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0A7C54" w:rsidRPr="001A5CD2" w14:paraId="32697462" w14:textId="77777777">
        <w:trPr>
          <w:trHeight w:hRule="exact" w:val="1417"/>
          <w:jc w:val="center"/>
        </w:trPr>
        <w:tc>
          <w:tcPr>
            <w:tcW w:w="6804" w:type="dxa"/>
            <w:tcBorders>
              <w:top w:val="nil"/>
              <w:left w:val="nil"/>
              <w:bottom w:val="nil"/>
              <w:right w:val="nil"/>
            </w:tcBorders>
            <w:vAlign w:val="center"/>
          </w:tcPr>
          <w:p w14:paraId="5A54F209" w14:textId="77777777" w:rsidR="005C7A2C" w:rsidRPr="001A5CD2" w:rsidRDefault="009A13A4">
            <w:pPr>
              <w:pStyle w:val="EPName"/>
            </w:pPr>
            <w:r w:rsidRPr="001A5CD2">
              <w:t>Evropski parlament</w:t>
            </w:r>
          </w:p>
          <w:p w14:paraId="07D62E92" w14:textId="77777777" w:rsidR="005C7A2C" w:rsidRPr="001A5CD2" w:rsidRDefault="00CA6BE2">
            <w:pPr>
              <w:pStyle w:val="EPTerm"/>
            </w:pPr>
            <w:r w:rsidRPr="001A5CD2">
              <w:t>2024-2029</w:t>
            </w:r>
          </w:p>
        </w:tc>
        <w:tc>
          <w:tcPr>
            <w:tcW w:w="2268" w:type="dxa"/>
            <w:tcBorders>
              <w:top w:val="nil"/>
              <w:left w:val="nil"/>
              <w:bottom w:val="nil"/>
              <w:right w:val="nil"/>
            </w:tcBorders>
          </w:tcPr>
          <w:p w14:paraId="3EC54EB6" w14:textId="77777777" w:rsidR="005C7A2C" w:rsidRPr="001A5CD2" w:rsidRDefault="005D041E">
            <w:pPr>
              <w:pStyle w:val="EPLogo"/>
            </w:pPr>
            <w:r>
              <w:pict w14:anchorId="08DA71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9pt;height:50.25pt">
                  <v:imagedata r:id="rId6" o:title=""/>
                </v:shape>
              </w:pict>
            </w:r>
          </w:p>
        </w:tc>
      </w:tr>
    </w:tbl>
    <w:p w14:paraId="12A2AC65" w14:textId="77777777" w:rsidR="005C7A2C" w:rsidRPr="001A5CD2" w:rsidRDefault="00CA6BE2">
      <w:pPr>
        <w:pStyle w:val="LineTop"/>
      </w:pPr>
      <w:r w:rsidRPr="001A5CD2">
        <w:t xml:space="preserve"> </w:t>
      </w:r>
    </w:p>
    <w:p w14:paraId="05BC5B89" w14:textId="77777777" w:rsidR="005C7A2C" w:rsidRPr="001A5CD2" w:rsidRDefault="00CA6BE2">
      <w:pPr>
        <w:pStyle w:val="EPBody"/>
      </w:pPr>
      <w:r w:rsidRPr="001A5CD2">
        <w:rPr>
          <w:rStyle w:val="HideTWBExt"/>
          <w:rFonts w:eastAsia="Times New Roman"/>
          <w:i w:val="0"/>
        </w:rPr>
        <w:t>&lt;Commission&gt;</w:t>
      </w:r>
      <w:r w:rsidRPr="001A5CD2">
        <w:rPr>
          <w:rStyle w:val="HideTWBInt"/>
          <w:i w:val="0"/>
        </w:rPr>
        <w:t>{LIBE}</w:t>
      </w:r>
      <w:r w:rsidR="009A13A4" w:rsidRPr="001A5CD2">
        <w:t>Odbor za državljanske svoboščine, pravosodje in notranje zadeve</w:t>
      </w:r>
      <w:r w:rsidRPr="001A5CD2">
        <w:rPr>
          <w:rStyle w:val="HideTWBExt"/>
          <w:rFonts w:eastAsia="Times New Roman"/>
          <w:i w:val="0"/>
        </w:rPr>
        <w:t>&lt;/Commission&gt;</w:t>
      </w:r>
    </w:p>
    <w:p w14:paraId="26105D21" w14:textId="77777777" w:rsidR="005C7A2C" w:rsidRPr="001A5CD2" w:rsidRDefault="00CA6BE2">
      <w:pPr>
        <w:pStyle w:val="LineBottom"/>
      </w:pPr>
      <w:r w:rsidRPr="001A5CD2">
        <w:t xml:space="preserve"> </w:t>
      </w:r>
    </w:p>
    <w:p w14:paraId="5CD183F8" w14:textId="77777777" w:rsidR="005C7A2C" w:rsidRPr="001A5CD2" w:rsidRDefault="00CA6BE2">
      <w:pPr>
        <w:pStyle w:val="CoverReference"/>
      </w:pPr>
      <w:r w:rsidRPr="001A5CD2">
        <w:rPr>
          <w:rStyle w:val="HideTWBExt"/>
          <w:rFonts w:eastAsia="Times New Roman"/>
          <w:b w:val="0"/>
        </w:rPr>
        <w:t>&lt;RefProc&gt;</w:t>
      </w:r>
      <w:r w:rsidRPr="001A5CD2">
        <w:t>2025/0059</w:t>
      </w:r>
      <w:r w:rsidRPr="001A5CD2">
        <w:rPr>
          <w:rStyle w:val="HideTWBExt"/>
          <w:rFonts w:eastAsia="Times New Roman"/>
          <w:b w:val="0"/>
        </w:rPr>
        <w:t>&lt;/RefProc&gt;&lt;RefTypeProc&gt;</w:t>
      </w:r>
      <w:r w:rsidRPr="001A5CD2">
        <w:t>(COD)</w:t>
      </w:r>
      <w:r w:rsidRPr="001A5CD2">
        <w:rPr>
          <w:rStyle w:val="HideTWBExt"/>
          <w:rFonts w:eastAsia="Times New Roman"/>
          <w:b w:val="0"/>
        </w:rPr>
        <w:t>&lt;/RefTypeProc&gt;</w:t>
      </w:r>
    </w:p>
    <w:p w14:paraId="6CC097C9" w14:textId="77777777" w:rsidR="005C7A2C" w:rsidRPr="001A5CD2" w:rsidRDefault="00CA6BE2">
      <w:pPr>
        <w:pStyle w:val="CoverDate"/>
      </w:pPr>
      <w:r w:rsidRPr="001A5CD2">
        <w:rPr>
          <w:rStyle w:val="HideTWBExt"/>
        </w:rPr>
        <w:t>&lt;Date&gt;</w:t>
      </w:r>
      <w:r w:rsidRPr="001A5CD2">
        <w:rPr>
          <w:rStyle w:val="HideTWBInt"/>
        </w:rPr>
        <w:t>{01/12/2025}</w:t>
      </w:r>
      <w:r w:rsidRPr="001A5CD2">
        <w:t>1.12.2025</w:t>
      </w:r>
      <w:r w:rsidRPr="001A5CD2">
        <w:rPr>
          <w:rStyle w:val="HideTWBExt"/>
        </w:rPr>
        <w:t>&lt;/Date&gt;</w:t>
      </w:r>
    </w:p>
    <w:p w14:paraId="338BD9EE" w14:textId="77777777" w:rsidR="005C7A2C" w:rsidRPr="001A5CD2" w:rsidRDefault="00CA6BE2">
      <w:pPr>
        <w:pStyle w:val="CoverDocType"/>
      </w:pPr>
      <w:r w:rsidRPr="001A5CD2">
        <w:rPr>
          <w:rStyle w:val="HideTWBExt"/>
          <w:b w:val="0"/>
        </w:rPr>
        <w:t>&lt;TypeAM&gt;</w:t>
      </w:r>
      <w:r w:rsidR="009A13A4" w:rsidRPr="001A5CD2">
        <w:t>PREDLOGI SPREMEMB</w:t>
      </w:r>
      <w:r w:rsidRPr="001A5CD2">
        <w:rPr>
          <w:rStyle w:val="HideTWBExt"/>
          <w:b w:val="0"/>
        </w:rPr>
        <w:t>&lt;/TypeAM&gt;</w:t>
      </w:r>
    </w:p>
    <w:p w14:paraId="1734461F" w14:textId="77777777" w:rsidR="005C7A2C" w:rsidRPr="001A5CD2" w:rsidRDefault="00CA6BE2">
      <w:pPr>
        <w:pStyle w:val="CoverDocType24a"/>
      </w:pPr>
      <w:r w:rsidRPr="001A5CD2">
        <w:rPr>
          <w:rStyle w:val="HideTWBExt"/>
          <w:rFonts w:eastAsia="Times New Roman"/>
          <w:b w:val="0"/>
        </w:rPr>
        <w:t>&lt;RangeAM&gt;</w:t>
      </w:r>
      <w:r w:rsidRPr="001A5CD2">
        <w:t>1206 - 1605</w:t>
      </w:r>
      <w:r w:rsidRPr="001A5CD2">
        <w:rPr>
          <w:rStyle w:val="HideTWBExt"/>
          <w:rFonts w:eastAsia="Times New Roman"/>
          <w:b w:val="0"/>
        </w:rPr>
        <w:t>&lt;/RangeAM&gt;</w:t>
      </w:r>
    </w:p>
    <w:p w14:paraId="4B72D1C0" w14:textId="77777777" w:rsidR="005C7A2C" w:rsidRPr="001A5CD2" w:rsidRDefault="00CA6BE2">
      <w:pPr>
        <w:pStyle w:val="CoverBold"/>
      </w:pPr>
      <w:r w:rsidRPr="001A5CD2">
        <w:rPr>
          <w:rStyle w:val="HideTWBExt"/>
          <w:b w:val="0"/>
        </w:rPr>
        <w:t>&lt;TitreType&gt;</w:t>
      </w:r>
      <w:r w:rsidR="009A13A4" w:rsidRPr="001A5CD2">
        <w:t>Osnutek poročila</w:t>
      </w:r>
      <w:r w:rsidRPr="001A5CD2">
        <w:rPr>
          <w:rStyle w:val="HideTWBExt"/>
          <w:b w:val="0"/>
        </w:rPr>
        <w:t>&lt;/TitreType&gt;</w:t>
      </w:r>
    </w:p>
    <w:p w14:paraId="0EE59F53" w14:textId="77777777" w:rsidR="005C7A2C" w:rsidRPr="001A5CD2" w:rsidRDefault="00CA6BE2">
      <w:pPr>
        <w:pStyle w:val="CoverBold"/>
      </w:pPr>
      <w:r w:rsidRPr="001A5CD2">
        <w:rPr>
          <w:rStyle w:val="HideTWBExt"/>
          <w:b w:val="0"/>
        </w:rPr>
        <w:t>&lt;Rapporteur&gt;</w:t>
      </w:r>
      <w:r w:rsidR="009A13A4" w:rsidRPr="001A5CD2">
        <w:t>Malik Azmani</w:t>
      </w:r>
      <w:r w:rsidRPr="001A5CD2">
        <w:rPr>
          <w:rStyle w:val="HideTWBExt"/>
          <w:b w:val="0"/>
        </w:rPr>
        <w:t>&lt;/Rapporteur&gt;</w:t>
      </w:r>
    </w:p>
    <w:p w14:paraId="1A1DEE33" w14:textId="77777777" w:rsidR="005C7A2C" w:rsidRPr="001A5CD2" w:rsidRDefault="00CA6BE2">
      <w:pPr>
        <w:pStyle w:val="CoverNormal24a"/>
      </w:pPr>
      <w:r w:rsidRPr="001A5CD2">
        <w:rPr>
          <w:rStyle w:val="HideTWBExt"/>
        </w:rPr>
        <w:t>&lt;DocRefPE&gt;</w:t>
      </w:r>
      <w:r w:rsidRPr="001A5CD2">
        <w:t>(PE779.352v01-00)</w:t>
      </w:r>
      <w:r w:rsidRPr="001A5CD2">
        <w:rPr>
          <w:rStyle w:val="HideTWBExt"/>
        </w:rPr>
        <w:t>&lt;/DocRefPE&gt;</w:t>
      </w:r>
    </w:p>
    <w:p w14:paraId="0947D31A" w14:textId="77777777" w:rsidR="005C7A2C" w:rsidRPr="001A5CD2" w:rsidRDefault="00CA6BE2">
      <w:pPr>
        <w:pStyle w:val="CoverNormal24a"/>
      </w:pPr>
      <w:r w:rsidRPr="001A5CD2">
        <w:rPr>
          <w:rStyle w:val="HideTWBExt"/>
        </w:rPr>
        <w:t>&lt;Titre&gt;</w:t>
      </w:r>
      <w:r w:rsidR="00094B83" w:rsidRPr="001A5CD2">
        <w:t>Vzpostavitev skupnega sistema za vračanje državljanov tretjih držav, ki nezakonito prebivajo v Uniji, ter razveljavitev Direktive 2008/115/ES Evropskega parlamenta in Sveta, Direktive Sveta 2001/40/ES in Odločbe Sveta 2004/191/ES</w:t>
      </w:r>
      <w:r w:rsidRPr="001A5CD2">
        <w:rPr>
          <w:rStyle w:val="HideTWBExt"/>
        </w:rPr>
        <w:t>&lt;/Titre&gt;</w:t>
      </w:r>
    </w:p>
    <w:p w14:paraId="237A453E" w14:textId="77777777" w:rsidR="005C7A2C" w:rsidRPr="001A5CD2" w:rsidRDefault="00CA6BE2">
      <w:pPr>
        <w:pStyle w:val="CoverNormal"/>
      </w:pPr>
      <w:r w:rsidRPr="001A5CD2">
        <w:rPr>
          <w:rStyle w:val="HideTWBExt"/>
        </w:rPr>
        <w:t>&lt;DocAmend&gt;</w:t>
      </w:r>
      <w:r w:rsidR="009A13A4" w:rsidRPr="001A5CD2">
        <w:rPr>
          <w:b/>
        </w:rPr>
        <w:t>Predlog uredbe</w:t>
      </w:r>
      <w:r w:rsidRPr="001A5CD2">
        <w:rPr>
          <w:rStyle w:val="HideTWBExt"/>
        </w:rPr>
        <w:t>&lt;/DocAmend&gt;</w:t>
      </w:r>
    </w:p>
    <w:p w14:paraId="24BF293A" w14:textId="77777777" w:rsidR="005C7A2C" w:rsidRPr="001A5CD2" w:rsidRDefault="00CA6BE2">
      <w:pPr>
        <w:pStyle w:val="CoverNormal24a"/>
      </w:pPr>
      <w:r w:rsidRPr="001A5CD2">
        <w:rPr>
          <w:rStyle w:val="HideTWBExt"/>
        </w:rPr>
        <w:t>&lt;DocRef&gt;</w:t>
      </w:r>
      <w:r w:rsidRPr="001A5CD2">
        <w:t>(COM(2025)0101 – 2025/0059(COD))</w:t>
      </w:r>
      <w:r w:rsidRPr="001A5CD2">
        <w:rPr>
          <w:rStyle w:val="HideTWBExt"/>
        </w:rPr>
        <w:t>&lt;/DocRef&gt;</w:t>
      </w:r>
    </w:p>
    <w:p w14:paraId="549D5768" w14:textId="77777777" w:rsidR="005C7A2C" w:rsidRPr="001A5CD2" w:rsidRDefault="00CA6BE2">
      <w:r w:rsidRPr="001A5CD2">
        <w:br w:type="page"/>
      </w:r>
      <w:r w:rsidRPr="001A5CD2">
        <w:lastRenderedPageBreak/>
        <w:t>AM_Com_LegReport</w:t>
      </w:r>
    </w:p>
    <w:p w14:paraId="332F199B" w14:textId="77777777" w:rsidR="009A13A4" w:rsidRPr="001A5CD2" w:rsidRDefault="00CA6BE2" w:rsidP="009A13A4">
      <w:pPr>
        <w:pStyle w:val="AmNumberTabs"/>
      </w:pPr>
      <w:r w:rsidRPr="001A5CD2">
        <w:br w:type="page"/>
      </w:r>
      <w:r w:rsidR="009A13A4" w:rsidRPr="001A5CD2">
        <w:rPr>
          <w:rStyle w:val="HideTWBExt"/>
          <w:b w:val="0"/>
        </w:rPr>
        <w:t>&lt;RepeatBlock-Amend&gt;&lt;Amend&gt;</w:t>
      </w:r>
      <w:r w:rsidR="009A13A4" w:rsidRPr="001A5CD2">
        <w:t>Predlog spremembe</w:t>
      </w:r>
      <w:r w:rsidR="009A13A4" w:rsidRPr="001A5CD2">
        <w:tab/>
      </w:r>
      <w:r w:rsidR="009A13A4" w:rsidRPr="001A5CD2">
        <w:tab/>
      </w:r>
      <w:r w:rsidR="009A13A4" w:rsidRPr="001A5CD2">
        <w:rPr>
          <w:rStyle w:val="HideTWBExt"/>
          <w:b w:val="0"/>
        </w:rPr>
        <w:t>&lt;NumAm&gt;</w:t>
      </w:r>
      <w:r w:rsidR="009A13A4" w:rsidRPr="001A5CD2">
        <w:t>1206</w:t>
      </w:r>
      <w:r w:rsidR="009A13A4" w:rsidRPr="001A5CD2">
        <w:rPr>
          <w:rStyle w:val="HideTWBExt"/>
          <w:b w:val="0"/>
        </w:rPr>
        <w:t>&lt;/NumAm&gt;</w:t>
      </w:r>
    </w:p>
    <w:p w14:paraId="30F62D92" w14:textId="77777777" w:rsidR="009A13A4" w:rsidRPr="001A5CD2" w:rsidRDefault="009A13A4" w:rsidP="009A13A4">
      <w:pPr>
        <w:pStyle w:val="NormalBold"/>
      </w:pPr>
      <w:r w:rsidRPr="001A5CD2">
        <w:rPr>
          <w:rStyle w:val="HideTWBExt"/>
          <w:b w:val="0"/>
        </w:rPr>
        <w:t>&lt;RepeatBlock-By&gt;&lt;Members&gt;</w:t>
      </w:r>
      <w:r w:rsidRPr="001A5CD2">
        <w:t>Mélissa Camara</w:t>
      </w:r>
      <w:r w:rsidRPr="001A5CD2">
        <w:rPr>
          <w:rStyle w:val="HideTWBExt"/>
          <w:b w:val="0"/>
        </w:rPr>
        <w:t>&lt;/Members&gt;</w:t>
      </w:r>
    </w:p>
    <w:p w14:paraId="6F3F00D8" w14:textId="77777777" w:rsidR="009A13A4" w:rsidRPr="001A5CD2" w:rsidRDefault="009A13A4" w:rsidP="009A13A4">
      <w:pPr>
        <w:pStyle w:val="NormalBold"/>
      </w:pPr>
      <w:r w:rsidRPr="001A5CD2">
        <w:rPr>
          <w:rStyle w:val="HideTWBExt"/>
          <w:b w:val="0"/>
        </w:rPr>
        <w:t>&lt;/RepeatBlock-By&gt;</w:t>
      </w:r>
    </w:p>
    <w:p w14:paraId="5F105142"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100A354F" w14:textId="77777777" w:rsidR="009A13A4" w:rsidRPr="001A5CD2" w:rsidRDefault="009A13A4" w:rsidP="009A13A4">
      <w:pPr>
        <w:pStyle w:val="NormalBold"/>
      </w:pPr>
      <w:r w:rsidRPr="001A5CD2">
        <w:rPr>
          <w:rStyle w:val="HideTWBExt"/>
          <w:b w:val="0"/>
        </w:rPr>
        <w:t>&lt;Article&gt;</w:t>
      </w:r>
      <w:r w:rsidRPr="001A5CD2">
        <w:t>Člen 17</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44DD60AA" w14:textId="77777777" w:rsidTr="009A13A4">
        <w:trPr>
          <w:trHeight w:hRule="exact" w:val="240"/>
          <w:jc w:val="center"/>
        </w:trPr>
        <w:tc>
          <w:tcPr>
            <w:tcW w:w="9752" w:type="dxa"/>
            <w:gridSpan w:val="2"/>
            <w:tcBorders>
              <w:top w:val="nil"/>
              <w:left w:val="nil"/>
              <w:bottom w:val="nil"/>
              <w:right w:val="nil"/>
            </w:tcBorders>
          </w:tcPr>
          <w:p w14:paraId="72ABD37D" w14:textId="77777777" w:rsidR="009A13A4" w:rsidRPr="001A5CD2" w:rsidRDefault="009A13A4" w:rsidP="009A13A4"/>
        </w:tc>
      </w:tr>
      <w:tr w:rsidR="000A7C54" w:rsidRPr="001A5CD2" w14:paraId="5F781549" w14:textId="77777777" w:rsidTr="009A13A4">
        <w:trPr>
          <w:trHeight w:val="240"/>
          <w:jc w:val="center"/>
        </w:trPr>
        <w:tc>
          <w:tcPr>
            <w:tcW w:w="4876" w:type="dxa"/>
            <w:tcBorders>
              <w:top w:val="nil"/>
              <w:left w:val="nil"/>
              <w:bottom w:val="nil"/>
              <w:right w:val="nil"/>
            </w:tcBorders>
          </w:tcPr>
          <w:p w14:paraId="7BD23624"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4A7401DB" w14:textId="77777777" w:rsidR="009A13A4" w:rsidRPr="001A5CD2" w:rsidRDefault="009A13A4" w:rsidP="009A13A4">
            <w:pPr>
              <w:pStyle w:val="AmColumnHeading"/>
            </w:pPr>
            <w:r w:rsidRPr="001A5CD2">
              <w:t>Predlog spremembe</w:t>
            </w:r>
          </w:p>
        </w:tc>
      </w:tr>
      <w:tr w:rsidR="000A7C54" w:rsidRPr="001A5CD2" w14:paraId="656CF877" w14:textId="77777777" w:rsidTr="009A13A4">
        <w:trPr>
          <w:jc w:val="center"/>
        </w:trPr>
        <w:tc>
          <w:tcPr>
            <w:tcW w:w="4876" w:type="dxa"/>
            <w:tcBorders>
              <w:top w:val="nil"/>
              <w:left w:val="nil"/>
              <w:bottom w:val="nil"/>
              <w:right w:val="nil"/>
            </w:tcBorders>
          </w:tcPr>
          <w:p w14:paraId="1CD56C7C" w14:textId="77777777" w:rsidR="009A13A4" w:rsidRPr="001A5CD2" w:rsidRDefault="009A13A4" w:rsidP="009A13A4">
            <w:pPr>
              <w:pStyle w:val="Normal6a"/>
              <w:jc w:val="center"/>
            </w:pPr>
            <w:r w:rsidRPr="001A5CD2">
              <w:rPr>
                <w:b/>
                <w:i/>
              </w:rPr>
              <w:t>Člen 17</w:t>
            </w:r>
            <w:r w:rsidRPr="001A5CD2">
              <w:tab/>
            </w:r>
          </w:p>
        </w:tc>
        <w:tc>
          <w:tcPr>
            <w:tcW w:w="4876" w:type="dxa"/>
            <w:tcBorders>
              <w:top w:val="nil"/>
              <w:left w:val="nil"/>
              <w:bottom w:val="nil"/>
              <w:right w:val="nil"/>
            </w:tcBorders>
          </w:tcPr>
          <w:p w14:paraId="42AF9827" w14:textId="77777777" w:rsidR="009A13A4" w:rsidRPr="001A5CD2" w:rsidRDefault="009A13A4" w:rsidP="009A13A4">
            <w:pPr>
              <w:pStyle w:val="Normal6a"/>
            </w:pPr>
            <w:r w:rsidRPr="001A5CD2">
              <w:rPr>
                <w:b/>
                <w:i/>
              </w:rPr>
              <w:t>črtano</w:t>
            </w:r>
          </w:p>
        </w:tc>
      </w:tr>
      <w:tr w:rsidR="000A7C54" w:rsidRPr="001A5CD2" w14:paraId="5C4DD4C6" w14:textId="77777777" w:rsidTr="009A13A4">
        <w:trPr>
          <w:jc w:val="center"/>
        </w:trPr>
        <w:tc>
          <w:tcPr>
            <w:tcW w:w="4876" w:type="dxa"/>
            <w:tcBorders>
              <w:top w:val="nil"/>
              <w:left w:val="nil"/>
              <w:bottom w:val="nil"/>
              <w:right w:val="nil"/>
            </w:tcBorders>
          </w:tcPr>
          <w:p w14:paraId="2084E771" w14:textId="77777777" w:rsidR="009A13A4" w:rsidRPr="001A5CD2" w:rsidRDefault="009A13A4" w:rsidP="009A13A4">
            <w:pPr>
              <w:pStyle w:val="Normal6a"/>
              <w:jc w:val="center"/>
            </w:pPr>
            <w:r w:rsidRPr="001A5CD2">
              <w:rPr>
                <w:b/>
                <w:i/>
              </w:rPr>
              <w:t>Vračanje v tretjo državo, s katero je sklenjen sporazum ali dogovor</w:t>
            </w:r>
          </w:p>
        </w:tc>
        <w:tc>
          <w:tcPr>
            <w:tcW w:w="4876" w:type="dxa"/>
            <w:tcBorders>
              <w:top w:val="nil"/>
              <w:left w:val="nil"/>
              <w:bottom w:val="nil"/>
              <w:right w:val="nil"/>
            </w:tcBorders>
          </w:tcPr>
          <w:p w14:paraId="25AF9758" w14:textId="77777777" w:rsidR="009A13A4" w:rsidRPr="001A5CD2" w:rsidRDefault="009A13A4" w:rsidP="009A13A4">
            <w:pPr>
              <w:pStyle w:val="Normal6a"/>
            </w:pPr>
          </w:p>
        </w:tc>
      </w:tr>
      <w:tr w:rsidR="000A7C54" w:rsidRPr="001A5CD2" w14:paraId="07466041" w14:textId="77777777" w:rsidTr="009A13A4">
        <w:trPr>
          <w:jc w:val="center"/>
        </w:trPr>
        <w:tc>
          <w:tcPr>
            <w:tcW w:w="4876" w:type="dxa"/>
            <w:tcBorders>
              <w:top w:val="nil"/>
              <w:left w:val="nil"/>
              <w:bottom w:val="nil"/>
              <w:right w:val="nil"/>
            </w:tcBorders>
          </w:tcPr>
          <w:p w14:paraId="30E8868C" w14:textId="77777777" w:rsidR="009A13A4" w:rsidRPr="001A5CD2" w:rsidRDefault="009A13A4" w:rsidP="009A13A4">
            <w:pPr>
              <w:pStyle w:val="Normal6a"/>
            </w:pPr>
            <w:r w:rsidRPr="001A5CD2">
              <w:rPr>
                <w:b/>
                <w:i/>
              </w:rPr>
              <w:t>1. Za vračanje nezakonito prebivajočih državljanov tretjih držav v smislu člena 4, prvi odstavek, točka (3)(g), je treba skleniti sporazum ali dogovor s tretjo državo. Tak sporazum ali dogovor se lahko sklene le s tretjo državo, v kateri se spoštujejo mednarodni standardi in načela na področju človekovih pravic v skladu z mednarodnim pravom, vključno z načelom nevračanja.</w:t>
            </w:r>
          </w:p>
        </w:tc>
        <w:tc>
          <w:tcPr>
            <w:tcW w:w="4876" w:type="dxa"/>
            <w:tcBorders>
              <w:top w:val="nil"/>
              <w:left w:val="nil"/>
              <w:bottom w:val="nil"/>
              <w:right w:val="nil"/>
            </w:tcBorders>
          </w:tcPr>
          <w:p w14:paraId="637E81CC" w14:textId="77777777" w:rsidR="009A13A4" w:rsidRPr="001A5CD2" w:rsidRDefault="009A13A4" w:rsidP="009A13A4">
            <w:pPr>
              <w:pStyle w:val="Normal6a"/>
            </w:pPr>
          </w:p>
        </w:tc>
      </w:tr>
      <w:tr w:rsidR="000A7C54" w:rsidRPr="001A5CD2" w14:paraId="6988EF68" w14:textId="77777777" w:rsidTr="009A13A4">
        <w:trPr>
          <w:jc w:val="center"/>
        </w:trPr>
        <w:tc>
          <w:tcPr>
            <w:tcW w:w="4876" w:type="dxa"/>
            <w:tcBorders>
              <w:top w:val="nil"/>
              <w:left w:val="nil"/>
              <w:bottom w:val="nil"/>
              <w:right w:val="nil"/>
            </w:tcBorders>
          </w:tcPr>
          <w:p w14:paraId="31E75BBB" w14:textId="77777777" w:rsidR="009A13A4" w:rsidRPr="001A5CD2" w:rsidRDefault="009A13A4" w:rsidP="009A13A4">
            <w:pPr>
              <w:pStyle w:val="Normal6a"/>
            </w:pPr>
            <w:r w:rsidRPr="001A5CD2">
              <w:rPr>
                <w:b/>
                <w:i/>
              </w:rPr>
              <w:t>2. Sporazum ali dogovor v skladu z odstavkom 1 določa naslednje:</w:t>
            </w:r>
          </w:p>
        </w:tc>
        <w:tc>
          <w:tcPr>
            <w:tcW w:w="4876" w:type="dxa"/>
            <w:tcBorders>
              <w:top w:val="nil"/>
              <w:left w:val="nil"/>
              <w:bottom w:val="nil"/>
              <w:right w:val="nil"/>
            </w:tcBorders>
          </w:tcPr>
          <w:p w14:paraId="13B6DEAB" w14:textId="77777777" w:rsidR="009A13A4" w:rsidRPr="001A5CD2" w:rsidRDefault="009A13A4" w:rsidP="009A13A4">
            <w:pPr>
              <w:pStyle w:val="Normal6a"/>
            </w:pPr>
          </w:p>
        </w:tc>
      </w:tr>
      <w:tr w:rsidR="000A7C54" w:rsidRPr="001A5CD2" w14:paraId="0D6A0804" w14:textId="77777777" w:rsidTr="009A13A4">
        <w:trPr>
          <w:jc w:val="center"/>
        </w:trPr>
        <w:tc>
          <w:tcPr>
            <w:tcW w:w="4876" w:type="dxa"/>
            <w:tcBorders>
              <w:top w:val="nil"/>
              <w:left w:val="nil"/>
              <w:bottom w:val="nil"/>
              <w:right w:val="nil"/>
            </w:tcBorders>
          </w:tcPr>
          <w:p w14:paraId="455545D8" w14:textId="77777777" w:rsidR="009A13A4" w:rsidRPr="001A5CD2" w:rsidRDefault="009A13A4" w:rsidP="009A13A4">
            <w:pPr>
              <w:pStyle w:val="Normal6a"/>
            </w:pPr>
            <w:r w:rsidRPr="001A5CD2">
              <w:rPr>
                <w:b/>
                <w:i/>
              </w:rPr>
              <w:t>a. postopke, ki se uporabljajo za predajo nezakonito prebivajočih državljanov tretjih držav z ozemlja držav članic v tretjo državo iz odstavka 1;</w:t>
            </w:r>
          </w:p>
        </w:tc>
        <w:tc>
          <w:tcPr>
            <w:tcW w:w="4876" w:type="dxa"/>
            <w:tcBorders>
              <w:top w:val="nil"/>
              <w:left w:val="nil"/>
              <w:bottom w:val="nil"/>
              <w:right w:val="nil"/>
            </w:tcBorders>
          </w:tcPr>
          <w:p w14:paraId="736539DF" w14:textId="77777777" w:rsidR="009A13A4" w:rsidRPr="001A5CD2" w:rsidRDefault="009A13A4" w:rsidP="009A13A4">
            <w:pPr>
              <w:pStyle w:val="Normal6a"/>
            </w:pPr>
          </w:p>
        </w:tc>
      </w:tr>
      <w:tr w:rsidR="000A7C54" w:rsidRPr="001A5CD2" w14:paraId="7A76A32D" w14:textId="77777777" w:rsidTr="009A13A4">
        <w:trPr>
          <w:jc w:val="center"/>
        </w:trPr>
        <w:tc>
          <w:tcPr>
            <w:tcW w:w="4876" w:type="dxa"/>
            <w:tcBorders>
              <w:top w:val="nil"/>
              <w:left w:val="nil"/>
              <w:bottom w:val="nil"/>
              <w:right w:val="nil"/>
            </w:tcBorders>
          </w:tcPr>
          <w:p w14:paraId="37C2396D" w14:textId="77777777" w:rsidR="009A13A4" w:rsidRPr="001A5CD2" w:rsidRDefault="009A13A4" w:rsidP="009A13A4">
            <w:pPr>
              <w:pStyle w:val="Normal6a"/>
            </w:pPr>
            <w:r w:rsidRPr="001A5CD2">
              <w:rPr>
                <w:b/>
                <w:i/>
              </w:rPr>
              <w:t>b. pogoje za bivanje državljana tretje države v tretji državi iz odstavka 1, vključno z zadevnimi obveznostmi in odgovornostmi države članice in navedene tretje države;</w:t>
            </w:r>
          </w:p>
        </w:tc>
        <w:tc>
          <w:tcPr>
            <w:tcW w:w="4876" w:type="dxa"/>
            <w:tcBorders>
              <w:top w:val="nil"/>
              <w:left w:val="nil"/>
              <w:bottom w:val="nil"/>
              <w:right w:val="nil"/>
            </w:tcBorders>
          </w:tcPr>
          <w:p w14:paraId="3121D860" w14:textId="77777777" w:rsidR="009A13A4" w:rsidRPr="001A5CD2" w:rsidRDefault="009A13A4" w:rsidP="009A13A4">
            <w:pPr>
              <w:pStyle w:val="Normal6a"/>
            </w:pPr>
          </w:p>
        </w:tc>
      </w:tr>
      <w:tr w:rsidR="000A7C54" w:rsidRPr="001A5CD2" w14:paraId="7AC16BB9" w14:textId="77777777" w:rsidTr="009A13A4">
        <w:trPr>
          <w:jc w:val="center"/>
        </w:trPr>
        <w:tc>
          <w:tcPr>
            <w:tcW w:w="4876" w:type="dxa"/>
            <w:tcBorders>
              <w:top w:val="nil"/>
              <w:left w:val="nil"/>
              <w:bottom w:val="nil"/>
              <w:right w:val="nil"/>
            </w:tcBorders>
          </w:tcPr>
          <w:p w14:paraId="345F006A" w14:textId="77777777" w:rsidR="009A13A4" w:rsidRPr="001A5CD2" w:rsidRDefault="009A13A4" w:rsidP="009A13A4">
            <w:pPr>
              <w:pStyle w:val="Normal6a"/>
            </w:pPr>
            <w:r w:rsidRPr="001A5CD2">
              <w:rPr>
                <w:b/>
                <w:i/>
              </w:rPr>
              <w:t>c. po potrebi načine nadaljnje vrnitve v izvorno državo ali drugo državo, v katero se državljan tretje države prostovoljno odloči vrniti, in posledice v primeru, ko to ni mogoče;</w:t>
            </w:r>
          </w:p>
        </w:tc>
        <w:tc>
          <w:tcPr>
            <w:tcW w:w="4876" w:type="dxa"/>
            <w:tcBorders>
              <w:top w:val="nil"/>
              <w:left w:val="nil"/>
              <w:bottom w:val="nil"/>
              <w:right w:val="nil"/>
            </w:tcBorders>
          </w:tcPr>
          <w:p w14:paraId="3B9FC125" w14:textId="77777777" w:rsidR="009A13A4" w:rsidRPr="001A5CD2" w:rsidRDefault="009A13A4" w:rsidP="009A13A4">
            <w:pPr>
              <w:pStyle w:val="Normal6a"/>
            </w:pPr>
          </w:p>
        </w:tc>
      </w:tr>
      <w:tr w:rsidR="000A7C54" w:rsidRPr="001A5CD2" w14:paraId="4A5D99D8" w14:textId="77777777" w:rsidTr="009A13A4">
        <w:trPr>
          <w:jc w:val="center"/>
        </w:trPr>
        <w:tc>
          <w:tcPr>
            <w:tcW w:w="4876" w:type="dxa"/>
            <w:tcBorders>
              <w:top w:val="nil"/>
              <w:left w:val="nil"/>
              <w:bottom w:val="nil"/>
              <w:right w:val="nil"/>
            </w:tcBorders>
          </w:tcPr>
          <w:p w14:paraId="694E9CC1" w14:textId="77777777" w:rsidR="009A13A4" w:rsidRPr="001A5CD2" w:rsidRDefault="009A13A4" w:rsidP="009A13A4">
            <w:pPr>
              <w:pStyle w:val="Normal6a"/>
            </w:pPr>
            <w:r w:rsidRPr="001A5CD2">
              <w:rPr>
                <w:b/>
                <w:i/>
              </w:rPr>
              <w:t>d. obveznosti tretje države iz drugega stavka odstavka 1;</w:t>
            </w:r>
          </w:p>
        </w:tc>
        <w:tc>
          <w:tcPr>
            <w:tcW w:w="4876" w:type="dxa"/>
            <w:tcBorders>
              <w:top w:val="nil"/>
              <w:left w:val="nil"/>
              <w:bottom w:val="nil"/>
              <w:right w:val="nil"/>
            </w:tcBorders>
          </w:tcPr>
          <w:p w14:paraId="07E07E65" w14:textId="77777777" w:rsidR="009A13A4" w:rsidRPr="001A5CD2" w:rsidRDefault="009A13A4" w:rsidP="009A13A4">
            <w:pPr>
              <w:pStyle w:val="Normal6a"/>
            </w:pPr>
          </w:p>
        </w:tc>
      </w:tr>
      <w:tr w:rsidR="000A7C54" w:rsidRPr="001A5CD2" w14:paraId="41362A28" w14:textId="77777777" w:rsidTr="009A13A4">
        <w:trPr>
          <w:jc w:val="center"/>
        </w:trPr>
        <w:tc>
          <w:tcPr>
            <w:tcW w:w="4876" w:type="dxa"/>
            <w:tcBorders>
              <w:top w:val="nil"/>
              <w:left w:val="nil"/>
              <w:bottom w:val="nil"/>
              <w:right w:val="nil"/>
            </w:tcBorders>
          </w:tcPr>
          <w:p w14:paraId="03E3D34E" w14:textId="77777777" w:rsidR="009A13A4" w:rsidRPr="001A5CD2" w:rsidRDefault="009A13A4" w:rsidP="009A13A4">
            <w:pPr>
              <w:pStyle w:val="Normal6a"/>
            </w:pPr>
            <w:r w:rsidRPr="001A5CD2">
              <w:rPr>
                <w:b/>
                <w:i/>
              </w:rPr>
              <w:t>e. neodvisen organ ali mehanizem za spremljanje učinkovite uporabe sporazuma ali dogovora;</w:t>
            </w:r>
          </w:p>
        </w:tc>
        <w:tc>
          <w:tcPr>
            <w:tcW w:w="4876" w:type="dxa"/>
            <w:tcBorders>
              <w:top w:val="nil"/>
              <w:left w:val="nil"/>
              <w:bottom w:val="nil"/>
              <w:right w:val="nil"/>
            </w:tcBorders>
          </w:tcPr>
          <w:p w14:paraId="562E1706" w14:textId="77777777" w:rsidR="009A13A4" w:rsidRPr="001A5CD2" w:rsidRDefault="009A13A4" w:rsidP="009A13A4">
            <w:pPr>
              <w:pStyle w:val="Normal6a"/>
            </w:pPr>
          </w:p>
        </w:tc>
      </w:tr>
      <w:tr w:rsidR="000A7C54" w:rsidRPr="001A5CD2" w14:paraId="7CADF3A7" w14:textId="77777777" w:rsidTr="009A13A4">
        <w:trPr>
          <w:jc w:val="center"/>
        </w:trPr>
        <w:tc>
          <w:tcPr>
            <w:tcW w:w="4876" w:type="dxa"/>
            <w:tcBorders>
              <w:top w:val="nil"/>
              <w:left w:val="nil"/>
              <w:bottom w:val="nil"/>
              <w:right w:val="nil"/>
            </w:tcBorders>
          </w:tcPr>
          <w:p w14:paraId="55FC065D" w14:textId="77777777" w:rsidR="009A13A4" w:rsidRPr="001A5CD2" w:rsidRDefault="009A13A4" w:rsidP="009A13A4">
            <w:pPr>
              <w:pStyle w:val="Normal6a"/>
            </w:pPr>
            <w:r w:rsidRPr="001A5CD2">
              <w:rPr>
                <w:b/>
                <w:i/>
              </w:rPr>
              <w:t>f. posledice, do katerih naj pride v primeru kršitev sporazuma ali dogovora oziroma znatne spremembe, ki negativno vpliva na razmere v tretji državi.</w:t>
            </w:r>
          </w:p>
        </w:tc>
        <w:tc>
          <w:tcPr>
            <w:tcW w:w="4876" w:type="dxa"/>
            <w:tcBorders>
              <w:top w:val="nil"/>
              <w:left w:val="nil"/>
              <w:bottom w:val="nil"/>
              <w:right w:val="nil"/>
            </w:tcBorders>
          </w:tcPr>
          <w:p w14:paraId="408D02B7" w14:textId="77777777" w:rsidR="009A13A4" w:rsidRPr="001A5CD2" w:rsidRDefault="009A13A4" w:rsidP="009A13A4">
            <w:pPr>
              <w:pStyle w:val="Normal6a"/>
            </w:pPr>
          </w:p>
        </w:tc>
      </w:tr>
      <w:tr w:rsidR="000A7C54" w:rsidRPr="001A5CD2" w14:paraId="240B3ACF" w14:textId="77777777" w:rsidTr="009A13A4">
        <w:trPr>
          <w:jc w:val="center"/>
        </w:trPr>
        <w:tc>
          <w:tcPr>
            <w:tcW w:w="4876" w:type="dxa"/>
            <w:tcBorders>
              <w:top w:val="nil"/>
              <w:left w:val="nil"/>
              <w:bottom w:val="nil"/>
              <w:right w:val="nil"/>
            </w:tcBorders>
          </w:tcPr>
          <w:p w14:paraId="38695151" w14:textId="77777777" w:rsidR="009A13A4" w:rsidRPr="001A5CD2" w:rsidRDefault="009A13A4" w:rsidP="009A13A4">
            <w:pPr>
              <w:pStyle w:val="Normal6a"/>
            </w:pPr>
            <w:r w:rsidRPr="001A5CD2">
              <w:rPr>
                <w:b/>
                <w:i/>
              </w:rPr>
              <w:t>3. Države članice pred sklenitvijo sporazuma ali dogovora v skladu z odstavkom 1 obvestijo Komisijo in druge države članice.</w:t>
            </w:r>
          </w:p>
        </w:tc>
        <w:tc>
          <w:tcPr>
            <w:tcW w:w="4876" w:type="dxa"/>
            <w:tcBorders>
              <w:top w:val="nil"/>
              <w:left w:val="nil"/>
              <w:bottom w:val="nil"/>
              <w:right w:val="nil"/>
            </w:tcBorders>
          </w:tcPr>
          <w:p w14:paraId="3B616FCF" w14:textId="77777777" w:rsidR="009A13A4" w:rsidRPr="001A5CD2" w:rsidRDefault="009A13A4" w:rsidP="009A13A4">
            <w:pPr>
              <w:pStyle w:val="Normal6a"/>
            </w:pPr>
          </w:p>
        </w:tc>
      </w:tr>
      <w:tr w:rsidR="000A7C54" w:rsidRPr="001A5CD2" w14:paraId="019BAD86" w14:textId="77777777" w:rsidTr="009A13A4">
        <w:trPr>
          <w:jc w:val="center"/>
        </w:trPr>
        <w:tc>
          <w:tcPr>
            <w:tcW w:w="4876" w:type="dxa"/>
            <w:tcBorders>
              <w:top w:val="nil"/>
              <w:left w:val="nil"/>
              <w:bottom w:val="nil"/>
              <w:right w:val="nil"/>
            </w:tcBorders>
          </w:tcPr>
          <w:p w14:paraId="5DDBCC2C" w14:textId="77777777" w:rsidR="009A13A4" w:rsidRPr="001A5CD2" w:rsidRDefault="009A13A4" w:rsidP="009A13A4">
            <w:pPr>
              <w:pStyle w:val="Normal6a"/>
            </w:pPr>
            <w:r w:rsidRPr="001A5CD2">
              <w:rPr>
                <w:b/>
                <w:i/>
              </w:rPr>
              <w:t>4. Mladoletnikov brez spremstva in družin z mladoletniki se ne vrača v tretjo državo iz odstavka 1.</w:t>
            </w:r>
          </w:p>
        </w:tc>
        <w:tc>
          <w:tcPr>
            <w:tcW w:w="4876" w:type="dxa"/>
            <w:tcBorders>
              <w:top w:val="nil"/>
              <w:left w:val="nil"/>
              <w:bottom w:val="nil"/>
              <w:right w:val="nil"/>
            </w:tcBorders>
          </w:tcPr>
          <w:p w14:paraId="54349DEF" w14:textId="77777777" w:rsidR="009A13A4" w:rsidRPr="001A5CD2" w:rsidRDefault="009A13A4" w:rsidP="009A13A4">
            <w:pPr>
              <w:pStyle w:val="Normal6a"/>
            </w:pPr>
          </w:p>
        </w:tc>
      </w:tr>
    </w:tbl>
    <w:p w14:paraId="4C5C9D09"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18013452" w14:textId="77777777" w:rsidR="009A13A4" w:rsidRPr="001A5CD2" w:rsidRDefault="009A13A4" w:rsidP="009A13A4">
      <w:r w:rsidRPr="001A5CD2">
        <w:rPr>
          <w:rStyle w:val="HideTWBExt"/>
        </w:rPr>
        <w:t>&lt;/Amend&gt;</w:t>
      </w:r>
    </w:p>
    <w:p w14:paraId="0140E8C3"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1207</w:t>
      </w:r>
      <w:r w:rsidRPr="001A5CD2">
        <w:rPr>
          <w:rStyle w:val="HideTWBExt"/>
          <w:b w:val="0"/>
        </w:rPr>
        <w:t>&lt;/NumAm&gt;</w:t>
      </w:r>
    </w:p>
    <w:p w14:paraId="322E3272" w14:textId="77777777" w:rsidR="009A13A4" w:rsidRPr="001A5CD2" w:rsidRDefault="009A13A4" w:rsidP="009A13A4">
      <w:pPr>
        <w:pStyle w:val="NormalBold"/>
      </w:pPr>
      <w:r w:rsidRPr="001A5CD2">
        <w:rPr>
          <w:rStyle w:val="HideTWBExt"/>
          <w:b w:val="0"/>
        </w:rPr>
        <w:t>&lt;RepeatBlock-By&gt;&lt;Members&gt;</w:t>
      </w:r>
      <w:r w:rsidRPr="001A5CD2">
        <w:t>Murielle Laurent, Ana Catarina Mendes, Emma Rafowicz, Matjaž Nemec, Marco Tarquinio, Francisco Assis, Birgit Sippel, Sandro Ruotolo, Cecilia Strada</w:t>
      </w:r>
      <w:r w:rsidRPr="001A5CD2">
        <w:rPr>
          <w:rStyle w:val="HideTWBExt"/>
          <w:b w:val="0"/>
        </w:rPr>
        <w:t>&lt;/Members&gt;</w:t>
      </w:r>
    </w:p>
    <w:p w14:paraId="3151FC55" w14:textId="77777777" w:rsidR="009A13A4" w:rsidRPr="001A5CD2" w:rsidRDefault="009A13A4" w:rsidP="009A13A4">
      <w:pPr>
        <w:pStyle w:val="NormalBold"/>
      </w:pPr>
      <w:r w:rsidRPr="001A5CD2">
        <w:rPr>
          <w:rStyle w:val="HideTWBExt"/>
          <w:b w:val="0"/>
        </w:rPr>
        <w:t>&lt;/RepeatBlock-By&gt;</w:t>
      </w:r>
    </w:p>
    <w:p w14:paraId="314A21B5"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03FBF044" w14:textId="77777777" w:rsidR="009A13A4" w:rsidRPr="001A5CD2" w:rsidRDefault="009A13A4" w:rsidP="009A13A4">
      <w:pPr>
        <w:pStyle w:val="NormalBold"/>
      </w:pPr>
      <w:r w:rsidRPr="001A5CD2">
        <w:rPr>
          <w:rStyle w:val="HideTWBExt"/>
          <w:b w:val="0"/>
        </w:rPr>
        <w:t>&lt;Article&gt;</w:t>
      </w:r>
      <w:r w:rsidRPr="001A5CD2">
        <w:t>Člen 17</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08E16E76" w14:textId="77777777" w:rsidTr="009A13A4">
        <w:trPr>
          <w:trHeight w:hRule="exact" w:val="240"/>
          <w:jc w:val="center"/>
        </w:trPr>
        <w:tc>
          <w:tcPr>
            <w:tcW w:w="9752" w:type="dxa"/>
            <w:gridSpan w:val="2"/>
            <w:tcBorders>
              <w:top w:val="nil"/>
              <w:left w:val="nil"/>
              <w:bottom w:val="nil"/>
              <w:right w:val="nil"/>
            </w:tcBorders>
          </w:tcPr>
          <w:p w14:paraId="733D11D1" w14:textId="77777777" w:rsidR="009A13A4" w:rsidRPr="001A5CD2" w:rsidRDefault="009A13A4" w:rsidP="009A13A4"/>
        </w:tc>
      </w:tr>
      <w:tr w:rsidR="000A7C54" w:rsidRPr="001A5CD2" w14:paraId="09AF68F8" w14:textId="77777777" w:rsidTr="009A13A4">
        <w:trPr>
          <w:trHeight w:val="240"/>
          <w:jc w:val="center"/>
        </w:trPr>
        <w:tc>
          <w:tcPr>
            <w:tcW w:w="4876" w:type="dxa"/>
            <w:tcBorders>
              <w:top w:val="nil"/>
              <w:left w:val="nil"/>
              <w:bottom w:val="nil"/>
              <w:right w:val="nil"/>
            </w:tcBorders>
          </w:tcPr>
          <w:p w14:paraId="4B57538C"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702D01EA" w14:textId="77777777" w:rsidR="009A13A4" w:rsidRPr="001A5CD2" w:rsidRDefault="009A13A4" w:rsidP="009A13A4">
            <w:pPr>
              <w:pStyle w:val="AmColumnHeading"/>
            </w:pPr>
            <w:r w:rsidRPr="001A5CD2">
              <w:t>Predlog spremembe</w:t>
            </w:r>
          </w:p>
        </w:tc>
      </w:tr>
      <w:tr w:rsidR="000A7C54" w:rsidRPr="001A5CD2" w14:paraId="7A9F0E59" w14:textId="77777777" w:rsidTr="009A13A4">
        <w:trPr>
          <w:jc w:val="center"/>
        </w:trPr>
        <w:tc>
          <w:tcPr>
            <w:tcW w:w="4876" w:type="dxa"/>
            <w:tcBorders>
              <w:top w:val="nil"/>
              <w:left w:val="nil"/>
              <w:bottom w:val="nil"/>
              <w:right w:val="nil"/>
            </w:tcBorders>
          </w:tcPr>
          <w:p w14:paraId="295AA86B" w14:textId="77777777" w:rsidR="009A13A4" w:rsidRPr="001A5CD2" w:rsidRDefault="009A13A4" w:rsidP="009A13A4">
            <w:pPr>
              <w:pStyle w:val="Normal6a"/>
              <w:jc w:val="center"/>
            </w:pPr>
            <w:r w:rsidRPr="001A5CD2">
              <w:rPr>
                <w:b/>
                <w:i/>
              </w:rPr>
              <w:t>Člen 17</w:t>
            </w:r>
            <w:r w:rsidRPr="001A5CD2">
              <w:tab/>
            </w:r>
          </w:p>
        </w:tc>
        <w:tc>
          <w:tcPr>
            <w:tcW w:w="4876" w:type="dxa"/>
            <w:tcBorders>
              <w:top w:val="nil"/>
              <w:left w:val="nil"/>
              <w:bottom w:val="nil"/>
              <w:right w:val="nil"/>
            </w:tcBorders>
          </w:tcPr>
          <w:p w14:paraId="15FBDECD" w14:textId="77777777" w:rsidR="009A13A4" w:rsidRPr="001A5CD2" w:rsidRDefault="009A13A4" w:rsidP="009A13A4">
            <w:pPr>
              <w:pStyle w:val="Normal6a"/>
            </w:pPr>
            <w:r w:rsidRPr="001A5CD2">
              <w:rPr>
                <w:b/>
                <w:i/>
              </w:rPr>
              <w:t>črtano</w:t>
            </w:r>
          </w:p>
        </w:tc>
      </w:tr>
      <w:tr w:rsidR="000A7C54" w:rsidRPr="001A5CD2" w14:paraId="124E235C" w14:textId="77777777" w:rsidTr="009A13A4">
        <w:trPr>
          <w:jc w:val="center"/>
        </w:trPr>
        <w:tc>
          <w:tcPr>
            <w:tcW w:w="4876" w:type="dxa"/>
            <w:tcBorders>
              <w:top w:val="nil"/>
              <w:left w:val="nil"/>
              <w:bottom w:val="nil"/>
              <w:right w:val="nil"/>
            </w:tcBorders>
          </w:tcPr>
          <w:p w14:paraId="42F66F28" w14:textId="77777777" w:rsidR="009A13A4" w:rsidRPr="001A5CD2" w:rsidRDefault="009A13A4" w:rsidP="009A13A4">
            <w:pPr>
              <w:pStyle w:val="Normal6a"/>
              <w:jc w:val="center"/>
            </w:pPr>
            <w:r w:rsidRPr="001A5CD2">
              <w:rPr>
                <w:b/>
                <w:i/>
              </w:rPr>
              <w:t>Vračanje v tretjo državo, s katero je sklenjen sporazum ali dogovor</w:t>
            </w:r>
          </w:p>
        </w:tc>
        <w:tc>
          <w:tcPr>
            <w:tcW w:w="4876" w:type="dxa"/>
            <w:tcBorders>
              <w:top w:val="nil"/>
              <w:left w:val="nil"/>
              <w:bottom w:val="nil"/>
              <w:right w:val="nil"/>
            </w:tcBorders>
          </w:tcPr>
          <w:p w14:paraId="03133112" w14:textId="77777777" w:rsidR="009A13A4" w:rsidRPr="001A5CD2" w:rsidRDefault="009A13A4" w:rsidP="009A13A4">
            <w:pPr>
              <w:pStyle w:val="Normal6a"/>
            </w:pPr>
          </w:p>
        </w:tc>
      </w:tr>
      <w:tr w:rsidR="000A7C54" w:rsidRPr="001A5CD2" w14:paraId="58005899" w14:textId="77777777" w:rsidTr="009A13A4">
        <w:trPr>
          <w:jc w:val="center"/>
        </w:trPr>
        <w:tc>
          <w:tcPr>
            <w:tcW w:w="4876" w:type="dxa"/>
            <w:tcBorders>
              <w:top w:val="nil"/>
              <w:left w:val="nil"/>
              <w:bottom w:val="nil"/>
              <w:right w:val="nil"/>
            </w:tcBorders>
          </w:tcPr>
          <w:p w14:paraId="5AAF2D28" w14:textId="77777777" w:rsidR="009A13A4" w:rsidRPr="001A5CD2" w:rsidRDefault="009A13A4" w:rsidP="009A13A4">
            <w:pPr>
              <w:pStyle w:val="Normal6a"/>
            </w:pPr>
            <w:r w:rsidRPr="001A5CD2">
              <w:rPr>
                <w:b/>
                <w:i/>
              </w:rPr>
              <w:t>1. Za vračanje nezakonito prebivajočih državljanov tretjih držav v smislu člena 4, prvi odstavek, točka (3)(g), je treba skleniti sporazum ali dogovor s tretjo državo. Tak sporazum ali dogovor se lahko sklene le s tretjo državo, v kateri se spoštujejo mednarodni standardi in načela na področju človekovih pravic v skladu z mednarodnim pravom, vključno z načelom nevračanja.</w:t>
            </w:r>
          </w:p>
        </w:tc>
        <w:tc>
          <w:tcPr>
            <w:tcW w:w="4876" w:type="dxa"/>
            <w:tcBorders>
              <w:top w:val="nil"/>
              <w:left w:val="nil"/>
              <w:bottom w:val="nil"/>
              <w:right w:val="nil"/>
            </w:tcBorders>
          </w:tcPr>
          <w:p w14:paraId="0D6432DF" w14:textId="77777777" w:rsidR="009A13A4" w:rsidRPr="001A5CD2" w:rsidRDefault="009A13A4" w:rsidP="009A13A4">
            <w:pPr>
              <w:pStyle w:val="Normal6a"/>
            </w:pPr>
          </w:p>
        </w:tc>
      </w:tr>
      <w:tr w:rsidR="000A7C54" w:rsidRPr="001A5CD2" w14:paraId="26EEA9A3" w14:textId="77777777" w:rsidTr="009A13A4">
        <w:trPr>
          <w:jc w:val="center"/>
        </w:trPr>
        <w:tc>
          <w:tcPr>
            <w:tcW w:w="4876" w:type="dxa"/>
            <w:tcBorders>
              <w:top w:val="nil"/>
              <w:left w:val="nil"/>
              <w:bottom w:val="nil"/>
              <w:right w:val="nil"/>
            </w:tcBorders>
          </w:tcPr>
          <w:p w14:paraId="2053B947" w14:textId="77777777" w:rsidR="009A13A4" w:rsidRPr="001A5CD2" w:rsidRDefault="009A13A4" w:rsidP="009A13A4">
            <w:pPr>
              <w:pStyle w:val="Normal6a"/>
            </w:pPr>
            <w:r w:rsidRPr="001A5CD2">
              <w:rPr>
                <w:b/>
                <w:i/>
              </w:rPr>
              <w:t>2. Sporazum ali dogovor v skladu z odstavkom 1 določa naslednje:</w:t>
            </w:r>
          </w:p>
        </w:tc>
        <w:tc>
          <w:tcPr>
            <w:tcW w:w="4876" w:type="dxa"/>
            <w:tcBorders>
              <w:top w:val="nil"/>
              <w:left w:val="nil"/>
              <w:bottom w:val="nil"/>
              <w:right w:val="nil"/>
            </w:tcBorders>
          </w:tcPr>
          <w:p w14:paraId="46F7AE83" w14:textId="77777777" w:rsidR="009A13A4" w:rsidRPr="001A5CD2" w:rsidRDefault="009A13A4" w:rsidP="009A13A4">
            <w:pPr>
              <w:pStyle w:val="Normal6a"/>
            </w:pPr>
          </w:p>
        </w:tc>
      </w:tr>
      <w:tr w:rsidR="000A7C54" w:rsidRPr="001A5CD2" w14:paraId="221E0DAA" w14:textId="77777777" w:rsidTr="009A13A4">
        <w:trPr>
          <w:jc w:val="center"/>
        </w:trPr>
        <w:tc>
          <w:tcPr>
            <w:tcW w:w="4876" w:type="dxa"/>
            <w:tcBorders>
              <w:top w:val="nil"/>
              <w:left w:val="nil"/>
              <w:bottom w:val="nil"/>
              <w:right w:val="nil"/>
            </w:tcBorders>
          </w:tcPr>
          <w:p w14:paraId="2CEEA816" w14:textId="77777777" w:rsidR="009A13A4" w:rsidRPr="001A5CD2" w:rsidRDefault="009A13A4" w:rsidP="009A13A4">
            <w:pPr>
              <w:pStyle w:val="Normal6a"/>
            </w:pPr>
            <w:r w:rsidRPr="001A5CD2">
              <w:rPr>
                <w:b/>
                <w:i/>
              </w:rPr>
              <w:t>a. postopke, ki se uporabljajo za predajo nezakonito prebivajočih državljanov tretjih držav z ozemlja držav članic v tretjo državo iz odstavka 1;</w:t>
            </w:r>
          </w:p>
        </w:tc>
        <w:tc>
          <w:tcPr>
            <w:tcW w:w="4876" w:type="dxa"/>
            <w:tcBorders>
              <w:top w:val="nil"/>
              <w:left w:val="nil"/>
              <w:bottom w:val="nil"/>
              <w:right w:val="nil"/>
            </w:tcBorders>
          </w:tcPr>
          <w:p w14:paraId="5AB30D9C" w14:textId="77777777" w:rsidR="009A13A4" w:rsidRPr="001A5CD2" w:rsidRDefault="009A13A4" w:rsidP="009A13A4">
            <w:pPr>
              <w:pStyle w:val="Normal6a"/>
            </w:pPr>
          </w:p>
        </w:tc>
      </w:tr>
      <w:tr w:rsidR="000A7C54" w:rsidRPr="001A5CD2" w14:paraId="3F03AC13" w14:textId="77777777" w:rsidTr="009A13A4">
        <w:trPr>
          <w:jc w:val="center"/>
        </w:trPr>
        <w:tc>
          <w:tcPr>
            <w:tcW w:w="4876" w:type="dxa"/>
            <w:tcBorders>
              <w:top w:val="nil"/>
              <w:left w:val="nil"/>
              <w:bottom w:val="nil"/>
              <w:right w:val="nil"/>
            </w:tcBorders>
          </w:tcPr>
          <w:p w14:paraId="75FEED20" w14:textId="77777777" w:rsidR="009A13A4" w:rsidRPr="001A5CD2" w:rsidRDefault="009A13A4" w:rsidP="009A13A4">
            <w:pPr>
              <w:pStyle w:val="Normal6a"/>
            </w:pPr>
            <w:r w:rsidRPr="001A5CD2">
              <w:rPr>
                <w:b/>
                <w:i/>
              </w:rPr>
              <w:t>b. pogoje za bivanje državljana tretje države v tretji državi iz odstavka 1, vključno z zadevnimi obveznostmi in odgovornostmi države članice in navedene tretje države;</w:t>
            </w:r>
          </w:p>
        </w:tc>
        <w:tc>
          <w:tcPr>
            <w:tcW w:w="4876" w:type="dxa"/>
            <w:tcBorders>
              <w:top w:val="nil"/>
              <w:left w:val="nil"/>
              <w:bottom w:val="nil"/>
              <w:right w:val="nil"/>
            </w:tcBorders>
          </w:tcPr>
          <w:p w14:paraId="4FDBD192" w14:textId="77777777" w:rsidR="009A13A4" w:rsidRPr="001A5CD2" w:rsidRDefault="009A13A4" w:rsidP="009A13A4">
            <w:pPr>
              <w:pStyle w:val="Normal6a"/>
            </w:pPr>
          </w:p>
        </w:tc>
      </w:tr>
      <w:tr w:rsidR="000A7C54" w:rsidRPr="001A5CD2" w14:paraId="0F8BD65A" w14:textId="77777777" w:rsidTr="009A13A4">
        <w:trPr>
          <w:jc w:val="center"/>
        </w:trPr>
        <w:tc>
          <w:tcPr>
            <w:tcW w:w="4876" w:type="dxa"/>
            <w:tcBorders>
              <w:top w:val="nil"/>
              <w:left w:val="nil"/>
              <w:bottom w:val="nil"/>
              <w:right w:val="nil"/>
            </w:tcBorders>
          </w:tcPr>
          <w:p w14:paraId="0AED2D2C" w14:textId="77777777" w:rsidR="009A13A4" w:rsidRPr="001A5CD2" w:rsidRDefault="009A13A4" w:rsidP="009A13A4">
            <w:pPr>
              <w:pStyle w:val="Normal6a"/>
            </w:pPr>
            <w:r w:rsidRPr="001A5CD2">
              <w:rPr>
                <w:b/>
                <w:i/>
              </w:rPr>
              <w:t>c. po potrebi načine nadaljnje vrnitve v izvorno državo ali drugo državo, v katero se državljan tretje države prostovoljno odloči vrniti, in posledice v primeru, ko to ni mogoče;</w:t>
            </w:r>
          </w:p>
        </w:tc>
        <w:tc>
          <w:tcPr>
            <w:tcW w:w="4876" w:type="dxa"/>
            <w:tcBorders>
              <w:top w:val="nil"/>
              <w:left w:val="nil"/>
              <w:bottom w:val="nil"/>
              <w:right w:val="nil"/>
            </w:tcBorders>
          </w:tcPr>
          <w:p w14:paraId="47EAA369" w14:textId="77777777" w:rsidR="009A13A4" w:rsidRPr="001A5CD2" w:rsidRDefault="009A13A4" w:rsidP="009A13A4">
            <w:pPr>
              <w:pStyle w:val="Normal6a"/>
            </w:pPr>
          </w:p>
        </w:tc>
      </w:tr>
      <w:tr w:rsidR="000A7C54" w:rsidRPr="001A5CD2" w14:paraId="3C0445DF" w14:textId="77777777" w:rsidTr="009A13A4">
        <w:trPr>
          <w:jc w:val="center"/>
        </w:trPr>
        <w:tc>
          <w:tcPr>
            <w:tcW w:w="4876" w:type="dxa"/>
            <w:tcBorders>
              <w:top w:val="nil"/>
              <w:left w:val="nil"/>
              <w:bottom w:val="nil"/>
              <w:right w:val="nil"/>
            </w:tcBorders>
          </w:tcPr>
          <w:p w14:paraId="02AB010F" w14:textId="77777777" w:rsidR="009A13A4" w:rsidRPr="001A5CD2" w:rsidRDefault="009A13A4" w:rsidP="009A13A4">
            <w:pPr>
              <w:pStyle w:val="Normal6a"/>
            </w:pPr>
            <w:r w:rsidRPr="001A5CD2">
              <w:rPr>
                <w:b/>
                <w:i/>
              </w:rPr>
              <w:t>d. obveznosti tretje države iz drugega stavka odstavka 1;</w:t>
            </w:r>
          </w:p>
        </w:tc>
        <w:tc>
          <w:tcPr>
            <w:tcW w:w="4876" w:type="dxa"/>
            <w:tcBorders>
              <w:top w:val="nil"/>
              <w:left w:val="nil"/>
              <w:bottom w:val="nil"/>
              <w:right w:val="nil"/>
            </w:tcBorders>
          </w:tcPr>
          <w:p w14:paraId="75543F10" w14:textId="77777777" w:rsidR="009A13A4" w:rsidRPr="001A5CD2" w:rsidRDefault="009A13A4" w:rsidP="009A13A4">
            <w:pPr>
              <w:pStyle w:val="Normal6a"/>
            </w:pPr>
          </w:p>
        </w:tc>
      </w:tr>
      <w:tr w:rsidR="000A7C54" w:rsidRPr="001A5CD2" w14:paraId="6D859C98" w14:textId="77777777" w:rsidTr="009A13A4">
        <w:trPr>
          <w:jc w:val="center"/>
        </w:trPr>
        <w:tc>
          <w:tcPr>
            <w:tcW w:w="4876" w:type="dxa"/>
            <w:tcBorders>
              <w:top w:val="nil"/>
              <w:left w:val="nil"/>
              <w:bottom w:val="nil"/>
              <w:right w:val="nil"/>
            </w:tcBorders>
          </w:tcPr>
          <w:p w14:paraId="0AF94C90" w14:textId="77777777" w:rsidR="009A13A4" w:rsidRPr="001A5CD2" w:rsidRDefault="009A13A4" w:rsidP="009A13A4">
            <w:pPr>
              <w:pStyle w:val="Normal6a"/>
            </w:pPr>
            <w:r w:rsidRPr="001A5CD2">
              <w:rPr>
                <w:b/>
                <w:i/>
              </w:rPr>
              <w:t>e. neodvisen organ ali mehanizem za spremljanje učinkovite uporabe sporazuma ali dogovora;</w:t>
            </w:r>
          </w:p>
        </w:tc>
        <w:tc>
          <w:tcPr>
            <w:tcW w:w="4876" w:type="dxa"/>
            <w:tcBorders>
              <w:top w:val="nil"/>
              <w:left w:val="nil"/>
              <w:bottom w:val="nil"/>
              <w:right w:val="nil"/>
            </w:tcBorders>
          </w:tcPr>
          <w:p w14:paraId="18FAEDE8" w14:textId="77777777" w:rsidR="009A13A4" w:rsidRPr="001A5CD2" w:rsidRDefault="009A13A4" w:rsidP="009A13A4">
            <w:pPr>
              <w:pStyle w:val="Normal6a"/>
            </w:pPr>
          </w:p>
        </w:tc>
      </w:tr>
      <w:tr w:rsidR="000A7C54" w:rsidRPr="001A5CD2" w14:paraId="43E01F6D" w14:textId="77777777" w:rsidTr="009A13A4">
        <w:trPr>
          <w:jc w:val="center"/>
        </w:trPr>
        <w:tc>
          <w:tcPr>
            <w:tcW w:w="4876" w:type="dxa"/>
            <w:tcBorders>
              <w:top w:val="nil"/>
              <w:left w:val="nil"/>
              <w:bottom w:val="nil"/>
              <w:right w:val="nil"/>
            </w:tcBorders>
          </w:tcPr>
          <w:p w14:paraId="39D55FB7" w14:textId="77777777" w:rsidR="009A13A4" w:rsidRPr="001A5CD2" w:rsidRDefault="009A13A4" w:rsidP="009A13A4">
            <w:pPr>
              <w:pStyle w:val="Normal6a"/>
            </w:pPr>
            <w:r w:rsidRPr="001A5CD2">
              <w:rPr>
                <w:b/>
                <w:i/>
              </w:rPr>
              <w:t>f. posledice, do katerih naj pride v primeru kršitev sporazuma ali dogovora oziroma znatne spremembe, ki negativno vpliva na razmere v tretji državi.</w:t>
            </w:r>
          </w:p>
        </w:tc>
        <w:tc>
          <w:tcPr>
            <w:tcW w:w="4876" w:type="dxa"/>
            <w:tcBorders>
              <w:top w:val="nil"/>
              <w:left w:val="nil"/>
              <w:bottom w:val="nil"/>
              <w:right w:val="nil"/>
            </w:tcBorders>
          </w:tcPr>
          <w:p w14:paraId="49C5C9EB" w14:textId="77777777" w:rsidR="009A13A4" w:rsidRPr="001A5CD2" w:rsidRDefault="009A13A4" w:rsidP="009A13A4">
            <w:pPr>
              <w:pStyle w:val="Normal6a"/>
            </w:pPr>
          </w:p>
        </w:tc>
      </w:tr>
      <w:tr w:rsidR="000A7C54" w:rsidRPr="001A5CD2" w14:paraId="27146399" w14:textId="77777777" w:rsidTr="009A13A4">
        <w:trPr>
          <w:jc w:val="center"/>
        </w:trPr>
        <w:tc>
          <w:tcPr>
            <w:tcW w:w="4876" w:type="dxa"/>
            <w:tcBorders>
              <w:top w:val="nil"/>
              <w:left w:val="nil"/>
              <w:bottom w:val="nil"/>
              <w:right w:val="nil"/>
            </w:tcBorders>
          </w:tcPr>
          <w:p w14:paraId="08227763" w14:textId="77777777" w:rsidR="009A13A4" w:rsidRPr="001A5CD2" w:rsidRDefault="009A13A4" w:rsidP="009A13A4">
            <w:pPr>
              <w:pStyle w:val="Normal6a"/>
            </w:pPr>
            <w:r w:rsidRPr="001A5CD2">
              <w:rPr>
                <w:b/>
                <w:i/>
              </w:rPr>
              <w:t>3. Države članice pred sklenitvijo sporazuma ali dogovora v skladu z odstavkom 1 obvestijo Komisijo in druge države članice.</w:t>
            </w:r>
          </w:p>
        </w:tc>
        <w:tc>
          <w:tcPr>
            <w:tcW w:w="4876" w:type="dxa"/>
            <w:tcBorders>
              <w:top w:val="nil"/>
              <w:left w:val="nil"/>
              <w:bottom w:val="nil"/>
              <w:right w:val="nil"/>
            </w:tcBorders>
          </w:tcPr>
          <w:p w14:paraId="2D4ABBD3" w14:textId="77777777" w:rsidR="009A13A4" w:rsidRPr="001A5CD2" w:rsidRDefault="009A13A4" w:rsidP="009A13A4">
            <w:pPr>
              <w:pStyle w:val="Normal6a"/>
            </w:pPr>
          </w:p>
        </w:tc>
      </w:tr>
      <w:tr w:rsidR="000A7C54" w:rsidRPr="001A5CD2" w14:paraId="13C76685" w14:textId="77777777" w:rsidTr="009A13A4">
        <w:trPr>
          <w:jc w:val="center"/>
        </w:trPr>
        <w:tc>
          <w:tcPr>
            <w:tcW w:w="4876" w:type="dxa"/>
            <w:tcBorders>
              <w:top w:val="nil"/>
              <w:left w:val="nil"/>
              <w:bottom w:val="nil"/>
              <w:right w:val="nil"/>
            </w:tcBorders>
          </w:tcPr>
          <w:p w14:paraId="543DA52B" w14:textId="77777777" w:rsidR="009A13A4" w:rsidRPr="001A5CD2" w:rsidRDefault="009A13A4" w:rsidP="009A13A4">
            <w:pPr>
              <w:pStyle w:val="Normal6a"/>
            </w:pPr>
            <w:r w:rsidRPr="001A5CD2">
              <w:rPr>
                <w:b/>
                <w:i/>
              </w:rPr>
              <w:t>4. Mladoletnikov brez spremstva in družin z mladoletniki se ne vrača v tretjo državo iz odstavka 1.</w:t>
            </w:r>
          </w:p>
        </w:tc>
        <w:tc>
          <w:tcPr>
            <w:tcW w:w="4876" w:type="dxa"/>
            <w:tcBorders>
              <w:top w:val="nil"/>
              <w:left w:val="nil"/>
              <w:bottom w:val="nil"/>
              <w:right w:val="nil"/>
            </w:tcBorders>
          </w:tcPr>
          <w:p w14:paraId="5BF6527D" w14:textId="77777777" w:rsidR="009A13A4" w:rsidRPr="001A5CD2" w:rsidRDefault="009A13A4" w:rsidP="009A13A4">
            <w:pPr>
              <w:pStyle w:val="Normal6a"/>
            </w:pPr>
          </w:p>
        </w:tc>
      </w:tr>
    </w:tbl>
    <w:p w14:paraId="63B4BF60"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281EB585" w14:textId="77777777" w:rsidR="009A13A4" w:rsidRPr="001A5CD2" w:rsidRDefault="009A13A4" w:rsidP="009A13A4">
      <w:pPr>
        <w:pStyle w:val="AmJustTitle"/>
      </w:pPr>
      <w:r w:rsidRPr="001A5CD2">
        <w:rPr>
          <w:rStyle w:val="HideTWBExt"/>
          <w:i w:val="0"/>
        </w:rPr>
        <w:t>&lt;TitreJust&gt;</w:t>
      </w:r>
      <w:r w:rsidRPr="001A5CD2">
        <w:t>Obrazložitev</w:t>
      </w:r>
      <w:r w:rsidRPr="001A5CD2">
        <w:rPr>
          <w:rStyle w:val="HideTWBExt"/>
          <w:i w:val="0"/>
        </w:rPr>
        <w:t>&lt;/TitreJust&gt;</w:t>
      </w:r>
    </w:p>
    <w:p w14:paraId="3D267B85" w14:textId="77777777" w:rsidR="009A13A4" w:rsidRPr="001A5CD2" w:rsidRDefault="009A13A4" w:rsidP="009A13A4">
      <w:pPr>
        <w:pStyle w:val="AmJustText"/>
      </w:pPr>
      <w:r w:rsidRPr="001A5CD2">
        <w:t>Sporazum ali dogovor glede migrantov, ki je predlagan v tem dodatku, EU ne bo prinesel nobene geopolitične prednosti. Tretja država, ki bi se strinjala s sprejemom povratnikov, ni bila opredeljena. Za osebe, ki bi bile poslane v te tretje države, niso zagotovljena nobena jamstva, vzdržnost takih vrnitev pa je zelo dvomljiva.</w:t>
      </w:r>
    </w:p>
    <w:p w14:paraId="085D6CBE" w14:textId="77777777" w:rsidR="009A13A4" w:rsidRPr="001A5CD2" w:rsidRDefault="009A13A4" w:rsidP="009A13A4">
      <w:r w:rsidRPr="001A5CD2">
        <w:rPr>
          <w:rStyle w:val="HideTWBExt"/>
        </w:rPr>
        <w:t>&lt;/Amend&gt;</w:t>
      </w:r>
    </w:p>
    <w:p w14:paraId="03217D2F"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1208</w:t>
      </w:r>
      <w:r w:rsidRPr="001A5CD2">
        <w:rPr>
          <w:rStyle w:val="HideTWBExt"/>
          <w:b w:val="0"/>
        </w:rPr>
        <w:t>&lt;/NumAm&gt;</w:t>
      </w:r>
    </w:p>
    <w:p w14:paraId="36CC247B" w14:textId="77777777" w:rsidR="009A13A4" w:rsidRPr="001A5CD2" w:rsidRDefault="009A13A4" w:rsidP="009A13A4">
      <w:pPr>
        <w:pStyle w:val="NormalBold"/>
      </w:pPr>
      <w:r w:rsidRPr="001A5CD2">
        <w:rPr>
          <w:rStyle w:val="HideTWBExt"/>
          <w:b w:val="0"/>
        </w:rPr>
        <w:t>&lt;RepeatBlock-By&gt;&lt;Members&gt;</w:t>
      </w:r>
      <w:r w:rsidRPr="001A5CD2">
        <w:t>Estrella Galán</w:t>
      </w:r>
      <w:r w:rsidRPr="001A5CD2">
        <w:rPr>
          <w:rStyle w:val="HideTWBExt"/>
          <w:b w:val="0"/>
        </w:rPr>
        <w:t>&lt;/Members&gt;</w:t>
      </w:r>
    </w:p>
    <w:p w14:paraId="50A04333" w14:textId="77777777" w:rsidR="009A13A4" w:rsidRPr="001A5CD2" w:rsidRDefault="009A13A4" w:rsidP="009A13A4">
      <w:pPr>
        <w:pStyle w:val="NormalBold"/>
      </w:pPr>
      <w:r w:rsidRPr="001A5CD2">
        <w:rPr>
          <w:rStyle w:val="HideTWBExt"/>
          <w:b w:val="0"/>
        </w:rPr>
        <w:t>&lt;/RepeatBlock-By&gt;</w:t>
      </w:r>
    </w:p>
    <w:p w14:paraId="2F3ED511"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1880C957" w14:textId="77777777" w:rsidR="009A13A4" w:rsidRPr="001A5CD2" w:rsidRDefault="009A13A4" w:rsidP="009A13A4">
      <w:pPr>
        <w:pStyle w:val="NormalBold"/>
      </w:pPr>
      <w:r w:rsidRPr="001A5CD2">
        <w:rPr>
          <w:rStyle w:val="HideTWBExt"/>
          <w:b w:val="0"/>
        </w:rPr>
        <w:t>&lt;Article&gt;</w:t>
      </w:r>
      <w:r w:rsidRPr="001A5CD2">
        <w:t>Člen 17</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106195A1" w14:textId="77777777" w:rsidTr="009A13A4">
        <w:trPr>
          <w:trHeight w:hRule="exact" w:val="240"/>
          <w:jc w:val="center"/>
        </w:trPr>
        <w:tc>
          <w:tcPr>
            <w:tcW w:w="9752" w:type="dxa"/>
            <w:gridSpan w:val="2"/>
            <w:tcBorders>
              <w:top w:val="nil"/>
              <w:left w:val="nil"/>
              <w:bottom w:val="nil"/>
              <w:right w:val="nil"/>
            </w:tcBorders>
          </w:tcPr>
          <w:p w14:paraId="1FB8D21E" w14:textId="77777777" w:rsidR="009A13A4" w:rsidRPr="001A5CD2" w:rsidRDefault="009A13A4" w:rsidP="009A13A4"/>
        </w:tc>
      </w:tr>
      <w:tr w:rsidR="000A7C54" w:rsidRPr="001A5CD2" w14:paraId="2BD53DCF" w14:textId="77777777" w:rsidTr="009A13A4">
        <w:trPr>
          <w:trHeight w:val="240"/>
          <w:jc w:val="center"/>
        </w:trPr>
        <w:tc>
          <w:tcPr>
            <w:tcW w:w="4876" w:type="dxa"/>
            <w:tcBorders>
              <w:top w:val="nil"/>
              <w:left w:val="nil"/>
              <w:bottom w:val="nil"/>
              <w:right w:val="nil"/>
            </w:tcBorders>
          </w:tcPr>
          <w:p w14:paraId="0AB5F4F8"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01837968" w14:textId="77777777" w:rsidR="009A13A4" w:rsidRPr="001A5CD2" w:rsidRDefault="009A13A4" w:rsidP="009A13A4">
            <w:pPr>
              <w:pStyle w:val="AmColumnHeading"/>
            </w:pPr>
            <w:r w:rsidRPr="001A5CD2">
              <w:t>Predlog spremembe</w:t>
            </w:r>
          </w:p>
        </w:tc>
      </w:tr>
      <w:tr w:rsidR="000A7C54" w:rsidRPr="001A5CD2" w14:paraId="20505DD3" w14:textId="77777777" w:rsidTr="009A13A4">
        <w:trPr>
          <w:jc w:val="center"/>
        </w:trPr>
        <w:tc>
          <w:tcPr>
            <w:tcW w:w="4876" w:type="dxa"/>
            <w:tcBorders>
              <w:top w:val="nil"/>
              <w:left w:val="nil"/>
              <w:bottom w:val="nil"/>
              <w:right w:val="nil"/>
            </w:tcBorders>
          </w:tcPr>
          <w:p w14:paraId="2EB0FC6D" w14:textId="77777777" w:rsidR="009A13A4" w:rsidRPr="001A5CD2" w:rsidRDefault="009A13A4" w:rsidP="009A13A4">
            <w:pPr>
              <w:pStyle w:val="Normal6a"/>
              <w:jc w:val="center"/>
            </w:pPr>
            <w:r w:rsidRPr="001A5CD2">
              <w:rPr>
                <w:b/>
                <w:i/>
              </w:rPr>
              <w:t>Člen 17</w:t>
            </w:r>
            <w:r w:rsidRPr="001A5CD2">
              <w:tab/>
            </w:r>
          </w:p>
        </w:tc>
        <w:tc>
          <w:tcPr>
            <w:tcW w:w="4876" w:type="dxa"/>
            <w:tcBorders>
              <w:top w:val="nil"/>
              <w:left w:val="nil"/>
              <w:bottom w:val="nil"/>
              <w:right w:val="nil"/>
            </w:tcBorders>
          </w:tcPr>
          <w:p w14:paraId="56D0B8DA" w14:textId="77777777" w:rsidR="009A13A4" w:rsidRPr="001A5CD2" w:rsidRDefault="009A13A4" w:rsidP="009A13A4">
            <w:pPr>
              <w:pStyle w:val="Normal6a"/>
            </w:pPr>
            <w:r w:rsidRPr="001A5CD2">
              <w:rPr>
                <w:b/>
                <w:i/>
              </w:rPr>
              <w:t>črtano</w:t>
            </w:r>
          </w:p>
        </w:tc>
      </w:tr>
      <w:tr w:rsidR="000A7C54" w:rsidRPr="001A5CD2" w14:paraId="065729F7" w14:textId="77777777" w:rsidTr="009A13A4">
        <w:trPr>
          <w:jc w:val="center"/>
        </w:trPr>
        <w:tc>
          <w:tcPr>
            <w:tcW w:w="4876" w:type="dxa"/>
            <w:tcBorders>
              <w:top w:val="nil"/>
              <w:left w:val="nil"/>
              <w:bottom w:val="nil"/>
              <w:right w:val="nil"/>
            </w:tcBorders>
          </w:tcPr>
          <w:p w14:paraId="462C228C" w14:textId="77777777" w:rsidR="009A13A4" w:rsidRPr="001A5CD2" w:rsidRDefault="009A13A4" w:rsidP="009A13A4">
            <w:pPr>
              <w:pStyle w:val="Normal6a"/>
              <w:jc w:val="center"/>
            </w:pPr>
            <w:r w:rsidRPr="001A5CD2">
              <w:rPr>
                <w:b/>
                <w:i/>
              </w:rPr>
              <w:t>Vračanje v tretjo državo, s katero je sklenjen sporazum ali dogovor</w:t>
            </w:r>
          </w:p>
        </w:tc>
        <w:tc>
          <w:tcPr>
            <w:tcW w:w="4876" w:type="dxa"/>
            <w:tcBorders>
              <w:top w:val="nil"/>
              <w:left w:val="nil"/>
              <w:bottom w:val="nil"/>
              <w:right w:val="nil"/>
            </w:tcBorders>
          </w:tcPr>
          <w:p w14:paraId="263625DC" w14:textId="77777777" w:rsidR="009A13A4" w:rsidRPr="001A5CD2" w:rsidRDefault="009A13A4" w:rsidP="009A13A4">
            <w:pPr>
              <w:pStyle w:val="Normal6a"/>
            </w:pPr>
          </w:p>
        </w:tc>
      </w:tr>
      <w:tr w:rsidR="000A7C54" w:rsidRPr="001A5CD2" w14:paraId="09172E4C" w14:textId="77777777" w:rsidTr="009A13A4">
        <w:trPr>
          <w:jc w:val="center"/>
        </w:trPr>
        <w:tc>
          <w:tcPr>
            <w:tcW w:w="4876" w:type="dxa"/>
            <w:tcBorders>
              <w:top w:val="nil"/>
              <w:left w:val="nil"/>
              <w:bottom w:val="nil"/>
              <w:right w:val="nil"/>
            </w:tcBorders>
          </w:tcPr>
          <w:p w14:paraId="58F18F51" w14:textId="77777777" w:rsidR="009A13A4" w:rsidRPr="001A5CD2" w:rsidRDefault="009A13A4" w:rsidP="009A13A4">
            <w:pPr>
              <w:pStyle w:val="Normal6a"/>
            </w:pPr>
            <w:r w:rsidRPr="001A5CD2">
              <w:rPr>
                <w:b/>
                <w:i/>
              </w:rPr>
              <w:t>1. Za vračanje nezakonito prebivajočih državljanov tretjih držav v smislu člena 4, prvi odstavek, točka (3)(g), je treba skleniti sporazum ali dogovor s tretjo državo. Tak sporazum ali dogovor se lahko sklene le s tretjo državo, v kateri se spoštujejo mednarodni standardi in načela na področju človekovih pravic v skladu z mednarodnim pravom, vključno z načelom nevračanja.</w:t>
            </w:r>
          </w:p>
        </w:tc>
        <w:tc>
          <w:tcPr>
            <w:tcW w:w="4876" w:type="dxa"/>
            <w:tcBorders>
              <w:top w:val="nil"/>
              <w:left w:val="nil"/>
              <w:bottom w:val="nil"/>
              <w:right w:val="nil"/>
            </w:tcBorders>
          </w:tcPr>
          <w:p w14:paraId="4614052B" w14:textId="77777777" w:rsidR="009A13A4" w:rsidRPr="001A5CD2" w:rsidRDefault="009A13A4" w:rsidP="009A13A4">
            <w:pPr>
              <w:pStyle w:val="Normal6a"/>
            </w:pPr>
          </w:p>
        </w:tc>
      </w:tr>
      <w:tr w:rsidR="000A7C54" w:rsidRPr="001A5CD2" w14:paraId="20118A2A" w14:textId="77777777" w:rsidTr="009A13A4">
        <w:trPr>
          <w:jc w:val="center"/>
        </w:trPr>
        <w:tc>
          <w:tcPr>
            <w:tcW w:w="4876" w:type="dxa"/>
            <w:tcBorders>
              <w:top w:val="nil"/>
              <w:left w:val="nil"/>
              <w:bottom w:val="nil"/>
              <w:right w:val="nil"/>
            </w:tcBorders>
          </w:tcPr>
          <w:p w14:paraId="5957CDC2" w14:textId="77777777" w:rsidR="009A13A4" w:rsidRPr="001A5CD2" w:rsidRDefault="009A13A4" w:rsidP="009A13A4">
            <w:pPr>
              <w:pStyle w:val="Normal6a"/>
            </w:pPr>
            <w:r w:rsidRPr="001A5CD2">
              <w:rPr>
                <w:b/>
                <w:i/>
              </w:rPr>
              <w:t>2. Sporazum ali dogovor v skladu z odstavkom 1 določa naslednje:</w:t>
            </w:r>
          </w:p>
        </w:tc>
        <w:tc>
          <w:tcPr>
            <w:tcW w:w="4876" w:type="dxa"/>
            <w:tcBorders>
              <w:top w:val="nil"/>
              <w:left w:val="nil"/>
              <w:bottom w:val="nil"/>
              <w:right w:val="nil"/>
            </w:tcBorders>
          </w:tcPr>
          <w:p w14:paraId="187D7581" w14:textId="77777777" w:rsidR="009A13A4" w:rsidRPr="001A5CD2" w:rsidRDefault="009A13A4" w:rsidP="009A13A4">
            <w:pPr>
              <w:pStyle w:val="Normal6a"/>
            </w:pPr>
          </w:p>
        </w:tc>
      </w:tr>
      <w:tr w:rsidR="000A7C54" w:rsidRPr="001A5CD2" w14:paraId="14CD5488" w14:textId="77777777" w:rsidTr="009A13A4">
        <w:trPr>
          <w:jc w:val="center"/>
        </w:trPr>
        <w:tc>
          <w:tcPr>
            <w:tcW w:w="4876" w:type="dxa"/>
            <w:tcBorders>
              <w:top w:val="nil"/>
              <w:left w:val="nil"/>
              <w:bottom w:val="nil"/>
              <w:right w:val="nil"/>
            </w:tcBorders>
          </w:tcPr>
          <w:p w14:paraId="5BEE3EDA" w14:textId="77777777" w:rsidR="009A13A4" w:rsidRPr="001A5CD2" w:rsidRDefault="009A13A4" w:rsidP="009A13A4">
            <w:pPr>
              <w:pStyle w:val="Normal6a"/>
            </w:pPr>
            <w:r w:rsidRPr="001A5CD2">
              <w:rPr>
                <w:b/>
                <w:i/>
              </w:rPr>
              <w:t>a. postopke, ki se uporabljajo za predajo nezakonito prebivajočih državljanov tretjih držav z ozemlja držav članic v tretjo državo iz odstavka 1;</w:t>
            </w:r>
          </w:p>
        </w:tc>
        <w:tc>
          <w:tcPr>
            <w:tcW w:w="4876" w:type="dxa"/>
            <w:tcBorders>
              <w:top w:val="nil"/>
              <w:left w:val="nil"/>
              <w:bottom w:val="nil"/>
              <w:right w:val="nil"/>
            </w:tcBorders>
          </w:tcPr>
          <w:p w14:paraId="5DEE29FA" w14:textId="77777777" w:rsidR="009A13A4" w:rsidRPr="001A5CD2" w:rsidRDefault="009A13A4" w:rsidP="009A13A4">
            <w:pPr>
              <w:pStyle w:val="Normal6a"/>
            </w:pPr>
          </w:p>
        </w:tc>
      </w:tr>
      <w:tr w:rsidR="000A7C54" w:rsidRPr="001A5CD2" w14:paraId="05376372" w14:textId="77777777" w:rsidTr="009A13A4">
        <w:trPr>
          <w:jc w:val="center"/>
        </w:trPr>
        <w:tc>
          <w:tcPr>
            <w:tcW w:w="4876" w:type="dxa"/>
            <w:tcBorders>
              <w:top w:val="nil"/>
              <w:left w:val="nil"/>
              <w:bottom w:val="nil"/>
              <w:right w:val="nil"/>
            </w:tcBorders>
          </w:tcPr>
          <w:p w14:paraId="2430B0C9" w14:textId="77777777" w:rsidR="009A13A4" w:rsidRPr="001A5CD2" w:rsidRDefault="009A13A4" w:rsidP="009A13A4">
            <w:pPr>
              <w:pStyle w:val="Normal6a"/>
            </w:pPr>
            <w:r w:rsidRPr="001A5CD2">
              <w:rPr>
                <w:b/>
                <w:i/>
              </w:rPr>
              <w:t>b. pogoje za bivanje državljana tretje države v tretji državi iz odstavka 1, vključno z zadevnimi obveznostmi in odgovornostmi države članice in navedene tretje države;</w:t>
            </w:r>
          </w:p>
        </w:tc>
        <w:tc>
          <w:tcPr>
            <w:tcW w:w="4876" w:type="dxa"/>
            <w:tcBorders>
              <w:top w:val="nil"/>
              <w:left w:val="nil"/>
              <w:bottom w:val="nil"/>
              <w:right w:val="nil"/>
            </w:tcBorders>
          </w:tcPr>
          <w:p w14:paraId="7AFADE84" w14:textId="77777777" w:rsidR="009A13A4" w:rsidRPr="001A5CD2" w:rsidRDefault="009A13A4" w:rsidP="009A13A4">
            <w:pPr>
              <w:pStyle w:val="Normal6a"/>
            </w:pPr>
          </w:p>
        </w:tc>
      </w:tr>
      <w:tr w:rsidR="000A7C54" w:rsidRPr="001A5CD2" w14:paraId="11A8D564" w14:textId="77777777" w:rsidTr="009A13A4">
        <w:trPr>
          <w:jc w:val="center"/>
        </w:trPr>
        <w:tc>
          <w:tcPr>
            <w:tcW w:w="4876" w:type="dxa"/>
            <w:tcBorders>
              <w:top w:val="nil"/>
              <w:left w:val="nil"/>
              <w:bottom w:val="nil"/>
              <w:right w:val="nil"/>
            </w:tcBorders>
          </w:tcPr>
          <w:p w14:paraId="38EEB8B3" w14:textId="77777777" w:rsidR="009A13A4" w:rsidRPr="001A5CD2" w:rsidRDefault="009A13A4" w:rsidP="009A13A4">
            <w:pPr>
              <w:pStyle w:val="Normal6a"/>
            </w:pPr>
            <w:r w:rsidRPr="001A5CD2">
              <w:rPr>
                <w:b/>
                <w:i/>
              </w:rPr>
              <w:t>c. po potrebi načine nadaljnje vrnitve v izvorno državo ali drugo državo, v katero se državljan tretje države prostovoljno odloči vrniti, in posledice v primeru, ko to ni mogoče;</w:t>
            </w:r>
          </w:p>
        </w:tc>
        <w:tc>
          <w:tcPr>
            <w:tcW w:w="4876" w:type="dxa"/>
            <w:tcBorders>
              <w:top w:val="nil"/>
              <w:left w:val="nil"/>
              <w:bottom w:val="nil"/>
              <w:right w:val="nil"/>
            </w:tcBorders>
          </w:tcPr>
          <w:p w14:paraId="39306BEA" w14:textId="77777777" w:rsidR="009A13A4" w:rsidRPr="001A5CD2" w:rsidRDefault="009A13A4" w:rsidP="009A13A4">
            <w:pPr>
              <w:pStyle w:val="Normal6a"/>
            </w:pPr>
          </w:p>
        </w:tc>
      </w:tr>
      <w:tr w:rsidR="000A7C54" w:rsidRPr="001A5CD2" w14:paraId="11EDF411" w14:textId="77777777" w:rsidTr="009A13A4">
        <w:trPr>
          <w:jc w:val="center"/>
        </w:trPr>
        <w:tc>
          <w:tcPr>
            <w:tcW w:w="4876" w:type="dxa"/>
            <w:tcBorders>
              <w:top w:val="nil"/>
              <w:left w:val="nil"/>
              <w:bottom w:val="nil"/>
              <w:right w:val="nil"/>
            </w:tcBorders>
          </w:tcPr>
          <w:p w14:paraId="150F0797" w14:textId="77777777" w:rsidR="009A13A4" w:rsidRPr="001A5CD2" w:rsidRDefault="009A13A4" w:rsidP="009A13A4">
            <w:pPr>
              <w:pStyle w:val="Normal6a"/>
            </w:pPr>
            <w:r w:rsidRPr="001A5CD2">
              <w:rPr>
                <w:b/>
                <w:i/>
              </w:rPr>
              <w:t>d. obveznosti tretje države iz drugega stavka odstavka 1;</w:t>
            </w:r>
          </w:p>
        </w:tc>
        <w:tc>
          <w:tcPr>
            <w:tcW w:w="4876" w:type="dxa"/>
            <w:tcBorders>
              <w:top w:val="nil"/>
              <w:left w:val="nil"/>
              <w:bottom w:val="nil"/>
              <w:right w:val="nil"/>
            </w:tcBorders>
          </w:tcPr>
          <w:p w14:paraId="7CA2F069" w14:textId="77777777" w:rsidR="009A13A4" w:rsidRPr="001A5CD2" w:rsidRDefault="009A13A4" w:rsidP="009A13A4">
            <w:pPr>
              <w:pStyle w:val="Normal6a"/>
            </w:pPr>
          </w:p>
        </w:tc>
      </w:tr>
      <w:tr w:rsidR="000A7C54" w:rsidRPr="001A5CD2" w14:paraId="3A147A28" w14:textId="77777777" w:rsidTr="009A13A4">
        <w:trPr>
          <w:jc w:val="center"/>
        </w:trPr>
        <w:tc>
          <w:tcPr>
            <w:tcW w:w="4876" w:type="dxa"/>
            <w:tcBorders>
              <w:top w:val="nil"/>
              <w:left w:val="nil"/>
              <w:bottom w:val="nil"/>
              <w:right w:val="nil"/>
            </w:tcBorders>
          </w:tcPr>
          <w:p w14:paraId="70B8F6D5" w14:textId="77777777" w:rsidR="009A13A4" w:rsidRPr="001A5CD2" w:rsidRDefault="009A13A4" w:rsidP="009A13A4">
            <w:pPr>
              <w:pStyle w:val="Normal6a"/>
            </w:pPr>
            <w:r w:rsidRPr="001A5CD2">
              <w:rPr>
                <w:b/>
                <w:i/>
              </w:rPr>
              <w:t>e. neodvisen organ ali mehanizem za spremljanje učinkovite uporabe sporazuma ali dogovora;</w:t>
            </w:r>
          </w:p>
        </w:tc>
        <w:tc>
          <w:tcPr>
            <w:tcW w:w="4876" w:type="dxa"/>
            <w:tcBorders>
              <w:top w:val="nil"/>
              <w:left w:val="nil"/>
              <w:bottom w:val="nil"/>
              <w:right w:val="nil"/>
            </w:tcBorders>
          </w:tcPr>
          <w:p w14:paraId="02E22E3D" w14:textId="77777777" w:rsidR="009A13A4" w:rsidRPr="001A5CD2" w:rsidRDefault="009A13A4" w:rsidP="009A13A4">
            <w:pPr>
              <w:pStyle w:val="Normal6a"/>
            </w:pPr>
          </w:p>
        </w:tc>
      </w:tr>
      <w:tr w:rsidR="000A7C54" w:rsidRPr="001A5CD2" w14:paraId="12855B5D" w14:textId="77777777" w:rsidTr="009A13A4">
        <w:trPr>
          <w:jc w:val="center"/>
        </w:trPr>
        <w:tc>
          <w:tcPr>
            <w:tcW w:w="4876" w:type="dxa"/>
            <w:tcBorders>
              <w:top w:val="nil"/>
              <w:left w:val="nil"/>
              <w:bottom w:val="nil"/>
              <w:right w:val="nil"/>
            </w:tcBorders>
          </w:tcPr>
          <w:p w14:paraId="3E9F1984" w14:textId="77777777" w:rsidR="009A13A4" w:rsidRPr="001A5CD2" w:rsidRDefault="009A13A4" w:rsidP="009A13A4">
            <w:pPr>
              <w:pStyle w:val="Normal6a"/>
            </w:pPr>
            <w:r w:rsidRPr="001A5CD2">
              <w:rPr>
                <w:b/>
                <w:i/>
              </w:rPr>
              <w:t>f. posledice, do katerih naj pride v primeru kršitev sporazuma ali dogovora oziroma znatne spremembe, ki negativno vpliva na razmere v tretji državi.</w:t>
            </w:r>
          </w:p>
        </w:tc>
        <w:tc>
          <w:tcPr>
            <w:tcW w:w="4876" w:type="dxa"/>
            <w:tcBorders>
              <w:top w:val="nil"/>
              <w:left w:val="nil"/>
              <w:bottom w:val="nil"/>
              <w:right w:val="nil"/>
            </w:tcBorders>
          </w:tcPr>
          <w:p w14:paraId="78A2A448" w14:textId="77777777" w:rsidR="009A13A4" w:rsidRPr="001A5CD2" w:rsidRDefault="009A13A4" w:rsidP="009A13A4">
            <w:pPr>
              <w:pStyle w:val="Normal6a"/>
            </w:pPr>
          </w:p>
        </w:tc>
      </w:tr>
      <w:tr w:rsidR="000A7C54" w:rsidRPr="001A5CD2" w14:paraId="64ADD52D" w14:textId="77777777" w:rsidTr="009A13A4">
        <w:trPr>
          <w:jc w:val="center"/>
        </w:trPr>
        <w:tc>
          <w:tcPr>
            <w:tcW w:w="4876" w:type="dxa"/>
            <w:tcBorders>
              <w:top w:val="nil"/>
              <w:left w:val="nil"/>
              <w:bottom w:val="nil"/>
              <w:right w:val="nil"/>
            </w:tcBorders>
          </w:tcPr>
          <w:p w14:paraId="210EC658" w14:textId="77777777" w:rsidR="009A13A4" w:rsidRPr="001A5CD2" w:rsidRDefault="009A13A4" w:rsidP="009A13A4">
            <w:pPr>
              <w:pStyle w:val="Normal6a"/>
            </w:pPr>
            <w:r w:rsidRPr="001A5CD2">
              <w:rPr>
                <w:b/>
                <w:i/>
              </w:rPr>
              <w:t>3. Države članice pred sklenitvijo sporazuma ali dogovora v skladu z odstavkom 1 obvestijo Komisijo in druge države članice.</w:t>
            </w:r>
          </w:p>
        </w:tc>
        <w:tc>
          <w:tcPr>
            <w:tcW w:w="4876" w:type="dxa"/>
            <w:tcBorders>
              <w:top w:val="nil"/>
              <w:left w:val="nil"/>
              <w:bottom w:val="nil"/>
              <w:right w:val="nil"/>
            </w:tcBorders>
          </w:tcPr>
          <w:p w14:paraId="4EDBE35A" w14:textId="77777777" w:rsidR="009A13A4" w:rsidRPr="001A5CD2" w:rsidRDefault="009A13A4" w:rsidP="009A13A4">
            <w:pPr>
              <w:pStyle w:val="Normal6a"/>
            </w:pPr>
          </w:p>
        </w:tc>
      </w:tr>
      <w:tr w:rsidR="000A7C54" w:rsidRPr="001A5CD2" w14:paraId="3A783C09" w14:textId="77777777" w:rsidTr="009A13A4">
        <w:trPr>
          <w:jc w:val="center"/>
        </w:trPr>
        <w:tc>
          <w:tcPr>
            <w:tcW w:w="4876" w:type="dxa"/>
            <w:tcBorders>
              <w:top w:val="nil"/>
              <w:left w:val="nil"/>
              <w:bottom w:val="nil"/>
              <w:right w:val="nil"/>
            </w:tcBorders>
          </w:tcPr>
          <w:p w14:paraId="7BD8053F" w14:textId="77777777" w:rsidR="009A13A4" w:rsidRPr="001A5CD2" w:rsidRDefault="009A13A4" w:rsidP="009A13A4">
            <w:pPr>
              <w:pStyle w:val="Normal6a"/>
            </w:pPr>
            <w:r w:rsidRPr="001A5CD2">
              <w:rPr>
                <w:b/>
                <w:i/>
              </w:rPr>
              <w:t>4. Mladoletnikov brez spremstva in družin z mladoletniki se ne vrača v tretjo državo iz odstavka 1.</w:t>
            </w:r>
          </w:p>
        </w:tc>
        <w:tc>
          <w:tcPr>
            <w:tcW w:w="4876" w:type="dxa"/>
            <w:tcBorders>
              <w:top w:val="nil"/>
              <w:left w:val="nil"/>
              <w:bottom w:val="nil"/>
              <w:right w:val="nil"/>
            </w:tcBorders>
          </w:tcPr>
          <w:p w14:paraId="294E434A" w14:textId="77777777" w:rsidR="009A13A4" w:rsidRPr="001A5CD2" w:rsidRDefault="009A13A4" w:rsidP="009A13A4">
            <w:pPr>
              <w:pStyle w:val="Normal6a"/>
            </w:pPr>
          </w:p>
        </w:tc>
      </w:tr>
    </w:tbl>
    <w:p w14:paraId="31A3EA0E"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7856EB2E" w14:textId="77777777" w:rsidR="009A13A4" w:rsidRPr="001A5CD2" w:rsidRDefault="009A13A4" w:rsidP="009A13A4">
      <w:r w:rsidRPr="001A5CD2">
        <w:rPr>
          <w:rStyle w:val="HideTWBExt"/>
        </w:rPr>
        <w:t>&lt;/Amend&gt;</w:t>
      </w:r>
    </w:p>
    <w:p w14:paraId="39894A95"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1209</w:t>
      </w:r>
      <w:r w:rsidRPr="001A5CD2">
        <w:rPr>
          <w:rStyle w:val="HideTWBExt"/>
          <w:b w:val="0"/>
        </w:rPr>
        <w:t>&lt;/NumAm&gt;</w:t>
      </w:r>
    </w:p>
    <w:p w14:paraId="62FF0E2B" w14:textId="77777777" w:rsidR="009A13A4" w:rsidRPr="001A5CD2" w:rsidRDefault="009A13A4" w:rsidP="009A13A4">
      <w:pPr>
        <w:pStyle w:val="NormalBold"/>
      </w:pPr>
      <w:r w:rsidRPr="001A5CD2">
        <w:rPr>
          <w:rStyle w:val="HideTWBExt"/>
          <w:b w:val="0"/>
        </w:rPr>
        <w:t>&lt;RepeatBlock-By&gt;&lt;Members&gt;</w:t>
      </w:r>
      <w:r w:rsidRPr="001A5CD2">
        <w:t>Maciej Wąsik, Mariusz Kamiński, Jacek Ozdoba, Jadwiga Wiśniewska</w:t>
      </w:r>
      <w:r w:rsidRPr="001A5CD2">
        <w:rPr>
          <w:rStyle w:val="HideTWBExt"/>
          <w:b w:val="0"/>
        </w:rPr>
        <w:t>&lt;/Members&gt;</w:t>
      </w:r>
    </w:p>
    <w:p w14:paraId="6DCF71DE" w14:textId="77777777" w:rsidR="009A13A4" w:rsidRPr="001A5CD2" w:rsidRDefault="009A13A4" w:rsidP="009A13A4">
      <w:pPr>
        <w:pStyle w:val="NormalBold"/>
      </w:pPr>
      <w:r w:rsidRPr="001A5CD2">
        <w:rPr>
          <w:rStyle w:val="HideTWBExt"/>
          <w:b w:val="0"/>
        </w:rPr>
        <w:t>&lt;/RepeatBlock-By&gt;</w:t>
      </w:r>
    </w:p>
    <w:p w14:paraId="4A504137"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03E2C6A8" w14:textId="77777777" w:rsidR="009A13A4" w:rsidRPr="001A5CD2" w:rsidRDefault="009A13A4" w:rsidP="009A13A4">
      <w:pPr>
        <w:pStyle w:val="NormalBold"/>
      </w:pPr>
      <w:r w:rsidRPr="001A5CD2">
        <w:rPr>
          <w:rStyle w:val="HideTWBExt"/>
          <w:b w:val="0"/>
        </w:rPr>
        <w:t>&lt;Article&gt;</w:t>
      </w:r>
      <w:r w:rsidRPr="001A5CD2">
        <w:t>Člen 17 – odstavek 1</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4A7801BC" w14:textId="77777777" w:rsidTr="009A13A4">
        <w:trPr>
          <w:trHeight w:hRule="exact" w:val="240"/>
          <w:jc w:val="center"/>
        </w:trPr>
        <w:tc>
          <w:tcPr>
            <w:tcW w:w="9752" w:type="dxa"/>
            <w:gridSpan w:val="2"/>
            <w:tcBorders>
              <w:top w:val="nil"/>
              <w:left w:val="nil"/>
              <w:bottom w:val="nil"/>
              <w:right w:val="nil"/>
            </w:tcBorders>
          </w:tcPr>
          <w:p w14:paraId="2DEBCF2F" w14:textId="77777777" w:rsidR="009A13A4" w:rsidRPr="001A5CD2" w:rsidRDefault="009A13A4" w:rsidP="009A13A4"/>
        </w:tc>
      </w:tr>
      <w:tr w:rsidR="000A7C54" w:rsidRPr="001A5CD2" w14:paraId="7AD5C739" w14:textId="77777777" w:rsidTr="009A13A4">
        <w:trPr>
          <w:trHeight w:val="240"/>
          <w:jc w:val="center"/>
        </w:trPr>
        <w:tc>
          <w:tcPr>
            <w:tcW w:w="4876" w:type="dxa"/>
            <w:tcBorders>
              <w:top w:val="nil"/>
              <w:left w:val="nil"/>
              <w:bottom w:val="nil"/>
              <w:right w:val="nil"/>
            </w:tcBorders>
          </w:tcPr>
          <w:p w14:paraId="78E763F5"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5FF2A5F6" w14:textId="77777777" w:rsidR="009A13A4" w:rsidRPr="001A5CD2" w:rsidRDefault="009A13A4" w:rsidP="009A13A4">
            <w:pPr>
              <w:pStyle w:val="AmColumnHeading"/>
            </w:pPr>
            <w:r w:rsidRPr="001A5CD2">
              <w:t>Predlog spremembe</w:t>
            </w:r>
          </w:p>
        </w:tc>
      </w:tr>
      <w:tr w:rsidR="000A7C54" w:rsidRPr="001A5CD2" w14:paraId="1CDBA0A8" w14:textId="77777777" w:rsidTr="009A13A4">
        <w:trPr>
          <w:jc w:val="center"/>
        </w:trPr>
        <w:tc>
          <w:tcPr>
            <w:tcW w:w="4876" w:type="dxa"/>
            <w:tcBorders>
              <w:top w:val="nil"/>
              <w:left w:val="nil"/>
              <w:bottom w:val="nil"/>
              <w:right w:val="nil"/>
            </w:tcBorders>
          </w:tcPr>
          <w:p w14:paraId="7648D562" w14:textId="77777777" w:rsidR="009A13A4" w:rsidRPr="001A5CD2" w:rsidRDefault="009A13A4" w:rsidP="009A13A4">
            <w:pPr>
              <w:pStyle w:val="Normal6a"/>
            </w:pPr>
            <w:r w:rsidRPr="001A5CD2">
              <w:t>1.</w:t>
            </w:r>
            <w:r w:rsidRPr="001A5CD2">
              <w:tab/>
              <w:t xml:space="preserve">Za vračanje nezakonito prebivajočih državljanov tretjih držav v smislu člena 4, prvi odstavek, točka (3)(g), je </w:t>
            </w:r>
            <w:r w:rsidRPr="001A5CD2">
              <w:rPr>
                <w:b/>
                <w:i/>
              </w:rPr>
              <w:t>treba skleniti sporazum ali dogovor s tretjo državo. Tak</w:t>
            </w:r>
            <w:r w:rsidRPr="001A5CD2">
              <w:t xml:space="preserve"> sporazum ali dogovor </w:t>
            </w:r>
            <w:r w:rsidRPr="001A5CD2">
              <w:rPr>
                <w:b/>
                <w:i/>
              </w:rPr>
              <w:t>se lahko</w:t>
            </w:r>
            <w:r w:rsidRPr="001A5CD2">
              <w:t xml:space="preserve"> sklene </w:t>
            </w:r>
            <w:r w:rsidRPr="001A5CD2">
              <w:rPr>
                <w:b/>
                <w:i/>
              </w:rPr>
              <w:t>le s tretjo državo,</w:t>
            </w:r>
            <w:r w:rsidRPr="001A5CD2">
              <w:t xml:space="preserve"> </w:t>
            </w:r>
            <w:r w:rsidRPr="001A5CD2">
              <w:rPr>
                <w:b/>
                <w:i/>
              </w:rPr>
              <w:t>v kateri se spoštujejo mednarodni standardi in načela na področju človekovih pravic v skladu z mednarodnim pravom, vključno z načelom nevračanja</w:t>
            </w:r>
            <w:r w:rsidRPr="001A5CD2">
              <w:t>.</w:t>
            </w:r>
          </w:p>
        </w:tc>
        <w:tc>
          <w:tcPr>
            <w:tcW w:w="4876" w:type="dxa"/>
            <w:tcBorders>
              <w:top w:val="nil"/>
              <w:left w:val="nil"/>
              <w:bottom w:val="nil"/>
              <w:right w:val="nil"/>
            </w:tcBorders>
          </w:tcPr>
          <w:p w14:paraId="632EFE38" w14:textId="111E2558" w:rsidR="009A13A4" w:rsidRPr="001A5CD2" w:rsidRDefault="009A13A4" w:rsidP="009A13A4">
            <w:pPr>
              <w:pStyle w:val="Normal6a"/>
            </w:pPr>
            <w:r w:rsidRPr="001A5CD2">
              <w:t>1.</w:t>
            </w:r>
            <w:r w:rsidRPr="001A5CD2">
              <w:tab/>
              <w:t xml:space="preserve">Za vračanje nezakonito prebivajočih državljanov tretjih držav v smislu člena 4, prvi odstavek, točka (3)(g), je </w:t>
            </w:r>
            <w:r w:rsidRPr="001A5CD2">
              <w:rPr>
                <w:b/>
                <w:i/>
              </w:rPr>
              <w:t>potreben</w:t>
            </w:r>
            <w:r w:rsidRPr="001A5CD2">
              <w:t xml:space="preserve"> sporazum ali dogovor</w:t>
            </w:r>
            <w:r w:rsidRPr="001A5CD2">
              <w:rPr>
                <w:b/>
                <w:i/>
              </w:rPr>
              <w:t>, ki ga</w:t>
            </w:r>
            <w:r w:rsidRPr="001A5CD2">
              <w:t xml:space="preserve"> sklene </w:t>
            </w:r>
            <w:r w:rsidRPr="001A5CD2">
              <w:rPr>
                <w:b/>
                <w:i/>
              </w:rPr>
              <w:t xml:space="preserve">ena ali več držav članic </w:t>
            </w:r>
            <w:r w:rsidR="00433D89">
              <w:rPr>
                <w:b/>
                <w:i/>
              </w:rPr>
              <w:t>oziroma</w:t>
            </w:r>
            <w:r w:rsidRPr="001A5CD2">
              <w:rPr>
                <w:b/>
                <w:i/>
              </w:rPr>
              <w:t xml:space="preserve"> Unija</w:t>
            </w:r>
            <w:r w:rsidRPr="001A5CD2">
              <w:t>.</w:t>
            </w:r>
          </w:p>
        </w:tc>
      </w:tr>
    </w:tbl>
    <w:p w14:paraId="30AF1F9A"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495C373A" w14:textId="77777777" w:rsidR="009A13A4" w:rsidRPr="001A5CD2" w:rsidRDefault="009A13A4" w:rsidP="009A13A4">
      <w:r w:rsidRPr="001A5CD2">
        <w:rPr>
          <w:rStyle w:val="HideTWBExt"/>
        </w:rPr>
        <w:t>&lt;/Amend&gt;</w:t>
      </w:r>
    </w:p>
    <w:p w14:paraId="71BF9591"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1210</w:t>
      </w:r>
      <w:r w:rsidRPr="001A5CD2">
        <w:rPr>
          <w:rStyle w:val="HideTWBExt"/>
          <w:b w:val="0"/>
        </w:rPr>
        <w:t>&lt;/NumAm&gt;</w:t>
      </w:r>
    </w:p>
    <w:p w14:paraId="5DD9D249" w14:textId="77777777" w:rsidR="009A13A4" w:rsidRPr="001A5CD2" w:rsidRDefault="009A13A4" w:rsidP="009A13A4">
      <w:pPr>
        <w:pStyle w:val="NormalBold"/>
      </w:pPr>
      <w:r w:rsidRPr="001A5CD2">
        <w:rPr>
          <w:rStyle w:val="HideTWBExt"/>
          <w:b w:val="0"/>
        </w:rPr>
        <w:t>&lt;RepeatBlock-By&gt;&lt;Members&gt;</w:t>
      </w:r>
      <w:r w:rsidRPr="001A5CD2">
        <w:t>Mary Khan</w:t>
      </w:r>
      <w:r w:rsidRPr="001A5CD2">
        <w:rPr>
          <w:rStyle w:val="HideTWBExt"/>
          <w:b w:val="0"/>
        </w:rPr>
        <w:t>&lt;/Members&gt;</w:t>
      </w:r>
    </w:p>
    <w:p w14:paraId="0865290B" w14:textId="77777777" w:rsidR="009A13A4" w:rsidRPr="001A5CD2" w:rsidRDefault="009A13A4" w:rsidP="009A13A4">
      <w:pPr>
        <w:pStyle w:val="NormalBold"/>
      </w:pPr>
      <w:r w:rsidRPr="001A5CD2">
        <w:rPr>
          <w:rStyle w:val="HideTWBExt"/>
          <w:b w:val="0"/>
        </w:rPr>
        <w:t>&lt;/RepeatBlock-By&gt;</w:t>
      </w:r>
    </w:p>
    <w:p w14:paraId="2BE43B67"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6DC79EEE" w14:textId="77777777" w:rsidR="009A13A4" w:rsidRPr="001A5CD2" w:rsidRDefault="009A13A4" w:rsidP="009A13A4">
      <w:pPr>
        <w:pStyle w:val="NormalBold"/>
      </w:pPr>
      <w:r w:rsidRPr="001A5CD2">
        <w:rPr>
          <w:rStyle w:val="HideTWBExt"/>
          <w:b w:val="0"/>
        </w:rPr>
        <w:t>&lt;Article&gt;</w:t>
      </w:r>
      <w:r w:rsidRPr="001A5CD2">
        <w:t>Člen 17 – odstavek 1</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24F323A7" w14:textId="77777777" w:rsidTr="009A13A4">
        <w:trPr>
          <w:trHeight w:hRule="exact" w:val="240"/>
          <w:jc w:val="center"/>
        </w:trPr>
        <w:tc>
          <w:tcPr>
            <w:tcW w:w="9752" w:type="dxa"/>
            <w:gridSpan w:val="2"/>
            <w:tcBorders>
              <w:top w:val="nil"/>
              <w:left w:val="nil"/>
              <w:bottom w:val="nil"/>
              <w:right w:val="nil"/>
            </w:tcBorders>
          </w:tcPr>
          <w:p w14:paraId="1E28F95D" w14:textId="77777777" w:rsidR="009A13A4" w:rsidRPr="001A5CD2" w:rsidRDefault="009A13A4" w:rsidP="009A13A4"/>
        </w:tc>
      </w:tr>
      <w:tr w:rsidR="000A7C54" w:rsidRPr="001A5CD2" w14:paraId="1269ABBB" w14:textId="77777777" w:rsidTr="009A13A4">
        <w:trPr>
          <w:trHeight w:val="240"/>
          <w:jc w:val="center"/>
        </w:trPr>
        <w:tc>
          <w:tcPr>
            <w:tcW w:w="4876" w:type="dxa"/>
            <w:tcBorders>
              <w:top w:val="nil"/>
              <w:left w:val="nil"/>
              <w:bottom w:val="nil"/>
              <w:right w:val="nil"/>
            </w:tcBorders>
          </w:tcPr>
          <w:p w14:paraId="1EAB805B"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3467EFDC" w14:textId="77777777" w:rsidR="009A13A4" w:rsidRPr="001A5CD2" w:rsidRDefault="009A13A4" w:rsidP="009A13A4">
            <w:pPr>
              <w:pStyle w:val="AmColumnHeading"/>
            </w:pPr>
            <w:r w:rsidRPr="001A5CD2">
              <w:t>Predlog spremembe</w:t>
            </w:r>
          </w:p>
        </w:tc>
      </w:tr>
      <w:tr w:rsidR="000A7C54" w:rsidRPr="001A5CD2" w14:paraId="5E67EE6A" w14:textId="77777777" w:rsidTr="009A13A4">
        <w:trPr>
          <w:jc w:val="center"/>
        </w:trPr>
        <w:tc>
          <w:tcPr>
            <w:tcW w:w="4876" w:type="dxa"/>
            <w:tcBorders>
              <w:top w:val="nil"/>
              <w:left w:val="nil"/>
              <w:bottom w:val="nil"/>
              <w:right w:val="nil"/>
            </w:tcBorders>
          </w:tcPr>
          <w:p w14:paraId="7AEDF27B" w14:textId="77777777" w:rsidR="009A13A4" w:rsidRPr="001A5CD2" w:rsidRDefault="009A13A4" w:rsidP="009A13A4">
            <w:pPr>
              <w:pStyle w:val="Normal6a"/>
            </w:pPr>
            <w:r w:rsidRPr="001A5CD2">
              <w:t>1.</w:t>
            </w:r>
            <w:r w:rsidRPr="001A5CD2">
              <w:tab/>
              <w:t xml:space="preserve">Za vračanje nezakonito prebivajočih državljanov tretjih držav v smislu člena 4, prvi odstavek, točka (3)(g), je </w:t>
            </w:r>
            <w:r w:rsidRPr="001A5CD2">
              <w:rPr>
                <w:b/>
                <w:i/>
              </w:rPr>
              <w:t>treba skleniti</w:t>
            </w:r>
            <w:r w:rsidRPr="001A5CD2">
              <w:t xml:space="preserve"> sporazum ali dogovor s tretjo državo. Tak sporazum ali dogovor se lahko sklene le s tretjo državo, v kateri </w:t>
            </w:r>
            <w:r w:rsidRPr="001A5CD2">
              <w:rPr>
                <w:b/>
                <w:i/>
              </w:rPr>
              <w:t>se spoštujejo mednarodni standardi</w:t>
            </w:r>
            <w:r w:rsidRPr="001A5CD2">
              <w:t xml:space="preserve"> in </w:t>
            </w:r>
            <w:r w:rsidRPr="001A5CD2">
              <w:rPr>
                <w:b/>
                <w:i/>
              </w:rPr>
              <w:t>načela</w:t>
            </w:r>
            <w:r w:rsidRPr="001A5CD2">
              <w:t xml:space="preserve"> na področju človekovih pravic v skladu z mednarodnim pravom, vključno z načelom nevračanja.</w:t>
            </w:r>
          </w:p>
        </w:tc>
        <w:tc>
          <w:tcPr>
            <w:tcW w:w="4876" w:type="dxa"/>
            <w:tcBorders>
              <w:top w:val="nil"/>
              <w:left w:val="nil"/>
              <w:bottom w:val="nil"/>
              <w:right w:val="nil"/>
            </w:tcBorders>
          </w:tcPr>
          <w:p w14:paraId="157C58D0" w14:textId="77777777" w:rsidR="009A13A4" w:rsidRPr="001A5CD2" w:rsidRDefault="009A13A4" w:rsidP="009A13A4">
            <w:pPr>
              <w:pStyle w:val="Normal6a"/>
            </w:pPr>
            <w:r w:rsidRPr="001A5CD2">
              <w:t xml:space="preserve">1. Za vračanje nezakonito prebivajočih državljanov tretjih držav v smislu člena 4, prvi odstavek, točka (3)(g), je </w:t>
            </w:r>
            <w:r w:rsidRPr="001A5CD2">
              <w:rPr>
                <w:b/>
                <w:i/>
              </w:rPr>
              <w:t>potreben</w:t>
            </w:r>
            <w:r w:rsidRPr="001A5CD2">
              <w:t xml:space="preserve"> sporazum ali dogovor</w:t>
            </w:r>
            <w:r w:rsidRPr="001A5CD2">
              <w:rPr>
                <w:b/>
                <w:i/>
              </w:rPr>
              <w:t>, ki ga</w:t>
            </w:r>
            <w:r w:rsidRPr="001A5CD2">
              <w:t xml:space="preserve"> s tretjo državo </w:t>
            </w:r>
            <w:r w:rsidRPr="001A5CD2">
              <w:rPr>
                <w:b/>
                <w:i/>
              </w:rPr>
              <w:t>sklene Unija oziroma ena ali več držav članic</w:t>
            </w:r>
            <w:r w:rsidRPr="001A5CD2">
              <w:t xml:space="preserve">. Tak sporazum ali dogovor se lahko sklene le s tretjo državo, v kateri </w:t>
            </w:r>
            <w:r w:rsidRPr="001A5CD2">
              <w:rPr>
                <w:b/>
                <w:i/>
              </w:rPr>
              <w:t>obstaja splošna zavezanost spoštovanju mednarodnih standardov</w:t>
            </w:r>
            <w:r w:rsidRPr="001A5CD2">
              <w:t xml:space="preserve"> in </w:t>
            </w:r>
            <w:r w:rsidRPr="001A5CD2">
              <w:rPr>
                <w:b/>
                <w:i/>
              </w:rPr>
              <w:t>načel</w:t>
            </w:r>
            <w:r w:rsidRPr="001A5CD2">
              <w:t xml:space="preserve"> na področju človekovih pravic v skladu z mednarodnim pravom, vključno z načelom nevračanja.</w:t>
            </w:r>
          </w:p>
        </w:tc>
      </w:tr>
    </w:tbl>
    <w:p w14:paraId="543243F4"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2765D39D" w14:textId="77777777" w:rsidR="009A13A4" w:rsidRPr="001A5CD2" w:rsidRDefault="009A13A4" w:rsidP="009A13A4">
      <w:r w:rsidRPr="001A5CD2">
        <w:rPr>
          <w:rStyle w:val="HideTWBExt"/>
        </w:rPr>
        <w:t>&lt;/Amend&gt;</w:t>
      </w:r>
    </w:p>
    <w:p w14:paraId="0873FE10"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1211</w:t>
      </w:r>
      <w:r w:rsidRPr="001A5CD2">
        <w:rPr>
          <w:rStyle w:val="HideTWBExt"/>
          <w:b w:val="0"/>
        </w:rPr>
        <w:t>&lt;/NumAm&gt;</w:t>
      </w:r>
    </w:p>
    <w:p w14:paraId="64E65EFD" w14:textId="361EF41C" w:rsidR="009A13A4" w:rsidRPr="001A5CD2" w:rsidRDefault="009A13A4" w:rsidP="009A13A4">
      <w:pPr>
        <w:pStyle w:val="NormalBold"/>
      </w:pPr>
      <w:r w:rsidRPr="001A5CD2">
        <w:rPr>
          <w:rStyle w:val="HideTWBExt"/>
          <w:b w:val="0"/>
        </w:rPr>
        <w:t>&lt;RepeatBlock-By&gt;&lt;Members&gt;</w:t>
      </w:r>
      <w:r w:rsidRPr="001A5CD2">
        <w:t xml:space="preserve">Charlie Weimers, Alessandro Ciriani, Mariusz Kamiński, Nicolas Bay, Jadwiga Wiśniewska, Maciej Wąsik, Sebastian Tynkkynen, </w:t>
      </w:r>
      <w:r w:rsidR="00BA7070" w:rsidRPr="001A5CD2">
        <w:t xml:space="preserve">Jeadis Jeadi </w:t>
      </w:r>
      <w:r w:rsidR="005D041E">
        <w:t>(Geadis Geadi)</w:t>
      </w:r>
      <w:r w:rsidRPr="001A5CD2">
        <w:t>, Assita Kanko</w:t>
      </w:r>
      <w:r w:rsidRPr="001A5CD2">
        <w:rPr>
          <w:rStyle w:val="HideTWBExt"/>
          <w:b w:val="0"/>
        </w:rPr>
        <w:t>&lt;/Members&gt;</w:t>
      </w:r>
    </w:p>
    <w:p w14:paraId="74D6EC12" w14:textId="77777777" w:rsidR="009A13A4" w:rsidRPr="001A5CD2" w:rsidRDefault="009A13A4" w:rsidP="009A13A4">
      <w:pPr>
        <w:pStyle w:val="NormalBold"/>
      </w:pPr>
      <w:r w:rsidRPr="001A5CD2">
        <w:rPr>
          <w:rStyle w:val="HideTWBExt"/>
          <w:b w:val="0"/>
        </w:rPr>
        <w:t>&lt;/RepeatBlock-By&gt;</w:t>
      </w:r>
    </w:p>
    <w:p w14:paraId="742B5869"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3DEBA74F" w14:textId="77777777" w:rsidR="009A13A4" w:rsidRPr="001A5CD2" w:rsidRDefault="009A13A4" w:rsidP="009A13A4">
      <w:pPr>
        <w:pStyle w:val="NormalBold"/>
      </w:pPr>
      <w:r w:rsidRPr="001A5CD2">
        <w:rPr>
          <w:rStyle w:val="HideTWBExt"/>
          <w:b w:val="0"/>
        </w:rPr>
        <w:t>&lt;Article&gt;</w:t>
      </w:r>
      <w:r w:rsidRPr="001A5CD2">
        <w:t>Člen 17 – odstavek 1</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4F98C2A6" w14:textId="77777777" w:rsidTr="009A13A4">
        <w:trPr>
          <w:trHeight w:hRule="exact" w:val="240"/>
          <w:jc w:val="center"/>
        </w:trPr>
        <w:tc>
          <w:tcPr>
            <w:tcW w:w="9752" w:type="dxa"/>
            <w:gridSpan w:val="2"/>
            <w:tcBorders>
              <w:top w:val="nil"/>
              <w:left w:val="nil"/>
              <w:bottom w:val="nil"/>
              <w:right w:val="nil"/>
            </w:tcBorders>
          </w:tcPr>
          <w:p w14:paraId="147E6296" w14:textId="77777777" w:rsidR="009A13A4" w:rsidRPr="001A5CD2" w:rsidRDefault="009A13A4" w:rsidP="009A13A4"/>
        </w:tc>
      </w:tr>
      <w:tr w:rsidR="000A7C54" w:rsidRPr="001A5CD2" w14:paraId="47A0A50C" w14:textId="77777777" w:rsidTr="009A13A4">
        <w:trPr>
          <w:trHeight w:val="240"/>
          <w:jc w:val="center"/>
        </w:trPr>
        <w:tc>
          <w:tcPr>
            <w:tcW w:w="4876" w:type="dxa"/>
            <w:tcBorders>
              <w:top w:val="nil"/>
              <w:left w:val="nil"/>
              <w:bottom w:val="nil"/>
              <w:right w:val="nil"/>
            </w:tcBorders>
          </w:tcPr>
          <w:p w14:paraId="32702FF3"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14EC485C" w14:textId="77777777" w:rsidR="009A13A4" w:rsidRPr="001A5CD2" w:rsidRDefault="009A13A4" w:rsidP="009A13A4">
            <w:pPr>
              <w:pStyle w:val="AmColumnHeading"/>
            </w:pPr>
            <w:r w:rsidRPr="001A5CD2">
              <w:t>Predlog spremembe</w:t>
            </w:r>
          </w:p>
        </w:tc>
      </w:tr>
      <w:tr w:rsidR="000A7C54" w:rsidRPr="001A5CD2" w14:paraId="754EC492" w14:textId="77777777" w:rsidTr="009A13A4">
        <w:trPr>
          <w:jc w:val="center"/>
        </w:trPr>
        <w:tc>
          <w:tcPr>
            <w:tcW w:w="4876" w:type="dxa"/>
            <w:tcBorders>
              <w:top w:val="nil"/>
              <w:left w:val="nil"/>
              <w:bottom w:val="nil"/>
              <w:right w:val="nil"/>
            </w:tcBorders>
          </w:tcPr>
          <w:p w14:paraId="78E89CF7" w14:textId="77777777" w:rsidR="009A13A4" w:rsidRPr="001A5CD2" w:rsidRDefault="009A13A4" w:rsidP="009A13A4">
            <w:pPr>
              <w:pStyle w:val="Normal6a"/>
            </w:pPr>
            <w:r w:rsidRPr="001A5CD2">
              <w:t>1.</w:t>
            </w:r>
            <w:r w:rsidRPr="001A5CD2">
              <w:tab/>
              <w:t xml:space="preserve">Za vračanje nezakonito prebivajočih državljanov tretjih držav </w:t>
            </w:r>
            <w:r w:rsidRPr="001A5CD2">
              <w:rPr>
                <w:b/>
                <w:i/>
              </w:rPr>
              <w:t>v smislu</w:t>
            </w:r>
            <w:r w:rsidRPr="001A5CD2">
              <w:t xml:space="preserve"> člena 4, prvi odstavek, točka (3)(g), je </w:t>
            </w:r>
            <w:r w:rsidRPr="001A5CD2">
              <w:rPr>
                <w:b/>
                <w:i/>
              </w:rPr>
              <w:t>treba skleniti sporazum ali dogovor s tretjo državo. Tak</w:t>
            </w:r>
            <w:r w:rsidRPr="001A5CD2">
              <w:t xml:space="preserve"> sporazum ali dogovor </w:t>
            </w:r>
            <w:r w:rsidRPr="001A5CD2">
              <w:rPr>
                <w:b/>
                <w:i/>
              </w:rPr>
              <w:t>se lahko sklene le</w:t>
            </w:r>
            <w:r w:rsidRPr="001A5CD2">
              <w:t xml:space="preserve"> s tretjo državo</w:t>
            </w:r>
            <w:r w:rsidRPr="001A5CD2">
              <w:rPr>
                <w:b/>
                <w:i/>
              </w:rPr>
              <w:t>, v kateri se spoštujejo mednarodni standardi in načela na področju človekovih pravic v skladu z mednarodnim pravom, vključno z načelom nevračanja</w:t>
            </w:r>
            <w:r w:rsidRPr="001A5CD2">
              <w:t>.</w:t>
            </w:r>
          </w:p>
        </w:tc>
        <w:tc>
          <w:tcPr>
            <w:tcW w:w="4876" w:type="dxa"/>
            <w:tcBorders>
              <w:top w:val="nil"/>
              <w:left w:val="nil"/>
              <w:bottom w:val="nil"/>
              <w:right w:val="nil"/>
            </w:tcBorders>
          </w:tcPr>
          <w:p w14:paraId="0EDAA73F" w14:textId="77777777" w:rsidR="009A13A4" w:rsidRPr="001A5CD2" w:rsidRDefault="009A13A4" w:rsidP="009A13A4">
            <w:pPr>
              <w:pStyle w:val="Normal6a"/>
            </w:pPr>
            <w:r w:rsidRPr="001A5CD2">
              <w:t>1.</w:t>
            </w:r>
            <w:r w:rsidRPr="001A5CD2">
              <w:tab/>
              <w:t xml:space="preserve">Za vračanje nezakonito prebivajočih državljanov tretjih držav </w:t>
            </w:r>
            <w:r w:rsidRPr="001A5CD2">
              <w:rPr>
                <w:b/>
                <w:i/>
              </w:rPr>
              <w:t>ob upoštevanju</w:t>
            </w:r>
            <w:r w:rsidRPr="001A5CD2">
              <w:t xml:space="preserve"> člena 4, prvi odstavek, točka (3)(g), je </w:t>
            </w:r>
            <w:r w:rsidRPr="001A5CD2">
              <w:rPr>
                <w:b/>
                <w:i/>
              </w:rPr>
              <w:t>potreben</w:t>
            </w:r>
            <w:r w:rsidRPr="001A5CD2">
              <w:t xml:space="preserve"> sporazum ali dogovor</w:t>
            </w:r>
            <w:r w:rsidRPr="001A5CD2">
              <w:rPr>
                <w:b/>
                <w:i/>
              </w:rPr>
              <w:t>, ki ga</w:t>
            </w:r>
            <w:r w:rsidRPr="001A5CD2">
              <w:t xml:space="preserve"> s tretjo državo </w:t>
            </w:r>
            <w:r w:rsidRPr="001A5CD2">
              <w:rPr>
                <w:b/>
                <w:i/>
              </w:rPr>
              <w:t>sklene Unija oziroma ena ali več držav članic</w:t>
            </w:r>
            <w:r w:rsidRPr="001A5CD2">
              <w:t>.</w:t>
            </w:r>
          </w:p>
        </w:tc>
      </w:tr>
    </w:tbl>
    <w:p w14:paraId="69D80714"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1F9475CA" w14:textId="77777777" w:rsidR="009A13A4" w:rsidRPr="001A5CD2" w:rsidRDefault="009A13A4" w:rsidP="009A13A4">
      <w:r w:rsidRPr="001A5CD2">
        <w:rPr>
          <w:rStyle w:val="HideTWBExt"/>
        </w:rPr>
        <w:t>&lt;/Amend&gt;</w:t>
      </w:r>
    </w:p>
    <w:p w14:paraId="1D7792F6"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1212</w:t>
      </w:r>
      <w:r w:rsidRPr="001A5CD2">
        <w:rPr>
          <w:rStyle w:val="HideTWBExt"/>
          <w:b w:val="0"/>
        </w:rPr>
        <w:t>&lt;/NumAm&gt;</w:t>
      </w:r>
    </w:p>
    <w:p w14:paraId="0F4DB346" w14:textId="77777777" w:rsidR="009A13A4" w:rsidRPr="001A5CD2" w:rsidRDefault="009A13A4" w:rsidP="009A13A4">
      <w:pPr>
        <w:pStyle w:val="NormalBold"/>
      </w:pPr>
      <w:r w:rsidRPr="001A5CD2">
        <w:rPr>
          <w:rStyle w:val="HideTWBExt"/>
          <w:b w:val="0"/>
        </w:rPr>
        <w:t>&lt;RepeatBlock-By&gt;&lt;Members&gt;</w:t>
      </w:r>
      <w:r w:rsidRPr="001A5CD2">
        <w:t>Marieke Ehlers</w:t>
      </w:r>
      <w:r w:rsidRPr="001A5CD2">
        <w:rPr>
          <w:rStyle w:val="HideTWBExt"/>
          <w:b w:val="0"/>
        </w:rPr>
        <w:t>&lt;/Members&gt;</w:t>
      </w:r>
    </w:p>
    <w:p w14:paraId="32E337FB" w14:textId="77777777" w:rsidR="009A13A4" w:rsidRPr="001A5CD2" w:rsidRDefault="009A13A4" w:rsidP="009A13A4">
      <w:r w:rsidRPr="001A5CD2">
        <w:rPr>
          <w:rStyle w:val="HideTWBExt"/>
        </w:rPr>
        <w:t>&lt;AuNomDe&gt;</w:t>
      </w:r>
      <w:r w:rsidRPr="001A5CD2">
        <w:rPr>
          <w:rStyle w:val="HideTWBInt"/>
        </w:rPr>
        <w:t>{PfE}</w:t>
      </w:r>
      <w:r w:rsidRPr="001A5CD2">
        <w:t>v imenu skupine PfE</w:t>
      </w:r>
      <w:r w:rsidRPr="001A5CD2">
        <w:rPr>
          <w:rStyle w:val="HideTWBExt"/>
        </w:rPr>
        <w:t>&lt;/AuNomDe&gt;</w:t>
      </w:r>
    </w:p>
    <w:p w14:paraId="51E770D3" w14:textId="77777777" w:rsidR="009A13A4" w:rsidRPr="001A5CD2" w:rsidRDefault="009A13A4" w:rsidP="009A13A4">
      <w:pPr>
        <w:pStyle w:val="NormalBold"/>
      </w:pPr>
      <w:r w:rsidRPr="001A5CD2">
        <w:rPr>
          <w:rStyle w:val="HideTWBExt"/>
          <w:b w:val="0"/>
        </w:rPr>
        <w:t>&lt;/RepeatBlock-By&gt;</w:t>
      </w:r>
    </w:p>
    <w:p w14:paraId="36E023EC"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4FCEE355" w14:textId="77777777" w:rsidR="009A13A4" w:rsidRPr="001A5CD2" w:rsidRDefault="009A13A4" w:rsidP="009A13A4">
      <w:pPr>
        <w:pStyle w:val="NormalBold"/>
      </w:pPr>
      <w:r w:rsidRPr="001A5CD2">
        <w:rPr>
          <w:rStyle w:val="HideTWBExt"/>
          <w:b w:val="0"/>
        </w:rPr>
        <w:t>&lt;Article&gt;</w:t>
      </w:r>
      <w:r w:rsidRPr="001A5CD2">
        <w:t>Člen 17 – odstavek 1</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06DB59B2" w14:textId="77777777" w:rsidTr="009A13A4">
        <w:trPr>
          <w:trHeight w:hRule="exact" w:val="240"/>
          <w:jc w:val="center"/>
        </w:trPr>
        <w:tc>
          <w:tcPr>
            <w:tcW w:w="9752" w:type="dxa"/>
            <w:gridSpan w:val="2"/>
            <w:tcBorders>
              <w:top w:val="nil"/>
              <w:left w:val="nil"/>
              <w:bottom w:val="nil"/>
              <w:right w:val="nil"/>
            </w:tcBorders>
          </w:tcPr>
          <w:p w14:paraId="4EF42279" w14:textId="77777777" w:rsidR="009A13A4" w:rsidRPr="001A5CD2" w:rsidRDefault="009A13A4" w:rsidP="009A13A4"/>
        </w:tc>
      </w:tr>
      <w:tr w:rsidR="000A7C54" w:rsidRPr="001A5CD2" w14:paraId="46219321" w14:textId="77777777" w:rsidTr="009A13A4">
        <w:trPr>
          <w:trHeight w:val="240"/>
          <w:jc w:val="center"/>
        </w:trPr>
        <w:tc>
          <w:tcPr>
            <w:tcW w:w="4876" w:type="dxa"/>
            <w:tcBorders>
              <w:top w:val="nil"/>
              <w:left w:val="nil"/>
              <w:bottom w:val="nil"/>
              <w:right w:val="nil"/>
            </w:tcBorders>
          </w:tcPr>
          <w:p w14:paraId="280CBE0F"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0BE4085D" w14:textId="77777777" w:rsidR="009A13A4" w:rsidRPr="001A5CD2" w:rsidRDefault="009A13A4" w:rsidP="009A13A4">
            <w:pPr>
              <w:pStyle w:val="AmColumnHeading"/>
            </w:pPr>
            <w:r w:rsidRPr="001A5CD2">
              <w:t>Predlog spremembe</w:t>
            </w:r>
          </w:p>
        </w:tc>
      </w:tr>
      <w:tr w:rsidR="000A7C54" w:rsidRPr="001A5CD2" w14:paraId="30273133" w14:textId="77777777" w:rsidTr="009A13A4">
        <w:trPr>
          <w:jc w:val="center"/>
        </w:trPr>
        <w:tc>
          <w:tcPr>
            <w:tcW w:w="4876" w:type="dxa"/>
            <w:tcBorders>
              <w:top w:val="nil"/>
              <w:left w:val="nil"/>
              <w:bottom w:val="nil"/>
              <w:right w:val="nil"/>
            </w:tcBorders>
          </w:tcPr>
          <w:p w14:paraId="11162D70" w14:textId="77777777" w:rsidR="009A13A4" w:rsidRPr="001A5CD2" w:rsidRDefault="009A13A4" w:rsidP="009A13A4">
            <w:pPr>
              <w:pStyle w:val="Normal6a"/>
            </w:pPr>
            <w:r w:rsidRPr="001A5CD2">
              <w:t>1.</w:t>
            </w:r>
            <w:r w:rsidRPr="001A5CD2">
              <w:tab/>
              <w:t xml:space="preserve">Za vračanje nezakonito prebivajočih državljanov tretjih držav v smislu člena 4, prvi odstavek, točka (3)(g), je </w:t>
            </w:r>
            <w:r w:rsidRPr="001A5CD2">
              <w:rPr>
                <w:b/>
                <w:i/>
              </w:rPr>
              <w:t>treba skleniti</w:t>
            </w:r>
            <w:r w:rsidRPr="001A5CD2">
              <w:t xml:space="preserve"> sporazum ali dogovor s tretjo državo. Tak sporazum ali dogovor se lahko sklene le s tretjo državo, v kateri se spoštujejo mednarodni standardi in načela na področju človekovih pravic v skladu z mednarodnim pravom, vključno z načelom nevračanja.</w:t>
            </w:r>
          </w:p>
        </w:tc>
        <w:tc>
          <w:tcPr>
            <w:tcW w:w="4876" w:type="dxa"/>
            <w:tcBorders>
              <w:top w:val="nil"/>
              <w:left w:val="nil"/>
              <w:bottom w:val="nil"/>
              <w:right w:val="nil"/>
            </w:tcBorders>
          </w:tcPr>
          <w:p w14:paraId="1AD9CA00" w14:textId="77777777" w:rsidR="009A13A4" w:rsidRPr="001A5CD2" w:rsidRDefault="009A13A4" w:rsidP="009A13A4">
            <w:pPr>
              <w:pStyle w:val="Normal6a"/>
            </w:pPr>
            <w:r w:rsidRPr="001A5CD2">
              <w:t xml:space="preserve">1. Za vračanje nezakonito prebivajočih državljanov tretjih držav v smislu člena 4, prvi odstavek, točka (3)(g), je </w:t>
            </w:r>
            <w:r w:rsidRPr="001A5CD2">
              <w:rPr>
                <w:b/>
                <w:i/>
              </w:rPr>
              <w:t>potreben</w:t>
            </w:r>
            <w:r w:rsidRPr="001A5CD2">
              <w:t xml:space="preserve"> sporazum ali dogovor</w:t>
            </w:r>
            <w:r w:rsidRPr="001A5CD2">
              <w:rPr>
                <w:b/>
                <w:i/>
              </w:rPr>
              <w:t>, ki ga</w:t>
            </w:r>
            <w:r w:rsidRPr="001A5CD2">
              <w:t xml:space="preserve"> s tretjo državo </w:t>
            </w:r>
            <w:r w:rsidRPr="001A5CD2">
              <w:rPr>
                <w:b/>
                <w:i/>
              </w:rPr>
              <w:t>sklene Unija oziroma ena ali več držav članic</w:t>
            </w:r>
            <w:r w:rsidRPr="001A5CD2">
              <w:t>. Tak sporazum ali dogovor se lahko sklene le s tretjo državo, v kateri se spoštujejo mednarodni standardi in načela na področju človekovih pravic v skladu z mednarodnim pravom, vključno z načelom nevračanja.</w:t>
            </w:r>
          </w:p>
        </w:tc>
      </w:tr>
    </w:tbl>
    <w:p w14:paraId="6A974B24"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492A8735" w14:textId="77777777" w:rsidR="009A13A4" w:rsidRPr="001A5CD2" w:rsidRDefault="009A13A4" w:rsidP="009A13A4">
      <w:r w:rsidRPr="001A5CD2">
        <w:rPr>
          <w:rStyle w:val="HideTWBExt"/>
        </w:rPr>
        <w:t>&lt;/Amend&gt;</w:t>
      </w:r>
    </w:p>
    <w:p w14:paraId="7F91E201"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1213</w:t>
      </w:r>
      <w:r w:rsidRPr="001A5CD2">
        <w:rPr>
          <w:rStyle w:val="HideTWBExt"/>
          <w:b w:val="0"/>
        </w:rPr>
        <w:t>&lt;/NumAm&gt;</w:t>
      </w:r>
    </w:p>
    <w:p w14:paraId="1A9833D5" w14:textId="77777777" w:rsidR="009A13A4" w:rsidRPr="001A5CD2" w:rsidRDefault="009A13A4" w:rsidP="009A13A4">
      <w:pPr>
        <w:pStyle w:val="NormalBold"/>
      </w:pPr>
      <w:r w:rsidRPr="001A5CD2">
        <w:rPr>
          <w:rStyle w:val="HideTWBExt"/>
          <w:b w:val="0"/>
        </w:rPr>
        <w:t>&lt;RepeatBlock-By&gt;&lt;Members&gt;</w:t>
      </w:r>
      <w:r w:rsidRPr="001A5CD2">
        <w:t>François-Xavier Bellamy, Lukas Mandl, Alice Teodorescu Måwe, Sander Smit, Loránt Vincze, Lena Düpont, Tomas Tobé, Rasa Juknevičienė, Jeroen Lenaers, Karlo Ressler</w:t>
      </w:r>
      <w:r w:rsidRPr="001A5CD2">
        <w:rPr>
          <w:rStyle w:val="HideTWBExt"/>
          <w:b w:val="0"/>
        </w:rPr>
        <w:t>&lt;/Members&gt;</w:t>
      </w:r>
    </w:p>
    <w:p w14:paraId="5C092268" w14:textId="77777777" w:rsidR="009A13A4" w:rsidRPr="001A5CD2" w:rsidRDefault="009A13A4" w:rsidP="009A13A4">
      <w:pPr>
        <w:pStyle w:val="NormalBold"/>
      </w:pPr>
      <w:r w:rsidRPr="001A5CD2">
        <w:rPr>
          <w:rStyle w:val="HideTWBExt"/>
          <w:b w:val="0"/>
        </w:rPr>
        <w:t>&lt;/RepeatBlock-By&gt;</w:t>
      </w:r>
    </w:p>
    <w:p w14:paraId="6579DA2D"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0EB3EDDB" w14:textId="77777777" w:rsidR="009A13A4" w:rsidRPr="001A5CD2" w:rsidRDefault="009A13A4" w:rsidP="009A13A4">
      <w:pPr>
        <w:pStyle w:val="NormalBold"/>
      </w:pPr>
      <w:r w:rsidRPr="001A5CD2">
        <w:rPr>
          <w:rStyle w:val="HideTWBExt"/>
          <w:b w:val="0"/>
        </w:rPr>
        <w:t>&lt;Article&gt;</w:t>
      </w:r>
      <w:r w:rsidRPr="001A5CD2">
        <w:t>Člen 17 – odstavek 1</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7200A084" w14:textId="77777777" w:rsidTr="009A13A4">
        <w:trPr>
          <w:trHeight w:hRule="exact" w:val="240"/>
          <w:jc w:val="center"/>
        </w:trPr>
        <w:tc>
          <w:tcPr>
            <w:tcW w:w="9752" w:type="dxa"/>
            <w:gridSpan w:val="2"/>
            <w:tcBorders>
              <w:top w:val="nil"/>
              <w:left w:val="nil"/>
              <w:bottom w:val="nil"/>
              <w:right w:val="nil"/>
            </w:tcBorders>
          </w:tcPr>
          <w:p w14:paraId="27B8A78D" w14:textId="77777777" w:rsidR="009A13A4" w:rsidRPr="001A5CD2" w:rsidRDefault="009A13A4" w:rsidP="009A13A4"/>
        </w:tc>
      </w:tr>
      <w:tr w:rsidR="000A7C54" w:rsidRPr="001A5CD2" w14:paraId="3D0DCAE9" w14:textId="77777777" w:rsidTr="009A13A4">
        <w:trPr>
          <w:trHeight w:val="240"/>
          <w:jc w:val="center"/>
        </w:trPr>
        <w:tc>
          <w:tcPr>
            <w:tcW w:w="4876" w:type="dxa"/>
            <w:tcBorders>
              <w:top w:val="nil"/>
              <w:left w:val="nil"/>
              <w:bottom w:val="nil"/>
              <w:right w:val="nil"/>
            </w:tcBorders>
          </w:tcPr>
          <w:p w14:paraId="1D1ACF0F"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28862387" w14:textId="77777777" w:rsidR="009A13A4" w:rsidRPr="001A5CD2" w:rsidRDefault="009A13A4" w:rsidP="009A13A4">
            <w:pPr>
              <w:pStyle w:val="AmColumnHeading"/>
            </w:pPr>
            <w:r w:rsidRPr="001A5CD2">
              <w:t>Predlog spremembe</w:t>
            </w:r>
          </w:p>
        </w:tc>
      </w:tr>
      <w:tr w:rsidR="000A7C54" w:rsidRPr="001A5CD2" w14:paraId="4720B461" w14:textId="77777777" w:rsidTr="009A13A4">
        <w:trPr>
          <w:jc w:val="center"/>
        </w:trPr>
        <w:tc>
          <w:tcPr>
            <w:tcW w:w="4876" w:type="dxa"/>
            <w:tcBorders>
              <w:top w:val="nil"/>
              <w:left w:val="nil"/>
              <w:bottom w:val="nil"/>
              <w:right w:val="nil"/>
            </w:tcBorders>
          </w:tcPr>
          <w:p w14:paraId="552E1074" w14:textId="77777777" w:rsidR="009A13A4" w:rsidRPr="001A5CD2" w:rsidRDefault="009A13A4" w:rsidP="009A13A4">
            <w:pPr>
              <w:pStyle w:val="Normal6a"/>
            </w:pPr>
            <w:r w:rsidRPr="001A5CD2">
              <w:t>1.</w:t>
            </w:r>
            <w:r w:rsidRPr="001A5CD2">
              <w:tab/>
              <w:t xml:space="preserve">Za vračanje nezakonito prebivajočih državljanov tretjih držav v smislu člena 4, prvi odstavek, točka (3)(g), je </w:t>
            </w:r>
            <w:r w:rsidRPr="001A5CD2">
              <w:rPr>
                <w:b/>
                <w:i/>
              </w:rPr>
              <w:t>treba skleniti</w:t>
            </w:r>
            <w:r w:rsidRPr="001A5CD2">
              <w:t xml:space="preserve"> sporazum ali dogovor s tretjo državo. Tak sporazum ali dogovor se lahko sklene le s tretjo državo, v kateri se spoštujejo mednarodni standardi in načela na področju človekovih pravic v skladu z mednarodnim pravom, vključno z načelom nevračanja.</w:t>
            </w:r>
          </w:p>
        </w:tc>
        <w:tc>
          <w:tcPr>
            <w:tcW w:w="4876" w:type="dxa"/>
            <w:tcBorders>
              <w:top w:val="nil"/>
              <w:left w:val="nil"/>
              <w:bottom w:val="nil"/>
              <w:right w:val="nil"/>
            </w:tcBorders>
          </w:tcPr>
          <w:p w14:paraId="633A1ABD" w14:textId="77777777" w:rsidR="009A13A4" w:rsidRPr="001A5CD2" w:rsidRDefault="009A13A4" w:rsidP="009A13A4">
            <w:pPr>
              <w:pStyle w:val="Normal6a"/>
            </w:pPr>
            <w:r w:rsidRPr="001A5CD2">
              <w:t>1.</w:t>
            </w:r>
            <w:r w:rsidRPr="001A5CD2">
              <w:tab/>
              <w:t xml:space="preserve">Za vračanje nezakonito prebivajočih državljanov tretjih držav v smislu člena 4, prvi odstavek, točka (3)(g), je </w:t>
            </w:r>
            <w:r w:rsidRPr="001A5CD2">
              <w:rPr>
                <w:b/>
                <w:i/>
              </w:rPr>
              <w:t>potreben</w:t>
            </w:r>
            <w:r w:rsidRPr="001A5CD2">
              <w:t xml:space="preserve"> sporazum ali dogovor</w:t>
            </w:r>
            <w:r w:rsidRPr="001A5CD2">
              <w:rPr>
                <w:b/>
                <w:i/>
              </w:rPr>
              <w:t>, ki ga</w:t>
            </w:r>
            <w:r w:rsidRPr="001A5CD2">
              <w:t xml:space="preserve"> s tretjo državo </w:t>
            </w:r>
            <w:r w:rsidRPr="001A5CD2">
              <w:rPr>
                <w:b/>
                <w:i/>
              </w:rPr>
              <w:t>sklene Unija oziroma ena ali več držav članic</w:t>
            </w:r>
            <w:r w:rsidRPr="001A5CD2">
              <w:t>. Tak sporazum ali dogovor se lahko sklene le s tretjo državo, v kateri se spoštujejo mednarodni standardi in načela na področju človekovih pravic v skladu z mednarodnim pravom, vključno z načelom nevračanja.</w:t>
            </w:r>
          </w:p>
        </w:tc>
      </w:tr>
    </w:tbl>
    <w:p w14:paraId="4CB4C069"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4D464772" w14:textId="77777777" w:rsidR="009A13A4" w:rsidRPr="001A5CD2" w:rsidRDefault="009A13A4" w:rsidP="009A13A4">
      <w:r w:rsidRPr="001A5CD2">
        <w:rPr>
          <w:rStyle w:val="HideTWBExt"/>
        </w:rPr>
        <w:t>&lt;/Amend&gt;</w:t>
      </w:r>
    </w:p>
    <w:p w14:paraId="1C2FCF4F"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1214</w:t>
      </w:r>
      <w:r w:rsidRPr="001A5CD2">
        <w:rPr>
          <w:rStyle w:val="HideTWBExt"/>
          <w:b w:val="0"/>
        </w:rPr>
        <w:t>&lt;/NumAm&gt;</w:t>
      </w:r>
    </w:p>
    <w:p w14:paraId="7130DCF1" w14:textId="77777777" w:rsidR="009A13A4" w:rsidRPr="001A5CD2" w:rsidRDefault="009A13A4" w:rsidP="009A13A4">
      <w:pPr>
        <w:pStyle w:val="NormalBold"/>
      </w:pPr>
      <w:r w:rsidRPr="001A5CD2">
        <w:rPr>
          <w:rStyle w:val="HideTWBExt"/>
          <w:b w:val="0"/>
        </w:rPr>
        <w:t>&lt;RepeatBlock-By&gt;&lt;Members&gt;</w:t>
      </w:r>
      <w:r w:rsidRPr="001A5CD2">
        <w:t>Charlie Weimers, Alessandro Ciriani, Assita Kanko</w:t>
      </w:r>
      <w:r w:rsidRPr="001A5CD2">
        <w:rPr>
          <w:rStyle w:val="HideTWBExt"/>
          <w:b w:val="0"/>
        </w:rPr>
        <w:t>&lt;/Members&gt;</w:t>
      </w:r>
    </w:p>
    <w:p w14:paraId="7A99022F" w14:textId="77777777" w:rsidR="009A13A4" w:rsidRPr="001A5CD2" w:rsidRDefault="009A13A4" w:rsidP="009A13A4">
      <w:pPr>
        <w:pStyle w:val="NormalBold"/>
      </w:pPr>
      <w:r w:rsidRPr="001A5CD2">
        <w:rPr>
          <w:rStyle w:val="HideTWBExt"/>
          <w:b w:val="0"/>
        </w:rPr>
        <w:t>&lt;/RepeatBlock-By&gt;</w:t>
      </w:r>
    </w:p>
    <w:p w14:paraId="5AF5AFFF"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1E6DAB45" w14:textId="77777777" w:rsidR="009A13A4" w:rsidRPr="001A5CD2" w:rsidRDefault="009A13A4" w:rsidP="009A13A4">
      <w:pPr>
        <w:pStyle w:val="NormalBold"/>
      </w:pPr>
      <w:r w:rsidRPr="001A5CD2">
        <w:rPr>
          <w:rStyle w:val="HideTWBExt"/>
          <w:b w:val="0"/>
        </w:rPr>
        <w:t>&lt;Article&gt;</w:t>
      </w:r>
      <w:r w:rsidRPr="001A5CD2">
        <w:t>Člen 17 – odstavek 2 – točka a</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523BFE4B" w14:textId="77777777" w:rsidTr="009A13A4">
        <w:trPr>
          <w:trHeight w:hRule="exact" w:val="240"/>
          <w:jc w:val="center"/>
        </w:trPr>
        <w:tc>
          <w:tcPr>
            <w:tcW w:w="9752" w:type="dxa"/>
            <w:gridSpan w:val="2"/>
            <w:tcBorders>
              <w:top w:val="nil"/>
              <w:left w:val="nil"/>
              <w:bottom w:val="nil"/>
              <w:right w:val="nil"/>
            </w:tcBorders>
          </w:tcPr>
          <w:p w14:paraId="7050438A" w14:textId="77777777" w:rsidR="009A13A4" w:rsidRPr="001A5CD2" w:rsidRDefault="009A13A4" w:rsidP="009A13A4"/>
        </w:tc>
      </w:tr>
      <w:tr w:rsidR="000A7C54" w:rsidRPr="001A5CD2" w14:paraId="7BA77D1B" w14:textId="77777777" w:rsidTr="009A13A4">
        <w:trPr>
          <w:trHeight w:val="240"/>
          <w:jc w:val="center"/>
        </w:trPr>
        <w:tc>
          <w:tcPr>
            <w:tcW w:w="4876" w:type="dxa"/>
            <w:tcBorders>
              <w:top w:val="nil"/>
              <w:left w:val="nil"/>
              <w:bottom w:val="nil"/>
              <w:right w:val="nil"/>
            </w:tcBorders>
          </w:tcPr>
          <w:p w14:paraId="62975225"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6237398B" w14:textId="77777777" w:rsidR="009A13A4" w:rsidRPr="001A5CD2" w:rsidRDefault="009A13A4" w:rsidP="009A13A4">
            <w:pPr>
              <w:pStyle w:val="AmColumnHeading"/>
            </w:pPr>
            <w:r w:rsidRPr="001A5CD2">
              <w:t>Predlog spremembe</w:t>
            </w:r>
          </w:p>
        </w:tc>
      </w:tr>
      <w:tr w:rsidR="000A7C54" w:rsidRPr="001A5CD2" w14:paraId="5C80E1C5" w14:textId="77777777" w:rsidTr="009A13A4">
        <w:trPr>
          <w:jc w:val="center"/>
        </w:trPr>
        <w:tc>
          <w:tcPr>
            <w:tcW w:w="4876" w:type="dxa"/>
            <w:tcBorders>
              <w:top w:val="nil"/>
              <w:left w:val="nil"/>
              <w:bottom w:val="nil"/>
              <w:right w:val="nil"/>
            </w:tcBorders>
          </w:tcPr>
          <w:p w14:paraId="63777F6D" w14:textId="77777777" w:rsidR="009A13A4" w:rsidRPr="001A5CD2" w:rsidRDefault="009A13A4" w:rsidP="009A13A4">
            <w:pPr>
              <w:pStyle w:val="Normal6a"/>
            </w:pPr>
            <w:r w:rsidRPr="001A5CD2">
              <w:t>a.</w:t>
            </w:r>
            <w:r w:rsidRPr="001A5CD2">
              <w:tab/>
              <w:t xml:space="preserve">postopke, ki se uporabljajo za </w:t>
            </w:r>
            <w:r w:rsidRPr="001A5CD2">
              <w:rPr>
                <w:b/>
                <w:i/>
              </w:rPr>
              <w:t>predajo</w:t>
            </w:r>
            <w:r w:rsidRPr="001A5CD2">
              <w:t xml:space="preserve"> nezakonito prebivajočih državljanov tretjih držav z ozemlja držav članic v tretjo državo iz odstavka 1;</w:t>
            </w:r>
          </w:p>
        </w:tc>
        <w:tc>
          <w:tcPr>
            <w:tcW w:w="4876" w:type="dxa"/>
            <w:tcBorders>
              <w:top w:val="nil"/>
              <w:left w:val="nil"/>
              <w:bottom w:val="nil"/>
              <w:right w:val="nil"/>
            </w:tcBorders>
          </w:tcPr>
          <w:p w14:paraId="7A6053EF" w14:textId="77777777" w:rsidR="009A13A4" w:rsidRPr="001A5CD2" w:rsidRDefault="009A13A4" w:rsidP="009A13A4">
            <w:pPr>
              <w:pStyle w:val="Normal6a"/>
            </w:pPr>
            <w:r w:rsidRPr="001A5CD2">
              <w:t>a.</w:t>
            </w:r>
            <w:r w:rsidRPr="001A5CD2">
              <w:tab/>
              <w:t xml:space="preserve">postopke, ki se uporabljajo za </w:t>
            </w:r>
            <w:r w:rsidRPr="001A5CD2">
              <w:rPr>
                <w:b/>
                <w:i/>
              </w:rPr>
              <w:t>vračanje</w:t>
            </w:r>
            <w:r w:rsidRPr="001A5CD2">
              <w:t xml:space="preserve"> nezakonito prebivajočih državljanov tretjih držav z ozemlja držav članic v tretjo državo iz odstavka 1;</w:t>
            </w:r>
          </w:p>
        </w:tc>
      </w:tr>
    </w:tbl>
    <w:p w14:paraId="57623CC6"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6EC25B95" w14:textId="77777777" w:rsidR="009A13A4" w:rsidRPr="001A5CD2" w:rsidRDefault="009A13A4" w:rsidP="009A13A4">
      <w:r w:rsidRPr="001A5CD2">
        <w:rPr>
          <w:rStyle w:val="HideTWBExt"/>
        </w:rPr>
        <w:t>&lt;/Amend&gt;</w:t>
      </w:r>
    </w:p>
    <w:p w14:paraId="3140534C"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1215</w:t>
      </w:r>
      <w:r w:rsidRPr="001A5CD2">
        <w:rPr>
          <w:rStyle w:val="HideTWBExt"/>
          <w:b w:val="0"/>
        </w:rPr>
        <w:t>&lt;/NumAm&gt;</w:t>
      </w:r>
    </w:p>
    <w:p w14:paraId="0BC8614E" w14:textId="77777777" w:rsidR="009A13A4" w:rsidRPr="001A5CD2" w:rsidRDefault="009A13A4" w:rsidP="009A13A4">
      <w:pPr>
        <w:pStyle w:val="NormalBold"/>
      </w:pPr>
      <w:r w:rsidRPr="001A5CD2">
        <w:rPr>
          <w:rStyle w:val="HideTWBExt"/>
          <w:b w:val="0"/>
        </w:rPr>
        <w:t>&lt;RepeatBlock-By&gt;&lt;Members&gt;</w:t>
      </w:r>
      <w:r w:rsidRPr="001A5CD2">
        <w:t>Maciej Wąsik, Mariusz Kamiński, Jacek Ozdoba, Jadwiga Wiśniewska</w:t>
      </w:r>
      <w:r w:rsidRPr="001A5CD2">
        <w:rPr>
          <w:rStyle w:val="HideTWBExt"/>
          <w:b w:val="0"/>
        </w:rPr>
        <w:t>&lt;/Members&gt;</w:t>
      </w:r>
    </w:p>
    <w:p w14:paraId="2149A6E2" w14:textId="77777777" w:rsidR="009A13A4" w:rsidRPr="001A5CD2" w:rsidRDefault="009A13A4" w:rsidP="009A13A4">
      <w:pPr>
        <w:pStyle w:val="NormalBold"/>
      </w:pPr>
      <w:r w:rsidRPr="001A5CD2">
        <w:rPr>
          <w:rStyle w:val="HideTWBExt"/>
          <w:b w:val="0"/>
        </w:rPr>
        <w:t>&lt;/RepeatBlock-By&gt;</w:t>
      </w:r>
    </w:p>
    <w:p w14:paraId="2193F2C3"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43D4E155" w14:textId="77777777" w:rsidR="009A13A4" w:rsidRPr="001A5CD2" w:rsidRDefault="009A13A4" w:rsidP="009A13A4">
      <w:pPr>
        <w:pStyle w:val="NormalBold"/>
      </w:pPr>
      <w:r w:rsidRPr="001A5CD2">
        <w:rPr>
          <w:rStyle w:val="HideTWBExt"/>
          <w:b w:val="0"/>
        </w:rPr>
        <w:t>&lt;Article&gt;</w:t>
      </w:r>
      <w:r w:rsidRPr="001A5CD2">
        <w:t>Člen 17 – odstavek 2 – točka b</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08086D67" w14:textId="77777777" w:rsidTr="009A13A4">
        <w:trPr>
          <w:trHeight w:hRule="exact" w:val="240"/>
          <w:jc w:val="center"/>
        </w:trPr>
        <w:tc>
          <w:tcPr>
            <w:tcW w:w="9752" w:type="dxa"/>
            <w:gridSpan w:val="2"/>
            <w:tcBorders>
              <w:top w:val="nil"/>
              <w:left w:val="nil"/>
              <w:bottom w:val="nil"/>
              <w:right w:val="nil"/>
            </w:tcBorders>
          </w:tcPr>
          <w:p w14:paraId="58D54016" w14:textId="77777777" w:rsidR="009A13A4" w:rsidRPr="001A5CD2" w:rsidRDefault="009A13A4" w:rsidP="009A13A4"/>
        </w:tc>
      </w:tr>
      <w:tr w:rsidR="000A7C54" w:rsidRPr="001A5CD2" w14:paraId="4590453D" w14:textId="77777777" w:rsidTr="009A13A4">
        <w:trPr>
          <w:trHeight w:val="240"/>
          <w:jc w:val="center"/>
        </w:trPr>
        <w:tc>
          <w:tcPr>
            <w:tcW w:w="4876" w:type="dxa"/>
            <w:tcBorders>
              <w:top w:val="nil"/>
              <w:left w:val="nil"/>
              <w:bottom w:val="nil"/>
              <w:right w:val="nil"/>
            </w:tcBorders>
          </w:tcPr>
          <w:p w14:paraId="4659C0FD"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7C4D8911" w14:textId="77777777" w:rsidR="009A13A4" w:rsidRPr="001A5CD2" w:rsidRDefault="009A13A4" w:rsidP="009A13A4">
            <w:pPr>
              <w:pStyle w:val="AmColumnHeading"/>
            </w:pPr>
            <w:r w:rsidRPr="001A5CD2">
              <w:t>Predlog spremembe</w:t>
            </w:r>
          </w:p>
        </w:tc>
      </w:tr>
      <w:tr w:rsidR="000A7C54" w:rsidRPr="001A5CD2" w14:paraId="68814389" w14:textId="77777777" w:rsidTr="009A13A4">
        <w:trPr>
          <w:jc w:val="center"/>
        </w:trPr>
        <w:tc>
          <w:tcPr>
            <w:tcW w:w="4876" w:type="dxa"/>
            <w:tcBorders>
              <w:top w:val="nil"/>
              <w:left w:val="nil"/>
              <w:bottom w:val="nil"/>
              <w:right w:val="nil"/>
            </w:tcBorders>
          </w:tcPr>
          <w:p w14:paraId="4ABD1CEF" w14:textId="77777777" w:rsidR="009A13A4" w:rsidRPr="001A5CD2" w:rsidRDefault="009A13A4" w:rsidP="009A13A4">
            <w:pPr>
              <w:pStyle w:val="Normal6a"/>
            </w:pPr>
            <w:r w:rsidRPr="001A5CD2">
              <w:t>b.</w:t>
            </w:r>
            <w:r w:rsidRPr="001A5CD2">
              <w:tab/>
              <w:t xml:space="preserve">pogoje za bivanje državljana tretje države v tretji državi </w:t>
            </w:r>
            <w:r w:rsidRPr="001A5CD2">
              <w:rPr>
                <w:b/>
                <w:i/>
              </w:rPr>
              <w:t>iz odstavka 1, vključno z zadevnimi obveznostmi in odgovornostmi države članice in navedene tretje države</w:t>
            </w:r>
            <w:r w:rsidRPr="001A5CD2">
              <w:t>;</w:t>
            </w:r>
          </w:p>
        </w:tc>
        <w:tc>
          <w:tcPr>
            <w:tcW w:w="4876" w:type="dxa"/>
            <w:tcBorders>
              <w:top w:val="nil"/>
              <w:left w:val="nil"/>
              <w:bottom w:val="nil"/>
              <w:right w:val="nil"/>
            </w:tcBorders>
          </w:tcPr>
          <w:p w14:paraId="540BEC9E" w14:textId="77777777" w:rsidR="009A13A4" w:rsidRPr="001A5CD2" w:rsidRDefault="009A13A4" w:rsidP="009A13A4">
            <w:pPr>
              <w:pStyle w:val="Normal6a"/>
            </w:pPr>
            <w:r w:rsidRPr="001A5CD2">
              <w:t>b.</w:t>
            </w:r>
            <w:r w:rsidRPr="001A5CD2">
              <w:tab/>
              <w:t>pogoje za bivanje državljana tretje države v tretji državi;</w:t>
            </w:r>
          </w:p>
        </w:tc>
      </w:tr>
    </w:tbl>
    <w:p w14:paraId="4208CC51"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66930854" w14:textId="77777777" w:rsidR="009A13A4" w:rsidRPr="001A5CD2" w:rsidRDefault="009A13A4" w:rsidP="009A13A4">
      <w:r w:rsidRPr="001A5CD2">
        <w:rPr>
          <w:rStyle w:val="HideTWBExt"/>
        </w:rPr>
        <w:t>&lt;/Amend&gt;</w:t>
      </w:r>
    </w:p>
    <w:p w14:paraId="31B3749B"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1216</w:t>
      </w:r>
      <w:r w:rsidRPr="001A5CD2">
        <w:rPr>
          <w:rStyle w:val="HideTWBExt"/>
          <w:b w:val="0"/>
        </w:rPr>
        <w:t>&lt;/NumAm&gt;</w:t>
      </w:r>
    </w:p>
    <w:p w14:paraId="4C8D1BF9" w14:textId="77777777" w:rsidR="009A13A4" w:rsidRPr="001A5CD2" w:rsidRDefault="009A13A4" w:rsidP="009A13A4">
      <w:pPr>
        <w:pStyle w:val="NormalBold"/>
      </w:pPr>
      <w:r w:rsidRPr="001A5CD2">
        <w:rPr>
          <w:rStyle w:val="HideTWBExt"/>
          <w:b w:val="0"/>
        </w:rPr>
        <w:t>&lt;RepeatBlock-By&gt;&lt;Members&gt;</w:t>
      </w:r>
      <w:r w:rsidRPr="001A5CD2">
        <w:t>Charlie Weimers, Alessandro Ciriani, Assita Kanko</w:t>
      </w:r>
      <w:r w:rsidRPr="001A5CD2">
        <w:rPr>
          <w:rStyle w:val="HideTWBExt"/>
          <w:b w:val="0"/>
        </w:rPr>
        <w:t>&lt;/Members&gt;</w:t>
      </w:r>
    </w:p>
    <w:p w14:paraId="5C770C1A" w14:textId="77777777" w:rsidR="009A13A4" w:rsidRPr="001A5CD2" w:rsidRDefault="009A13A4" w:rsidP="009A13A4">
      <w:pPr>
        <w:pStyle w:val="NormalBold"/>
      </w:pPr>
      <w:r w:rsidRPr="001A5CD2">
        <w:rPr>
          <w:rStyle w:val="HideTWBExt"/>
          <w:b w:val="0"/>
        </w:rPr>
        <w:t>&lt;/RepeatBlock-By&gt;</w:t>
      </w:r>
    </w:p>
    <w:p w14:paraId="5E1829D2"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6009381A" w14:textId="77777777" w:rsidR="009A13A4" w:rsidRPr="001A5CD2" w:rsidRDefault="009A13A4" w:rsidP="009A13A4">
      <w:pPr>
        <w:pStyle w:val="NormalBold"/>
      </w:pPr>
      <w:r w:rsidRPr="001A5CD2">
        <w:rPr>
          <w:rStyle w:val="HideTWBExt"/>
          <w:b w:val="0"/>
        </w:rPr>
        <w:t>&lt;Article&gt;</w:t>
      </w:r>
      <w:r w:rsidRPr="001A5CD2">
        <w:t>Člen 17 – odstavek 2 – točka b</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6AF6935C" w14:textId="77777777" w:rsidTr="009A13A4">
        <w:trPr>
          <w:trHeight w:hRule="exact" w:val="240"/>
          <w:jc w:val="center"/>
        </w:trPr>
        <w:tc>
          <w:tcPr>
            <w:tcW w:w="9752" w:type="dxa"/>
            <w:gridSpan w:val="2"/>
            <w:tcBorders>
              <w:top w:val="nil"/>
              <w:left w:val="nil"/>
              <w:bottom w:val="nil"/>
              <w:right w:val="nil"/>
            </w:tcBorders>
          </w:tcPr>
          <w:p w14:paraId="5CBA1CFA" w14:textId="77777777" w:rsidR="009A13A4" w:rsidRPr="001A5CD2" w:rsidRDefault="009A13A4" w:rsidP="009A13A4"/>
        </w:tc>
      </w:tr>
      <w:tr w:rsidR="000A7C54" w:rsidRPr="001A5CD2" w14:paraId="11028037" w14:textId="77777777" w:rsidTr="009A13A4">
        <w:trPr>
          <w:trHeight w:val="240"/>
          <w:jc w:val="center"/>
        </w:trPr>
        <w:tc>
          <w:tcPr>
            <w:tcW w:w="4876" w:type="dxa"/>
            <w:tcBorders>
              <w:top w:val="nil"/>
              <w:left w:val="nil"/>
              <w:bottom w:val="nil"/>
              <w:right w:val="nil"/>
            </w:tcBorders>
          </w:tcPr>
          <w:p w14:paraId="108029E2"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1FD38783" w14:textId="77777777" w:rsidR="009A13A4" w:rsidRPr="001A5CD2" w:rsidRDefault="009A13A4" w:rsidP="009A13A4">
            <w:pPr>
              <w:pStyle w:val="AmColumnHeading"/>
            </w:pPr>
            <w:r w:rsidRPr="001A5CD2">
              <w:t>Predlog spremembe</w:t>
            </w:r>
          </w:p>
        </w:tc>
      </w:tr>
      <w:tr w:rsidR="000A7C54" w:rsidRPr="001A5CD2" w14:paraId="072BCAEC" w14:textId="77777777" w:rsidTr="009A13A4">
        <w:trPr>
          <w:jc w:val="center"/>
        </w:trPr>
        <w:tc>
          <w:tcPr>
            <w:tcW w:w="4876" w:type="dxa"/>
            <w:tcBorders>
              <w:top w:val="nil"/>
              <w:left w:val="nil"/>
              <w:bottom w:val="nil"/>
              <w:right w:val="nil"/>
            </w:tcBorders>
          </w:tcPr>
          <w:p w14:paraId="27FD665E" w14:textId="77777777" w:rsidR="009A13A4" w:rsidRPr="001A5CD2" w:rsidRDefault="009A13A4" w:rsidP="009A13A4">
            <w:pPr>
              <w:pStyle w:val="Normal6a"/>
            </w:pPr>
            <w:r w:rsidRPr="001A5CD2">
              <w:t>b.</w:t>
            </w:r>
            <w:r w:rsidRPr="001A5CD2">
              <w:tab/>
              <w:t>pogoje za bivanje državljana tretje države v tretji državi iz odstavka 1</w:t>
            </w:r>
            <w:r w:rsidRPr="001A5CD2">
              <w:rPr>
                <w:b/>
                <w:i/>
              </w:rPr>
              <w:t>, vključno z zadevnimi obveznostmi in odgovornostmi države članice in navedene tretje države</w:t>
            </w:r>
            <w:r w:rsidRPr="001A5CD2">
              <w:t>;</w:t>
            </w:r>
          </w:p>
        </w:tc>
        <w:tc>
          <w:tcPr>
            <w:tcW w:w="4876" w:type="dxa"/>
            <w:tcBorders>
              <w:top w:val="nil"/>
              <w:left w:val="nil"/>
              <w:bottom w:val="nil"/>
              <w:right w:val="nil"/>
            </w:tcBorders>
          </w:tcPr>
          <w:p w14:paraId="3F4CFA51" w14:textId="77777777" w:rsidR="009A13A4" w:rsidRPr="001A5CD2" w:rsidRDefault="009A13A4" w:rsidP="009A13A4">
            <w:pPr>
              <w:pStyle w:val="Normal6a"/>
            </w:pPr>
            <w:r w:rsidRPr="001A5CD2">
              <w:t>b.</w:t>
            </w:r>
            <w:r w:rsidRPr="001A5CD2">
              <w:tab/>
              <w:t>pogoje za bivanje državljana tretje države v tretji državi iz odstavka 1;</w:t>
            </w:r>
          </w:p>
        </w:tc>
      </w:tr>
    </w:tbl>
    <w:p w14:paraId="36147CE0"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4B077F9B" w14:textId="77777777" w:rsidR="009A13A4" w:rsidRPr="001A5CD2" w:rsidRDefault="009A13A4" w:rsidP="009A13A4">
      <w:r w:rsidRPr="001A5CD2">
        <w:rPr>
          <w:rStyle w:val="HideTWBExt"/>
        </w:rPr>
        <w:t>&lt;/Amend&gt;</w:t>
      </w:r>
    </w:p>
    <w:p w14:paraId="79B73C2A"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1217</w:t>
      </w:r>
      <w:r w:rsidRPr="001A5CD2">
        <w:rPr>
          <w:rStyle w:val="HideTWBExt"/>
          <w:b w:val="0"/>
        </w:rPr>
        <w:t>&lt;/NumAm&gt;</w:t>
      </w:r>
    </w:p>
    <w:p w14:paraId="058C15D1" w14:textId="77777777" w:rsidR="009A13A4" w:rsidRPr="001A5CD2" w:rsidRDefault="009A13A4" w:rsidP="009A13A4">
      <w:pPr>
        <w:pStyle w:val="NormalBold"/>
      </w:pPr>
      <w:r w:rsidRPr="001A5CD2">
        <w:rPr>
          <w:rStyle w:val="HideTWBExt"/>
          <w:b w:val="0"/>
        </w:rPr>
        <w:t>&lt;RepeatBlock-By&gt;&lt;Members&gt;</w:t>
      </w:r>
      <w:r w:rsidRPr="001A5CD2">
        <w:t>Mary Khan</w:t>
      </w:r>
      <w:r w:rsidRPr="001A5CD2">
        <w:rPr>
          <w:rStyle w:val="HideTWBExt"/>
          <w:b w:val="0"/>
        </w:rPr>
        <w:t>&lt;/Members&gt;</w:t>
      </w:r>
    </w:p>
    <w:p w14:paraId="6A2D9E75" w14:textId="77777777" w:rsidR="009A13A4" w:rsidRPr="001A5CD2" w:rsidRDefault="009A13A4" w:rsidP="009A13A4">
      <w:pPr>
        <w:pStyle w:val="NormalBold"/>
      </w:pPr>
      <w:r w:rsidRPr="001A5CD2">
        <w:rPr>
          <w:rStyle w:val="HideTWBExt"/>
          <w:b w:val="0"/>
        </w:rPr>
        <w:t>&lt;/RepeatBlock-By&gt;</w:t>
      </w:r>
    </w:p>
    <w:p w14:paraId="7324DCCC"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68376655" w14:textId="77777777" w:rsidR="009A13A4" w:rsidRPr="001A5CD2" w:rsidRDefault="009A13A4" w:rsidP="009A13A4">
      <w:pPr>
        <w:pStyle w:val="NormalBold"/>
      </w:pPr>
      <w:r w:rsidRPr="001A5CD2">
        <w:rPr>
          <w:rStyle w:val="HideTWBExt"/>
          <w:b w:val="0"/>
        </w:rPr>
        <w:t>&lt;Article&gt;</w:t>
      </w:r>
      <w:r w:rsidRPr="001A5CD2">
        <w:t>Člen 17 – odstavek 2 – točka b</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17564C8C" w14:textId="77777777" w:rsidTr="009A13A4">
        <w:trPr>
          <w:trHeight w:hRule="exact" w:val="240"/>
          <w:jc w:val="center"/>
        </w:trPr>
        <w:tc>
          <w:tcPr>
            <w:tcW w:w="9752" w:type="dxa"/>
            <w:gridSpan w:val="2"/>
            <w:tcBorders>
              <w:top w:val="nil"/>
              <w:left w:val="nil"/>
              <w:bottom w:val="nil"/>
              <w:right w:val="nil"/>
            </w:tcBorders>
          </w:tcPr>
          <w:p w14:paraId="305DBE32" w14:textId="77777777" w:rsidR="009A13A4" w:rsidRPr="001A5CD2" w:rsidRDefault="009A13A4" w:rsidP="009A13A4"/>
        </w:tc>
      </w:tr>
      <w:tr w:rsidR="000A7C54" w:rsidRPr="001A5CD2" w14:paraId="4AABDA60" w14:textId="77777777" w:rsidTr="009A13A4">
        <w:trPr>
          <w:trHeight w:val="240"/>
          <w:jc w:val="center"/>
        </w:trPr>
        <w:tc>
          <w:tcPr>
            <w:tcW w:w="4876" w:type="dxa"/>
            <w:tcBorders>
              <w:top w:val="nil"/>
              <w:left w:val="nil"/>
              <w:bottom w:val="nil"/>
              <w:right w:val="nil"/>
            </w:tcBorders>
          </w:tcPr>
          <w:p w14:paraId="64C35C2B"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35B3B823" w14:textId="77777777" w:rsidR="009A13A4" w:rsidRPr="001A5CD2" w:rsidRDefault="009A13A4" w:rsidP="009A13A4">
            <w:pPr>
              <w:pStyle w:val="AmColumnHeading"/>
            </w:pPr>
            <w:r w:rsidRPr="001A5CD2">
              <w:t>Predlog spremembe</w:t>
            </w:r>
          </w:p>
        </w:tc>
      </w:tr>
      <w:tr w:rsidR="000A7C54" w:rsidRPr="001A5CD2" w14:paraId="3C45225B" w14:textId="77777777" w:rsidTr="009A13A4">
        <w:trPr>
          <w:jc w:val="center"/>
        </w:trPr>
        <w:tc>
          <w:tcPr>
            <w:tcW w:w="4876" w:type="dxa"/>
            <w:tcBorders>
              <w:top w:val="nil"/>
              <w:left w:val="nil"/>
              <w:bottom w:val="nil"/>
              <w:right w:val="nil"/>
            </w:tcBorders>
          </w:tcPr>
          <w:p w14:paraId="3DE56F8A" w14:textId="77777777" w:rsidR="009A13A4" w:rsidRPr="001A5CD2" w:rsidRDefault="009A13A4" w:rsidP="009A13A4">
            <w:pPr>
              <w:pStyle w:val="Normal6a"/>
            </w:pPr>
            <w:r w:rsidRPr="001A5CD2">
              <w:t>b.</w:t>
            </w:r>
            <w:r w:rsidRPr="001A5CD2">
              <w:tab/>
              <w:t xml:space="preserve">pogoje za bivanje državljana tretje države v tretji državi iz odstavka 1, vključno z zadevnimi obveznostmi in odgovornostmi </w:t>
            </w:r>
            <w:r w:rsidRPr="001A5CD2">
              <w:rPr>
                <w:b/>
                <w:i/>
              </w:rPr>
              <w:t>države članice in</w:t>
            </w:r>
            <w:r w:rsidRPr="001A5CD2">
              <w:t xml:space="preserve"> navedene tretje države;</w:t>
            </w:r>
          </w:p>
        </w:tc>
        <w:tc>
          <w:tcPr>
            <w:tcW w:w="4876" w:type="dxa"/>
            <w:tcBorders>
              <w:top w:val="nil"/>
              <w:left w:val="nil"/>
              <w:bottom w:val="nil"/>
              <w:right w:val="nil"/>
            </w:tcBorders>
          </w:tcPr>
          <w:p w14:paraId="25F4D2BB" w14:textId="77777777" w:rsidR="009A13A4" w:rsidRPr="001A5CD2" w:rsidRDefault="009A13A4" w:rsidP="009A13A4">
            <w:pPr>
              <w:pStyle w:val="Normal6a"/>
            </w:pPr>
            <w:r w:rsidRPr="001A5CD2">
              <w:t>b.</w:t>
            </w:r>
            <w:r w:rsidRPr="001A5CD2">
              <w:tab/>
              <w:t>pogoje za bivanje državljana tretje države v tretji državi iz odstavka 1, vključno z zadevnimi obveznostmi in odgovornostmi navedene tretje države;</w:t>
            </w:r>
          </w:p>
        </w:tc>
      </w:tr>
    </w:tbl>
    <w:p w14:paraId="4343CF68"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1B789429" w14:textId="77777777" w:rsidR="009A13A4" w:rsidRPr="001A5CD2" w:rsidRDefault="009A13A4" w:rsidP="009A13A4">
      <w:r w:rsidRPr="001A5CD2">
        <w:rPr>
          <w:rStyle w:val="HideTWBExt"/>
        </w:rPr>
        <w:t>&lt;/Amend&gt;</w:t>
      </w:r>
    </w:p>
    <w:p w14:paraId="7BD8B864"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1218</w:t>
      </w:r>
      <w:r w:rsidRPr="001A5CD2">
        <w:rPr>
          <w:rStyle w:val="HideTWBExt"/>
          <w:b w:val="0"/>
        </w:rPr>
        <w:t>&lt;/NumAm&gt;</w:t>
      </w:r>
    </w:p>
    <w:p w14:paraId="4426C9D1" w14:textId="77777777" w:rsidR="009A13A4" w:rsidRPr="001A5CD2" w:rsidRDefault="009A13A4" w:rsidP="009A13A4">
      <w:pPr>
        <w:pStyle w:val="NormalBold"/>
      </w:pPr>
      <w:r w:rsidRPr="001A5CD2">
        <w:rPr>
          <w:rStyle w:val="HideTWBExt"/>
          <w:b w:val="0"/>
        </w:rPr>
        <w:t>&lt;RepeatBlock-By&gt;&lt;Members&gt;</w:t>
      </w:r>
      <w:r w:rsidRPr="001A5CD2">
        <w:t>Charlie Weimers, Alessandro Ciriani, Assita Kanko</w:t>
      </w:r>
      <w:r w:rsidRPr="001A5CD2">
        <w:rPr>
          <w:rStyle w:val="HideTWBExt"/>
          <w:b w:val="0"/>
        </w:rPr>
        <w:t>&lt;/Members&gt;</w:t>
      </w:r>
    </w:p>
    <w:p w14:paraId="1F192993" w14:textId="77777777" w:rsidR="009A13A4" w:rsidRPr="001A5CD2" w:rsidRDefault="009A13A4" w:rsidP="009A13A4">
      <w:pPr>
        <w:pStyle w:val="NormalBold"/>
      </w:pPr>
      <w:r w:rsidRPr="001A5CD2">
        <w:rPr>
          <w:rStyle w:val="HideTWBExt"/>
          <w:b w:val="0"/>
        </w:rPr>
        <w:t>&lt;/RepeatBlock-By&gt;</w:t>
      </w:r>
    </w:p>
    <w:p w14:paraId="235CAD4B"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3570D543" w14:textId="77777777" w:rsidR="009A13A4" w:rsidRPr="001A5CD2" w:rsidRDefault="009A13A4" w:rsidP="009A13A4">
      <w:pPr>
        <w:pStyle w:val="NormalBold"/>
      </w:pPr>
      <w:r w:rsidRPr="001A5CD2">
        <w:rPr>
          <w:rStyle w:val="HideTWBExt"/>
          <w:b w:val="0"/>
        </w:rPr>
        <w:t>&lt;Article&gt;</w:t>
      </w:r>
      <w:r w:rsidRPr="001A5CD2">
        <w:t>Člen 17 – odstavek 2 – točka c</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04B3374B" w14:textId="77777777" w:rsidTr="009A13A4">
        <w:trPr>
          <w:trHeight w:hRule="exact" w:val="240"/>
          <w:jc w:val="center"/>
        </w:trPr>
        <w:tc>
          <w:tcPr>
            <w:tcW w:w="9752" w:type="dxa"/>
            <w:gridSpan w:val="2"/>
            <w:tcBorders>
              <w:top w:val="nil"/>
              <w:left w:val="nil"/>
              <w:bottom w:val="nil"/>
              <w:right w:val="nil"/>
            </w:tcBorders>
          </w:tcPr>
          <w:p w14:paraId="44B23BF6" w14:textId="77777777" w:rsidR="009A13A4" w:rsidRPr="001A5CD2" w:rsidRDefault="009A13A4" w:rsidP="009A13A4"/>
        </w:tc>
      </w:tr>
      <w:tr w:rsidR="000A7C54" w:rsidRPr="001A5CD2" w14:paraId="4D2CD0DE" w14:textId="77777777" w:rsidTr="009A13A4">
        <w:trPr>
          <w:trHeight w:val="240"/>
          <w:jc w:val="center"/>
        </w:trPr>
        <w:tc>
          <w:tcPr>
            <w:tcW w:w="4876" w:type="dxa"/>
            <w:tcBorders>
              <w:top w:val="nil"/>
              <w:left w:val="nil"/>
              <w:bottom w:val="nil"/>
              <w:right w:val="nil"/>
            </w:tcBorders>
          </w:tcPr>
          <w:p w14:paraId="6A5CF370"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0AF3FC90" w14:textId="77777777" w:rsidR="009A13A4" w:rsidRPr="001A5CD2" w:rsidRDefault="009A13A4" w:rsidP="009A13A4">
            <w:pPr>
              <w:pStyle w:val="AmColumnHeading"/>
            </w:pPr>
            <w:r w:rsidRPr="001A5CD2">
              <w:t>Predlog spremembe</w:t>
            </w:r>
          </w:p>
        </w:tc>
      </w:tr>
      <w:tr w:rsidR="000A7C54" w:rsidRPr="001A5CD2" w14:paraId="6460F6A3" w14:textId="77777777" w:rsidTr="009A13A4">
        <w:trPr>
          <w:jc w:val="center"/>
        </w:trPr>
        <w:tc>
          <w:tcPr>
            <w:tcW w:w="4876" w:type="dxa"/>
            <w:tcBorders>
              <w:top w:val="nil"/>
              <w:left w:val="nil"/>
              <w:bottom w:val="nil"/>
              <w:right w:val="nil"/>
            </w:tcBorders>
          </w:tcPr>
          <w:p w14:paraId="4B55A319" w14:textId="77777777" w:rsidR="009A13A4" w:rsidRPr="001A5CD2" w:rsidRDefault="009A13A4" w:rsidP="009A13A4">
            <w:pPr>
              <w:pStyle w:val="Normal6a"/>
            </w:pPr>
            <w:r w:rsidRPr="001A5CD2">
              <w:rPr>
                <w:b/>
                <w:i/>
              </w:rPr>
              <w:t>c.</w:t>
            </w:r>
            <w:r w:rsidRPr="001A5CD2">
              <w:tab/>
            </w:r>
            <w:r w:rsidRPr="001A5CD2">
              <w:rPr>
                <w:b/>
                <w:i/>
              </w:rPr>
              <w:t>po potrebi načine nadaljnje vrnitve v izvorno državo ali drugo državo, v katero se državljan tretje države prostovoljno odloči vrniti, in posledice v primeru, ko to ni mogoče;</w:t>
            </w:r>
          </w:p>
        </w:tc>
        <w:tc>
          <w:tcPr>
            <w:tcW w:w="4876" w:type="dxa"/>
            <w:tcBorders>
              <w:top w:val="nil"/>
              <w:left w:val="nil"/>
              <w:bottom w:val="nil"/>
              <w:right w:val="nil"/>
            </w:tcBorders>
          </w:tcPr>
          <w:p w14:paraId="2F5ED6BE" w14:textId="77777777" w:rsidR="009A13A4" w:rsidRPr="001A5CD2" w:rsidRDefault="009A13A4" w:rsidP="009A13A4">
            <w:pPr>
              <w:pStyle w:val="Normal6a"/>
            </w:pPr>
            <w:r w:rsidRPr="001A5CD2">
              <w:rPr>
                <w:b/>
                <w:i/>
              </w:rPr>
              <w:t>črtano</w:t>
            </w:r>
          </w:p>
        </w:tc>
      </w:tr>
    </w:tbl>
    <w:p w14:paraId="76E2AD38"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711C2DA9" w14:textId="77777777" w:rsidR="009A13A4" w:rsidRPr="001A5CD2" w:rsidRDefault="009A13A4" w:rsidP="009A13A4">
      <w:r w:rsidRPr="001A5CD2">
        <w:rPr>
          <w:rStyle w:val="HideTWBExt"/>
        </w:rPr>
        <w:t>&lt;/Amend&gt;</w:t>
      </w:r>
    </w:p>
    <w:p w14:paraId="61109106"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1219</w:t>
      </w:r>
      <w:r w:rsidRPr="001A5CD2">
        <w:rPr>
          <w:rStyle w:val="HideTWBExt"/>
          <w:b w:val="0"/>
        </w:rPr>
        <w:t>&lt;/NumAm&gt;</w:t>
      </w:r>
    </w:p>
    <w:p w14:paraId="53986AEB" w14:textId="77777777" w:rsidR="009A13A4" w:rsidRPr="001A5CD2" w:rsidRDefault="009A13A4" w:rsidP="009A13A4">
      <w:pPr>
        <w:pStyle w:val="NormalBold"/>
      </w:pPr>
      <w:r w:rsidRPr="001A5CD2">
        <w:rPr>
          <w:rStyle w:val="HideTWBExt"/>
          <w:b w:val="0"/>
        </w:rPr>
        <w:t>&lt;RepeatBlock-By&gt;&lt;Members&gt;</w:t>
      </w:r>
      <w:r w:rsidRPr="001A5CD2">
        <w:t>François-Xavier Bellamy, Lukas Mandl, Alice Teodorescu Måwe, Sander Smit, Loránt Vincze, Lena Düpont, Tomas Tobé, Rasa Juknevičienė, Jeroen Lenaers</w:t>
      </w:r>
      <w:r w:rsidRPr="001A5CD2">
        <w:rPr>
          <w:rStyle w:val="HideTWBExt"/>
          <w:b w:val="0"/>
        </w:rPr>
        <w:t>&lt;/Members&gt;</w:t>
      </w:r>
    </w:p>
    <w:p w14:paraId="194AAE1D" w14:textId="77777777" w:rsidR="009A13A4" w:rsidRPr="001A5CD2" w:rsidRDefault="009A13A4" w:rsidP="009A13A4">
      <w:pPr>
        <w:pStyle w:val="NormalBold"/>
      </w:pPr>
      <w:r w:rsidRPr="001A5CD2">
        <w:rPr>
          <w:rStyle w:val="HideTWBExt"/>
          <w:b w:val="0"/>
        </w:rPr>
        <w:t>&lt;/RepeatBlock-By&gt;</w:t>
      </w:r>
    </w:p>
    <w:p w14:paraId="610641DC"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48197F05" w14:textId="77777777" w:rsidR="009A13A4" w:rsidRPr="001A5CD2" w:rsidRDefault="009A13A4" w:rsidP="009A13A4">
      <w:pPr>
        <w:pStyle w:val="NormalBold"/>
      </w:pPr>
      <w:r w:rsidRPr="001A5CD2">
        <w:rPr>
          <w:rStyle w:val="HideTWBExt"/>
          <w:b w:val="0"/>
        </w:rPr>
        <w:t>&lt;Article&gt;</w:t>
      </w:r>
      <w:r w:rsidRPr="001A5CD2">
        <w:t>Člen 17 – odstavek 2 – točka c</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24BF3D41" w14:textId="77777777" w:rsidTr="009A13A4">
        <w:trPr>
          <w:trHeight w:hRule="exact" w:val="240"/>
          <w:jc w:val="center"/>
        </w:trPr>
        <w:tc>
          <w:tcPr>
            <w:tcW w:w="9752" w:type="dxa"/>
            <w:gridSpan w:val="2"/>
            <w:tcBorders>
              <w:top w:val="nil"/>
              <w:left w:val="nil"/>
              <w:bottom w:val="nil"/>
              <w:right w:val="nil"/>
            </w:tcBorders>
          </w:tcPr>
          <w:p w14:paraId="152AC473" w14:textId="77777777" w:rsidR="009A13A4" w:rsidRPr="001A5CD2" w:rsidRDefault="009A13A4" w:rsidP="009A13A4"/>
        </w:tc>
      </w:tr>
      <w:tr w:rsidR="000A7C54" w:rsidRPr="001A5CD2" w14:paraId="74776A3A" w14:textId="77777777" w:rsidTr="009A13A4">
        <w:trPr>
          <w:trHeight w:val="240"/>
          <w:jc w:val="center"/>
        </w:trPr>
        <w:tc>
          <w:tcPr>
            <w:tcW w:w="4876" w:type="dxa"/>
            <w:tcBorders>
              <w:top w:val="nil"/>
              <w:left w:val="nil"/>
              <w:bottom w:val="nil"/>
              <w:right w:val="nil"/>
            </w:tcBorders>
          </w:tcPr>
          <w:p w14:paraId="579DB968"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58DEBFF8" w14:textId="77777777" w:rsidR="009A13A4" w:rsidRPr="001A5CD2" w:rsidRDefault="009A13A4" w:rsidP="009A13A4">
            <w:pPr>
              <w:pStyle w:val="AmColumnHeading"/>
            </w:pPr>
            <w:r w:rsidRPr="001A5CD2">
              <w:t>Predlog spremembe</w:t>
            </w:r>
          </w:p>
        </w:tc>
      </w:tr>
      <w:tr w:rsidR="000A7C54" w:rsidRPr="001A5CD2" w14:paraId="010D7EEF" w14:textId="77777777" w:rsidTr="009A13A4">
        <w:trPr>
          <w:jc w:val="center"/>
        </w:trPr>
        <w:tc>
          <w:tcPr>
            <w:tcW w:w="4876" w:type="dxa"/>
            <w:tcBorders>
              <w:top w:val="nil"/>
              <w:left w:val="nil"/>
              <w:bottom w:val="nil"/>
              <w:right w:val="nil"/>
            </w:tcBorders>
          </w:tcPr>
          <w:p w14:paraId="24332ACF" w14:textId="77777777" w:rsidR="009A13A4" w:rsidRPr="001A5CD2" w:rsidRDefault="009A13A4" w:rsidP="009A13A4">
            <w:pPr>
              <w:pStyle w:val="Normal6a"/>
            </w:pPr>
            <w:r w:rsidRPr="001A5CD2">
              <w:t>c.</w:t>
            </w:r>
            <w:r w:rsidRPr="001A5CD2">
              <w:tab/>
              <w:t>po potrebi načine nadaljnje vrnitve v izvorno državo ali drugo državo, v katero se državljan tretje države prostovoljno odloči vrniti</w:t>
            </w:r>
            <w:r w:rsidRPr="001A5CD2">
              <w:rPr>
                <w:b/>
                <w:i/>
              </w:rPr>
              <w:t>, in posledice v primeru, ko to ni mogoče</w:t>
            </w:r>
            <w:r w:rsidRPr="001A5CD2">
              <w:t>;</w:t>
            </w:r>
          </w:p>
        </w:tc>
        <w:tc>
          <w:tcPr>
            <w:tcW w:w="4876" w:type="dxa"/>
            <w:tcBorders>
              <w:top w:val="nil"/>
              <w:left w:val="nil"/>
              <w:bottom w:val="nil"/>
              <w:right w:val="nil"/>
            </w:tcBorders>
          </w:tcPr>
          <w:p w14:paraId="59FE04DD" w14:textId="77777777" w:rsidR="009A13A4" w:rsidRPr="001A5CD2" w:rsidRDefault="009A13A4" w:rsidP="009A13A4">
            <w:pPr>
              <w:pStyle w:val="Normal6a"/>
            </w:pPr>
            <w:r w:rsidRPr="001A5CD2">
              <w:t>c.</w:t>
            </w:r>
            <w:r w:rsidRPr="001A5CD2">
              <w:tab/>
              <w:t>po potrebi načine nadaljnje vrnitve v izvorno državo ali drugo državo, v katero se državljan tretje države prostovoljno odloči vrniti;</w:t>
            </w:r>
          </w:p>
        </w:tc>
      </w:tr>
    </w:tbl>
    <w:p w14:paraId="7DCB58D5"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7D1BE48E" w14:textId="77777777" w:rsidR="009A13A4" w:rsidRPr="001A5CD2" w:rsidRDefault="009A13A4" w:rsidP="009A13A4">
      <w:r w:rsidRPr="001A5CD2">
        <w:rPr>
          <w:rStyle w:val="HideTWBExt"/>
        </w:rPr>
        <w:t>&lt;/Amend&gt;</w:t>
      </w:r>
    </w:p>
    <w:p w14:paraId="321C06A9"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1220</w:t>
      </w:r>
      <w:r w:rsidRPr="001A5CD2">
        <w:rPr>
          <w:rStyle w:val="HideTWBExt"/>
          <w:b w:val="0"/>
        </w:rPr>
        <w:t>&lt;/NumAm&gt;</w:t>
      </w:r>
    </w:p>
    <w:p w14:paraId="78384A99" w14:textId="77777777" w:rsidR="009A13A4" w:rsidRPr="001A5CD2" w:rsidRDefault="009A13A4" w:rsidP="009A13A4">
      <w:pPr>
        <w:pStyle w:val="NormalBold"/>
      </w:pPr>
      <w:r w:rsidRPr="001A5CD2">
        <w:rPr>
          <w:rStyle w:val="HideTWBExt"/>
          <w:b w:val="0"/>
        </w:rPr>
        <w:t>&lt;RepeatBlock-By&gt;&lt;Members&gt;</w:t>
      </w:r>
      <w:r w:rsidRPr="001A5CD2">
        <w:t>Mary Khan</w:t>
      </w:r>
      <w:r w:rsidRPr="001A5CD2">
        <w:rPr>
          <w:rStyle w:val="HideTWBExt"/>
          <w:b w:val="0"/>
        </w:rPr>
        <w:t>&lt;/Members&gt;</w:t>
      </w:r>
    </w:p>
    <w:p w14:paraId="2292BB2E" w14:textId="77777777" w:rsidR="009A13A4" w:rsidRPr="001A5CD2" w:rsidRDefault="009A13A4" w:rsidP="009A13A4">
      <w:pPr>
        <w:pStyle w:val="NormalBold"/>
      </w:pPr>
      <w:r w:rsidRPr="001A5CD2">
        <w:rPr>
          <w:rStyle w:val="HideTWBExt"/>
          <w:b w:val="0"/>
        </w:rPr>
        <w:t>&lt;/RepeatBlock-By&gt;</w:t>
      </w:r>
    </w:p>
    <w:p w14:paraId="7223A741"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5CD456C2" w14:textId="77777777" w:rsidR="009A13A4" w:rsidRPr="001A5CD2" w:rsidRDefault="009A13A4" w:rsidP="009A13A4">
      <w:pPr>
        <w:pStyle w:val="NormalBold"/>
      </w:pPr>
      <w:r w:rsidRPr="001A5CD2">
        <w:rPr>
          <w:rStyle w:val="HideTWBExt"/>
          <w:b w:val="0"/>
        </w:rPr>
        <w:t>&lt;Article&gt;</w:t>
      </w:r>
      <w:r w:rsidRPr="001A5CD2">
        <w:t>Člen 17 – odstavek 2 – točka c</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02A83611" w14:textId="77777777" w:rsidTr="009A13A4">
        <w:trPr>
          <w:trHeight w:hRule="exact" w:val="240"/>
          <w:jc w:val="center"/>
        </w:trPr>
        <w:tc>
          <w:tcPr>
            <w:tcW w:w="9752" w:type="dxa"/>
            <w:gridSpan w:val="2"/>
            <w:tcBorders>
              <w:top w:val="nil"/>
              <w:left w:val="nil"/>
              <w:bottom w:val="nil"/>
              <w:right w:val="nil"/>
            </w:tcBorders>
          </w:tcPr>
          <w:p w14:paraId="59112AEA" w14:textId="77777777" w:rsidR="009A13A4" w:rsidRPr="001A5CD2" w:rsidRDefault="009A13A4" w:rsidP="009A13A4"/>
        </w:tc>
      </w:tr>
      <w:tr w:rsidR="000A7C54" w:rsidRPr="001A5CD2" w14:paraId="7F0543C5" w14:textId="77777777" w:rsidTr="009A13A4">
        <w:trPr>
          <w:trHeight w:val="240"/>
          <w:jc w:val="center"/>
        </w:trPr>
        <w:tc>
          <w:tcPr>
            <w:tcW w:w="4876" w:type="dxa"/>
            <w:tcBorders>
              <w:top w:val="nil"/>
              <w:left w:val="nil"/>
              <w:bottom w:val="nil"/>
              <w:right w:val="nil"/>
            </w:tcBorders>
          </w:tcPr>
          <w:p w14:paraId="0A2EE29A"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43B7D8CF" w14:textId="77777777" w:rsidR="009A13A4" w:rsidRPr="001A5CD2" w:rsidRDefault="009A13A4" w:rsidP="009A13A4">
            <w:pPr>
              <w:pStyle w:val="AmColumnHeading"/>
            </w:pPr>
            <w:r w:rsidRPr="001A5CD2">
              <w:t>Predlog spremembe</w:t>
            </w:r>
          </w:p>
        </w:tc>
      </w:tr>
      <w:tr w:rsidR="000A7C54" w:rsidRPr="001A5CD2" w14:paraId="692828D2" w14:textId="77777777" w:rsidTr="009A13A4">
        <w:trPr>
          <w:jc w:val="center"/>
        </w:trPr>
        <w:tc>
          <w:tcPr>
            <w:tcW w:w="4876" w:type="dxa"/>
            <w:tcBorders>
              <w:top w:val="nil"/>
              <w:left w:val="nil"/>
              <w:bottom w:val="nil"/>
              <w:right w:val="nil"/>
            </w:tcBorders>
          </w:tcPr>
          <w:p w14:paraId="0805D189" w14:textId="77777777" w:rsidR="009A13A4" w:rsidRPr="001A5CD2" w:rsidRDefault="009A13A4" w:rsidP="009A13A4">
            <w:pPr>
              <w:pStyle w:val="Normal6a"/>
            </w:pPr>
            <w:r w:rsidRPr="001A5CD2">
              <w:t>c.</w:t>
            </w:r>
            <w:r w:rsidRPr="001A5CD2">
              <w:tab/>
              <w:t>po potrebi načine nadaljnje vrnitve v izvorno državo ali drugo državo, v katero se državljan tretje države prostovoljno odloči vrniti</w:t>
            </w:r>
            <w:r w:rsidRPr="001A5CD2">
              <w:rPr>
                <w:b/>
                <w:i/>
              </w:rPr>
              <w:t>, in posledice v primeru, ko to ni mogoče</w:t>
            </w:r>
            <w:r w:rsidRPr="001A5CD2">
              <w:t>;</w:t>
            </w:r>
          </w:p>
        </w:tc>
        <w:tc>
          <w:tcPr>
            <w:tcW w:w="4876" w:type="dxa"/>
            <w:tcBorders>
              <w:top w:val="nil"/>
              <w:left w:val="nil"/>
              <w:bottom w:val="nil"/>
              <w:right w:val="nil"/>
            </w:tcBorders>
          </w:tcPr>
          <w:p w14:paraId="624416B6" w14:textId="77777777" w:rsidR="009A13A4" w:rsidRPr="001A5CD2" w:rsidRDefault="009A13A4" w:rsidP="009A13A4">
            <w:pPr>
              <w:pStyle w:val="Normal6a"/>
            </w:pPr>
            <w:r w:rsidRPr="001A5CD2">
              <w:t>c.</w:t>
            </w:r>
            <w:r w:rsidRPr="001A5CD2">
              <w:tab/>
              <w:t>po potrebi načine nadaljnje vrnitve v izvorno državo ali drugo državo, v katero se državljan tretje države prostovoljno odloči vrniti;</w:t>
            </w:r>
          </w:p>
        </w:tc>
      </w:tr>
    </w:tbl>
    <w:p w14:paraId="44B2DEEC"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1D1EED63" w14:textId="77777777" w:rsidR="009A13A4" w:rsidRPr="001A5CD2" w:rsidRDefault="009A13A4" w:rsidP="009A13A4">
      <w:r w:rsidRPr="001A5CD2">
        <w:rPr>
          <w:rStyle w:val="HideTWBExt"/>
        </w:rPr>
        <w:t>&lt;/Amend&gt;</w:t>
      </w:r>
    </w:p>
    <w:p w14:paraId="4685A6C9"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1221</w:t>
      </w:r>
      <w:r w:rsidRPr="001A5CD2">
        <w:rPr>
          <w:rStyle w:val="HideTWBExt"/>
          <w:b w:val="0"/>
        </w:rPr>
        <w:t>&lt;/NumAm&gt;</w:t>
      </w:r>
    </w:p>
    <w:p w14:paraId="105C533A" w14:textId="77777777" w:rsidR="009A13A4" w:rsidRPr="001A5CD2" w:rsidRDefault="009A13A4" w:rsidP="009A13A4">
      <w:pPr>
        <w:pStyle w:val="NormalBold"/>
      </w:pPr>
      <w:r w:rsidRPr="001A5CD2">
        <w:rPr>
          <w:rStyle w:val="HideTWBExt"/>
          <w:b w:val="0"/>
        </w:rPr>
        <w:t>&lt;RepeatBlock-By&gt;&lt;Members&gt;</w:t>
      </w:r>
      <w:r w:rsidRPr="001A5CD2">
        <w:t>Maciej Wąsik, Mariusz Kamiński, Jacek Ozdoba, Jadwiga Wiśniewska</w:t>
      </w:r>
      <w:r w:rsidRPr="001A5CD2">
        <w:rPr>
          <w:rStyle w:val="HideTWBExt"/>
          <w:b w:val="0"/>
        </w:rPr>
        <w:t>&lt;/Members&gt;</w:t>
      </w:r>
    </w:p>
    <w:p w14:paraId="40F18241" w14:textId="77777777" w:rsidR="009A13A4" w:rsidRPr="001A5CD2" w:rsidRDefault="009A13A4" w:rsidP="009A13A4">
      <w:pPr>
        <w:pStyle w:val="NormalBold"/>
      </w:pPr>
      <w:r w:rsidRPr="001A5CD2">
        <w:rPr>
          <w:rStyle w:val="HideTWBExt"/>
          <w:b w:val="0"/>
        </w:rPr>
        <w:t>&lt;/RepeatBlock-By&gt;</w:t>
      </w:r>
    </w:p>
    <w:p w14:paraId="0C1EDB92"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16DA2F5B" w14:textId="77777777" w:rsidR="009A13A4" w:rsidRPr="001A5CD2" w:rsidRDefault="009A13A4" w:rsidP="009A13A4">
      <w:pPr>
        <w:pStyle w:val="NormalBold"/>
      </w:pPr>
      <w:r w:rsidRPr="001A5CD2">
        <w:rPr>
          <w:rStyle w:val="HideTWBExt"/>
          <w:b w:val="0"/>
        </w:rPr>
        <w:t>&lt;Article&gt;</w:t>
      </w:r>
      <w:r w:rsidRPr="001A5CD2">
        <w:t>Člen 17 – odstavek 2 – točka d</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76443E3C" w14:textId="77777777" w:rsidTr="009A13A4">
        <w:trPr>
          <w:trHeight w:hRule="exact" w:val="240"/>
          <w:jc w:val="center"/>
        </w:trPr>
        <w:tc>
          <w:tcPr>
            <w:tcW w:w="9752" w:type="dxa"/>
            <w:gridSpan w:val="2"/>
            <w:tcBorders>
              <w:top w:val="nil"/>
              <w:left w:val="nil"/>
              <w:bottom w:val="nil"/>
              <w:right w:val="nil"/>
            </w:tcBorders>
          </w:tcPr>
          <w:p w14:paraId="4B577C31" w14:textId="77777777" w:rsidR="009A13A4" w:rsidRPr="001A5CD2" w:rsidRDefault="009A13A4" w:rsidP="009A13A4"/>
        </w:tc>
      </w:tr>
      <w:tr w:rsidR="000A7C54" w:rsidRPr="001A5CD2" w14:paraId="0E3ED12C" w14:textId="77777777" w:rsidTr="009A13A4">
        <w:trPr>
          <w:trHeight w:val="240"/>
          <w:jc w:val="center"/>
        </w:trPr>
        <w:tc>
          <w:tcPr>
            <w:tcW w:w="4876" w:type="dxa"/>
            <w:tcBorders>
              <w:top w:val="nil"/>
              <w:left w:val="nil"/>
              <w:bottom w:val="nil"/>
              <w:right w:val="nil"/>
            </w:tcBorders>
          </w:tcPr>
          <w:p w14:paraId="33148D37"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367A55EA" w14:textId="77777777" w:rsidR="009A13A4" w:rsidRPr="001A5CD2" w:rsidRDefault="009A13A4" w:rsidP="009A13A4">
            <w:pPr>
              <w:pStyle w:val="AmColumnHeading"/>
            </w:pPr>
            <w:r w:rsidRPr="001A5CD2">
              <w:t>Predlog spremembe</w:t>
            </w:r>
          </w:p>
        </w:tc>
      </w:tr>
      <w:tr w:rsidR="000A7C54" w:rsidRPr="001A5CD2" w14:paraId="46ADFD3C" w14:textId="77777777" w:rsidTr="009A13A4">
        <w:trPr>
          <w:jc w:val="center"/>
        </w:trPr>
        <w:tc>
          <w:tcPr>
            <w:tcW w:w="4876" w:type="dxa"/>
            <w:tcBorders>
              <w:top w:val="nil"/>
              <w:left w:val="nil"/>
              <w:bottom w:val="nil"/>
              <w:right w:val="nil"/>
            </w:tcBorders>
          </w:tcPr>
          <w:p w14:paraId="1AEB2C53" w14:textId="77777777" w:rsidR="009A13A4" w:rsidRPr="001A5CD2" w:rsidRDefault="009A13A4" w:rsidP="009A13A4">
            <w:pPr>
              <w:pStyle w:val="Normal6a"/>
            </w:pPr>
            <w:r w:rsidRPr="001A5CD2">
              <w:rPr>
                <w:b/>
                <w:i/>
              </w:rPr>
              <w:t>d.</w:t>
            </w:r>
            <w:r w:rsidRPr="001A5CD2">
              <w:tab/>
            </w:r>
            <w:r w:rsidRPr="001A5CD2">
              <w:rPr>
                <w:b/>
                <w:i/>
              </w:rPr>
              <w:t>obveznosti tretje države iz drugega stavka odstavka 1;</w:t>
            </w:r>
          </w:p>
        </w:tc>
        <w:tc>
          <w:tcPr>
            <w:tcW w:w="4876" w:type="dxa"/>
            <w:tcBorders>
              <w:top w:val="nil"/>
              <w:left w:val="nil"/>
              <w:bottom w:val="nil"/>
              <w:right w:val="nil"/>
            </w:tcBorders>
          </w:tcPr>
          <w:p w14:paraId="4B102D7D" w14:textId="77777777" w:rsidR="009A13A4" w:rsidRPr="001A5CD2" w:rsidRDefault="009A13A4" w:rsidP="009A13A4">
            <w:pPr>
              <w:pStyle w:val="Normal6a"/>
            </w:pPr>
            <w:r w:rsidRPr="001A5CD2">
              <w:rPr>
                <w:b/>
                <w:i/>
              </w:rPr>
              <w:t>črtano</w:t>
            </w:r>
          </w:p>
        </w:tc>
      </w:tr>
    </w:tbl>
    <w:p w14:paraId="1BD8C50F"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660C9741" w14:textId="77777777" w:rsidR="009A13A4" w:rsidRPr="001A5CD2" w:rsidRDefault="009A13A4" w:rsidP="009A13A4">
      <w:r w:rsidRPr="001A5CD2">
        <w:rPr>
          <w:rStyle w:val="HideTWBExt"/>
        </w:rPr>
        <w:t>&lt;/Amend&gt;</w:t>
      </w:r>
    </w:p>
    <w:p w14:paraId="0C138B68"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1222</w:t>
      </w:r>
      <w:r w:rsidRPr="001A5CD2">
        <w:rPr>
          <w:rStyle w:val="HideTWBExt"/>
          <w:b w:val="0"/>
        </w:rPr>
        <w:t>&lt;/NumAm&gt;</w:t>
      </w:r>
    </w:p>
    <w:p w14:paraId="64D7D2BF" w14:textId="77777777" w:rsidR="009A13A4" w:rsidRPr="001A5CD2" w:rsidRDefault="009A13A4" w:rsidP="009A13A4">
      <w:pPr>
        <w:pStyle w:val="NormalBold"/>
      </w:pPr>
      <w:r w:rsidRPr="001A5CD2">
        <w:rPr>
          <w:rStyle w:val="HideTWBExt"/>
          <w:b w:val="0"/>
        </w:rPr>
        <w:t>&lt;RepeatBlock-By&gt;&lt;Members&gt;</w:t>
      </w:r>
      <w:r w:rsidRPr="001A5CD2">
        <w:t>Marieke Ehlers</w:t>
      </w:r>
      <w:r w:rsidRPr="001A5CD2">
        <w:rPr>
          <w:rStyle w:val="HideTWBExt"/>
          <w:b w:val="0"/>
        </w:rPr>
        <w:t>&lt;/Members&gt;</w:t>
      </w:r>
    </w:p>
    <w:p w14:paraId="46BCCB8B" w14:textId="77777777" w:rsidR="009A13A4" w:rsidRPr="001A5CD2" w:rsidRDefault="009A13A4" w:rsidP="009A13A4">
      <w:r w:rsidRPr="001A5CD2">
        <w:rPr>
          <w:rStyle w:val="HideTWBExt"/>
        </w:rPr>
        <w:t>&lt;AuNomDe&gt;</w:t>
      </w:r>
      <w:r w:rsidRPr="001A5CD2">
        <w:rPr>
          <w:rStyle w:val="HideTWBInt"/>
        </w:rPr>
        <w:t>{PfE}</w:t>
      </w:r>
      <w:r w:rsidRPr="001A5CD2">
        <w:t>v imenu skupine PfE</w:t>
      </w:r>
      <w:r w:rsidRPr="001A5CD2">
        <w:rPr>
          <w:rStyle w:val="HideTWBExt"/>
        </w:rPr>
        <w:t>&lt;/AuNomDe&gt;</w:t>
      </w:r>
    </w:p>
    <w:p w14:paraId="53D96B63" w14:textId="77777777" w:rsidR="009A13A4" w:rsidRPr="001A5CD2" w:rsidRDefault="009A13A4" w:rsidP="009A13A4">
      <w:pPr>
        <w:pStyle w:val="NormalBold"/>
      </w:pPr>
      <w:r w:rsidRPr="001A5CD2">
        <w:rPr>
          <w:rStyle w:val="HideTWBExt"/>
          <w:b w:val="0"/>
        </w:rPr>
        <w:t>&lt;/RepeatBlock-By&gt;</w:t>
      </w:r>
    </w:p>
    <w:p w14:paraId="56F99147"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3F47223E" w14:textId="77777777" w:rsidR="009A13A4" w:rsidRPr="001A5CD2" w:rsidRDefault="009A13A4" w:rsidP="009A13A4">
      <w:pPr>
        <w:pStyle w:val="NormalBold"/>
      </w:pPr>
      <w:r w:rsidRPr="001A5CD2">
        <w:rPr>
          <w:rStyle w:val="HideTWBExt"/>
          <w:b w:val="0"/>
        </w:rPr>
        <w:t>&lt;Article&gt;</w:t>
      </w:r>
      <w:r w:rsidRPr="001A5CD2">
        <w:t>Člen 17 – odstavek 2 – točka e</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493E4C51" w14:textId="77777777" w:rsidTr="009A13A4">
        <w:trPr>
          <w:trHeight w:hRule="exact" w:val="240"/>
          <w:jc w:val="center"/>
        </w:trPr>
        <w:tc>
          <w:tcPr>
            <w:tcW w:w="9752" w:type="dxa"/>
            <w:gridSpan w:val="2"/>
            <w:tcBorders>
              <w:top w:val="nil"/>
              <w:left w:val="nil"/>
              <w:bottom w:val="nil"/>
              <w:right w:val="nil"/>
            </w:tcBorders>
          </w:tcPr>
          <w:p w14:paraId="26F96902" w14:textId="77777777" w:rsidR="009A13A4" w:rsidRPr="001A5CD2" w:rsidRDefault="009A13A4" w:rsidP="009A13A4"/>
        </w:tc>
      </w:tr>
      <w:tr w:rsidR="000A7C54" w:rsidRPr="001A5CD2" w14:paraId="24EC1F89" w14:textId="77777777" w:rsidTr="009A13A4">
        <w:trPr>
          <w:trHeight w:val="240"/>
          <w:jc w:val="center"/>
        </w:trPr>
        <w:tc>
          <w:tcPr>
            <w:tcW w:w="4876" w:type="dxa"/>
            <w:tcBorders>
              <w:top w:val="nil"/>
              <w:left w:val="nil"/>
              <w:bottom w:val="nil"/>
              <w:right w:val="nil"/>
            </w:tcBorders>
          </w:tcPr>
          <w:p w14:paraId="76028A0D"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5A7711A0" w14:textId="77777777" w:rsidR="009A13A4" w:rsidRPr="001A5CD2" w:rsidRDefault="009A13A4" w:rsidP="009A13A4">
            <w:pPr>
              <w:pStyle w:val="AmColumnHeading"/>
            </w:pPr>
            <w:r w:rsidRPr="001A5CD2">
              <w:t>Predlog spremembe</w:t>
            </w:r>
          </w:p>
        </w:tc>
      </w:tr>
      <w:tr w:rsidR="000A7C54" w:rsidRPr="001A5CD2" w14:paraId="10BF0B28" w14:textId="77777777" w:rsidTr="009A13A4">
        <w:trPr>
          <w:jc w:val="center"/>
        </w:trPr>
        <w:tc>
          <w:tcPr>
            <w:tcW w:w="4876" w:type="dxa"/>
            <w:tcBorders>
              <w:top w:val="nil"/>
              <w:left w:val="nil"/>
              <w:bottom w:val="nil"/>
              <w:right w:val="nil"/>
            </w:tcBorders>
          </w:tcPr>
          <w:p w14:paraId="1182A0A4" w14:textId="77777777" w:rsidR="009A13A4" w:rsidRPr="001A5CD2" w:rsidRDefault="009A13A4" w:rsidP="009A13A4">
            <w:pPr>
              <w:pStyle w:val="Normal6a"/>
            </w:pPr>
            <w:r w:rsidRPr="001A5CD2">
              <w:rPr>
                <w:b/>
                <w:i/>
              </w:rPr>
              <w:t>e.</w:t>
            </w:r>
            <w:r w:rsidRPr="001A5CD2">
              <w:tab/>
            </w:r>
            <w:r w:rsidRPr="001A5CD2">
              <w:rPr>
                <w:b/>
                <w:i/>
              </w:rPr>
              <w:t>neodvisen organ ali mehanizem za spremljanje učinkovite uporabe sporazuma ali dogovora;</w:t>
            </w:r>
          </w:p>
        </w:tc>
        <w:tc>
          <w:tcPr>
            <w:tcW w:w="4876" w:type="dxa"/>
            <w:tcBorders>
              <w:top w:val="nil"/>
              <w:left w:val="nil"/>
              <w:bottom w:val="nil"/>
              <w:right w:val="nil"/>
            </w:tcBorders>
          </w:tcPr>
          <w:p w14:paraId="5B596D32" w14:textId="77777777" w:rsidR="009A13A4" w:rsidRPr="001A5CD2" w:rsidRDefault="009A13A4" w:rsidP="009A13A4">
            <w:pPr>
              <w:pStyle w:val="Normal6a"/>
            </w:pPr>
            <w:r w:rsidRPr="001A5CD2">
              <w:rPr>
                <w:b/>
                <w:i/>
              </w:rPr>
              <w:t>črtano</w:t>
            </w:r>
          </w:p>
        </w:tc>
      </w:tr>
    </w:tbl>
    <w:p w14:paraId="0C1BB7E7"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1E6ADF81" w14:textId="77777777" w:rsidR="009A13A4" w:rsidRPr="001A5CD2" w:rsidRDefault="009A13A4" w:rsidP="009A13A4">
      <w:r w:rsidRPr="001A5CD2">
        <w:rPr>
          <w:rStyle w:val="HideTWBExt"/>
        </w:rPr>
        <w:t>&lt;/Amend&gt;</w:t>
      </w:r>
    </w:p>
    <w:p w14:paraId="050D0F64"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1223</w:t>
      </w:r>
      <w:r w:rsidRPr="001A5CD2">
        <w:rPr>
          <w:rStyle w:val="HideTWBExt"/>
          <w:b w:val="0"/>
        </w:rPr>
        <w:t>&lt;/NumAm&gt;</w:t>
      </w:r>
    </w:p>
    <w:p w14:paraId="6114134B" w14:textId="77777777" w:rsidR="009A13A4" w:rsidRPr="001A5CD2" w:rsidRDefault="009A13A4" w:rsidP="009A13A4">
      <w:pPr>
        <w:pStyle w:val="NormalBold"/>
      </w:pPr>
      <w:r w:rsidRPr="001A5CD2">
        <w:rPr>
          <w:rStyle w:val="HideTWBExt"/>
          <w:b w:val="0"/>
        </w:rPr>
        <w:t>&lt;RepeatBlock-By&gt;&lt;Members&gt;</w:t>
      </w:r>
      <w:r w:rsidRPr="001A5CD2">
        <w:t>François-Xavier Bellamy, Lukas Mandl, Alice Teodorescu Måwe, Sander Smit, Loránt Vincze, Lena Düpont, Tomas Tobé, Rasa Juknevičienė, Jeroen Lenaers, Karlo Ressler</w:t>
      </w:r>
      <w:r w:rsidRPr="001A5CD2">
        <w:rPr>
          <w:rStyle w:val="HideTWBExt"/>
          <w:b w:val="0"/>
        </w:rPr>
        <w:t>&lt;/Members&gt;</w:t>
      </w:r>
    </w:p>
    <w:p w14:paraId="5A350547" w14:textId="77777777" w:rsidR="009A13A4" w:rsidRPr="001A5CD2" w:rsidRDefault="009A13A4" w:rsidP="009A13A4">
      <w:pPr>
        <w:pStyle w:val="NormalBold"/>
      </w:pPr>
      <w:r w:rsidRPr="001A5CD2">
        <w:rPr>
          <w:rStyle w:val="HideTWBExt"/>
          <w:b w:val="0"/>
        </w:rPr>
        <w:t>&lt;/RepeatBlock-By&gt;</w:t>
      </w:r>
    </w:p>
    <w:p w14:paraId="3F185740"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23D7FFA7" w14:textId="77777777" w:rsidR="009A13A4" w:rsidRPr="001A5CD2" w:rsidRDefault="009A13A4" w:rsidP="009A13A4">
      <w:pPr>
        <w:pStyle w:val="NormalBold"/>
      </w:pPr>
      <w:r w:rsidRPr="001A5CD2">
        <w:rPr>
          <w:rStyle w:val="HideTWBExt"/>
          <w:b w:val="0"/>
        </w:rPr>
        <w:t>&lt;Article&gt;</w:t>
      </w:r>
      <w:r w:rsidRPr="001A5CD2">
        <w:t>Člen 17 – odstavek 2 – točka e</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71E35C14" w14:textId="77777777" w:rsidTr="009A13A4">
        <w:trPr>
          <w:trHeight w:hRule="exact" w:val="240"/>
          <w:jc w:val="center"/>
        </w:trPr>
        <w:tc>
          <w:tcPr>
            <w:tcW w:w="9752" w:type="dxa"/>
            <w:gridSpan w:val="2"/>
            <w:tcBorders>
              <w:top w:val="nil"/>
              <w:left w:val="nil"/>
              <w:bottom w:val="nil"/>
              <w:right w:val="nil"/>
            </w:tcBorders>
          </w:tcPr>
          <w:p w14:paraId="3077757F" w14:textId="77777777" w:rsidR="009A13A4" w:rsidRPr="001A5CD2" w:rsidRDefault="009A13A4" w:rsidP="009A13A4"/>
        </w:tc>
      </w:tr>
      <w:tr w:rsidR="000A7C54" w:rsidRPr="001A5CD2" w14:paraId="51986792" w14:textId="77777777" w:rsidTr="009A13A4">
        <w:trPr>
          <w:trHeight w:val="240"/>
          <w:jc w:val="center"/>
        </w:trPr>
        <w:tc>
          <w:tcPr>
            <w:tcW w:w="4876" w:type="dxa"/>
            <w:tcBorders>
              <w:top w:val="nil"/>
              <w:left w:val="nil"/>
              <w:bottom w:val="nil"/>
              <w:right w:val="nil"/>
            </w:tcBorders>
          </w:tcPr>
          <w:p w14:paraId="3A506E64"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3AA7C75F" w14:textId="77777777" w:rsidR="009A13A4" w:rsidRPr="001A5CD2" w:rsidRDefault="009A13A4" w:rsidP="009A13A4">
            <w:pPr>
              <w:pStyle w:val="AmColumnHeading"/>
            </w:pPr>
            <w:r w:rsidRPr="001A5CD2">
              <w:t>Predlog spremembe</w:t>
            </w:r>
          </w:p>
        </w:tc>
      </w:tr>
      <w:tr w:rsidR="000A7C54" w:rsidRPr="001A5CD2" w14:paraId="01217331" w14:textId="77777777" w:rsidTr="009A13A4">
        <w:trPr>
          <w:jc w:val="center"/>
        </w:trPr>
        <w:tc>
          <w:tcPr>
            <w:tcW w:w="4876" w:type="dxa"/>
            <w:tcBorders>
              <w:top w:val="nil"/>
              <w:left w:val="nil"/>
              <w:bottom w:val="nil"/>
              <w:right w:val="nil"/>
            </w:tcBorders>
          </w:tcPr>
          <w:p w14:paraId="5ECA20A2" w14:textId="77777777" w:rsidR="009A13A4" w:rsidRPr="001A5CD2" w:rsidRDefault="009A13A4" w:rsidP="009A13A4">
            <w:pPr>
              <w:pStyle w:val="Normal6a"/>
            </w:pPr>
            <w:r w:rsidRPr="001A5CD2">
              <w:rPr>
                <w:b/>
                <w:i/>
              </w:rPr>
              <w:t>e.</w:t>
            </w:r>
            <w:r w:rsidRPr="001A5CD2">
              <w:tab/>
            </w:r>
            <w:r w:rsidRPr="001A5CD2">
              <w:rPr>
                <w:b/>
                <w:i/>
              </w:rPr>
              <w:t>neodvisen organ ali mehanizem za spremljanje učinkovite uporabe sporazuma ali dogovora;</w:t>
            </w:r>
          </w:p>
        </w:tc>
        <w:tc>
          <w:tcPr>
            <w:tcW w:w="4876" w:type="dxa"/>
            <w:tcBorders>
              <w:top w:val="nil"/>
              <w:left w:val="nil"/>
              <w:bottom w:val="nil"/>
              <w:right w:val="nil"/>
            </w:tcBorders>
          </w:tcPr>
          <w:p w14:paraId="0B52C377" w14:textId="77777777" w:rsidR="009A13A4" w:rsidRPr="001A5CD2" w:rsidRDefault="009A13A4" w:rsidP="009A13A4">
            <w:pPr>
              <w:pStyle w:val="Normal6a"/>
            </w:pPr>
            <w:r w:rsidRPr="001A5CD2">
              <w:rPr>
                <w:b/>
                <w:i/>
              </w:rPr>
              <w:t>črtano</w:t>
            </w:r>
          </w:p>
        </w:tc>
      </w:tr>
    </w:tbl>
    <w:p w14:paraId="7B4CD2CC"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4D3FDE8F" w14:textId="77777777" w:rsidR="009A13A4" w:rsidRPr="001A5CD2" w:rsidRDefault="009A13A4" w:rsidP="009A13A4">
      <w:r w:rsidRPr="001A5CD2">
        <w:rPr>
          <w:rStyle w:val="HideTWBExt"/>
        </w:rPr>
        <w:t>&lt;/Amend&gt;</w:t>
      </w:r>
    </w:p>
    <w:p w14:paraId="264A0278"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1224</w:t>
      </w:r>
      <w:r w:rsidRPr="001A5CD2">
        <w:rPr>
          <w:rStyle w:val="HideTWBExt"/>
          <w:b w:val="0"/>
        </w:rPr>
        <w:t>&lt;/NumAm&gt;</w:t>
      </w:r>
    </w:p>
    <w:p w14:paraId="004D8C5D" w14:textId="77777777" w:rsidR="009A13A4" w:rsidRPr="001A5CD2" w:rsidRDefault="009A13A4" w:rsidP="009A13A4">
      <w:pPr>
        <w:pStyle w:val="NormalBold"/>
      </w:pPr>
      <w:r w:rsidRPr="001A5CD2">
        <w:rPr>
          <w:rStyle w:val="HideTWBExt"/>
          <w:b w:val="0"/>
        </w:rPr>
        <w:t>&lt;RepeatBlock-By&gt;&lt;Members&gt;</w:t>
      </w:r>
      <w:r w:rsidRPr="001A5CD2">
        <w:t>Mary Khan</w:t>
      </w:r>
      <w:r w:rsidRPr="001A5CD2">
        <w:rPr>
          <w:rStyle w:val="HideTWBExt"/>
          <w:b w:val="0"/>
        </w:rPr>
        <w:t>&lt;/Members&gt;</w:t>
      </w:r>
    </w:p>
    <w:p w14:paraId="3A0E8C4D" w14:textId="77777777" w:rsidR="009A13A4" w:rsidRPr="001A5CD2" w:rsidRDefault="009A13A4" w:rsidP="009A13A4">
      <w:pPr>
        <w:pStyle w:val="NormalBold"/>
      </w:pPr>
      <w:r w:rsidRPr="001A5CD2">
        <w:rPr>
          <w:rStyle w:val="HideTWBExt"/>
          <w:b w:val="0"/>
        </w:rPr>
        <w:t>&lt;/RepeatBlock-By&gt;</w:t>
      </w:r>
    </w:p>
    <w:p w14:paraId="5B292882"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5503F6D7" w14:textId="77777777" w:rsidR="009A13A4" w:rsidRPr="001A5CD2" w:rsidRDefault="009A13A4" w:rsidP="009A13A4">
      <w:pPr>
        <w:pStyle w:val="NormalBold"/>
      </w:pPr>
      <w:r w:rsidRPr="001A5CD2">
        <w:rPr>
          <w:rStyle w:val="HideTWBExt"/>
          <w:b w:val="0"/>
        </w:rPr>
        <w:t>&lt;Article&gt;</w:t>
      </w:r>
      <w:r w:rsidRPr="001A5CD2">
        <w:t>Člen 17 – odstavek 2 – točka e</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635FF69C" w14:textId="77777777" w:rsidTr="009A13A4">
        <w:trPr>
          <w:trHeight w:hRule="exact" w:val="240"/>
          <w:jc w:val="center"/>
        </w:trPr>
        <w:tc>
          <w:tcPr>
            <w:tcW w:w="9752" w:type="dxa"/>
            <w:gridSpan w:val="2"/>
            <w:tcBorders>
              <w:top w:val="nil"/>
              <w:left w:val="nil"/>
              <w:bottom w:val="nil"/>
              <w:right w:val="nil"/>
            </w:tcBorders>
          </w:tcPr>
          <w:p w14:paraId="14217A5D" w14:textId="77777777" w:rsidR="009A13A4" w:rsidRPr="001A5CD2" w:rsidRDefault="009A13A4" w:rsidP="009A13A4"/>
        </w:tc>
      </w:tr>
      <w:tr w:rsidR="000A7C54" w:rsidRPr="001A5CD2" w14:paraId="444001A2" w14:textId="77777777" w:rsidTr="009A13A4">
        <w:trPr>
          <w:trHeight w:val="240"/>
          <w:jc w:val="center"/>
        </w:trPr>
        <w:tc>
          <w:tcPr>
            <w:tcW w:w="4876" w:type="dxa"/>
            <w:tcBorders>
              <w:top w:val="nil"/>
              <w:left w:val="nil"/>
              <w:bottom w:val="nil"/>
              <w:right w:val="nil"/>
            </w:tcBorders>
          </w:tcPr>
          <w:p w14:paraId="73849AAE"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412F0783" w14:textId="77777777" w:rsidR="009A13A4" w:rsidRPr="001A5CD2" w:rsidRDefault="009A13A4" w:rsidP="009A13A4">
            <w:pPr>
              <w:pStyle w:val="AmColumnHeading"/>
            </w:pPr>
            <w:r w:rsidRPr="001A5CD2">
              <w:t>Predlog spremembe</w:t>
            </w:r>
          </w:p>
        </w:tc>
      </w:tr>
      <w:tr w:rsidR="000A7C54" w:rsidRPr="001A5CD2" w14:paraId="52093EC5" w14:textId="77777777" w:rsidTr="009A13A4">
        <w:trPr>
          <w:jc w:val="center"/>
        </w:trPr>
        <w:tc>
          <w:tcPr>
            <w:tcW w:w="4876" w:type="dxa"/>
            <w:tcBorders>
              <w:top w:val="nil"/>
              <w:left w:val="nil"/>
              <w:bottom w:val="nil"/>
              <w:right w:val="nil"/>
            </w:tcBorders>
          </w:tcPr>
          <w:p w14:paraId="668B83E8" w14:textId="77777777" w:rsidR="009A13A4" w:rsidRPr="001A5CD2" w:rsidRDefault="009A13A4" w:rsidP="009A13A4">
            <w:pPr>
              <w:pStyle w:val="Normal6a"/>
            </w:pPr>
            <w:r w:rsidRPr="001A5CD2">
              <w:rPr>
                <w:b/>
                <w:i/>
              </w:rPr>
              <w:t>e.</w:t>
            </w:r>
            <w:r w:rsidRPr="001A5CD2">
              <w:tab/>
            </w:r>
            <w:r w:rsidRPr="001A5CD2">
              <w:rPr>
                <w:b/>
                <w:i/>
              </w:rPr>
              <w:t>neodvisen organ ali mehanizem za spremljanje učinkovite uporabe sporazuma ali dogovora;</w:t>
            </w:r>
          </w:p>
        </w:tc>
        <w:tc>
          <w:tcPr>
            <w:tcW w:w="4876" w:type="dxa"/>
            <w:tcBorders>
              <w:top w:val="nil"/>
              <w:left w:val="nil"/>
              <w:bottom w:val="nil"/>
              <w:right w:val="nil"/>
            </w:tcBorders>
          </w:tcPr>
          <w:p w14:paraId="1150563E" w14:textId="77777777" w:rsidR="009A13A4" w:rsidRPr="001A5CD2" w:rsidRDefault="009A13A4" w:rsidP="009A13A4">
            <w:pPr>
              <w:pStyle w:val="Normal6a"/>
            </w:pPr>
            <w:r w:rsidRPr="001A5CD2">
              <w:rPr>
                <w:b/>
                <w:i/>
              </w:rPr>
              <w:t>črtano</w:t>
            </w:r>
          </w:p>
        </w:tc>
      </w:tr>
    </w:tbl>
    <w:p w14:paraId="47B9F8E3"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448DF6D4" w14:textId="77777777" w:rsidR="009A13A4" w:rsidRPr="001A5CD2" w:rsidRDefault="009A13A4" w:rsidP="009A13A4">
      <w:r w:rsidRPr="001A5CD2">
        <w:rPr>
          <w:rStyle w:val="HideTWBExt"/>
        </w:rPr>
        <w:t>&lt;/Amend&gt;</w:t>
      </w:r>
    </w:p>
    <w:p w14:paraId="1542FF1B"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1225</w:t>
      </w:r>
      <w:r w:rsidRPr="001A5CD2">
        <w:rPr>
          <w:rStyle w:val="HideTWBExt"/>
          <w:b w:val="0"/>
        </w:rPr>
        <w:t>&lt;/NumAm&gt;</w:t>
      </w:r>
    </w:p>
    <w:p w14:paraId="46416B5A" w14:textId="77777777" w:rsidR="009A13A4" w:rsidRPr="001A5CD2" w:rsidRDefault="009A13A4" w:rsidP="009A13A4">
      <w:pPr>
        <w:pStyle w:val="NormalBold"/>
      </w:pPr>
      <w:r w:rsidRPr="001A5CD2">
        <w:rPr>
          <w:rStyle w:val="HideTWBExt"/>
          <w:b w:val="0"/>
        </w:rPr>
        <w:t>&lt;RepeatBlock-By&gt;&lt;Members&gt;</w:t>
      </w:r>
      <w:r w:rsidRPr="001A5CD2">
        <w:t>Charlie Weimers, Alessandro Ciriani, Assita Kanko</w:t>
      </w:r>
      <w:r w:rsidRPr="001A5CD2">
        <w:rPr>
          <w:rStyle w:val="HideTWBExt"/>
          <w:b w:val="0"/>
        </w:rPr>
        <w:t>&lt;/Members&gt;</w:t>
      </w:r>
    </w:p>
    <w:p w14:paraId="56C02C8B" w14:textId="77777777" w:rsidR="009A13A4" w:rsidRPr="001A5CD2" w:rsidRDefault="009A13A4" w:rsidP="009A13A4">
      <w:pPr>
        <w:pStyle w:val="NormalBold"/>
      </w:pPr>
      <w:r w:rsidRPr="001A5CD2">
        <w:rPr>
          <w:rStyle w:val="HideTWBExt"/>
          <w:b w:val="0"/>
        </w:rPr>
        <w:t>&lt;/RepeatBlock-By&gt;</w:t>
      </w:r>
    </w:p>
    <w:p w14:paraId="2579A9F6"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477A178F" w14:textId="77777777" w:rsidR="009A13A4" w:rsidRPr="001A5CD2" w:rsidRDefault="009A13A4" w:rsidP="009A13A4">
      <w:pPr>
        <w:pStyle w:val="NormalBold"/>
      </w:pPr>
      <w:r w:rsidRPr="001A5CD2">
        <w:rPr>
          <w:rStyle w:val="HideTWBExt"/>
          <w:b w:val="0"/>
        </w:rPr>
        <w:t>&lt;Article&gt;</w:t>
      </w:r>
      <w:r w:rsidRPr="001A5CD2">
        <w:t>Člen 17 – odstavek 2 – točka e</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7B052E43" w14:textId="77777777" w:rsidTr="009A13A4">
        <w:trPr>
          <w:trHeight w:hRule="exact" w:val="240"/>
          <w:jc w:val="center"/>
        </w:trPr>
        <w:tc>
          <w:tcPr>
            <w:tcW w:w="9752" w:type="dxa"/>
            <w:gridSpan w:val="2"/>
            <w:tcBorders>
              <w:top w:val="nil"/>
              <w:left w:val="nil"/>
              <w:bottom w:val="nil"/>
              <w:right w:val="nil"/>
            </w:tcBorders>
          </w:tcPr>
          <w:p w14:paraId="31E6B6F2" w14:textId="77777777" w:rsidR="009A13A4" w:rsidRPr="001A5CD2" w:rsidRDefault="009A13A4" w:rsidP="009A13A4"/>
        </w:tc>
      </w:tr>
      <w:tr w:rsidR="000A7C54" w:rsidRPr="001A5CD2" w14:paraId="4E66899D" w14:textId="77777777" w:rsidTr="009A13A4">
        <w:trPr>
          <w:trHeight w:val="240"/>
          <w:jc w:val="center"/>
        </w:trPr>
        <w:tc>
          <w:tcPr>
            <w:tcW w:w="4876" w:type="dxa"/>
            <w:tcBorders>
              <w:top w:val="nil"/>
              <w:left w:val="nil"/>
              <w:bottom w:val="nil"/>
              <w:right w:val="nil"/>
            </w:tcBorders>
          </w:tcPr>
          <w:p w14:paraId="10CCC411"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1A8A803E" w14:textId="77777777" w:rsidR="009A13A4" w:rsidRPr="001A5CD2" w:rsidRDefault="009A13A4" w:rsidP="009A13A4">
            <w:pPr>
              <w:pStyle w:val="AmColumnHeading"/>
            </w:pPr>
            <w:r w:rsidRPr="001A5CD2">
              <w:t>Predlog spremembe</w:t>
            </w:r>
          </w:p>
        </w:tc>
      </w:tr>
      <w:tr w:rsidR="000A7C54" w:rsidRPr="001A5CD2" w14:paraId="49D24107" w14:textId="77777777" w:rsidTr="009A13A4">
        <w:trPr>
          <w:jc w:val="center"/>
        </w:trPr>
        <w:tc>
          <w:tcPr>
            <w:tcW w:w="4876" w:type="dxa"/>
            <w:tcBorders>
              <w:top w:val="nil"/>
              <w:left w:val="nil"/>
              <w:bottom w:val="nil"/>
              <w:right w:val="nil"/>
            </w:tcBorders>
          </w:tcPr>
          <w:p w14:paraId="4EBA23A0" w14:textId="77777777" w:rsidR="009A13A4" w:rsidRPr="001A5CD2" w:rsidRDefault="009A13A4" w:rsidP="009A13A4">
            <w:pPr>
              <w:pStyle w:val="Normal6a"/>
            </w:pPr>
            <w:r w:rsidRPr="001A5CD2">
              <w:rPr>
                <w:b/>
                <w:i/>
              </w:rPr>
              <w:t>e.</w:t>
            </w:r>
            <w:r w:rsidRPr="001A5CD2">
              <w:tab/>
            </w:r>
            <w:r w:rsidRPr="001A5CD2">
              <w:rPr>
                <w:b/>
                <w:i/>
              </w:rPr>
              <w:t>neodvisen organ ali mehanizem za spremljanje učinkovite uporabe sporazuma ali dogovora;</w:t>
            </w:r>
          </w:p>
        </w:tc>
        <w:tc>
          <w:tcPr>
            <w:tcW w:w="4876" w:type="dxa"/>
            <w:tcBorders>
              <w:top w:val="nil"/>
              <w:left w:val="nil"/>
              <w:bottom w:val="nil"/>
              <w:right w:val="nil"/>
            </w:tcBorders>
          </w:tcPr>
          <w:p w14:paraId="55F597ED" w14:textId="77777777" w:rsidR="009A13A4" w:rsidRPr="001A5CD2" w:rsidRDefault="009A13A4" w:rsidP="009A13A4">
            <w:pPr>
              <w:pStyle w:val="Normal6a"/>
            </w:pPr>
            <w:r w:rsidRPr="001A5CD2">
              <w:rPr>
                <w:b/>
                <w:i/>
              </w:rPr>
              <w:t>črtano</w:t>
            </w:r>
          </w:p>
        </w:tc>
      </w:tr>
    </w:tbl>
    <w:p w14:paraId="221592E5"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30B11D81" w14:textId="77777777" w:rsidR="009A13A4" w:rsidRPr="001A5CD2" w:rsidRDefault="009A13A4" w:rsidP="009A13A4">
      <w:r w:rsidRPr="001A5CD2">
        <w:rPr>
          <w:rStyle w:val="HideTWBExt"/>
        </w:rPr>
        <w:t>&lt;/Amend&gt;</w:t>
      </w:r>
    </w:p>
    <w:p w14:paraId="15C5AE30"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1226</w:t>
      </w:r>
      <w:r w:rsidRPr="001A5CD2">
        <w:rPr>
          <w:rStyle w:val="HideTWBExt"/>
          <w:b w:val="0"/>
        </w:rPr>
        <w:t>&lt;/NumAm&gt;</w:t>
      </w:r>
    </w:p>
    <w:p w14:paraId="5BB8367C" w14:textId="77777777" w:rsidR="009A13A4" w:rsidRPr="001A5CD2" w:rsidRDefault="009A13A4" w:rsidP="009A13A4">
      <w:pPr>
        <w:pStyle w:val="NormalBold"/>
      </w:pPr>
      <w:r w:rsidRPr="001A5CD2">
        <w:rPr>
          <w:rStyle w:val="HideTWBExt"/>
          <w:b w:val="0"/>
        </w:rPr>
        <w:t>&lt;RepeatBlock-By&gt;&lt;Members&gt;</w:t>
      </w:r>
      <w:r w:rsidRPr="001A5CD2">
        <w:t>Maciej Wąsik, Mariusz Kamiński, Jacek Ozdoba, Jadwiga Wiśniewska</w:t>
      </w:r>
      <w:r w:rsidRPr="001A5CD2">
        <w:rPr>
          <w:rStyle w:val="HideTWBExt"/>
          <w:b w:val="0"/>
        </w:rPr>
        <w:t>&lt;/Members&gt;</w:t>
      </w:r>
    </w:p>
    <w:p w14:paraId="450F2516" w14:textId="77777777" w:rsidR="009A13A4" w:rsidRPr="001A5CD2" w:rsidRDefault="009A13A4" w:rsidP="009A13A4">
      <w:pPr>
        <w:pStyle w:val="NormalBold"/>
      </w:pPr>
      <w:r w:rsidRPr="001A5CD2">
        <w:rPr>
          <w:rStyle w:val="HideTWBExt"/>
          <w:b w:val="0"/>
        </w:rPr>
        <w:t>&lt;/RepeatBlock-By&gt;</w:t>
      </w:r>
    </w:p>
    <w:p w14:paraId="710EA85D"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5A5DDCCA" w14:textId="77777777" w:rsidR="009A13A4" w:rsidRPr="001A5CD2" w:rsidRDefault="009A13A4" w:rsidP="009A13A4">
      <w:pPr>
        <w:pStyle w:val="NormalBold"/>
      </w:pPr>
      <w:r w:rsidRPr="001A5CD2">
        <w:rPr>
          <w:rStyle w:val="HideTWBExt"/>
          <w:b w:val="0"/>
        </w:rPr>
        <w:t>&lt;Article&gt;</w:t>
      </w:r>
      <w:r w:rsidRPr="001A5CD2">
        <w:t>Člen 17 – odstavek 2 – točka e</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429CE535" w14:textId="77777777" w:rsidTr="009A13A4">
        <w:trPr>
          <w:trHeight w:hRule="exact" w:val="240"/>
          <w:jc w:val="center"/>
        </w:trPr>
        <w:tc>
          <w:tcPr>
            <w:tcW w:w="9752" w:type="dxa"/>
            <w:gridSpan w:val="2"/>
            <w:tcBorders>
              <w:top w:val="nil"/>
              <w:left w:val="nil"/>
              <w:bottom w:val="nil"/>
              <w:right w:val="nil"/>
            </w:tcBorders>
          </w:tcPr>
          <w:p w14:paraId="5DEC0587" w14:textId="77777777" w:rsidR="009A13A4" w:rsidRPr="001A5CD2" w:rsidRDefault="009A13A4" w:rsidP="009A13A4"/>
        </w:tc>
      </w:tr>
      <w:tr w:rsidR="000A7C54" w:rsidRPr="001A5CD2" w14:paraId="2A6D7731" w14:textId="77777777" w:rsidTr="009A13A4">
        <w:trPr>
          <w:trHeight w:val="240"/>
          <w:jc w:val="center"/>
        </w:trPr>
        <w:tc>
          <w:tcPr>
            <w:tcW w:w="4876" w:type="dxa"/>
            <w:tcBorders>
              <w:top w:val="nil"/>
              <w:left w:val="nil"/>
              <w:bottom w:val="nil"/>
              <w:right w:val="nil"/>
            </w:tcBorders>
          </w:tcPr>
          <w:p w14:paraId="181201F1"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05E12C4F" w14:textId="77777777" w:rsidR="009A13A4" w:rsidRPr="001A5CD2" w:rsidRDefault="009A13A4" w:rsidP="009A13A4">
            <w:pPr>
              <w:pStyle w:val="AmColumnHeading"/>
            </w:pPr>
            <w:r w:rsidRPr="001A5CD2">
              <w:t>Predlog spremembe</w:t>
            </w:r>
          </w:p>
        </w:tc>
      </w:tr>
      <w:tr w:rsidR="000A7C54" w:rsidRPr="001A5CD2" w14:paraId="5A9C59ED" w14:textId="77777777" w:rsidTr="009A13A4">
        <w:trPr>
          <w:jc w:val="center"/>
        </w:trPr>
        <w:tc>
          <w:tcPr>
            <w:tcW w:w="4876" w:type="dxa"/>
            <w:tcBorders>
              <w:top w:val="nil"/>
              <w:left w:val="nil"/>
              <w:bottom w:val="nil"/>
              <w:right w:val="nil"/>
            </w:tcBorders>
          </w:tcPr>
          <w:p w14:paraId="448257E2" w14:textId="77777777" w:rsidR="009A13A4" w:rsidRPr="001A5CD2" w:rsidRDefault="009A13A4" w:rsidP="009A13A4">
            <w:pPr>
              <w:pStyle w:val="Normal6a"/>
            </w:pPr>
            <w:r w:rsidRPr="001A5CD2">
              <w:t>e.</w:t>
            </w:r>
            <w:r w:rsidRPr="001A5CD2">
              <w:tab/>
            </w:r>
            <w:r w:rsidRPr="001A5CD2">
              <w:rPr>
                <w:b/>
                <w:i/>
              </w:rPr>
              <w:t>neodvisen organ ali</w:t>
            </w:r>
            <w:r w:rsidRPr="001A5CD2">
              <w:t xml:space="preserve"> mehanizem za spremljanje učinkovite uporabe sporazuma ali dogovora;</w:t>
            </w:r>
          </w:p>
        </w:tc>
        <w:tc>
          <w:tcPr>
            <w:tcW w:w="4876" w:type="dxa"/>
            <w:tcBorders>
              <w:top w:val="nil"/>
              <w:left w:val="nil"/>
              <w:bottom w:val="nil"/>
              <w:right w:val="nil"/>
            </w:tcBorders>
          </w:tcPr>
          <w:p w14:paraId="57726512" w14:textId="77777777" w:rsidR="009A13A4" w:rsidRPr="001A5CD2" w:rsidRDefault="009A13A4" w:rsidP="009A13A4">
            <w:pPr>
              <w:pStyle w:val="Normal6a"/>
            </w:pPr>
            <w:r w:rsidRPr="001A5CD2">
              <w:t>e.</w:t>
            </w:r>
            <w:r w:rsidRPr="001A5CD2">
              <w:tab/>
              <w:t>mehanizem za spremljanje učinkovite uporabe sporazuma ali dogovora;</w:t>
            </w:r>
          </w:p>
        </w:tc>
      </w:tr>
    </w:tbl>
    <w:p w14:paraId="3B32B2A3"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22FBF361" w14:textId="77777777" w:rsidR="009A13A4" w:rsidRPr="001A5CD2" w:rsidRDefault="009A13A4" w:rsidP="009A13A4">
      <w:r w:rsidRPr="001A5CD2">
        <w:rPr>
          <w:rStyle w:val="HideTWBExt"/>
        </w:rPr>
        <w:t>&lt;/Amend&gt;</w:t>
      </w:r>
    </w:p>
    <w:p w14:paraId="36B493C0"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1227</w:t>
      </w:r>
      <w:r w:rsidRPr="001A5CD2">
        <w:rPr>
          <w:rStyle w:val="HideTWBExt"/>
          <w:b w:val="0"/>
        </w:rPr>
        <w:t>&lt;/NumAm&gt;</w:t>
      </w:r>
    </w:p>
    <w:p w14:paraId="4894F97A" w14:textId="77777777" w:rsidR="009A13A4" w:rsidRPr="001A5CD2" w:rsidRDefault="009A13A4" w:rsidP="009A13A4">
      <w:pPr>
        <w:pStyle w:val="NormalBold"/>
      </w:pPr>
      <w:r w:rsidRPr="001A5CD2">
        <w:rPr>
          <w:rStyle w:val="HideTWBExt"/>
          <w:b w:val="0"/>
        </w:rPr>
        <w:t>&lt;RepeatBlock-By&gt;&lt;Members&gt;</w:t>
      </w:r>
      <w:r w:rsidRPr="001A5CD2">
        <w:t>Charlie Weimers, Alessandro Ciriani, Assita Kanko</w:t>
      </w:r>
      <w:r w:rsidRPr="001A5CD2">
        <w:rPr>
          <w:rStyle w:val="HideTWBExt"/>
          <w:b w:val="0"/>
        </w:rPr>
        <w:t>&lt;/Members&gt;</w:t>
      </w:r>
    </w:p>
    <w:p w14:paraId="1633972A" w14:textId="77777777" w:rsidR="009A13A4" w:rsidRPr="001A5CD2" w:rsidRDefault="009A13A4" w:rsidP="009A13A4">
      <w:pPr>
        <w:pStyle w:val="NormalBold"/>
      </w:pPr>
      <w:r w:rsidRPr="001A5CD2">
        <w:rPr>
          <w:rStyle w:val="HideTWBExt"/>
          <w:b w:val="0"/>
        </w:rPr>
        <w:t>&lt;/RepeatBlock-By&gt;</w:t>
      </w:r>
    </w:p>
    <w:p w14:paraId="543AD191"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6F868110" w14:textId="77777777" w:rsidR="009A13A4" w:rsidRPr="001A5CD2" w:rsidRDefault="009A13A4" w:rsidP="009A13A4">
      <w:pPr>
        <w:pStyle w:val="NormalBold"/>
      </w:pPr>
      <w:r w:rsidRPr="001A5CD2">
        <w:rPr>
          <w:rStyle w:val="HideTWBExt"/>
          <w:b w:val="0"/>
        </w:rPr>
        <w:t>&lt;Article&gt;</w:t>
      </w:r>
      <w:r w:rsidRPr="001A5CD2">
        <w:t>Člen 17 – odstavek 2 – točka f</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53E4362B" w14:textId="77777777" w:rsidTr="009A13A4">
        <w:trPr>
          <w:trHeight w:hRule="exact" w:val="240"/>
          <w:jc w:val="center"/>
        </w:trPr>
        <w:tc>
          <w:tcPr>
            <w:tcW w:w="9752" w:type="dxa"/>
            <w:gridSpan w:val="2"/>
            <w:tcBorders>
              <w:top w:val="nil"/>
              <w:left w:val="nil"/>
              <w:bottom w:val="nil"/>
              <w:right w:val="nil"/>
            </w:tcBorders>
          </w:tcPr>
          <w:p w14:paraId="16123767" w14:textId="77777777" w:rsidR="009A13A4" w:rsidRPr="001A5CD2" w:rsidRDefault="009A13A4" w:rsidP="009A13A4"/>
        </w:tc>
      </w:tr>
      <w:tr w:rsidR="000A7C54" w:rsidRPr="001A5CD2" w14:paraId="3D513AD8" w14:textId="77777777" w:rsidTr="009A13A4">
        <w:trPr>
          <w:trHeight w:val="240"/>
          <w:jc w:val="center"/>
        </w:trPr>
        <w:tc>
          <w:tcPr>
            <w:tcW w:w="4876" w:type="dxa"/>
            <w:tcBorders>
              <w:top w:val="nil"/>
              <w:left w:val="nil"/>
              <w:bottom w:val="nil"/>
              <w:right w:val="nil"/>
            </w:tcBorders>
          </w:tcPr>
          <w:p w14:paraId="74FF01F5"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75FB1B3F" w14:textId="77777777" w:rsidR="009A13A4" w:rsidRPr="001A5CD2" w:rsidRDefault="009A13A4" w:rsidP="009A13A4">
            <w:pPr>
              <w:pStyle w:val="AmColumnHeading"/>
            </w:pPr>
            <w:r w:rsidRPr="001A5CD2">
              <w:t>Predlog spremembe</w:t>
            </w:r>
          </w:p>
        </w:tc>
      </w:tr>
      <w:tr w:rsidR="000A7C54" w:rsidRPr="001A5CD2" w14:paraId="7132EFBE" w14:textId="77777777" w:rsidTr="009A13A4">
        <w:trPr>
          <w:jc w:val="center"/>
        </w:trPr>
        <w:tc>
          <w:tcPr>
            <w:tcW w:w="4876" w:type="dxa"/>
            <w:tcBorders>
              <w:top w:val="nil"/>
              <w:left w:val="nil"/>
              <w:bottom w:val="nil"/>
              <w:right w:val="nil"/>
            </w:tcBorders>
          </w:tcPr>
          <w:p w14:paraId="704B4D27" w14:textId="77777777" w:rsidR="009A13A4" w:rsidRPr="001A5CD2" w:rsidRDefault="009A13A4" w:rsidP="009A13A4">
            <w:pPr>
              <w:pStyle w:val="Normal6a"/>
            </w:pPr>
            <w:r w:rsidRPr="001A5CD2">
              <w:t>f.</w:t>
            </w:r>
            <w:r w:rsidRPr="001A5CD2">
              <w:tab/>
              <w:t xml:space="preserve">posledice, do katerih naj pride v primeru kršitev sporazuma ali dogovora </w:t>
            </w:r>
            <w:r w:rsidRPr="001A5CD2">
              <w:rPr>
                <w:b/>
                <w:i/>
              </w:rPr>
              <w:t>oziroma znatne spremembe, ki negativno vpliva na razmere v tretji državi</w:t>
            </w:r>
            <w:r w:rsidRPr="001A5CD2">
              <w:t>.</w:t>
            </w:r>
          </w:p>
        </w:tc>
        <w:tc>
          <w:tcPr>
            <w:tcW w:w="4876" w:type="dxa"/>
            <w:tcBorders>
              <w:top w:val="nil"/>
              <w:left w:val="nil"/>
              <w:bottom w:val="nil"/>
              <w:right w:val="nil"/>
            </w:tcBorders>
          </w:tcPr>
          <w:p w14:paraId="13DBC576" w14:textId="77777777" w:rsidR="009A13A4" w:rsidRPr="001A5CD2" w:rsidRDefault="009A13A4" w:rsidP="009A13A4">
            <w:pPr>
              <w:pStyle w:val="Normal6a"/>
            </w:pPr>
            <w:r w:rsidRPr="001A5CD2">
              <w:t>f.</w:t>
            </w:r>
            <w:r w:rsidRPr="001A5CD2">
              <w:tab/>
              <w:t>posledice, do katerih naj pride v primeru kršitev sporazuma ali dogovora.</w:t>
            </w:r>
          </w:p>
        </w:tc>
      </w:tr>
    </w:tbl>
    <w:p w14:paraId="4A244ED9"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6DF1BA5D" w14:textId="77777777" w:rsidR="009A13A4" w:rsidRPr="001A5CD2" w:rsidRDefault="009A13A4" w:rsidP="009A13A4">
      <w:r w:rsidRPr="001A5CD2">
        <w:rPr>
          <w:rStyle w:val="HideTWBExt"/>
        </w:rPr>
        <w:t>&lt;/Amend&gt;</w:t>
      </w:r>
    </w:p>
    <w:p w14:paraId="6D877253"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1228</w:t>
      </w:r>
      <w:r w:rsidRPr="001A5CD2">
        <w:rPr>
          <w:rStyle w:val="HideTWBExt"/>
          <w:b w:val="0"/>
        </w:rPr>
        <w:t>&lt;/NumAm&gt;</w:t>
      </w:r>
    </w:p>
    <w:p w14:paraId="0039D3C4" w14:textId="77777777" w:rsidR="009A13A4" w:rsidRPr="001A5CD2" w:rsidRDefault="009A13A4" w:rsidP="009A13A4">
      <w:pPr>
        <w:pStyle w:val="NormalBold"/>
      </w:pPr>
      <w:r w:rsidRPr="001A5CD2">
        <w:rPr>
          <w:rStyle w:val="HideTWBExt"/>
          <w:b w:val="0"/>
        </w:rPr>
        <w:t>&lt;RepeatBlock-By&gt;&lt;Members&gt;</w:t>
      </w:r>
      <w:r w:rsidRPr="001A5CD2">
        <w:t>Mary Khan</w:t>
      </w:r>
      <w:r w:rsidRPr="001A5CD2">
        <w:rPr>
          <w:rStyle w:val="HideTWBExt"/>
          <w:b w:val="0"/>
        </w:rPr>
        <w:t>&lt;/Members&gt;</w:t>
      </w:r>
    </w:p>
    <w:p w14:paraId="457DB230" w14:textId="77777777" w:rsidR="009A13A4" w:rsidRPr="001A5CD2" w:rsidRDefault="009A13A4" w:rsidP="009A13A4">
      <w:pPr>
        <w:pStyle w:val="NormalBold"/>
      </w:pPr>
      <w:r w:rsidRPr="001A5CD2">
        <w:rPr>
          <w:rStyle w:val="HideTWBExt"/>
          <w:b w:val="0"/>
        </w:rPr>
        <w:t>&lt;/RepeatBlock-By&gt;</w:t>
      </w:r>
    </w:p>
    <w:p w14:paraId="0229A6D2"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12F17DD0" w14:textId="77777777" w:rsidR="009A13A4" w:rsidRPr="001A5CD2" w:rsidRDefault="009A13A4" w:rsidP="009A13A4">
      <w:pPr>
        <w:pStyle w:val="NormalBold"/>
      </w:pPr>
      <w:r w:rsidRPr="001A5CD2">
        <w:rPr>
          <w:rStyle w:val="HideTWBExt"/>
          <w:b w:val="0"/>
        </w:rPr>
        <w:t>&lt;Article&gt;</w:t>
      </w:r>
      <w:r w:rsidRPr="001A5CD2">
        <w:t>Člen 17 – odstavek 2 – točka f</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6C6948DC" w14:textId="77777777" w:rsidTr="009A13A4">
        <w:trPr>
          <w:trHeight w:hRule="exact" w:val="240"/>
          <w:jc w:val="center"/>
        </w:trPr>
        <w:tc>
          <w:tcPr>
            <w:tcW w:w="9752" w:type="dxa"/>
            <w:gridSpan w:val="2"/>
            <w:tcBorders>
              <w:top w:val="nil"/>
              <w:left w:val="nil"/>
              <w:bottom w:val="nil"/>
              <w:right w:val="nil"/>
            </w:tcBorders>
          </w:tcPr>
          <w:p w14:paraId="55745EE5" w14:textId="77777777" w:rsidR="009A13A4" w:rsidRPr="001A5CD2" w:rsidRDefault="009A13A4" w:rsidP="009A13A4"/>
        </w:tc>
      </w:tr>
      <w:tr w:rsidR="000A7C54" w:rsidRPr="001A5CD2" w14:paraId="7DA6CA86" w14:textId="77777777" w:rsidTr="009A13A4">
        <w:trPr>
          <w:trHeight w:val="240"/>
          <w:jc w:val="center"/>
        </w:trPr>
        <w:tc>
          <w:tcPr>
            <w:tcW w:w="4876" w:type="dxa"/>
            <w:tcBorders>
              <w:top w:val="nil"/>
              <w:left w:val="nil"/>
              <w:bottom w:val="nil"/>
              <w:right w:val="nil"/>
            </w:tcBorders>
          </w:tcPr>
          <w:p w14:paraId="1E1D1FAD"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5E54FE25" w14:textId="77777777" w:rsidR="009A13A4" w:rsidRPr="001A5CD2" w:rsidRDefault="009A13A4" w:rsidP="009A13A4">
            <w:pPr>
              <w:pStyle w:val="AmColumnHeading"/>
            </w:pPr>
            <w:r w:rsidRPr="001A5CD2">
              <w:t>Predlog spremembe</w:t>
            </w:r>
          </w:p>
        </w:tc>
      </w:tr>
      <w:tr w:rsidR="000A7C54" w:rsidRPr="001A5CD2" w14:paraId="6BE8586E" w14:textId="77777777" w:rsidTr="009A13A4">
        <w:trPr>
          <w:jc w:val="center"/>
        </w:trPr>
        <w:tc>
          <w:tcPr>
            <w:tcW w:w="4876" w:type="dxa"/>
            <w:tcBorders>
              <w:top w:val="nil"/>
              <w:left w:val="nil"/>
              <w:bottom w:val="nil"/>
              <w:right w:val="nil"/>
            </w:tcBorders>
          </w:tcPr>
          <w:p w14:paraId="02B464E7" w14:textId="77777777" w:rsidR="009A13A4" w:rsidRPr="001A5CD2" w:rsidRDefault="009A13A4" w:rsidP="009A13A4">
            <w:pPr>
              <w:pStyle w:val="Normal6a"/>
            </w:pPr>
            <w:r w:rsidRPr="001A5CD2">
              <w:t>f.</w:t>
            </w:r>
            <w:r w:rsidRPr="001A5CD2">
              <w:tab/>
              <w:t>posledice, do katerih naj pride v primeru kršitev sporazuma ali dogovora oziroma znatne spremembe, ki negativno vpliva na razmere v tretji državi</w:t>
            </w:r>
            <w:r w:rsidRPr="001A5CD2">
              <w:rPr>
                <w:b/>
                <w:i/>
              </w:rPr>
              <w:t>.</w:t>
            </w:r>
          </w:p>
        </w:tc>
        <w:tc>
          <w:tcPr>
            <w:tcW w:w="4876" w:type="dxa"/>
            <w:tcBorders>
              <w:top w:val="nil"/>
              <w:left w:val="nil"/>
              <w:bottom w:val="nil"/>
              <w:right w:val="nil"/>
            </w:tcBorders>
          </w:tcPr>
          <w:p w14:paraId="5D8FACE3" w14:textId="77777777" w:rsidR="009A13A4" w:rsidRPr="001A5CD2" w:rsidRDefault="009A13A4" w:rsidP="009A13A4">
            <w:pPr>
              <w:pStyle w:val="Normal6a"/>
            </w:pPr>
            <w:r w:rsidRPr="001A5CD2">
              <w:t>f.</w:t>
            </w:r>
            <w:r w:rsidRPr="001A5CD2">
              <w:tab/>
              <w:t>posledice, do katerih naj pride v primeru kršitev sporazuma ali dogovora oziroma znatne spremembe, ki negativno vpliva na razmere v tretji državi</w:t>
            </w:r>
            <w:r w:rsidRPr="001A5CD2">
              <w:rPr>
                <w:b/>
                <w:i/>
              </w:rPr>
              <w:t>;</w:t>
            </w:r>
          </w:p>
        </w:tc>
      </w:tr>
    </w:tbl>
    <w:p w14:paraId="4B956E3E"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3EB32B26" w14:textId="77777777" w:rsidR="009A13A4" w:rsidRPr="001A5CD2" w:rsidRDefault="009A13A4" w:rsidP="009A13A4">
      <w:r w:rsidRPr="001A5CD2">
        <w:rPr>
          <w:rStyle w:val="HideTWBExt"/>
        </w:rPr>
        <w:t>&lt;/Amend&gt;</w:t>
      </w:r>
    </w:p>
    <w:p w14:paraId="7A8B167C"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1229</w:t>
      </w:r>
      <w:r w:rsidRPr="001A5CD2">
        <w:rPr>
          <w:rStyle w:val="HideTWBExt"/>
          <w:b w:val="0"/>
        </w:rPr>
        <w:t>&lt;/NumAm&gt;</w:t>
      </w:r>
    </w:p>
    <w:p w14:paraId="44EA9067" w14:textId="77777777" w:rsidR="009A13A4" w:rsidRPr="001A5CD2" w:rsidRDefault="009A13A4" w:rsidP="009A13A4">
      <w:pPr>
        <w:pStyle w:val="NormalBold"/>
      </w:pPr>
      <w:r w:rsidRPr="001A5CD2">
        <w:rPr>
          <w:rStyle w:val="HideTWBExt"/>
          <w:b w:val="0"/>
        </w:rPr>
        <w:t>&lt;RepeatBlock-By&gt;&lt;Members&gt;</w:t>
      </w:r>
      <w:r w:rsidRPr="001A5CD2">
        <w:t>Mary Khan</w:t>
      </w:r>
      <w:r w:rsidRPr="001A5CD2">
        <w:rPr>
          <w:rStyle w:val="HideTWBExt"/>
          <w:b w:val="0"/>
        </w:rPr>
        <w:t>&lt;/Members&gt;</w:t>
      </w:r>
    </w:p>
    <w:p w14:paraId="75B294E8" w14:textId="77777777" w:rsidR="009A13A4" w:rsidRPr="001A5CD2" w:rsidRDefault="009A13A4" w:rsidP="009A13A4">
      <w:pPr>
        <w:pStyle w:val="NormalBold"/>
      </w:pPr>
      <w:r w:rsidRPr="001A5CD2">
        <w:rPr>
          <w:rStyle w:val="HideTWBExt"/>
          <w:b w:val="0"/>
        </w:rPr>
        <w:t>&lt;/RepeatBlock-By&gt;</w:t>
      </w:r>
    </w:p>
    <w:p w14:paraId="5F079226"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407E9E09" w14:textId="77777777" w:rsidR="009A13A4" w:rsidRPr="001A5CD2" w:rsidRDefault="009A13A4" w:rsidP="009A13A4">
      <w:pPr>
        <w:pStyle w:val="NormalBold"/>
      </w:pPr>
      <w:r w:rsidRPr="001A5CD2">
        <w:rPr>
          <w:rStyle w:val="HideTWBExt"/>
          <w:b w:val="0"/>
        </w:rPr>
        <w:t>&lt;Article&gt;</w:t>
      </w:r>
      <w:r w:rsidRPr="001A5CD2">
        <w:t>Člen 17 – odstavek 2 – točka f a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0B9C302F" w14:textId="77777777" w:rsidTr="009A13A4">
        <w:trPr>
          <w:trHeight w:hRule="exact" w:val="240"/>
          <w:jc w:val="center"/>
        </w:trPr>
        <w:tc>
          <w:tcPr>
            <w:tcW w:w="9752" w:type="dxa"/>
            <w:gridSpan w:val="2"/>
            <w:tcBorders>
              <w:top w:val="nil"/>
              <w:left w:val="nil"/>
              <w:bottom w:val="nil"/>
              <w:right w:val="nil"/>
            </w:tcBorders>
          </w:tcPr>
          <w:p w14:paraId="54819E21" w14:textId="77777777" w:rsidR="009A13A4" w:rsidRPr="001A5CD2" w:rsidRDefault="009A13A4" w:rsidP="009A13A4"/>
        </w:tc>
      </w:tr>
      <w:tr w:rsidR="000A7C54" w:rsidRPr="001A5CD2" w14:paraId="5054F048" w14:textId="77777777" w:rsidTr="009A13A4">
        <w:trPr>
          <w:trHeight w:val="240"/>
          <w:jc w:val="center"/>
        </w:trPr>
        <w:tc>
          <w:tcPr>
            <w:tcW w:w="4876" w:type="dxa"/>
            <w:tcBorders>
              <w:top w:val="nil"/>
              <w:left w:val="nil"/>
              <w:bottom w:val="nil"/>
              <w:right w:val="nil"/>
            </w:tcBorders>
          </w:tcPr>
          <w:p w14:paraId="01F12689"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1B6016BC" w14:textId="77777777" w:rsidR="009A13A4" w:rsidRPr="001A5CD2" w:rsidRDefault="009A13A4" w:rsidP="009A13A4">
            <w:pPr>
              <w:pStyle w:val="AmColumnHeading"/>
            </w:pPr>
            <w:r w:rsidRPr="001A5CD2">
              <w:t>Predlog spremembe</w:t>
            </w:r>
          </w:p>
        </w:tc>
      </w:tr>
      <w:tr w:rsidR="000A7C54" w:rsidRPr="001A5CD2" w14:paraId="345C9EFC" w14:textId="77777777" w:rsidTr="009A13A4">
        <w:trPr>
          <w:jc w:val="center"/>
        </w:trPr>
        <w:tc>
          <w:tcPr>
            <w:tcW w:w="4876" w:type="dxa"/>
            <w:tcBorders>
              <w:top w:val="nil"/>
              <w:left w:val="nil"/>
              <w:bottom w:val="nil"/>
              <w:right w:val="nil"/>
            </w:tcBorders>
          </w:tcPr>
          <w:p w14:paraId="6592DDA9" w14:textId="77777777" w:rsidR="009A13A4" w:rsidRPr="001A5CD2" w:rsidRDefault="009A13A4" w:rsidP="009A13A4">
            <w:pPr>
              <w:pStyle w:val="Normal6a"/>
            </w:pPr>
          </w:p>
        </w:tc>
        <w:tc>
          <w:tcPr>
            <w:tcW w:w="4876" w:type="dxa"/>
            <w:tcBorders>
              <w:top w:val="nil"/>
              <w:left w:val="nil"/>
              <w:bottom w:val="nil"/>
              <w:right w:val="nil"/>
            </w:tcBorders>
          </w:tcPr>
          <w:p w14:paraId="4E4E7EA0" w14:textId="77777777" w:rsidR="009A13A4" w:rsidRPr="001A5CD2" w:rsidRDefault="009A13A4" w:rsidP="009A13A4">
            <w:pPr>
              <w:pStyle w:val="Normal6a"/>
            </w:pPr>
            <w:r w:rsidRPr="001A5CD2">
              <w:rPr>
                <w:b/>
                <w:i/>
              </w:rPr>
              <w:t>fa.</w:t>
            </w:r>
            <w:r w:rsidRPr="001A5CD2">
              <w:tab/>
            </w:r>
            <w:r w:rsidRPr="001A5CD2">
              <w:rPr>
                <w:b/>
                <w:i/>
              </w:rPr>
              <w:t>pogoje in zanesljive zaščitne ukrepe za mladoletnike brez spremstva, vključno z otroku prilagojeno nego ter zagotovili varnosti in dobrobiti med celotnim postopkom vračanja.</w:t>
            </w:r>
          </w:p>
        </w:tc>
      </w:tr>
    </w:tbl>
    <w:p w14:paraId="604C01BC"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5EEB817B" w14:textId="77777777" w:rsidR="009A13A4" w:rsidRPr="001A5CD2" w:rsidRDefault="009A13A4" w:rsidP="009A13A4">
      <w:r w:rsidRPr="001A5CD2">
        <w:rPr>
          <w:rStyle w:val="HideTWBExt"/>
        </w:rPr>
        <w:t>&lt;/Amend&gt;</w:t>
      </w:r>
    </w:p>
    <w:p w14:paraId="0BD33303"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1230</w:t>
      </w:r>
      <w:r w:rsidRPr="001A5CD2">
        <w:rPr>
          <w:rStyle w:val="HideTWBExt"/>
          <w:b w:val="0"/>
        </w:rPr>
        <w:t>&lt;/NumAm&gt;</w:t>
      </w:r>
    </w:p>
    <w:p w14:paraId="4058C013" w14:textId="77777777" w:rsidR="009A13A4" w:rsidRPr="001A5CD2" w:rsidRDefault="009A13A4" w:rsidP="009A13A4">
      <w:pPr>
        <w:pStyle w:val="NormalBold"/>
      </w:pPr>
      <w:r w:rsidRPr="001A5CD2">
        <w:rPr>
          <w:rStyle w:val="HideTWBExt"/>
          <w:b w:val="0"/>
        </w:rPr>
        <w:t>&lt;RepeatBlock-By&gt;&lt;Members&gt;</w:t>
      </w:r>
      <w:r w:rsidRPr="001A5CD2">
        <w:t>Ana Miguel Pedro</w:t>
      </w:r>
      <w:r w:rsidRPr="001A5CD2">
        <w:rPr>
          <w:rStyle w:val="HideTWBExt"/>
          <w:b w:val="0"/>
        </w:rPr>
        <w:t>&lt;/Members&gt;</w:t>
      </w:r>
    </w:p>
    <w:p w14:paraId="27CD6568" w14:textId="77777777" w:rsidR="009A13A4" w:rsidRPr="001A5CD2" w:rsidRDefault="009A13A4" w:rsidP="009A13A4">
      <w:pPr>
        <w:pStyle w:val="NormalBold"/>
      </w:pPr>
      <w:r w:rsidRPr="001A5CD2">
        <w:rPr>
          <w:rStyle w:val="HideTWBExt"/>
          <w:b w:val="0"/>
        </w:rPr>
        <w:t>&lt;/RepeatBlock-By&gt;</w:t>
      </w:r>
    </w:p>
    <w:p w14:paraId="0DB80BB8"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68A64983" w14:textId="77777777" w:rsidR="009A13A4" w:rsidRPr="001A5CD2" w:rsidRDefault="009A13A4" w:rsidP="009A13A4">
      <w:pPr>
        <w:pStyle w:val="NormalBold"/>
      </w:pPr>
      <w:r w:rsidRPr="001A5CD2">
        <w:rPr>
          <w:rStyle w:val="HideTWBExt"/>
          <w:b w:val="0"/>
        </w:rPr>
        <w:t>&lt;Article&gt;</w:t>
      </w:r>
      <w:r w:rsidRPr="001A5CD2">
        <w:t>Člen 17 – odstavek 2 a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3323AE23" w14:textId="77777777" w:rsidTr="009A13A4">
        <w:trPr>
          <w:trHeight w:hRule="exact" w:val="240"/>
          <w:jc w:val="center"/>
        </w:trPr>
        <w:tc>
          <w:tcPr>
            <w:tcW w:w="9752" w:type="dxa"/>
            <w:gridSpan w:val="2"/>
            <w:tcBorders>
              <w:top w:val="nil"/>
              <w:left w:val="nil"/>
              <w:bottom w:val="nil"/>
              <w:right w:val="nil"/>
            </w:tcBorders>
          </w:tcPr>
          <w:p w14:paraId="4E5F2538" w14:textId="77777777" w:rsidR="009A13A4" w:rsidRPr="001A5CD2" w:rsidRDefault="009A13A4" w:rsidP="009A13A4"/>
        </w:tc>
      </w:tr>
      <w:tr w:rsidR="000A7C54" w:rsidRPr="001A5CD2" w14:paraId="204CFCC2" w14:textId="77777777" w:rsidTr="009A13A4">
        <w:trPr>
          <w:trHeight w:val="240"/>
          <w:jc w:val="center"/>
        </w:trPr>
        <w:tc>
          <w:tcPr>
            <w:tcW w:w="4876" w:type="dxa"/>
            <w:tcBorders>
              <w:top w:val="nil"/>
              <w:left w:val="nil"/>
              <w:bottom w:val="nil"/>
              <w:right w:val="nil"/>
            </w:tcBorders>
          </w:tcPr>
          <w:p w14:paraId="7ADC318E"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6C66014E" w14:textId="77777777" w:rsidR="009A13A4" w:rsidRPr="001A5CD2" w:rsidRDefault="009A13A4" w:rsidP="009A13A4">
            <w:pPr>
              <w:pStyle w:val="AmColumnHeading"/>
            </w:pPr>
            <w:r w:rsidRPr="001A5CD2">
              <w:t>Predlog spremembe</w:t>
            </w:r>
          </w:p>
        </w:tc>
      </w:tr>
      <w:tr w:rsidR="000A7C54" w:rsidRPr="001A5CD2" w14:paraId="56808BC4" w14:textId="77777777" w:rsidTr="009A13A4">
        <w:trPr>
          <w:jc w:val="center"/>
        </w:trPr>
        <w:tc>
          <w:tcPr>
            <w:tcW w:w="4876" w:type="dxa"/>
            <w:tcBorders>
              <w:top w:val="nil"/>
              <w:left w:val="nil"/>
              <w:bottom w:val="nil"/>
              <w:right w:val="nil"/>
            </w:tcBorders>
          </w:tcPr>
          <w:p w14:paraId="448955D9" w14:textId="77777777" w:rsidR="009A13A4" w:rsidRPr="001A5CD2" w:rsidRDefault="009A13A4" w:rsidP="009A13A4">
            <w:pPr>
              <w:pStyle w:val="Normal6a"/>
            </w:pPr>
          </w:p>
        </w:tc>
        <w:tc>
          <w:tcPr>
            <w:tcW w:w="4876" w:type="dxa"/>
            <w:tcBorders>
              <w:top w:val="nil"/>
              <w:left w:val="nil"/>
              <w:bottom w:val="nil"/>
              <w:right w:val="nil"/>
            </w:tcBorders>
          </w:tcPr>
          <w:p w14:paraId="63AF4896" w14:textId="77777777" w:rsidR="009A13A4" w:rsidRPr="001A5CD2" w:rsidRDefault="009A13A4" w:rsidP="009A13A4">
            <w:pPr>
              <w:pStyle w:val="Normal6a"/>
            </w:pPr>
            <w:r w:rsidRPr="001A5CD2">
              <w:rPr>
                <w:b/>
                <w:i/>
              </w:rPr>
              <w:t>2a.</w:t>
            </w:r>
            <w:r w:rsidRPr="001A5CD2">
              <w:tab/>
            </w:r>
            <w:r w:rsidRPr="001A5CD2">
              <w:rPr>
                <w:b/>
                <w:i/>
              </w:rPr>
              <w:t>Kadar sporazum ali dogovor iz odstavka 1 določa načine nadaljnje vrnitve v državo vrnitve iz člena 4(3), točke (a) do (f), poleg odstavka 2 določa naslednje:</w:t>
            </w:r>
          </w:p>
        </w:tc>
      </w:tr>
      <w:tr w:rsidR="000A7C54" w:rsidRPr="001A5CD2" w14:paraId="05499B09" w14:textId="77777777" w:rsidTr="009A13A4">
        <w:trPr>
          <w:jc w:val="center"/>
        </w:trPr>
        <w:tc>
          <w:tcPr>
            <w:tcW w:w="4876" w:type="dxa"/>
            <w:tcBorders>
              <w:top w:val="nil"/>
              <w:left w:val="nil"/>
              <w:bottom w:val="nil"/>
              <w:right w:val="nil"/>
            </w:tcBorders>
          </w:tcPr>
          <w:p w14:paraId="1C7EBFEA" w14:textId="77777777" w:rsidR="009A13A4" w:rsidRPr="001A5CD2" w:rsidRDefault="009A13A4" w:rsidP="009A13A4">
            <w:pPr>
              <w:pStyle w:val="Normal6a"/>
            </w:pPr>
          </w:p>
        </w:tc>
        <w:tc>
          <w:tcPr>
            <w:tcW w:w="4876" w:type="dxa"/>
            <w:tcBorders>
              <w:top w:val="nil"/>
              <w:left w:val="nil"/>
              <w:bottom w:val="nil"/>
              <w:right w:val="nil"/>
            </w:tcBorders>
          </w:tcPr>
          <w:p w14:paraId="45952217" w14:textId="77777777" w:rsidR="009A13A4" w:rsidRPr="001A5CD2" w:rsidRDefault="009A13A4" w:rsidP="009A13A4">
            <w:pPr>
              <w:pStyle w:val="Normal6a"/>
            </w:pPr>
            <w:r w:rsidRPr="001A5CD2">
              <w:rPr>
                <w:b/>
                <w:i/>
              </w:rPr>
              <w:t>(a) posledice, če nadaljnja vrnitev ni mogoča;</w:t>
            </w:r>
          </w:p>
        </w:tc>
      </w:tr>
      <w:tr w:rsidR="000A7C54" w:rsidRPr="001A5CD2" w14:paraId="623FDC5D" w14:textId="77777777" w:rsidTr="009A13A4">
        <w:trPr>
          <w:jc w:val="center"/>
        </w:trPr>
        <w:tc>
          <w:tcPr>
            <w:tcW w:w="4876" w:type="dxa"/>
            <w:tcBorders>
              <w:top w:val="nil"/>
              <w:left w:val="nil"/>
              <w:bottom w:val="nil"/>
              <w:right w:val="nil"/>
            </w:tcBorders>
          </w:tcPr>
          <w:p w14:paraId="73CD511A" w14:textId="77777777" w:rsidR="009A13A4" w:rsidRPr="001A5CD2" w:rsidRDefault="009A13A4" w:rsidP="009A13A4">
            <w:pPr>
              <w:pStyle w:val="Normal6a"/>
            </w:pPr>
          </w:p>
        </w:tc>
        <w:tc>
          <w:tcPr>
            <w:tcW w:w="4876" w:type="dxa"/>
            <w:tcBorders>
              <w:top w:val="nil"/>
              <w:left w:val="nil"/>
              <w:bottom w:val="nil"/>
              <w:right w:val="nil"/>
            </w:tcBorders>
          </w:tcPr>
          <w:p w14:paraId="26AD526D" w14:textId="77777777" w:rsidR="009A13A4" w:rsidRPr="001A5CD2" w:rsidRDefault="009A13A4" w:rsidP="009A13A4">
            <w:pPr>
              <w:pStyle w:val="Normal6a"/>
            </w:pPr>
            <w:r w:rsidRPr="001A5CD2">
              <w:rPr>
                <w:b/>
                <w:i/>
              </w:rPr>
              <w:t>(b) ustrezne obveznosti in odgovornosti države članice ali Unije in navedene tretje države;</w:t>
            </w:r>
          </w:p>
        </w:tc>
      </w:tr>
      <w:tr w:rsidR="000A7C54" w:rsidRPr="001A5CD2" w14:paraId="13F30C1E" w14:textId="77777777" w:rsidTr="009A13A4">
        <w:trPr>
          <w:jc w:val="center"/>
        </w:trPr>
        <w:tc>
          <w:tcPr>
            <w:tcW w:w="4876" w:type="dxa"/>
            <w:tcBorders>
              <w:top w:val="nil"/>
              <w:left w:val="nil"/>
              <w:bottom w:val="nil"/>
              <w:right w:val="nil"/>
            </w:tcBorders>
          </w:tcPr>
          <w:p w14:paraId="46F5C18A" w14:textId="77777777" w:rsidR="009A13A4" w:rsidRPr="001A5CD2" w:rsidRDefault="009A13A4" w:rsidP="009A13A4">
            <w:pPr>
              <w:pStyle w:val="Normal6a"/>
            </w:pPr>
          </w:p>
        </w:tc>
        <w:tc>
          <w:tcPr>
            <w:tcW w:w="4876" w:type="dxa"/>
            <w:tcBorders>
              <w:top w:val="nil"/>
              <w:left w:val="nil"/>
              <w:bottom w:val="nil"/>
              <w:right w:val="nil"/>
            </w:tcBorders>
          </w:tcPr>
          <w:p w14:paraId="5D0E983C" w14:textId="77777777" w:rsidR="009A13A4" w:rsidRPr="001A5CD2" w:rsidRDefault="009A13A4" w:rsidP="009A13A4">
            <w:pPr>
              <w:pStyle w:val="Normal6a"/>
            </w:pPr>
            <w:r w:rsidRPr="001A5CD2">
              <w:rPr>
                <w:b/>
                <w:i/>
              </w:rPr>
              <w:t>(c) posledice, do katerih naj pride v primeru znatne spremembe, ki negativno vpliva na razmere v tretji državi;</w:t>
            </w:r>
          </w:p>
        </w:tc>
      </w:tr>
      <w:tr w:rsidR="000A7C54" w:rsidRPr="001A5CD2" w14:paraId="0A7A2868" w14:textId="77777777" w:rsidTr="009A13A4">
        <w:trPr>
          <w:jc w:val="center"/>
        </w:trPr>
        <w:tc>
          <w:tcPr>
            <w:tcW w:w="4876" w:type="dxa"/>
            <w:tcBorders>
              <w:top w:val="nil"/>
              <w:left w:val="nil"/>
              <w:bottom w:val="nil"/>
              <w:right w:val="nil"/>
            </w:tcBorders>
          </w:tcPr>
          <w:p w14:paraId="6E2497F6" w14:textId="77777777" w:rsidR="009A13A4" w:rsidRPr="001A5CD2" w:rsidRDefault="009A13A4" w:rsidP="009A13A4">
            <w:pPr>
              <w:pStyle w:val="Normal6a"/>
            </w:pPr>
          </w:p>
        </w:tc>
        <w:tc>
          <w:tcPr>
            <w:tcW w:w="4876" w:type="dxa"/>
            <w:tcBorders>
              <w:top w:val="nil"/>
              <w:left w:val="nil"/>
              <w:bottom w:val="nil"/>
              <w:right w:val="nil"/>
            </w:tcBorders>
          </w:tcPr>
          <w:p w14:paraId="0CE6B9FF" w14:textId="77777777" w:rsidR="009A13A4" w:rsidRPr="001A5CD2" w:rsidRDefault="009A13A4" w:rsidP="009A13A4">
            <w:pPr>
              <w:pStyle w:val="Normal6a"/>
            </w:pPr>
            <w:r w:rsidRPr="001A5CD2">
              <w:rPr>
                <w:b/>
                <w:i/>
              </w:rPr>
              <w:t>(d) neodvisen organ ali mehanizem za spremljanje učinkovite uporabe sporazuma ali dogovora;</w:t>
            </w:r>
          </w:p>
        </w:tc>
      </w:tr>
      <w:tr w:rsidR="000A7C54" w:rsidRPr="001A5CD2" w14:paraId="0CBC5850" w14:textId="77777777" w:rsidTr="009A13A4">
        <w:trPr>
          <w:jc w:val="center"/>
        </w:trPr>
        <w:tc>
          <w:tcPr>
            <w:tcW w:w="4876" w:type="dxa"/>
            <w:tcBorders>
              <w:top w:val="nil"/>
              <w:left w:val="nil"/>
              <w:bottom w:val="nil"/>
              <w:right w:val="nil"/>
            </w:tcBorders>
          </w:tcPr>
          <w:p w14:paraId="0B6CDD2D" w14:textId="77777777" w:rsidR="009A13A4" w:rsidRPr="001A5CD2" w:rsidRDefault="009A13A4" w:rsidP="009A13A4">
            <w:pPr>
              <w:pStyle w:val="Normal6a"/>
            </w:pPr>
          </w:p>
        </w:tc>
        <w:tc>
          <w:tcPr>
            <w:tcW w:w="4876" w:type="dxa"/>
            <w:tcBorders>
              <w:top w:val="nil"/>
              <w:left w:val="nil"/>
              <w:bottom w:val="nil"/>
              <w:right w:val="nil"/>
            </w:tcBorders>
          </w:tcPr>
          <w:p w14:paraId="6A6DAE15" w14:textId="77777777" w:rsidR="009A13A4" w:rsidRPr="001A5CD2" w:rsidRDefault="009A13A4" w:rsidP="009A13A4">
            <w:pPr>
              <w:pStyle w:val="Normal6a"/>
            </w:pPr>
            <w:r w:rsidRPr="001A5CD2">
              <w:rPr>
                <w:b/>
                <w:i/>
              </w:rPr>
              <w:t>(e) sporazum ali dogovor iz prvega pododstavka lahko vključuje pogoje za pridržanje v tretji državi.</w:t>
            </w:r>
          </w:p>
        </w:tc>
      </w:tr>
    </w:tbl>
    <w:p w14:paraId="3094B221"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53827740" w14:textId="77777777" w:rsidR="009A13A4" w:rsidRPr="001A5CD2" w:rsidRDefault="009A13A4" w:rsidP="009A13A4">
      <w:r w:rsidRPr="001A5CD2">
        <w:rPr>
          <w:rStyle w:val="HideTWBExt"/>
        </w:rPr>
        <w:t>&lt;/Amend&gt;</w:t>
      </w:r>
    </w:p>
    <w:p w14:paraId="4F25B53B"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1231</w:t>
      </w:r>
      <w:r w:rsidRPr="001A5CD2">
        <w:rPr>
          <w:rStyle w:val="HideTWBExt"/>
          <w:b w:val="0"/>
        </w:rPr>
        <w:t>&lt;/NumAm&gt;</w:t>
      </w:r>
    </w:p>
    <w:p w14:paraId="74A6703F" w14:textId="178C6F67" w:rsidR="009A13A4" w:rsidRPr="001A5CD2" w:rsidRDefault="009A13A4" w:rsidP="009A13A4">
      <w:pPr>
        <w:pStyle w:val="NormalBold"/>
      </w:pPr>
      <w:r w:rsidRPr="001A5CD2">
        <w:rPr>
          <w:rStyle w:val="HideTWBExt"/>
          <w:b w:val="0"/>
        </w:rPr>
        <w:t>&lt;RepeatBlock-By&gt;&lt;Members&gt;</w:t>
      </w:r>
      <w:r w:rsidRPr="001A5CD2">
        <w:t xml:space="preserve">Charlie Weimers, Alessandro Ciriani, Mariusz Kamiński, Nicolas Bay, Jadwiga Wiśniewska, Maciej Wąsik, Sebastian Tynkkynen, </w:t>
      </w:r>
      <w:r w:rsidR="00BA7070" w:rsidRPr="001A5CD2">
        <w:t xml:space="preserve">Jeadis Jeadi </w:t>
      </w:r>
      <w:r w:rsidR="005D041E">
        <w:t>(Geadis Geadi)</w:t>
      </w:r>
      <w:r w:rsidRPr="001A5CD2">
        <w:t>, Assita Kanko</w:t>
      </w:r>
      <w:r w:rsidRPr="001A5CD2">
        <w:rPr>
          <w:rStyle w:val="HideTWBExt"/>
          <w:b w:val="0"/>
        </w:rPr>
        <w:t>&lt;/Members&gt;</w:t>
      </w:r>
    </w:p>
    <w:p w14:paraId="302D1C98" w14:textId="77777777" w:rsidR="009A13A4" w:rsidRPr="001A5CD2" w:rsidRDefault="009A13A4" w:rsidP="009A13A4">
      <w:pPr>
        <w:pStyle w:val="NormalBold"/>
      </w:pPr>
      <w:r w:rsidRPr="001A5CD2">
        <w:rPr>
          <w:rStyle w:val="HideTWBExt"/>
          <w:b w:val="0"/>
        </w:rPr>
        <w:t>&lt;/RepeatBlock-By&gt;</w:t>
      </w:r>
    </w:p>
    <w:p w14:paraId="4DAEC8DC"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455C915D" w14:textId="77777777" w:rsidR="009A13A4" w:rsidRPr="001A5CD2" w:rsidRDefault="009A13A4" w:rsidP="009A13A4">
      <w:pPr>
        <w:pStyle w:val="NormalBold"/>
      </w:pPr>
      <w:r w:rsidRPr="001A5CD2">
        <w:rPr>
          <w:rStyle w:val="HideTWBExt"/>
          <w:b w:val="0"/>
        </w:rPr>
        <w:t>&lt;Article&gt;</w:t>
      </w:r>
      <w:r w:rsidRPr="001A5CD2">
        <w:t>Člen 17 – odstavek 2 a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69766989" w14:textId="77777777" w:rsidTr="009A13A4">
        <w:trPr>
          <w:trHeight w:hRule="exact" w:val="240"/>
          <w:jc w:val="center"/>
        </w:trPr>
        <w:tc>
          <w:tcPr>
            <w:tcW w:w="9752" w:type="dxa"/>
            <w:gridSpan w:val="2"/>
            <w:tcBorders>
              <w:top w:val="nil"/>
              <w:left w:val="nil"/>
              <w:bottom w:val="nil"/>
              <w:right w:val="nil"/>
            </w:tcBorders>
          </w:tcPr>
          <w:p w14:paraId="0B4176C7" w14:textId="77777777" w:rsidR="009A13A4" w:rsidRPr="001A5CD2" w:rsidRDefault="009A13A4" w:rsidP="009A13A4"/>
        </w:tc>
      </w:tr>
      <w:tr w:rsidR="000A7C54" w:rsidRPr="001A5CD2" w14:paraId="58C23636" w14:textId="77777777" w:rsidTr="009A13A4">
        <w:trPr>
          <w:trHeight w:val="240"/>
          <w:jc w:val="center"/>
        </w:trPr>
        <w:tc>
          <w:tcPr>
            <w:tcW w:w="4876" w:type="dxa"/>
            <w:tcBorders>
              <w:top w:val="nil"/>
              <w:left w:val="nil"/>
              <w:bottom w:val="nil"/>
              <w:right w:val="nil"/>
            </w:tcBorders>
          </w:tcPr>
          <w:p w14:paraId="7EBBA447"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7F9A2D21" w14:textId="77777777" w:rsidR="009A13A4" w:rsidRPr="001A5CD2" w:rsidRDefault="009A13A4" w:rsidP="009A13A4">
            <w:pPr>
              <w:pStyle w:val="AmColumnHeading"/>
            </w:pPr>
            <w:r w:rsidRPr="001A5CD2">
              <w:t>Predlog spremembe</w:t>
            </w:r>
          </w:p>
        </w:tc>
      </w:tr>
      <w:tr w:rsidR="000A7C54" w:rsidRPr="001A5CD2" w14:paraId="74E8ACAC" w14:textId="77777777" w:rsidTr="009A13A4">
        <w:trPr>
          <w:jc w:val="center"/>
        </w:trPr>
        <w:tc>
          <w:tcPr>
            <w:tcW w:w="4876" w:type="dxa"/>
            <w:tcBorders>
              <w:top w:val="nil"/>
              <w:left w:val="nil"/>
              <w:bottom w:val="nil"/>
              <w:right w:val="nil"/>
            </w:tcBorders>
          </w:tcPr>
          <w:p w14:paraId="2DA68CC3" w14:textId="77777777" w:rsidR="009A13A4" w:rsidRPr="001A5CD2" w:rsidRDefault="009A13A4" w:rsidP="009A13A4">
            <w:pPr>
              <w:pStyle w:val="Normal6a"/>
            </w:pPr>
          </w:p>
        </w:tc>
        <w:tc>
          <w:tcPr>
            <w:tcW w:w="4876" w:type="dxa"/>
            <w:tcBorders>
              <w:top w:val="nil"/>
              <w:left w:val="nil"/>
              <w:bottom w:val="nil"/>
              <w:right w:val="nil"/>
            </w:tcBorders>
          </w:tcPr>
          <w:p w14:paraId="6972D1D4" w14:textId="77777777" w:rsidR="009A13A4" w:rsidRPr="001A5CD2" w:rsidRDefault="009A13A4" w:rsidP="009A13A4">
            <w:pPr>
              <w:pStyle w:val="Normal6a"/>
            </w:pPr>
            <w:r w:rsidRPr="001A5CD2">
              <w:rPr>
                <w:b/>
                <w:i/>
              </w:rPr>
              <w:t>2a.</w:t>
            </w:r>
            <w:r w:rsidRPr="001A5CD2">
              <w:tab/>
            </w:r>
            <w:r w:rsidRPr="001A5CD2">
              <w:rPr>
                <w:b/>
                <w:i/>
              </w:rPr>
              <w:t>Kadar sporazum ali dogovor iz odstavka 1 določa načine nadaljnje vrnitve v državo vrnitve iz člena 4(3), točke (a) do (f), poleg odstavka 2 določa naslednje:</w:t>
            </w:r>
          </w:p>
        </w:tc>
      </w:tr>
      <w:tr w:rsidR="000A7C54" w:rsidRPr="001A5CD2" w14:paraId="7A0D47B0" w14:textId="77777777" w:rsidTr="009A13A4">
        <w:trPr>
          <w:jc w:val="center"/>
        </w:trPr>
        <w:tc>
          <w:tcPr>
            <w:tcW w:w="4876" w:type="dxa"/>
            <w:tcBorders>
              <w:top w:val="nil"/>
              <w:left w:val="nil"/>
              <w:bottom w:val="nil"/>
              <w:right w:val="nil"/>
            </w:tcBorders>
          </w:tcPr>
          <w:p w14:paraId="1D352997" w14:textId="77777777" w:rsidR="009A13A4" w:rsidRPr="001A5CD2" w:rsidRDefault="009A13A4" w:rsidP="009A13A4">
            <w:pPr>
              <w:pStyle w:val="Normal6a"/>
            </w:pPr>
          </w:p>
        </w:tc>
        <w:tc>
          <w:tcPr>
            <w:tcW w:w="4876" w:type="dxa"/>
            <w:tcBorders>
              <w:top w:val="nil"/>
              <w:left w:val="nil"/>
              <w:bottom w:val="nil"/>
              <w:right w:val="nil"/>
            </w:tcBorders>
          </w:tcPr>
          <w:p w14:paraId="1B8936F0" w14:textId="77777777" w:rsidR="009A13A4" w:rsidRPr="001A5CD2" w:rsidRDefault="009A13A4" w:rsidP="009A13A4">
            <w:pPr>
              <w:pStyle w:val="Normal6a"/>
            </w:pPr>
            <w:r w:rsidRPr="001A5CD2">
              <w:rPr>
                <w:b/>
                <w:i/>
              </w:rPr>
              <w:t>(a) posledice, če nadaljnja vrnitev ni mogoča;</w:t>
            </w:r>
          </w:p>
        </w:tc>
      </w:tr>
      <w:tr w:rsidR="000A7C54" w:rsidRPr="001A5CD2" w14:paraId="4A754428" w14:textId="77777777" w:rsidTr="009A13A4">
        <w:trPr>
          <w:jc w:val="center"/>
        </w:trPr>
        <w:tc>
          <w:tcPr>
            <w:tcW w:w="4876" w:type="dxa"/>
            <w:tcBorders>
              <w:top w:val="nil"/>
              <w:left w:val="nil"/>
              <w:bottom w:val="nil"/>
              <w:right w:val="nil"/>
            </w:tcBorders>
          </w:tcPr>
          <w:p w14:paraId="6A84151C" w14:textId="77777777" w:rsidR="009A13A4" w:rsidRPr="001A5CD2" w:rsidRDefault="009A13A4" w:rsidP="009A13A4">
            <w:pPr>
              <w:pStyle w:val="Normal6a"/>
            </w:pPr>
          </w:p>
        </w:tc>
        <w:tc>
          <w:tcPr>
            <w:tcW w:w="4876" w:type="dxa"/>
            <w:tcBorders>
              <w:top w:val="nil"/>
              <w:left w:val="nil"/>
              <w:bottom w:val="nil"/>
              <w:right w:val="nil"/>
            </w:tcBorders>
          </w:tcPr>
          <w:p w14:paraId="682ABBD8" w14:textId="77777777" w:rsidR="009A13A4" w:rsidRPr="001A5CD2" w:rsidRDefault="009A13A4" w:rsidP="009A13A4">
            <w:pPr>
              <w:pStyle w:val="Normal6a"/>
            </w:pPr>
            <w:r w:rsidRPr="001A5CD2">
              <w:rPr>
                <w:b/>
                <w:i/>
              </w:rPr>
              <w:t xml:space="preserve"> </w:t>
            </w:r>
          </w:p>
        </w:tc>
      </w:tr>
      <w:tr w:rsidR="000A7C54" w:rsidRPr="001A5CD2" w14:paraId="610E5635" w14:textId="77777777" w:rsidTr="009A13A4">
        <w:trPr>
          <w:jc w:val="center"/>
        </w:trPr>
        <w:tc>
          <w:tcPr>
            <w:tcW w:w="4876" w:type="dxa"/>
            <w:tcBorders>
              <w:top w:val="nil"/>
              <w:left w:val="nil"/>
              <w:bottom w:val="nil"/>
              <w:right w:val="nil"/>
            </w:tcBorders>
          </w:tcPr>
          <w:p w14:paraId="0FC48195" w14:textId="77777777" w:rsidR="009A13A4" w:rsidRPr="001A5CD2" w:rsidRDefault="009A13A4" w:rsidP="009A13A4">
            <w:pPr>
              <w:pStyle w:val="Normal6a"/>
            </w:pPr>
          </w:p>
        </w:tc>
        <w:tc>
          <w:tcPr>
            <w:tcW w:w="4876" w:type="dxa"/>
            <w:tcBorders>
              <w:top w:val="nil"/>
              <w:left w:val="nil"/>
              <w:bottom w:val="nil"/>
              <w:right w:val="nil"/>
            </w:tcBorders>
          </w:tcPr>
          <w:p w14:paraId="00ABFCD0" w14:textId="77777777" w:rsidR="009A13A4" w:rsidRPr="001A5CD2" w:rsidRDefault="009A13A4" w:rsidP="009A13A4">
            <w:pPr>
              <w:pStyle w:val="Normal6a"/>
            </w:pPr>
            <w:r w:rsidRPr="001A5CD2">
              <w:rPr>
                <w:b/>
                <w:i/>
              </w:rPr>
              <w:t>(b) ustrezne obveznosti in odgovornosti države članice ali Unije in navedene tretje države;</w:t>
            </w:r>
          </w:p>
        </w:tc>
      </w:tr>
      <w:tr w:rsidR="000A7C54" w:rsidRPr="001A5CD2" w14:paraId="1D2BD6A4" w14:textId="77777777" w:rsidTr="009A13A4">
        <w:trPr>
          <w:jc w:val="center"/>
        </w:trPr>
        <w:tc>
          <w:tcPr>
            <w:tcW w:w="4876" w:type="dxa"/>
            <w:tcBorders>
              <w:top w:val="nil"/>
              <w:left w:val="nil"/>
              <w:bottom w:val="nil"/>
              <w:right w:val="nil"/>
            </w:tcBorders>
          </w:tcPr>
          <w:p w14:paraId="7E0E1441" w14:textId="77777777" w:rsidR="009A13A4" w:rsidRPr="001A5CD2" w:rsidRDefault="009A13A4" w:rsidP="009A13A4">
            <w:pPr>
              <w:pStyle w:val="Normal6a"/>
            </w:pPr>
          </w:p>
        </w:tc>
        <w:tc>
          <w:tcPr>
            <w:tcW w:w="4876" w:type="dxa"/>
            <w:tcBorders>
              <w:top w:val="nil"/>
              <w:left w:val="nil"/>
              <w:bottom w:val="nil"/>
              <w:right w:val="nil"/>
            </w:tcBorders>
          </w:tcPr>
          <w:p w14:paraId="7D2C0795" w14:textId="77777777" w:rsidR="009A13A4" w:rsidRPr="001A5CD2" w:rsidRDefault="009A13A4" w:rsidP="009A13A4">
            <w:pPr>
              <w:pStyle w:val="Normal6a"/>
            </w:pPr>
            <w:r w:rsidRPr="001A5CD2">
              <w:rPr>
                <w:b/>
                <w:i/>
              </w:rPr>
              <w:t>(c) posledice, do katerih naj pride v primeru znatne spremembe, ki negativno vpliva na razmere v tretji državi;</w:t>
            </w:r>
          </w:p>
        </w:tc>
      </w:tr>
    </w:tbl>
    <w:p w14:paraId="35D620A1"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72AE8C2A" w14:textId="77777777" w:rsidR="009A13A4" w:rsidRPr="001A5CD2" w:rsidRDefault="009A13A4" w:rsidP="009A13A4">
      <w:r w:rsidRPr="001A5CD2">
        <w:rPr>
          <w:rStyle w:val="HideTWBExt"/>
        </w:rPr>
        <w:t>&lt;/Amend&gt;</w:t>
      </w:r>
    </w:p>
    <w:p w14:paraId="2D4412A2"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1232</w:t>
      </w:r>
      <w:r w:rsidRPr="001A5CD2">
        <w:rPr>
          <w:rStyle w:val="HideTWBExt"/>
          <w:b w:val="0"/>
        </w:rPr>
        <w:t>&lt;/NumAm&gt;</w:t>
      </w:r>
    </w:p>
    <w:p w14:paraId="278B8F92" w14:textId="77777777" w:rsidR="009A13A4" w:rsidRPr="001A5CD2" w:rsidRDefault="009A13A4" w:rsidP="009A13A4">
      <w:pPr>
        <w:pStyle w:val="NormalBold"/>
      </w:pPr>
      <w:r w:rsidRPr="001A5CD2">
        <w:rPr>
          <w:rStyle w:val="HideTWBExt"/>
          <w:b w:val="0"/>
        </w:rPr>
        <w:t>&lt;RepeatBlock-By&gt;&lt;Members&gt;</w:t>
      </w:r>
      <w:r w:rsidRPr="001A5CD2">
        <w:t>Jan-Christoph Oetjen, Irena Joveva, Abir Al-Sahlani</w:t>
      </w:r>
      <w:r w:rsidRPr="001A5CD2">
        <w:rPr>
          <w:rStyle w:val="HideTWBExt"/>
          <w:b w:val="0"/>
        </w:rPr>
        <w:t>&lt;/Members&gt;</w:t>
      </w:r>
    </w:p>
    <w:p w14:paraId="300F88CA" w14:textId="77777777" w:rsidR="009A13A4" w:rsidRPr="001A5CD2" w:rsidRDefault="009A13A4" w:rsidP="009A13A4">
      <w:pPr>
        <w:pStyle w:val="NormalBold"/>
      </w:pPr>
      <w:r w:rsidRPr="001A5CD2">
        <w:rPr>
          <w:rStyle w:val="HideTWBExt"/>
          <w:b w:val="0"/>
        </w:rPr>
        <w:t>&lt;/RepeatBlock-By&gt;</w:t>
      </w:r>
    </w:p>
    <w:p w14:paraId="5EFF826D"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0B3B6FA9" w14:textId="77777777" w:rsidR="009A13A4" w:rsidRPr="001A5CD2" w:rsidRDefault="009A13A4" w:rsidP="009A13A4">
      <w:pPr>
        <w:pStyle w:val="NormalBold"/>
      </w:pPr>
      <w:r w:rsidRPr="001A5CD2">
        <w:rPr>
          <w:rStyle w:val="HideTWBExt"/>
          <w:b w:val="0"/>
        </w:rPr>
        <w:t>&lt;Article&gt;</w:t>
      </w:r>
      <w:r w:rsidRPr="001A5CD2">
        <w:t>Člen 17 – odstavek 2 a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1FB65ABD" w14:textId="77777777" w:rsidTr="009A13A4">
        <w:trPr>
          <w:trHeight w:hRule="exact" w:val="240"/>
          <w:jc w:val="center"/>
        </w:trPr>
        <w:tc>
          <w:tcPr>
            <w:tcW w:w="9752" w:type="dxa"/>
            <w:gridSpan w:val="2"/>
            <w:tcBorders>
              <w:top w:val="nil"/>
              <w:left w:val="nil"/>
              <w:bottom w:val="nil"/>
              <w:right w:val="nil"/>
            </w:tcBorders>
          </w:tcPr>
          <w:p w14:paraId="023754A1" w14:textId="77777777" w:rsidR="009A13A4" w:rsidRPr="001A5CD2" w:rsidRDefault="009A13A4" w:rsidP="009A13A4"/>
        </w:tc>
      </w:tr>
      <w:tr w:rsidR="000A7C54" w:rsidRPr="001A5CD2" w14:paraId="7B84FB38" w14:textId="77777777" w:rsidTr="009A13A4">
        <w:trPr>
          <w:trHeight w:val="240"/>
          <w:jc w:val="center"/>
        </w:trPr>
        <w:tc>
          <w:tcPr>
            <w:tcW w:w="4876" w:type="dxa"/>
            <w:tcBorders>
              <w:top w:val="nil"/>
              <w:left w:val="nil"/>
              <w:bottom w:val="nil"/>
              <w:right w:val="nil"/>
            </w:tcBorders>
          </w:tcPr>
          <w:p w14:paraId="31C3CB9F"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3F675DC4" w14:textId="77777777" w:rsidR="009A13A4" w:rsidRPr="001A5CD2" w:rsidRDefault="009A13A4" w:rsidP="009A13A4">
            <w:pPr>
              <w:pStyle w:val="AmColumnHeading"/>
            </w:pPr>
            <w:r w:rsidRPr="001A5CD2">
              <w:t>Predlog spremembe</w:t>
            </w:r>
          </w:p>
        </w:tc>
      </w:tr>
      <w:tr w:rsidR="000A7C54" w:rsidRPr="001A5CD2" w14:paraId="30523B3C" w14:textId="77777777" w:rsidTr="009A13A4">
        <w:trPr>
          <w:jc w:val="center"/>
        </w:trPr>
        <w:tc>
          <w:tcPr>
            <w:tcW w:w="4876" w:type="dxa"/>
            <w:tcBorders>
              <w:top w:val="nil"/>
              <w:left w:val="nil"/>
              <w:bottom w:val="nil"/>
              <w:right w:val="nil"/>
            </w:tcBorders>
          </w:tcPr>
          <w:p w14:paraId="37A69D70" w14:textId="77777777" w:rsidR="009A13A4" w:rsidRPr="001A5CD2" w:rsidRDefault="009A13A4" w:rsidP="009A13A4">
            <w:pPr>
              <w:pStyle w:val="Normal6a"/>
            </w:pPr>
          </w:p>
        </w:tc>
        <w:tc>
          <w:tcPr>
            <w:tcW w:w="4876" w:type="dxa"/>
            <w:tcBorders>
              <w:top w:val="nil"/>
              <w:left w:val="nil"/>
              <w:bottom w:val="nil"/>
              <w:right w:val="nil"/>
            </w:tcBorders>
          </w:tcPr>
          <w:p w14:paraId="0DF2A28A" w14:textId="77777777" w:rsidR="009A13A4" w:rsidRPr="001A5CD2" w:rsidRDefault="009A13A4" w:rsidP="009A13A4">
            <w:pPr>
              <w:pStyle w:val="Normal6a"/>
            </w:pPr>
            <w:r w:rsidRPr="001A5CD2">
              <w:rPr>
                <w:b/>
                <w:i/>
              </w:rPr>
              <w:t>2a.</w:t>
            </w:r>
            <w:r w:rsidRPr="001A5CD2">
              <w:tab/>
            </w:r>
            <w:r w:rsidRPr="001A5CD2">
              <w:rPr>
                <w:b/>
                <w:i/>
              </w:rPr>
              <w:t>Vsako ustanovo, vzpostavljeno v okviru takih sporazumov, v kateri državljani tretjih držav prebivajo v tretji državi, upravlja EU, ki ima to ustanovo tudi v lasti, zaradi česar zanjo velja pravo Unije za namene člena 51(1) Listine.</w:t>
            </w:r>
          </w:p>
        </w:tc>
      </w:tr>
    </w:tbl>
    <w:p w14:paraId="5DB741FD"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5A6B74E7" w14:textId="77777777" w:rsidR="009A13A4" w:rsidRPr="001A5CD2" w:rsidRDefault="009A13A4" w:rsidP="009A13A4">
      <w:r w:rsidRPr="001A5CD2">
        <w:rPr>
          <w:rStyle w:val="HideTWBExt"/>
        </w:rPr>
        <w:t>&lt;/Amend&gt;</w:t>
      </w:r>
    </w:p>
    <w:p w14:paraId="6770B4A2"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1233</w:t>
      </w:r>
      <w:r w:rsidRPr="001A5CD2">
        <w:rPr>
          <w:rStyle w:val="HideTWBExt"/>
          <w:b w:val="0"/>
        </w:rPr>
        <w:t>&lt;/NumAm&gt;</w:t>
      </w:r>
    </w:p>
    <w:p w14:paraId="69CE8836" w14:textId="77777777" w:rsidR="009A13A4" w:rsidRPr="001A5CD2" w:rsidRDefault="009A13A4" w:rsidP="009A13A4">
      <w:pPr>
        <w:pStyle w:val="NormalBold"/>
      </w:pPr>
      <w:r w:rsidRPr="001A5CD2">
        <w:rPr>
          <w:rStyle w:val="HideTWBExt"/>
          <w:b w:val="0"/>
        </w:rPr>
        <w:t>&lt;RepeatBlock-By&gt;&lt;Members&gt;</w:t>
      </w:r>
      <w:r w:rsidRPr="001A5CD2">
        <w:t>Jan-Christoph Oetjen, Irena Joveva, Abir Al-Sahlani</w:t>
      </w:r>
      <w:r w:rsidRPr="001A5CD2">
        <w:rPr>
          <w:rStyle w:val="HideTWBExt"/>
          <w:b w:val="0"/>
        </w:rPr>
        <w:t>&lt;/Members&gt;</w:t>
      </w:r>
    </w:p>
    <w:p w14:paraId="334C65E5" w14:textId="77777777" w:rsidR="009A13A4" w:rsidRPr="001A5CD2" w:rsidRDefault="009A13A4" w:rsidP="009A13A4">
      <w:pPr>
        <w:pStyle w:val="NormalBold"/>
      </w:pPr>
      <w:r w:rsidRPr="001A5CD2">
        <w:rPr>
          <w:rStyle w:val="HideTWBExt"/>
          <w:b w:val="0"/>
        </w:rPr>
        <w:t>&lt;/RepeatBlock-By&gt;</w:t>
      </w:r>
    </w:p>
    <w:p w14:paraId="14EDD9B6"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03C5D497" w14:textId="77777777" w:rsidR="009A13A4" w:rsidRPr="001A5CD2" w:rsidRDefault="009A13A4" w:rsidP="009A13A4">
      <w:pPr>
        <w:pStyle w:val="NormalBold"/>
      </w:pPr>
      <w:r w:rsidRPr="001A5CD2">
        <w:rPr>
          <w:rStyle w:val="HideTWBExt"/>
          <w:b w:val="0"/>
        </w:rPr>
        <w:t>&lt;Article&gt;</w:t>
      </w:r>
      <w:r w:rsidRPr="001A5CD2">
        <w:t>Člen 17 – odstavek 2 b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67131178" w14:textId="77777777" w:rsidTr="009A13A4">
        <w:trPr>
          <w:trHeight w:hRule="exact" w:val="240"/>
          <w:jc w:val="center"/>
        </w:trPr>
        <w:tc>
          <w:tcPr>
            <w:tcW w:w="9752" w:type="dxa"/>
            <w:gridSpan w:val="2"/>
            <w:tcBorders>
              <w:top w:val="nil"/>
              <w:left w:val="nil"/>
              <w:bottom w:val="nil"/>
              <w:right w:val="nil"/>
            </w:tcBorders>
          </w:tcPr>
          <w:p w14:paraId="5779648B" w14:textId="77777777" w:rsidR="009A13A4" w:rsidRPr="001A5CD2" w:rsidRDefault="009A13A4" w:rsidP="009A13A4"/>
        </w:tc>
      </w:tr>
      <w:tr w:rsidR="000A7C54" w:rsidRPr="001A5CD2" w14:paraId="4278C03D" w14:textId="77777777" w:rsidTr="009A13A4">
        <w:trPr>
          <w:trHeight w:val="240"/>
          <w:jc w:val="center"/>
        </w:trPr>
        <w:tc>
          <w:tcPr>
            <w:tcW w:w="4876" w:type="dxa"/>
            <w:tcBorders>
              <w:top w:val="nil"/>
              <w:left w:val="nil"/>
              <w:bottom w:val="nil"/>
              <w:right w:val="nil"/>
            </w:tcBorders>
          </w:tcPr>
          <w:p w14:paraId="619214CA"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3C346E50" w14:textId="77777777" w:rsidR="009A13A4" w:rsidRPr="001A5CD2" w:rsidRDefault="009A13A4" w:rsidP="009A13A4">
            <w:pPr>
              <w:pStyle w:val="AmColumnHeading"/>
            </w:pPr>
            <w:r w:rsidRPr="001A5CD2">
              <w:t>Predlog spremembe</w:t>
            </w:r>
          </w:p>
        </w:tc>
      </w:tr>
      <w:tr w:rsidR="000A7C54" w:rsidRPr="001A5CD2" w14:paraId="0BA1C1D9" w14:textId="77777777" w:rsidTr="009A13A4">
        <w:trPr>
          <w:jc w:val="center"/>
        </w:trPr>
        <w:tc>
          <w:tcPr>
            <w:tcW w:w="4876" w:type="dxa"/>
            <w:tcBorders>
              <w:top w:val="nil"/>
              <w:left w:val="nil"/>
              <w:bottom w:val="nil"/>
              <w:right w:val="nil"/>
            </w:tcBorders>
          </w:tcPr>
          <w:p w14:paraId="2D73C173" w14:textId="77777777" w:rsidR="009A13A4" w:rsidRPr="001A5CD2" w:rsidRDefault="009A13A4" w:rsidP="009A13A4">
            <w:pPr>
              <w:pStyle w:val="Normal6a"/>
            </w:pPr>
          </w:p>
        </w:tc>
        <w:tc>
          <w:tcPr>
            <w:tcW w:w="4876" w:type="dxa"/>
            <w:tcBorders>
              <w:top w:val="nil"/>
              <w:left w:val="nil"/>
              <w:bottom w:val="nil"/>
              <w:right w:val="nil"/>
            </w:tcBorders>
          </w:tcPr>
          <w:p w14:paraId="4CD111B9" w14:textId="6D732AD6" w:rsidR="009A13A4" w:rsidRPr="001A5CD2" w:rsidRDefault="009A13A4" w:rsidP="009A13A4">
            <w:pPr>
              <w:pStyle w:val="Normal6a"/>
            </w:pPr>
            <w:r w:rsidRPr="001A5CD2">
              <w:rPr>
                <w:b/>
                <w:i/>
              </w:rPr>
              <w:t>2b.</w:t>
            </w:r>
            <w:r w:rsidRPr="001A5CD2">
              <w:tab/>
            </w:r>
            <w:r w:rsidRPr="001A5CD2">
              <w:rPr>
                <w:b/>
                <w:i/>
              </w:rPr>
              <w:t xml:space="preserve">Vsak državljan tretje države, ki se na podlagi sporazuma prisilno vrne v ustanovo zunaj EU, </w:t>
            </w:r>
            <w:r w:rsidR="00580F84">
              <w:rPr>
                <w:b/>
                <w:i/>
              </w:rPr>
              <w:t>mora biti</w:t>
            </w:r>
            <w:r w:rsidRPr="001A5CD2">
              <w:rPr>
                <w:b/>
                <w:i/>
              </w:rPr>
              <w:t xml:space="preserve"> o tem obv</w:t>
            </w:r>
            <w:r w:rsidR="00580F84">
              <w:rPr>
                <w:b/>
                <w:i/>
              </w:rPr>
              <w:t>eščen</w:t>
            </w:r>
            <w:r w:rsidRPr="001A5CD2">
              <w:rPr>
                <w:b/>
                <w:i/>
              </w:rPr>
              <w:t xml:space="preserve"> v odločbi o vrnitvi. To vključuje načine bivanja, med drugim vse zahteve, v skladu s katerimi mora ostati na voljo na geografskem območju, in poznejšo nadaljnjo vrnitev ter njegove pravice in obveznosti v zvezi s postopkom vračanja v ustanove in iz ustanov ter njegovim bivanjem v teh ustanovah. Državljani tretjih držav, razen tistih, ki so vrnjeni na podlagi člena 16 te uredbe, imajo možnost, da se kadar koli med svojim bivanjem v ustanovi prostovoljno vrnejo v tretjo državo.</w:t>
            </w:r>
          </w:p>
        </w:tc>
      </w:tr>
    </w:tbl>
    <w:p w14:paraId="57965AED"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3E2B1FAC" w14:textId="77777777" w:rsidR="009A13A4" w:rsidRPr="001A5CD2" w:rsidRDefault="009A13A4" w:rsidP="009A13A4">
      <w:r w:rsidRPr="001A5CD2">
        <w:rPr>
          <w:rStyle w:val="HideTWBExt"/>
        </w:rPr>
        <w:t>&lt;/Amend&gt;</w:t>
      </w:r>
    </w:p>
    <w:p w14:paraId="176AE0B4"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1234</w:t>
      </w:r>
      <w:r w:rsidRPr="001A5CD2">
        <w:rPr>
          <w:rStyle w:val="HideTWBExt"/>
          <w:b w:val="0"/>
        </w:rPr>
        <w:t>&lt;/NumAm&gt;</w:t>
      </w:r>
    </w:p>
    <w:p w14:paraId="7A3B1D59" w14:textId="77777777" w:rsidR="009A13A4" w:rsidRPr="001A5CD2" w:rsidRDefault="009A13A4" w:rsidP="009A13A4">
      <w:pPr>
        <w:pStyle w:val="NormalBold"/>
      </w:pPr>
      <w:r w:rsidRPr="001A5CD2">
        <w:rPr>
          <w:rStyle w:val="HideTWBExt"/>
          <w:b w:val="0"/>
        </w:rPr>
        <w:t>&lt;RepeatBlock-By&gt;&lt;Members&gt;</w:t>
      </w:r>
      <w:r w:rsidRPr="001A5CD2">
        <w:t>Charlie Weimers, Alessandro Ciriani, Assita Kanko</w:t>
      </w:r>
      <w:r w:rsidRPr="001A5CD2">
        <w:rPr>
          <w:rStyle w:val="HideTWBExt"/>
          <w:b w:val="0"/>
        </w:rPr>
        <w:t>&lt;/Members&gt;</w:t>
      </w:r>
    </w:p>
    <w:p w14:paraId="48E1D5DE" w14:textId="77777777" w:rsidR="009A13A4" w:rsidRPr="001A5CD2" w:rsidRDefault="009A13A4" w:rsidP="009A13A4">
      <w:pPr>
        <w:pStyle w:val="NormalBold"/>
      </w:pPr>
      <w:r w:rsidRPr="001A5CD2">
        <w:rPr>
          <w:rStyle w:val="HideTWBExt"/>
          <w:b w:val="0"/>
        </w:rPr>
        <w:t>&lt;/RepeatBlock-By&gt;</w:t>
      </w:r>
    </w:p>
    <w:p w14:paraId="1AD68D47"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33F69849" w14:textId="77777777" w:rsidR="009A13A4" w:rsidRPr="001A5CD2" w:rsidRDefault="009A13A4" w:rsidP="009A13A4">
      <w:pPr>
        <w:pStyle w:val="NormalBold"/>
      </w:pPr>
      <w:r w:rsidRPr="001A5CD2">
        <w:rPr>
          <w:rStyle w:val="HideTWBExt"/>
          <w:b w:val="0"/>
        </w:rPr>
        <w:t>&lt;Article&gt;</w:t>
      </w:r>
      <w:r w:rsidRPr="001A5CD2">
        <w:t>Člen 17 – odstavek 2 b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3ED8065A" w14:textId="77777777" w:rsidTr="009A13A4">
        <w:trPr>
          <w:trHeight w:hRule="exact" w:val="240"/>
          <w:jc w:val="center"/>
        </w:trPr>
        <w:tc>
          <w:tcPr>
            <w:tcW w:w="9752" w:type="dxa"/>
            <w:gridSpan w:val="2"/>
            <w:tcBorders>
              <w:top w:val="nil"/>
              <w:left w:val="nil"/>
              <w:bottom w:val="nil"/>
              <w:right w:val="nil"/>
            </w:tcBorders>
          </w:tcPr>
          <w:p w14:paraId="163D0AE7" w14:textId="77777777" w:rsidR="009A13A4" w:rsidRPr="001A5CD2" w:rsidRDefault="009A13A4" w:rsidP="009A13A4"/>
        </w:tc>
      </w:tr>
      <w:tr w:rsidR="000A7C54" w:rsidRPr="001A5CD2" w14:paraId="613627DF" w14:textId="77777777" w:rsidTr="009A13A4">
        <w:trPr>
          <w:trHeight w:val="240"/>
          <w:jc w:val="center"/>
        </w:trPr>
        <w:tc>
          <w:tcPr>
            <w:tcW w:w="4876" w:type="dxa"/>
            <w:tcBorders>
              <w:top w:val="nil"/>
              <w:left w:val="nil"/>
              <w:bottom w:val="nil"/>
              <w:right w:val="nil"/>
            </w:tcBorders>
          </w:tcPr>
          <w:p w14:paraId="00787AA6"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2905DE84" w14:textId="77777777" w:rsidR="009A13A4" w:rsidRPr="001A5CD2" w:rsidRDefault="009A13A4" w:rsidP="009A13A4">
            <w:pPr>
              <w:pStyle w:val="AmColumnHeading"/>
            </w:pPr>
            <w:r w:rsidRPr="001A5CD2">
              <w:t>Predlog spremembe</w:t>
            </w:r>
          </w:p>
        </w:tc>
      </w:tr>
      <w:tr w:rsidR="000A7C54" w:rsidRPr="001A5CD2" w14:paraId="76DDD29D" w14:textId="77777777" w:rsidTr="009A13A4">
        <w:trPr>
          <w:jc w:val="center"/>
        </w:trPr>
        <w:tc>
          <w:tcPr>
            <w:tcW w:w="4876" w:type="dxa"/>
            <w:tcBorders>
              <w:top w:val="nil"/>
              <w:left w:val="nil"/>
              <w:bottom w:val="nil"/>
              <w:right w:val="nil"/>
            </w:tcBorders>
          </w:tcPr>
          <w:p w14:paraId="75A48B02" w14:textId="77777777" w:rsidR="009A13A4" w:rsidRPr="001A5CD2" w:rsidRDefault="009A13A4" w:rsidP="009A13A4">
            <w:pPr>
              <w:pStyle w:val="Normal6a"/>
            </w:pPr>
          </w:p>
        </w:tc>
        <w:tc>
          <w:tcPr>
            <w:tcW w:w="4876" w:type="dxa"/>
            <w:tcBorders>
              <w:top w:val="nil"/>
              <w:left w:val="nil"/>
              <w:bottom w:val="nil"/>
              <w:right w:val="nil"/>
            </w:tcBorders>
          </w:tcPr>
          <w:p w14:paraId="4475D0F3" w14:textId="77777777" w:rsidR="009A13A4" w:rsidRPr="001A5CD2" w:rsidRDefault="009A13A4" w:rsidP="009A13A4">
            <w:pPr>
              <w:pStyle w:val="Normal6a"/>
            </w:pPr>
            <w:r w:rsidRPr="001A5CD2">
              <w:rPr>
                <w:b/>
                <w:i/>
              </w:rPr>
              <w:t>2b.</w:t>
            </w:r>
            <w:r w:rsidRPr="001A5CD2">
              <w:tab/>
            </w:r>
            <w:r w:rsidRPr="001A5CD2">
              <w:rPr>
                <w:b/>
                <w:i/>
              </w:rPr>
              <w:t>sporazum ali dogovor iz prvega pododstavka lahko vključuje pogoje za pridržanje v tretji državi.</w:t>
            </w:r>
          </w:p>
        </w:tc>
      </w:tr>
    </w:tbl>
    <w:p w14:paraId="36E5D728"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2A7BF8C4" w14:textId="77777777" w:rsidR="009A13A4" w:rsidRPr="001A5CD2" w:rsidRDefault="009A13A4" w:rsidP="009A13A4">
      <w:r w:rsidRPr="001A5CD2">
        <w:rPr>
          <w:rStyle w:val="HideTWBExt"/>
        </w:rPr>
        <w:t>&lt;/Amend&gt;</w:t>
      </w:r>
    </w:p>
    <w:p w14:paraId="71034BDF"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1235</w:t>
      </w:r>
      <w:r w:rsidRPr="001A5CD2">
        <w:rPr>
          <w:rStyle w:val="HideTWBExt"/>
          <w:b w:val="0"/>
        </w:rPr>
        <w:t>&lt;/NumAm&gt;</w:t>
      </w:r>
    </w:p>
    <w:p w14:paraId="26828D98" w14:textId="20E57E9F" w:rsidR="009A13A4" w:rsidRPr="001A5CD2" w:rsidRDefault="009A13A4" w:rsidP="009A13A4">
      <w:pPr>
        <w:pStyle w:val="NormalBold"/>
      </w:pPr>
      <w:r w:rsidRPr="001A5CD2">
        <w:rPr>
          <w:rStyle w:val="HideTWBExt"/>
          <w:b w:val="0"/>
        </w:rPr>
        <w:t>&lt;RepeatBlock-By&gt;&lt;Members&gt;</w:t>
      </w:r>
      <w:r w:rsidRPr="001A5CD2">
        <w:t xml:space="preserve">Charlie Weimers, Mariusz Kamiński, Nicolas Bay, Jadwiga Wiśniewska, Maciej Wąsik, Sebastian Tynkkynen, </w:t>
      </w:r>
      <w:r w:rsidR="00BA7070" w:rsidRPr="001A5CD2">
        <w:t xml:space="preserve">Jeadis Jeadi </w:t>
      </w:r>
      <w:r w:rsidR="005D041E">
        <w:t>(Geadis Geadi)</w:t>
      </w:r>
      <w:r w:rsidRPr="001A5CD2">
        <w:t>, Assita Kanko</w:t>
      </w:r>
      <w:r w:rsidRPr="001A5CD2">
        <w:rPr>
          <w:rStyle w:val="HideTWBExt"/>
          <w:b w:val="0"/>
        </w:rPr>
        <w:t>&lt;/Members&gt;</w:t>
      </w:r>
    </w:p>
    <w:p w14:paraId="797EC320" w14:textId="77777777" w:rsidR="009A13A4" w:rsidRPr="001A5CD2" w:rsidRDefault="009A13A4" w:rsidP="009A13A4">
      <w:pPr>
        <w:pStyle w:val="NormalBold"/>
      </w:pPr>
      <w:r w:rsidRPr="001A5CD2">
        <w:rPr>
          <w:rStyle w:val="HideTWBExt"/>
          <w:b w:val="0"/>
        </w:rPr>
        <w:t>&lt;/RepeatBlock-By&gt;</w:t>
      </w:r>
    </w:p>
    <w:p w14:paraId="0F10AAB3"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0D71431D" w14:textId="77777777" w:rsidR="009A13A4" w:rsidRPr="001A5CD2" w:rsidRDefault="009A13A4" w:rsidP="009A13A4">
      <w:pPr>
        <w:pStyle w:val="NormalBold"/>
      </w:pPr>
      <w:r w:rsidRPr="001A5CD2">
        <w:rPr>
          <w:rStyle w:val="HideTWBExt"/>
          <w:b w:val="0"/>
        </w:rPr>
        <w:t>&lt;Article&gt;</w:t>
      </w:r>
      <w:r w:rsidRPr="001A5CD2">
        <w:t>Člen 17 – odstavek 3</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1FBEEF09" w14:textId="77777777" w:rsidTr="009A13A4">
        <w:trPr>
          <w:trHeight w:hRule="exact" w:val="240"/>
          <w:jc w:val="center"/>
        </w:trPr>
        <w:tc>
          <w:tcPr>
            <w:tcW w:w="9752" w:type="dxa"/>
            <w:gridSpan w:val="2"/>
            <w:tcBorders>
              <w:top w:val="nil"/>
              <w:left w:val="nil"/>
              <w:bottom w:val="nil"/>
              <w:right w:val="nil"/>
            </w:tcBorders>
          </w:tcPr>
          <w:p w14:paraId="4D2857D9" w14:textId="77777777" w:rsidR="009A13A4" w:rsidRPr="001A5CD2" w:rsidRDefault="009A13A4" w:rsidP="009A13A4"/>
        </w:tc>
      </w:tr>
      <w:tr w:rsidR="000A7C54" w:rsidRPr="001A5CD2" w14:paraId="2C65FF3E" w14:textId="77777777" w:rsidTr="009A13A4">
        <w:trPr>
          <w:trHeight w:val="240"/>
          <w:jc w:val="center"/>
        </w:trPr>
        <w:tc>
          <w:tcPr>
            <w:tcW w:w="4876" w:type="dxa"/>
            <w:tcBorders>
              <w:top w:val="nil"/>
              <w:left w:val="nil"/>
              <w:bottom w:val="nil"/>
              <w:right w:val="nil"/>
            </w:tcBorders>
          </w:tcPr>
          <w:p w14:paraId="7AE4DF84"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395FD473" w14:textId="77777777" w:rsidR="009A13A4" w:rsidRPr="001A5CD2" w:rsidRDefault="009A13A4" w:rsidP="009A13A4">
            <w:pPr>
              <w:pStyle w:val="AmColumnHeading"/>
            </w:pPr>
            <w:r w:rsidRPr="001A5CD2">
              <w:t>Predlog spremembe</w:t>
            </w:r>
          </w:p>
        </w:tc>
      </w:tr>
      <w:tr w:rsidR="000A7C54" w:rsidRPr="001A5CD2" w14:paraId="747AE44F" w14:textId="77777777" w:rsidTr="009A13A4">
        <w:trPr>
          <w:jc w:val="center"/>
        </w:trPr>
        <w:tc>
          <w:tcPr>
            <w:tcW w:w="4876" w:type="dxa"/>
            <w:tcBorders>
              <w:top w:val="nil"/>
              <w:left w:val="nil"/>
              <w:bottom w:val="nil"/>
              <w:right w:val="nil"/>
            </w:tcBorders>
          </w:tcPr>
          <w:p w14:paraId="5FFDC197" w14:textId="77777777" w:rsidR="009A13A4" w:rsidRPr="001A5CD2" w:rsidRDefault="009A13A4" w:rsidP="009A13A4">
            <w:pPr>
              <w:pStyle w:val="Normal6a"/>
            </w:pPr>
            <w:r w:rsidRPr="001A5CD2">
              <w:t>3.</w:t>
            </w:r>
            <w:r w:rsidRPr="001A5CD2">
              <w:tab/>
              <w:t xml:space="preserve">Države članice </w:t>
            </w:r>
            <w:r w:rsidRPr="001A5CD2">
              <w:rPr>
                <w:b/>
                <w:i/>
              </w:rPr>
              <w:t>pred sklenitvijo sporazuma ali</w:t>
            </w:r>
            <w:r w:rsidRPr="001A5CD2">
              <w:t xml:space="preserve"> </w:t>
            </w:r>
            <w:r w:rsidRPr="001A5CD2">
              <w:rPr>
                <w:b/>
                <w:i/>
              </w:rPr>
              <w:t>dogovora v skladu z odstavkom 1</w:t>
            </w:r>
            <w:r w:rsidRPr="001A5CD2">
              <w:t xml:space="preserve"> obvestijo Komisijo in druge države članice.</w:t>
            </w:r>
          </w:p>
        </w:tc>
        <w:tc>
          <w:tcPr>
            <w:tcW w:w="4876" w:type="dxa"/>
            <w:tcBorders>
              <w:top w:val="nil"/>
              <w:left w:val="nil"/>
              <w:bottom w:val="nil"/>
              <w:right w:val="nil"/>
            </w:tcBorders>
          </w:tcPr>
          <w:p w14:paraId="24F8B66B" w14:textId="77777777" w:rsidR="009A13A4" w:rsidRPr="001A5CD2" w:rsidRDefault="009A13A4" w:rsidP="009A13A4">
            <w:pPr>
              <w:pStyle w:val="Normal6a"/>
            </w:pPr>
            <w:r w:rsidRPr="001A5CD2">
              <w:t>3.</w:t>
            </w:r>
            <w:r w:rsidRPr="001A5CD2">
              <w:tab/>
            </w:r>
            <w:r w:rsidRPr="001A5CD2">
              <w:rPr>
                <w:b/>
                <w:i/>
              </w:rPr>
              <w:t>Države članice obveščajo ustrezne države članice o pogajanjih s tretjo državo, ki si z navedenimi državami članicami deli kopensko mejo.</w:t>
            </w:r>
            <w:r w:rsidRPr="001A5CD2">
              <w:t xml:space="preserve"> Države članice obvestijo Komisijo in druge države članice </w:t>
            </w:r>
            <w:r w:rsidRPr="001A5CD2">
              <w:rPr>
                <w:b/>
                <w:i/>
              </w:rPr>
              <w:t>o vseh dvostranskih sporazumih</w:t>
            </w:r>
            <w:r w:rsidRPr="001A5CD2">
              <w:t xml:space="preserve"> ali </w:t>
            </w:r>
            <w:r w:rsidRPr="001A5CD2">
              <w:rPr>
                <w:b/>
                <w:i/>
              </w:rPr>
              <w:t>dogovorih, sklenjenih v skladu z odstavkom 1, še pred začetkom njihove veljavnosti, v primeru predvidene začasne uporabe sporazuma ali dogovora pa pred začetkom njegove začasne uporabe</w:t>
            </w:r>
            <w:r w:rsidRPr="001A5CD2">
              <w:t xml:space="preserve">. </w:t>
            </w:r>
            <w:r w:rsidRPr="001A5CD2">
              <w:rPr>
                <w:b/>
                <w:i/>
              </w:rPr>
              <w:t>Države članice obvestijo Komisijo in druge države članice tudi o vseh naknadnih spremembah ali prekinitvah takih sporazumov ali dogovorov.</w:t>
            </w:r>
          </w:p>
        </w:tc>
      </w:tr>
    </w:tbl>
    <w:p w14:paraId="2995A8CE"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6D79B549" w14:textId="77777777" w:rsidR="009A13A4" w:rsidRPr="001A5CD2" w:rsidRDefault="009A13A4" w:rsidP="009A13A4">
      <w:r w:rsidRPr="001A5CD2">
        <w:rPr>
          <w:rStyle w:val="HideTWBExt"/>
        </w:rPr>
        <w:t>&lt;/Amend&gt;</w:t>
      </w:r>
    </w:p>
    <w:p w14:paraId="712C922D"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1236</w:t>
      </w:r>
      <w:r w:rsidRPr="001A5CD2">
        <w:rPr>
          <w:rStyle w:val="HideTWBExt"/>
          <w:b w:val="0"/>
        </w:rPr>
        <w:t>&lt;/NumAm&gt;</w:t>
      </w:r>
    </w:p>
    <w:p w14:paraId="55F0AE79" w14:textId="77777777" w:rsidR="009A13A4" w:rsidRPr="001A5CD2" w:rsidRDefault="009A13A4" w:rsidP="009A13A4">
      <w:pPr>
        <w:pStyle w:val="NormalBold"/>
      </w:pPr>
      <w:r w:rsidRPr="001A5CD2">
        <w:rPr>
          <w:rStyle w:val="HideTWBExt"/>
          <w:b w:val="0"/>
        </w:rPr>
        <w:t>&lt;RepeatBlock-By&gt;&lt;Members&gt;</w:t>
      </w:r>
      <w:r w:rsidRPr="001A5CD2">
        <w:t>Ana Miguel Pedro</w:t>
      </w:r>
      <w:r w:rsidRPr="001A5CD2">
        <w:rPr>
          <w:rStyle w:val="HideTWBExt"/>
          <w:b w:val="0"/>
        </w:rPr>
        <w:t>&lt;/Members&gt;</w:t>
      </w:r>
    </w:p>
    <w:p w14:paraId="0D6247FA" w14:textId="77777777" w:rsidR="009A13A4" w:rsidRPr="001A5CD2" w:rsidRDefault="009A13A4" w:rsidP="009A13A4">
      <w:pPr>
        <w:pStyle w:val="NormalBold"/>
      </w:pPr>
      <w:r w:rsidRPr="001A5CD2">
        <w:rPr>
          <w:rStyle w:val="HideTWBExt"/>
          <w:b w:val="0"/>
        </w:rPr>
        <w:t>&lt;/RepeatBlock-By&gt;</w:t>
      </w:r>
    </w:p>
    <w:p w14:paraId="0E700A81"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7B4FB1AE" w14:textId="77777777" w:rsidR="009A13A4" w:rsidRPr="001A5CD2" w:rsidRDefault="009A13A4" w:rsidP="009A13A4">
      <w:pPr>
        <w:pStyle w:val="NormalBold"/>
      </w:pPr>
      <w:r w:rsidRPr="001A5CD2">
        <w:rPr>
          <w:rStyle w:val="HideTWBExt"/>
          <w:b w:val="0"/>
        </w:rPr>
        <w:t>&lt;Article&gt;</w:t>
      </w:r>
      <w:r w:rsidRPr="001A5CD2">
        <w:t>Člen 17 – odstavek 3</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79010F77" w14:textId="77777777" w:rsidTr="009A13A4">
        <w:trPr>
          <w:trHeight w:hRule="exact" w:val="240"/>
          <w:jc w:val="center"/>
        </w:trPr>
        <w:tc>
          <w:tcPr>
            <w:tcW w:w="9752" w:type="dxa"/>
            <w:gridSpan w:val="2"/>
            <w:tcBorders>
              <w:top w:val="nil"/>
              <w:left w:val="nil"/>
              <w:bottom w:val="nil"/>
              <w:right w:val="nil"/>
            </w:tcBorders>
          </w:tcPr>
          <w:p w14:paraId="3B60509B" w14:textId="77777777" w:rsidR="009A13A4" w:rsidRPr="001A5CD2" w:rsidRDefault="009A13A4" w:rsidP="009A13A4"/>
        </w:tc>
      </w:tr>
      <w:tr w:rsidR="000A7C54" w:rsidRPr="001A5CD2" w14:paraId="1C81E81F" w14:textId="77777777" w:rsidTr="009A13A4">
        <w:trPr>
          <w:trHeight w:val="240"/>
          <w:jc w:val="center"/>
        </w:trPr>
        <w:tc>
          <w:tcPr>
            <w:tcW w:w="4876" w:type="dxa"/>
            <w:tcBorders>
              <w:top w:val="nil"/>
              <w:left w:val="nil"/>
              <w:bottom w:val="nil"/>
              <w:right w:val="nil"/>
            </w:tcBorders>
          </w:tcPr>
          <w:p w14:paraId="38BB3B2C"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01D9D30A" w14:textId="77777777" w:rsidR="009A13A4" w:rsidRPr="001A5CD2" w:rsidRDefault="009A13A4" w:rsidP="009A13A4">
            <w:pPr>
              <w:pStyle w:val="AmColumnHeading"/>
            </w:pPr>
            <w:r w:rsidRPr="001A5CD2">
              <w:t>Predlog spremembe</w:t>
            </w:r>
          </w:p>
        </w:tc>
      </w:tr>
      <w:tr w:rsidR="000A7C54" w:rsidRPr="001A5CD2" w14:paraId="58616C5C" w14:textId="77777777" w:rsidTr="009A13A4">
        <w:trPr>
          <w:jc w:val="center"/>
        </w:trPr>
        <w:tc>
          <w:tcPr>
            <w:tcW w:w="4876" w:type="dxa"/>
            <w:tcBorders>
              <w:top w:val="nil"/>
              <w:left w:val="nil"/>
              <w:bottom w:val="nil"/>
              <w:right w:val="nil"/>
            </w:tcBorders>
          </w:tcPr>
          <w:p w14:paraId="3EB2BDAA" w14:textId="77777777" w:rsidR="009A13A4" w:rsidRPr="001A5CD2" w:rsidRDefault="009A13A4" w:rsidP="009A13A4">
            <w:pPr>
              <w:pStyle w:val="Normal6a"/>
            </w:pPr>
            <w:r w:rsidRPr="001A5CD2">
              <w:t>3.</w:t>
            </w:r>
            <w:r w:rsidRPr="001A5CD2">
              <w:tab/>
              <w:t xml:space="preserve">Države članice </w:t>
            </w:r>
            <w:r w:rsidRPr="001A5CD2">
              <w:rPr>
                <w:b/>
                <w:i/>
              </w:rPr>
              <w:t>pred sklenitvijo sporazuma ali dogovora v skladu z odstavkom 1</w:t>
            </w:r>
            <w:r w:rsidRPr="001A5CD2">
              <w:t xml:space="preserve"> obvestijo Komisijo in druge države članice.</w:t>
            </w:r>
          </w:p>
        </w:tc>
        <w:tc>
          <w:tcPr>
            <w:tcW w:w="4876" w:type="dxa"/>
            <w:tcBorders>
              <w:top w:val="nil"/>
              <w:left w:val="nil"/>
              <w:bottom w:val="nil"/>
              <w:right w:val="nil"/>
            </w:tcBorders>
          </w:tcPr>
          <w:p w14:paraId="6A22E96A" w14:textId="77777777" w:rsidR="009A13A4" w:rsidRPr="001A5CD2" w:rsidRDefault="009A13A4" w:rsidP="009A13A4">
            <w:pPr>
              <w:pStyle w:val="Normal6a"/>
            </w:pPr>
            <w:r w:rsidRPr="001A5CD2">
              <w:t>3.</w:t>
            </w:r>
            <w:r w:rsidRPr="001A5CD2">
              <w:tab/>
            </w:r>
            <w:r w:rsidRPr="001A5CD2">
              <w:rPr>
                <w:b/>
                <w:i/>
              </w:rPr>
              <w:t>Države članice obveščajo ustrezne države članice o pogajanjih s tretjo državo, ki si z navedenimi državami članicami deli kopensko mejo.</w:t>
            </w:r>
            <w:r w:rsidRPr="001A5CD2">
              <w:t xml:space="preserve"> Države članice obvestijo Komisijo in druge države članice </w:t>
            </w:r>
            <w:r w:rsidRPr="001A5CD2">
              <w:rPr>
                <w:b/>
                <w:i/>
              </w:rPr>
              <w:t>o vseh dvostranskih sporazumih</w:t>
            </w:r>
            <w:r w:rsidRPr="001A5CD2">
              <w:t xml:space="preserve"> </w:t>
            </w:r>
            <w:r w:rsidRPr="001A5CD2">
              <w:rPr>
                <w:b/>
                <w:i/>
              </w:rPr>
              <w:t>ali dogovorih, sklenjenih v skladu z odstavkom 1, še pred začetkom njihove veljavnosti, v primeru predvidene začasne uporabe sporazuma ali dogovora pa pred začetkom njegove začasne uporabe</w:t>
            </w:r>
            <w:r w:rsidRPr="001A5CD2">
              <w:t xml:space="preserve">. </w:t>
            </w:r>
            <w:r w:rsidRPr="001A5CD2">
              <w:rPr>
                <w:b/>
                <w:i/>
              </w:rPr>
              <w:t>Države članice obvestijo Komisijo in druge države članice tudi o vseh naknadnih spremembah ali prekinitvah takih sporazumov ali dogovorov.</w:t>
            </w:r>
          </w:p>
        </w:tc>
      </w:tr>
    </w:tbl>
    <w:p w14:paraId="2C86F1FF"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4FFE7EAE" w14:textId="77777777" w:rsidR="009A13A4" w:rsidRPr="001A5CD2" w:rsidRDefault="009A13A4" w:rsidP="009A13A4">
      <w:r w:rsidRPr="001A5CD2">
        <w:rPr>
          <w:rStyle w:val="HideTWBExt"/>
        </w:rPr>
        <w:t>&lt;/Amend&gt;</w:t>
      </w:r>
    </w:p>
    <w:p w14:paraId="714EB824"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1237</w:t>
      </w:r>
      <w:r w:rsidRPr="001A5CD2">
        <w:rPr>
          <w:rStyle w:val="HideTWBExt"/>
          <w:b w:val="0"/>
        </w:rPr>
        <w:t>&lt;/NumAm&gt;</w:t>
      </w:r>
    </w:p>
    <w:p w14:paraId="73FB4299" w14:textId="670E748B" w:rsidR="009A13A4" w:rsidRPr="001A5CD2" w:rsidRDefault="009A13A4" w:rsidP="009A13A4">
      <w:pPr>
        <w:pStyle w:val="NormalBold"/>
      </w:pPr>
      <w:r w:rsidRPr="001A5CD2">
        <w:rPr>
          <w:rStyle w:val="HideTWBExt"/>
          <w:b w:val="0"/>
        </w:rPr>
        <w:t>&lt;RepeatBlock-By&gt;&lt;Members&gt;</w:t>
      </w:r>
      <w:r w:rsidRPr="001A5CD2">
        <w:t xml:space="preserve">Elisavet Vozemberg-Vrionidi </w:t>
      </w:r>
      <w:r w:rsidR="005D041E">
        <w:t>(Elissavet Vozemberg-Vrionidi</w:t>
      </w:r>
      <w:r w:rsidRPr="001A5CD2">
        <w:t xml:space="preserve">), </w:t>
      </w:r>
      <w:r w:rsidR="009752DA" w:rsidRPr="001A5CD2">
        <w:t>Fredi Beleris</w:t>
      </w:r>
      <w:r w:rsidR="005D041E">
        <w:t xml:space="preserve"> (Fredis Beleris</w:t>
      </w:r>
      <w:r w:rsidR="009752DA" w:rsidRPr="001A5CD2">
        <w:t>)</w:t>
      </w:r>
      <w:r w:rsidRPr="001A5CD2">
        <w:rPr>
          <w:rStyle w:val="HideTWBExt"/>
          <w:b w:val="0"/>
        </w:rPr>
        <w:t>&lt;/Members&gt;</w:t>
      </w:r>
    </w:p>
    <w:p w14:paraId="0936DBCD" w14:textId="77777777" w:rsidR="009A13A4" w:rsidRPr="001A5CD2" w:rsidRDefault="009A13A4" w:rsidP="009A13A4">
      <w:pPr>
        <w:pStyle w:val="NormalBold"/>
      </w:pPr>
      <w:r w:rsidRPr="001A5CD2">
        <w:rPr>
          <w:rStyle w:val="HideTWBExt"/>
          <w:b w:val="0"/>
        </w:rPr>
        <w:t>&lt;/RepeatBlock-By&gt;</w:t>
      </w:r>
    </w:p>
    <w:p w14:paraId="189AF076"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0B07A00F" w14:textId="77777777" w:rsidR="009A13A4" w:rsidRPr="001A5CD2" w:rsidRDefault="009A13A4" w:rsidP="009A13A4">
      <w:pPr>
        <w:pStyle w:val="NormalBold"/>
      </w:pPr>
      <w:r w:rsidRPr="001A5CD2">
        <w:rPr>
          <w:rStyle w:val="HideTWBExt"/>
          <w:b w:val="0"/>
        </w:rPr>
        <w:t>&lt;Article&gt;</w:t>
      </w:r>
      <w:r w:rsidRPr="001A5CD2">
        <w:t>Člen 17 – odstavek 3</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51CF1DF5" w14:textId="77777777" w:rsidTr="009A13A4">
        <w:trPr>
          <w:trHeight w:hRule="exact" w:val="240"/>
          <w:jc w:val="center"/>
        </w:trPr>
        <w:tc>
          <w:tcPr>
            <w:tcW w:w="9752" w:type="dxa"/>
            <w:gridSpan w:val="2"/>
            <w:tcBorders>
              <w:top w:val="nil"/>
              <w:left w:val="nil"/>
              <w:bottom w:val="nil"/>
              <w:right w:val="nil"/>
            </w:tcBorders>
          </w:tcPr>
          <w:p w14:paraId="3E9413F9" w14:textId="77777777" w:rsidR="009A13A4" w:rsidRPr="001A5CD2" w:rsidRDefault="009A13A4" w:rsidP="009A13A4"/>
        </w:tc>
      </w:tr>
      <w:tr w:rsidR="000A7C54" w:rsidRPr="001A5CD2" w14:paraId="33C0E45A" w14:textId="77777777" w:rsidTr="009A13A4">
        <w:trPr>
          <w:trHeight w:val="240"/>
          <w:jc w:val="center"/>
        </w:trPr>
        <w:tc>
          <w:tcPr>
            <w:tcW w:w="4876" w:type="dxa"/>
            <w:tcBorders>
              <w:top w:val="nil"/>
              <w:left w:val="nil"/>
              <w:bottom w:val="nil"/>
              <w:right w:val="nil"/>
            </w:tcBorders>
          </w:tcPr>
          <w:p w14:paraId="11BD2C6E"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215E2512" w14:textId="77777777" w:rsidR="009A13A4" w:rsidRPr="001A5CD2" w:rsidRDefault="009A13A4" w:rsidP="009A13A4">
            <w:pPr>
              <w:pStyle w:val="AmColumnHeading"/>
            </w:pPr>
            <w:r w:rsidRPr="001A5CD2">
              <w:t>Predlog spremembe</w:t>
            </w:r>
          </w:p>
        </w:tc>
      </w:tr>
      <w:tr w:rsidR="000A7C54" w:rsidRPr="001A5CD2" w14:paraId="344852C6" w14:textId="77777777" w:rsidTr="009A13A4">
        <w:trPr>
          <w:jc w:val="center"/>
        </w:trPr>
        <w:tc>
          <w:tcPr>
            <w:tcW w:w="4876" w:type="dxa"/>
            <w:tcBorders>
              <w:top w:val="nil"/>
              <w:left w:val="nil"/>
              <w:bottom w:val="nil"/>
              <w:right w:val="nil"/>
            </w:tcBorders>
          </w:tcPr>
          <w:p w14:paraId="0A052F1C" w14:textId="77777777" w:rsidR="009A13A4" w:rsidRPr="001A5CD2" w:rsidRDefault="009A13A4" w:rsidP="009A13A4">
            <w:pPr>
              <w:pStyle w:val="Normal6a"/>
            </w:pPr>
            <w:r w:rsidRPr="001A5CD2">
              <w:t>3.</w:t>
            </w:r>
            <w:r w:rsidRPr="001A5CD2">
              <w:tab/>
              <w:t>Države članice pred sklenitvijo sporazuma ali dogovora v skladu z odstavkom 1 obvestijo Komisijo in druge države članice.</w:t>
            </w:r>
          </w:p>
        </w:tc>
        <w:tc>
          <w:tcPr>
            <w:tcW w:w="4876" w:type="dxa"/>
            <w:tcBorders>
              <w:top w:val="nil"/>
              <w:left w:val="nil"/>
              <w:bottom w:val="nil"/>
              <w:right w:val="nil"/>
            </w:tcBorders>
          </w:tcPr>
          <w:p w14:paraId="03ECF38E" w14:textId="77777777" w:rsidR="009A13A4" w:rsidRPr="001A5CD2" w:rsidRDefault="009A13A4" w:rsidP="009A13A4">
            <w:pPr>
              <w:pStyle w:val="Normal6a"/>
            </w:pPr>
            <w:r w:rsidRPr="001A5CD2">
              <w:t>3.</w:t>
            </w:r>
            <w:r w:rsidRPr="001A5CD2">
              <w:tab/>
              <w:t xml:space="preserve">Države članice pred sklenitvijo sporazuma ali dogovora v skladu z odstavkom 1 obvestijo Komisijo in druge države članice. </w:t>
            </w:r>
            <w:r w:rsidRPr="001A5CD2">
              <w:rPr>
                <w:b/>
                <w:i/>
              </w:rPr>
              <w:t>Kadar si zadevna tretja država deli kopensko mejo z državo članico, je treba pred začetkom pogajanj o takem sporazumu ali dogovoru opraviti predhodno posvetovanje z navedeno državo članico.</w:t>
            </w:r>
          </w:p>
        </w:tc>
      </w:tr>
    </w:tbl>
    <w:p w14:paraId="559C34A5"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649C790D" w14:textId="77777777" w:rsidR="009A13A4" w:rsidRPr="001A5CD2" w:rsidRDefault="009A13A4" w:rsidP="009A13A4">
      <w:r w:rsidRPr="001A5CD2">
        <w:rPr>
          <w:rStyle w:val="HideTWBExt"/>
        </w:rPr>
        <w:t>&lt;/Amend&gt;</w:t>
      </w:r>
    </w:p>
    <w:p w14:paraId="61DCE321"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1238</w:t>
      </w:r>
      <w:r w:rsidRPr="001A5CD2">
        <w:rPr>
          <w:rStyle w:val="HideTWBExt"/>
          <w:b w:val="0"/>
        </w:rPr>
        <w:t>&lt;/NumAm&gt;</w:t>
      </w:r>
    </w:p>
    <w:p w14:paraId="7202490B" w14:textId="77777777" w:rsidR="009A13A4" w:rsidRPr="001A5CD2" w:rsidRDefault="009A13A4" w:rsidP="009A13A4">
      <w:pPr>
        <w:pStyle w:val="NormalBold"/>
      </w:pPr>
      <w:r w:rsidRPr="001A5CD2">
        <w:rPr>
          <w:rStyle w:val="HideTWBExt"/>
          <w:b w:val="0"/>
        </w:rPr>
        <w:t>&lt;RepeatBlock-By&gt;&lt;Members&gt;</w:t>
      </w:r>
      <w:r w:rsidRPr="001A5CD2">
        <w:t>Maciej Wąsik, Mariusz Kamiński, Jacek Ozdoba, Jadwiga Wiśniewska</w:t>
      </w:r>
      <w:r w:rsidRPr="001A5CD2">
        <w:rPr>
          <w:rStyle w:val="HideTWBExt"/>
          <w:b w:val="0"/>
        </w:rPr>
        <w:t>&lt;/Members&gt;</w:t>
      </w:r>
    </w:p>
    <w:p w14:paraId="5CB925F4" w14:textId="77777777" w:rsidR="009A13A4" w:rsidRPr="001A5CD2" w:rsidRDefault="009A13A4" w:rsidP="009A13A4">
      <w:pPr>
        <w:pStyle w:val="NormalBold"/>
      </w:pPr>
      <w:r w:rsidRPr="001A5CD2">
        <w:rPr>
          <w:rStyle w:val="HideTWBExt"/>
          <w:b w:val="0"/>
        </w:rPr>
        <w:t>&lt;/RepeatBlock-By&gt;</w:t>
      </w:r>
    </w:p>
    <w:p w14:paraId="45F1DE54"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6AEB0A70" w14:textId="77777777" w:rsidR="009A13A4" w:rsidRPr="001A5CD2" w:rsidRDefault="009A13A4" w:rsidP="009A13A4">
      <w:pPr>
        <w:pStyle w:val="NormalBold"/>
      </w:pPr>
      <w:r w:rsidRPr="001A5CD2">
        <w:rPr>
          <w:rStyle w:val="HideTWBExt"/>
          <w:b w:val="0"/>
        </w:rPr>
        <w:t>&lt;Article&gt;</w:t>
      </w:r>
      <w:r w:rsidRPr="001A5CD2">
        <w:t>Člen 17 – odstavek 3</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4F1384C8" w14:textId="77777777" w:rsidTr="009A13A4">
        <w:trPr>
          <w:trHeight w:hRule="exact" w:val="240"/>
          <w:jc w:val="center"/>
        </w:trPr>
        <w:tc>
          <w:tcPr>
            <w:tcW w:w="9752" w:type="dxa"/>
            <w:gridSpan w:val="2"/>
            <w:tcBorders>
              <w:top w:val="nil"/>
              <w:left w:val="nil"/>
              <w:bottom w:val="nil"/>
              <w:right w:val="nil"/>
            </w:tcBorders>
          </w:tcPr>
          <w:p w14:paraId="55FC674B" w14:textId="77777777" w:rsidR="009A13A4" w:rsidRPr="001A5CD2" w:rsidRDefault="009A13A4" w:rsidP="009A13A4"/>
        </w:tc>
      </w:tr>
      <w:tr w:rsidR="000A7C54" w:rsidRPr="001A5CD2" w14:paraId="560D3D54" w14:textId="77777777" w:rsidTr="009A13A4">
        <w:trPr>
          <w:trHeight w:val="240"/>
          <w:jc w:val="center"/>
        </w:trPr>
        <w:tc>
          <w:tcPr>
            <w:tcW w:w="4876" w:type="dxa"/>
            <w:tcBorders>
              <w:top w:val="nil"/>
              <w:left w:val="nil"/>
              <w:bottom w:val="nil"/>
              <w:right w:val="nil"/>
            </w:tcBorders>
          </w:tcPr>
          <w:p w14:paraId="3AD9D302"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5180D236" w14:textId="77777777" w:rsidR="009A13A4" w:rsidRPr="001A5CD2" w:rsidRDefault="009A13A4" w:rsidP="009A13A4">
            <w:pPr>
              <w:pStyle w:val="AmColumnHeading"/>
            </w:pPr>
            <w:r w:rsidRPr="001A5CD2">
              <w:t>Predlog spremembe</w:t>
            </w:r>
          </w:p>
        </w:tc>
      </w:tr>
      <w:tr w:rsidR="000A7C54" w:rsidRPr="001A5CD2" w14:paraId="2AC5A1F5" w14:textId="77777777" w:rsidTr="009A13A4">
        <w:trPr>
          <w:jc w:val="center"/>
        </w:trPr>
        <w:tc>
          <w:tcPr>
            <w:tcW w:w="4876" w:type="dxa"/>
            <w:tcBorders>
              <w:top w:val="nil"/>
              <w:left w:val="nil"/>
              <w:bottom w:val="nil"/>
              <w:right w:val="nil"/>
            </w:tcBorders>
          </w:tcPr>
          <w:p w14:paraId="54F6A5F1" w14:textId="77777777" w:rsidR="009A13A4" w:rsidRPr="001A5CD2" w:rsidRDefault="009A13A4" w:rsidP="009A13A4">
            <w:pPr>
              <w:pStyle w:val="Normal6a"/>
            </w:pPr>
            <w:r w:rsidRPr="001A5CD2">
              <w:t>3.</w:t>
            </w:r>
            <w:r w:rsidRPr="001A5CD2">
              <w:tab/>
              <w:t xml:space="preserve">Države članice </w:t>
            </w:r>
            <w:r w:rsidRPr="001A5CD2">
              <w:rPr>
                <w:b/>
                <w:i/>
              </w:rPr>
              <w:t>pred sklenitvijo</w:t>
            </w:r>
            <w:r w:rsidRPr="001A5CD2">
              <w:t xml:space="preserve"> sporazuma ali dogovora v skladu z odstavkom 1 obvestijo Komisijo in druge države članice.</w:t>
            </w:r>
          </w:p>
        </w:tc>
        <w:tc>
          <w:tcPr>
            <w:tcW w:w="4876" w:type="dxa"/>
            <w:tcBorders>
              <w:top w:val="nil"/>
              <w:left w:val="nil"/>
              <w:bottom w:val="nil"/>
              <w:right w:val="nil"/>
            </w:tcBorders>
          </w:tcPr>
          <w:p w14:paraId="1548F402" w14:textId="77777777" w:rsidR="009A13A4" w:rsidRPr="001A5CD2" w:rsidRDefault="009A13A4" w:rsidP="009A13A4">
            <w:pPr>
              <w:pStyle w:val="Normal6a"/>
            </w:pPr>
            <w:r w:rsidRPr="001A5CD2">
              <w:t>3.</w:t>
            </w:r>
            <w:r w:rsidRPr="001A5CD2">
              <w:tab/>
              <w:t xml:space="preserve">Države članice </w:t>
            </w:r>
            <w:r w:rsidRPr="001A5CD2">
              <w:rPr>
                <w:b/>
                <w:i/>
              </w:rPr>
              <w:t>po sklenitvi</w:t>
            </w:r>
            <w:r w:rsidRPr="001A5CD2">
              <w:t xml:space="preserve"> sporazuma ali dogovora v skladu z odstavkom 1 obvestijo Komisijo in druge države članice. </w:t>
            </w:r>
            <w:r w:rsidRPr="001A5CD2">
              <w:rPr>
                <w:b/>
                <w:i/>
              </w:rPr>
              <w:t>Enako velja za naknadne spremembe obstoječih sporazumov ali dogovorov.</w:t>
            </w:r>
          </w:p>
        </w:tc>
      </w:tr>
    </w:tbl>
    <w:p w14:paraId="7AE2F470"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6FC874FB" w14:textId="77777777" w:rsidR="009A13A4" w:rsidRPr="001A5CD2" w:rsidRDefault="009A13A4" w:rsidP="009A13A4">
      <w:r w:rsidRPr="001A5CD2">
        <w:rPr>
          <w:rStyle w:val="HideTWBExt"/>
        </w:rPr>
        <w:t>&lt;/Amend&gt;</w:t>
      </w:r>
    </w:p>
    <w:p w14:paraId="783CAA9B"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1239</w:t>
      </w:r>
      <w:r w:rsidRPr="001A5CD2">
        <w:rPr>
          <w:rStyle w:val="HideTWBExt"/>
          <w:b w:val="0"/>
        </w:rPr>
        <w:t>&lt;/NumAm&gt;</w:t>
      </w:r>
    </w:p>
    <w:p w14:paraId="4A69EC07" w14:textId="77777777" w:rsidR="009A13A4" w:rsidRPr="001A5CD2" w:rsidRDefault="009A13A4" w:rsidP="009A13A4">
      <w:pPr>
        <w:pStyle w:val="NormalBold"/>
      </w:pPr>
      <w:r w:rsidRPr="001A5CD2">
        <w:rPr>
          <w:rStyle w:val="HideTWBExt"/>
          <w:b w:val="0"/>
        </w:rPr>
        <w:t>&lt;RepeatBlock-By&gt;&lt;Members&gt;</w:t>
      </w:r>
      <w:r w:rsidRPr="001A5CD2">
        <w:t>Marieke Ehlers</w:t>
      </w:r>
      <w:r w:rsidRPr="001A5CD2">
        <w:rPr>
          <w:rStyle w:val="HideTWBExt"/>
          <w:b w:val="0"/>
        </w:rPr>
        <w:t>&lt;/Members&gt;</w:t>
      </w:r>
    </w:p>
    <w:p w14:paraId="5C909BC9" w14:textId="77777777" w:rsidR="009A13A4" w:rsidRPr="001A5CD2" w:rsidRDefault="009A13A4" w:rsidP="009A13A4">
      <w:r w:rsidRPr="001A5CD2">
        <w:rPr>
          <w:rStyle w:val="HideTWBExt"/>
        </w:rPr>
        <w:t>&lt;AuNomDe&gt;</w:t>
      </w:r>
      <w:r w:rsidRPr="001A5CD2">
        <w:rPr>
          <w:rStyle w:val="HideTWBInt"/>
        </w:rPr>
        <w:t>{PfE}</w:t>
      </w:r>
      <w:r w:rsidRPr="001A5CD2">
        <w:t>v imenu skupine PfE</w:t>
      </w:r>
      <w:r w:rsidRPr="001A5CD2">
        <w:rPr>
          <w:rStyle w:val="HideTWBExt"/>
        </w:rPr>
        <w:t>&lt;/AuNomDe&gt;</w:t>
      </w:r>
    </w:p>
    <w:p w14:paraId="32B566A8" w14:textId="77777777" w:rsidR="009A13A4" w:rsidRPr="001A5CD2" w:rsidRDefault="009A13A4" w:rsidP="009A13A4">
      <w:pPr>
        <w:pStyle w:val="NormalBold"/>
      </w:pPr>
      <w:r w:rsidRPr="001A5CD2">
        <w:rPr>
          <w:rStyle w:val="HideTWBExt"/>
          <w:b w:val="0"/>
        </w:rPr>
        <w:t>&lt;/RepeatBlock-By&gt;</w:t>
      </w:r>
    </w:p>
    <w:p w14:paraId="742FFF70"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706765AB" w14:textId="77777777" w:rsidR="009A13A4" w:rsidRPr="001A5CD2" w:rsidRDefault="009A13A4" w:rsidP="009A13A4">
      <w:pPr>
        <w:pStyle w:val="NormalBold"/>
      </w:pPr>
      <w:r w:rsidRPr="001A5CD2">
        <w:rPr>
          <w:rStyle w:val="HideTWBExt"/>
          <w:b w:val="0"/>
        </w:rPr>
        <w:t>&lt;Article&gt;</w:t>
      </w:r>
      <w:r w:rsidRPr="001A5CD2">
        <w:t>Člen 17 – odstavek 3</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23F7420B" w14:textId="77777777" w:rsidTr="009A13A4">
        <w:trPr>
          <w:trHeight w:hRule="exact" w:val="240"/>
          <w:jc w:val="center"/>
        </w:trPr>
        <w:tc>
          <w:tcPr>
            <w:tcW w:w="9752" w:type="dxa"/>
            <w:gridSpan w:val="2"/>
            <w:tcBorders>
              <w:top w:val="nil"/>
              <w:left w:val="nil"/>
              <w:bottom w:val="nil"/>
              <w:right w:val="nil"/>
            </w:tcBorders>
          </w:tcPr>
          <w:p w14:paraId="49B4463C" w14:textId="77777777" w:rsidR="009A13A4" w:rsidRPr="001A5CD2" w:rsidRDefault="009A13A4" w:rsidP="009A13A4"/>
        </w:tc>
      </w:tr>
      <w:tr w:rsidR="000A7C54" w:rsidRPr="001A5CD2" w14:paraId="2372E60E" w14:textId="77777777" w:rsidTr="009A13A4">
        <w:trPr>
          <w:trHeight w:val="240"/>
          <w:jc w:val="center"/>
        </w:trPr>
        <w:tc>
          <w:tcPr>
            <w:tcW w:w="4876" w:type="dxa"/>
            <w:tcBorders>
              <w:top w:val="nil"/>
              <w:left w:val="nil"/>
              <w:bottom w:val="nil"/>
              <w:right w:val="nil"/>
            </w:tcBorders>
          </w:tcPr>
          <w:p w14:paraId="5FAD5618"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17CCB61B" w14:textId="77777777" w:rsidR="009A13A4" w:rsidRPr="001A5CD2" w:rsidRDefault="009A13A4" w:rsidP="009A13A4">
            <w:pPr>
              <w:pStyle w:val="AmColumnHeading"/>
            </w:pPr>
            <w:r w:rsidRPr="001A5CD2">
              <w:t>Predlog spremembe</w:t>
            </w:r>
          </w:p>
        </w:tc>
      </w:tr>
      <w:tr w:rsidR="000A7C54" w:rsidRPr="001A5CD2" w14:paraId="15583DC1" w14:textId="77777777" w:rsidTr="009A13A4">
        <w:trPr>
          <w:jc w:val="center"/>
        </w:trPr>
        <w:tc>
          <w:tcPr>
            <w:tcW w:w="4876" w:type="dxa"/>
            <w:tcBorders>
              <w:top w:val="nil"/>
              <w:left w:val="nil"/>
              <w:bottom w:val="nil"/>
              <w:right w:val="nil"/>
            </w:tcBorders>
          </w:tcPr>
          <w:p w14:paraId="09F05C10" w14:textId="77777777" w:rsidR="009A13A4" w:rsidRPr="001A5CD2" w:rsidRDefault="009A13A4" w:rsidP="009A13A4">
            <w:pPr>
              <w:pStyle w:val="Normal6a"/>
            </w:pPr>
            <w:r w:rsidRPr="001A5CD2">
              <w:t>3.</w:t>
            </w:r>
            <w:r w:rsidRPr="001A5CD2">
              <w:tab/>
              <w:t xml:space="preserve">Države članice </w:t>
            </w:r>
            <w:r w:rsidRPr="001A5CD2">
              <w:rPr>
                <w:b/>
                <w:i/>
              </w:rPr>
              <w:t>pred sklenitvijo</w:t>
            </w:r>
            <w:r w:rsidRPr="001A5CD2">
              <w:t xml:space="preserve"> sporazuma ali dogovora v skladu z odstavkom 1 obvestijo Komisijo in druge države članice.</w:t>
            </w:r>
          </w:p>
        </w:tc>
        <w:tc>
          <w:tcPr>
            <w:tcW w:w="4876" w:type="dxa"/>
            <w:tcBorders>
              <w:top w:val="nil"/>
              <w:left w:val="nil"/>
              <w:bottom w:val="nil"/>
              <w:right w:val="nil"/>
            </w:tcBorders>
          </w:tcPr>
          <w:p w14:paraId="65089565" w14:textId="77777777" w:rsidR="009A13A4" w:rsidRPr="001A5CD2" w:rsidRDefault="009A13A4" w:rsidP="009A13A4">
            <w:pPr>
              <w:pStyle w:val="Normal6a"/>
            </w:pPr>
            <w:r w:rsidRPr="001A5CD2">
              <w:t>3.</w:t>
            </w:r>
            <w:r w:rsidRPr="001A5CD2">
              <w:tab/>
              <w:t xml:space="preserve">Države članice </w:t>
            </w:r>
            <w:r w:rsidRPr="001A5CD2">
              <w:rPr>
                <w:b/>
                <w:i/>
              </w:rPr>
              <w:t>po sklenitvi</w:t>
            </w:r>
            <w:r w:rsidRPr="001A5CD2">
              <w:t xml:space="preserve"> sporazuma ali dogovora v skladu z odstavkom 1 obvestijo Komisijo in druge države članice.</w:t>
            </w:r>
          </w:p>
        </w:tc>
      </w:tr>
    </w:tbl>
    <w:p w14:paraId="7545C477"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108F01A5" w14:textId="77777777" w:rsidR="009A13A4" w:rsidRPr="001A5CD2" w:rsidRDefault="009A13A4" w:rsidP="009A13A4">
      <w:r w:rsidRPr="001A5CD2">
        <w:rPr>
          <w:rStyle w:val="HideTWBExt"/>
        </w:rPr>
        <w:t>&lt;/Amend&gt;</w:t>
      </w:r>
    </w:p>
    <w:p w14:paraId="593EC685"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1240</w:t>
      </w:r>
      <w:r w:rsidRPr="001A5CD2">
        <w:rPr>
          <w:rStyle w:val="HideTWBExt"/>
          <w:b w:val="0"/>
        </w:rPr>
        <w:t>&lt;/NumAm&gt;</w:t>
      </w:r>
    </w:p>
    <w:p w14:paraId="5852C344" w14:textId="77777777" w:rsidR="009A13A4" w:rsidRPr="001A5CD2" w:rsidRDefault="009A13A4" w:rsidP="009A13A4">
      <w:pPr>
        <w:pStyle w:val="NormalBold"/>
      </w:pPr>
      <w:r w:rsidRPr="001A5CD2">
        <w:rPr>
          <w:rStyle w:val="HideTWBExt"/>
          <w:b w:val="0"/>
        </w:rPr>
        <w:t>&lt;RepeatBlock-By&gt;&lt;Members&gt;</w:t>
      </w:r>
      <w:r w:rsidRPr="001A5CD2">
        <w:t>Marieke Ehlers</w:t>
      </w:r>
      <w:r w:rsidRPr="001A5CD2">
        <w:rPr>
          <w:rStyle w:val="HideTWBExt"/>
          <w:b w:val="0"/>
        </w:rPr>
        <w:t>&lt;/Members&gt;</w:t>
      </w:r>
    </w:p>
    <w:p w14:paraId="7A19F791" w14:textId="77777777" w:rsidR="009A13A4" w:rsidRPr="001A5CD2" w:rsidRDefault="009A13A4" w:rsidP="009A13A4">
      <w:r w:rsidRPr="001A5CD2">
        <w:rPr>
          <w:rStyle w:val="HideTWBExt"/>
        </w:rPr>
        <w:t>&lt;AuNomDe&gt;</w:t>
      </w:r>
      <w:r w:rsidRPr="001A5CD2">
        <w:rPr>
          <w:rStyle w:val="HideTWBInt"/>
        </w:rPr>
        <w:t>{PfE}</w:t>
      </w:r>
      <w:r w:rsidRPr="001A5CD2">
        <w:t>v imenu skupine PfE</w:t>
      </w:r>
      <w:r w:rsidRPr="001A5CD2">
        <w:rPr>
          <w:rStyle w:val="HideTWBExt"/>
        </w:rPr>
        <w:t>&lt;/AuNomDe&gt;</w:t>
      </w:r>
    </w:p>
    <w:p w14:paraId="513B7D25" w14:textId="77777777" w:rsidR="009A13A4" w:rsidRPr="001A5CD2" w:rsidRDefault="009A13A4" w:rsidP="009A13A4">
      <w:pPr>
        <w:pStyle w:val="NormalBold"/>
      </w:pPr>
      <w:r w:rsidRPr="001A5CD2">
        <w:rPr>
          <w:rStyle w:val="HideTWBExt"/>
          <w:b w:val="0"/>
        </w:rPr>
        <w:t>&lt;/RepeatBlock-By&gt;</w:t>
      </w:r>
    </w:p>
    <w:p w14:paraId="723CDDDD"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241856EE" w14:textId="77777777" w:rsidR="009A13A4" w:rsidRPr="001A5CD2" w:rsidRDefault="009A13A4" w:rsidP="009A13A4">
      <w:pPr>
        <w:pStyle w:val="NormalBold"/>
      </w:pPr>
      <w:r w:rsidRPr="001A5CD2">
        <w:rPr>
          <w:rStyle w:val="HideTWBExt"/>
          <w:b w:val="0"/>
        </w:rPr>
        <w:t>&lt;Article&gt;</w:t>
      </w:r>
      <w:r w:rsidRPr="001A5CD2">
        <w:t>Člen 17 – odstavek 3 a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25E46CED" w14:textId="77777777" w:rsidTr="009A13A4">
        <w:trPr>
          <w:trHeight w:hRule="exact" w:val="240"/>
          <w:jc w:val="center"/>
        </w:trPr>
        <w:tc>
          <w:tcPr>
            <w:tcW w:w="9752" w:type="dxa"/>
            <w:gridSpan w:val="2"/>
            <w:tcBorders>
              <w:top w:val="nil"/>
              <w:left w:val="nil"/>
              <w:bottom w:val="nil"/>
              <w:right w:val="nil"/>
            </w:tcBorders>
          </w:tcPr>
          <w:p w14:paraId="54CBB4D0" w14:textId="77777777" w:rsidR="009A13A4" w:rsidRPr="001A5CD2" w:rsidRDefault="009A13A4" w:rsidP="009A13A4"/>
        </w:tc>
      </w:tr>
      <w:tr w:rsidR="000A7C54" w:rsidRPr="001A5CD2" w14:paraId="54E37C24" w14:textId="77777777" w:rsidTr="009A13A4">
        <w:trPr>
          <w:trHeight w:val="240"/>
          <w:jc w:val="center"/>
        </w:trPr>
        <w:tc>
          <w:tcPr>
            <w:tcW w:w="4876" w:type="dxa"/>
            <w:tcBorders>
              <w:top w:val="nil"/>
              <w:left w:val="nil"/>
              <w:bottom w:val="nil"/>
              <w:right w:val="nil"/>
            </w:tcBorders>
          </w:tcPr>
          <w:p w14:paraId="47338003"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1DC2CA9C" w14:textId="77777777" w:rsidR="009A13A4" w:rsidRPr="001A5CD2" w:rsidRDefault="009A13A4" w:rsidP="009A13A4">
            <w:pPr>
              <w:pStyle w:val="AmColumnHeading"/>
            </w:pPr>
            <w:r w:rsidRPr="001A5CD2">
              <w:t>Predlog spremembe</w:t>
            </w:r>
          </w:p>
        </w:tc>
      </w:tr>
      <w:tr w:rsidR="000A7C54" w:rsidRPr="001A5CD2" w14:paraId="64174A90" w14:textId="77777777" w:rsidTr="009A13A4">
        <w:trPr>
          <w:jc w:val="center"/>
        </w:trPr>
        <w:tc>
          <w:tcPr>
            <w:tcW w:w="4876" w:type="dxa"/>
            <w:tcBorders>
              <w:top w:val="nil"/>
              <w:left w:val="nil"/>
              <w:bottom w:val="nil"/>
              <w:right w:val="nil"/>
            </w:tcBorders>
          </w:tcPr>
          <w:p w14:paraId="361E5722" w14:textId="77777777" w:rsidR="009A13A4" w:rsidRPr="001A5CD2" w:rsidRDefault="009A13A4" w:rsidP="009A13A4">
            <w:pPr>
              <w:pStyle w:val="Normal6a"/>
            </w:pPr>
          </w:p>
        </w:tc>
        <w:tc>
          <w:tcPr>
            <w:tcW w:w="4876" w:type="dxa"/>
            <w:tcBorders>
              <w:top w:val="nil"/>
              <w:left w:val="nil"/>
              <w:bottom w:val="nil"/>
              <w:right w:val="nil"/>
            </w:tcBorders>
          </w:tcPr>
          <w:p w14:paraId="450175F6" w14:textId="77777777" w:rsidR="009A13A4" w:rsidRPr="001A5CD2" w:rsidRDefault="009A13A4" w:rsidP="009A13A4">
            <w:pPr>
              <w:pStyle w:val="Normal6a"/>
            </w:pPr>
            <w:r w:rsidRPr="001A5CD2">
              <w:rPr>
                <w:b/>
                <w:i/>
              </w:rPr>
              <w:t>3a.</w:t>
            </w:r>
            <w:r w:rsidRPr="001A5CD2">
              <w:tab/>
            </w:r>
            <w:r w:rsidRPr="001A5CD2">
              <w:rPr>
                <w:b/>
                <w:i/>
              </w:rPr>
              <w:t>Če v sporazumu ali dogovoru iz odstavka 1 ni določeno drugače, se pri predaji državljana tretje države v skladu s tem členom izpolnijo obveznosti države članice, ki izvaja postopek vračanja v zvezi z državljanom tretje države.</w:t>
            </w:r>
          </w:p>
        </w:tc>
      </w:tr>
    </w:tbl>
    <w:p w14:paraId="6C945B3D"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127D26B4" w14:textId="77777777" w:rsidR="009A13A4" w:rsidRPr="001A5CD2" w:rsidRDefault="009A13A4" w:rsidP="009A13A4">
      <w:r w:rsidRPr="001A5CD2">
        <w:rPr>
          <w:rStyle w:val="HideTWBExt"/>
        </w:rPr>
        <w:t>&lt;/Amend&gt;</w:t>
      </w:r>
    </w:p>
    <w:p w14:paraId="66427E76"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1241</w:t>
      </w:r>
      <w:r w:rsidRPr="001A5CD2">
        <w:rPr>
          <w:rStyle w:val="HideTWBExt"/>
          <w:b w:val="0"/>
        </w:rPr>
        <w:t>&lt;/NumAm&gt;</w:t>
      </w:r>
    </w:p>
    <w:p w14:paraId="1FFA621D" w14:textId="77777777" w:rsidR="009A13A4" w:rsidRPr="001A5CD2" w:rsidRDefault="009A13A4" w:rsidP="009A13A4">
      <w:pPr>
        <w:pStyle w:val="NormalBold"/>
      </w:pPr>
      <w:r w:rsidRPr="001A5CD2">
        <w:rPr>
          <w:rStyle w:val="HideTWBExt"/>
          <w:b w:val="0"/>
        </w:rPr>
        <w:t>&lt;RepeatBlock-By&gt;&lt;Members&gt;</w:t>
      </w:r>
      <w:r w:rsidRPr="001A5CD2">
        <w:t>Mary Khan</w:t>
      </w:r>
      <w:r w:rsidRPr="001A5CD2">
        <w:rPr>
          <w:rStyle w:val="HideTWBExt"/>
          <w:b w:val="0"/>
        </w:rPr>
        <w:t>&lt;/Members&gt;</w:t>
      </w:r>
    </w:p>
    <w:p w14:paraId="6392C5EE" w14:textId="77777777" w:rsidR="009A13A4" w:rsidRPr="001A5CD2" w:rsidRDefault="009A13A4" w:rsidP="009A13A4">
      <w:pPr>
        <w:pStyle w:val="NormalBold"/>
      </w:pPr>
      <w:r w:rsidRPr="001A5CD2">
        <w:rPr>
          <w:rStyle w:val="HideTWBExt"/>
          <w:b w:val="0"/>
        </w:rPr>
        <w:t>&lt;/RepeatBlock-By&gt;</w:t>
      </w:r>
    </w:p>
    <w:p w14:paraId="10C01BAC"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34F251A7" w14:textId="77777777" w:rsidR="009A13A4" w:rsidRPr="001A5CD2" w:rsidRDefault="009A13A4" w:rsidP="009A13A4">
      <w:pPr>
        <w:pStyle w:val="NormalBold"/>
      </w:pPr>
      <w:r w:rsidRPr="001A5CD2">
        <w:rPr>
          <w:rStyle w:val="HideTWBExt"/>
          <w:b w:val="0"/>
        </w:rPr>
        <w:t>&lt;Article&gt;</w:t>
      </w:r>
      <w:r w:rsidRPr="001A5CD2">
        <w:t>Člen 17 – odstavek 4</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7D5F6F56" w14:textId="77777777" w:rsidTr="009A13A4">
        <w:trPr>
          <w:trHeight w:hRule="exact" w:val="240"/>
          <w:jc w:val="center"/>
        </w:trPr>
        <w:tc>
          <w:tcPr>
            <w:tcW w:w="9752" w:type="dxa"/>
            <w:gridSpan w:val="2"/>
            <w:tcBorders>
              <w:top w:val="nil"/>
              <w:left w:val="nil"/>
              <w:bottom w:val="nil"/>
              <w:right w:val="nil"/>
            </w:tcBorders>
          </w:tcPr>
          <w:p w14:paraId="4F334809" w14:textId="77777777" w:rsidR="009A13A4" w:rsidRPr="001A5CD2" w:rsidRDefault="009A13A4" w:rsidP="009A13A4"/>
        </w:tc>
      </w:tr>
      <w:tr w:rsidR="000A7C54" w:rsidRPr="001A5CD2" w14:paraId="2AC879E5" w14:textId="77777777" w:rsidTr="009A13A4">
        <w:trPr>
          <w:trHeight w:val="240"/>
          <w:jc w:val="center"/>
        </w:trPr>
        <w:tc>
          <w:tcPr>
            <w:tcW w:w="4876" w:type="dxa"/>
            <w:tcBorders>
              <w:top w:val="nil"/>
              <w:left w:val="nil"/>
              <w:bottom w:val="nil"/>
              <w:right w:val="nil"/>
            </w:tcBorders>
          </w:tcPr>
          <w:p w14:paraId="513F2FED"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001E7057" w14:textId="77777777" w:rsidR="009A13A4" w:rsidRPr="001A5CD2" w:rsidRDefault="009A13A4" w:rsidP="009A13A4">
            <w:pPr>
              <w:pStyle w:val="AmColumnHeading"/>
            </w:pPr>
            <w:r w:rsidRPr="001A5CD2">
              <w:t>Predlog spremembe</w:t>
            </w:r>
          </w:p>
        </w:tc>
      </w:tr>
      <w:tr w:rsidR="000A7C54" w:rsidRPr="001A5CD2" w14:paraId="5BC03EDA" w14:textId="77777777" w:rsidTr="009A13A4">
        <w:trPr>
          <w:jc w:val="center"/>
        </w:trPr>
        <w:tc>
          <w:tcPr>
            <w:tcW w:w="4876" w:type="dxa"/>
            <w:tcBorders>
              <w:top w:val="nil"/>
              <w:left w:val="nil"/>
              <w:bottom w:val="nil"/>
              <w:right w:val="nil"/>
            </w:tcBorders>
          </w:tcPr>
          <w:p w14:paraId="67F91A2F" w14:textId="77777777" w:rsidR="009A13A4" w:rsidRPr="001A5CD2" w:rsidRDefault="009A13A4" w:rsidP="009A13A4">
            <w:pPr>
              <w:pStyle w:val="Normal6a"/>
            </w:pPr>
            <w:r w:rsidRPr="001A5CD2">
              <w:rPr>
                <w:b/>
                <w:i/>
              </w:rPr>
              <w:t>4.</w:t>
            </w:r>
            <w:r w:rsidRPr="001A5CD2">
              <w:tab/>
            </w:r>
            <w:r w:rsidRPr="001A5CD2">
              <w:rPr>
                <w:b/>
                <w:i/>
              </w:rPr>
              <w:t>Mladoletnikov brez spremstva in družin z mladoletniki se ne vrača v tretjo državo iz odstavka 1.</w:t>
            </w:r>
          </w:p>
        </w:tc>
        <w:tc>
          <w:tcPr>
            <w:tcW w:w="4876" w:type="dxa"/>
            <w:tcBorders>
              <w:top w:val="nil"/>
              <w:left w:val="nil"/>
              <w:bottom w:val="nil"/>
              <w:right w:val="nil"/>
            </w:tcBorders>
          </w:tcPr>
          <w:p w14:paraId="5A6E7D0D" w14:textId="77777777" w:rsidR="009A13A4" w:rsidRPr="001A5CD2" w:rsidRDefault="009A13A4" w:rsidP="009A13A4">
            <w:pPr>
              <w:pStyle w:val="Normal6a"/>
            </w:pPr>
            <w:r w:rsidRPr="001A5CD2">
              <w:rPr>
                <w:b/>
                <w:i/>
              </w:rPr>
              <w:t>črtano</w:t>
            </w:r>
          </w:p>
        </w:tc>
      </w:tr>
    </w:tbl>
    <w:p w14:paraId="793816F2"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77D53560" w14:textId="77777777" w:rsidR="009A13A4" w:rsidRPr="001A5CD2" w:rsidRDefault="009A13A4" w:rsidP="009A13A4">
      <w:pPr>
        <w:pStyle w:val="AmJustTitle"/>
      </w:pPr>
      <w:r w:rsidRPr="001A5CD2">
        <w:rPr>
          <w:rStyle w:val="HideTWBExt"/>
          <w:i w:val="0"/>
        </w:rPr>
        <w:t>&lt;TitreJust&gt;</w:t>
      </w:r>
      <w:r w:rsidRPr="001A5CD2">
        <w:t>Obrazložitev</w:t>
      </w:r>
      <w:r w:rsidRPr="001A5CD2">
        <w:rPr>
          <w:rStyle w:val="HideTWBExt"/>
          <w:i w:val="0"/>
        </w:rPr>
        <w:t>&lt;/TitreJust&gt;</w:t>
      </w:r>
    </w:p>
    <w:p w14:paraId="496DA0A1" w14:textId="0D15C04C" w:rsidR="009A13A4" w:rsidRPr="001A5CD2" w:rsidRDefault="009A13A4" w:rsidP="009A13A4">
      <w:pPr>
        <w:pStyle w:val="AmJustText"/>
      </w:pPr>
      <w:r w:rsidRPr="001A5CD2">
        <w:t>Vrnitev mladoletnikov brez spremstva v tako imenovana vozlišča za vračanje v varnih tretjih državah je v skladu z otrokov</w:t>
      </w:r>
      <w:r w:rsidR="00EC7F26">
        <w:t>o</w:t>
      </w:r>
      <w:r w:rsidRPr="001A5CD2">
        <w:t xml:space="preserve"> koris</w:t>
      </w:r>
      <w:r w:rsidR="00EC7F26">
        <w:t>tjo</w:t>
      </w:r>
      <w:r w:rsidRPr="001A5CD2">
        <w:t>, saj to ne pomeni nujno, da morajo ostati v EU, ampak zagotavlja, da se ustrezno upoštevajo posebne potrebe otrok, ki lahko še naprej obstajajo v tretji državi. V skladu s členom 59(6) uredbe o azilnem postopku je predaja mladoletnikov brez spremstva dovoljena, če organi tretje države zagotovijo njihovo oskrbo in če je zagotovljen takojšen dostop do učinkovite zaščite. V teh pogojih bivanje v tretji državi ni niti nerazumno niti ne pomeni nesorazmernega poseganja v temeljne pravice.</w:t>
      </w:r>
    </w:p>
    <w:p w14:paraId="0DB82AF7" w14:textId="77777777" w:rsidR="009A13A4" w:rsidRPr="001A5CD2" w:rsidRDefault="009A13A4" w:rsidP="009A13A4">
      <w:r w:rsidRPr="001A5CD2">
        <w:rPr>
          <w:rStyle w:val="HideTWBExt"/>
        </w:rPr>
        <w:t>&lt;/Amend&gt;</w:t>
      </w:r>
    </w:p>
    <w:p w14:paraId="6D54FD7A"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1242</w:t>
      </w:r>
      <w:r w:rsidRPr="001A5CD2">
        <w:rPr>
          <w:rStyle w:val="HideTWBExt"/>
          <w:b w:val="0"/>
        </w:rPr>
        <w:t>&lt;/NumAm&gt;</w:t>
      </w:r>
    </w:p>
    <w:p w14:paraId="708D108D" w14:textId="77777777" w:rsidR="009A13A4" w:rsidRPr="001A5CD2" w:rsidRDefault="009A13A4" w:rsidP="009A13A4">
      <w:pPr>
        <w:pStyle w:val="NormalBold"/>
      </w:pPr>
      <w:r w:rsidRPr="001A5CD2">
        <w:rPr>
          <w:rStyle w:val="HideTWBExt"/>
          <w:b w:val="0"/>
        </w:rPr>
        <w:t>&lt;RepeatBlock-By&gt;&lt;Members&gt;</w:t>
      </w:r>
      <w:r w:rsidRPr="001A5CD2">
        <w:t>Marieke Ehlers</w:t>
      </w:r>
      <w:r w:rsidRPr="001A5CD2">
        <w:rPr>
          <w:rStyle w:val="HideTWBExt"/>
          <w:b w:val="0"/>
        </w:rPr>
        <w:t>&lt;/Members&gt;</w:t>
      </w:r>
    </w:p>
    <w:p w14:paraId="6EC0EC54" w14:textId="77777777" w:rsidR="009A13A4" w:rsidRPr="001A5CD2" w:rsidRDefault="009A13A4" w:rsidP="009A13A4">
      <w:r w:rsidRPr="001A5CD2">
        <w:rPr>
          <w:rStyle w:val="HideTWBExt"/>
        </w:rPr>
        <w:t>&lt;AuNomDe&gt;</w:t>
      </w:r>
      <w:r w:rsidRPr="001A5CD2">
        <w:rPr>
          <w:rStyle w:val="HideTWBInt"/>
        </w:rPr>
        <w:t>{PfE}</w:t>
      </w:r>
      <w:r w:rsidRPr="001A5CD2">
        <w:t>v imenu skupine PfE</w:t>
      </w:r>
      <w:r w:rsidRPr="001A5CD2">
        <w:rPr>
          <w:rStyle w:val="HideTWBExt"/>
        </w:rPr>
        <w:t>&lt;/AuNomDe&gt;</w:t>
      </w:r>
    </w:p>
    <w:p w14:paraId="7A373D23" w14:textId="77777777" w:rsidR="009A13A4" w:rsidRPr="001A5CD2" w:rsidRDefault="009A13A4" w:rsidP="009A13A4">
      <w:pPr>
        <w:pStyle w:val="NormalBold"/>
      </w:pPr>
      <w:r w:rsidRPr="001A5CD2">
        <w:rPr>
          <w:rStyle w:val="HideTWBExt"/>
          <w:b w:val="0"/>
        </w:rPr>
        <w:t>&lt;/RepeatBlock-By&gt;</w:t>
      </w:r>
    </w:p>
    <w:p w14:paraId="343153D6"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636A16C6" w14:textId="77777777" w:rsidR="009A13A4" w:rsidRPr="001A5CD2" w:rsidRDefault="009A13A4" w:rsidP="009A13A4">
      <w:pPr>
        <w:pStyle w:val="NormalBold"/>
      </w:pPr>
      <w:r w:rsidRPr="001A5CD2">
        <w:rPr>
          <w:rStyle w:val="HideTWBExt"/>
          <w:b w:val="0"/>
        </w:rPr>
        <w:t>&lt;Article&gt;</w:t>
      </w:r>
      <w:r w:rsidRPr="001A5CD2">
        <w:t>Člen 17 – odstavek 4</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19674EBE" w14:textId="77777777" w:rsidTr="009A13A4">
        <w:trPr>
          <w:trHeight w:hRule="exact" w:val="240"/>
          <w:jc w:val="center"/>
        </w:trPr>
        <w:tc>
          <w:tcPr>
            <w:tcW w:w="9752" w:type="dxa"/>
            <w:gridSpan w:val="2"/>
            <w:tcBorders>
              <w:top w:val="nil"/>
              <w:left w:val="nil"/>
              <w:bottom w:val="nil"/>
              <w:right w:val="nil"/>
            </w:tcBorders>
          </w:tcPr>
          <w:p w14:paraId="77F8A88E" w14:textId="77777777" w:rsidR="009A13A4" w:rsidRPr="001A5CD2" w:rsidRDefault="009A13A4" w:rsidP="009A13A4"/>
        </w:tc>
      </w:tr>
      <w:tr w:rsidR="000A7C54" w:rsidRPr="001A5CD2" w14:paraId="071FA19A" w14:textId="77777777" w:rsidTr="009A13A4">
        <w:trPr>
          <w:trHeight w:val="240"/>
          <w:jc w:val="center"/>
        </w:trPr>
        <w:tc>
          <w:tcPr>
            <w:tcW w:w="4876" w:type="dxa"/>
            <w:tcBorders>
              <w:top w:val="nil"/>
              <w:left w:val="nil"/>
              <w:bottom w:val="nil"/>
              <w:right w:val="nil"/>
            </w:tcBorders>
          </w:tcPr>
          <w:p w14:paraId="2B448BF1"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7FB969E0" w14:textId="77777777" w:rsidR="009A13A4" w:rsidRPr="001A5CD2" w:rsidRDefault="009A13A4" w:rsidP="009A13A4">
            <w:pPr>
              <w:pStyle w:val="AmColumnHeading"/>
            </w:pPr>
            <w:r w:rsidRPr="001A5CD2">
              <w:t>Predlog spremembe</w:t>
            </w:r>
          </w:p>
        </w:tc>
      </w:tr>
      <w:tr w:rsidR="000A7C54" w:rsidRPr="001A5CD2" w14:paraId="7F3A1D9A" w14:textId="77777777" w:rsidTr="009A13A4">
        <w:trPr>
          <w:jc w:val="center"/>
        </w:trPr>
        <w:tc>
          <w:tcPr>
            <w:tcW w:w="4876" w:type="dxa"/>
            <w:tcBorders>
              <w:top w:val="nil"/>
              <w:left w:val="nil"/>
              <w:bottom w:val="nil"/>
              <w:right w:val="nil"/>
            </w:tcBorders>
          </w:tcPr>
          <w:p w14:paraId="638741B9" w14:textId="77777777" w:rsidR="009A13A4" w:rsidRPr="001A5CD2" w:rsidRDefault="009A13A4" w:rsidP="009A13A4">
            <w:pPr>
              <w:pStyle w:val="Normal6a"/>
            </w:pPr>
            <w:r w:rsidRPr="001A5CD2">
              <w:rPr>
                <w:b/>
                <w:i/>
              </w:rPr>
              <w:t>4.</w:t>
            </w:r>
            <w:r w:rsidRPr="001A5CD2">
              <w:tab/>
            </w:r>
            <w:r w:rsidRPr="001A5CD2">
              <w:rPr>
                <w:b/>
                <w:i/>
              </w:rPr>
              <w:t>Mladoletnikov brez spremstva in družin z mladoletniki se ne vrača v tretjo državo iz odstavka 1.</w:t>
            </w:r>
          </w:p>
        </w:tc>
        <w:tc>
          <w:tcPr>
            <w:tcW w:w="4876" w:type="dxa"/>
            <w:tcBorders>
              <w:top w:val="nil"/>
              <w:left w:val="nil"/>
              <w:bottom w:val="nil"/>
              <w:right w:val="nil"/>
            </w:tcBorders>
          </w:tcPr>
          <w:p w14:paraId="56F13990" w14:textId="77777777" w:rsidR="009A13A4" w:rsidRPr="001A5CD2" w:rsidRDefault="009A13A4" w:rsidP="009A13A4">
            <w:pPr>
              <w:pStyle w:val="Normal6a"/>
            </w:pPr>
            <w:r w:rsidRPr="001A5CD2">
              <w:rPr>
                <w:b/>
                <w:i/>
              </w:rPr>
              <w:t>črtano</w:t>
            </w:r>
          </w:p>
        </w:tc>
      </w:tr>
    </w:tbl>
    <w:p w14:paraId="738EAA68"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432C5596" w14:textId="77777777" w:rsidR="009A13A4" w:rsidRPr="001A5CD2" w:rsidRDefault="009A13A4" w:rsidP="009A13A4">
      <w:r w:rsidRPr="001A5CD2">
        <w:rPr>
          <w:rStyle w:val="HideTWBExt"/>
        </w:rPr>
        <w:t>&lt;/Amend&gt;</w:t>
      </w:r>
    </w:p>
    <w:p w14:paraId="16DC346F"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1243</w:t>
      </w:r>
      <w:r w:rsidRPr="001A5CD2">
        <w:rPr>
          <w:rStyle w:val="HideTWBExt"/>
          <w:b w:val="0"/>
        </w:rPr>
        <w:t>&lt;/NumAm&gt;</w:t>
      </w:r>
    </w:p>
    <w:p w14:paraId="18D4511B" w14:textId="77777777" w:rsidR="009A13A4" w:rsidRPr="001A5CD2" w:rsidRDefault="009A13A4" w:rsidP="009A13A4">
      <w:pPr>
        <w:pStyle w:val="NormalBold"/>
      </w:pPr>
      <w:r w:rsidRPr="001A5CD2">
        <w:rPr>
          <w:rStyle w:val="HideTWBExt"/>
          <w:b w:val="0"/>
        </w:rPr>
        <w:t>&lt;RepeatBlock-By&gt;&lt;Members&gt;</w:t>
      </w:r>
      <w:r w:rsidRPr="001A5CD2">
        <w:t>Maciej Wąsik, Mariusz Kamiński, Jacek Ozdoba, Jadwiga Wiśniewska</w:t>
      </w:r>
      <w:r w:rsidRPr="001A5CD2">
        <w:rPr>
          <w:rStyle w:val="HideTWBExt"/>
          <w:b w:val="0"/>
        </w:rPr>
        <w:t>&lt;/Members&gt;</w:t>
      </w:r>
    </w:p>
    <w:p w14:paraId="243836ED" w14:textId="77777777" w:rsidR="009A13A4" w:rsidRPr="001A5CD2" w:rsidRDefault="009A13A4" w:rsidP="009A13A4">
      <w:pPr>
        <w:pStyle w:val="NormalBold"/>
      </w:pPr>
      <w:r w:rsidRPr="001A5CD2">
        <w:rPr>
          <w:rStyle w:val="HideTWBExt"/>
          <w:b w:val="0"/>
        </w:rPr>
        <w:t>&lt;/RepeatBlock-By&gt;</w:t>
      </w:r>
    </w:p>
    <w:p w14:paraId="1B9FEBD4"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6126F3AA" w14:textId="77777777" w:rsidR="009A13A4" w:rsidRPr="001A5CD2" w:rsidRDefault="009A13A4" w:rsidP="009A13A4">
      <w:pPr>
        <w:pStyle w:val="NormalBold"/>
      </w:pPr>
      <w:r w:rsidRPr="001A5CD2">
        <w:rPr>
          <w:rStyle w:val="HideTWBExt"/>
          <w:b w:val="0"/>
        </w:rPr>
        <w:t>&lt;Article&gt;</w:t>
      </w:r>
      <w:r w:rsidRPr="001A5CD2">
        <w:t>Člen 17 – odstavek 4</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7ED94BB0" w14:textId="77777777" w:rsidTr="009A13A4">
        <w:trPr>
          <w:trHeight w:hRule="exact" w:val="240"/>
          <w:jc w:val="center"/>
        </w:trPr>
        <w:tc>
          <w:tcPr>
            <w:tcW w:w="9752" w:type="dxa"/>
            <w:gridSpan w:val="2"/>
            <w:tcBorders>
              <w:top w:val="nil"/>
              <w:left w:val="nil"/>
              <w:bottom w:val="nil"/>
              <w:right w:val="nil"/>
            </w:tcBorders>
          </w:tcPr>
          <w:p w14:paraId="2E5E9DD2" w14:textId="77777777" w:rsidR="009A13A4" w:rsidRPr="001A5CD2" w:rsidRDefault="009A13A4" w:rsidP="009A13A4"/>
        </w:tc>
      </w:tr>
      <w:tr w:rsidR="000A7C54" w:rsidRPr="001A5CD2" w14:paraId="2068418D" w14:textId="77777777" w:rsidTr="009A13A4">
        <w:trPr>
          <w:trHeight w:val="240"/>
          <w:jc w:val="center"/>
        </w:trPr>
        <w:tc>
          <w:tcPr>
            <w:tcW w:w="4876" w:type="dxa"/>
            <w:tcBorders>
              <w:top w:val="nil"/>
              <w:left w:val="nil"/>
              <w:bottom w:val="nil"/>
              <w:right w:val="nil"/>
            </w:tcBorders>
          </w:tcPr>
          <w:p w14:paraId="7139AD4C"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4CBA414F" w14:textId="77777777" w:rsidR="009A13A4" w:rsidRPr="001A5CD2" w:rsidRDefault="009A13A4" w:rsidP="009A13A4">
            <w:pPr>
              <w:pStyle w:val="AmColumnHeading"/>
            </w:pPr>
            <w:r w:rsidRPr="001A5CD2">
              <w:t>Predlog spremembe</w:t>
            </w:r>
          </w:p>
        </w:tc>
      </w:tr>
      <w:tr w:rsidR="000A7C54" w:rsidRPr="001A5CD2" w14:paraId="45D66EDA" w14:textId="77777777" w:rsidTr="009A13A4">
        <w:trPr>
          <w:jc w:val="center"/>
        </w:trPr>
        <w:tc>
          <w:tcPr>
            <w:tcW w:w="4876" w:type="dxa"/>
            <w:tcBorders>
              <w:top w:val="nil"/>
              <w:left w:val="nil"/>
              <w:bottom w:val="nil"/>
              <w:right w:val="nil"/>
            </w:tcBorders>
          </w:tcPr>
          <w:p w14:paraId="5AA78D7F" w14:textId="77777777" w:rsidR="009A13A4" w:rsidRPr="001A5CD2" w:rsidRDefault="009A13A4" w:rsidP="009A13A4">
            <w:pPr>
              <w:pStyle w:val="Normal6a"/>
            </w:pPr>
            <w:r w:rsidRPr="001A5CD2">
              <w:rPr>
                <w:b/>
                <w:i/>
              </w:rPr>
              <w:t>4.</w:t>
            </w:r>
            <w:r w:rsidRPr="001A5CD2">
              <w:tab/>
            </w:r>
            <w:r w:rsidRPr="001A5CD2">
              <w:rPr>
                <w:b/>
                <w:i/>
              </w:rPr>
              <w:t>Mladoletnikov brez spremstva in družin z mladoletniki se ne vrača v tretjo državo iz odstavka 1.</w:t>
            </w:r>
          </w:p>
        </w:tc>
        <w:tc>
          <w:tcPr>
            <w:tcW w:w="4876" w:type="dxa"/>
            <w:tcBorders>
              <w:top w:val="nil"/>
              <w:left w:val="nil"/>
              <w:bottom w:val="nil"/>
              <w:right w:val="nil"/>
            </w:tcBorders>
          </w:tcPr>
          <w:p w14:paraId="68EC21B8" w14:textId="77777777" w:rsidR="009A13A4" w:rsidRPr="001A5CD2" w:rsidRDefault="009A13A4" w:rsidP="009A13A4">
            <w:pPr>
              <w:pStyle w:val="Normal6a"/>
            </w:pPr>
            <w:r w:rsidRPr="001A5CD2">
              <w:rPr>
                <w:b/>
                <w:i/>
              </w:rPr>
              <w:t>črtano</w:t>
            </w:r>
          </w:p>
        </w:tc>
      </w:tr>
    </w:tbl>
    <w:p w14:paraId="4E678752"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74BF44BB" w14:textId="77777777" w:rsidR="009A13A4" w:rsidRPr="001A5CD2" w:rsidRDefault="009A13A4" w:rsidP="009A13A4">
      <w:r w:rsidRPr="001A5CD2">
        <w:rPr>
          <w:rStyle w:val="HideTWBExt"/>
        </w:rPr>
        <w:t>&lt;/Amend&gt;</w:t>
      </w:r>
    </w:p>
    <w:p w14:paraId="68BCA202"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1244</w:t>
      </w:r>
      <w:r w:rsidRPr="001A5CD2">
        <w:rPr>
          <w:rStyle w:val="HideTWBExt"/>
          <w:b w:val="0"/>
        </w:rPr>
        <w:t>&lt;/NumAm&gt;</w:t>
      </w:r>
    </w:p>
    <w:p w14:paraId="27A00C1B" w14:textId="77777777" w:rsidR="009A13A4" w:rsidRPr="001A5CD2" w:rsidRDefault="009A13A4" w:rsidP="009A13A4">
      <w:pPr>
        <w:pStyle w:val="NormalBold"/>
      </w:pPr>
      <w:r w:rsidRPr="001A5CD2">
        <w:rPr>
          <w:rStyle w:val="HideTWBExt"/>
          <w:b w:val="0"/>
        </w:rPr>
        <w:t>&lt;RepeatBlock-By&gt;&lt;Members&gt;</w:t>
      </w:r>
      <w:r w:rsidRPr="001A5CD2">
        <w:t>Nadine Morano</w:t>
      </w:r>
      <w:r w:rsidRPr="001A5CD2">
        <w:rPr>
          <w:rStyle w:val="HideTWBExt"/>
          <w:b w:val="0"/>
        </w:rPr>
        <w:t>&lt;/Members&gt;</w:t>
      </w:r>
    </w:p>
    <w:p w14:paraId="41FD386F" w14:textId="77777777" w:rsidR="009A13A4" w:rsidRPr="001A5CD2" w:rsidRDefault="009A13A4" w:rsidP="009A13A4">
      <w:pPr>
        <w:pStyle w:val="NormalBold"/>
      </w:pPr>
      <w:r w:rsidRPr="001A5CD2">
        <w:rPr>
          <w:rStyle w:val="HideTWBExt"/>
          <w:b w:val="0"/>
        </w:rPr>
        <w:t>&lt;/RepeatBlock-By&gt;</w:t>
      </w:r>
    </w:p>
    <w:p w14:paraId="2A6ABEE3"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5C29C5A8" w14:textId="77777777" w:rsidR="009A13A4" w:rsidRPr="001A5CD2" w:rsidRDefault="009A13A4" w:rsidP="009A13A4">
      <w:pPr>
        <w:pStyle w:val="NormalBold"/>
      </w:pPr>
      <w:r w:rsidRPr="001A5CD2">
        <w:rPr>
          <w:rStyle w:val="HideTWBExt"/>
          <w:b w:val="0"/>
        </w:rPr>
        <w:t>&lt;Article&gt;</w:t>
      </w:r>
      <w:r w:rsidRPr="001A5CD2">
        <w:t>Člen 17 – odstavek 4</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4DF936D6" w14:textId="77777777" w:rsidTr="009A13A4">
        <w:trPr>
          <w:trHeight w:hRule="exact" w:val="240"/>
          <w:jc w:val="center"/>
        </w:trPr>
        <w:tc>
          <w:tcPr>
            <w:tcW w:w="9752" w:type="dxa"/>
            <w:gridSpan w:val="2"/>
            <w:tcBorders>
              <w:top w:val="nil"/>
              <w:left w:val="nil"/>
              <w:bottom w:val="nil"/>
              <w:right w:val="nil"/>
            </w:tcBorders>
          </w:tcPr>
          <w:p w14:paraId="4990AAE7" w14:textId="77777777" w:rsidR="009A13A4" w:rsidRPr="001A5CD2" w:rsidRDefault="009A13A4" w:rsidP="009A13A4"/>
        </w:tc>
      </w:tr>
      <w:tr w:rsidR="000A7C54" w:rsidRPr="001A5CD2" w14:paraId="4370B4A2" w14:textId="77777777" w:rsidTr="009A13A4">
        <w:trPr>
          <w:trHeight w:val="240"/>
          <w:jc w:val="center"/>
        </w:trPr>
        <w:tc>
          <w:tcPr>
            <w:tcW w:w="4876" w:type="dxa"/>
            <w:tcBorders>
              <w:top w:val="nil"/>
              <w:left w:val="nil"/>
              <w:bottom w:val="nil"/>
              <w:right w:val="nil"/>
            </w:tcBorders>
          </w:tcPr>
          <w:p w14:paraId="6CB97E31"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232AFE76" w14:textId="77777777" w:rsidR="009A13A4" w:rsidRPr="001A5CD2" w:rsidRDefault="009A13A4" w:rsidP="009A13A4">
            <w:pPr>
              <w:pStyle w:val="AmColumnHeading"/>
            </w:pPr>
            <w:r w:rsidRPr="001A5CD2">
              <w:t>Predlog spremembe</w:t>
            </w:r>
          </w:p>
        </w:tc>
      </w:tr>
      <w:tr w:rsidR="000A7C54" w:rsidRPr="001A5CD2" w14:paraId="2850A693" w14:textId="77777777" w:rsidTr="009A13A4">
        <w:trPr>
          <w:jc w:val="center"/>
        </w:trPr>
        <w:tc>
          <w:tcPr>
            <w:tcW w:w="4876" w:type="dxa"/>
            <w:tcBorders>
              <w:top w:val="nil"/>
              <w:left w:val="nil"/>
              <w:bottom w:val="nil"/>
              <w:right w:val="nil"/>
            </w:tcBorders>
          </w:tcPr>
          <w:p w14:paraId="55CE746E" w14:textId="77777777" w:rsidR="009A13A4" w:rsidRPr="001A5CD2" w:rsidRDefault="009A13A4" w:rsidP="009A13A4">
            <w:pPr>
              <w:pStyle w:val="Normal6a"/>
            </w:pPr>
            <w:r w:rsidRPr="001A5CD2">
              <w:t>4.</w:t>
            </w:r>
            <w:r w:rsidRPr="001A5CD2">
              <w:tab/>
            </w:r>
            <w:r w:rsidRPr="001A5CD2">
              <w:rPr>
                <w:b/>
                <w:i/>
              </w:rPr>
              <w:t>Mladoletnikov</w:t>
            </w:r>
            <w:r w:rsidRPr="001A5CD2">
              <w:t xml:space="preserve"> brez spremstva in </w:t>
            </w:r>
            <w:r w:rsidRPr="001A5CD2">
              <w:rPr>
                <w:b/>
                <w:i/>
              </w:rPr>
              <w:t>družin</w:t>
            </w:r>
            <w:r w:rsidRPr="001A5CD2">
              <w:t xml:space="preserve"> z mladoletniki se </w:t>
            </w:r>
            <w:r w:rsidRPr="001A5CD2">
              <w:rPr>
                <w:b/>
                <w:i/>
              </w:rPr>
              <w:t>ne vrača</w:t>
            </w:r>
            <w:r w:rsidRPr="001A5CD2">
              <w:t xml:space="preserve"> v tretjo državo iz odstavka 1.</w:t>
            </w:r>
          </w:p>
        </w:tc>
        <w:tc>
          <w:tcPr>
            <w:tcW w:w="4876" w:type="dxa"/>
            <w:tcBorders>
              <w:top w:val="nil"/>
              <w:left w:val="nil"/>
              <w:bottom w:val="nil"/>
              <w:right w:val="nil"/>
            </w:tcBorders>
          </w:tcPr>
          <w:p w14:paraId="6C558809" w14:textId="77777777" w:rsidR="009A13A4" w:rsidRPr="001A5CD2" w:rsidRDefault="009A13A4" w:rsidP="009A13A4">
            <w:pPr>
              <w:pStyle w:val="Normal6a"/>
            </w:pPr>
            <w:r w:rsidRPr="001A5CD2">
              <w:t>4.</w:t>
            </w:r>
            <w:r w:rsidRPr="001A5CD2">
              <w:tab/>
            </w:r>
            <w:r w:rsidRPr="001A5CD2">
              <w:rPr>
                <w:b/>
                <w:i/>
              </w:rPr>
              <w:t>Mladoletniki</w:t>
            </w:r>
            <w:r w:rsidRPr="001A5CD2">
              <w:t xml:space="preserve"> brez spremstva in </w:t>
            </w:r>
            <w:r w:rsidRPr="001A5CD2">
              <w:rPr>
                <w:b/>
                <w:i/>
              </w:rPr>
              <w:t>družine</w:t>
            </w:r>
            <w:r w:rsidRPr="001A5CD2">
              <w:t xml:space="preserve"> z mladoletniki se </w:t>
            </w:r>
            <w:r w:rsidRPr="001A5CD2">
              <w:rPr>
                <w:b/>
                <w:i/>
              </w:rPr>
              <w:t>lahko vrnejo</w:t>
            </w:r>
            <w:r w:rsidRPr="001A5CD2">
              <w:t xml:space="preserve"> v tretjo državo iz odstavka 1. </w:t>
            </w:r>
            <w:r w:rsidRPr="001A5CD2">
              <w:rPr>
                <w:b/>
                <w:i/>
              </w:rPr>
              <w:t>Nacionalni organi zagotovijo, da je takoj po njihovem prihodu v tretjo državo poskrbljeno zanje in da so njihovi pogoji sprejema v skladu z merili iz odstavka 2.</w:t>
            </w:r>
          </w:p>
        </w:tc>
      </w:tr>
    </w:tbl>
    <w:p w14:paraId="39131F0F"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{FR}</w:t>
      </w:r>
      <w:r w:rsidRPr="001A5CD2">
        <w:t>fr</w:t>
      </w:r>
      <w:r w:rsidRPr="001A5CD2">
        <w:rPr>
          <w:rStyle w:val="HideTWBExt"/>
        </w:rPr>
        <w:t>&lt;/Original&gt;</w:t>
      </w:r>
    </w:p>
    <w:p w14:paraId="2D9B4B22" w14:textId="77777777" w:rsidR="009A13A4" w:rsidRPr="001A5CD2" w:rsidRDefault="009A13A4" w:rsidP="009A13A4">
      <w:r w:rsidRPr="001A5CD2">
        <w:rPr>
          <w:rStyle w:val="HideTWBExt"/>
        </w:rPr>
        <w:t>&lt;/Amend&gt;</w:t>
      </w:r>
    </w:p>
    <w:p w14:paraId="399E122C"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1245</w:t>
      </w:r>
      <w:r w:rsidRPr="001A5CD2">
        <w:rPr>
          <w:rStyle w:val="HideTWBExt"/>
          <w:b w:val="0"/>
        </w:rPr>
        <w:t>&lt;/NumAm&gt;</w:t>
      </w:r>
    </w:p>
    <w:p w14:paraId="002BEC05" w14:textId="77777777" w:rsidR="009A13A4" w:rsidRPr="001A5CD2" w:rsidRDefault="009A13A4" w:rsidP="009A13A4">
      <w:pPr>
        <w:pStyle w:val="NormalBold"/>
      </w:pPr>
      <w:r w:rsidRPr="001A5CD2">
        <w:rPr>
          <w:rStyle w:val="HideTWBExt"/>
          <w:b w:val="0"/>
        </w:rPr>
        <w:t>&lt;RepeatBlock-By&gt;&lt;Members&gt;</w:t>
      </w:r>
      <w:r w:rsidRPr="001A5CD2">
        <w:t>Irena Joveva</w:t>
      </w:r>
      <w:r w:rsidRPr="001A5CD2">
        <w:rPr>
          <w:rStyle w:val="HideTWBExt"/>
          <w:b w:val="0"/>
        </w:rPr>
        <w:t>&lt;/Members&gt;</w:t>
      </w:r>
    </w:p>
    <w:p w14:paraId="300A1A9D" w14:textId="77777777" w:rsidR="009A13A4" w:rsidRPr="001A5CD2" w:rsidRDefault="009A13A4" w:rsidP="009A13A4">
      <w:pPr>
        <w:pStyle w:val="NormalBold"/>
      </w:pPr>
      <w:r w:rsidRPr="001A5CD2">
        <w:rPr>
          <w:rStyle w:val="HideTWBExt"/>
          <w:b w:val="0"/>
        </w:rPr>
        <w:t>&lt;/RepeatBlock-By&gt;</w:t>
      </w:r>
    </w:p>
    <w:p w14:paraId="0EABC59E"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6EC8F252" w14:textId="77777777" w:rsidR="009A13A4" w:rsidRPr="001A5CD2" w:rsidRDefault="009A13A4" w:rsidP="009A13A4">
      <w:pPr>
        <w:pStyle w:val="NormalBold"/>
      </w:pPr>
      <w:r w:rsidRPr="001A5CD2">
        <w:rPr>
          <w:rStyle w:val="HideTWBExt"/>
          <w:b w:val="0"/>
        </w:rPr>
        <w:t>&lt;Article&gt;</w:t>
      </w:r>
      <w:r w:rsidRPr="001A5CD2">
        <w:t>Člen 17 – odstavek 4</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17F35118" w14:textId="77777777" w:rsidTr="009A13A4">
        <w:trPr>
          <w:trHeight w:hRule="exact" w:val="240"/>
          <w:jc w:val="center"/>
        </w:trPr>
        <w:tc>
          <w:tcPr>
            <w:tcW w:w="9752" w:type="dxa"/>
            <w:gridSpan w:val="2"/>
            <w:tcBorders>
              <w:top w:val="nil"/>
              <w:left w:val="nil"/>
              <w:bottom w:val="nil"/>
              <w:right w:val="nil"/>
            </w:tcBorders>
          </w:tcPr>
          <w:p w14:paraId="2E052F46" w14:textId="77777777" w:rsidR="009A13A4" w:rsidRPr="001A5CD2" w:rsidRDefault="009A13A4" w:rsidP="009A13A4"/>
        </w:tc>
      </w:tr>
      <w:tr w:rsidR="000A7C54" w:rsidRPr="001A5CD2" w14:paraId="77A9F2E4" w14:textId="77777777" w:rsidTr="009A13A4">
        <w:trPr>
          <w:trHeight w:val="240"/>
          <w:jc w:val="center"/>
        </w:trPr>
        <w:tc>
          <w:tcPr>
            <w:tcW w:w="4876" w:type="dxa"/>
            <w:tcBorders>
              <w:top w:val="nil"/>
              <w:left w:val="nil"/>
              <w:bottom w:val="nil"/>
              <w:right w:val="nil"/>
            </w:tcBorders>
          </w:tcPr>
          <w:p w14:paraId="6C7AD630"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3F77F2CA" w14:textId="77777777" w:rsidR="009A13A4" w:rsidRPr="001A5CD2" w:rsidRDefault="009A13A4" w:rsidP="009A13A4">
            <w:pPr>
              <w:pStyle w:val="AmColumnHeading"/>
            </w:pPr>
            <w:r w:rsidRPr="001A5CD2">
              <w:t>Predlog spremembe</w:t>
            </w:r>
          </w:p>
        </w:tc>
      </w:tr>
      <w:tr w:rsidR="000A7C54" w:rsidRPr="001A5CD2" w14:paraId="72D99549" w14:textId="77777777" w:rsidTr="009A13A4">
        <w:trPr>
          <w:jc w:val="center"/>
        </w:trPr>
        <w:tc>
          <w:tcPr>
            <w:tcW w:w="4876" w:type="dxa"/>
            <w:tcBorders>
              <w:top w:val="nil"/>
              <w:left w:val="nil"/>
              <w:bottom w:val="nil"/>
              <w:right w:val="nil"/>
            </w:tcBorders>
          </w:tcPr>
          <w:p w14:paraId="4DD807EB" w14:textId="77777777" w:rsidR="009A13A4" w:rsidRPr="001A5CD2" w:rsidRDefault="009A13A4" w:rsidP="009A13A4">
            <w:pPr>
              <w:pStyle w:val="Normal6a"/>
            </w:pPr>
            <w:r w:rsidRPr="001A5CD2">
              <w:t>4.</w:t>
            </w:r>
            <w:r w:rsidRPr="001A5CD2">
              <w:tab/>
              <w:t xml:space="preserve">Mladoletnikov brez spremstva </w:t>
            </w:r>
            <w:r w:rsidRPr="001A5CD2">
              <w:rPr>
                <w:b/>
                <w:i/>
              </w:rPr>
              <w:t>in</w:t>
            </w:r>
            <w:r w:rsidRPr="001A5CD2">
              <w:t xml:space="preserve"> družin z mladoletniki se ne vrača v tretjo državo iz odstavka 1.</w:t>
            </w:r>
          </w:p>
        </w:tc>
        <w:tc>
          <w:tcPr>
            <w:tcW w:w="4876" w:type="dxa"/>
            <w:tcBorders>
              <w:top w:val="nil"/>
              <w:left w:val="nil"/>
              <w:bottom w:val="nil"/>
              <w:right w:val="nil"/>
            </w:tcBorders>
          </w:tcPr>
          <w:p w14:paraId="73B49C35" w14:textId="77777777" w:rsidR="009A13A4" w:rsidRPr="001A5CD2" w:rsidRDefault="009A13A4" w:rsidP="009A13A4">
            <w:pPr>
              <w:pStyle w:val="Normal6a"/>
            </w:pPr>
            <w:r w:rsidRPr="001A5CD2">
              <w:t>4.</w:t>
            </w:r>
            <w:r w:rsidRPr="001A5CD2">
              <w:tab/>
              <w:t>Mladoletnikov brez spremstva</w:t>
            </w:r>
            <w:r w:rsidRPr="001A5CD2">
              <w:rPr>
                <w:b/>
                <w:i/>
              </w:rPr>
              <w:t>,</w:t>
            </w:r>
            <w:r w:rsidRPr="001A5CD2">
              <w:t xml:space="preserve"> družin z mladoletniki </w:t>
            </w:r>
            <w:r w:rsidRPr="001A5CD2">
              <w:rPr>
                <w:b/>
                <w:i/>
              </w:rPr>
              <w:t>in ranljivih oseb, kot so opredeljene v členu 4,</w:t>
            </w:r>
            <w:r w:rsidRPr="001A5CD2">
              <w:t xml:space="preserve"> se ne vrača v tretjo državo iz odstavka 1.</w:t>
            </w:r>
          </w:p>
        </w:tc>
      </w:tr>
    </w:tbl>
    <w:p w14:paraId="2041116D"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7B463878" w14:textId="77777777" w:rsidR="009A13A4" w:rsidRPr="001A5CD2" w:rsidRDefault="009A13A4" w:rsidP="009A13A4">
      <w:r w:rsidRPr="001A5CD2">
        <w:rPr>
          <w:rStyle w:val="HideTWBExt"/>
        </w:rPr>
        <w:t>&lt;/Amend&gt;</w:t>
      </w:r>
    </w:p>
    <w:p w14:paraId="4FF1446F"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1246</w:t>
      </w:r>
      <w:r w:rsidRPr="001A5CD2">
        <w:rPr>
          <w:rStyle w:val="HideTWBExt"/>
          <w:b w:val="0"/>
        </w:rPr>
        <w:t>&lt;/NumAm&gt;</w:t>
      </w:r>
    </w:p>
    <w:p w14:paraId="75DB4571" w14:textId="77777777" w:rsidR="009A13A4" w:rsidRPr="001A5CD2" w:rsidRDefault="009A13A4" w:rsidP="009A13A4">
      <w:pPr>
        <w:pStyle w:val="NormalBold"/>
      </w:pPr>
      <w:r w:rsidRPr="001A5CD2">
        <w:rPr>
          <w:rStyle w:val="HideTWBExt"/>
          <w:b w:val="0"/>
        </w:rPr>
        <w:t>&lt;RepeatBlock-By&gt;&lt;Members&gt;</w:t>
      </w:r>
      <w:r w:rsidRPr="001A5CD2">
        <w:t>François-Xavier Bellamy, Lukas Mandl, Alice Teodorescu Måwe, Sander Smit, Loránt Vincze, Lena Düpont, Tomas Tobé, Rasa Juknevičienė, Jeroen Lenaers, Karlo Ressler</w:t>
      </w:r>
      <w:r w:rsidRPr="001A5CD2">
        <w:rPr>
          <w:rStyle w:val="HideTWBExt"/>
          <w:b w:val="0"/>
        </w:rPr>
        <w:t>&lt;/Members&gt;</w:t>
      </w:r>
    </w:p>
    <w:p w14:paraId="7803E833" w14:textId="77777777" w:rsidR="009A13A4" w:rsidRPr="001A5CD2" w:rsidRDefault="009A13A4" w:rsidP="009A13A4">
      <w:pPr>
        <w:pStyle w:val="NormalBold"/>
      </w:pPr>
      <w:r w:rsidRPr="001A5CD2">
        <w:rPr>
          <w:rStyle w:val="HideTWBExt"/>
          <w:b w:val="0"/>
        </w:rPr>
        <w:t>&lt;/RepeatBlock-By&gt;</w:t>
      </w:r>
    </w:p>
    <w:p w14:paraId="48EFD8F3"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3462B5D3" w14:textId="77777777" w:rsidR="009A13A4" w:rsidRPr="001A5CD2" w:rsidRDefault="009A13A4" w:rsidP="009A13A4">
      <w:pPr>
        <w:pStyle w:val="NormalBold"/>
      </w:pPr>
      <w:r w:rsidRPr="001A5CD2">
        <w:rPr>
          <w:rStyle w:val="HideTWBExt"/>
          <w:b w:val="0"/>
        </w:rPr>
        <w:t>&lt;Article&gt;</w:t>
      </w:r>
      <w:r w:rsidRPr="001A5CD2">
        <w:t>Člen 17 – odstavek 4</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1D83A79E" w14:textId="77777777" w:rsidTr="009A13A4">
        <w:trPr>
          <w:trHeight w:hRule="exact" w:val="240"/>
          <w:jc w:val="center"/>
        </w:trPr>
        <w:tc>
          <w:tcPr>
            <w:tcW w:w="9752" w:type="dxa"/>
            <w:gridSpan w:val="2"/>
            <w:tcBorders>
              <w:top w:val="nil"/>
              <w:left w:val="nil"/>
              <w:bottom w:val="nil"/>
              <w:right w:val="nil"/>
            </w:tcBorders>
          </w:tcPr>
          <w:p w14:paraId="49E6276F" w14:textId="77777777" w:rsidR="009A13A4" w:rsidRPr="001A5CD2" w:rsidRDefault="009A13A4" w:rsidP="009A13A4"/>
        </w:tc>
      </w:tr>
      <w:tr w:rsidR="000A7C54" w:rsidRPr="001A5CD2" w14:paraId="17C030A4" w14:textId="77777777" w:rsidTr="009A13A4">
        <w:trPr>
          <w:trHeight w:val="240"/>
          <w:jc w:val="center"/>
        </w:trPr>
        <w:tc>
          <w:tcPr>
            <w:tcW w:w="4876" w:type="dxa"/>
            <w:tcBorders>
              <w:top w:val="nil"/>
              <w:left w:val="nil"/>
              <w:bottom w:val="nil"/>
              <w:right w:val="nil"/>
            </w:tcBorders>
          </w:tcPr>
          <w:p w14:paraId="5EC20727"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54994A32" w14:textId="77777777" w:rsidR="009A13A4" w:rsidRPr="001A5CD2" w:rsidRDefault="009A13A4" w:rsidP="009A13A4">
            <w:pPr>
              <w:pStyle w:val="AmColumnHeading"/>
            </w:pPr>
            <w:r w:rsidRPr="001A5CD2">
              <w:t>Predlog spremembe</w:t>
            </w:r>
          </w:p>
        </w:tc>
      </w:tr>
      <w:tr w:rsidR="000A7C54" w:rsidRPr="001A5CD2" w14:paraId="38CEFC46" w14:textId="77777777" w:rsidTr="009A13A4">
        <w:trPr>
          <w:jc w:val="center"/>
        </w:trPr>
        <w:tc>
          <w:tcPr>
            <w:tcW w:w="4876" w:type="dxa"/>
            <w:tcBorders>
              <w:top w:val="nil"/>
              <w:left w:val="nil"/>
              <w:bottom w:val="nil"/>
              <w:right w:val="nil"/>
            </w:tcBorders>
          </w:tcPr>
          <w:p w14:paraId="4316BA33" w14:textId="77777777" w:rsidR="009A13A4" w:rsidRPr="001A5CD2" w:rsidRDefault="009A13A4" w:rsidP="009A13A4">
            <w:pPr>
              <w:pStyle w:val="Normal6a"/>
            </w:pPr>
            <w:r w:rsidRPr="001A5CD2">
              <w:t>4.</w:t>
            </w:r>
            <w:r w:rsidRPr="001A5CD2">
              <w:tab/>
              <w:t xml:space="preserve">Mladoletnikov brez spremstva </w:t>
            </w:r>
            <w:r w:rsidRPr="001A5CD2">
              <w:rPr>
                <w:b/>
                <w:i/>
              </w:rPr>
              <w:t>in družin z mladoletniki</w:t>
            </w:r>
            <w:r w:rsidRPr="001A5CD2">
              <w:t xml:space="preserve"> se ne vrača v tretjo državo iz odstavka 1.</w:t>
            </w:r>
          </w:p>
        </w:tc>
        <w:tc>
          <w:tcPr>
            <w:tcW w:w="4876" w:type="dxa"/>
            <w:tcBorders>
              <w:top w:val="nil"/>
              <w:left w:val="nil"/>
              <w:bottom w:val="nil"/>
              <w:right w:val="nil"/>
            </w:tcBorders>
          </w:tcPr>
          <w:p w14:paraId="59F22053" w14:textId="77777777" w:rsidR="009A13A4" w:rsidRPr="001A5CD2" w:rsidRDefault="009A13A4" w:rsidP="009A13A4">
            <w:pPr>
              <w:pStyle w:val="Normal6a"/>
            </w:pPr>
            <w:r w:rsidRPr="001A5CD2">
              <w:t>4.</w:t>
            </w:r>
            <w:r w:rsidRPr="001A5CD2">
              <w:tab/>
              <w:t>Mladoletnikov brez spremstva se ne vrača v tretjo državo iz odstavka 1</w:t>
            </w:r>
            <w:r w:rsidRPr="001A5CD2">
              <w:rPr>
                <w:b/>
                <w:i/>
              </w:rPr>
              <w:t>, razen v primerih, ki spadajo na področje uporabe člena 16</w:t>
            </w:r>
            <w:r w:rsidRPr="001A5CD2">
              <w:t>.</w:t>
            </w:r>
          </w:p>
        </w:tc>
      </w:tr>
    </w:tbl>
    <w:p w14:paraId="77B0E763"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58A9B8A0" w14:textId="77777777" w:rsidR="009A13A4" w:rsidRPr="001A5CD2" w:rsidRDefault="009A13A4" w:rsidP="009A13A4">
      <w:r w:rsidRPr="001A5CD2">
        <w:rPr>
          <w:rStyle w:val="HideTWBExt"/>
        </w:rPr>
        <w:t>&lt;/Amend&gt;</w:t>
      </w:r>
    </w:p>
    <w:p w14:paraId="021CAF1D"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1247</w:t>
      </w:r>
      <w:r w:rsidRPr="001A5CD2">
        <w:rPr>
          <w:rStyle w:val="HideTWBExt"/>
          <w:b w:val="0"/>
        </w:rPr>
        <w:t>&lt;/NumAm&gt;</w:t>
      </w:r>
    </w:p>
    <w:p w14:paraId="2176AEF9" w14:textId="77777777" w:rsidR="009A13A4" w:rsidRPr="001A5CD2" w:rsidRDefault="009A13A4" w:rsidP="009A13A4">
      <w:pPr>
        <w:pStyle w:val="NormalBold"/>
      </w:pPr>
      <w:r w:rsidRPr="001A5CD2">
        <w:rPr>
          <w:rStyle w:val="HideTWBExt"/>
          <w:b w:val="0"/>
        </w:rPr>
        <w:t>&lt;RepeatBlock-By&gt;&lt;Members&gt;</w:t>
      </w:r>
      <w:r w:rsidRPr="001A5CD2">
        <w:t>Cecilia Strada, Marco Tarquinio, Alessandro Zan</w:t>
      </w:r>
      <w:r w:rsidRPr="001A5CD2">
        <w:rPr>
          <w:rStyle w:val="HideTWBExt"/>
          <w:b w:val="0"/>
        </w:rPr>
        <w:t>&lt;/Members&gt;</w:t>
      </w:r>
    </w:p>
    <w:p w14:paraId="61234C37" w14:textId="77777777" w:rsidR="009A13A4" w:rsidRPr="001A5CD2" w:rsidRDefault="009A13A4" w:rsidP="009A13A4">
      <w:pPr>
        <w:pStyle w:val="NormalBold"/>
      </w:pPr>
      <w:r w:rsidRPr="001A5CD2">
        <w:rPr>
          <w:rStyle w:val="HideTWBExt"/>
          <w:b w:val="0"/>
        </w:rPr>
        <w:t>&lt;/RepeatBlock-By&gt;</w:t>
      </w:r>
    </w:p>
    <w:p w14:paraId="222FCEF2"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1F22E226" w14:textId="77777777" w:rsidR="009A13A4" w:rsidRPr="001A5CD2" w:rsidRDefault="009A13A4" w:rsidP="009A13A4">
      <w:pPr>
        <w:pStyle w:val="NormalBold"/>
      </w:pPr>
      <w:r w:rsidRPr="001A5CD2">
        <w:rPr>
          <w:rStyle w:val="HideTWBExt"/>
          <w:b w:val="0"/>
        </w:rPr>
        <w:t>&lt;Article&gt;</w:t>
      </w:r>
      <w:r w:rsidRPr="001A5CD2">
        <w:t>Člen 17 – odstavek 4</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7D97381A" w14:textId="77777777" w:rsidTr="009A13A4">
        <w:trPr>
          <w:trHeight w:hRule="exact" w:val="240"/>
          <w:jc w:val="center"/>
        </w:trPr>
        <w:tc>
          <w:tcPr>
            <w:tcW w:w="9752" w:type="dxa"/>
            <w:gridSpan w:val="2"/>
            <w:tcBorders>
              <w:top w:val="nil"/>
              <w:left w:val="nil"/>
              <w:bottom w:val="nil"/>
              <w:right w:val="nil"/>
            </w:tcBorders>
          </w:tcPr>
          <w:p w14:paraId="184A832E" w14:textId="77777777" w:rsidR="009A13A4" w:rsidRPr="001A5CD2" w:rsidRDefault="009A13A4" w:rsidP="009A13A4"/>
        </w:tc>
      </w:tr>
      <w:tr w:rsidR="000A7C54" w:rsidRPr="001A5CD2" w14:paraId="140ACF8A" w14:textId="77777777" w:rsidTr="009A13A4">
        <w:trPr>
          <w:trHeight w:val="240"/>
          <w:jc w:val="center"/>
        </w:trPr>
        <w:tc>
          <w:tcPr>
            <w:tcW w:w="4876" w:type="dxa"/>
            <w:tcBorders>
              <w:top w:val="nil"/>
              <w:left w:val="nil"/>
              <w:bottom w:val="nil"/>
              <w:right w:val="nil"/>
            </w:tcBorders>
          </w:tcPr>
          <w:p w14:paraId="2D5026B9"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76EA429F" w14:textId="77777777" w:rsidR="009A13A4" w:rsidRPr="001A5CD2" w:rsidRDefault="009A13A4" w:rsidP="009A13A4">
            <w:pPr>
              <w:pStyle w:val="AmColumnHeading"/>
            </w:pPr>
            <w:r w:rsidRPr="001A5CD2">
              <w:t>Predlog spremembe</w:t>
            </w:r>
          </w:p>
        </w:tc>
      </w:tr>
      <w:tr w:rsidR="000A7C54" w:rsidRPr="001A5CD2" w14:paraId="4723CDD5" w14:textId="77777777" w:rsidTr="009A13A4">
        <w:trPr>
          <w:jc w:val="center"/>
        </w:trPr>
        <w:tc>
          <w:tcPr>
            <w:tcW w:w="4876" w:type="dxa"/>
            <w:tcBorders>
              <w:top w:val="nil"/>
              <w:left w:val="nil"/>
              <w:bottom w:val="nil"/>
              <w:right w:val="nil"/>
            </w:tcBorders>
          </w:tcPr>
          <w:p w14:paraId="7DC8ABAF" w14:textId="77777777" w:rsidR="009A13A4" w:rsidRPr="001A5CD2" w:rsidRDefault="009A13A4" w:rsidP="009A13A4">
            <w:pPr>
              <w:pStyle w:val="Normal6a"/>
            </w:pPr>
            <w:r w:rsidRPr="001A5CD2">
              <w:t>4.</w:t>
            </w:r>
            <w:r w:rsidRPr="001A5CD2">
              <w:tab/>
            </w:r>
            <w:r w:rsidRPr="001A5CD2">
              <w:rPr>
                <w:b/>
                <w:i/>
              </w:rPr>
              <w:t>Mladoletnikov brez spremstva in družin z mladoletniki</w:t>
            </w:r>
            <w:r w:rsidRPr="001A5CD2">
              <w:t xml:space="preserve"> se ne vrača v tretjo državo iz odstavka 1.</w:t>
            </w:r>
          </w:p>
        </w:tc>
        <w:tc>
          <w:tcPr>
            <w:tcW w:w="4876" w:type="dxa"/>
            <w:tcBorders>
              <w:top w:val="nil"/>
              <w:left w:val="nil"/>
              <w:bottom w:val="nil"/>
              <w:right w:val="nil"/>
            </w:tcBorders>
          </w:tcPr>
          <w:p w14:paraId="166F4E84" w14:textId="77777777" w:rsidR="009A13A4" w:rsidRPr="001A5CD2" w:rsidRDefault="009A13A4" w:rsidP="009A13A4">
            <w:pPr>
              <w:pStyle w:val="Normal6a"/>
            </w:pPr>
            <w:r w:rsidRPr="001A5CD2">
              <w:t>4.</w:t>
            </w:r>
            <w:r w:rsidRPr="001A5CD2">
              <w:tab/>
            </w:r>
            <w:r w:rsidRPr="001A5CD2">
              <w:rPr>
                <w:b/>
                <w:i/>
              </w:rPr>
              <w:t>Ranljivih oseb</w:t>
            </w:r>
            <w:r w:rsidRPr="001A5CD2">
              <w:t xml:space="preserve"> se ne vrača v tretjo državo iz odstavka 1.</w:t>
            </w:r>
          </w:p>
        </w:tc>
      </w:tr>
    </w:tbl>
    <w:p w14:paraId="439C40D7"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5C70577D" w14:textId="77777777" w:rsidR="009A13A4" w:rsidRPr="001A5CD2" w:rsidRDefault="009A13A4" w:rsidP="009A13A4">
      <w:r w:rsidRPr="001A5CD2">
        <w:rPr>
          <w:rStyle w:val="HideTWBExt"/>
        </w:rPr>
        <w:t>&lt;/Amend&gt;</w:t>
      </w:r>
    </w:p>
    <w:p w14:paraId="5CD93904"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1248</w:t>
      </w:r>
      <w:r w:rsidRPr="001A5CD2">
        <w:rPr>
          <w:rStyle w:val="HideTWBExt"/>
          <w:b w:val="0"/>
        </w:rPr>
        <w:t>&lt;/NumAm&gt;</w:t>
      </w:r>
    </w:p>
    <w:p w14:paraId="146D29CB" w14:textId="77777777" w:rsidR="009A13A4" w:rsidRPr="001A5CD2" w:rsidRDefault="009A13A4" w:rsidP="009A13A4">
      <w:pPr>
        <w:pStyle w:val="NormalBold"/>
      </w:pPr>
      <w:r w:rsidRPr="001A5CD2">
        <w:rPr>
          <w:rStyle w:val="HideTWBExt"/>
          <w:b w:val="0"/>
        </w:rPr>
        <w:t>&lt;RepeatBlock-By&gt;&lt;Members&gt;</w:t>
      </w:r>
      <w:r w:rsidRPr="001A5CD2">
        <w:t>Ana Miguel Pedro</w:t>
      </w:r>
      <w:r w:rsidRPr="001A5CD2">
        <w:rPr>
          <w:rStyle w:val="HideTWBExt"/>
          <w:b w:val="0"/>
        </w:rPr>
        <w:t>&lt;/Members&gt;</w:t>
      </w:r>
    </w:p>
    <w:p w14:paraId="3AE91455" w14:textId="77777777" w:rsidR="009A13A4" w:rsidRPr="001A5CD2" w:rsidRDefault="009A13A4" w:rsidP="009A13A4">
      <w:pPr>
        <w:pStyle w:val="NormalBold"/>
      </w:pPr>
      <w:r w:rsidRPr="001A5CD2">
        <w:rPr>
          <w:rStyle w:val="HideTWBExt"/>
          <w:b w:val="0"/>
        </w:rPr>
        <w:t>&lt;/RepeatBlock-By&gt;</w:t>
      </w:r>
    </w:p>
    <w:p w14:paraId="1ABDD494"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7F90E11E" w14:textId="77777777" w:rsidR="009A13A4" w:rsidRPr="001A5CD2" w:rsidRDefault="009A13A4" w:rsidP="009A13A4">
      <w:pPr>
        <w:pStyle w:val="NormalBold"/>
      </w:pPr>
      <w:r w:rsidRPr="001A5CD2">
        <w:rPr>
          <w:rStyle w:val="HideTWBExt"/>
          <w:b w:val="0"/>
        </w:rPr>
        <w:t>&lt;Article&gt;</w:t>
      </w:r>
      <w:r w:rsidRPr="001A5CD2">
        <w:t>Člen 17 – odstavek 4</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05F890A5" w14:textId="77777777" w:rsidTr="009A13A4">
        <w:trPr>
          <w:trHeight w:hRule="exact" w:val="240"/>
          <w:jc w:val="center"/>
        </w:trPr>
        <w:tc>
          <w:tcPr>
            <w:tcW w:w="9752" w:type="dxa"/>
            <w:gridSpan w:val="2"/>
            <w:tcBorders>
              <w:top w:val="nil"/>
              <w:left w:val="nil"/>
              <w:bottom w:val="nil"/>
              <w:right w:val="nil"/>
            </w:tcBorders>
          </w:tcPr>
          <w:p w14:paraId="7419344E" w14:textId="77777777" w:rsidR="009A13A4" w:rsidRPr="001A5CD2" w:rsidRDefault="009A13A4" w:rsidP="009A13A4"/>
        </w:tc>
      </w:tr>
      <w:tr w:rsidR="000A7C54" w:rsidRPr="001A5CD2" w14:paraId="509811A4" w14:textId="77777777" w:rsidTr="009A13A4">
        <w:trPr>
          <w:trHeight w:val="240"/>
          <w:jc w:val="center"/>
        </w:trPr>
        <w:tc>
          <w:tcPr>
            <w:tcW w:w="4876" w:type="dxa"/>
            <w:tcBorders>
              <w:top w:val="nil"/>
              <w:left w:val="nil"/>
              <w:bottom w:val="nil"/>
              <w:right w:val="nil"/>
            </w:tcBorders>
          </w:tcPr>
          <w:p w14:paraId="2BD1CA9B"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2A566CC9" w14:textId="77777777" w:rsidR="009A13A4" w:rsidRPr="001A5CD2" w:rsidRDefault="009A13A4" w:rsidP="009A13A4">
            <w:pPr>
              <w:pStyle w:val="AmColumnHeading"/>
            </w:pPr>
            <w:r w:rsidRPr="001A5CD2">
              <w:t>Predlog spremembe</w:t>
            </w:r>
          </w:p>
        </w:tc>
      </w:tr>
      <w:tr w:rsidR="000A7C54" w:rsidRPr="001A5CD2" w14:paraId="25AAE4AC" w14:textId="77777777" w:rsidTr="009A13A4">
        <w:trPr>
          <w:jc w:val="center"/>
        </w:trPr>
        <w:tc>
          <w:tcPr>
            <w:tcW w:w="4876" w:type="dxa"/>
            <w:tcBorders>
              <w:top w:val="nil"/>
              <w:left w:val="nil"/>
              <w:bottom w:val="nil"/>
              <w:right w:val="nil"/>
            </w:tcBorders>
          </w:tcPr>
          <w:p w14:paraId="74E9AA60" w14:textId="77777777" w:rsidR="009A13A4" w:rsidRPr="001A5CD2" w:rsidRDefault="009A13A4" w:rsidP="009A13A4">
            <w:pPr>
              <w:pStyle w:val="Normal6a"/>
            </w:pPr>
            <w:r w:rsidRPr="001A5CD2">
              <w:t>4.</w:t>
            </w:r>
            <w:r w:rsidRPr="001A5CD2">
              <w:tab/>
              <w:t xml:space="preserve">Mladoletnikov brez spremstva </w:t>
            </w:r>
            <w:r w:rsidRPr="001A5CD2">
              <w:rPr>
                <w:b/>
                <w:i/>
              </w:rPr>
              <w:t>in družin z mladoletniki</w:t>
            </w:r>
            <w:r w:rsidRPr="001A5CD2">
              <w:t xml:space="preserve"> se ne vrača v tretjo državo iz odstavka 1.</w:t>
            </w:r>
          </w:p>
        </w:tc>
        <w:tc>
          <w:tcPr>
            <w:tcW w:w="4876" w:type="dxa"/>
            <w:tcBorders>
              <w:top w:val="nil"/>
              <w:left w:val="nil"/>
              <w:bottom w:val="nil"/>
              <w:right w:val="nil"/>
            </w:tcBorders>
          </w:tcPr>
          <w:p w14:paraId="433A10FF" w14:textId="77777777" w:rsidR="009A13A4" w:rsidRPr="001A5CD2" w:rsidRDefault="009A13A4" w:rsidP="009A13A4">
            <w:pPr>
              <w:pStyle w:val="Normal6a"/>
            </w:pPr>
            <w:r w:rsidRPr="001A5CD2">
              <w:t>4.</w:t>
            </w:r>
            <w:r w:rsidRPr="001A5CD2">
              <w:tab/>
              <w:t>Mladoletnikov brez spremstva se ne vrača v tretjo državo iz odstavka 1.</w:t>
            </w:r>
          </w:p>
        </w:tc>
      </w:tr>
    </w:tbl>
    <w:p w14:paraId="281372C0"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0D26088B" w14:textId="77777777" w:rsidR="009A13A4" w:rsidRPr="001A5CD2" w:rsidRDefault="009A13A4" w:rsidP="009A13A4">
      <w:r w:rsidRPr="001A5CD2">
        <w:rPr>
          <w:rStyle w:val="HideTWBExt"/>
        </w:rPr>
        <w:t>&lt;/Amend&gt;</w:t>
      </w:r>
    </w:p>
    <w:p w14:paraId="07227957"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1249</w:t>
      </w:r>
      <w:r w:rsidRPr="001A5CD2">
        <w:rPr>
          <w:rStyle w:val="HideTWBExt"/>
          <w:b w:val="0"/>
        </w:rPr>
        <w:t>&lt;/NumAm&gt;</w:t>
      </w:r>
    </w:p>
    <w:p w14:paraId="5095C4F6" w14:textId="77777777" w:rsidR="009A13A4" w:rsidRPr="001A5CD2" w:rsidRDefault="009A13A4" w:rsidP="009A13A4">
      <w:pPr>
        <w:pStyle w:val="NormalBold"/>
      </w:pPr>
      <w:r w:rsidRPr="001A5CD2">
        <w:rPr>
          <w:rStyle w:val="HideTWBExt"/>
          <w:b w:val="0"/>
        </w:rPr>
        <w:t>&lt;RepeatBlock-By&gt;&lt;Members&gt;</w:t>
      </w:r>
      <w:r w:rsidRPr="001A5CD2">
        <w:t>Abir Al-Sahlani, Irena Joveva, Jan-Christoph Oetjen</w:t>
      </w:r>
      <w:r w:rsidRPr="001A5CD2">
        <w:rPr>
          <w:rStyle w:val="HideTWBExt"/>
          <w:b w:val="0"/>
        </w:rPr>
        <w:t>&lt;/Members&gt;</w:t>
      </w:r>
    </w:p>
    <w:p w14:paraId="1CB200B7" w14:textId="77777777" w:rsidR="009A13A4" w:rsidRPr="001A5CD2" w:rsidRDefault="009A13A4" w:rsidP="009A13A4">
      <w:pPr>
        <w:pStyle w:val="NormalBold"/>
      </w:pPr>
      <w:r w:rsidRPr="001A5CD2">
        <w:rPr>
          <w:rStyle w:val="HideTWBExt"/>
          <w:b w:val="0"/>
        </w:rPr>
        <w:t>&lt;/RepeatBlock-By&gt;</w:t>
      </w:r>
    </w:p>
    <w:p w14:paraId="73D21CCE"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5EA8111B" w14:textId="77777777" w:rsidR="009A13A4" w:rsidRPr="001A5CD2" w:rsidRDefault="009A13A4" w:rsidP="009A13A4">
      <w:pPr>
        <w:pStyle w:val="NormalBold"/>
      </w:pPr>
      <w:r w:rsidRPr="001A5CD2">
        <w:rPr>
          <w:rStyle w:val="HideTWBExt"/>
          <w:b w:val="0"/>
        </w:rPr>
        <w:t>&lt;Article&gt;</w:t>
      </w:r>
      <w:r w:rsidRPr="001A5CD2">
        <w:t>Člen 17 – odstavek 4 a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0AA91ADF" w14:textId="77777777" w:rsidTr="009A13A4">
        <w:trPr>
          <w:trHeight w:hRule="exact" w:val="240"/>
          <w:jc w:val="center"/>
        </w:trPr>
        <w:tc>
          <w:tcPr>
            <w:tcW w:w="9752" w:type="dxa"/>
            <w:gridSpan w:val="2"/>
            <w:tcBorders>
              <w:top w:val="nil"/>
              <w:left w:val="nil"/>
              <w:bottom w:val="nil"/>
              <w:right w:val="nil"/>
            </w:tcBorders>
          </w:tcPr>
          <w:p w14:paraId="70A525D4" w14:textId="77777777" w:rsidR="009A13A4" w:rsidRPr="001A5CD2" w:rsidRDefault="009A13A4" w:rsidP="009A13A4"/>
        </w:tc>
      </w:tr>
      <w:tr w:rsidR="000A7C54" w:rsidRPr="001A5CD2" w14:paraId="36BD8477" w14:textId="77777777" w:rsidTr="009A13A4">
        <w:trPr>
          <w:trHeight w:val="240"/>
          <w:jc w:val="center"/>
        </w:trPr>
        <w:tc>
          <w:tcPr>
            <w:tcW w:w="4876" w:type="dxa"/>
            <w:tcBorders>
              <w:top w:val="nil"/>
              <w:left w:val="nil"/>
              <w:bottom w:val="nil"/>
              <w:right w:val="nil"/>
            </w:tcBorders>
          </w:tcPr>
          <w:p w14:paraId="1478A35F"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73203C7D" w14:textId="77777777" w:rsidR="009A13A4" w:rsidRPr="001A5CD2" w:rsidRDefault="009A13A4" w:rsidP="009A13A4">
            <w:pPr>
              <w:pStyle w:val="AmColumnHeading"/>
            </w:pPr>
            <w:r w:rsidRPr="001A5CD2">
              <w:t>Predlog spremembe</w:t>
            </w:r>
          </w:p>
        </w:tc>
      </w:tr>
      <w:tr w:rsidR="000A7C54" w:rsidRPr="001A5CD2" w14:paraId="7FFBCB0A" w14:textId="77777777" w:rsidTr="009A13A4">
        <w:trPr>
          <w:jc w:val="center"/>
        </w:trPr>
        <w:tc>
          <w:tcPr>
            <w:tcW w:w="4876" w:type="dxa"/>
            <w:tcBorders>
              <w:top w:val="nil"/>
              <w:left w:val="nil"/>
              <w:bottom w:val="nil"/>
              <w:right w:val="nil"/>
            </w:tcBorders>
          </w:tcPr>
          <w:p w14:paraId="1F8FA937" w14:textId="77777777" w:rsidR="009A13A4" w:rsidRPr="001A5CD2" w:rsidRDefault="009A13A4" w:rsidP="009A13A4">
            <w:pPr>
              <w:pStyle w:val="Normal6a"/>
            </w:pPr>
          </w:p>
        </w:tc>
        <w:tc>
          <w:tcPr>
            <w:tcW w:w="4876" w:type="dxa"/>
            <w:tcBorders>
              <w:top w:val="nil"/>
              <w:left w:val="nil"/>
              <w:bottom w:val="nil"/>
              <w:right w:val="nil"/>
            </w:tcBorders>
          </w:tcPr>
          <w:p w14:paraId="655B709B" w14:textId="77777777" w:rsidR="009A13A4" w:rsidRPr="001A5CD2" w:rsidRDefault="009A13A4" w:rsidP="009A13A4">
            <w:pPr>
              <w:pStyle w:val="Normal6a"/>
            </w:pPr>
            <w:r w:rsidRPr="001A5CD2">
              <w:rPr>
                <w:b/>
                <w:i/>
              </w:rPr>
              <w:t>4a.</w:t>
            </w:r>
            <w:r w:rsidRPr="001A5CD2">
              <w:tab/>
            </w:r>
            <w:r w:rsidRPr="001A5CD2">
              <w:rPr>
                <w:b/>
                <w:i/>
              </w:rPr>
              <w:t>Brez poseganja v odstavek 1 se državljani tretjih držav, katerih položaj je zajet v pogojih iz člena 4a, ne vrnejo v državo, s katero je sklenjen sporazum iz člena 4(3), točka (g).</w:t>
            </w:r>
          </w:p>
        </w:tc>
      </w:tr>
    </w:tbl>
    <w:p w14:paraId="79A92B93"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69F9AACC" w14:textId="77777777" w:rsidR="009A13A4" w:rsidRPr="001A5CD2" w:rsidRDefault="009A13A4" w:rsidP="009A13A4">
      <w:r w:rsidRPr="001A5CD2">
        <w:rPr>
          <w:rStyle w:val="HideTWBExt"/>
        </w:rPr>
        <w:t>&lt;/Amend&gt;</w:t>
      </w:r>
    </w:p>
    <w:p w14:paraId="2A1A52D1"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1250</w:t>
      </w:r>
      <w:r w:rsidRPr="001A5CD2">
        <w:rPr>
          <w:rStyle w:val="HideTWBExt"/>
          <w:b w:val="0"/>
        </w:rPr>
        <w:t>&lt;/NumAm&gt;</w:t>
      </w:r>
    </w:p>
    <w:p w14:paraId="4EE7D552" w14:textId="77777777" w:rsidR="009A13A4" w:rsidRPr="001A5CD2" w:rsidRDefault="009A13A4" w:rsidP="009A13A4">
      <w:pPr>
        <w:pStyle w:val="NormalBold"/>
      </w:pPr>
      <w:r w:rsidRPr="001A5CD2">
        <w:rPr>
          <w:rStyle w:val="HideTWBExt"/>
          <w:b w:val="0"/>
        </w:rPr>
        <w:t>&lt;RepeatBlock-By&gt;&lt;Members&gt;</w:t>
      </w:r>
      <w:r w:rsidRPr="001A5CD2">
        <w:t>Marieke Ehlers</w:t>
      </w:r>
      <w:r w:rsidRPr="001A5CD2">
        <w:rPr>
          <w:rStyle w:val="HideTWBExt"/>
          <w:b w:val="0"/>
        </w:rPr>
        <w:t>&lt;/Members&gt;</w:t>
      </w:r>
    </w:p>
    <w:p w14:paraId="2EEF89E0" w14:textId="77777777" w:rsidR="009A13A4" w:rsidRPr="001A5CD2" w:rsidRDefault="009A13A4" w:rsidP="009A13A4">
      <w:r w:rsidRPr="001A5CD2">
        <w:rPr>
          <w:rStyle w:val="HideTWBExt"/>
        </w:rPr>
        <w:t>&lt;AuNomDe&gt;</w:t>
      </w:r>
      <w:r w:rsidRPr="001A5CD2">
        <w:rPr>
          <w:rStyle w:val="HideTWBInt"/>
        </w:rPr>
        <w:t>{PfE}</w:t>
      </w:r>
      <w:r w:rsidRPr="001A5CD2">
        <w:t>v imenu skupine PfE</w:t>
      </w:r>
      <w:r w:rsidRPr="001A5CD2">
        <w:rPr>
          <w:rStyle w:val="HideTWBExt"/>
        </w:rPr>
        <w:t>&lt;/AuNomDe&gt;</w:t>
      </w:r>
    </w:p>
    <w:p w14:paraId="36891D1C" w14:textId="77777777" w:rsidR="009A13A4" w:rsidRPr="001A5CD2" w:rsidRDefault="009A13A4" w:rsidP="009A13A4">
      <w:pPr>
        <w:pStyle w:val="NormalBold"/>
      </w:pPr>
      <w:r w:rsidRPr="001A5CD2">
        <w:rPr>
          <w:rStyle w:val="HideTWBExt"/>
          <w:b w:val="0"/>
        </w:rPr>
        <w:t>&lt;/RepeatBlock-By&gt;</w:t>
      </w:r>
    </w:p>
    <w:p w14:paraId="452E80A1"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240988F1" w14:textId="77777777" w:rsidR="009A13A4" w:rsidRPr="001A5CD2" w:rsidRDefault="009A13A4" w:rsidP="009A13A4">
      <w:pPr>
        <w:pStyle w:val="NormalBold"/>
      </w:pPr>
      <w:r w:rsidRPr="001A5CD2">
        <w:rPr>
          <w:rStyle w:val="HideTWBExt"/>
          <w:b w:val="0"/>
        </w:rPr>
        <w:t>&lt;Article&gt;</w:t>
      </w:r>
      <w:r w:rsidRPr="001A5CD2">
        <w:t>Člen 18</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08E44583" w14:textId="77777777" w:rsidTr="009A13A4">
        <w:trPr>
          <w:trHeight w:hRule="exact" w:val="240"/>
          <w:jc w:val="center"/>
        </w:trPr>
        <w:tc>
          <w:tcPr>
            <w:tcW w:w="9752" w:type="dxa"/>
            <w:gridSpan w:val="2"/>
            <w:tcBorders>
              <w:top w:val="nil"/>
              <w:left w:val="nil"/>
              <w:bottom w:val="nil"/>
              <w:right w:val="nil"/>
            </w:tcBorders>
          </w:tcPr>
          <w:p w14:paraId="1CD740F9" w14:textId="77777777" w:rsidR="009A13A4" w:rsidRPr="001A5CD2" w:rsidRDefault="009A13A4" w:rsidP="009A13A4"/>
        </w:tc>
      </w:tr>
      <w:tr w:rsidR="000A7C54" w:rsidRPr="001A5CD2" w14:paraId="4EF4DB87" w14:textId="77777777" w:rsidTr="009A13A4">
        <w:trPr>
          <w:trHeight w:val="240"/>
          <w:jc w:val="center"/>
        </w:trPr>
        <w:tc>
          <w:tcPr>
            <w:tcW w:w="4876" w:type="dxa"/>
            <w:tcBorders>
              <w:top w:val="nil"/>
              <w:left w:val="nil"/>
              <w:bottom w:val="nil"/>
              <w:right w:val="nil"/>
            </w:tcBorders>
          </w:tcPr>
          <w:p w14:paraId="384B56C8"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3D4D063B" w14:textId="77777777" w:rsidR="009A13A4" w:rsidRPr="001A5CD2" w:rsidRDefault="009A13A4" w:rsidP="009A13A4">
            <w:pPr>
              <w:pStyle w:val="AmColumnHeading"/>
            </w:pPr>
            <w:r w:rsidRPr="001A5CD2">
              <w:t>Predlog spremembe</w:t>
            </w:r>
          </w:p>
        </w:tc>
      </w:tr>
      <w:tr w:rsidR="000A7C54" w:rsidRPr="001A5CD2" w14:paraId="592E9DD4" w14:textId="77777777" w:rsidTr="009A13A4">
        <w:trPr>
          <w:jc w:val="center"/>
        </w:trPr>
        <w:tc>
          <w:tcPr>
            <w:tcW w:w="4876" w:type="dxa"/>
            <w:tcBorders>
              <w:top w:val="nil"/>
              <w:left w:val="nil"/>
              <w:bottom w:val="nil"/>
              <w:right w:val="nil"/>
            </w:tcBorders>
          </w:tcPr>
          <w:p w14:paraId="22969892" w14:textId="77777777" w:rsidR="009A13A4" w:rsidRPr="001A5CD2" w:rsidRDefault="009A13A4" w:rsidP="009A13A4">
            <w:pPr>
              <w:pStyle w:val="Normal6a"/>
              <w:jc w:val="center"/>
            </w:pPr>
            <w:r w:rsidRPr="001A5CD2">
              <w:rPr>
                <w:b/>
                <w:i/>
              </w:rPr>
              <w:t>Člen 18</w:t>
            </w:r>
            <w:r w:rsidRPr="001A5CD2">
              <w:tab/>
            </w:r>
          </w:p>
        </w:tc>
        <w:tc>
          <w:tcPr>
            <w:tcW w:w="4876" w:type="dxa"/>
            <w:tcBorders>
              <w:top w:val="nil"/>
              <w:left w:val="nil"/>
              <w:bottom w:val="nil"/>
              <w:right w:val="nil"/>
            </w:tcBorders>
          </w:tcPr>
          <w:p w14:paraId="0667DA4E" w14:textId="77777777" w:rsidR="009A13A4" w:rsidRPr="001A5CD2" w:rsidRDefault="009A13A4" w:rsidP="009A13A4">
            <w:pPr>
              <w:pStyle w:val="Normal6a"/>
            </w:pPr>
            <w:r w:rsidRPr="001A5CD2">
              <w:rPr>
                <w:b/>
                <w:i/>
              </w:rPr>
              <w:t>črtano</w:t>
            </w:r>
          </w:p>
        </w:tc>
      </w:tr>
      <w:tr w:rsidR="000A7C54" w:rsidRPr="001A5CD2" w14:paraId="14762E5D" w14:textId="77777777" w:rsidTr="009A13A4">
        <w:trPr>
          <w:jc w:val="center"/>
        </w:trPr>
        <w:tc>
          <w:tcPr>
            <w:tcW w:w="4876" w:type="dxa"/>
            <w:tcBorders>
              <w:top w:val="nil"/>
              <w:left w:val="nil"/>
              <w:bottom w:val="nil"/>
              <w:right w:val="nil"/>
            </w:tcBorders>
          </w:tcPr>
          <w:p w14:paraId="6C69B065" w14:textId="77777777" w:rsidR="009A13A4" w:rsidRPr="001A5CD2" w:rsidRDefault="009A13A4" w:rsidP="009A13A4">
            <w:pPr>
              <w:pStyle w:val="Normal6a"/>
              <w:jc w:val="center"/>
            </w:pPr>
            <w:r w:rsidRPr="001A5CD2">
              <w:rPr>
                <w:b/>
                <w:i/>
              </w:rPr>
              <w:t>Otrokova korist</w:t>
            </w:r>
          </w:p>
        </w:tc>
        <w:tc>
          <w:tcPr>
            <w:tcW w:w="4876" w:type="dxa"/>
            <w:tcBorders>
              <w:top w:val="nil"/>
              <w:left w:val="nil"/>
              <w:bottom w:val="nil"/>
              <w:right w:val="nil"/>
            </w:tcBorders>
          </w:tcPr>
          <w:p w14:paraId="2DA0FF7D" w14:textId="77777777" w:rsidR="009A13A4" w:rsidRPr="001A5CD2" w:rsidRDefault="009A13A4" w:rsidP="009A13A4">
            <w:pPr>
              <w:pStyle w:val="Normal6a"/>
            </w:pPr>
          </w:p>
        </w:tc>
      </w:tr>
      <w:tr w:rsidR="000A7C54" w:rsidRPr="001A5CD2" w14:paraId="41D4FA16" w14:textId="77777777" w:rsidTr="009A13A4">
        <w:trPr>
          <w:jc w:val="center"/>
        </w:trPr>
        <w:tc>
          <w:tcPr>
            <w:tcW w:w="4876" w:type="dxa"/>
            <w:tcBorders>
              <w:top w:val="nil"/>
              <w:left w:val="nil"/>
              <w:bottom w:val="nil"/>
              <w:right w:val="nil"/>
            </w:tcBorders>
          </w:tcPr>
          <w:p w14:paraId="14DD51FF" w14:textId="77777777" w:rsidR="009A13A4" w:rsidRPr="001A5CD2" w:rsidRDefault="009A13A4" w:rsidP="009A13A4">
            <w:pPr>
              <w:pStyle w:val="Normal6a"/>
            </w:pPr>
            <w:r w:rsidRPr="001A5CD2">
              <w:rPr>
                <w:b/>
                <w:i/>
              </w:rPr>
              <w:t>Pri uporabi določb v skladu s to uredbo je najpomembnejše vodilo otrokova korist.</w:t>
            </w:r>
          </w:p>
        </w:tc>
        <w:tc>
          <w:tcPr>
            <w:tcW w:w="4876" w:type="dxa"/>
            <w:tcBorders>
              <w:top w:val="nil"/>
              <w:left w:val="nil"/>
              <w:bottom w:val="nil"/>
              <w:right w:val="nil"/>
            </w:tcBorders>
          </w:tcPr>
          <w:p w14:paraId="099F5D8F" w14:textId="77777777" w:rsidR="009A13A4" w:rsidRPr="001A5CD2" w:rsidRDefault="009A13A4" w:rsidP="009A13A4">
            <w:pPr>
              <w:pStyle w:val="Normal6a"/>
            </w:pPr>
          </w:p>
        </w:tc>
      </w:tr>
    </w:tbl>
    <w:p w14:paraId="228AEE3E"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46E2889B" w14:textId="77777777" w:rsidR="009A13A4" w:rsidRPr="001A5CD2" w:rsidRDefault="009A13A4" w:rsidP="009A13A4">
      <w:pPr>
        <w:pStyle w:val="AmJustTitle"/>
      </w:pPr>
      <w:r w:rsidRPr="001A5CD2">
        <w:rPr>
          <w:rStyle w:val="HideTWBExt"/>
          <w:i w:val="0"/>
        </w:rPr>
        <w:t>&lt;TitreJust&gt;</w:t>
      </w:r>
      <w:r w:rsidRPr="001A5CD2">
        <w:t>Obrazložitev</w:t>
      </w:r>
      <w:r w:rsidRPr="001A5CD2">
        <w:rPr>
          <w:rStyle w:val="HideTWBExt"/>
          <w:i w:val="0"/>
        </w:rPr>
        <w:t>&lt;/TitreJust&gt;</w:t>
      </w:r>
    </w:p>
    <w:p w14:paraId="7B9F721B" w14:textId="7BED1635" w:rsidR="009A13A4" w:rsidRPr="001A5CD2" w:rsidRDefault="009A13A4" w:rsidP="009A13A4">
      <w:pPr>
        <w:pStyle w:val="AmJustText"/>
      </w:pPr>
      <w:r w:rsidRPr="001A5CD2">
        <w:t>S črtanjem člena 18 se preprečuje, da bi z uredbo nastale pravne nejasnosti in neprimerne spodbude, ki bi lahko privedle do izkoriščanja mladoletnikov. Osnovna obveznost upoštevanja otrokov</w:t>
      </w:r>
      <w:r w:rsidR="00EC7F26">
        <w:t>e</w:t>
      </w:r>
      <w:r w:rsidRPr="001A5CD2">
        <w:t xml:space="preserve"> koristi ostaja v celoti nespremenjena in izvršljiva v skladu z Listino in mednarodnim pravom, hkrati pa omogoča učinkovito in pravično politiko vračanja.</w:t>
      </w:r>
    </w:p>
    <w:p w14:paraId="2EE960CF" w14:textId="77777777" w:rsidR="009A13A4" w:rsidRPr="001A5CD2" w:rsidRDefault="009A13A4" w:rsidP="009A13A4">
      <w:r w:rsidRPr="001A5CD2">
        <w:rPr>
          <w:rStyle w:val="HideTWBExt"/>
        </w:rPr>
        <w:t>&lt;/Amend&gt;</w:t>
      </w:r>
    </w:p>
    <w:p w14:paraId="4A33A75C"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1251</w:t>
      </w:r>
      <w:r w:rsidRPr="001A5CD2">
        <w:rPr>
          <w:rStyle w:val="HideTWBExt"/>
          <w:b w:val="0"/>
        </w:rPr>
        <w:t>&lt;/NumAm&gt;</w:t>
      </w:r>
    </w:p>
    <w:p w14:paraId="3AA85D2C" w14:textId="77777777" w:rsidR="009A13A4" w:rsidRPr="001A5CD2" w:rsidRDefault="009A13A4" w:rsidP="009A13A4">
      <w:pPr>
        <w:pStyle w:val="NormalBold"/>
      </w:pPr>
      <w:r w:rsidRPr="001A5CD2">
        <w:rPr>
          <w:rStyle w:val="HideTWBExt"/>
          <w:b w:val="0"/>
        </w:rPr>
        <w:t>&lt;RepeatBlock-By&gt;&lt;Members&gt;</w:t>
      </w:r>
      <w:r w:rsidRPr="001A5CD2">
        <w:t>Mélissa Camara</w:t>
      </w:r>
      <w:r w:rsidRPr="001A5CD2">
        <w:rPr>
          <w:rStyle w:val="HideTWBExt"/>
          <w:b w:val="0"/>
        </w:rPr>
        <w:t>&lt;/Members&gt;</w:t>
      </w:r>
    </w:p>
    <w:p w14:paraId="680B3846" w14:textId="77777777" w:rsidR="009A13A4" w:rsidRPr="001A5CD2" w:rsidRDefault="009A13A4" w:rsidP="009A13A4">
      <w:pPr>
        <w:pStyle w:val="NormalBold"/>
      </w:pPr>
      <w:r w:rsidRPr="001A5CD2">
        <w:rPr>
          <w:rStyle w:val="HideTWBExt"/>
          <w:b w:val="0"/>
        </w:rPr>
        <w:t>&lt;/RepeatBlock-By&gt;</w:t>
      </w:r>
    </w:p>
    <w:p w14:paraId="117AC6B9"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2E267343" w14:textId="77777777" w:rsidR="009A13A4" w:rsidRPr="001A5CD2" w:rsidRDefault="009A13A4" w:rsidP="009A13A4">
      <w:pPr>
        <w:pStyle w:val="NormalBold"/>
      </w:pPr>
      <w:r w:rsidRPr="001A5CD2">
        <w:rPr>
          <w:rStyle w:val="HideTWBExt"/>
          <w:b w:val="0"/>
        </w:rPr>
        <w:t>&lt;Article&gt;</w:t>
      </w:r>
      <w:r w:rsidRPr="001A5CD2">
        <w:t>Člen 18 – odstavek 1</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40AD9F6A" w14:textId="77777777" w:rsidTr="009A13A4">
        <w:trPr>
          <w:trHeight w:hRule="exact" w:val="240"/>
          <w:jc w:val="center"/>
        </w:trPr>
        <w:tc>
          <w:tcPr>
            <w:tcW w:w="9752" w:type="dxa"/>
            <w:gridSpan w:val="2"/>
            <w:tcBorders>
              <w:top w:val="nil"/>
              <w:left w:val="nil"/>
              <w:bottom w:val="nil"/>
              <w:right w:val="nil"/>
            </w:tcBorders>
          </w:tcPr>
          <w:p w14:paraId="142092D5" w14:textId="77777777" w:rsidR="009A13A4" w:rsidRPr="001A5CD2" w:rsidRDefault="009A13A4" w:rsidP="009A13A4"/>
        </w:tc>
      </w:tr>
      <w:tr w:rsidR="000A7C54" w:rsidRPr="001A5CD2" w14:paraId="166E2655" w14:textId="77777777" w:rsidTr="009A13A4">
        <w:trPr>
          <w:trHeight w:val="240"/>
          <w:jc w:val="center"/>
        </w:trPr>
        <w:tc>
          <w:tcPr>
            <w:tcW w:w="4876" w:type="dxa"/>
            <w:tcBorders>
              <w:top w:val="nil"/>
              <w:left w:val="nil"/>
              <w:bottom w:val="nil"/>
              <w:right w:val="nil"/>
            </w:tcBorders>
          </w:tcPr>
          <w:p w14:paraId="5FC97B86"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4F94B199" w14:textId="77777777" w:rsidR="009A13A4" w:rsidRPr="001A5CD2" w:rsidRDefault="009A13A4" w:rsidP="009A13A4">
            <w:pPr>
              <w:pStyle w:val="AmColumnHeading"/>
            </w:pPr>
            <w:r w:rsidRPr="001A5CD2">
              <w:t>Predlog spremembe</w:t>
            </w:r>
          </w:p>
        </w:tc>
      </w:tr>
      <w:tr w:rsidR="000A7C54" w:rsidRPr="001A5CD2" w14:paraId="3F8AE22C" w14:textId="77777777" w:rsidTr="009A13A4">
        <w:trPr>
          <w:jc w:val="center"/>
        </w:trPr>
        <w:tc>
          <w:tcPr>
            <w:tcW w:w="4876" w:type="dxa"/>
            <w:tcBorders>
              <w:top w:val="nil"/>
              <w:left w:val="nil"/>
              <w:bottom w:val="nil"/>
              <w:right w:val="nil"/>
            </w:tcBorders>
          </w:tcPr>
          <w:p w14:paraId="1AC14600" w14:textId="77777777" w:rsidR="009A13A4" w:rsidRPr="001A5CD2" w:rsidRDefault="009A13A4" w:rsidP="009A13A4">
            <w:pPr>
              <w:pStyle w:val="Normal6a"/>
            </w:pPr>
            <w:r w:rsidRPr="001A5CD2">
              <w:t xml:space="preserve">Pri uporabi </w:t>
            </w:r>
            <w:r w:rsidRPr="001A5CD2">
              <w:rPr>
                <w:b/>
                <w:i/>
              </w:rPr>
              <w:t>določb v skladu s to uredbo</w:t>
            </w:r>
            <w:r w:rsidRPr="001A5CD2">
              <w:t xml:space="preserve"> je najpomembnejše vodilo otrokova korist.</w:t>
            </w:r>
          </w:p>
        </w:tc>
        <w:tc>
          <w:tcPr>
            <w:tcW w:w="4876" w:type="dxa"/>
            <w:tcBorders>
              <w:top w:val="nil"/>
              <w:left w:val="nil"/>
              <w:bottom w:val="nil"/>
              <w:right w:val="nil"/>
            </w:tcBorders>
          </w:tcPr>
          <w:p w14:paraId="03A72D8B" w14:textId="77777777" w:rsidR="009A13A4" w:rsidRPr="001A5CD2" w:rsidRDefault="009A13A4" w:rsidP="009A13A4">
            <w:pPr>
              <w:pStyle w:val="Normal6a"/>
            </w:pPr>
            <w:r w:rsidRPr="001A5CD2">
              <w:t xml:space="preserve">Pri uporabi </w:t>
            </w:r>
            <w:r w:rsidRPr="001A5CD2">
              <w:rPr>
                <w:b/>
                <w:i/>
              </w:rPr>
              <w:t>te uredbe</w:t>
            </w:r>
            <w:r w:rsidRPr="001A5CD2">
              <w:t xml:space="preserve"> je najpomembnejše vodilo otrokova korist.</w:t>
            </w:r>
            <w:r w:rsidRPr="001A5CD2">
              <w:rPr>
                <w:b/>
                <w:i/>
              </w:rPr>
              <w:t xml:space="preserve"> Pri ugotavljanju, kaj je posamezna otrokova korist, države članice upoštevajo zlasti dobrobit mladoletnika in njegov kratkoročni, srednjeročni in dolgoročni družbeni razvoj, vprašanja varnosti in varovanja v skladu</w:t>
            </w:r>
            <w:r w:rsidRPr="001A5CD2">
              <w:t xml:space="preserve"> </w:t>
            </w:r>
            <w:r w:rsidRPr="001A5CD2">
              <w:rPr>
                <w:b/>
                <w:i/>
              </w:rPr>
              <w:t>z njegovo starostjo in zrelostjo, vključno z okoljem, iz katerega prihaja</w:t>
            </w:r>
            <w:r w:rsidRPr="001A5CD2">
              <w:t>.</w:t>
            </w:r>
          </w:p>
        </w:tc>
      </w:tr>
    </w:tbl>
    <w:p w14:paraId="4E13800F"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5D24A3A0" w14:textId="77777777" w:rsidR="009A13A4" w:rsidRPr="001A5CD2" w:rsidRDefault="009A13A4" w:rsidP="009A13A4">
      <w:r w:rsidRPr="001A5CD2">
        <w:rPr>
          <w:rStyle w:val="HideTWBExt"/>
        </w:rPr>
        <w:t>&lt;/Amend&gt;</w:t>
      </w:r>
    </w:p>
    <w:p w14:paraId="61A62BB5"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1252</w:t>
      </w:r>
      <w:r w:rsidRPr="001A5CD2">
        <w:rPr>
          <w:rStyle w:val="HideTWBExt"/>
          <w:b w:val="0"/>
        </w:rPr>
        <w:t>&lt;/NumAm&gt;</w:t>
      </w:r>
    </w:p>
    <w:p w14:paraId="3EE79EE3" w14:textId="77777777" w:rsidR="009A13A4" w:rsidRPr="001A5CD2" w:rsidRDefault="009A13A4" w:rsidP="009A13A4">
      <w:pPr>
        <w:pStyle w:val="NormalBold"/>
      </w:pPr>
      <w:r w:rsidRPr="001A5CD2">
        <w:rPr>
          <w:rStyle w:val="HideTWBExt"/>
          <w:b w:val="0"/>
        </w:rPr>
        <w:t>&lt;RepeatBlock-By&gt;&lt;Members&gt;</w:t>
      </w:r>
      <w:r w:rsidRPr="001A5CD2">
        <w:t>Mary Khan</w:t>
      </w:r>
      <w:r w:rsidRPr="001A5CD2">
        <w:rPr>
          <w:rStyle w:val="HideTWBExt"/>
          <w:b w:val="0"/>
        </w:rPr>
        <w:t>&lt;/Members&gt;</w:t>
      </w:r>
    </w:p>
    <w:p w14:paraId="56C74607" w14:textId="77777777" w:rsidR="009A13A4" w:rsidRPr="001A5CD2" w:rsidRDefault="009A13A4" w:rsidP="009A13A4">
      <w:pPr>
        <w:pStyle w:val="NormalBold"/>
      </w:pPr>
      <w:r w:rsidRPr="001A5CD2">
        <w:rPr>
          <w:rStyle w:val="HideTWBExt"/>
          <w:b w:val="0"/>
        </w:rPr>
        <w:t>&lt;/RepeatBlock-By&gt;</w:t>
      </w:r>
    </w:p>
    <w:p w14:paraId="35D65309"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7A3C4799" w14:textId="77777777" w:rsidR="009A13A4" w:rsidRPr="001A5CD2" w:rsidRDefault="009A13A4" w:rsidP="009A13A4">
      <w:pPr>
        <w:pStyle w:val="NormalBold"/>
      </w:pPr>
      <w:r w:rsidRPr="001A5CD2">
        <w:rPr>
          <w:rStyle w:val="HideTWBExt"/>
          <w:b w:val="0"/>
        </w:rPr>
        <w:t>&lt;Article&gt;</w:t>
      </w:r>
      <w:r w:rsidRPr="001A5CD2">
        <w:t>Člen 18 – odstavek 1</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3EB1CDF1" w14:textId="77777777" w:rsidTr="009A13A4">
        <w:trPr>
          <w:trHeight w:hRule="exact" w:val="240"/>
          <w:jc w:val="center"/>
        </w:trPr>
        <w:tc>
          <w:tcPr>
            <w:tcW w:w="9752" w:type="dxa"/>
            <w:gridSpan w:val="2"/>
            <w:tcBorders>
              <w:top w:val="nil"/>
              <w:left w:val="nil"/>
              <w:bottom w:val="nil"/>
              <w:right w:val="nil"/>
            </w:tcBorders>
          </w:tcPr>
          <w:p w14:paraId="7593B5C9" w14:textId="77777777" w:rsidR="009A13A4" w:rsidRPr="001A5CD2" w:rsidRDefault="009A13A4" w:rsidP="009A13A4"/>
        </w:tc>
      </w:tr>
      <w:tr w:rsidR="000A7C54" w:rsidRPr="001A5CD2" w14:paraId="4B581D21" w14:textId="77777777" w:rsidTr="009A13A4">
        <w:trPr>
          <w:trHeight w:val="240"/>
          <w:jc w:val="center"/>
        </w:trPr>
        <w:tc>
          <w:tcPr>
            <w:tcW w:w="4876" w:type="dxa"/>
            <w:tcBorders>
              <w:top w:val="nil"/>
              <w:left w:val="nil"/>
              <w:bottom w:val="nil"/>
              <w:right w:val="nil"/>
            </w:tcBorders>
          </w:tcPr>
          <w:p w14:paraId="46365C02"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2E74A12E" w14:textId="77777777" w:rsidR="009A13A4" w:rsidRPr="001A5CD2" w:rsidRDefault="009A13A4" w:rsidP="009A13A4">
            <w:pPr>
              <w:pStyle w:val="AmColumnHeading"/>
            </w:pPr>
            <w:r w:rsidRPr="001A5CD2">
              <w:t>Predlog spremembe</w:t>
            </w:r>
          </w:p>
        </w:tc>
      </w:tr>
      <w:tr w:rsidR="000A7C54" w:rsidRPr="001A5CD2" w14:paraId="339C5B08" w14:textId="77777777" w:rsidTr="009A13A4">
        <w:trPr>
          <w:jc w:val="center"/>
        </w:trPr>
        <w:tc>
          <w:tcPr>
            <w:tcW w:w="4876" w:type="dxa"/>
            <w:tcBorders>
              <w:top w:val="nil"/>
              <w:left w:val="nil"/>
              <w:bottom w:val="nil"/>
              <w:right w:val="nil"/>
            </w:tcBorders>
          </w:tcPr>
          <w:p w14:paraId="0E625667" w14:textId="77777777" w:rsidR="009A13A4" w:rsidRPr="001A5CD2" w:rsidRDefault="009A13A4" w:rsidP="009A13A4">
            <w:pPr>
              <w:pStyle w:val="Normal6a"/>
            </w:pPr>
            <w:r w:rsidRPr="001A5CD2">
              <w:t>Pri uporabi določb v skladu s to uredbo je najpomembnejše vodilo otrokova korist.</w:t>
            </w:r>
          </w:p>
        </w:tc>
        <w:tc>
          <w:tcPr>
            <w:tcW w:w="4876" w:type="dxa"/>
            <w:tcBorders>
              <w:top w:val="nil"/>
              <w:left w:val="nil"/>
              <w:bottom w:val="nil"/>
              <w:right w:val="nil"/>
            </w:tcBorders>
          </w:tcPr>
          <w:p w14:paraId="6D9977F8" w14:textId="7E8E5F88" w:rsidR="009A13A4" w:rsidRPr="001A5CD2" w:rsidRDefault="009A13A4" w:rsidP="009A13A4">
            <w:pPr>
              <w:pStyle w:val="Normal6a"/>
            </w:pPr>
            <w:r w:rsidRPr="001A5CD2">
              <w:t xml:space="preserve">Pri uporabi določb v skladu s to uredbo je najpomembnejše vodilo otrokova korist </w:t>
            </w:r>
            <w:r w:rsidRPr="001A5CD2">
              <w:rPr>
                <w:b/>
                <w:i/>
              </w:rPr>
              <w:t>pod pogojem, da je bila starost osebe ustrezno ocenjena v skladu s členom 19 ali kadar na podlagi videza osebe pristojni organi nimajo nobenega dvoma glede nje</w:t>
            </w:r>
            <w:r w:rsidR="00CE19FE">
              <w:rPr>
                <w:b/>
                <w:i/>
              </w:rPr>
              <w:t>n</w:t>
            </w:r>
            <w:r w:rsidRPr="001A5CD2">
              <w:rPr>
                <w:b/>
                <w:i/>
              </w:rPr>
              <w:t>e starosti</w:t>
            </w:r>
            <w:r w:rsidRPr="001A5CD2">
              <w:t>.</w:t>
            </w:r>
          </w:p>
        </w:tc>
      </w:tr>
    </w:tbl>
    <w:p w14:paraId="105D1827"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5E744644" w14:textId="77777777" w:rsidR="009A13A4" w:rsidRPr="001A5CD2" w:rsidRDefault="009A13A4" w:rsidP="009A13A4">
      <w:r w:rsidRPr="001A5CD2">
        <w:rPr>
          <w:rStyle w:val="HideTWBExt"/>
        </w:rPr>
        <w:t>&lt;/Amend&gt;</w:t>
      </w:r>
    </w:p>
    <w:p w14:paraId="2DB87E17"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1253</w:t>
      </w:r>
      <w:r w:rsidRPr="001A5CD2">
        <w:rPr>
          <w:rStyle w:val="HideTWBExt"/>
          <w:b w:val="0"/>
        </w:rPr>
        <w:t>&lt;/NumAm&gt;</w:t>
      </w:r>
    </w:p>
    <w:p w14:paraId="19C9F49A" w14:textId="77777777" w:rsidR="009A13A4" w:rsidRPr="001A5CD2" w:rsidRDefault="009A13A4" w:rsidP="009A13A4">
      <w:pPr>
        <w:pStyle w:val="NormalBold"/>
      </w:pPr>
      <w:r w:rsidRPr="001A5CD2">
        <w:rPr>
          <w:rStyle w:val="HideTWBExt"/>
          <w:b w:val="0"/>
        </w:rPr>
        <w:t>&lt;RepeatBlock-By&gt;&lt;Members&gt;</w:t>
      </w:r>
      <w:r w:rsidRPr="001A5CD2">
        <w:t>Murielle Laurent, Ana Catarina Mendes, Emma Rafowicz, Matjaž Nemec, Marco Tarquinio, Francisco Assis</w:t>
      </w:r>
      <w:r w:rsidRPr="001A5CD2">
        <w:rPr>
          <w:rStyle w:val="HideTWBExt"/>
          <w:b w:val="0"/>
        </w:rPr>
        <w:t>&lt;/Members&gt;</w:t>
      </w:r>
    </w:p>
    <w:p w14:paraId="73B96CEB" w14:textId="77777777" w:rsidR="009A13A4" w:rsidRPr="001A5CD2" w:rsidRDefault="009A13A4" w:rsidP="009A13A4">
      <w:pPr>
        <w:pStyle w:val="NormalBold"/>
      </w:pPr>
      <w:r w:rsidRPr="001A5CD2">
        <w:rPr>
          <w:rStyle w:val="HideTWBExt"/>
          <w:b w:val="0"/>
        </w:rPr>
        <w:t>&lt;/RepeatBlock-By&gt;</w:t>
      </w:r>
    </w:p>
    <w:p w14:paraId="2B945D52"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75CCE6A2" w14:textId="77777777" w:rsidR="009A13A4" w:rsidRPr="001A5CD2" w:rsidRDefault="009A13A4" w:rsidP="009A13A4">
      <w:pPr>
        <w:pStyle w:val="NormalBold"/>
      </w:pPr>
      <w:r w:rsidRPr="001A5CD2">
        <w:rPr>
          <w:rStyle w:val="HideTWBExt"/>
          <w:b w:val="0"/>
        </w:rPr>
        <w:t>&lt;Article&gt;</w:t>
      </w:r>
      <w:r w:rsidRPr="001A5CD2">
        <w:t>Člen 18 – odstavek 1</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598B1D2E" w14:textId="77777777" w:rsidTr="009A13A4">
        <w:trPr>
          <w:trHeight w:hRule="exact" w:val="240"/>
          <w:jc w:val="center"/>
        </w:trPr>
        <w:tc>
          <w:tcPr>
            <w:tcW w:w="9752" w:type="dxa"/>
            <w:gridSpan w:val="2"/>
            <w:tcBorders>
              <w:top w:val="nil"/>
              <w:left w:val="nil"/>
              <w:bottom w:val="nil"/>
              <w:right w:val="nil"/>
            </w:tcBorders>
          </w:tcPr>
          <w:p w14:paraId="50B8B881" w14:textId="77777777" w:rsidR="009A13A4" w:rsidRPr="001A5CD2" w:rsidRDefault="009A13A4" w:rsidP="009A13A4"/>
        </w:tc>
      </w:tr>
      <w:tr w:rsidR="000A7C54" w:rsidRPr="001A5CD2" w14:paraId="06EAF9F3" w14:textId="77777777" w:rsidTr="009A13A4">
        <w:trPr>
          <w:trHeight w:val="240"/>
          <w:jc w:val="center"/>
        </w:trPr>
        <w:tc>
          <w:tcPr>
            <w:tcW w:w="4876" w:type="dxa"/>
            <w:tcBorders>
              <w:top w:val="nil"/>
              <w:left w:val="nil"/>
              <w:bottom w:val="nil"/>
              <w:right w:val="nil"/>
            </w:tcBorders>
          </w:tcPr>
          <w:p w14:paraId="48EB5244"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06BFCB68" w14:textId="77777777" w:rsidR="009A13A4" w:rsidRPr="001A5CD2" w:rsidRDefault="009A13A4" w:rsidP="009A13A4">
            <w:pPr>
              <w:pStyle w:val="AmColumnHeading"/>
            </w:pPr>
            <w:r w:rsidRPr="001A5CD2">
              <w:t>Predlog spremembe</w:t>
            </w:r>
          </w:p>
        </w:tc>
      </w:tr>
      <w:tr w:rsidR="000A7C54" w:rsidRPr="001A5CD2" w14:paraId="07AE1E50" w14:textId="77777777" w:rsidTr="009A13A4">
        <w:trPr>
          <w:jc w:val="center"/>
        </w:trPr>
        <w:tc>
          <w:tcPr>
            <w:tcW w:w="4876" w:type="dxa"/>
            <w:tcBorders>
              <w:top w:val="nil"/>
              <w:left w:val="nil"/>
              <w:bottom w:val="nil"/>
              <w:right w:val="nil"/>
            </w:tcBorders>
          </w:tcPr>
          <w:p w14:paraId="7F839659" w14:textId="77777777" w:rsidR="009A13A4" w:rsidRPr="001A5CD2" w:rsidRDefault="009A13A4" w:rsidP="009A13A4">
            <w:pPr>
              <w:pStyle w:val="Normal6a"/>
            </w:pPr>
            <w:r w:rsidRPr="001A5CD2">
              <w:t>Pri uporabi določb v skladu s to uredbo je najpomembnejše vodilo otrokova korist.</w:t>
            </w:r>
          </w:p>
        </w:tc>
        <w:tc>
          <w:tcPr>
            <w:tcW w:w="4876" w:type="dxa"/>
            <w:tcBorders>
              <w:top w:val="nil"/>
              <w:left w:val="nil"/>
              <w:bottom w:val="nil"/>
              <w:right w:val="nil"/>
            </w:tcBorders>
          </w:tcPr>
          <w:p w14:paraId="762BC193" w14:textId="77777777" w:rsidR="009A13A4" w:rsidRPr="001A5CD2" w:rsidRDefault="009A13A4" w:rsidP="009A13A4">
            <w:pPr>
              <w:pStyle w:val="Normal6a"/>
            </w:pPr>
            <w:r w:rsidRPr="001A5CD2">
              <w:t xml:space="preserve">Pri uporabi določb </w:t>
            </w:r>
            <w:r w:rsidRPr="001A5CD2">
              <w:rPr>
                <w:b/>
                <w:i/>
              </w:rPr>
              <w:t>te uredbe</w:t>
            </w:r>
            <w:r w:rsidRPr="001A5CD2">
              <w:t xml:space="preserve"> je najpomembnejše vodilo otrokova korist.</w:t>
            </w:r>
            <w:r w:rsidRPr="001A5CD2">
              <w:rPr>
                <w:b/>
                <w:i/>
              </w:rPr>
              <w:t xml:space="preserve"> V zvezi s tem se otroci, ki jih je treba vrniti</w:t>
            </w:r>
            <w:r w:rsidRPr="001A5CD2">
              <w:t xml:space="preserve"> v skladu s to uredbo</w:t>
            </w:r>
            <w:r w:rsidRPr="001A5CD2">
              <w:rPr>
                <w:b/>
                <w:i/>
              </w:rPr>
              <w:t>, lahko vrnejo samo v države vrnitve iz člena 4(3), točke (a), (b) in (d)</w:t>
            </w:r>
            <w:r w:rsidRPr="001A5CD2">
              <w:t>.</w:t>
            </w:r>
          </w:p>
        </w:tc>
      </w:tr>
    </w:tbl>
    <w:p w14:paraId="3DCDAAEB"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1622DAA2" w14:textId="77777777" w:rsidR="009A13A4" w:rsidRPr="001A5CD2" w:rsidRDefault="009A13A4" w:rsidP="009A13A4">
      <w:pPr>
        <w:pStyle w:val="AmJustTitle"/>
      </w:pPr>
      <w:r w:rsidRPr="001A5CD2">
        <w:rPr>
          <w:rStyle w:val="HideTWBExt"/>
          <w:i w:val="0"/>
        </w:rPr>
        <w:t>&lt;TitreJust&gt;</w:t>
      </w:r>
      <w:r w:rsidRPr="001A5CD2">
        <w:t>Obrazložitev</w:t>
      </w:r>
      <w:r w:rsidRPr="001A5CD2">
        <w:rPr>
          <w:rStyle w:val="HideTWBExt"/>
          <w:i w:val="0"/>
        </w:rPr>
        <w:t>&lt;/TitreJust&gt;</w:t>
      </w:r>
    </w:p>
    <w:p w14:paraId="522A237C" w14:textId="31B83E00" w:rsidR="009A13A4" w:rsidRPr="001A5CD2" w:rsidRDefault="009A13A4" w:rsidP="009A13A4">
      <w:pPr>
        <w:pStyle w:val="AmJustText"/>
      </w:pPr>
      <w:r w:rsidRPr="001A5CD2">
        <w:t>Otroci ne bi smeli</w:t>
      </w:r>
      <w:r w:rsidR="00CE19FE">
        <w:t xml:space="preserve"> biti</w:t>
      </w:r>
      <w:r w:rsidRPr="001A5CD2">
        <w:t xml:space="preserve"> vrn</w:t>
      </w:r>
      <w:r w:rsidR="00CE19FE">
        <w:t>jeni</w:t>
      </w:r>
      <w:r w:rsidRPr="001A5CD2">
        <w:t xml:space="preserve"> v države, s katerimi nimajo nobene povezave. </w:t>
      </w:r>
      <w:r w:rsidR="00CE19FE" w:rsidRPr="00CE19FE">
        <w:rPr>
          <w:iCs/>
        </w:rPr>
        <w:t>Pomembno je zagotoviti, da so lahko vrnjeni samo v države, s katerimi imajo smiselno povezavo.</w:t>
      </w:r>
      <w:r w:rsidRPr="001A5CD2">
        <w:t>.</w:t>
      </w:r>
    </w:p>
    <w:p w14:paraId="35A03373" w14:textId="77777777" w:rsidR="009A13A4" w:rsidRPr="001A5CD2" w:rsidRDefault="009A13A4" w:rsidP="009A13A4">
      <w:r w:rsidRPr="001A5CD2">
        <w:rPr>
          <w:rStyle w:val="HideTWBExt"/>
        </w:rPr>
        <w:t>&lt;/Amend&gt;</w:t>
      </w:r>
    </w:p>
    <w:p w14:paraId="5DE28FBA"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1254</w:t>
      </w:r>
      <w:r w:rsidRPr="001A5CD2">
        <w:rPr>
          <w:rStyle w:val="HideTWBExt"/>
          <w:b w:val="0"/>
        </w:rPr>
        <w:t>&lt;/NumAm&gt;</w:t>
      </w:r>
    </w:p>
    <w:p w14:paraId="57B0C150" w14:textId="77777777" w:rsidR="009A13A4" w:rsidRPr="001A5CD2" w:rsidRDefault="009A13A4" w:rsidP="009A13A4">
      <w:pPr>
        <w:pStyle w:val="NormalBold"/>
      </w:pPr>
      <w:r w:rsidRPr="001A5CD2">
        <w:rPr>
          <w:rStyle w:val="HideTWBExt"/>
          <w:b w:val="0"/>
        </w:rPr>
        <w:t>&lt;RepeatBlock-By&gt;&lt;Members&gt;</w:t>
      </w:r>
      <w:r w:rsidRPr="001A5CD2">
        <w:t>Nadine Morano</w:t>
      </w:r>
      <w:r w:rsidRPr="001A5CD2">
        <w:rPr>
          <w:rStyle w:val="HideTWBExt"/>
          <w:b w:val="0"/>
        </w:rPr>
        <w:t>&lt;/Members&gt;</w:t>
      </w:r>
    </w:p>
    <w:p w14:paraId="32F505BC" w14:textId="77777777" w:rsidR="009A13A4" w:rsidRPr="001A5CD2" w:rsidRDefault="009A13A4" w:rsidP="009A13A4">
      <w:pPr>
        <w:pStyle w:val="NormalBold"/>
      </w:pPr>
      <w:r w:rsidRPr="001A5CD2">
        <w:rPr>
          <w:rStyle w:val="HideTWBExt"/>
          <w:b w:val="0"/>
        </w:rPr>
        <w:t>&lt;/RepeatBlock-By&gt;</w:t>
      </w:r>
    </w:p>
    <w:p w14:paraId="7CE9D7CF"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32090A39" w14:textId="77777777" w:rsidR="009A13A4" w:rsidRPr="001A5CD2" w:rsidRDefault="009A13A4" w:rsidP="009A13A4">
      <w:pPr>
        <w:pStyle w:val="NormalBold"/>
      </w:pPr>
      <w:r w:rsidRPr="001A5CD2">
        <w:rPr>
          <w:rStyle w:val="HideTWBExt"/>
          <w:b w:val="0"/>
        </w:rPr>
        <w:t>&lt;Article&gt;</w:t>
      </w:r>
      <w:r w:rsidRPr="001A5CD2">
        <w:t>Člen 18 – odstavek 1</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0A5C78FC" w14:textId="77777777" w:rsidTr="009A13A4">
        <w:trPr>
          <w:trHeight w:hRule="exact" w:val="240"/>
          <w:jc w:val="center"/>
        </w:trPr>
        <w:tc>
          <w:tcPr>
            <w:tcW w:w="9752" w:type="dxa"/>
            <w:gridSpan w:val="2"/>
            <w:tcBorders>
              <w:top w:val="nil"/>
              <w:left w:val="nil"/>
              <w:bottom w:val="nil"/>
              <w:right w:val="nil"/>
            </w:tcBorders>
          </w:tcPr>
          <w:p w14:paraId="1FDA0773" w14:textId="77777777" w:rsidR="009A13A4" w:rsidRPr="001A5CD2" w:rsidRDefault="009A13A4" w:rsidP="009A13A4"/>
        </w:tc>
      </w:tr>
      <w:tr w:rsidR="000A7C54" w:rsidRPr="001A5CD2" w14:paraId="6100136C" w14:textId="77777777" w:rsidTr="009A13A4">
        <w:trPr>
          <w:trHeight w:val="240"/>
          <w:jc w:val="center"/>
        </w:trPr>
        <w:tc>
          <w:tcPr>
            <w:tcW w:w="4876" w:type="dxa"/>
            <w:tcBorders>
              <w:top w:val="nil"/>
              <w:left w:val="nil"/>
              <w:bottom w:val="nil"/>
              <w:right w:val="nil"/>
            </w:tcBorders>
          </w:tcPr>
          <w:p w14:paraId="189A037D"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67847EC4" w14:textId="77777777" w:rsidR="009A13A4" w:rsidRPr="001A5CD2" w:rsidRDefault="009A13A4" w:rsidP="009A13A4">
            <w:pPr>
              <w:pStyle w:val="AmColumnHeading"/>
            </w:pPr>
            <w:r w:rsidRPr="001A5CD2">
              <w:t>Predlog spremembe</w:t>
            </w:r>
          </w:p>
        </w:tc>
      </w:tr>
      <w:tr w:rsidR="000A7C54" w:rsidRPr="001A5CD2" w14:paraId="759405F7" w14:textId="77777777" w:rsidTr="009A13A4">
        <w:trPr>
          <w:jc w:val="center"/>
        </w:trPr>
        <w:tc>
          <w:tcPr>
            <w:tcW w:w="4876" w:type="dxa"/>
            <w:tcBorders>
              <w:top w:val="nil"/>
              <w:left w:val="nil"/>
              <w:bottom w:val="nil"/>
              <w:right w:val="nil"/>
            </w:tcBorders>
          </w:tcPr>
          <w:p w14:paraId="5AF5F77D" w14:textId="77777777" w:rsidR="009A13A4" w:rsidRPr="001A5CD2" w:rsidRDefault="009A13A4" w:rsidP="009A13A4">
            <w:pPr>
              <w:pStyle w:val="Normal6a"/>
            </w:pPr>
            <w:r w:rsidRPr="001A5CD2">
              <w:t xml:space="preserve">Pri uporabi določb v skladu s to uredbo </w:t>
            </w:r>
            <w:r w:rsidRPr="001A5CD2">
              <w:rPr>
                <w:b/>
                <w:i/>
              </w:rPr>
              <w:t>je najpomembnejše vodilo</w:t>
            </w:r>
            <w:r w:rsidRPr="001A5CD2">
              <w:t xml:space="preserve"> otrokova korist.</w:t>
            </w:r>
          </w:p>
        </w:tc>
        <w:tc>
          <w:tcPr>
            <w:tcW w:w="4876" w:type="dxa"/>
            <w:tcBorders>
              <w:top w:val="nil"/>
              <w:left w:val="nil"/>
              <w:bottom w:val="nil"/>
              <w:right w:val="nil"/>
            </w:tcBorders>
          </w:tcPr>
          <w:p w14:paraId="29246DC6" w14:textId="77777777" w:rsidR="009A13A4" w:rsidRPr="001A5CD2" w:rsidRDefault="009A13A4" w:rsidP="009A13A4">
            <w:pPr>
              <w:pStyle w:val="Normal6a"/>
            </w:pPr>
            <w:r w:rsidRPr="001A5CD2">
              <w:t xml:space="preserve">Pri uporabi določb v skladu s to uredbo </w:t>
            </w:r>
            <w:r w:rsidRPr="001A5CD2">
              <w:rPr>
                <w:b/>
                <w:i/>
              </w:rPr>
              <w:t>se upošteva</w:t>
            </w:r>
            <w:r w:rsidRPr="001A5CD2">
              <w:t xml:space="preserve"> otrokova korist</w:t>
            </w:r>
            <w:r w:rsidRPr="001A5CD2">
              <w:rPr>
                <w:b/>
                <w:i/>
              </w:rPr>
              <w:t>, vendar ta sama po sebi ne more preprečiti učinkovitega vračanja mladoletnega državljana tretje države brez urejenega statusa na ozemlju Unije</w:t>
            </w:r>
            <w:r w:rsidRPr="001A5CD2">
              <w:t>.</w:t>
            </w:r>
          </w:p>
        </w:tc>
      </w:tr>
    </w:tbl>
    <w:p w14:paraId="4AB5C80B"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{FR}</w:t>
      </w:r>
      <w:r w:rsidRPr="001A5CD2">
        <w:t>fr</w:t>
      </w:r>
      <w:r w:rsidRPr="001A5CD2">
        <w:rPr>
          <w:rStyle w:val="HideTWBExt"/>
        </w:rPr>
        <w:t>&lt;/Original&gt;</w:t>
      </w:r>
    </w:p>
    <w:p w14:paraId="3AC83CD1" w14:textId="77777777" w:rsidR="009A13A4" w:rsidRPr="001A5CD2" w:rsidRDefault="009A13A4" w:rsidP="009A13A4">
      <w:r w:rsidRPr="001A5CD2">
        <w:rPr>
          <w:rStyle w:val="HideTWBExt"/>
        </w:rPr>
        <w:t>&lt;/Amend&gt;</w:t>
      </w:r>
    </w:p>
    <w:p w14:paraId="2ED1EA34"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1255</w:t>
      </w:r>
      <w:r w:rsidRPr="001A5CD2">
        <w:rPr>
          <w:rStyle w:val="HideTWBExt"/>
          <w:b w:val="0"/>
        </w:rPr>
        <w:t>&lt;/NumAm&gt;</w:t>
      </w:r>
    </w:p>
    <w:p w14:paraId="4612A348" w14:textId="77777777" w:rsidR="009A13A4" w:rsidRPr="001A5CD2" w:rsidRDefault="009A13A4" w:rsidP="009A13A4">
      <w:pPr>
        <w:pStyle w:val="NormalBold"/>
      </w:pPr>
      <w:r w:rsidRPr="001A5CD2">
        <w:rPr>
          <w:rStyle w:val="HideTWBExt"/>
          <w:b w:val="0"/>
        </w:rPr>
        <w:t>&lt;RepeatBlock-By&gt;&lt;Members&gt;</w:t>
      </w:r>
      <w:r w:rsidRPr="001A5CD2">
        <w:t>Estrella Galán</w:t>
      </w:r>
      <w:r w:rsidRPr="001A5CD2">
        <w:rPr>
          <w:rStyle w:val="HideTWBExt"/>
          <w:b w:val="0"/>
        </w:rPr>
        <w:t>&lt;/Members&gt;</w:t>
      </w:r>
    </w:p>
    <w:p w14:paraId="540EEB8E" w14:textId="77777777" w:rsidR="009A13A4" w:rsidRPr="001A5CD2" w:rsidRDefault="009A13A4" w:rsidP="009A13A4">
      <w:pPr>
        <w:pStyle w:val="NormalBold"/>
      </w:pPr>
      <w:r w:rsidRPr="001A5CD2">
        <w:rPr>
          <w:rStyle w:val="HideTWBExt"/>
          <w:b w:val="0"/>
        </w:rPr>
        <w:t>&lt;/RepeatBlock-By&gt;</w:t>
      </w:r>
    </w:p>
    <w:p w14:paraId="5B6F7DBA"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5F372BEC" w14:textId="77777777" w:rsidR="009A13A4" w:rsidRPr="001A5CD2" w:rsidRDefault="009A13A4" w:rsidP="009A13A4">
      <w:pPr>
        <w:pStyle w:val="NormalBold"/>
      </w:pPr>
      <w:r w:rsidRPr="001A5CD2">
        <w:rPr>
          <w:rStyle w:val="HideTWBExt"/>
          <w:b w:val="0"/>
        </w:rPr>
        <w:t>&lt;Article&gt;</w:t>
      </w:r>
      <w:r w:rsidRPr="001A5CD2">
        <w:t>Člen 18 – odstavek 1</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3ACB9E6E" w14:textId="77777777" w:rsidTr="009A13A4">
        <w:trPr>
          <w:trHeight w:hRule="exact" w:val="240"/>
          <w:jc w:val="center"/>
        </w:trPr>
        <w:tc>
          <w:tcPr>
            <w:tcW w:w="9752" w:type="dxa"/>
            <w:gridSpan w:val="2"/>
            <w:tcBorders>
              <w:top w:val="nil"/>
              <w:left w:val="nil"/>
              <w:bottom w:val="nil"/>
              <w:right w:val="nil"/>
            </w:tcBorders>
          </w:tcPr>
          <w:p w14:paraId="629CF764" w14:textId="77777777" w:rsidR="009A13A4" w:rsidRPr="001A5CD2" w:rsidRDefault="009A13A4" w:rsidP="009A13A4"/>
        </w:tc>
      </w:tr>
      <w:tr w:rsidR="000A7C54" w:rsidRPr="001A5CD2" w14:paraId="77C51D54" w14:textId="77777777" w:rsidTr="009A13A4">
        <w:trPr>
          <w:trHeight w:val="240"/>
          <w:jc w:val="center"/>
        </w:trPr>
        <w:tc>
          <w:tcPr>
            <w:tcW w:w="4876" w:type="dxa"/>
            <w:tcBorders>
              <w:top w:val="nil"/>
              <w:left w:val="nil"/>
              <w:bottom w:val="nil"/>
              <w:right w:val="nil"/>
            </w:tcBorders>
          </w:tcPr>
          <w:p w14:paraId="3089B967"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2E9A7D49" w14:textId="77777777" w:rsidR="009A13A4" w:rsidRPr="001A5CD2" w:rsidRDefault="009A13A4" w:rsidP="009A13A4">
            <w:pPr>
              <w:pStyle w:val="AmColumnHeading"/>
            </w:pPr>
            <w:r w:rsidRPr="001A5CD2">
              <w:t>Predlog spremembe</w:t>
            </w:r>
          </w:p>
        </w:tc>
      </w:tr>
      <w:tr w:rsidR="000A7C54" w:rsidRPr="001A5CD2" w14:paraId="185700C9" w14:textId="77777777" w:rsidTr="009A13A4">
        <w:trPr>
          <w:jc w:val="center"/>
        </w:trPr>
        <w:tc>
          <w:tcPr>
            <w:tcW w:w="4876" w:type="dxa"/>
            <w:tcBorders>
              <w:top w:val="nil"/>
              <w:left w:val="nil"/>
              <w:bottom w:val="nil"/>
              <w:right w:val="nil"/>
            </w:tcBorders>
          </w:tcPr>
          <w:p w14:paraId="6003081D" w14:textId="77777777" w:rsidR="009A13A4" w:rsidRPr="001A5CD2" w:rsidRDefault="009A13A4" w:rsidP="009A13A4">
            <w:pPr>
              <w:pStyle w:val="Normal6a"/>
            </w:pPr>
            <w:r w:rsidRPr="001A5CD2">
              <w:t xml:space="preserve">Pri uporabi </w:t>
            </w:r>
            <w:r w:rsidRPr="001A5CD2">
              <w:rPr>
                <w:b/>
                <w:i/>
              </w:rPr>
              <w:t>določb v skladu s to uredbo</w:t>
            </w:r>
            <w:r w:rsidRPr="001A5CD2">
              <w:t xml:space="preserve"> je najpomembnejše vodilo otrokova korist.</w:t>
            </w:r>
          </w:p>
        </w:tc>
        <w:tc>
          <w:tcPr>
            <w:tcW w:w="4876" w:type="dxa"/>
            <w:tcBorders>
              <w:top w:val="nil"/>
              <w:left w:val="nil"/>
              <w:bottom w:val="nil"/>
              <w:right w:val="nil"/>
            </w:tcBorders>
          </w:tcPr>
          <w:p w14:paraId="6F5B3040" w14:textId="77777777" w:rsidR="009A13A4" w:rsidRPr="001A5CD2" w:rsidRDefault="009A13A4" w:rsidP="009A13A4">
            <w:pPr>
              <w:pStyle w:val="Normal6a"/>
            </w:pPr>
            <w:r w:rsidRPr="001A5CD2">
              <w:rPr>
                <w:b/>
                <w:i/>
              </w:rPr>
              <w:t>1.</w:t>
            </w:r>
            <w:r w:rsidRPr="001A5CD2">
              <w:t xml:space="preserve"> Pri uporabi </w:t>
            </w:r>
            <w:r w:rsidRPr="001A5CD2">
              <w:rPr>
                <w:b/>
                <w:i/>
              </w:rPr>
              <w:t>te direktive</w:t>
            </w:r>
            <w:r w:rsidRPr="001A5CD2">
              <w:t xml:space="preserve"> je najpomembnejše vodilo otrokova korist.</w:t>
            </w:r>
          </w:p>
        </w:tc>
      </w:tr>
    </w:tbl>
    <w:p w14:paraId="5CC5EA79"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2FC0FA6D" w14:textId="77777777" w:rsidR="009A13A4" w:rsidRPr="001A5CD2" w:rsidRDefault="009A13A4" w:rsidP="009A13A4">
      <w:r w:rsidRPr="001A5CD2">
        <w:rPr>
          <w:rStyle w:val="HideTWBExt"/>
        </w:rPr>
        <w:t>&lt;/Amend&gt;</w:t>
      </w:r>
    </w:p>
    <w:p w14:paraId="1953F29B"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1256</w:t>
      </w:r>
      <w:r w:rsidRPr="001A5CD2">
        <w:rPr>
          <w:rStyle w:val="HideTWBExt"/>
          <w:b w:val="0"/>
        </w:rPr>
        <w:t>&lt;/NumAm&gt;</w:t>
      </w:r>
    </w:p>
    <w:p w14:paraId="448ED0F7" w14:textId="77777777" w:rsidR="009A13A4" w:rsidRPr="001A5CD2" w:rsidRDefault="009A13A4" w:rsidP="009A13A4">
      <w:pPr>
        <w:pStyle w:val="NormalBold"/>
      </w:pPr>
      <w:r w:rsidRPr="001A5CD2">
        <w:rPr>
          <w:rStyle w:val="HideTWBExt"/>
          <w:b w:val="0"/>
        </w:rPr>
        <w:t>&lt;RepeatBlock-By&gt;&lt;Members&gt;</w:t>
      </w:r>
      <w:r w:rsidRPr="001A5CD2">
        <w:t>Cecilia Strada, Marco Tarquinio, Alessandro Zan</w:t>
      </w:r>
      <w:r w:rsidRPr="001A5CD2">
        <w:rPr>
          <w:rStyle w:val="HideTWBExt"/>
          <w:b w:val="0"/>
        </w:rPr>
        <w:t>&lt;/Members&gt;</w:t>
      </w:r>
    </w:p>
    <w:p w14:paraId="35F37776" w14:textId="77777777" w:rsidR="009A13A4" w:rsidRPr="001A5CD2" w:rsidRDefault="009A13A4" w:rsidP="009A13A4">
      <w:pPr>
        <w:pStyle w:val="NormalBold"/>
      </w:pPr>
      <w:r w:rsidRPr="001A5CD2">
        <w:rPr>
          <w:rStyle w:val="HideTWBExt"/>
          <w:b w:val="0"/>
        </w:rPr>
        <w:t>&lt;/RepeatBlock-By&gt;</w:t>
      </w:r>
    </w:p>
    <w:p w14:paraId="583ABAA4"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6016F813" w14:textId="77777777" w:rsidR="009A13A4" w:rsidRPr="001A5CD2" w:rsidRDefault="009A13A4" w:rsidP="009A13A4">
      <w:pPr>
        <w:pStyle w:val="NormalBold"/>
      </w:pPr>
      <w:r w:rsidRPr="001A5CD2">
        <w:rPr>
          <w:rStyle w:val="HideTWBExt"/>
          <w:b w:val="0"/>
        </w:rPr>
        <w:t>&lt;Article&gt;</w:t>
      </w:r>
      <w:r w:rsidRPr="001A5CD2">
        <w:t>Člen 18 – odstavek 1 a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33558D9A" w14:textId="77777777" w:rsidTr="009A13A4">
        <w:trPr>
          <w:trHeight w:hRule="exact" w:val="240"/>
          <w:jc w:val="center"/>
        </w:trPr>
        <w:tc>
          <w:tcPr>
            <w:tcW w:w="9752" w:type="dxa"/>
            <w:gridSpan w:val="2"/>
            <w:tcBorders>
              <w:top w:val="nil"/>
              <w:left w:val="nil"/>
              <w:bottom w:val="nil"/>
              <w:right w:val="nil"/>
            </w:tcBorders>
          </w:tcPr>
          <w:p w14:paraId="6C37CA37" w14:textId="77777777" w:rsidR="009A13A4" w:rsidRPr="001A5CD2" w:rsidRDefault="009A13A4" w:rsidP="009A13A4"/>
        </w:tc>
      </w:tr>
      <w:tr w:rsidR="000A7C54" w:rsidRPr="001A5CD2" w14:paraId="3313CC46" w14:textId="77777777" w:rsidTr="009A13A4">
        <w:trPr>
          <w:trHeight w:val="240"/>
          <w:jc w:val="center"/>
        </w:trPr>
        <w:tc>
          <w:tcPr>
            <w:tcW w:w="4876" w:type="dxa"/>
            <w:tcBorders>
              <w:top w:val="nil"/>
              <w:left w:val="nil"/>
              <w:bottom w:val="nil"/>
              <w:right w:val="nil"/>
            </w:tcBorders>
          </w:tcPr>
          <w:p w14:paraId="74261CE4"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752F4FC2" w14:textId="77777777" w:rsidR="009A13A4" w:rsidRPr="001A5CD2" w:rsidRDefault="009A13A4" w:rsidP="009A13A4">
            <w:pPr>
              <w:pStyle w:val="AmColumnHeading"/>
            </w:pPr>
            <w:r w:rsidRPr="001A5CD2">
              <w:t>Predlog spremembe</w:t>
            </w:r>
          </w:p>
        </w:tc>
      </w:tr>
      <w:tr w:rsidR="000A7C54" w:rsidRPr="001A5CD2" w14:paraId="6EEC03BB" w14:textId="77777777" w:rsidTr="009A13A4">
        <w:trPr>
          <w:jc w:val="center"/>
        </w:trPr>
        <w:tc>
          <w:tcPr>
            <w:tcW w:w="4876" w:type="dxa"/>
            <w:tcBorders>
              <w:top w:val="nil"/>
              <w:left w:val="nil"/>
              <w:bottom w:val="nil"/>
              <w:right w:val="nil"/>
            </w:tcBorders>
          </w:tcPr>
          <w:p w14:paraId="19906A94" w14:textId="77777777" w:rsidR="009A13A4" w:rsidRPr="001A5CD2" w:rsidRDefault="009A13A4" w:rsidP="009A13A4">
            <w:pPr>
              <w:pStyle w:val="Normal6a"/>
            </w:pPr>
          </w:p>
        </w:tc>
        <w:tc>
          <w:tcPr>
            <w:tcW w:w="4876" w:type="dxa"/>
            <w:tcBorders>
              <w:top w:val="nil"/>
              <w:left w:val="nil"/>
              <w:bottom w:val="nil"/>
              <w:right w:val="nil"/>
            </w:tcBorders>
          </w:tcPr>
          <w:p w14:paraId="54557EBD" w14:textId="25E54234" w:rsidR="009A13A4" w:rsidRPr="001A5CD2" w:rsidRDefault="009A13A4" w:rsidP="009A13A4">
            <w:pPr>
              <w:pStyle w:val="Normal6a"/>
            </w:pPr>
            <w:r w:rsidRPr="001A5CD2">
              <w:rPr>
                <w:b/>
                <w:i/>
              </w:rPr>
              <w:t>Ugotavljanje otrokove koristi mora biti celovito in upoštevati:</w:t>
            </w:r>
          </w:p>
        </w:tc>
      </w:tr>
      <w:tr w:rsidR="000A7C54" w:rsidRPr="001A5CD2" w14:paraId="2C4D06D0" w14:textId="77777777" w:rsidTr="009A13A4">
        <w:trPr>
          <w:jc w:val="center"/>
        </w:trPr>
        <w:tc>
          <w:tcPr>
            <w:tcW w:w="4876" w:type="dxa"/>
            <w:tcBorders>
              <w:top w:val="nil"/>
              <w:left w:val="nil"/>
              <w:bottom w:val="nil"/>
              <w:right w:val="nil"/>
            </w:tcBorders>
          </w:tcPr>
          <w:p w14:paraId="6F580C6D" w14:textId="77777777" w:rsidR="009A13A4" w:rsidRPr="001A5CD2" w:rsidRDefault="009A13A4" w:rsidP="009A13A4">
            <w:pPr>
              <w:pStyle w:val="Normal6a"/>
            </w:pPr>
          </w:p>
        </w:tc>
        <w:tc>
          <w:tcPr>
            <w:tcW w:w="4876" w:type="dxa"/>
            <w:tcBorders>
              <w:top w:val="nil"/>
              <w:left w:val="nil"/>
              <w:bottom w:val="nil"/>
              <w:right w:val="nil"/>
            </w:tcBorders>
          </w:tcPr>
          <w:p w14:paraId="1FE1963B" w14:textId="77777777" w:rsidR="009A13A4" w:rsidRPr="001A5CD2" w:rsidRDefault="009A13A4" w:rsidP="009A13A4">
            <w:pPr>
              <w:pStyle w:val="Normal6a"/>
            </w:pPr>
            <w:r w:rsidRPr="001A5CD2">
              <w:rPr>
                <w:b/>
                <w:i/>
              </w:rPr>
              <w:t>i. možnosti združitve družine na podlagi obstoja družinske vezi;</w:t>
            </w:r>
          </w:p>
        </w:tc>
      </w:tr>
      <w:tr w:rsidR="000A7C54" w:rsidRPr="001A5CD2" w14:paraId="4A56AA79" w14:textId="77777777" w:rsidTr="009A13A4">
        <w:trPr>
          <w:jc w:val="center"/>
        </w:trPr>
        <w:tc>
          <w:tcPr>
            <w:tcW w:w="4876" w:type="dxa"/>
            <w:tcBorders>
              <w:top w:val="nil"/>
              <w:left w:val="nil"/>
              <w:bottom w:val="nil"/>
              <w:right w:val="nil"/>
            </w:tcBorders>
          </w:tcPr>
          <w:p w14:paraId="220B27F1" w14:textId="77777777" w:rsidR="009A13A4" w:rsidRPr="001A5CD2" w:rsidRDefault="009A13A4" w:rsidP="009A13A4">
            <w:pPr>
              <w:pStyle w:val="Normal6a"/>
            </w:pPr>
          </w:p>
        </w:tc>
        <w:tc>
          <w:tcPr>
            <w:tcW w:w="4876" w:type="dxa"/>
            <w:tcBorders>
              <w:top w:val="nil"/>
              <w:left w:val="nil"/>
              <w:bottom w:val="nil"/>
              <w:right w:val="nil"/>
            </w:tcBorders>
          </w:tcPr>
          <w:p w14:paraId="2107FBE1" w14:textId="77777777" w:rsidR="009A13A4" w:rsidRPr="001A5CD2" w:rsidRDefault="009A13A4" w:rsidP="009A13A4">
            <w:pPr>
              <w:pStyle w:val="Normal6a"/>
            </w:pPr>
            <w:r w:rsidRPr="001A5CD2">
              <w:rPr>
                <w:b/>
                <w:i/>
              </w:rPr>
              <w:t>ii. dobrobit mladoletnika in njegov kratkoročni, srednjeročni in dolgoročni družbeni razvoj, vključno s tem, ali je njegov položaj še bolj ranljiv, na primer zaradi travme, posebnih zdravstvenih potreb ali invalidnosti, zlasti ob upoštevanju potrebe po stabilnosti in neprekinjenosti socialnega varstva in izobraževanja;</w:t>
            </w:r>
          </w:p>
        </w:tc>
      </w:tr>
      <w:tr w:rsidR="000A7C54" w:rsidRPr="001A5CD2" w14:paraId="6D5E32D2" w14:textId="77777777" w:rsidTr="009A13A4">
        <w:trPr>
          <w:jc w:val="center"/>
        </w:trPr>
        <w:tc>
          <w:tcPr>
            <w:tcW w:w="4876" w:type="dxa"/>
            <w:tcBorders>
              <w:top w:val="nil"/>
              <w:left w:val="nil"/>
              <w:bottom w:val="nil"/>
              <w:right w:val="nil"/>
            </w:tcBorders>
          </w:tcPr>
          <w:p w14:paraId="79D6C596" w14:textId="77777777" w:rsidR="009A13A4" w:rsidRPr="001A5CD2" w:rsidRDefault="009A13A4" w:rsidP="009A13A4">
            <w:pPr>
              <w:pStyle w:val="Normal6a"/>
            </w:pPr>
          </w:p>
        </w:tc>
        <w:tc>
          <w:tcPr>
            <w:tcW w:w="4876" w:type="dxa"/>
            <w:tcBorders>
              <w:top w:val="nil"/>
              <w:left w:val="nil"/>
              <w:bottom w:val="nil"/>
              <w:right w:val="nil"/>
            </w:tcBorders>
          </w:tcPr>
          <w:p w14:paraId="3F66FF55" w14:textId="77777777" w:rsidR="009A13A4" w:rsidRPr="001A5CD2" w:rsidRDefault="009A13A4" w:rsidP="009A13A4">
            <w:pPr>
              <w:pStyle w:val="Normal6a"/>
            </w:pPr>
            <w:r w:rsidRPr="001A5CD2">
              <w:rPr>
                <w:b/>
                <w:i/>
              </w:rPr>
              <w:t>iii. vprašanja varnosti in varovanja, zlasti v primerih, kadar obstaja nevarnost, da mladoletnik postane žrtev nasilja ali izkoriščanja, vključno s trgovino z ljudmi;</w:t>
            </w:r>
          </w:p>
        </w:tc>
      </w:tr>
      <w:tr w:rsidR="000A7C54" w:rsidRPr="001A5CD2" w14:paraId="195D0949" w14:textId="77777777" w:rsidTr="009A13A4">
        <w:trPr>
          <w:jc w:val="center"/>
        </w:trPr>
        <w:tc>
          <w:tcPr>
            <w:tcW w:w="4876" w:type="dxa"/>
            <w:tcBorders>
              <w:top w:val="nil"/>
              <w:left w:val="nil"/>
              <w:bottom w:val="nil"/>
              <w:right w:val="nil"/>
            </w:tcBorders>
          </w:tcPr>
          <w:p w14:paraId="51D0A56A" w14:textId="77777777" w:rsidR="009A13A4" w:rsidRPr="001A5CD2" w:rsidRDefault="009A13A4" w:rsidP="009A13A4">
            <w:pPr>
              <w:pStyle w:val="Normal6a"/>
            </w:pPr>
          </w:p>
        </w:tc>
        <w:tc>
          <w:tcPr>
            <w:tcW w:w="4876" w:type="dxa"/>
            <w:tcBorders>
              <w:top w:val="nil"/>
              <w:left w:val="nil"/>
              <w:bottom w:val="nil"/>
              <w:right w:val="nil"/>
            </w:tcBorders>
          </w:tcPr>
          <w:p w14:paraId="4C66A88D" w14:textId="77777777" w:rsidR="009A13A4" w:rsidRPr="001A5CD2" w:rsidRDefault="009A13A4" w:rsidP="009A13A4">
            <w:pPr>
              <w:pStyle w:val="Normal6a"/>
            </w:pPr>
            <w:r w:rsidRPr="001A5CD2">
              <w:rPr>
                <w:b/>
                <w:i/>
              </w:rPr>
              <w:t>iv. mnenja mladoletnika v skladu z njegovo starostjo in zrelostjo;</w:t>
            </w:r>
          </w:p>
        </w:tc>
      </w:tr>
      <w:tr w:rsidR="000A7C54" w:rsidRPr="001A5CD2" w14:paraId="5750CBBE" w14:textId="77777777" w:rsidTr="009A13A4">
        <w:trPr>
          <w:jc w:val="center"/>
        </w:trPr>
        <w:tc>
          <w:tcPr>
            <w:tcW w:w="4876" w:type="dxa"/>
            <w:tcBorders>
              <w:top w:val="nil"/>
              <w:left w:val="nil"/>
              <w:bottom w:val="nil"/>
              <w:right w:val="nil"/>
            </w:tcBorders>
          </w:tcPr>
          <w:p w14:paraId="2139E3C1" w14:textId="77777777" w:rsidR="009A13A4" w:rsidRPr="001A5CD2" w:rsidRDefault="009A13A4" w:rsidP="009A13A4">
            <w:pPr>
              <w:pStyle w:val="Normal6a"/>
            </w:pPr>
          </w:p>
        </w:tc>
        <w:tc>
          <w:tcPr>
            <w:tcW w:w="4876" w:type="dxa"/>
            <w:tcBorders>
              <w:top w:val="nil"/>
              <w:left w:val="nil"/>
              <w:bottom w:val="nil"/>
              <w:right w:val="nil"/>
            </w:tcBorders>
          </w:tcPr>
          <w:p w14:paraId="44E3195D" w14:textId="77777777" w:rsidR="009A13A4" w:rsidRPr="001A5CD2" w:rsidRDefault="009A13A4" w:rsidP="009A13A4">
            <w:pPr>
              <w:pStyle w:val="Normal6a"/>
            </w:pPr>
            <w:r w:rsidRPr="001A5CD2">
              <w:rPr>
                <w:b/>
                <w:i/>
              </w:rPr>
              <w:t>v. kadar je prosilec mladoletnik brez spremstva;</w:t>
            </w:r>
          </w:p>
        </w:tc>
      </w:tr>
    </w:tbl>
    <w:p w14:paraId="51A51263"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44BF3C0D" w14:textId="77777777" w:rsidR="009A13A4" w:rsidRPr="001A5CD2" w:rsidRDefault="009A13A4" w:rsidP="009A13A4">
      <w:r w:rsidRPr="001A5CD2">
        <w:rPr>
          <w:rStyle w:val="HideTWBExt"/>
        </w:rPr>
        <w:t>&lt;/Amend&gt;</w:t>
      </w:r>
    </w:p>
    <w:p w14:paraId="776FA1A0"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1257</w:t>
      </w:r>
      <w:r w:rsidRPr="001A5CD2">
        <w:rPr>
          <w:rStyle w:val="HideTWBExt"/>
          <w:b w:val="0"/>
        </w:rPr>
        <w:t>&lt;/NumAm&gt;</w:t>
      </w:r>
    </w:p>
    <w:p w14:paraId="10986E57" w14:textId="77777777" w:rsidR="009A13A4" w:rsidRPr="001A5CD2" w:rsidRDefault="009A13A4" w:rsidP="009A13A4">
      <w:pPr>
        <w:pStyle w:val="NormalBold"/>
      </w:pPr>
      <w:r w:rsidRPr="001A5CD2">
        <w:rPr>
          <w:rStyle w:val="HideTWBExt"/>
          <w:b w:val="0"/>
        </w:rPr>
        <w:t>&lt;RepeatBlock-By&gt;&lt;Members&gt;</w:t>
      </w:r>
      <w:r w:rsidRPr="001A5CD2">
        <w:t>Estrella Galán</w:t>
      </w:r>
      <w:r w:rsidRPr="001A5CD2">
        <w:rPr>
          <w:rStyle w:val="HideTWBExt"/>
          <w:b w:val="0"/>
        </w:rPr>
        <w:t>&lt;/Members&gt;</w:t>
      </w:r>
    </w:p>
    <w:p w14:paraId="42CDB2C8" w14:textId="77777777" w:rsidR="009A13A4" w:rsidRPr="001A5CD2" w:rsidRDefault="009A13A4" w:rsidP="009A13A4">
      <w:pPr>
        <w:pStyle w:val="NormalBold"/>
      </w:pPr>
      <w:r w:rsidRPr="001A5CD2">
        <w:rPr>
          <w:rStyle w:val="HideTWBExt"/>
          <w:b w:val="0"/>
        </w:rPr>
        <w:t>&lt;/RepeatBlock-By&gt;</w:t>
      </w:r>
    </w:p>
    <w:p w14:paraId="68507ED1"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731E01CC" w14:textId="77777777" w:rsidR="009A13A4" w:rsidRPr="001A5CD2" w:rsidRDefault="009A13A4" w:rsidP="009A13A4">
      <w:pPr>
        <w:pStyle w:val="NormalBold"/>
      </w:pPr>
      <w:r w:rsidRPr="001A5CD2">
        <w:rPr>
          <w:rStyle w:val="HideTWBExt"/>
          <w:b w:val="0"/>
        </w:rPr>
        <w:t>&lt;Article&gt;</w:t>
      </w:r>
      <w:r w:rsidRPr="001A5CD2">
        <w:t>Člen 18 – odstavek 1 a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37ED985E" w14:textId="77777777" w:rsidTr="009A13A4">
        <w:trPr>
          <w:trHeight w:hRule="exact" w:val="240"/>
          <w:jc w:val="center"/>
        </w:trPr>
        <w:tc>
          <w:tcPr>
            <w:tcW w:w="9752" w:type="dxa"/>
            <w:gridSpan w:val="2"/>
            <w:tcBorders>
              <w:top w:val="nil"/>
              <w:left w:val="nil"/>
              <w:bottom w:val="nil"/>
              <w:right w:val="nil"/>
            </w:tcBorders>
          </w:tcPr>
          <w:p w14:paraId="6137E233" w14:textId="77777777" w:rsidR="009A13A4" w:rsidRPr="001A5CD2" w:rsidRDefault="009A13A4" w:rsidP="009A13A4"/>
        </w:tc>
      </w:tr>
      <w:tr w:rsidR="000A7C54" w:rsidRPr="001A5CD2" w14:paraId="0A54A571" w14:textId="77777777" w:rsidTr="009A13A4">
        <w:trPr>
          <w:trHeight w:val="240"/>
          <w:jc w:val="center"/>
        </w:trPr>
        <w:tc>
          <w:tcPr>
            <w:tcW w:w="4876" w:type="dxa"/>
            <w:tcBorders>
              <w:top w:val="nil"/>
              <w:left w:val="nil"/>
              <w:bottom w:val="nil"/>
              <w:right w:val="nil"/>
            </w:tcBorders>
          </w:tcPr>
          <w:p w14:paraId="30FB1FD2"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2D0094AE" w14:textId="77777777" w:rsidR="009A13A4" w:rsidRPr="001A5CD2" w:rsidRDefault="009A13A4" w:rsidP="009A13A4">
            <w:pPr>
              <w:pStyle w:val="AmColumnHeading"/>
            </w:pPr>
            <w:r w:rsidRPr="001A5CD2">
              <w:t>Predlog spremembe</w:t>
            </w:r>
          </w:p>
        </w:tc>
      </w:tr>
      <w:tr w:rsidR="000A7C54" w:rsidRPr="001A5CD2" w14:paraId="3EA94993" w14:textId="77777777" w:rsidTr="009A13A4">
        <w:trPr>
          <w:jc w:val="center"/>
        </w:trPr>
        <w:tc>
          <w:tcPr>
            <w:tcW w:w="4876" w:type="dxa"/>
            <w:tcBorders>
              <w:top w:val="nil"/>
              <w:left w:val="nil"/>
              <w:bottom w:val="nil"/>
              <w:right w:val="nil"/>
            </w:tcBorders>
          </w:tcPr>
          <w:p w14:paraId="6C5B8570" w14:textId="77777777" w:rsidR="009A13A4" w:rsidRPr="001A5CD2" w:rsidRDefault="009A13A4" w:rsidP="009A13A4">
            <w:pPr>
              <w:pStyle w:val="Normal6a"/>
            </w:pPr>
          </w:p>
        </w:tc>
        <w:tc>
          <w:tcPr>
            <w:tcW w:w="4876" w:type="dxa"/>
            <w:tcBorders>
              <w:top w:val="nil"/>
              <w:left w:val="nil"/>
              <w:bottom w:val="nil"/>
              <w:right w:val="nil"/>
            </w:tcBorders>
          </w:tcPr>
          <w:p w14:paraId="0E1B0C08" w14:textId="3281EAFE" w:rsidR="009A13A4" w:rsidRPr="001A5CD2" w:rsidRDefault="009A13A4" w:rsidP="009A13A4">
            <w:pPr>
              <w:pStyle w:val="Normal6a"/>
            </w:pPr>
            <w:r w:rsidRPr="001A5CD2">
              <w:rPr>
                <w:b/>
                <w:i/>
              </w:rPr>
              <w:t>2. Pred sprejetjem odločitev v okviru postopka vračanja, ki vključujejo mladoletnike, vključno z otroki brez spremstva ali otroki, ki so ločeni od svojih družin, in otroki v družinah, je treba vedno opraviti individualni formalizirani postopek ugotavljanja koristi, ki ga na večdisciplinaren način izvedejo usposobljeni akterji, pri čemer so smiselno vključeni akterji na področju otrokovih pravic in zaščite otrok, vključno z organi, odgovornimi za zaščito in dobrobit otrok, ki morajo imeti vodilno vlogo. Države članice spoštujejo pravico vsakega otroka do zasebnega in družinskega življenja in otrok ne ločujejo od staršev, razen če je to potrebno zaradi otrokov</w:t>
            </w:r>
            <w:r w:rsidR="00EC7F26">
              <w:rPr>
                <w:b/>
                <w:i/>
              </w:rPr>
              <w:t>e</w:t>
            </w:r>
            <w:r w:rsidRPr="001A5CD2">
              <w:rPr>
                <w:b/>
                <w:i/>
              </w:rPr>
              <w:t xml:space="preserve"> koristi.</w:t>
            </w:r>
          </w:p>
        </w:tc>
      </w:tr>
    </w:tbl>
    <w:p w14:paraId="7F786EDB"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4A41BB53" w14:textId="77777777" w:rsidR="009A13A4" w:rsidRPr="001A5CD2" w:rsidRDefault="009A13A4" w:rsidP="009A13A4">
      <w:r w:rsidRPr="001A5CD2">
        <w:rPr>
          <w:rStyle w:val="HideTWBExt"/>
        </w:rPr>
        <w:t>&lt;/Amend&gt;</w:t>
      </w:r>
    </w:p>
    <w:p w14:paraId="56BC2B0E"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1258</w:t>
      </w:r>
      <w:r w:rsidRPr="001A5CD2">
        <w:rPr>
          <w:rStyle w:val="HideTWBExt"/>
          <w:b w:val="0"/>
        </w:rPr>
        <w:t>&lt;/NumAm&gt;</w:t>
      </w:r>
    </w:p>
    <w:p w14:paraId="0BCC9201" w14:textId="77777777" w:rsidR="009A13A4" w:rsidRPr="001A5CD2" w:rsidRDefault="009A13A4" w:rsidP="009A13A4">
      <w:pPr>
        <w:pStyle w:val="NormalBold"/>
      </w:pPr>
      <w:r w:rsidRPr="001A5CD2">
        <w:rPr>
          <w:rStyle w:val="HideTWBExt"/>
          <w:b w:val="0"/>
        </w:rPr>
        <w:t>&lt;RepeatBlock-By&gt;&lt;Members&gt;</w:t>
      </w:r>
      <w:r w:rsidRPr="001A5CD2">
        <w:t>Estrella Galán</w:t>
      </w:r>
      <w:r w:rsidRPr="001A5CD2">
        <w:rPr>
          <w:rStyle w:val="HideTWBExt"/>
          <w:b w:val="0"/>
        </w:rPr>
        <w:t>&lt;/Members&gt;</w:t>
      </w:r>
    </w:p>
    <w:p w14:paraId="4209E2A4" w14:textId="77777777" w:rsidR="009A13A4" w:rsidRPr="001A5CD2" w:rsidRDefault="009A13A4" w:rsidP="009A13A4">
      <w:pPr>
        <w:pStyle w:val="NormalBold"/>
      </w:pPr>
      <w:r w:rsidRPr="001A5CD2">
        <w:rPr>
          <w:rStyle w:val="HideTWBExt"/>
          <w:b w:val="0"/>
        </w:rPr>
        <w:t>&lt;/RepeatBlock-By&gt;</w:t>
      </w:r>
    </w:p>
    <w:p w14:paraId="104882DA"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48D08D6E" w14:textId="77777777" w:rsidR="009A13A4" w:rsidRPr="001A5CD2" w:rsidRDefault="009A13A4" w:rsidP="009A13A4">
      <w:pPr>
        <w:pStyle w:val="NormalBold"/>
      </w:pPr>
      <w:r w:rsidRPr="001A5CD2">
        <w:rPr>
          <w:rStyle w:val="HideTWBExt"/>
          <w:b w:val="0"/>
        </w:rPr>
        <w:t>&lt;Article&gt;</w:t>
      </w:r>
      <w:r w:rsidRPr="001A5CD2">
        <w:t>Člen 18 – odstavek 1 b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29655C53" w14:textId="77777777" w:rsidTr="009A13A4">
        <w:trPr>
          <w:trHeight w:hRule="exact" w:val="240"/>
          <w:jc w:val="center"/>
        </w:trPr>
        <w:tc>
          <w:tcPr>
            <w:tcW w:w="9752" w:type="dxa"/>
            <w:gridSpan w:val="2"/>
            <w:tcBorders>
              <w:top w:val="nil"/>
              <w:left w:val="nil"/>
              <w:bottom w:val="nil"/>
              <w:right w:val="nil"/>
            </w:tcBorders>
          </w:tcPr>
          <w:p w14:paraId="03CEA38F" w14:textId="77777777" w:rsidR="009A13A4" w:rsidRPr="001A5CD2" w:rsidRDefault="009A13A4" w:rsidP="009A13A4"/>
        </w:tc>
      </w:tr>
      <w:tr w:rsidR="000A7C54" w:rsidRPr="001A5CD2" w14:paraId="7B946845" w14:textId="77777777" w:rsidTr="009A13A4">
        <w:trPr>
          <w:trHeight w:val="240"/>
          <w:jc w:val="center"/>
        </w:trPr>
        <w:tc>
          <w:tcPr>
            <w:tcW w:w="4876" w:type="dxa"/>
            <w:tcBorders>
              <w:top w:val="nil"/>
              <w:left w:val="nil"/>
              <w:bottom w:val="nil"/>
              <w:right w:val="nil"/>
            </w:tcBorders>
          </w:tcPr>
          <w:p w14:paraId="3093988C"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294FF5C6" w14:textId="77777777" w:rsidR="009A13A4" w:rsidRPr="001A5CD2" w:rsidRDefault="009A13A4" w:rsidP="009A13A4">
            <w:pPr>
              <w:pStyle w:val="AmColumnHeading"/>
            </w:pPr>
            <w:r w:rsidRPr="001A5CD2">
              <w:t>Predlog spremembe</w:t>
            </w:r>
          </w:p>
        </w:tc>
      </w:tr>
      <w:tr w:rsidR="000A7C54" w:rsidRPr="001A5CD2" w14:paraId="5B6C22CB" w14:textId="77777777" w:rsidTr="009A13A4">
        <w:trPr>
          <w:jc w:val="center"/>
        </w:trPr>
        <w:tc>
          <w:tcPr>
            <w:tcW w:w="4876" w:type="dxa"/>
            <w:tcBorders>
              <w:top w:val="nil"/>
              <w:left w:val="nil"/>
              <w:bottom w:val="nil"/>
              <w:right w:val="nil"/>
            </w:tcBorders>
          </w:tcPr>
          <w:p w14:paraId="077119E1" w14:textId="77777777" w:rsidR="009A13A4" w:rsidRPr="001A5CD2" w:rsidRDefault="009A13A4" w:rsidP="009A13A4">
            <w:pPr>
              <w:pStyle w:val="Normal6a"/>
            </w:pPr>
          </w:p>
        </w:tc>
        <w:tc>
          <w:tcPr>
            <w:tcW w:w="4876" w:type="dxa"/>
            <w:tcBorders>
              <w:top w:val="nil"/>
              <w:left w:val="nil"/>
              <w:bottom w:val="nil"/>
              <w:right w:val="nil"/>
            </w:tcBorders>
          </w:tcPr>
          <w:p w14:paraId="18FA7521" w14:textId="5FC776EB" w:rsidR="009A13A4" w:rsidRPr="001A5CD2" w:rsidRDefault="009A13A4" w:rsidP="009A13A4">
            <w:pPr>
              <w:pStyle w:val="Normal6a"/>
            </w:pPr>
            <w:r w:rsidRPr="001A5CD2">
              <w:rPr>
                <w:b/>
                <w:i/>
              </w:rPr>
              <w:t>3. Države članice pri ocenjevanju otrokov</w:t>
            </w:r>
            <w:r w:rsidR="00EC7F26">
              <w:rPr>
                <w:b/>
                <w:i/>
              </w:rPr>
              <w:t>e</w:t>
            </w:r>
            <w:r w:rsidRPr="001A5CD2">
              <w:rPr>
                <w:b/>
                <w:i/>
              </w:rPr>
              <w:t xml:space="preserve"> koristi tesno sodelujejo med sabo in svojo oceno utemeljijo na celovitih in najnovejših informacijah, tudi informacijah o zadevnem otroku iz države izvora, ki jih posredujeta tako država gostiteljica kot država vrnitve. Zlasti upoštevajo naslednje dejavnike:</w:t>
            </w:r>
          </w:p>
        </w:tc>
      </w:tr>
      <w:tr w:rsidR="000A7C54" w:rsidRPr="001A5CD2" w14:paraId="43D099FD" w14:textId="77777777" w:rsidTr="009A13A4">
        <w:trPr>
          <w:jc w:val="center"/>
        </w:trPr>
        <w:tc>
          <w:tcPr>
            <w:tcW w:w="4876" w:type="dxa"/>
            <w:tcBorders>
              <w:top w:val="nil"/>
              <w:left w:val="nil"/>
              <w:bottom w:val="nil"/>
              <w:right w:val="nil"/>
            </w:tcBorders>
          </w:tcPr>
          <w:p w14:paraId="5E7F9B3D" w14:textId="77777777" w:rsidR="009A13A4" w:rsidRPr="001A5CD2" w:rsidRDefault="009A13A4" w:rsidP="009A13A4">
            <w:pPr>
              <w:pStyle w:val="Normal6a"/>
            </w:pPr>
          </w:p>
        </w:tc>
        <w:tc>
          <w:tcPr>
            <w:tcW w:w="4876" w:type="dxa"/>
            <w:tcBorders>
              <w:top w:val="nil"/>
              <w:left w:val="nil"/>
              <w:bottom w:val="nil"/>
              <w:right w:val="nil"/>
            </w:tcBorders>
          </w:tcPr>
          <w:p w14:paraId="607356AA" w14:textId="77777777" w:rsidR="009A13A4" w:rsidRPr="001A5CD2" w:rsidRDefault="009A13A4" w:rsidP="009A13A4">
            <w:pPr>
              <w:pStyle w:val="Normal6a"/>
            </w:pPr>
            <w:r w:rsidRPr="001A5CD2">
              <w:rPr>
                <w:b/>
                <w:i/>
              </w:rPr>
              <w:t>(a) možnosti združitve družine;</w:t>
            </w:r>
          </w:p>
        </w:tc>
      </w:tr>
      <w:tr w:rsidR="000A7C54" w:rsidRPr="001A5CD2" w14:paraId="397DB24D" w14:textId="77777777" w:rsidTr="009A13A4">
        <w:trPr>
          <w:jc w:val="center"/>
        </w:trPr>
        <w:tc>
          <w:tcPr>
            <w:tcW w:w="4876" w:type="dxa"/>
            <w:tcBorders>
              <w:top w:val="nil"/>
              <w:left w:val="nil"/>
              <w:bottom w:val="nil"/>
              <w:right w:val="nil"/>
            </w:tcBorders>
          </w:tcPr>
          <w:p w14:paraId="34B05DC5" w14:textId="77777777" w:rsidR="009A13A4" w:rsidRPr="001A5CD2" w:rsidRDefault="009A13A4" w:rsidP="009A13A4">
            <w:pPr>
              <w:pStyle w:val="Normal6a"/>
            </w:pPr>
          </w:p>
        </w:tc>
        <w:tc>
          <w:tcPr>
            <w:tcW w:w="4876" w:type="dxa"/>
            <w:tcBorders>
              <w:top w:val="nil"/>
              <w:left w:val="nil"/>
              <w:bottom w:val="nil"/>
              <w:right w:val="nil"/>
            </w:tcBorders>
          </w:tcPr>
          <w:p w14:paraId="6D0A26C1" w14:textId="77777777" w:rsidR="009A13A4" w:rsidRPr="001A5CD2" w:rsidRDefault="009A13A4" w:rsidP="009A13A4">
            <w:pPr>
              <w:pStyle w:val="Normal6a"/>
            </w:pPr>
            <w:r w:rsidRPr="001A5CD2">
              <w:rPr>
                <w:b/>
                <w:i/>
              </w:rPr>
              <w:t>(b) dobrobit mladoletnika in njegov kratkoročni, srednjeročni in dolgoročni družbeni razvoj, vključno s tem, ali je njegov položaj še bolj ranljiv, na primer zaradi travme, posebnih zdravstvenih potreb ali invalidnosti, zlasti ob upoštevanju etničnega, verskega, kulturnega in jezikovnega okolja, iz katerega mladoletnik izhaja, ter potrebe po stabilnosti in neprekinjenosti socialnega varstva in izobraževanja;</w:t>
            </w:r>
          </w:p>
        </w:tc>
      </w:tr>
      <w:tr w:rsidR="000A7C54" w:rsidRPr="001A5CD2" w14:paraId="2B0EA17D" w14:textId="77777777" w:rsidTr="009A13A4">
        <w:trPr>
          <w:jc w:val="center"/>
        </w:trPr>
        <w:tc>
          <w:tcPr>
            <w:tcW w:w="4876" w:type="dxa"/>
            <w:tcBorders>
              <w:top w:val="nil"/>
              <w:left w:val="nil"/>
              <w:bottom w:val="nil"/>
              <w:right w:val="nil"/>
            </w:tcBorders>
          </w:tcPr>
          <w:p w14:paraId="262DF4F0" w14:textId="77777777" w:rsidR="009A13A4" w:rsidRPr="001A5CD2" w:rsidRDefault="009A13A4" w:rsidP="009A13A4">
            <w:pPr>
              <w:pStyle w:val="Normal6a"/>
            </w:pPr>
          </w:p>
        </w:tc>
        <w:tc>
          <w:tcPr>
            <w:tcW w:w="4876" w:type="dxa"/>
            <w:tcBorders>
              <w:top w:val="nil"/>
              <w:left w:val="nil"/>
              <w:bottom w:val="nil"/>
              <w:right w:val="nil"/>
            </w:tcBorders>
          </w:tcPr>
          <w:p w14:paraId="4C1A612C" w14:textId="77777777" w:rsidR="009A13A4" w:rsidRPr="001A5CD2" w:rsidRDefault="009A13A4" w:rsidP="009A13A4">
            <w:pPr>
              <w:pStyle w:val="Normal6a"/>
            </w:pPr>
            <w:r w:rsidRPr="001A5CD2">
              <w:rPr>
                <w:b/>
                <w:i/>
              </w:rPr>
              <w:t>(c) vprašanja varnosti in varovanja, zlasti v primerih, kadar obstaja nevarnost, da mladoletnik postane žrtev nasilja ali izkoriščanja, vključno s trgovino z ljudmi;</w:t>
            </w:r>
          </w:p>
        </w:tc>
      </w:tr>
      <w:tr w:rsidR="000A7C54" w:rsidRPr="001A5CD2" w14:paraId="56E4B9B4" w14:textId="77777777" w:rsidTr="009A13A4">
        <w:trPr>
          <w:jc w:val="center"/>
        </w:trPr>
        <w:tc>
          <w:tcPr>
            <w:tcW w:w="4876" w:type="dxa"/>
            <w:tcBorders>
              <w:top w:val="nil"/>
              <w:left w:val="nil"/>
              <w:bottom w:val="nil"/>
              <w:right w:val="nil"/>
            </w:tcBorders>
          </w:tcPr>
          <w:p w14:paraId="6B55FD58" w14:textId="77777777" w:rsidR="009A13A4" w:rsidRPr="001A5CD2" w:rsidRDefault="009A13A4" w:rsidP="009A13A4">
            <w:pPr>
              <w:pStyle w:val="Normal6a"/>
            </w:pPr>
          </w:p>
        </w:tc>
        <w:tc>
          <w:tcPr>
            <w:tcW w:w="4876" w:type="dxa"/>
            <w:tcBorders>
              <w:top w:val="nil"/>
              <w:left w:val="nil"/>
              <w:bottom w:val="nil"/>
              <w:right w:val="nil"/>
            </w:tcBorders>
          </w:tcPr>
          <w:p w14:paraId="5CE4F701" w14:textId="77777777" w:rsidR="009A13A4" w:rsidRPr="001A5CD2" w:rsidRDefault="009A13A4" w:rsidP="009A13A4">
            <w:pPr>
              <w:pStyle w:val="Normal6a"/>
            </w:pPr>
            <w:r w:rsidRPr="001A5CD2">
              <w:rPr>
                <w:b/>
                <w:i/>
              </w:rPr>
              <w:t>(d) mnenja mladoletnika v skladu z njegovo starostjo in zrelostjo;</w:t>
            </w:r>
          </w:p>
        </w:tc>
      </w:tr>
      <w:tr w:rsidR="000A7C54" w:rsidRPr="001A5CD2" w14:paraId="34CB3F90" w14:textId="77777777" w:rsidTr="009A13A4">
        <w:trPr>
          <w:jc w:val="center"/>
        </w:trPr>
        <w:tc>
          <w:tcPr>
            <w:tcW w:w="4876" w:type="dxa"/>
            <w:tcBorders>
              <w:top w:val="nil"/>
              <w:left w:val="nil"/>
              <w:bottom w:val="nil"/>
              <w:right w:val="nil"/>
            </w:tcBorders>
          </w:tcPr>
          <w:p w14:paraId="1FB50E27" w14:textId="77777777" w:rsidR="009A13A4" w:rsidRPr="001A5CD2" w:rsidRDefault="009A13A4" w:rsidP="009A13A4">
            <w:pPr>
              <w:pStyle w:val="Normal6a"/>
            </w:pPr>
          </w:p>
        </w:tc>
        <w:tc>
          <w:tcPr>
            <w:tcW w:w="4876" w:type="dxa"/>
            <w:tcBorders>
              <w:top w:val="nil"/>
              <w:left w:val="nil"/>
              <w:bottom w:val="nil"/>
              <w:right w:val="nil"/>
            </w:tcBorders>
          </w:tcPr>
          <w:p w14:paraId="7FECA6E3" w14:textId="77777777" w:rsidR="009A13A4" w:rsidRPr="001A5CD2" w:rsidRDefault="009A13A4" w:rsidP="009A13A4">
            <w:pPr>
              <w:pStyle w:val="Normal6a"/>
            </w:pPr>
            <w:r w:rsidRPr="001A5CD2">
              <w:rPr>
                <w:b/>
                <w:i/>
              </w:rPr>
              <w:t>(e) kadar je mladoletnik mladoletnik brez spremstva, informacije, ki jih predloži zagovornik v državi članici, v kateri se mladoletnik brez spremstva nahaja;</w:t>
            </w:r>
          </w:p>
        </w:tc>
      </w:tr>
      <w:tr w:rsidR="000A7C54" w:rsidRPr="001A5CD2" w14:paraId="14A88D63" w14:textId="77777777" w:rsidTr="009A13A4">
        <w:trPr>
          <w:jc w:val="center"/>
        </w:trPr>
        <w:tc>
          <w:tcPr>
            <w:tcW w:w="4876" w:type="dxa"/>
            <w:tcBorders>
              <w:top w:val="nil"/>
              <w:left w:val="nil"/>
              <w:bottom w:val="nil"/>
              <w:right w:val="nil"/>
            </w:tcBorders>
          </w:tcPr>
          <w:p w14:paraId="74523CC5" w14:textId="77777777" w:rsidR="009A13A4" w:rsidRPr="001A5CD2" w:rsidRDefault="009A13A4" w:rsidP="009A13A4">
            <w:pPr>
              <w:pStyle w:val="Normal6a"/>
            </w:pPr>
          </w:p>
        </w:tc>
        <w:tc>
          <w:tcPr>
            <w:tcW w:w="4876" w:type="dxa"/>
            <w:tcBorders>
              <w:top w:val="nil"/>
              <w:left w:val="nil"/>
              <w:bottom w:val="nil"/>
              <w:right w:val="nil"/>
            </w:tcBorders>
          </w:tcPr>
          <w:p w14:paraId="11F23A05" w14:textId="77777777" w:rsidR="009A13A4" w:rsidRPr="001A5CD2" w:rsidRDefault="009A13A4" w:rsidP="009A13A4">
            <w:pPr>
              <w:pStyle w:val="Normal6a"/>
            </w:pPr>
            <w:r w:rsidRPr="001A5CD2">
              <w:rPr>
                <w:b/>
                <w:i/>
              </w:rPr>
              <w:t>(f) vse druge razloge, ki so pomembni za oceno otrokove koristi.</w:t>
            </w:r>
          </w:p>
        </w:tc>
      </w:tr>
    </w:tbl>
    <w:p w14:paraId="2144D1F4"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68373FF3" w14:textId="77777777" w:rsidR="009A13A4" w:rsidRPr="001A5CD2" w:rsidRDefault="009A13A4" w:rsidP="009A13A4">
      <w:r w:rsidRPr="001A5CD2">
        <w:rPr>
          <w:rStyle w:val="HideTWBExt"/>
        </w:rPr>
        <w:t>&lt;/Amend&gt;</w:t>
      </w:r>
    </w:p>
    <w:p w14:paraId="2A9D43F7"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1259</w:t>
      </w:r>
      <w:r w:rsidRPr="001A5CD2">
        <w:rPr>
          <w:rStyle w:val="HideTWBExt"/>
          <w:b w:val="0"/>
        </w:rPr>
        <w:t>&lt;/NumAm&gt;</w:t>
      </w:r>
    </w:p>
    <w:p w14:paraId="6E4529C7" w14:textId="77777777" w:rsidR="009A13A4" w:rsidRPr="001A5CD2" w:rsidRDefault="009A13A4" w:rsidP="009A13A4">
      <w:pPr>
        <w:pStyle w:val="NormalBold"/>
      </w:pPr>
      <w:r w:rsidRPr="001A5CD2">
        <w:rPr>
          <w:rStyle w:val="HideTWBExt"/>
          <w:b w:val="0"/>
        </w:rPr>
        <w:t>&lt;RepeatBlock-By&gt;&lt;Members&gt;</w:t>
      </w:r>
      <w:r w:rsidRPr="001A5CD2">
        <w:t>Estrella Galán</w:t>
      </w:r>
      <w:r w:rsidRPr="001A5CD2">
        <w:rPr>
          <w:rStyle w:val="HideTWBExt"/>
          <w:b w:val="0"/>
        </w:rPr>
        <w:t>&lt;/Members&gt;</w:t>
      </w:r>
    </w:p>
    <w:p w14:paraId="6E60A955" w14:textId="77777777" w:rsidR="009A13A4" w:rsidRPr="001A5CD2" w:rsidRDefault="009A13A4" w:rsidP="009A13A4">
      <w:pPr>
        <w:pStyle w:val="NormalBold"/>
      </w:pPr>
      <w:r w:rsidRPr="001A5CD2">
        <w:rPr>
          <w:rStyle w:val="HideTWBExt"/>
          <w:b w:val="0"/>
        </w:rPr>
        <w:t>&lt;/RepeatBlock-By&gt;</w:t>
      </w:r>
    </w:p>
    <w:p w14:paraId="0D4D0D68"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6007F511" w14:textId="77777777" w:rsidR="009A13A4" w:rsidRPr="001A5CD2" w:rsidRDefault="009A13A4" w:rsidP="009A13A4">
      <w:pPr>
        <w:pStyle w:val="NormalBold"/>
      </w:pPr>
      <w:r w:rsidRPr="001A5CD2">
        <w:rPr>
          <w:rStyle w:val="HideTWBExt"/>
          <w:b w:val="0"/>
        </w:rPr>
        <w:t>&lt;Article&gt;</w:t>
      </w:r>
      <w:r w:rsidRPr="001A5CD2">
        <w:t>Člen 18 – odstavek 1 c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4E9E3FF0" w14:textId="77777777" w:rsidTr="009A13A4">
        <w:trPr>
          <w:trHeight w:hRule="exact" w:val="240"/>
          <w:jc w:val="center"/>
        </w:trPr>
        <w:tc>
          <w:tcPr>
            <w:tcW w:w="9752" w:type="dxa"/>
            <w:gridSpan w:val="2"/>
            <w:tcBorders>
              <w:top w:val="nil"/>
              <w:left w:val="nil"/>
              <w:bottom w:val="nil"/>
              <w:right w:val="nil"/>
            </w:tcBorders>
          </w:tcPr>
          <w:p w14:paraId="2C518669" w14:textId="77777777" w:rsidR="009A13A4" w:rsidRPr="001A5CD2" w:rsidRDefault="009A13A4" w:rsidP="009A13A4"/>
        </w:tc>
      </w:tr>
      <w:tr w:rsidR="000A7C54" w:rsidRPr="001A5CD2" w14:paraId="2AFC8493" w14:textId="77777777" w:rsidTr="009A13A4">
        <w:trPr>
          <w:trHeight w:val="240"/>
          <w:jc w:val="center"/>
        </w:trPr>
        <w:tc>
          <w:tcPr>
            <w:tcW w:w="4876" w:type="dxa"/>
            <w:tcBorders>
              <w:top w:val="nil"/>
              <w:left w:val="nil"/>
              <w:bottom w:val="nil"/>
              <w:right w:val="nil"/>
            </w:tcBorders>
          </w:tcPr>
          <w:p w14:paraId="2807B334"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4A72A3A3" w14:textId="77777777" w:rsidR="009A13A4" w:rsidRPr="001A5CD2" w:rsidRDefault="009A13A4" w:rsidP="009A13A4">
            <w:pPr>
              <w:pStyle w:val="AmColumnHeading"/>
            </w:pPr>
            <w:r w:rsidRPr="001A5CD2">
              <w:t>Predlog spremembe</w:t>
            </w:r>
          </w:p>
        </w:tc>
      </w:tr>
      <w:tr w:rsidR="000A7C54" w:rsidRPr="001A5CD2" w14:paraId="1C0FE384" w14:textId="77777777" w:rsidTr="009A13A4">
        <w:trPr>
          <w:jc w:val="center"/>
        </w:trPr>
        <w:tc>
          <w:tcPr>
            <w:tcW w:w="4876" w:type="dxa"/>
            <w:tcBorders>
              <w:top w:val="nil"/>
              <w:left w:val="nil"/>
              <w:bottom w:val="nil"/>
              <w:right w:val="nil"/>
            </w:tcBorders>
          </w:tcPr>
          <w:p w14:paraId="3476C582" w14:textId="77777777" w:rsidR="009A13A4" w:rsidRPr="001A5CD2" w:rsidRDefault="009A13A4" w:rsidP="009A13A4">
            <w:pPr>
              <w:pStyle w:val="Normal6a"/>
            </w:pPr>
          </w:p>
        </w:tc>
        <w:tc>
          <w:tcPr>
            <w:tcW w:w="4876" w:type="dxa"/>
            <w:tcBorders>
              <w:top w:val="nil"/>
              <w:left w:val="nil"/>
              <w:bottom w:val="nil"/>
              <w:right w:val="nil"/>
            </w:tcBorders>
          </w:tcPr>
          <w:p w14:paraId="4B83D85A" w14:textId="17C9AB54" w:rsidR="009A13A4" w:rsidRPr="001A5CD2" w:rsidRDefault="009A13A4" w:rsidP="009A13A4">
            <w:pPr>
              <w:pStyle w:val="Normal6a"/>
            </w:pPr>
            <w:r w:rsidRPr="001A5CD2">
              <w:rPr>
                <w:b/>
                <w:i/>
              </w:rPr>
              <w:t>4. Države članice določijo razumne roke za oceno otrokov</w:t>
            </w:r>
            <w:r w:rsidR="00EC7F26">
              <w:rPr>
                <w:b/>
                <w:i/>
              </w:rPr>
              <w:t>e</w:t>
            </w:r>
            <w:r w:rsidRPr="001A5CD2">
              <w:rPr>
                <w:b/>
                <w:i/>
              </w:rPr>
              <w:t xml:space="preserve"> koristi v zvezi z mladoletniki brez spremstva, kadar odločba o vrnitvi po zavrnitvi prošnje za mednarodno zaščito ali katero koli drugo dovoljenje za prebivanje še ni bila izdana. </w:t>
            </w:r>
          </w:p>
        </w:tc>
      </w:tr>
    </w:tbl>
    <w:p w14:paraId="28980B3B"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6BF3ACD3" w14:textId="77777777" w:rsidR="009A13A4" w:rsidRPr="001A5CD2" w:rsidRDefault="009A13A4" w:rsidP="009A13A4">
      <w:r w:rsidRPr="001A5CD2">
        <w:rPr>
          <w:rStyle w:val="HideTWBExt"/>
        </w:rPr>
        <w:t>&lt;/Amend&gt;</w:t>
      </w:r>
    </w:p>
    <w:p w14:paraId="7E3A050C"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1260</w:t>
      </w:r>
      <w:r w:rsidRPr="001A5CD2">
        <w:rPr>
          <w:rStyle w:val="HideTWBExt"/>
          <w:b w:val="0"/>
        </w:rPr>
        <w:t>&lt;/NumAm&gt;</w:t>
      </w:r>
    </w:p>
    <w:p w14:paraId="12E09ADE" w14:textId="77777777" w:rsidR="009A13A4" w:rsidRPr="001A5CD2" w:rsidRDefault="009A13A4" w:rsidP="009A13A4">
      <w:pPr>
        <w:pStyle w:val="NormalBold"/>
      </w:pPr>
      <w:r w:rsidRPr="001A5CD2">
        <w:rPr>
          <w:rStyle w:val="HideTWBExt"/>
          <w:b w:val="0"/>
        </w:rPr>
        <w:t>&lt;RepeatBlock-By&gt;&lt;Members&gt;</w:t>
      </w:r>
      <w:r w:rsidRPr="001A5CD2">
        <w:t>Mary Khan</w:t>
      </w:r>
      <w:r w:rsidRPr="001A5CD2">
        <w:rPr>
          <w:rStyle w:val="HideTWBExt"/>
          <w:b w:val="0"/>
        </w:rPr>
        <w:t>&lt;/Members&gt;</w:t>
      </w:r>
    </w:p>
    <w:p w14:paraId="4DA1F3B7" w14:textId="77777777" w:rsidR="009A13A4" w:rsidRPr="001A5CD2" w:rsidRDefault="009A13A4" w:rsidP="009A13A4">
      <w:pPr>
        <w:pStyle w:val="NormalBold"/>
      </w:pPr>
      <w:r w:rsidRPr="001A5CD2">
        <w:rPr>
          <w:rStyle w:val="HideTWBExt"/>
          <w:b w:val="0"/>
        </w:rPr>
        <w:t>&lt;/RepeatBlock-By&gt;</w:t>
      </w:r>
    </w:p>
    <w:p w14:paraId="590F8EBE"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44E3F201" w14:textId="77777777" w:rsidR="009A13A4" w:rsidRPr="001A5CD2" w:rsidRDefault="009A13A4" w:rsidP="009A13A4">
      <w:pPr>
        <w:pStyle w:val="NormalBold"/>
      </w:pPr>
      <w:r w:rsidRPr="001A5CD2">
        <w:rPr>
          <w:rStyle w:val="HideTWBExt"/>
          <w:b w:val="0"/>
        </w:rPr>
        <w:t>&lt;Article&gt;</w:t>
      </w:r>
      <w:r w:rsidRPr="001A5CD2">
        <w:t>Člen 19 – naslov</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4B23020E" w14:textId="77777777" w:rsidTr="009A13A4">
        <w:trPr>
          <w:trHeight w:hRule="exact" w:val="240"/>
          <w:jc w:val="center"/>
        </w:trPr>
        <w:tc>
          <w:tcPr>
            <w:tcW w:w="9752" w:type="dxa"/>
            <w:gridSpan w:val="2"/>
            <w:tcBorders>
              <w:top w:val="nil"/>
              <w:left w:val="nil"/>
              <w:bottom w:val="nil"/>
              <w:right w:val="nil"/>
            </w:tcBorders>
          </w:tcPr>
          <w:p w14:paraId="77C7E82D" w14:textId="77777777" w:rsidR="009A13A4" w:rsidRPr="001A5CD2" w:rsidRDefault="009A13A4" w:rsidP="009A13A4"/>
        </w:tc>
      </w:tr>
      <w:tr w:rsidR="000A7C54" w:rsidRPr="001A5CD2" w14:paraId="55952214" w14:textId="77777777" w:rsidTr="009A13A4">
        <w:trPr>
          <w:trHeight w:val="240"/>
          <w:jc w:val="center"/>
        </w:trPr>
        <w:tc>
          <w:tcPr>
            <w:tcW w:w="4876" w:type="dxa"/>
            <w:tcBorders>
              <w:top w:val="nil"/>
              <w:left w:val="nil"/>
              <w:bottom w:val="nil"/>
              <w:right w:val="nil"/>
            </w:tcBorders>
          </w:tcPr>
          <w:p w14:paraId="1912A8BB"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7BDFD902" w14:textId="77777777" w:rsidR="009A13A4" w:rsidRPr="001A5CD2" w:rsidRDefault="009A13A4" w:rsidP="009A13A4">
            <w:pPr>
              <w:pStyle w:val="AmColumnHeading"/>
            </w:pPr>
            <w:r w:rsidRPr="001A5CD2">
              <w:t>Predlog spremembe</w:t>
            </w:r>
          </w:p>
        </w:tc>
      </w:tr>
      <w:tr w:rsidR="000A7C54" w:rsidRPr="001A5CD2" w14:paraId="18A1DF8C" w14:textId="77777777" w:rsidTr="009A13A4">
        <w:trPr>
          <w:jc w:val="center"/>
        </w:trPr>
        <w:tc>
          <w:tcPr>
            <w:tcW w:w="4876" w:type="dxa"/>
            <w:tcBorders>
              <w:top w:val="nil"/>
              <w:left w:val="nil"/>
              <w:bottom w:val="nil"/>
              <w:right w:val="nil"/>
            </w:tcBorders>
          </w:tcPr>
          <w:p w14:paraId="554938F3" w14:textId="77777777" w:rsidR="009A13A4" w:rsidRPr="001A5CD2" w:rsidRDefault="009A13A4" w:rsidP="009A13A4">
            <w:pPr>
              <w:pStyle w:val="Normal6a"/>
            </w:pPr>
            <w:r w:rsidRPr="001A5CD2">
              <w:t xml:space="preserve">Ugotavljanje starosti </w:t>
            </w:r>
            <w:r w:rsidRPr="001A5CD2">
              <w:rPr>
                <w:b/>
                <w:i/>
              </w:rPr>
              <w:t>pri mladoletnikih</w:t>
            </w:r>
          </w:p>
        </w:tc>
        <w:tc>
          <w:tcPr>
            <w:tcW w:w="4876" w:type="dxa"/>
            <w:tcBorders>
              <w:top w:val="nil"/>
              <w:left w:val="nil"/>
              <w:bottom w:val="nil"/>
              <w:right w:val="nil"/>
            </w:tcBorders>
          </w:tcPr>
          <w:p w14:paraId="751A9A64" w14:textId="77777777" w:rsidR="009A13A4" w:rsidRPr="001A5CD2" w:rsidRDefault="009A13A4" w:rsidP="009A13A4">
            <w:pPr>
              <w:pStyle w:val="Normal6a"/>
            </w:pPr>
            <w:r w:rsidRPr="001A5CD2">
              <w:t>Ugotavljanje starosti</w:t>
            </w:r>
          </w:p>
        </w:tc>
      </w:tr>
    </w:tbl>
    <w:p w14:paraId="1509C305"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328B6365" w14:textId="77777777" w:rsidR="009A13A4" w:rsidRPr="001A5CD2" w:rsidRDefault="009A13A4" w:rsidP="009A13A4">
      <w:r w:rsidRPr="001A5CD2">
        <w:rPr>
          <w:rStyle w:val="HideTWBExt"/>
        </w:rPr>
        <w:t>&lt;/Amend&gt;</w:t>
      </w:r>
    </w:p>
    <w:p w14:paraId="2870E598"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1261</w:t>
      </w:r>
      <w:r w:rsidRPr="001A5CD2">
        <w:rPr>
          <w:rStyle w:val="HideTWBExt"/>
          <w:b w:val="0"/>
        </w:rPr>
        <w:t>&lt;/NumAm&gt;</w:t>
      </w:r>
    </w:p>
    <w:p w14:paraId="0E24D223" w14:textId="77777777" w:rsidR="009A13A4" w:rsidRPr="001A5CD2" w:rsidRDefault="009A13A4" w:rsidP="009A13A4">
      <w:pPr>
        <w:pStyle w:val="NormalBold"/>
      </w:pPr>
      <w:r w:rsidRPr="001A5CD2">
        <w:rPr>
          <w:rStyle w:val="HideTWBExt"/>
          <w:b w:val="0"/>
        </w:rPr>
        <w:t>&lt;RepeatBlock-By&gt;&lt;Members&gt;</w:t>
      </w:r>
      <w:r w:rsidRPr="001A5CD2">
        <w:t>Mélissa Camara</w:t>
      </w:r>
      <w:r w:rsidRPr="001A5CD2">
        <w:rPr>
          <w:rStyle w:val="HideTWBExt"/>
          <w:b w:val="0"/>
        </w:rPr>
        <w:t>&lt;/Members&gt;</w:t>
      </w:r>
    </w:p>
    <w:p w14:paraId="359E3AFE" w14:textId="77777777" w:rsidR="009A13A4" w:rsidRPr="001A5CD2" w:rsidRDefault="009A13A4" w:rsidP="009A13A4">
      <w:pPr>
        <w:pStyle w:val="NormalBold"/>
      </w:pPr>
      <w:r w:rsidRPr="001A5CD2">
        <w:rPr>
          <w:rStyle w:val="HideTWBExt"/>
          <w:b w:val="0"/>
        </w:rPr>
        <w:t>&lt;/RepeatBlock-By&gt;</w:t>
      </w:r>
    </w:p>
    <w:p w14:paraId="1249F78C"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3AAA5E19" w14:textId="77777777" w:rsidR="009A13A4" w:rsidRPr="001A5CD2" w:rsidRDefault="009A13A4" w:rsidP="009A13A4">
      <w:pPr>
        <w:pStyle w:val="NormalBold"/>
      </w:pPr>
      <w:r w:rsidRPr="001A5CD2">
        <w:rPr>
          <w:rStyle w:val="HideTWBExt"/>
          <w:b w:val="0"/>
        </w:rPr>
        <w:t>&lt;Article&gt;</w:t>
      </w:r>
      <w:r w:rsidRPr="001A5CD2">
        <w:t>Člen 19 – odstavek 1</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5D4DB3CC" w14:textId="77777777" w:rsidTr="009A13A4">
        <w:trPr>
          <w:trHeight w:hRule="exact" w:val="240"/>
          <w:jc w:val="center"/>
        </w:trPr>
        <w:tc>
          <w:tcPr>
            <w:tcW w:w="9752" w:type="dxa"/>
            <w:gridSpan w:val="2"/>
            <w:tcBorders>
              <w:top w:val="nil"/>
              <w:left w:val="nil"/>
              <w:bottom w:val="nil"/>
              <w:right w:val="nil"/>
            </w:tcBorders>
          </w:tcPr>
          <w:p w14:paraId="34E8AD50" w14:textId="77777777" w:rsidR="009A13A4" w:rsidRPr="001A5CD2" w:rsidRDefault="009A13A4" w:rsidP="009A13A4"/>
        </w:tc>
      </w:tr>
      <w:tr w:rsidR="000A7C54" w:rsidRPr="001A5CD2" w14:paraId="55036DA8" w14:textId="77777777" w:rsidTr="009A13A4">
        <w:trPr>
          <w:trHeight w:val="240"/>
          <w:jc w:val="center"/>
        </w:trPr>
        <w:tc>
          <w:tcPr>
            <w:tcW w:w="4876" w:type="dxa"/>
            <w:tcBorders>
              <w:top w:val="nil"/>
              <w:left w:val="nil"/>
              <w:bottom w:val="nil"/>
              <w:right w:val="nil"/>
            </w:tcBorders>
          </w:tcPr>
          <w:p w14:paraId="08F77BDE"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1957B690" w14:textId="77777777" w:rsidR="009A13A4" w:rsidRPr="001A5CD2" w:rsidRDefault="009A13A4" w:rsidP="009A13A4">
            <w:pPr>
              <w:pStyle w:val="AmColumnHeading"/>
            </w:pPr>
            <w:r w:rsidRPr="001A5CD2">
              <w:t>Predlog spremembe</w:t>
            </w:r>
          </w:p>
        </w:tc>
      </w:tr>
      <w:tr w:rsidR="000A7C54" w:rsidRPr="001A5CD2" w14:paraId="5E8EEDFC" w14:textId="77777777" w:rsidTr="009A13A4">
        <w:trPr>
          <w:jc w:val="center"/>
        </w:trPr>
        <w:tc>
          <w:tcPr>
            <w:tcW w:w="4876" w:type="dxa"/>
            <w:tcBorders>
              <w:top w:val="nil"/>
              <w:left w:val="nil"/>
              <w:bottom w:val="nil"/>
              <w:right w:val="nil"/>
            </w:tcBorders>
          </w:tcPr>
          <w:p w14:paraId="7F929A79" w14:textId="77777777" w:rsidR="009A13A4" w:rsidRPr="001A5CD2" w:rsidRDefault="009A13A4" w:rsidP="009A13A4">
            <w:pPr>
              <w:pStyle w:val="Normal6a"/>
            </w:pPr>
            <w:r w:rsidRPr="001A5CD2">
              <w:t>Kadar na podlagi izjav državljana tretje države, razpoložljivih dokumentarnih dokazil ali drugih ustreznih indicev obstajajo dvomi o tem, ali je ta oseba mladoletnik, lahko pristojni organ opravi večdisciplinarno oceno, vključno s psihosocialno oceno, ki jo opravijo usposobljeni strokovnjaki, da se določi starost državljana tretje države. Za tako ugotavljanje se smiselno uporablja člen 25 Uredbe (EU) 2024/1348.</w:t>
            </w:r>
          </w:p>
        </w:tc>
        <w:tc>
          <w:tcPr>
            <w:tcW w:w="4876" w:type="dxa"/>
            <w:tcBorders>
              <w:top w:val="nil"/>
              <w:left w:val="nil"/>
              <w:bottom w:val="nil"/>
              <w:right w:val="nil"/>
            </w:tcBorders>
          </w:tcPr>
          <w:p w14:paraId="363D08FF" w14:textId="77777777" w:rsidR="009A13A4" w:rsidRPr="001A5CD2" w:rsidRDefault="009A13A4" w:rsidP="009A13A4">
            <w:pPr>
              <w:pStyle w:val="Normal6a"/>
            </w:pPr>
            <w:r w:rsidRPr="001A5CD2">
              <w:t xml:space="preserve">Kadar na podlagi izjav državljana tretje države, razpoložljivih dokumentarnih dokazil ali drugih ustreznih indicev obstajajo dvomi o tem, ali je ta oseba mladoletnik, lahko pristojni organ opravi večdisciplinarno oceno, vključno s psihosocialno oceno, ki jo </w:t>
            </w:r>
            <w:r w:rsidRPr="001A5CD2">
              <w:rPr>
                <w:b/>
                <w:i/>
              </w:rPr>
              <w:t>na otroku prilagojen način</w:t>
            </w:r>
            <w:r w:rsidRPr="001A5CD2">
              <w:t xml:space="preserve"> opravijo usposobljeni strokovnjaki, da se določi starost državljana tretje države. </w:t>
            </w:r>
            <w:r w:rsidRPr="001A5CD2">
              <w:rPr>
                <w:b/>
                <w:i/>
              </w:rPr>
              <w:t>Ugotavljanje starosti ne sme temeljiti izključno na videzu ali vedenju državljana tretje države. Državljan tretje države ima pravico zahtevati, da preglede opravi oseba istega spola. Za namene ugotavljanja starosti se dokumenti, ki so na voljo, štejejo za pristne, razen če obstajajo dokazi o nasprotnem, upoštevajo pa se tudi izjave mladoletnikov.</w:t>
            </w:r>
            <w:r w:rsidRPr="001A5CD2">
              <w:t xml:space="preserve"> Za tako ugotavljanje se smiselno uporablja člen 25 Uredbe (EU) 2024/1348</w:t>
            </w:r>
            <w:r w:rsidRPr="001A5CD2">
              <w:rPr>
                <w:b/>
                <w:i/>
              </w:rPr>
              <w:t>, vključno z domnevo mladoletnosti in dvomom</w:t>
            </w:r>
            <w:r w:rsidRPr="001A5CD2">
              <w:t xml:space="preserve">. </w:t>
            </w:r>
            <w:r w:rsidRPr="001A5CD2">
              <w:rPr>
                <w:b/>
                <w:i/>
              </w:rPr>
              <w:t>Kadar se med azilnim postopkom preverja starost državljana tretje države in je ugotovljeno, da je oseba mladoletna, se rezultat tega ugotavljanja uporabi med postopkom vračanja in se ne opravi nobeno dodatno ugotavljanje. </w:t>
            </w:r>
          </w:p>
        </w:tc>
      </w:tr>
    </w:tbl>
    <w:p w14:paraId="2C4CC419"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180BCDF9" w14:textId="77777777" w:rsidR="009A13A4" w:rsidRPr="001A5CD2" w:rsidRDefault="009A13A4" w:rsidP="009A13A4">
      <w:r w:rsidRPr="001A5CD2">
        <w:rPr>
          <w:rStyle w:val="HideTWBExt"/>
        </w:rPr>
        <w:t>&lt;/Amend&gt;</w:t>
      </w:r>
    </w:p>
    <w:p w14:paraId="17E98999"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1262</w:t>
      </w:r>
      <w:r w:rsidRPr="001A5CD2">
        <w:rPr>
          <w:rStyle w:val="HideTWBExt"/>
          <w:b w:val="0"/>
        </w:rPr>
        <w:t>&lt;/NumAm&gt;</w:t>
      </w:r>
    </w:p>
    <w:p w14:paraId="755078A3" w14:textId="77777777" w:rsidR="009A13A4" w:rsidRPr="001A5CD2" w:rsidRDefault="009A13A4" w:rsidP="009A13A4">
      <w:pPr>
        <w:pStyle w:val="NormalBold"/>
      </w:pPr>
      <w:r w:rsidRPr="001A5CD2">
        <w:rPr>
          <w:rStyle w:val="HideTWBExt"/>
          <w:b w:val="0"/>
        </w:rPr>
        <w:t>&lt;RepeatBlock-By&gt;&lt;Members&gt;</w:t>
      </w:r>
      <w:r w:rsidRPr="001A5CD2">
        <w:t>Murielle Laurent, Ana Catarina Mendes, Emma Rafowicz, Matjaž Nemec, Marco Tarquinio, Francisco Assis, Cecilia Strada</w:t>
      </w:r>
      <w:r w:rsidRPr="001A5CD2">
        <w:rPr>
          <w:rStyle w:val="HideTWBExt"/>
          <w:b w:val="0"/>
        </w:rPr>
        <w:t>&lt;/Members&gt;</w:t>
      </w:r>
    </w:p>
    <w:p w14:paraId="2B30FF0D" w14:textId="77777777" w:rsidR="009A13A4" w:rsidRPr="001A5CD2" w:rsidRDefault="009A13A4" w:rsidP="009A13A4">
      <w:pPr>
        <w:pStyle w:val="NormalBold"/>
      </w:pPr>
      <w:r w:rsidRPr="001A5CD2">
        <w:rPr>
          <w:rStyle w:val="HideTWBExt"/>
          <w:b w:val="0"/>
        </w:rPr>
        <w:t>&lt;/RepeatBlock-By&gt;</w:t>
      </w:r>
    </w:p>
    <w:p w14:paraId="11B556B0"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74CB63EB" w14:textId="77777777" w:rsidR="009A13A4" w:rsidRPr="001A5CD2" w:rsidRDefault="009A13A4" w:rsidP="009A13A4">
      <w:pPr>
        <w:pStyle w:val="NormalBold"/>
      </w:pPr>
      <w:r w:rsidRPr="001A5CD2">
        <w:rPr>
          <w:rStyle w:val="HideTWBExt"/>
          <w:b w:val="0"/>
        </w:rPr>
        <w:t>&lt;Article&gt;</w:t>
      </w:r>
      <w:r w:rsidRPr="001A5CD2">
        <w:t>Člen 19 – odstavek 1</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5A98E62B" w14:textId="77777777" w:rsidTr="009A13A4">
        <w:trPr>
          <w:trHeight w:hRule="exact" w:val="240"/>
          <w:jc w:val="center"/>
        </w:trPr>
        <w:tc>
          <w:tcPr>
            <w:tcW w:w="9752" w:type="dxa"/>
            <w:gridSpan w:val="2"/>
            <w:tcBorders>
              <w:top w:val="nil"/>
              <w:left w:val="nil"/>
              <w:bottom w:val="nil"/>
              <w:right w:val="nil"/>
            </w:tcBorders>
          </w:tcPr>
          <w:p w14:paraId="39C5213D" w14:textId="77777777" w:rsidR="009A13A4" w:rsidRPr="001A5CD2" w:rsidRDefault="009A13A4" w:rsidP="009A13A4"/>
        </w:tc>
      </w:tr>
      <w:tr w:rsidR="000A7C54" w:rsidRPr="001A5CD2" w14:paraId="6B630A3B" w14:textId="77777777" w:rsidTr="009A13A4">
        <w:trPr>
          <w:trHeight w:val="240"/>
          <w:jc w:val="center"/>
        </w:trPr>
        <w:tc>
          <w:tcPr>
            <w:tcW w:w="4876" w:type="dxa"/>
            <w:tcBorders>
              <w:top w:val="nil"/>
              <w:left w:val="nil"/>
              <w:bottom w:val="nil"/>
              <w:right w:val="nil"/>
            </w:tcBorders>
          </w:tcPr>
          <w:p w14:paraId="36C2E4A0"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6DC9A244" w14:textId="77777777" w:rsidR="009A13A4" w:rsidRPr="001A5CD2" w:rsidRDefault="009A13A4" w:rsidP="009A13A4">
            <w:pPr>
              <w:pStyle w:val="AmColumnHeading"/>
            </w:pPr>
            <w:r w:rsidRPr="001A5CD2">
              <w:t>Predlog spremembe</w:t>
            </w:r>
          </w:p>
        </w:tc>
      </w:tr>
      <w:tr w:rsidR="000A7C54" w:rsidRPr="001A5CD2" w14:paraId="6BBA93F5" w14:textId="77777777" w:rsidTr="009A13A4">
        <w:trPr>
          <w:jc w:val="center"/>
        </w:trPr>
        <w:tc>
          <w:tcPr>
            <w:tcW w:w="4876" w:type="dxa"/>
            <w:tcBorders>
              <w:top w:val="nil"/>
              <w:left w:val="nil"/>
              <w:bottom w:val="nil"/>
              <w:right w:val="nil"/>
            </w:tcBorders>
          </w:tcPr>
          <w:p w14:paraId="518C5944" w14:textId="77777777" w:rsidR="009A13A4" w:rsidRPr="001A5CD2" w:rsidRDefault="009A13A4" w:rsidP="009A13A4">
            <w:pPr>
              <w:pStyle w:val="Normal6a"/>
            </w:pPr>
            <w:r w:rsidRPr="001A5CD2">
              <w:t>Kadar na podlagi izjav državljana tretje države, razpoložljivih dokumentarnih dokazil ali drugih ustreznih indicev obstajajo dvomi o tem, ali je ta oseba mladoletnik, lahko pristojni organ opravi večdisciplinarno oceno, vključno s psihosocialno oceno, ki jo opravijo usposobljeni strokovnjaki, da se določi starost državljana tretje države. Za tako ugotavljanje se smiselno uporablja člen 25 Uredbe (EU) 2024/1348.</w:t>
            </w:r>
          </w:p>
        </w:tc>
        <w:tc>
          <w:tcPr>
            <w:tcW w:w="4876" w:type="dxa"/>
            <w:tcBorders>
              <w:top w:val="nil"/>
              <w:left w:val="nil"/>
              <w:bottom w:val="nil"/>
              <w:right w:val="nil"/>
            </w:tcBorders>
          </w:tcPr>
          <w:p w14:paraId="10496BD5" w14:textId="77777777" w:rsidR="009A13A4" w:rsidRPr="001A5CD2" w:rsidRDefault="009A13A4" w:rsidP="009A13A4">
            <w:pPr>
              <w:pStyle w:val="Normal6a"/>
            </w:pPr>
            <w:r w:rsidRPr="001A5CD2">
              <w:t xml:space="preserve">Kadar na podlagi izjav državljana tretje države, razpoložljivih dokumentarnih dokazil ali drugih ustreznih indicev obstajajo dvomi o tem, ali je ta oseba mladoletnik, </w:t>
            </w:r>
            <w:r w:rsidRPr="001A5CD2">
              <w:rPr>
                <w:b/>
                <w:i/>
              </w:rPr>
              <w:t>in kadar taka ocena še ni bila izvedena v okviru azilnega postopka,</w:t>
            </w:r>
            <w:r w:rsidRPr="001A5CD2">
              <w:t xml:space="preserve"> lahko pristojni organ opravi večdisciplinarno oceno, vključno s psihosocialno oceno, ki jo opravijo usposobljeni strokovnjaki, da se določi starost državljana tretje države. Za tako ugotavljanje se smiselno uporablja člen 25 Uredbe (EU) 2024/1348. </w:t>
            </w:r>
            <w:r w:rsidRPr="001A5CD2">
              <w:rPr>
                <w:b/>
                <w:i/>
              </w:rPr>
              <w:t>Kadar rezultat ugotavljanja starosti iz tega odstavka v zvezi s starostjo državljana tretje države ni prepričljiv ali vključuje razpon starosti, nižji od 18 let, pristojne oblasti domnevajo, da je državljan tretje države mladoleten.</w:t>
            </w:r>
          </w:p>
        </w:tc>
      </w:tr>
    </w:tbl>
    <w:p w14:paraId="6FCB0614"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5AB512A4" w14:textId="77777777" w:rsidR="009A13A4" w:rsidRPr="001A5CD2" w:rsidRDefault="009A13A4" w:rsidP="009A13A4">
      <w:pPr>
        <w:pStyle w:val="AmJustTitle"/>
      </w:pPr>
      <w:r w:rsidRPr="001A5CD2">
        <w:rPr>
          <w:rStyle w:val="HideTWBExt"/>
          <w:i w:val="0"/>
        </w:rPr>
        <w:t>&lt;TitreJust&gt;</w:t>
      </w:r>
      <w:r w:rsidRPr="001A5CD2">
        <w:t>Obrazložitev</w:t>
      </w:r>
      <w:r w:rsidRPr="001A5CD2">
        <w:rPr>
          <w:rStyle w:val="HideTWBExt"/>
          <w:i w:val="0"/>
        </w:rPr>
        <w:t>&lt;/TitreJust&gt;</w:t>
      </w:r>
    </w:p>
    <w:p w14:paraId="6F9914A3" w14:textId="77777777" w:rsidR="009A13A4" w:rsidRPr="001A5CD2" w:rsidRDefault="009A13A4" w:rsidP="009A13A4">
      <w:pPr>
        <w:pStyle w:val="AmJustText"/>
      </w:pPr>
      <w:r w:rsidRPr="001A5CD2">
        <w:t>Glej člen 25(2) uredbe o azilnem postopku.</w:t>
      </w:r>
    </w:p>
    <w:p w14:paraId="5EB9A31B" w14:textId="77777777" w:rsidR="009A13A4" w:rsidRPr="001A5CD2" w:rsidRDefault="009A13A4" w:rsidP="009A13A4">
      <w:r w:rsidRPr="001A5CD2">
        <w:rPr>
          <w:rStyle w:val="HideTWBExt"/>
        </w:rPr>
        <w:t>&lt;/Amend&gt;</w:t>
      </w:r>
    </w:p>
    <w:p w14:paraId="12B3203F"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1263</w:t>
      </w:r>
      <w:r w:rsidRPr="001A5CD2">
        <w:rPr>
          <w:rStyle w:val="HideTWBExt"/>
          <w:b w:val="0"/>
        </w:rPr>
        <w:t>&lt;/NumAm&gt;</w:t>
      </w:r>
    </w:p>
    <w:p w14:paraId="7CE8D7C4" w14:textId="77777777" w:rsidR="009A13A4" w:rsidRPr="001A5CD2" w:rsidRDefault="009A13A4" w:rsidP="009A13A4">
      <w:pPr>
        <w:pStyle w:val="NormalBold"/>
      </w:pPr>
      <w:r w:rsidRPr="001A5CD2">
        <w:rPr>
          <w:rStyle w:val="HideTWBExt"/>
          <w:b w:val="0"/>
        </w:rPr>
        <w:t>&lt;RepeatBlock-By&gt;&lt;Members&gt;</w:t>
      </w:r>
      <w:r w:rsidRPr="001A5CD2">
        <w:t>Mary Khan</w:t>
      </w:r>
      <w:r w:rsidRPr="001A5CD2">
        <w:rPr>
          <w:rStyle w:val="HideTWBExt"/>
          <w:b w:val="0"/>
        </w:rPr>
        <w:t>&lt;/Members&gt;</w:t>
      </w:r>
    </w:p>
    <w:p w14:paraId="0BAA73F7" w14:textId="77777777" w:rsidR="009A13A4" w:rsidRPr="001A5CD2" w:rsidRDefault="009A13A4" w:rsidP="009A13A4">
      <w:pPr>
        <w:pStyle w:val="NormalBold"/>
      </w:pPr>
      <w:r w:rsidRPr="001A5CD2">
        <w:rPr>
          <w:rStyle w:val="HideTWBExt"/>
          <w:b w:val="0"/>
        </w:rPr>
        <w:t>&lt;/RepeatBlock-By&gt;</w:t>
      </w:r>
    </w:p>
    <w:p w14:paraId="252F84A7"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2B00BDCE" w14:textId="77777777" w:rsidR="009A13A4" w:rsidRPr="001A5CD2" w:rsidRDefault="009A13A4" w:rsidP="009A13A4">
      <w:pPr>
        <w:pStyle w:val="NormalBold"/>
      </w:pPr>
      <w:r w:rsidRPr="001A5CD2">
        <w:rPr>
          <w:rStyle w:val="HideTWBExt"/>
          <w:b w:val="0"/>
        </w:rPr>
        <w:t>&lt;Article&gt;</w:t>
      </w:r>
      <w:r w:rsidRPr="001A5CD2">
        <w:t>Člen 19 – odstavek 1</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48060C13" w14:textId="77777777" w:rsidTr="009A13A4">
        <w:trPr>
          <w:trHeight w:hRule="exact" w:val="240"/>
          <w:jc w:val="center"/>
        </w:trPr>
        <w:tc>
          <w:tcPr>
            <w:tcW w:w="9752" w:type="dxa"/>
            <w:gridSpan w:val="2"/>
            <w:tcBorders>
              <w:top w:val="nil"/>
              <w:left w:val="nil"/>
              <w:bottom w:val="nil"/>
              <w:right w:val="nil"/>
            </w:tcBorders>
          </w:tcPr>
          <w:p w14:paraId="567E5815" w14:textId="77777777" w:rsidR="009A13A4" w:rsidRPr="001A5CD2" w:rsidRDefault="009A13A4" w:rsidP="009A13A4"/>
        </w:tc>
      </w:tr>
      <w:tr w:rsidR="000A7C54" w:rsidRPr="001A5CD2" w14:paraId="0A82F8B5" w14:textId="77777777" w:rsidTr="009A13A4">
        <w:trPr>
          <w:trHeight w:val="240"/>
          <w:jc w:val="center"/>
        </w:trPr>
        <w:tc>
          <w:tcPr>
            <w:tcW w:w="4876" w:type="dxa"/>
            <w:tcBorders>
              <w:top w:val="nil"/>
              <w:left w:val="nil"/>
              <w:bottom w:val="nil"/>
              <w:right w:val="nil"/>
            </w:tcBorders>
          </w:tcPr>
          <w:p w14:paraId="2B0A04B4"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3A633207" w14:textId="77777777" w:rsidR="009A13A4" w:rsidRPr="001A5CD2" w:rsidRDefault="009A13A4" w:rsidP="009A13A4">
            <w:pPr>
              <w:pStyle w:val="AmColumnHeading"/>
            </w:pPr>
            <w:r w:rsidRPr="001A5CD2">
              <w:t>Predlog spremembe</w:t>
            </w:r>
          </w:p>
        </w:tc>
      </w:tr>
      <w:tr w:rsidR="000A7C54" w:rsidRPr="001A5CD2" w14:paraId="761C1D70" w14:textId="77777777" w:rsidTr="009A13A4">
        <w:trPr>
          <w:jc w:val="center"/>
        </w:trPr>
        <w:tc>
          <w:tcPr>
            <w:tcW w:w="4876" w:type="dxa"/>
            <w:tcBorders>
              <w:top w:val="nil"/>
              <w:left w:val="nil"/>
              <w:bottom w:val="nil"/>
              <w:right w:val="nil"/>
            </w:tcBorders>
          </w:tcPr>
          <w:p w14:paraId="5D8BFA24" w14:textId="77777777" w:rsidR="009A13A4" w:rsidRPr="001A5CD2" w:rsidRDefault="009A13A4" w:rsidP="009A13A4">
            <w:pPr>
              <w:pStyle w:val="Normal6a"/>
            </w:pPr>
            <w:r w:rsidRPr="001A5CD2">
              <w:t xml:space="preserve">Kadar </w:t>
            </w:r>
            <w:r w:rsidRPr="001A5CD2">
              <w:rPr>
                <w:b/>
                <w:i/>
              </w:rPr>
              <w:t>na podlagi izjav državljana tretje države, razpoložljivih dokumentarnih dokazil ali drugih ustreznih indicev</w:t>
            </w:r>
            <w:r w:rsidRPr="001A5CD2">
              <w:t xml:space="preserve"> obstajajo dvomi o tem, ali je </w:t>
            </w:r>
            <w:r w:rsidRPr="001A5CD2">
              <w:rPr>
                <w:b/>
                <w:i/>
              </w:rPr>
              <w:t>ta oseba</w:t>
            </w:r>
            <w:r w:rsidRPr="001A5CD2">
              <w:t xml:space="preserve"> mladoletnik, </w:t>
            </w:r>
            <w:r w:rsidRPr="001A5CD2">
              <w:rPr>
                <w:b/>
                <w:i/>
              </w:rPr>
              <w:t>lahko</w:t>
            </w:r>
            <w:r w:rsidRPr="001A5CD2">
              <w:t xml:space="preserve"> pristojni organ opravi </w:t>
            </w:r>
            <w:r w:rsidRPr="001A5CD2">
              <w:rPr>
                <w:b/>
                <w:i/>
              </w:rPr>
              <w:t>večdisciplinarno</w:t>
            </w:r>
            <w:r w:rsidRPr="001A5CD2">
              <w:t xml:space="preserve"> oceno, vključno </w:t>
            </w:r>
            <w:r w:rsidRPr="001A5CD2">
              <w:rPr>
                <w:b/>
                <w:i/>
              </w:rPr>
              <w:t>s psihosocialno</w:t>
            </w:r>
            <w:r w:rsidRPr="001A5CD2">
              <w:t xml:space="preserve"> oceno</w:t>
            </w:r>
            <w:r w:rsidRPr="001A5CD2">
              <w:rPr>
                <w:b/>
                <w:i/>
              </w:rPr>
              <w:t>, ki jo</w:t>
            </w:r>
            <w:r w:rsidRPr="001A5CD2">
              <w:t xml:space="preserve"> opravijo usposobljeni strokovnjaki, da se določi starost državljana tretje države. </w:t>
            </w:r>
            <w:r w:rsidRPr="001A5CD2">
              <w:rPr>
                <w:b/>
                <w:i/>
              </w:rPr>
              <w:t>Za tako ugotavljanje se smiselno uporablja člen 25 Uredbe (EU) 2024/1348.</w:t>
            </w:r>
          </w:p>
        </w:tc>
        <w:tc>
          <w:tcPr>
            <w:tcW w:w="4876" w:type="dxa"/>
            <w:tcBorders>
              <w:top w:val="nil"/>
              <w:left w:val="nil"/>
              <w:bottom w:val="nil"/>
              <w:right w:val="nil"/>
            </w:tcBorders>
          </w:tcPr>
          <w:p w14:paraId="5E080E5E" w14:textId="77777777" w:rsidR="009A13A4" w:rsidRPr="001A5CD2" w:rsidRDefault="009A13A4" w:rsidP="009A13A4">
            <w:pPr>
              <w:pStyle w:val="Normal6a"/>
            </w:pPr>
            <w:r w:rsidRPr="001A5CD2">
              <w:t xml:space="preserve">Kadar obstajajo </w:t>
            </w:r>
            <w:r w:rsidRPr="001A5CD2">
              <w:rPr>
                <w:b/>
                <w:i/>
              </w:rPr>
              <w:t>kakršni koli</w:t>
            </w:r>
            <w:r w:rsidRPr="001A5CD2">
              <w:t xml:space="preserve"> dvomi o tem, ali je </w:t>
            </w:r>
            <w:r w:rsidRPr="001A5CD2">
              <w:rPr>
                <w:b/>
                <w:i/>
              </w:rPr>
              <w:t>državljan tretje države</w:t>
            </w:r>
            <w:r w:rsidRPr="001A5CD2">
              <w:t xml:space="preserve"> mladoletnik, pristojni organ opravi oceno </w:t>
            </w:r>
            <w:r w:rsidRPr="001A5CD2">
              <w:rPr>
                <w:b/>
                <w:i/>
              </w:rPr>
              <w:t>zdravstvenega stanja</w:t>
            </w:r>
            <w:r w:rsidRPr="001A5CD2">
              <w:t xml:space="preserve">, vključno </w:t>
            </w:r>
            <w:r w:rsidRPr="001A5CD2">
              <w:rPr>
                <w:b/>
                <w:i/>
              </w:rPr>
              <w:t>z</w:t>
            </w:r>
            <w:r w:rsidRPr="001A5CD2">
              <w:t xml:space="preserve"> oceno </w:t>
            </w:r>
            <w:r w:rsidRPr="001A5CD2">
              <w:rPr>
                <w:b/>
                <w:i/>
              </w:rPr>
              <w:t>stanja kosti in dentalnega stanja. To</w:t>
            </w:r>
            <w:r w:rsidRPr="001A5CD2">
              <w:t xml:space="preserve"> opravijo usposobljeni strokovnjaki, da se določi starost državljana tretje države.</w:t>
            </w:r>
          </w:p>
        </w:tc>
      </w:tr>
    </w:tbl>
    <w:p w14:paraId="2FA2441B"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7F1B815E" w14:textId="77777777" w:rsidR="009A13A4" w:rsidRPr="001A5CD2" w:rsidRDefault="009A13A4" w:rsidP="009A13A4">
      <w:r w:rsidRPr="001A5CD2">
        <w:rPr>
          <w:rStyle w:val="HideTWBExt"/>
        </w:rPr>
        <w:t>&lt;/Amend&gt;</w:t>
      </w:r>
    </w:p>
    <w:p w14:paraId="5D3EF0E0"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1264</w:t>
      </w:r>
      <w:r w:rsidRPr="001A5CD2">
        <w:rPr>
          <w:rStyle w:val="HideTWBExt"/>
          <w:b w:val="0"/>
        </w:rPr>
        <w:t>&lt;/NumAm&gt;</w:t>
      </w:r>
    </w:p>
    <w:p w14:paraId="52ABB9C9" w14:textId="77777777" w:rsidR="009A13A4" w:rsidRPr="001A5CD2" w:rsidRDefault="009A13A4" w:rsidP="009A13A4">
      <w:pPr>
        <w:pStyle w:val="NormalBold"/>
      </w:pPr>
      <w:r w:rsidRPr="001A5CD2">
        <w:rPr>
          <w:rStyle w:val="HideTWBExt"/>
          <w:b w:val="0"/>
        </w:rPr>
        <w:t>&lt;RepeatBlock-By&gt;&lt;Members&gt;</w:t>
      </w:r>
      <w:r w:rsidRPr="001A5CD2">
        <w:t>Charlie Weimers, Alessandro Ciriani, Assita Kanko</w:t>
      </w:r>
      <w:r w:rsidRPr="001A5CD2">
        <w:rPr>
          <w:rStyle w:val="HideTWBExt"/>
          <w:b w:val="0"/>
        </w:rPr>
        <w:t>&lt;/Members&gt;</w:t>
      </w:r>
    </w:p>
    <w:p w14:paraId="210329E4" w14:textId="77777777" w:rsidR="009A13A4" w:rsidRPr="001A5CD2" w:rsidRDefault="009A13A4" w:rsidP="009A13A4">
      <w:pPr>
        <w:pStyle w:val="NormalBold"/>
      </w:pPr>
      <w:r w:rsidRPr="001A5CD2">
        <w:rPr>
          <w:rStyle w:val="HideTWBExt"/>
          <w:b w:val="0"/>
        </w:rPr>
        <w:t>&lt;/RepeatBlock-By&gt;</w:t>
      </w:r>
    </w:p>
    <w:p w14:paraId="116AC973"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48BF0E67" w14:textId="77777777" w:rsidR="009A13A4" w:rsidRPr="001A5CD2" w:rsidRDefault="009A13A4" w:rsidP="009A13A4">
      <w:pPr>
        <w:pStyle w:val="NormalBold"/>
      </w:pPr>
      <w:r w:rsidRPr="001A5CD2">
        <w:rPr>
          <w:rStyle w:val="HideTWBExt"/>
          <w:b w:val="0"/>
        </w:rPr>
        <w:t>&lt;Article&gt;</w:t>
      </w:r>
      <w:r w:rsidRPr="001A5CD2">
        <w:t>Člen 19 – odstavek 1</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4593ACC0" w14:textId="77777777" w:rsidTr="009A13A4">
        <w:trPr>
          <w:trHeight w:hRule="exact" w:val="240"/>
          <w:jc w:val="center"/>
        </w:trPr>
        <w:tc>
          <w:tcPr>
            <w:tcW w:w="9752" w:type="dxa"/>
            <w:gridSpan w:val="2"/>
            <w:tcBorders>
              <w:top w:val="nil"/>
              <w:left w:val="nil"/>
              <w:bottom w:val="nil"/>
              <w:right w:val="nil"/>
            </w:tcBorders>
          </w:tcPr>
          <w:p w14:paraId="64986626" w14:textId="77777777" w:rsidR="009A13A4" w:rsidRPr="001A5CD2" w:rsidRDefault="009A13A4" w:rsidP="009A13A4"/>
        </w:tc>
      </w:tr>
      <w:tr w:rsidR="000A7C54" w:rsidRPr="001A5CD2" w14:paraId="2A1B0788" w14:textId="77777777" w:rsidTr="009A13A4">
        <w:trPr>
          <w:trHeight w:val="240"/>
          <w:jc w:val="center"/>
        </w:trPr>
        <w:tc>
          <w:tcPr>
            <w:tcW w:w="4876" w:type="dxa"/>
            <w:tcBorders>
              <w:top w:val="nil"/>
              <w:left w:val="nil"/>
              <w:bottom w:val="nil"/>
              <w:right w:val="nil"/>
            </w:tcBorders>
          </w:tcPr>
          <w:p w14:paraId="4D571FA2"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22657A8C" w14:textId="77777777" w:rsidR="009A13A4" w:rsidRPr="001A5CD2" w:rsidRDefault="009A13A4" w:rsidP="009A13A4">
            <w:pPr>
              <w:pStyle w:val="AmColumnHeading"/>
            </w:pPr>
            <w:r w:rsidRPr="001A5CD2">
              <w:t>Predlog spremembe</w:t>
            </w:r>
          </w:p>
        </w:tc>
      </w:tr>
      <w:tr w:rsidR="000A7C54" w:rsidRPr="001A5CD2" w14:paraId="4C7780BF" w14:textId="77777777" w:rsidTr="009A13A4">
        <w:trPr>
          <w:jc w:val="center"/>
        </w:trPr>
        <w:tc>
          <w:tcPr>
            <w:tcW w:w="4876" w:type="dxa"/>
            <w:tcBorders>
              <w:top w:val="nil"/>
              <w:left w:val="nil"/>
              <w:bottom w:val="nil"/>
              <w:right w:val="nil"/>
            </w:tcBorders>
          </w:tcPr>
          <w:p w14:paraId="69FCA87F" w14:textId="77777777" w:rsidR="009A13A4" w:rsidRPr="001A5CD2" w:rsidRDefault="009A13A4" w:rsidP="009A13A4">
            <w:pPr>
              <w:pStyle w:val="Normal6a"/>
            </w:pPr>
            <w:r w:rsidRPr="001A5CD2">
              <w:t xml:space="preserve">Kadar na podlagi izjav državljana tretje države, razpoložljivih dokumentarnih dokazil ali drugih ustreznih indicev obstajajo dvomi o tem, ali je ta oseba mladoletnik, </w:t>
            </w:r>
            <w:r w:rsidRPr="001A5CD2">
              <w:rPr>
                <w:b/>
                <w:i/>
              </w:rPr>
              <w:t>lahko</w:t>
            </w:r>
            <w:r w:rsidRPr="001A5CD2">
              <w:t xml:space="preserve"> pristojni organ </w:t>
            </w:r>
            <w:r w:rsidRPr="001A5CD2">
              <w:rPr>
                <w:b/>
                <w:i/>
              </w:rPr>
              <w:t>opravi večdisciplinarno oceno, vključno s psihosocialno oceno, ki jo opravijo usposobljeni strokovnjaki, da se določi starost državljana tretje države</w:t>
            </w:r>
            <w:r w:rsidRPr="001A5CD2">
              <w:t>. Za tako ugotavljanje se smiselno uporablja člen 25 Uredbe (EU) 2024/1348.</w:t>
            </w:r>
          </w:p>
        </w:tc>
        <w:tc>
          <w:tcPr>
            <w:tcW w:w="4876" w:type="dxa"/>
            <w:tcBorders>
              <w:top w:val="nil"/>
              <w:left w:val="nil"/>
              <w:bottom w:val="nil"/>
              <w:right w:val="nil"/>
            </w:tcBorders>
          </w:tcPr>
          <w:p w14:paraId="1CD903E7" w14:textId="77777777" w:rsidR="009A13A4" w:rsidRPr="001A5CD2" w:rsidRDefault="009A13A4" w:rsidP="009A13A4">
            <w:pPr>
              <w:pStyle w:val="Normal6a"/>
            </w:pPr>
            <w:r w:rsidRPr="001A5CD2">
              <w:t xml:space="preserve">Kadar na podlagi izjav državljana tretje države, razpoložljivih dokumentarnih dokazil ali drugih ustreznih indicev obstajajo dvomi o tem, ali je ta oseba mladoletnik, pristojni organ </w:t>
            </w:r>
            <w:r w:rsidRPr="001A5CD2">
              <w:rPr>
                <w:b/>
                <w:i/>
              </w:rPr>
              <w:t>izvede ugotavljanje starosti v skladu z nacionalno zakonodajo</w:t>
            </w:r>
            <w:r w:rsidRPr="001A5CD2">
              <w:t xml:space="preserve">. Za tako ugotavljanje se </w:t>
            </w:r>
            <w:r w:rsidRPr="001A5CD2">
              <w:rPr>
                <w:b/>
                <w:i/>
              </w:rPr>
              <w:t>lahko</w:t>
            </w:r>
            <w:r w:rsidRPr="001A5CD2">
              <w:t xml:space="preserve"> smiselno uporablja člen 25 Uredbe (EU) 2024/1348.</w:t>
            </w:r>
          </w:p>
        </w:tc>
      </w:tr>
    </w:tbl>
    <w:p w14:paraId="1F92F256"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636783A3" w14:textId="77777777" w:rsidR="009A13A4" w:rsidRPr="001A5CD2" w:rsidRDefault="009A13A4" w:rsidP="009A13A4">
      <w:r w:rsidRPr="001A5CD2">
        <w:rPr>
          <w:rStyle w:val="HideTWBExt"/>
        </w:rPr>
        <w:t>&lt;/Amend&gt;</w:t>
      </w:r>
    </w:p>
    <w:p w14:paraId="1531FF7A"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1265</w:t>
      </w:r>
      <w:r w:rsidRPr="001A5CD2">
        <w:rPr>
          <w:rStyle w:val="HideTWBExt"/>
          <w:b w:val="0"/>
        </w:rPr>
        <w:t>&lt;/NumAm&gt;</w:t>
      </w:r>
    </w:p>
    <w:p w14:paraId="3A229714" w14:textId="77777777" w:rsidR="009A13A4" w:rsidRPr="001A5CD2" w:rsidRDefault="009A13A4" w:rsidP="009A13A4">
      <w:pPr>
        <w:pStyle w:val="NormalBold"/>
      </w:pPr>
      <w:r w:rsidRPr="001A5CD2">
        <w:rPr>
          <w:rStyle w:val="HideTWBExt"/>
          <w:b w:val="0"/>
        </w:rPr>
        <w:t>&lt;RepeatBlock-By&gt;&lt;Members&gt;</w:t>
      </w:r>
      <w:r w:rsidRPr="001A5CD2">
        <w:t>Ana Miguel Pedro</w:t>
      </w:r>
      <w:r w:rsidRPr="001A5CD2">
        <w:rPr>
          <w:rStyle w:val="HideTWBExt"/>
          <w:b w:val="0"/>
        </w:rPr>
        <w:t>&lt;/Members&gt;</w:t>
      </w:r>
    </w:p>
    <w:p w14:paraId="5C0AB71A" w14:textId="77777777" w:rsidR="009A13A4" w:rsidRPr="001A5CD2" w:rsidRDefault="009A13A4" w:rsidP="009A13A4">
      <w:pPr>
        <w:pStyle w:val="NormalBold"/>
      </w:pPr>
      <w:r w:rsidRPr="001A5CD2">
        <w:rPr>
          <w:rStyle w:val="HideTWBExt"/>
          <w:b w:val="0"/>
        </w:rPr>
        <w:t>&lt;/RepeatBlock-By&gt;</w:t>
      </w:r>
    </w:p>
    <w:p w14:paraId="221F3C4F"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235970B4" w14:textId="77777777" w:rsidR="009A13A4" w:rsidRPr="001A5CD2" w:rsidRDefault="009A13A4" w:rsidP="009A13A4">
      <w:pPr>
        <w:pStyle w:val="NormalBold"/>
      </w:pPr>
      <w:r w:rsidRPr="001A5CD2">
        <w:rPr>
          <w:rStyle w:val="HideTWBExt"/>
          <w:b w:val="0"/>
        </w:rPr>
        <w:t>&lt;Article&gt;</w:t>
      </w:r>
      <w:r w:rsidRPr="001A5CD2">
        <w:t>Člen 19 – odstavek 1</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3589DC80" w14:textId="77777777" w:rsidTr="009A13A4">
        <w:trPr>
          <w:trHeight w:hRule="exact" w:val="240"/>
          <w:jc w:val="center"/>
        </w:trPr>
        <w:tc>
          <w:tcPr>
            <w:tcW w:w="9752" w:type="dxa"/>
            <w:gridSpan w:val="2"/>
            <w:tcBorders>
              <w:top w:val="nil"/>
              <w:left w:val="nil"/>
              <w:bottom w:val="nil"/>
              <w:right w:val="nil"/>
            </w:tcBorders>
          </w:tcPr>
          <w:p w14:paraId="3945603D" w14:textId="77777777" w:rsidR="009A13A4" w:rsidRPr="001A5CD2" w:rsidRDefault="009A13A4" w:rsidP="009A13A4"/>
        </w:tc>
      </w:tr>
      <w:tr w:rsidR="000A7C54" w:rsidRPr="001A5CD2" w14:paraId="4F584D8B" w14:textId="77777777" w:rsidTr="009A13A4">
        <w:trPr>
          <w:trHeight w:val="240"/>
          <w:jc w:val="center"/>
        </w:trPr>
        <w:tc>
          <w:tcPr>
            <w:tcW w:w="4876" w:type="dxa"/>
            <w:tcBorders>
              <w:top w:val="nil"/>
              <w:left w:val="nil"/>
              <w:bottom w:val="nil"/>
              <w:right w:val="nil"/>
            </w:tcBorders>
          </w:tcPr>
          <w:p w14:paraId="04DCFA43"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2C799510" w14:textId="77777777" w:rsidR="009A13A4" w:rsidRPr="001A5CD2" w:rsidRDefault="009A13A4" w:rsidP="009A13A4">
            <w:pPr>
              <w:pStyle w:val="AmColumnHeading"/>
            </w:pPr>
            <w:r w:rsidRPr="001A5CD2">
              <w:t>Predlog spremembe</w:t>
            </w:r>
          </w:p>
        </w:tc>
      </w:tr>
      <w:tr w:rsidR="000A7C54" w:rsidRPr="001A5CD2" w14:paraId="230AB329" w14:textId="77777777" w:rsidTr="009A13A4">
        <w:trPr>
          <w:jc w:val="center"/>
        </w:trPr>
        <w:tc>
          <w:tcPr>
            <w:tcW w:w="4876" w:type="dxa"/>
            <w:tcBorders>
              <w:top w:val="nil"/>
              <w:left w:val="nil"/>
              <w:bottom w:val="nil"/>
              <w:right w:val="nil"/>
            </w:tcBorders>
          </w:tcPr>
          <w:p w14:paraId="09A3B952" w14:textId="77777777" w:rsidR="009A13A4" w:rsidRPr="001A5CD2" w:rsidRDefault="009A13A4" w:rsidP="009A13A4">
            <w:pPr>
              <w:pStyle w:val="Normal6a"/>
            </w:pPr>
            <w:r w:rsidRPr="001A5CD2">
              <w:t xml:space="preserve">Kadar na podlagi izjav državljana tretje države, razpoložljivih dokumentarnih dokazil ali drugih ustreznih indicev obstajajo dvomi o tem, ali je ta oseba mladoletnik, lahko pristojni organ </w:t>
            </w:r>
            <w:r w:rsidRPr="001A5CD2">
              <w:rPr>
                <w:b/>
                <w:i/>
              </w:rPr>
              <w:t>opravi večdisciplinarno oceno, vključno s psihosocialno oceno, ki jo opravijo usposobljeni strokovnjaki, da se določi starost državljana tretje države</w:t>
            </w:r>
            <w:r w:rsidRPr="001A5CD2">
              <w:t>. Za tako ugotavljanje se smiselno uporablja člen 25 Uredbe (EU) 2024/1348.</w:t>
            </w:r>
          </w:p>
        </w:tc>
        <w:tc>
          <w:tcPr>
            <w:tcW w:w="4876" w:type="dxa"/>
            <w:tcBorders>
              <w:top w:val="nil"/>
              <w:left w:val="nil"/>
              <w:bottom w:val="nil"/>
              <w:right w:val="nil"/>
            </w:tcBorders>
          </w:tcPr>
          <w:p w14:paraId="690940E0" w14:textId="77777777" w:rsidR="009A13A4" w:rsidRPr="001A5CD2" w:rsidRDefault="009A13A4" w:rsidP="009A13A4">
            <w:pPr>
              <w:pStyle w:val="Normal6a"/>
            </w:pPr>
            <w:r w:rsidRPr="001A5CD2">
              <w:t xml:space="preserve">Kadar na podlagi izjav državljana tretje države, razpoložljivih dokumentarnih dokazil ali drugih ustreznih indicev obstajajo dvomi o tem, ali je ta oseba mladoletnik, lahko pristojni organ </w:t>
            </w:r>
            <w:r w:rsidRPr="001A5CD2">
              <w:rPr>
                <w:b/>
                <w:i/>
              </w:rPr>
              <w:t>izvede ugotavljanje starosti v skladu z nacionalno zakonodajo</w:t>
            </w:r>
            <w:r w:rsidRPr="001A5CD2">
              <w:t xml:space="preserve">. Za tako ugotavljanje se </w:t>
            </w:r>
            <w:r w:rsidRPr="001A5CD2">
              <w:rPr>
                <w:b/>
                <w:i/>
              </w:rPr>
              <w:t>lahko</w:t>
            </w:r>
            <w:r w:rsidRPr="001A5CD2">
              <w:t xml:space="preserve"> smiselno uporablja člen 25 Uredbe (EU) 2024/1348.</w:t>
            </w:r>
          </w:p>
        </w:tc>
      </w:tr>
    </w:tbl>
    <w:p w14:paraId="6C87E0F1"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33CD6E78" w14:textId="77777777" w:rsidR="009A13A4" w:rsidRPr="001A5CD2" w:rsidRDefault="009A13A4" w:rsidP="009A13A4">
      <w:r w:rsidRPr="001A5CD2">
        <w:rPr>
          <w:rStyle w:val="HideTWBExt"/>
        </w:rPr>
        <w:t>&lt;/Amend&gt;</w:t>
      </w:r>
    </w:p>
    <w:p w14:paraId="6B13C13D"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1266</w:t>
      </w:r>
      <w:r w:rsidRPr="001A5CD2">
        <w:rPr>
          <w:rStyle w:val="HideTWBExt"/>
          <w:b w:val="0"/>
        </w:rPr>
        <w:t>&lt;/NumAm&gt;</w:t>
      </w:r>
    </w:p>
    <w:p w14:paraId="6FE94495" w14:textId="77777777" w:rsidR="009A13A4" w:rsidRPr="001A5CD2" w:rsidRDefault="009A13A4" w:rsidP="009A13A4">
      <w:pPr>
        <w:pStyle w:val="NormalBold"/>
      </w:pPr>
      <w:r w:rsidRPr="001A5CD2">
        <w:rPr>
          <w:rStyle w:val="HideTWBExt"/>
          <w:b w:val="0"/>
        </w:rPr>
        <w:t>&lt;RepeatBlock-By&gt;&lt;Members&gt;</w:t>
      </w:r>
      <w:r w:rsidRPr="001A5CD2">
        <w:t>Marieke Ehlers</w:t>
      </w:r>
      <w:r w:rsidRPr="001A5CD2">
        <w:rPr>
          <w:rStyle w:val="HideTWBExt"/>
          <w:b w:val="0"/>
        </w:rPr>
        <w:t>&lt;/Members&gt;</w:t>
      </w:r>
    </w:p>
    <w:p w14:paraId="62F8F90B" w14:textId="77777777" w:rsidR="009A13A4" w:rsidRPr="001A5CD2" w:rsidRDefault="009A13A4" w:rsidP="009A13A4">
      <w:r w:rsidRPr="001A5CD2">
        <w:rPr>
          <w:rStyle w:val="HideTWBExt"/>
        </w:rPr>
        <w:t>&lt;AuNomDe&gt;</w:t>
      </w:r>
      <w:r w:rsidRPr="001A5CD2">
        <w:rPr>
          <w:rStyle w:val="HideTWBInt"/>
        </w:rPr>
        <w:t>{PfE}</w:t>
      </w:r>
      <w:r w:rsidRPr="001A5CD2">
        <w:t>v imenu skupine PfE</w:t>
      </w:r>
      <w:r w:rsidRPr="001A5CD2">
        <w:rPr>
          <w:rStyle w:val="HideTWBExt"/>
        </w:rPr>
        <w:t>&lt;/AuNomDe&gt;</w:t>
      </w:r>
    </w:p>
    <w:p w14:paraId="04771103" w14:textId="77777777" w:rsidR="009A13A4" w:rsidRPr="001A5CD2" w:rsidRDefault="009A13A4" w:rsidP="009A13A4">
      <w:pPr>
        <w:pStyle w:val="NormalBold"/>
      </w:pPr>
      <w:r w:rsidRPr="001A5CD2">
        <w:rPr>
          <w:rStyle w:val="HideTWBExt"/>
          <w:b w:val="0"/>
        </w:rPr>
        <w:t>&lt;/RepeatBlock-By&gt;</w:t>
      </w:r>
    </w:p>
    <w:p w14:paraId="66D456C9"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7B124DC9" w14:textId="77777777" w:rsidR="009A13A4" w:rsidRPr="001A5CD2" w:rsidRDefault="009A13A4" w:rsidP="009A13A4">
      <w:pPr>
        <w:pStyle w:val="NormalBold"/>
      </w:pPr>
      <w:r w:rsidRPr="001A5CD2">
        <w:rPr>
          <w:rStyle w:val="HideTWBExt"/>
          <w:b w:val="0"/>
        </w:rPr>
        <w:t>&lt;Article&gt;</w:t>
      </w:r>
      <w:r w:rsidRPr="001A5CD2">
        <w:t>Člen 19 – odstavek 1</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73F09E26" w14:textId="77777777" w:rsidTr="009A13A4">
        <w:trPr>
          <w:trHeight w:hRule="exact" w:val="240"/>
          <w:jc w:val="center"/>
        </w:trPr>
        <w:tc>
          <w:tcPr>
            <w:tcW w:w="9752" w:type="dxa"/>
            <w:gridSpan w:val="2"/>
            <w:tcBorders>
              <w:top w:val="nil"/>
              <w:left w:val="nil"/>
              <w:bottom w:val="nil"/>
              <w:right w:val="nil"/>
            </w:tcBorders>
          </w:tcPr>
          <w:p w14:paraId="083F0006" w14:textId="77777777" w:rsidR="009A13A4" w:rsidRPr="001A5CD2" w:rsidRDefault="009A13A4" w:rsidP="009A13A4"/>
        </w:tc>
      </w:tr>
      <w:tr w:rsidR="000A7C54" w:rsidRPr="001A5CD2" w14:paraId="5D4C07DD" w14:textId="77777777" w:rsidTr="009A13A4">
        <w:trPr>
          <w:trHeight w:val="240"/>
          <w:jc w:val="center"/>
        </w:trPr>
        <w:tc>
          <w:tcPr>
            <w:tcW w:w="4876" w:type="dxa"/>
            <w:tcBorders>
              <w:top w:val="nil"/>
              <w:left w:val="nil"/>
              <w:bottom w:val="nil"/>
              <w:right w:val="nil"/>
            </w:tcBorders>
          </w:tcPr>
          <w:p w14:paraId="70F00BF1"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44070B5F" w14:textId="77777777" w:rsidR="009A13A4" w:rsidRPr="001A5CD2" w:rsidRDefault="009A13A4" w:rsidP="009A13A4">
            <w:pPr>
              <w:pStyle w:val="AmColumnHeading"/>
            </w:pPr>
            <w:r w:rsidRPr="001A5CD2">
              <w:t>Predlog spremembe</w:t>
            </w:r>
          </w:p>
        </w:tc>
      </w:tr>
      <w:tr w:rsidR="000A7C54" w:rsidRPr="001A5CD2" w14:paraId="18DD91DD" w14:textId="77777777" w:rsidTr="009A13A4">
        <w:trPr>
          <w:jc w:val="center"/>
        </w:trPr>
        <w:tc>
          <w:tcPr>
            <w:tcW w:w="4876" w:type="dxa"/>
            <w:tcBorders>
              <w:top w:val="nil"/>
              <w:left w:val="nil"/>
              <w:bottom w:val="nil"/>
              <w:right w:val="nil"/>
            </w:tcBorders>
          </w:tcPr>
          <w:p w14:paraId="48D686A5" w14:textId="77777777" w:rsidR="009A13A4" w:rsidRPr="001A5CD2" w:rsidRDefault="009A13A4" w:rsidP="009A13A4">
            <w:pPr>
              <w:pStyle w:val="Normal6a"/>
            </w:pPr>
            <w:r w:rsidRPr="001A5CD2">
              <w:t xml:space="preserve">Kadar </w:t>
            </w:r>
            <w:r w:rsidRPr="001A5CD2">
              <w:rPr>
                <w:b/>
                <w:i/>
              </w:rPr>
              <w:t>na podlagi izjav državljana tretje države, razpoložljivih dokumentarnih dokazil ali drugih ustreznih indicev</w:t>
            </w:r>
            <w:r w:rsidRPr="001A5CD2">
              <w:t xml:space="preserve"> obstajajo dvomi o tem, ali je ta oseba mladoletnik, lahko pristojni organ opravi večdisciplinarno oceno, vključno s psihosocialno oceno, ki jo opravijo usposobljeni strokovnjaki, da se določi starost državljana tretje države. Za tako ugotavljanje se smiselno uporablja člen 25 Uredbe (EU) 2024/1348.</w:t>
            </w:r>
          </w:p>
        </w:tc>
        <w:tc>
          <w:tcPr>
            <w:tcW w:w="4876" w:type="dxa"/>
            <w:tcBorders>
              <w:top w:val="nil"/>
              <w:left w:val="nil"/>
              <w:bottom w:val="nil"/>
              <w:right w:val="nil"/>
            </w:tcBorders>
          </w:tcPr>
          <w:p w14:paraId="68F84E37" w14:textId="77777777" w:rsidR="009A13A4" w:rsidRPr="001A5CD2" w:rsidRDefault="009A13A4" w:rsidP="009A13A4">
            <w:pPr>
              <w:pStyle w:val="Normal6a"/>
            </w:pPr>
            <w:r w:rsidRPr="001A5CD2">
              <w:t>Kadar obstajajo dvomi o tem, ali je ta oseba mladoletnik, lahko pristojni organ opravi večdisciplinarno oceno, vključno s psihosocialno oceno, ki jo opravijo usposobljeni strokovnjaki, da se določi starost državljana tretje države. Za tako ugotavljanje se smiselno uporablja člen 25 Uredbe (EU) 2024/1348.</w:t>
            </w:r>
          </w:p>
        </w:tc>
      </w:tr>
    </w:tbl>
    <w:p w14:paraId="073184C2"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11BEC62B" w14:textId="77777777" w:rsidR="009A13A4" w:rsidRPr="001A5CD2" w:rsidRDefault="009A13A4" w:rsidP="009A13A4">
      <w:r w:rsidRPr="001A5CD2">
        <w:rPr>
          <w:rStyle w:val="HideTWBExt"/>
        </w:rPr>
        <w:t>&lt;/Amend&gt;</w:t>
      </w:r>
    </w:p>
    <w:p w14:paraId="5EC5223B"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1267</w:t>
      </w:r>
      <w:r w:rsidRPr="001A5CD2">
        <w:rPr>
          <w:rStyle w:val="HideTWBExt"/>
          <w:b w:val="0"/>
        </w:rPr>
        <w:t>&lt;/NumAm&gt;</w:t>
      </w:r>
    </w:p>
    <w:p w14:paraId="4BBF1DA1" w14:textId="77777777" w:rsidR="009A13A4" w:rsidRPr="001A5CD2" w:rsidRDefault="009A13A4" w:rsidP="009A13A4">
      <w:pPr>
        <w:pStyle w:val="NormalBold"/>
      </w:pPr>
      <w:r w:rsidRPr="001A5CD2">
        <w:rPr>
          <w:rStyle w:val="HideTWBExt"/>
          <w:b w:val="0"/>
        </w:rPr>
        <w:t>&lt;RepeatBlock-By&gt;&lt;Members&gt;</w:t>
      </w:r>
      <w:r w:rsidRPr="001A5CD2">
        <w:t>Nadine Morano</w:t>
      </w:r>
      <w:r w:rsidRPr="001A5CD2">
        <w:rPr>
          <w:rStyle w:val="HideTWBExt"/>
          <w:b w:val="0"/>
        </w:rPr>
        <w:t>&lt;/Members&gt;</w:t>
      </w:r>
    </w:p>
    <w:p w14:paraId="7DE08E6A" w14:textId="77777777" w:rsidR="009A13A4" w:rsidRPr="001A5CD2" w:rsidRDefault="009A13A4" w:rsidP="009A13A4">
      <w:pPr>
        <w:pStyle w:val="NormalBold"/>
      </w:pPr>
      <w:r w:rsidRPr="001A5CD2">
        <w:rPr>
          <w:rStyle w:val="HideTWBExt"/>
          <w:b w:val="0"/>
        </w:rPr>
        <w:t>&lt;/RepeatBlock-By&gt;</w:t>
      </w:r>
    </w:p>
    <w:p w14:paraId="2AC46C0D"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4C71E5CB" w14:textId="77777777" w:rsidR="009A13A4" w:rsidRPr="001A5CD2" w:rsidRDefault="009A13A4" w:rsidP="009A13A4">
      <w:pPr>
        <w:pStyle w:val="NormalBold"/>
      </w:pPr>
      <w:r w:rsidRPr="001A5CD2">
        <w:rPr>
          <w:rStyle w:val="HideTWBExt"/>
          <w:b w:val="0"/>
        </w:rPr>
        <w:t>&lt;Article&gt;</w:t>
      </w:r>
      <w:r w:rsidRPr="001A5CD2">
        <w:t>Člen 19 – odstavek 1</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5F7FA8AB" w14:textId="77777777" w:rsidTr="009A13A4">
        <w:trPr>
          <w:trHeight w:hRule="exact" w:val="240"/>
          <w:jc w:val="center"/>
        </w:trPr>
        <w:tc>
          <w:tcPr>
            <w:tcW w:w="9752" w:type="dxa"/>
            <w:gridSpan w:val="2"/>
            <w:tcBorders>
              <w:top w:val="nil"/>
              <w:left w:val="nil"/>
              <w:bottom w:val="nil"/>
              <w:right w:val="nil"/>
            </w:tcBorders>
          </w:tcPr>
          <w:p w14:paraId="488989FE" w14:textId="77777777" w:rsidR="009A13A4" w:rsidRPr="001A5CD2" w:rsidRDefault="009A13A4" w:rsidP="009A13A4"/>
        </w:tc>
      </w:tr>
      <w:tr w:rsidR="000A7C54" w:rsidRPr="001A5CD2" w14:paraId="09BE5DBB" w14:textId="77777777" w:rsidTr="009A13A4">
        <w:trPr>
          <w:trHeight w:val="240"/>
          <w:jc w:val="center"/>
        </w:trPr>
        <w:tc>
          <w:tcPr>
            <w:tcW w:w="4876" w:type="dxa"/>
            <w:tcBorders>
              <w:top w:val="nil"/>
              <w:left w:val="nil"/>
              <w:bottom w:val="nil"/>
              <w:right w:val="nil"/>
            </w:tcBorders>
          </w:tcPr>
          <w:p w14:paraId="3F768854"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4158E10C" w14:textId="77777777" w:rsidR="009A13A4" w:rsidRPr="001A5CD2" w:rsidRDefault="009A13A4" w:rsidP="009A13A4">
            <w:pPr>
              <w:pStyle w:val="AmColumnHeading"/>
            </w:pPr>
            <w:r w:rsidRPr="001A5CD2">
              <w:t>Predlog spremembe</w:t>
            </w:r>
          </w:p>
        </w:tc>
      </w:tr>
      <w:tr w:rsidR="000A7C54" w:rsidRPr="001A5CD2" w14:paraId="7AAB24CB" w14:textId="77777777" w:rsidTr="009A13A4">
        <w:trPr>
          <w:jc w:val="center"/>
        </w:trPr>
        <w:tc>
          <w:tcPr>
            <w:tcW w:w="4876" w:type="dxa"/>
            <w:tcBorders>
              <w:top w:val="nil"/>
              <w:left w:val="nil"/>
              <w:bottom w:val="nil"/>
              <w:right w:val="nil"/>
            </w:tcBorders>
          </w:tcPr>
          <w:p w14:paraId="671E96A3" w14:textId="77777777" w:rsidR="009A13A4" w:rsidRPr="001A5CD2" w:rsidRDefault="009A13A4" w:rsidP="009A13A4">
            <w:pPr>
              <w:pStyle w:val="Normal6a"/>
            </w:pPr>
            <w:r w:rsidRPr="001A5CD2">
              <w:t xml:space="preserve">Kadar na podlagi izjav državljana tretje države, razpoložljivih dokumentarnih dokazil ali drugih ustreznih indicev obstajajo dvomi o tem, ali je ta oseba mladoletnik, lahko pristojni organ opravi večdisciplinarno oceno, vključno s psihosocialno oceno, ki </w:t>
            </w:r>
            <w:r w:rsidRPr="001A5CD2">
              <w:rPr>
                <w:b/>
                <w:i/>
              </w:rPr>
              <w:t>jo</w:t>
            </w:r>
            <w:r w:rsidRPr="001A5CD2">
              <w:t xml:space="preserve"> opravijo usposobljeni strokovnjaki, da se določi starost državljana tretje države. Za tako ugotavljanje se smiselno uporablja člen 25 Uredbe (EU) 2024/1348.</w:t>
            </w:r>
          </w:p>
        </w:tc>
        <w:tc>
          <w:tcPr>
            <w:tcW w:w="4876" w:type="dxa"/>
            <w:tcBorders>
              <w:top w:val="nil"/>
              <w:left w:val="nil"/>
              <w:bottom w:val="nil"/>
              <w:right w:val="nil"/>
            </w:tcBorders>
          </w:tcPr>
          <w:p w14:paraId="1B85E4E7" w14:textId="77777777" w:rsidR="009A13A4" w:rsidRPr="001A5CD2" w:rsidRDefault="009A13A4" w:rsidP="009A13A4">
            <w:pPr>
              <w:pStyle w:val="Normal6a"/>
            </w:pPr>
            <w:r w:rsidRPr="001A5CD2">
              <w:t xml:space="preserve">Kadar na podlagi izjav državljana tretje države, razpoložljivih dokumentarnih dokazil ali drugih ustreznih indicev obstajajo dvomi o tem, ali je ta oseba mladoletnik, lahko pristojni organ opravi večdisciplinarno oceno, vključno s psihosocialno oceno </w:t>
            </w:r>
            <w:r w:rsidRPr="001A5CD2">
              <w:rPr>
                <w:b/>
                <w:i/>
              </w:rPr>
              <w:t>in zdravniškimi pregledi</w:t>
            </w:r>
            <w:r w:rsidRPr="001A5CD2">
              <w:t xml:space="preserve">, ki </w:t>
            </w:r>
            <w:r w:rsidRPr="001A5CD2">
              <w:rPr>
                <w:b/>
                <w:i/>
              </w:rPr>
              <w:t>jih</w:t>
            </w:r>
            <w:r w:rsidRPr="001A5CD2">
              <w:t xml:space="preserve"> opravijo usposobljeni strokovnjaki, da se določi starost državljana tretje države. Za tako ugotavljanje se smiselno uporablja člen 25 Uredbe (EU) 2024/1348.</w:t>
            </w:r>
          </w:p>
        </w:tc>
      </w:tr>
    </w:tbl>
    <w:p w14:paraId="12AF6667"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{FR}</w:t>
      </w:r>
      <w:r w:rsidRPr="001A5CD2">
        <w:t>fr</w:t>
      </w:r>
      <w:r w:rsidRPr="001A5CD2">
        <w:rPr>
          <w:rStyle w:val="HideTWBExt"/>
        </w:rPr>
        <w:t>&lt;/Original&gt;</w:t>
      </w:r>
    </w:p>
    <w:p w14:paraId="6DF82B32" w14:textId="77777777" w:rsidR="009A13A4" w:rsidRPr="001A5CD2" w:rsidRDefault="009A13A4" w:rsidP="009A13A4">
      <w:r w:rsidRPr="001A5CD2">
        <w:rPr>
          <w:rStyle w:val="HideTWBExt"/>
        </w:rPr>
        <w:t>&lt;/Amend&gt;</w:t>
      </w:r>
    </w:p>
    <w:p w14:paraId="649E1CB1"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1268</w:t>
      </w:r>
      <w:r w:rsidRPr="001A5CD2">
        <w:rPr>
          <w:rStyle w:val="HideTWBExt"/>
          <w:b w:val="0"/>
        </w:rPr>
        <w:t>&lt;/NumAm&gt;</w:t>
      </w:r>
    </w:p>
    <w:p w14:paraId="20BF9223" w14:textId="77777777" w:rsidR="009A13A4" w:rsidRPr="001A5CD2" w:rsidRDefault="009A13A4" w:rsidP="009A13A4">
      <w:pPr>
        <w:pStyle w:val="NormalBold"/>
      </w:pPr>
      <w:r w:rsidRPr="001A5CD2">
        <w:rPr>
          <w:rStyle w:val="HideTWBExt"/>
          <w:b w:val="0"/>
        </w:rPr>
        <w:t>&lt;RepeatBlock-By&gt;&lt;Members&gt;</w:t>
      </w:r>
      <w:r w:rsidRPr="001A5CD2">
        <w:t>Maciej Wąsik, Mariusz Kamiński, Jacek Ozdoba, Jadwiga Wiśniewska</w:t>
      </w:r>
      <w:r w:rsidRPr="001A5CD2">
        <w:rPr>
          <w:rStyle w:val="HideTWBExt"/>
          <w:b w:val="0"/>
        </w:rPr>
        <w:t>&lt;/Members&gt;</w:t>
      </w:r>
    </w:p>
    <w:p w14:paraId="70560867" w14:textId="77777777" w:rsidR="009A13A4" w:rsidRPr="001A5CD2" w:rsidRDefault="009A13A4" w:rsidP="009A13A4">
      <w:pPr>
        <w:pStyle w:val="NormalBold"/>
      </w:pPr>
      <w:r w:rsidRPr="001A5CD2">
        <w:rPr>
          <w:rStyle w:val="HideTWBExt"/>
          <w:b w:val="0"/>
        </w:rPr>
        <w:t>&lt;/RepeatBlock-By&gt;</w:t>
      </w:r>
    </w:p>
    <w:p w14:paraId="2F8D4065"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58EC2899" w14:textId="77777777" w:rsidR="009A13A4" w:rsidRPr="001A5CD2" w:rsidRDefault="009A13A4" w:rsidP="009A13A4">
      <w:pPr>
        <w:pStyle w:val="NormalBold"/>
      </w:pPr>
      <w:r w:rsidRPr="001A5CD2">
        <w:rPr>
          <w:rStyle w:val="HideTWBExt"/>
          <w:b w:val="0"/>
        </w:rPr>
        <w:t>&lt;Article&gt;</w:t>
      </w:r>
      <w:r w:rsidRPr="001A5CD2">
        <w:t>Člen 19 – odstavek 1</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4C4E74BD" w14:textId="77777777" w:rsidTr="009A13A4">
        <w:trPr>
          <w:trHeight w:hRule="exact" w:val="240"/>
          <w:jc w:val="center"/>
        </w:trPr>
        <w:tc>
          <w:tcPr>
            <w:tcW w:w="9752" w:type="dxa"/>
            <w:gridSpan w:val="2"/>
            <w:tcBorders>
              <w:top w:val="nil"/>
              <w:left w:val="nil"/>
              <w:bottom w:val="nil"/>
              <w:right w:val="nil"/>
            </w:tcBorders>
          </w:tcPr>
          <w:p w14:paraId="76DE617A" w14:textId="77777777" w:rsidR="009A13A4" w:rsidRPr="001A5CD2" w:rsidRDefault="009A13A4" w:rsidP="009A13A4"/>
        </w:tc>
      </w:tr>
      <w:tr w:rsidR="000A7C54" w:rsidRPr="001A5CD2" w14:paraId="0CF8C3D7" w14:textId="77777777" w:rsidTr="009A13A4">
        <w:trPr>
          <w:trHeight w:val="240"/>
          <w:jc w:val="center"/>
        </w:trPr>
        <w:tc>
          <w:tcPr>
            <w:tcW w:w="4876" w:type="dxa"/>
            <w:tcBorders>
              <w:top w:val="nil"/>
              <w:left w:val="nil"/>
              <w:bottom w:val="nil"/>
              <w:right w:val="nil"/>
            </w:tcBorders>
          </w:tcPr>
          <w:p w14:paraId="78E15464"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776F8972" w14:textId="77777777" w:rsidR="009A13A4" w:rsidRPr="001A5CD2" w:rsidRDefault="009A13A4" w:rsidP="009A13A4">
            <w:pPr>
              <w:pStyle w:val="AmColumnHeading"/>
            </w:pPr>
            <w:r w:rsidRPr="001A5CD2">
              <w:t>Predlog spremembe</w:t>
            </w:r>
          </w:p>
        </w:tc>
      </w:tr>
      <w:tr w:rsidR="000A7C54" w:rsidRPr="001A5CD2" w14:paraId="1DB61CF0" w14:textId="77777777" w:rsidTr="009A13A4">
        <w:trPr>
          <w:jc w:val="center"/>
        </w:trPr>
        <w:tc>
          <w:tcPr>
            <w:tcW w:w="4876" w:type="dxa"/>
            <w:tcBorders>
              <w:top w:val="nil"/>
              <w:left w:val="nil"/>
              <w:bottom w:val="nil"/>
              <w:right w:val="nil"/>
            </w:tcBorders>
          </w:tcPr>
          <w:p w14:paraId="3E7DD876" w14:textId="77777777" w:rsidR="009A13A4" w:rsidRPr="001A5CD2" w:rsidRDefault="009A13A4" w:rsidP="009A13A4">
            <w:pPr>
              <w:pStyle w:val="Normal6a"/>
            </w:pPr>
            <w:r w:rsidRPr="001A5CD2">
              <w:t xml:space="preserve">Kadar na podlagi izjav državljana tretje države, razpoložljivih dokumentarnih dokazil ali drugih ustreznih indicev obstajajo dvomi o tem, ali je ta oseba mladoletnik, </w:t>
            </w:r>
            <w:r w:rsidRPr="001A5CD2">
              <w:rPr>
                <w:b/>
                <w:i/>
              </w:rPr>
              <w:t>lahko</w:t>
            </w:r>
            <w:r w:rsidRPr="001A5CD2">
              <w:t xml:space="preserve"> pristojni organ opravi </w:t>
            </w:r>
            <w:r w:rsidRPr="001A5CD2">
              <w:rPr>
                <w:b/>
                <w:i/>
              </w:rPr>
              <w:t>večdisciplinarno oceno</w:t>
            </w:r>
            <w:r w:rsidRPr="001A5CD2">
              <w:t>, vključno s psihosocialno oceno, ki jo opravijo usposobljeni strokovnjaki, da se določi starost državljana tretje države. Za tako ugotavljanje se smiselno uporablja člen 25 Uredbe (EU) 2024/1348.</w:t>
            </w:r>
          </w:p>
        </w:tc>
        <w:tc>
          <w:tcPr>
            <w:tcW w:w="4876" w:type="dxa"/>
            <w:tcBorders>
              <w:top w:val="nil"/>
              <w:left w:val="nil"/>
              <w:bottom w:val="nil"/>
              <w:right w:val="nil"/>
            </w:tcBorders>
          </w:tcPr>
          <w:p w14:paraId="7CE5FA09" w14:textId="77777777" w:rsidR="009A13A4" w:rsidRPr="001A5CD2" w:rsidRDefault="009A13A4" w:rsidP="009A13A4">
            <w:pPr>
              <w:pStyle w:val="Normal6a"/>
            </w:pPr>
            <w:r w:rsidRPr="001A5CD2">
              <w:t xml:space="preserve">Kadar na podlagi izjav državljana tretje države, razpoložljivih dokumentarnih dokazil ali drugih ustreznih indicev obstajajo dvomi o tem, ali je ta oseba mladoletnik, pristojni organ opravi </w:t>
            </w:r>
            <w:r w:rsidRPr="001A5CD2">
              <w:rPr>
                <w:b/>
                <w:i/>
              </w:rPr>
              <w:t>ugotavljanje starosti v skladu z nacionalno zakonodajo</w:t>
            </w:r>
            <w:r w:rsidRPr="001A5CD2">
              <w:t xml:space="preserve">, vključno s psihosocialno oceno, ki jo opravijo usposobljeni strokovnjaki, da se določi starost državljana tretje države. Za tako ugotavljanje se </w:t>
            </w:r>
            <w:r w:rsidRPr="001A5CD2">
              <w:rPr>
                <w:b/>
                <w:i/>
              </w:rPr>
              <w:t>lahko</w:t>
            </w:r>
            <w:r w:rsidRPr="001A5CD2">
              <w:t xml:space="preserve"> smiselno uporablja člen 25 Uredbe (EU) 2024/1348.</w:t>
            </w:r>
          </w:p>
        </w:tc>
      </w:tr>
    </w:tbl>
    <w:p w14:paraId="6E80EBCA"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62E2A4F5" w14:textId="77777777" w:rsidR="009A13A4" w:rsidRPr="001A5CD2" w:rsidRDefault="009A13A4" w:rsidP="009A13A4">
      <w:r w:rsidRPr="001A5CD2">
        <w:rPr>
          <w:rStyle w:val="HideTWBExt"/>
        </w:rPr>
        <w:t>&lt;/Amend&gt;</w:t>
      </w:r>
    </w:p>
    <w:p w14:paraId="2BDF3F85"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1269</w:t>
      </w:r>
      <w:r w:rsidRPr="001A5CD2">
        <w:rPr>
          <w:rStyle w:val="HideTWBExt"/>
          <w:b w:val="0"/>
        </w:rPr>
        <w:t>&lt;/NumAm&gt;</w:t>
      </w:r>
    </w:p>
    <w:p w14:paraId="2E94961A" w14:textId="77777777" w:rsidR="009A13A4" w:rsidRPr="001A5CD2" w:rsidRDefault="009A13A4" w:rsidP="009A13A4">
      <w:pPr>
        <w:pStyle w:val="NormalBold"/>
      </w:pPr>
      <w:r w:rsidRPr="001A5CD2">
        <w:rPr>
          <w:rStyle w:val="HideTWBExt"/>
          <w:b w:val="0"/>
        </w:rPr>
        <w:t>&lt;RepeatBlock-By&gt;&lt;Members&gt;</w:t>
      </w:r>
      <w:r w:rsidRPr="001A5CD2">
        <w:t>Estrella Galán</w:t>
      </w:r>
      <w:r w:rsidRPr="001A5CD2">
        <w:rPr>
          <w:rStyle w:val="HideTWBExt"/>
          <w:b w:val="0"/>
        </w:rPr>
        <w:t>&lt;/Members&gt;</w:t>
      </w:r>
    </w:p>
    <w:p w14:paraId="154F338C" w14:textId="77777777" w:rsidR="009A13A4" w:rsidRPr="001A5CD2" w:rsidRDefault="009A13A4" w:rsidP="009A13A4">
      <w:pPr>
        <w:pStyle w:val="NormalBold"/>
      </w:pPr>
      <w:r w:rsidRPr="001A5CD2">
        <w:rPr>
          <w:rStyle w:val="HideTWBExt"/>
          <w:b w:val="0"/>
        </w:rPr>
        <w:t>&lt;/RepeatBlock-By&gt;</w:t>
      </w:r>
    </w:p>
    <w:p w14:paraId="1A793C02"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37FFCA68" w14:textId="77777777" w:rsidR="009A13A4" w:rsidRPr="001A5CD2" w:rsidRDefault="009A13A4" w:rsidP="009A13A4">
      <w:pPr>
        <w:pStyle w:val="NormalBold"/>
      </w:pPr>
      <w:r w:rsidRPr="001A5CD2">
        <w:rPr>
          <w:rStyle w:val="HideTWBExt"/>
          <w:b w:val="0"/>
        </w:rPr>
        <w:t>&lt;Article&gt;</w:t>
      </w:r>
      <w:r w:rsidRPr="001A5CD2">
        <w:t>Člen 19 – odstavek 1</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2FA05854" w14:textId="77777777" w:rsidTr="009A13A4">
        <w:trPr>
          <w:trHeight w:hRule="exact" w:val="240"/>
          <w:jc w:val="center"/>
        </w:trPr>
        <w:tc>
          <w:tcPr>
            <w:tcW w:w="9752" w:type="dxa"/>
            <w:gridSpan w:val="2"/>
            <w:tcBorders>
              <w:top w:val="nil"/>
              <w:left w:val="nil"/>
              <w:bottom w:val="nil"/>
              <w:right w:val="nil"/>
            </w:tcBorders>
          </w:tcPr>
          <w:p w14:paraId="6B04BBAA" w14:textId="77777777" w:rsidR="009A13A4" w:rsidRPr="001A5CD2" w:rsidRDefault="009A13A4" w:rsidP="009A13A4"/>
        </w:tc>
      </w:tr>
      <w:tr w:rsidR="000A7C54" w:rsidRPr="001A5CD2" w14:paraId="332A5548" w14:textId="77777777" w:rsidTr="009A13A4">
        <w:trPr>
          <w:trHeight w:val="240"/>
          <w:jc w:val="center"/>
        </w:trPr>
        <w:tc>
          <w:tcPr>
            <w:tcW w:w="4876" w:type="dxa"/>
            <w:tcBorders>
              <w:top w:val="nil"/>
              <w:left w:val="nil"/>
              <w:bottom w:val="nil"/>
              <w:right w:val="nil"/>
            </w:tcBorders>
          </w:tcPr>
          <w:p w14:paraId="356953D3"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24C1A02B" w14:textId="77777777" w:rsidR="009A13A4" w:rsidRPr="001A5CD2" w:rsidRDefault="009A13A4" w:rsidP="009A13A4">
            <w:pPr>
              <w:pStyle w:val="AmColumnHeading"/>
            </w:pPr>
            <w:r w:rsidRPr="001A5CD2">
              <w:t>Predlog spremembe</w:t>
            </w:r>
          </w:p>
        </w:tc>
      </w:tr>
      <w:tr w:rsidR="000A7C54" w:rsidRPr="001A5CD2" w14:paraId="43FAC8F6" w14:textId="77777777" w:rsidTr="009A13A4">
        <w:trPr>
          <w:jc w:val="center"/>
        </w:trPr>
        <w:tc>
          <w:tcPr>
            <w:tcW w:w="4876" w:type="dxa"/>
            <w:tcBorders>
              <w:top w:val="nil"/>
              <w:left w:val="nil"/>
              <w:bottom w:val="nil"/>
              <w:right w:val="nil"/>
            </w:tcBorders>
          </w:tcPr>
          <w:p w14:paraId="7A1685D1" w14:textId="77777777" w:rsidR="009A13A4" w:rsidRPr="001A5CD2" w:rsidRDefault="009A13A4" w:rsidP="009A13A4">
            <w:pPr>
              <w:pStyle w:val="Normal6a"/>
            </w:pPr>
            <w:r w:rsidRPr="001A5CD2">
              <w:t>Kadar na podlagi izjav državljana tretje države</w:t>
            </w:r>
            <w:r w:rsidRPr="001A5CD2">
              <w:rPr>
                <w:b/>
                <w:i/>
              </w:rPr>
              <w:t>, razpoložljivih dokumentarnih dokazil</w:t>
            </w:r>
            <w:r w:rsidRPr="001A5CD2">
              <w:t xml:space="preserve"> ali drugih ustreznih indicev obstajajo dvomi o tem, ali je ta oseba mladoletnik, </w:t>
            </w:r>
            <w:r w:rsidRPr="001A5CD2">
              <w:rPr>
                <w:b/>
                <w:i/>
              </w:rPr>
              <w:t>lahko</w:t>
            </w:r>
            <w:r w:rsidRPr="001A5CD2">
              <w:t xml:space="preserve"> pristojni organ </w:t>
            </w:r>
            <w:r w:rsidRPr="001A5CD2">
              <w:rPr>
                <w:b/>
                <w:i/>
              </w:rPr>
              <w:t>opravi večdisciplinarno oceno</w:t>
            </w:r>
            <w:r w:rsidRPr="001A5CD2">
              <w:t xml:space="preserve">, vključno s psihosocialno oceno, ki jo opravijo usposobljeni strokovnjaki, da se določi starost državljana tretje države. </w:t>
            </w:r>
            <w:r w:rsidRPr="001A5CD2">
              <w:rPr>
                <w:b/>
                <w:i/>
              </w:rPr>
              <w:t>Za tako ugotavljanje se smiselno uporablja člen 25 Uredbe (EU) 2024/1348</w:t>
            </w:r>
            <w:r w:rsidRPr="001A5CD2">
              <w:t>.</w:t>
            </w:r>
          </w:p>
        </w:tc>
        <w:tc>
          <w:tcPr>
            <w:tcW w:w="4876" w:type="dxa"/>
            <w:tcBorders>
              <w:top w:val="nil"/>
              <w:left w:val="nil"/>
              <w:bottom w:val="nil"/>
              <w:right w:val="nil"/>
            </w:tcBorders>
          </w:tcPr>
          <w:p w14:paraId="4D189AE3" w14:textId="77777777" w:rsidR="009A13A4" w:rsidRPr="001A5CD2" w:rsidRDefault="009A13A4" w:rsidP="009A13A4">
            <w:pPr>
              <w:pStyle w:val="Normal6a"/>
            </w:pPr>
            <w:r w:rsidRPr="001A5CD2">
              <w:rPr>
                <w:b/>
                <w:i/>
              </w:rPr>
              <w:t>1.</w:t>
            </w:r>
            <w:r w:rsidRPr="001A5CD2">
              <w:t xml:space="preserve"> Kadar na podlagi izjav državljana tretje države ali drugih ustreznih indicev obstajajo dvomi o tem, ali je ta oseba mladoletnik, pristojni organ </w:t>
            </w:r>
            <w:r w:rsidRPr="001A5CD2">
              <w:rPr>
                <w:b/>
                <w:i/>
              </w:rPr>
              <w:t>pa se odloči, da bo opravil ugotavljanje starost, mora to biti večdisciplinarna ocena</w:t>
            </w:r>
            <w:r w:rsidRPr="001A5CD2">
              <w:t xml:space="preserve">, vključno s psihosocialno oceno, ki jo opravijo usposobljeni strokovnjaki, da se določi starost državljana tretje države. </w:t>
            </w:r>
            <w:r w:rsidRPr="001A5CD2">
              <w:rPr>
                <w:b/>
                <w:i/>
              </w:rPr>
              <w:t>Če so na voljo dokumentarna dokazila, ugotavljanje starosti ni potrebno</w:t>
            </w:r>
            <w:r w:rsidRPr="001A5CD2">
              <w:t>.</w:t>
            </w:r>
          </w:p>
        </w:tc>
      </w:tr>
    </w:tbl>
    <w:p w14:paraId="06FC5EAF"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1AC926D5" w14:textId="77777777" w:rsidR="009A13A4" w:rsidRPr="001A5CD2" w:rsidRDefault="009A13A4" w:rsidP="009A13A4">
      <w:r w:rsidRPr="001A5CD2">
        <w:rPr>
          <w:rStyle w:val="HideTWBExt"/>
        </w:rPr>
        <w:t>&lt;/Amend&gt;</w:t>
      </w:r>
    </w:p>
    <w:p w14:paraId="31E38941"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1270</w:t>
      </w:r>
      <w:r w:rsidRPr="001A5CD2">
        <w:rPr>
          <w:rStyle w:val="HideTWBExt"/>
          <w:b w:val="0"/>
        </w:rPr>
        <w:t>&lt;/NumAm&gt;</w:t>
      </w:r>
    </w:p>
    <w:p w14:paraId="01154E38" w14:textId="77777777" w:rsidR="009A13A4" w:rsidRPr="001A5CD2" w:rsidRDefault="009A13A4" w:rsidP="009A13A4">
      <w:pPr>
        <w:pStyle w:val="NormalBold"/>
      </w:pPr>
      <w:r w:rsidRPr="001A5CD2">
        <w:rPr>
          <w:rStyle w:val="HideTWBExt"/>
          <w:b w:val="0"/>
        </w:rPr>
        <w:t>&lt;RepeatBlock-By&gt;&lt;Members&gt;</w:t>
      </w:r>
      <w:r w:rsidRPr="001A5CD2">
        <w:t>Ana Miguel Pedro</w:t>
      </w:r>
      <w:r w:rsidRPr="001A5CD2">
        <w:rPr>
          <w:rStyle w:val="HideTWBExt"/>
          <w:b w:val="0"/>
        </w:rPr>
        <w:t>&lt;/Members&gt;</w:t>
      </w:r>
    </w:p>
    <w:p w14:paraId="29667863" w14:textId="77777777" w:rsidR="009A13A4" w:rsidRPr="001A5CD2" w:rsidRDefault="009A13A4" w:rsidP="009A13A4">
      <w:pPr>
        <w:pStyle w:val="NormalBold"/>
      </w:pPr>
      <w:r w:rsidRPr="001A5CD2">
        <w:rPr>
          <w:rStyle w:val="HideTWBExt"/>
          <w:b w:val="0"/>
        </w:rPr>
        <w:t>&lt;/RepeatBlock-By&gt;</w:t>
      </w:r>
    </w:p>
    <w:p w14:paraId="5B2530BA"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3CCB2ED8" w14:textId="77777777" w:rsidR="009A13A4" w:rsidRPr="001A5CD2" w:rsidRDefault="009A13A4" w:rsidP="009A13A4">
      <w:pPr>
        <w:pStyle w:val="NormalBold"/>
      </w:pPr>
      <w:r w:rsidRPr="001A5CD2">
        <w:rPr>
          <w:rStyle w:val="HideTWBExt"/>
          <w:b w:val="0"/>
        </w:rPr>
        <w:t>&lt;Article&gt;</w:t>
      </w:r>
      <w:r w:rsidRPr="001A5CD2">
        <w:t>Člen 19 – odstavek 1 a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3C312274" w14:textId="77777777" w:rsidTr="009A13A4">
        <w:trPr>
          <w:trHeight w:hRule="exact" w:val="240"/>
          <w:jc w:val="center"/>
        </w:trPr>
        <w:tc>
          <w:tcPr>
            <w:tcW w:w="9752" w:type="dxa"/>
            <w:gridSpan w:val="2"/>
            <w:tcBorders>
              <w:top w:val="nil"/>
              <w:left w:val="nil"/>
              <w:bottom w:val="nil"/>
              <w:right w:val="nil"/>
            </w:tcBorders>
          </w:tcPr>
          <w:p w14:paraId="59D0D967" w14:textId="77777777" w:rsidR="009A13A4" w:rsidRPr="001A5CD2" w:rsidRDefault="009A13A4" w:rsidP="009A13A4"/>
        </w:tc>
      </w:tr>
      <w:tr w:rsidR="000A7C54" w:rsidRPr="001A5CD2" w14:paraId="23DDEE3F" w14:textId="77777777" w:rsidTr="009A13A4">
        <w:trPr>
          <w:trHeight w:val="240"/>
          <w:jc w:val="center"/>
        </w:trPr>
        <w:tc>
          <w:tcPr>
            <w:tcW w:w="4876" w:type="dxa"/>
            <w:tcBorders>
              <w:top w:val="nil"/>
              <w:left w:val="nil"/>
              <w:bottom w:val="nil"/>
              <w:right w:val="nil"/>
            </w:tcBorders>
          </w:tcPr>
          <w:p w14:paraId="44039468"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58613292" w14:textId="77777777" w:rsidR="009A13A4" w:rsidRPr="001A5CD2" w:rsidRDefault="009A13A4" w:rsidP="009A13A4">
            <w:pPr>
              <w:pStyle w:val="AmColumnHeading"/>
            </w:pPr>
            <w:r w:rsidRPr="001A5CD2">
              <w:t>Predlog spremembe</w:t>
            </w:r>
          </w:p>
        </w:tc>
      </w:tr>
      <w:tr w:rsidR="000A7C54" w:rsidRPr="001A5CD2" w14:paraId="3208A557" w14:textId="77777777" w:rsidTr="009A13A4">
        <w:trPr>
          <w:jc w:val="center"/>
        </w:trPr>
        <w:tc>
          <w:tcPr>
            <w:tcW w:w="4876" w:type="dxa"/>
            <w:tcBorders>
              <w:top w:val="nil"/>
              <w:left w:val="nil"/>
              <w:bottom w:val="nil"/>
              <w:right w:val="nil"/>
            </w:tcBorders>
          </w:tcPr>
          <w:p w14:paraId="1409AD3F" w14:textId="77777777" w:rsidR="009A13A4" w:rsidRPr="001A5CD2" w:rsidRDefault="009A13A4" w:rsidP="009A13A4">
            <w:pPr>
              <w:pStyle w:val="Normal6a"/>
            </w:pPr>
          </w:p>
        </w:tc>
        <w:tc>
          <w:tcPr>
            <w:tcW w:w="4876" w:type="dxa"/>
            <w:tcBorders>
              <w:top w:val="nil"/>
              <w:left w:val="nil"/>
              <w:bottom w:val="nil"/>
              <w:right w:val="nil"/>
            </w:tcBorders>
          </w:tcPr>
          <w:p w14:paraId="524812DE" w14:textId="77777777" w:rsidR="009A13A4" w:rsidRPr="001A5CD2" w:rsidRDefault="009A13A4" w:rsidP="009A13A4">
            <w:pPr>
              <w:pStyle w:val="Normal6a"/>
            </w:pPr>
            <w:r w:rsidRPr="001A5CD2">
              <w:rPr>
                <w:b/>
                <w:i/>
              </w:rPr>
              <w:t>Pristojni organ se lahko opre na ugotavljanje starosti, ki je bilo opravljeno v prejšnji fazi postopka vračanja ali v katerem koli drugem ustreznem upravnem ali sodnem postopku, kadar je to ugotavljanje še vedno veljavno in uporabno ter je bilo opravljeno z najmanj vsiljivimi razpoložljivimi metodami. Država članica lahko tudi prizna odločitev o ugotavljanju starosti, ki jo je sprejela druga država članica, pod pogojem, da je bilo ugotavljanje starosti opravljeno v skladu s pravom Unije in da zagotavlja enakovredne postopkovne zaščitne ukrepe. Da bi se preprečilo nepotrebno podvajanje, lahko pristojni organi pred sprejetjem nadaljnjih ukrepov za ugotavljanje starosti dajo prednost obstoječim dokumentarnim dokazilom in predhodnim ugotovitvam. Dodatno ugotavljanje starosti se opravi le, če se pojavijo nove, pomembne informacije ali če razpoložljivi dokazi ne zadostujejo za potrditev navedene starosti.</w:t>
            </w:r>
          </w:p>
        </w:tc>
      </w:tr>
    </w:tbl>
    <w:p w14:paraId="10BBDA84"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11BAC09D" w14:textId="77777777" w:rsidR="009A13A4" w:rsidRPr="001A5CD2" w:rsidRDefault="009A13A4" w:rsidP="009A13A4">
      <w:r w:rsidRPr="001A5CD2">
        <w:rPr>
          <w:rStyle w:val="HideTWBExt"/>
        </w:rPr>
        <w:t>&lt;/Amend&gt;</w:t>
      </w:r>
    </w:p>
    <w:p w14:paraId="447C0587"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1271</w:t>
      </w:r>
      <w:r w:rsidRPr="001A5CD2">
        <w:rPr>
          <w:rStyle w:val="HideTWBExt"/>
          <w:b w:val="0"/>
        </w:rPr>
        <w:t>&lt;/NumAm&gt;</w:t>
      </w:r>
    </w:p>
    <w:p w14:paraId="64ECD240" w14:textId="77777777" w:rsidR="009A13A4" w:rsidRPr="001A5CD2" w:rsidRDefault="009A13A4" w:rsidP="009A13A4">
      <w:pPr>
        <w:pStyle w:val="NormalBold"/>
      </w:pPr>
      <w:r w:rsidRPr="001A5CD2">
        <w:rPr>
          <w:rStyle w:val="HideTWBExt"/>
          <w:b w:val="0"/>
        </w:rPr>
        <w:t>&lt;RepeatBlock-By&gt;&lt;Members&gt;</w:t>
      </w:r>
      <w:r w:rsidRPr="001A5CD2">
        <w:t>Estrella Galán</w:t>
      </w:r>
      <w:r w:rsidRPr="001A5CD2">
        <w:rPr>
          <w:rStyle w:val="HideTWBExt"/>
          <w:b w:val="0"/>
        </w:rPr>
        <w:t>&lt;/Members&gt;</w:t>
      </w:r>
    </w:p>
    <w:p w14:paraId="6C4AC2A8" w14:textId="77777777" w:rsidR="009A13A4" w:rsidRPr="001A5CD2" w:rsidRDefault="009A13A4" w:rsidP="009A13A4">
      <w:pPr>
        <w:pStyle w:val="NormalBold"/>
      </w:pPr>
      <w:r w:rsidRPr="001A5CD2">
        <w:rPr>
          <w:rStyle w:val="HideTWBExt"/>
          <w:b w:val="0"/>
        </w:rPr>
        <w:t>&lt;/RepeatBlock-By&gt;</w:t>
      </w:r>
    </w:p>
    <w:p w14:paraId="0B1A85F8"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139233F8" w14:textId="77777777" w:rsidR="009A13A4" w:rsidRPr="001A5CD2" w:rsidRDefault="009A13A4" w:rsidP="009A13A4">
      <w:pPr>
        <w:pStyle w:val="NormalBold"/>
      </w:pPr>
      <w:r w:rsidRPr="001A5CD2">
        <w:rPr>
          <w:rStyle w:val="HideTWBExt"/>
          <w:b w:val="0"/>
        </w:rPr>
        <w:t>&lt;Article&gt;</w:t>
      </w:r>
      <w:r w:rsidRPr="001A5CD2">
        <w:t>Člen 19 – odstavek 1 a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3CB8AFA3" w14:textId="77777777" w:rsidTr="009A13A4">
        <w:trPr>
          <w:trHeight w:hRule="exact" w:val="240"/>
          <w:jc w:val="center"/>
        </w:trPr>
        <w:tc>
          <w:tcPr>
            <w:tcW w:w="9752" w:type="dxa"/>
            <w:gridSpan w:val="2"/>
            <w:tcBorders>
              <w:top w:val="nil"/>
              <w:left w:val="nil"/>
              <w:bottom w:val="nil"/>
              <w:right w:val="nil"/>
            </w:tcBorders>
          </w:tcPr>
          <w:p w14:paraId="6AE05F66" w14:textId="77777777" w:rsidR="009A13A4" w:rsidRPr="001A5CD2" w:rsidRDefault="009A13A4" w:rsidP="009A13A4"/>
        </w:tc>
      </w:tr>
      <w:tr w:rsidR="000A7C54" w:rsidRPr="001A5CD2" w14:paraId="5A298552" w14:textId="77777777" w:rsidTr="009A13A4">
        <w:trPr>
          <w:trHeight w:val="240"/>
          <w:jc w:val="center"/>
        </w:trPr>
        <w:tc>
          <w:tcPr>
            <w:tcW w:w="4876" w:type="dxa"/>
            <w:tcBorders>
              <w:top w:val="nil"/>
              <w:left w:val="nil"/>
              <w:bottom w:val="nil"/>
              <w:right w:val="nil"/>
            </w:tcBorders>
          </w:tcPr>
          <w:p w14:paraId="1436C321"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13E88456" w14:textId="77777777" w:rsidR="009A13A4" w:rsidRPr="001A5CD2" w:rsidRDefault="009A13A4" w:rsidP="009A13A4">
            <w:pPr>
              <w:pStyle w:val="AmColumnHeading"/>
            </w:pPr>
            <w:r w:rsidRPr="001A5CD2">
              <w:t>Predlog spremembe</w:t>
            </w:r>
          </w:p>
        </w:tc>
      </w:tr>
      <w:tr w:rsidR="000A7C54" w:rsidRPr="001A5CD2" w14:paraId="158E2299" w14:textId="77777777" w:rsidTr="009A13A4">
        <w:trPr>
          <w:jc w:val="center"/>
        </w:trPr>
        <w:tc>
          <w:tcPr>
            <w:tcW w:w="4876" w:type="dxa"/>
            <w:tcBorders>
              <w:top w:val="nil"/>
              <w:left w:val="nil"/>
              <w:bottom w:val="nil"/>
              <w:right w:val="nil"/>
            </w:tcBorders>
          </w:tcPr>
          <w:p w14:paraId="05EC8FD5" w14:textId="77777777" w:rsidR="009A13A4" w:rsidRPr="001A5CD2" w:rsidRDefault="009A13A4" w:rsidP="009A13A4">
            <w:pPr>
              <w:pStyle w:val="Normal6a"/>
            </w:pPr>
          </w:p>
        </w:tc>
        <w:tc>
          <w:tcPr>
            <w:tcW w:w="4876" w:type="dxa"/>
            <w:tcBorders>
              <w:top w:val="nil"/>
              <w:left w:val="nil"/>
              <w:bottom w:val="nil"/>
              <w:right w:val="nil"/>
            </w:tcBorders>
          </w:tcPr>
          <w:p w14:paraId="5F568737" w14:textId="77777777" w:rsidR="009A13A4" w:rsidRPr="001A5CD2" w:rsidRDefault="009A13A4" w:rsidP="009A13A4">
            <w:pPr>
              <w:pStyle w:val="Normal6a"/>
            </w:pPr>
            <w:r w:rsidRPr="001A5CD2">
              <w:rPr>
                <w:b/>
                <w:i/>
              </w:rPr>
              <w:t>2. Večdisciplinarno ugotavljanje starosti se opravi na varen način, pri katerem se upoštevajo otrokove potrebe in spol ter zagotavlja popolno spoštovanje človekovega dostojanstva. Nikoli se ne smejo uporabljati metode, ki vključujejo goloto ali pregled, opazovanje ali merjenje spolovil ali intimnih predelov. Poleg tega imajo otroci pravico zahtevati, da preglede opravi oseba istega spola. Za to ugotavljanje se uporablja člen 25 Uredbe (EU) 2024/1348, vključno z vsemi procesnimi jamstvi in zaščitnimi ukrepi ter domnevo mladoletnosti in dvomom.</w:t>
            </w:r>
          </w:p>
        </w:tc>
      </w:tr>
    </w:tbl>
    <w:p w14:paraId="08D2045A"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7BFDB015" w14:textId="77777777" w:rsidR="009A13A4" w:rsidRPr="001A5CD2" w:rsidRDefault="009A13A4" w:rsidP="009A13A4">
      <w:r w:rsidRPr="001A5CD2">
        <w:rPr>
          <w:rStyle w:val="HideTWBExt"/>
        </w:rPr>
        <w:t>&lt;/Amend&gt;</w:t>
      </w:r>
    </w:p>
    <w:p w14:paraId="4E590918"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1272</w:t>
      </w:r>
      <w:r w:rsidRPr="001A5CD2">
        <w:rPr>
          <w:rStyle w:val="HideTWBExt"/>
          <w:b w:val="0"/>
        </w:rPr>
        <w:t>&lt;/NumAm&gt;</w:t>
      </w:r>
    </w:p>
    <w:p w14:paraId="48BEB41C" w14:textId="77777777" w:rsidR="009A13A4" w:rsidRPr="001A5CD2" w:rsidRDefault="009A13A4" w:rsidP="009A13A4">
      <w:pPr>
        <w:pStyle w:val="NormalBold"/>
      </w:pPr>
      <w:r w:rsidRPr="001A5CD2">
        <w:rPr>
          <w:rStyle w:val="HideTWBExt"/>
          <w:b w:val="0"/>
        </w:rPr>
        <w:t>&lt;RepeatBlock-By&gt;&lt;Members&gt;</w:t>
      </w:r>
      <w:r w:rsidRPr="001A5CD2">
        <w:t>Marieke Ehlers</w:t>
      </w:r>
      <w:r w:rsidRPr="001A5CD2">
        <w:rPr>
          <w:rStyle w:val="HideTWBExt"/>
          <w:b w:val="0"/>
        </w:rPr>
        <w:t>&lt;/Members&gt;</w:t>
      </w:r>
    </w:p>
    <w:p w14:paraId="57108092" w14:textId="77777777" w:rsidR="009A13A4" w:rsidRPr="001A5CD2" w:rsidRDefault="009A13A4" w:rsidP="009A13A4">
      <w:r w:rsidRPr="001A5CD2">
        <w:rPr>
          <w:rStyle w:val="HideTWBExt"/>
        </w:rPr>
        <w:t>&lt;AuNomDe&gt;</w:t>
      </w:r>
      <w:r w:rsidRPr="001A5CD2">
        <w:rPr>
          <w:rStyle w:val="HideTWBInt"/>
        </w:rPr>
        <w:t>{PfE}</w:t>
      </w:r>
      <w:r w:rsidRPr="001A5CD2">
        <w:t>v imenu skupine PfE</w:t>
      </w:r>
      <w:r w:rsidRPr="001A5CD2">
        <w:rPr>
          <w:rStyle w:val="HideTWBExt"/>
        </w:rPr>
        <w:t>&lt;/AuNomDe&gt;</w:t>
      </w:r>
    </w:p>
    <w:p w14:paraId="2F21382F" w14:textId="77777777" w:rsidR="009A13A4" w:rsidRPr="001A5CD2" w:rsidRDefault="009A13A4" w:rsidP="009A13A4">
      <w:pPr>
        <w:pStyle w:val="NormalBold"/>
      </w:pPr>
      <w:r w:rsidRPr="001A5CD2">
        <w:rPr>
          <w:rStyle w:val="HideTWBExt"/>
          <w:b w:val="0"/>
        </w:rPr>
        <w:t>&lt;/RepeatBlock-By&gt;</w:t>
      </w:r>
    </w:p>
    <w:p w14:paraId="28752011"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305C0079" w14:textId="77777777" w:rsidR="009A13A4" w:rsidRPr="001A5CD2" w:rsidRDefault="009A13A4" w:rsidP="009A13A4">
      <w:pPr>
        <w:pStyle w:val="NormalBold"/>
      </w:pPr>
      <w:r w:rsidRPr="001A5CD2">
        <w:rPr>
          <w:rStyle w:val="HideTWBExt"/>
          <w:b w:val="0"/>
        </w:rPr>
        <w:t>&lt;Article&gt;</w:t>
      </w:r>
      <w:r w:rsidRPr="001A5CD2">
        <w:t>Člen 19 – odstavek 1 a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6F279E1A" w14:textId="77777777" w:rsidTr="009A13A4">
        <w:trPr>
          <w:trHeight w:hRule="exact" w:val="240"/>
          <w:jc w:val="center"/>
        </w:trPr>
        <w:tc>
          <w:tcPr>
            <w:tcW w:w="9752" w:type="dxa"/>
            <w:gridSpan w:val="2"/>
            <w:tcBorders>
              <w:top w:val="nil"/>
              <w:left w:val="nil"/>
              <w:bottom w:val="nil"/>
              <w:right w:val="nil"/>
            </w:tcBorders>
          </w:tcPr>
          <w:p w14:paraId="548AE2B2" w14:textId="77777777" w:rsidR="009A13A4" w:rsidRPr="001A5CD2" w:rsidRDefault="009A13A4" w:rsidP="009A13A4"/>
        </w:tc>
      </w:tr>
      <w:tr w:rsidR="000A7C54" w:rsidRPr="001A5CD2" w14:paraId="6426DF5F" w14:textId="77777777" w:rsidTr="009A13A4">
        <w:trPr>
          <w:trHeight w:val="240"/>
          <w:jc w:val="center"/>
        </w:trPr>
        <w:tc>
          <w:tcPr>
            <w:tcW w:w="4876" w:type="dxa"/>
            <w:tcBorders>
              <w:top w:val="nil"/>
              <w:left w:val="nil"/>
              <w:bottom w:val="nil"/>
              <w:right w:val="nil"/>
            </w:tcBorders>
          </w:tcPr>
          <w:p w14:paraId="5DE94AAC"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59E292CE" w14:textId="77777777" w:rsidR="009A13A4" w:rsidRPr="001A5CD2" w:rsidRDefault="009A13A4" w:rsidP="009A13A4">
            <w:pPr>
              <w:pStyle w:val="AmColumnHeading"/>
            </w:pPr>
            <w:r w:rsidRPr="001A5CD2">
              <w:t>Predlog spremembe</w:t>
            </w:r>
          </w:p>
        </w:tc>
      </w:tr>
      <w:tr w:rsidR="000A7C54" w:rsidRPr="001A5CD2" w14:paraId="12C92EA4" w14:textId="77777777" w:rsidTr="009A13A4">
        <w:trPr>
          <w:jc w:val="center"/>
        </w:trPr>
        <w:tc>
          <w:tcPr>
            <w:tcW w:w="4876" w:type="dxa"/>
            <w:tcBorders>
              <w:top w:val="nil"/>
              <w:left w:val="nil"/>
              <w:bottom w:val="nil"/>
              <w:right w:val="nil"/>
            </w:tcBorders>
          </w:tcPr>
          <w:p w14:paraId="425426FD" w14:textId="77777777" w:rsidR="009A13A4" w:rsidRPr="001A5CD2" w:rsidRDefault="009A13A4" w:rsidP="009A13A4">
            <w:pPr>
              <w:pStyle w:val="Normal6a"/>
            </w:pPr>
          </w:p>
        </w:tc>
        <w:tc>
          <w:tcPr>
            <w:tcW w:w="4876" w:type="dxa"/>
            <w:tcBorders>
              <w:top w:val="nil"/>
              <w:left w:val="nil"/>
              <w:bottom w:val="nil"/>
              <w:right w:val="nil"/>
            </w:tcBorders>
          </w:tcPr>
          <w:p w14:paraId="31688BD5" w14:textId="77777777" w:rsidR="009A13A4" w:rsidRPr="001A5CD2" w:rsidRDefault="009A13A4" w:rsidP="009A13A4">
            <w:pPr>
              <w:pStyle w:val="Normal6a"/>
            </w:pPr>
            <w:r w:rsidRPr="001A5CD2">
              <w:rPr>
                <w:b/>
                <w:i/>
              </w:rPr>
              <w:t>Poleg ugotavljanja iz odstavka 1 lahko države članice v svoji nacionalni zakonodaji predvidijo uporabo drugih metod za določanje starosti, če te metode zagotavljajo enako ali višjo raven natančnosti, so manj vsiljive ali so stroškovno učinkovitejše. Take metode lahko vključujejo znanstveno potrjene tehnike, kot je analiza DNK, pri čemer se od zadevne osebe zahteva, da sodeluje pri odvzemu biološkega vzorca izključno za namene preverjanja starosti.</w:t>
            </w:r>
          </w:p>
        </w:tc>
      </w:tr>
    </w:tbl>
    <w:p w14:paraId="4B0F0F43"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1BC95456" w14:textId="77777777" w:rsidR="009A13A4" w:rsidRPr="001A5CD2" w:rsidRDefault="009A13A4" w:rsidP="009A13A4">
      <w:r w:rsidRPr="001A5CD2">
        <w:rPr>
          <w:rStyle w:val="HideTWBExt"/>
        </w:rPr>
        <w:t>&lt;/Amend&gt;</w:t>
      </w:r>
    </w:p>
    <w:p w14:paraId="15B5164D"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1273</w:t>
      </w:r>
      <w:r w:rsidRPr="001A5CD2">
        <w:rPr>
          <w:rStyle w:val="HideTWBExt"/>
          <w:b w:val="0"/>
        </w:rPr>
        <w:t>&lt;/NumAm&gt;</w:t>
      </w:r>
    </w:p>
    <w:p w14:paraId="5F253E25" w14:textId="77777777" w:rsidR="009A13A4" w:rsidRPr="001A5CD2" w:rsidRDefault="009A13A4" w:rsidP="009A13A4">
      <w:pPr>
        <w:pStyle w:val="NormalBold"/>
      </w:pPr>
      <w:r w:rsidRPr="001A5CD2">
        <w:rPr>
          <w:rStyle w:val="HideTWBExt"/>
          <w:b w:val="0"/>
        </w:rPr>
        <w:t>&lt;RepeatBlock-By&gt;&lt;Members&gt;</w:t>
      </w:r>
      <w:r w:rsidRPr="001A5CD2">
        <w:t>François-Xavier Bellamy, Lukas Mandl, Alice Teodorescu Måwe, Sander Smit, Loránt Vincze, Lena Düpont, Tomas Tobé, Rasa Juknevičienė, Jeroen Lenaers, Karlo Ressler</w:t>
      </w:r>
      <w:r w:rsidRPr="001A5CD2">
        <w:rPr>
          <w:rStyle w:val="HideTWBExt"/>
          <w:b w:val="0"/>
        </w:rPr>
        <w:t>&lt;/Members&gt;</w:t>
      </w:r>
    </w:p>
    <w:p w14:paraId="32CDF7CB" w14:textId="77777777" w:rsidR="009A13A4" w:rsidRPr="001A5CD2" w:rsidRDefault="009A13A4" w:rsidP="009A13A4">
      <w:pPr>
        <w:pStyle w:val="NormalBold"/>
      </w:pPr>
      <w:r w:rsidRPr="001A5CD2">
        <w:rPr>
          <w:rStyle w:val="HideTWBExt"/>
          <w:b w:val="0"/>
        </w:rPr>
        <w:t>&lt;/RepeatBlock-By&gt;</w:t>
      </w:r>
    </w:p>
    <w:p w14:paraId="22A8053C"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22DD8426" w14:textId="77777777" w:rsidR="009A13A4" w:rsidRPr="001A5CD2" w:rsidRDefault="009A13A4" w:rsidP="009A13A4">
      <w:pPr>
        <w:pStyle w:val="NormalBold"/>
      </w:pPr>
      <w:r w:rsidRPr="001A5CD2">
        <w:rPr>
          <w:rStyle w:val="HideTWBExt"/>
          <w:b w:val="0"/>
        </w:rPr>
        <w:t>&lt;Article&gt;</w:t>
      </w:r>
      <w:r w:rsidRPr="001A5CD2">
        <w:t>Člen 19 – odstavek 1 a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1407DB1B" w14:textId="77777777" w:rsidTr="009A13A4">
        <w:trPr>
          <w:trHeight w:hRule="exact" w:val="240"/>
          <w:jc w:val="center"/>
        </w:trPr>
        <w:tc>
          <w:tcPr>
            <w:tcW w:w="9752" w:type="dxa"/>
            <w:gridSpan w:val="2"/>
            <w:tcBorders>
              <w:top w:val="nil"/>
              <w:left w:val="nil"/>
              <w:bottom w:val="nil"/>
              <w:right w:val="nil"/>
            </w:tcBorders>
          </w:tcPr>
          <w:p w14:paraId="272365DF" w14:textId="77777777" w:rsidR="009A13A4" w:rsidRPr="001A5CD2" w:rsidRDefault="009A13A4" w:rsidP="009A13A4"/>
        </w:tc>
      </w:tr>
      <w:tr w:rsidR="000A7C54" w:rsidRPr="001A5CD2" w14:paraId="33A98079" w14:textId="77777777" w:rsidTr="009A13A4">
        <w:trPr>
          <w:trHeight w:val="240"/>
          <w:jc w:val="center"/>
        </w:trPr>
        <w:tc>
          <w:tcPr>
            <w:tcW w:w="4876" w:type="dxa"/>
            <w:tcBorders>
              <w:top w:val="nil"/>
              <w:left w:val="nil"/>
              <w:bottom w:val="nil"/>
              <w:right w:val="nil"/>
            </w:tcBorders>
          </w:tcPr>
          <w:p w14:paraId="0C6D4C0A"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580ADC12" w14:textId="77777777" w:rsidR="009A13A4" w:rsidRPr="001A5CD2" w:rsidRDefault="009A13A4" w:rsidP="009A13A4">
            <w:pPr>
              <w:pStyle w:val="AmColumnHeading"/>
            </w:pPr>
            <w:r w:rsidRPr="001A5CD2">
              <w:t>Predlog spremembe</w:t>
            </w:r>
          </w:p>
        </w:tc>
      </w:tr>
      <w:tr w:rsidR="000A7C54" w:rsidRPr="001A5CD2" w14:paraId="66AD3364" w14:textId="77777777" w:rsidTr="009A13A4">
        <w:trPr>
          <w:jc w:val="center"/>
        </w:trPr>
        <w:tc>
          <w:tcPr>
            <w:tcW w:w="4876" w:type="dxa"/>
            <w:tcBorders>
              <w:top w:val="nil"/>
              <w:left w:val="nil"/>
              <w:bottom w:val="nil"/>
              <w:right w:val="nil"/>
            </w:tcBorders>
          </w:tcPr>
          <w:p w14:paraId="08B264F2" w14:textId="77777777" w:rsidR="009A13A4" w:rsidRPr="001A5CD2" w:rsidRDefault="009A13A4" w:rsidP="009A13A4">
            <w:pPr>
              <w:pStyle w:val="Normal6a"/>
            </w:pPr>
          </w:p>
        </w:tc>
        <w:tc>
          <w:tcPr>
            <w:tcW w:w="4876" w:type="dxa"/>
            <w:tcBorders>
              <w:top w:val="nil"/>
              <w:left w:val="nil"/>
              <w:bottom w:val="nil"/>
              <w:right w:val="nil"/>
            </w:tcBorders>
          </w:tcPr>
          <w:p w14:paraId="3ED75A3A" w14:textId="77777777" w:rsidR="009A13A4" w:rsidRPr="001A5CD2" w:rsidRDefault="009A13A4" w:rsidP="009A13A4">
            <w:pPr>
              <w:pStyle w:val="Normal6a"/>
            </w:pPr>
            <w:r w:rsidRPr="001A5CD2">
              <w:rPr>
                <w:b/>
                <w:i/>
              </w:rPr>
              <w:t>Kadar obstajajo utemeljeni razlogi za domnevo, da bi lahko oseba, ki trdi, da je mladoletna, ogrožala javni red ali nacionalno varnost, pristojni organi zagotovijo, da se postopek ugotavljanja starosti opravi prednostno in brez nepotrebnega odlašanja, ob polnem spoštovanju načel nujnosti in sorazmernosti.</w:t>
            </w:r>
          </w:p>
        </w:tc>
      </w:tr>
    </w:tbl>
    <w:p w14:paraId="1D9978BE"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23B9DCB4" w14:textId="77777777" w:rsidR="009A13A4" w:rsidRPr="001A5CD2" w:rsidRDefault="009A13A4" w:rsidP="009A13A4">
      <w:r w:rsidRPr="001A5CD2">
        <w:rPr>
          <w:rStyle w:val="HideTWBExt"/>
        </w:rPr>
        <w:t>&lt;/Amend&gt;</w:t>
      </w:r>
    </w:p>
    <w:p w14:paraId="2C54AA67"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1274</w:t>
      </w:r>
      <w:r w:rsidRPr="001A5CD2">
        <w:rPr>
          <w:rStyle w:val="HideTWBExt"/>
          <w:b w:val="0"/>
        </w:rPr>
        <w:t>&lt;/NumAm&gt;</w:t>
      </w:r>
    </w:p>
    <w:p w14:paraId="4719F00F" w14:textId="77777777" w:rsidR="009A13A4" w:rsidRPr="001A5CD2" w:rsidRDefault="009A13A4" w:rsidP="009A13A4">
      <w:pPr>
        <w:pStyle w:val="NormalBold"/>
      </w:pPr>
      <w:r w:rsidRPr="001A5CD2">
        <w:rPr>
          <w:rStyle w:val="HideTWBExt"/>
          <w:b w:val="0"/>
        </w:rPr>
        <w:t>&lt;RepeatBlock-By&gt;&lt;Members&gt;</w:t>
      </w:r>
      <w:r w:rsidRPr="001A5CD2">
        <w:t>Charlie Weimers, Alessandro Ciriani, Assita Kanko</w:t>
      </w:r>
      <w:r w:rsidRPr="001A5CD2">
        <w:rPr>
          <w:rStyle w:val="HideTWBExt"/>
          <w:b w:val="0"/>
        </w:rPr>
        <w:t>&lt;/Members&gt;</w:t>
      </w:r>
    </w:p>
    <w:p w14:paraId="491B4398" w14:textId="77777777" w:rsidR="009A13A4" w:rsidRPr="001A5CD2" w:rsidRDefault="009A13A4" w:rsidP="009A13A4">
      <w:pPr>
        <w:pStyle w:val="NormalBold"/>
      </w:pPr>
      <w:r w:rsidRPr="001A5CD2">
        <w:rPr>
          <w:rStyle w:val="HideTWBExt"/>
          <w:b w:val="0"/>
        </w:rPr>
        <w:t>&lt;/RepeatBlock-By&gt;</w:t>
      </w:r>
    </w:p>
    <w:p w14:paraId="35FCF762"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44AB4A49" w14:textId="77777777" w:rsidR="009A13A4" w:rsidRPr="001A5CD2" w:rsidRDefault="009A13A4" w:rsidP="009A13A4">
      <w:pPr>
        <w:pStyle w:val="NormalBold"/>
      </w:pPr>
      <w:r w:rsidRPr="001A5CD2">
        <w:rPr>
          <w:rStyle w:val="HideTWBExt"/>
          <w:b w:val="0"/>
        </w:rPr>
        <w:t>&lt;Article&gt;</w:t>
      </w:r>
      <w:r w:rsidRPr="001A5CD2">
        <w:t>Člen 19 – odstavek 1 a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1097FA12" w14:textId="77777777" w:rsidTr="009A13A4">
        <w:trPr>
          <w:trHeight w:hRule="exact" w:val="240"/>
          <w:jc w:val="center"/>
        </w:trPr>
        <w:tc>
          <w:tcPr>
            <w:tcW w:w="9752" w:type="dxa"/>
            <w:gridSpan w:val="2"/>
            <w:tcBorders>
              <w:top w:val="nil"/>
              <w:left w:val="nil"/>
              <w:bottom w:val="nil"/>
              <w:right w:val="nil"/>
            </w:tcBorders>
          </w:tcPr>
          <w:p w14:paraId="7A4DAAA2" w14:textId="77777777" w:rsidR="009A13A4" w:rsidRPr="001A5CD2" w:rsidRDefault="009A13A4" w:rsidP="009A13A4"/>
        </w:tc>
      </w:tr>
      <w:tr w:rsidR="000A7C54" w:rsidRPr="001A5CD2" w14:paraId="696A1A35" w14:textId="77777777" w:rsidTr="009A13A4">
        <w:trPr>
          <w:trHeight w:val="240"/>
          <w:jc w:val="center"/>
        </w:trPr>
        <w:tc>
          <w:tcPr>
            <w:tcW w:w="4876" w:type="dxa"/>
            <w:tcBorders>
              <w:top w:val="nil"/>
              <w:left w:val="nil"/>
              <w:bottom w:val="nil"/>
              <w:right w:val="nil"/>
            </w:tcBorders>
          </w:tcPr>
          <w:p w14:paraId="316149B3"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7C55249A" w14:textId="77777777" w:rsidR="009A13A4" w:rsidRPr="001A5CD2" w:rsidRDefault="009A13A4" w:rsidP="009A13A4">
            <w:pPr>
              <w:pStyle w:val="AmColumnHeading"/>
            </w:pPr>
            <w:r w:rsidRPr="001A5CD2">
              <w:t>Predlog spremembe</w:t>
            </w:r>
          </w:p>
        </w:tc>
      </w:tr>
      <w:tr w:rsidR="000A7C54" w:rsidRPr="001A5CD2" w14:paraId="3CC3D885" w14:textId="77777777" w:rsidTr="009A13A4">
        <w:trPr>
          <w:jc w:val="center"/>
        </w:trPr>
        <w:tc>
          <w:tcPr>
            <w:tcW w:w="4876" w:type="dxa"/>
            <w:tcBorders>
              <w:top w:val="nil"/>
              <w:left w:val="nil"/>
              <w:bottom w:val="nil"/>
              <w:right w:val="nil"/>
            </w:tcBorders>
          </w:tcPr>
          <w:p w14:paraId="267C639C" w14:textId="77777777" w:rsidR="009A13A4" w:rsidRPr="001A5CD2" w:rsidRDefault="009A13A4" w:rsidP="009A13A4">
            <w:pPr>
              <w:pStyle w:val="Normal6a"/>
            </w:pPr>
          </w:p>
        </w:tc>
        <w:tc>
          <w:tcPr>
            <w:tcW w:w="4876" w:type="dxa"/>
            <w:tcBorders>
              <w:top w:val="nil"/>
              <w:left w:val="nil"/>
              <w:bottom w:val="nil"/>
              <w:right w:val="nil"/>
            </w:tcBorders>
          </w:tcPr>
          <w:p w14:paraId="0D0610EC" w14:textId="77777777" w:rsidR="009A13A4" w:rsidRPr="001A5CD2" w:rsidRDefault="009A13A4" w:rsidP="009A13A4">
            <w:pPr>
              <w:pStyle w:val="Normal6a"/>
            </w:pPr>
            <w:r w:rsidRPr="001A5CD2">
              <w:rPr>
                <w:b/>
                <w:i/>
              </w:rPr>
              <w:t>2. Pristojni organ se lahko opre na že izvedeno ugotavljanje starosti, opravljeno v prejšnjih fazah postopka vračanja ali v drugih ustreznih postopkih.</w:t>
            </w:r>
          </w:p>
        </w:tc>
      </w:tr>
    </w:tbl>
    <w:p w14:paraId="4056354B"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464742F5" w14:textId="77777777" w:rsidR="009A13A4" w:rsidRPr="001A5CD2" w:rsidRDefault="009A13A4" w:rsidP="009A13A4">
      <w:r w:rsidRPr="001A5CD2">
        <w:rPr>
          <w:rStyle w:val="HideTWBExt"/>
        </w:rPr>
        <w:t>&lt;/Amend&gt;</w:t>
      </w:r>
    </w:p>
    <w:p w14:paraId="36E07A23"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1275</w:t>
      </w:r>
      <w:r w:rsidRPr="001A5CD2">
        <w:rPr>
          <w:rStyle w:val="HideTWBExt"/>
          <w:b w:val="0"/>
        </w:rPr>
        <w:t>&lt;/NumAm&gt;</w:t>
      </w:r>
    </w:p>
    <w:p w14:paraId="5CBA4EFB" w14:textId="77777777" w:rsidR="009A13A4" w:rsidRPr="001A5CD2" w:rsidRDefault="009A13A4" w:rsidP="009A13A4">
      <w:pPr>
        <w:pStyle w:val="NormalBold"/>
      </w:pPr>
      <w:r w:rsidRPr="001A5CD2">
        <w:rPr>
          <w:rStyle w:val="HideTWBExt"/>
          <w:b w:val="0"/>
        </w:rPr>
        <w:t>&lt;RepeatBlock-By&gt;&lt;Members&gt;</w:t>
      </w:r>
      <w:r w:rsidRPr="001A5CD2">
        <w:t>Mary Khan</w:t>
      </w:r>
      <w:r w:rsidRPr="001A5CD2">
        <w:rPr>
          <w:rStyle w:val="HideTWBExt"/>
          <w:b w:val="0"/>
        </w:rPr>
        <w:t>&lt;/Members&gt;</w:t>
      </w:r>
    </w:p>
    <w:p w14:paraId="7274CAD9" w14:textId="77777777" w:rsidR="009A13A4" w:rsidRPr="001A5CD2" w:rsidRDefault="009A13A4" w:rsidP="009A13A4">
      <w:pPr>
        <w:pStyle w:val="NormalBold"/>
      </w:pPr>
      <w:r w:rsidRPr="001A5CD2">
        <w:rPr>
          <w:rStyle w:val="HideTWBExt"/>
          <w:b w:val="0"/>
        </w:rPr>
        <w:t>&lt;/RepeatBlock-By&gt;</w:t>
      </w:r>
    </w:p>
    <w:p w14:paraId="0596D49B"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0666F5D6" w14:textId="77777777" w:rsidR="009A13A4" w:rsidRPr="001A5CD2" w:rsidRDefault="009A13A4" w:rsidP="009A13A4">
      <w:pPr>
        <w:pStyle w:val="NormalBold"/>
      </w:pPr>
      <w:r w:rsidRPr="001A5CD2">
        <w:rPr>
          <w:rStyle w:val="HideTWBExt"/>
          <w:b w:val="0"/>
        </w:rPr>
        <w:t>&lt;Article&gt;</w:t>
      </w:r>
      <w:r w:rsidRPr="001A5CD2">
        <w:t>Člen 19 – odstavek 1 a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71FB1EC9" w14:textId="77777777" w:rsidTr="009A13A4">
        <w:trPr>
          <w:trHeight w:hRule="exact" w:val="240"/>
          <w:jc w:val="center"/>
        </w:trPr>
        <w:tc>
          <w:tcPr>
            <w:tcW w:w="9752" w:type="dxa"/>
            <w:gridSpan w:val="2"/>
            <w:tcBorders>
              <w:top w:val="nil"/>
              <w:left w:val="nil"/>
              <w:bottom w:val="nil"/>
              <w:right w:val="nil"/>
            </w:tcBorders>
          </w:tcPr>
          <w:p w14:paraId="36F1B6B5" w14:textId="77777777" w:rsidR="009A13A4" w:rsidRPr="001A5CD2" w:rsidRDefault="009A13A4" w:rsidP="009A13A4"/>
        </w:tc>
      </w:tr>
      <w:tr w:rsidR="000A7C54" w:rsidRPr="001A5CD2" w14:paraId="096F44C8" w14:textId="77777777" w:rsidTr="009A13A4">
        <w:trPr>
          <w:trHeight w:val="240"/>
          <w:jc w:val="center"/>
        </w:trPr>
        <w:tc>
          <w:tcPr>
            <w:tcW w:w="4876" w:type="dxa"/>
            <w:tcBorders>
              <w:top w:val="nil"/>
              <w:left w:val="nil"/>
              <w:bottom w:val="nil"/>
              <w:right w:val="nil"/>
            </w:tcBorders>
          </w:tcPr>
          <w:p w14:paraId="49D8E77A"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213500E0" w14:textId="77777777" w:rsidR="009A13A4" w:rsidRPr="001A5CD2" w:rsidRDefault="009A13A4" w:rsidP="009A13A4">
            <w:pPr>
              <w:pStyle w:val="AmColumnHeading"/>
            </w:pPr>
            <w:r w:rsidRPr="001A5CD2">
              <w:t>Predlog spremembe</w:t>
            </w:r>
          </w:p>
        </w:tc>
      </w:tr>
      <w:tr w:rsidR="000A7C54" w:rsidRPr="001A5CD2" w14:paraId="678593A7" w14:textId="77777777" w:rsidTr="009A13A4">
        <w:trPr>
          <w:jc w:val="center"/>
        </w:trPr>
        <w:tc>
          <w:tcPr>
            <w:tcW w:w="4876" w:type="dxa"/>
            <w:tcBorders>
              <w:top w:val="nil"/>
              <w:left w:val="nil"/>
              <w:bottom w:val="nil"/>
              <w:right w:val="nil"/>
            </w:tcBorders>
          </w:tcPr>
          <w:p w14:paraId="0CAE5100" w14:textId="77777777" w:rsidR="009A13A4" w:rsidRPr="001A5CD2" w:rsidRDefault="009A13A4" w:rsidP="009A13A4">
            <w:pPr>
              <w:pStyle w:val="Normal6a"/>
            </w:pPr>
          </w:p>
        </w:tc>
        <w:tc>
          <w:tcPr>
            <w:tcW w:w="4876" w:type="dxa"/>
            <w:tcBorders>
              <w:top w:val="nil"/>
              <w:left w:val="nil"/>
              <w:bottom w:val="nil"/>
              <w:right w:val="nil"/>
            </w:tcBorders>
          </w:tcPr>
          <w:p w14:paraId="16662426" w14:textId="77777777" w:rsidR="009A13A4" w:rsidRPr="001A5CD2" w:rsidRDefault="009A13A4" w:rsidP="009A13A4">
            <w:pPr>
              <w:pStyle w:val="Normal6a"/>
            </w:pPr>
            <w:r w:rsidRPr="001A5CD2">
              <w:rPr>
                <w:b/>
                <w:i/>
              </w:rPr>
              <w:t>Država članica lahko prizna odločitve o ugotavljanju starosti, ki so jih sprejele druge države članice, ali po potrebi same opravijo ugotavljanje starosti.</w:t>
            </w:r>
          </w:p>
        </w:tc>
      </w:tr>
    </w:tbl>
    <w:p w14:paraId="0A7E634F"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2DB487EC" w14:textId="77777777" w:rsidR="009A13A4" w:rsidRPr="001A5CD2" w:rsidRDefault="009A13A4" w:rsidP="009A13A4">
      <w:r w:rsidRPr="001A5CD2">
        <w:rPr>
          <w:rStyle w:val="HideTWBExt"/>
        </w:rPr>
        <w:t>&lt;/Amend&gt;</w:t>
      </w:r>
    </w:p>
    <w:p w14:paraId="01CF2162"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1276</w:t>
      </w:r>
      <w:r w:rsidRPr="001A5CD2">
        <w:rPr>
          <w:rStyle w:val="HideTWBExt"/>
          <w:b w:val="0"/>
        </w:rPr>
        <w:t>&lt;/NumAm&gt;</w:t>
      </w:r>
    </w:p>
    <w:p w14:paraId="02406C5F" w14:textId="77777777" w:rsidR="009A13A4" w:rsidRPr="001A5CD2" w:rsidRDefault="009A13A4" w:rsidP="009A13A4">
      <w:pPr>
        <w:pStyle w:val="NormalBold"/>
      </w:pPr>
      <w:r w:rsidRPr="001A5CD2">
        <w:rPr>
          <w:rStyle w:val="HideTWBExt"/>
          <w:b w:val="0"/>
        </w:rPr>
        <w:t>&lt;RepeatBlock-By&gt;&lt;Members&gt;</w:t>
      </w:r>
      <w:r w:rsidRPr="001A5CD2">
        <w:t>Estrella Galán</w:t>
      </w:r>
      <w:r w:rsidRPr="001A5CD2">
        <w:rPr>
          <w:rStyle w:val="HideTWBExt"/>
          <w:b w:val="0"/>
        </w:rPr>
        <w:t>&lt;/Members&gt;</w:t>
      </w:r>
    </w:p>
    <w:p w14:paraId="7C8A1BBA" w14:textId="77777777" w:rsidR="009A13A4" w:rsidRPr="001A5CD2" w:rsidRDefault="009A13A4" w:rsidP="009A13A4">
      <w:pPr>
        <w:pStyle w:val="NormalBold"/>
      </w:pPr>
      <w:r w:rsidRPr="001A5CD2">
        <w:rPr>
          <w:rStyle w:val="HideTWBExt"/>
          <w:b w:val="0"/>
        </w:rPr>
        <w:t>&lt;/RepeatBlock-By&gt;</w:t>
      </w:r>
    </w:p>
    <w:p w14:paraId="5956ADA5"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6D5067AF" w14:textId="77777777" w:rsidR="009A13A4" w:rsidRPr="001A5CD2" w:rsidRDefault="009A13A4" w:rsidP="009A13A4">
      <w:pPr>
        <w:pStyle w:val="NormalBold"/>
      </w:pPr>
      <w:r w:rsidRPr="001A5CD2">
        <w:rPr>
          <w:rStyle w:val="HideTWBExt"/>
          <w:b w:val="0"/>
        </w:rPr>
        <w:t>&lt;Article&gt;</w:t>
      </w:r>
      <w:r w:rsidRPr="001A5CD2">
        <w:t>Člen 19 – odstavek 1 b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50CD7D7D" w14:textId="77777777" w:rsidTr="009A13A4">
        <w:trPr>
          <w:trHeight w:hRule="exact" w:val="240"/>
          <w:jc w:val="center"/>
        </w:trPr>
        <w:tc>
          <w:tcPr>
            <w:tcW w:w="9752" w:type="dxa"/>
            <w:gridSpan w:val="2"/>
            <w:tcBorders>
              <w:top w:val="nil"/>
              <w:left w:val="nil"/>
              <w:bottom w:val="nil"/>
              <w:right w:val="nil"/>
            </w:tcBorders>
          </w:tcPr>
          <w:p w14:paraId="40A68F1F" w14:textId="77777777" w:rsidR="009A13A4" w:rsidRPr="001A5CD2" w:rsidRDefault="009A13A4" w:rsidP="009A13A4"/>
        </w:tc>
      </w:tr>
      <w:tr w:rsidR="000A7C54" w:rsidRPr="001A5CD2" w14:paraId="24126501" w14:textId="77777777" w:rsidTr="009A13A4">
        <w:trPr>
          <w:trHeight w:val="240"/>
          <w:jc w:val="center"/>
        </w:trPr>
        <w:tc>
          <w:tcPr>
            <w:tcW w:w="4876" w:type="dxa"/>
            <w:tcBorders>
              <w:top w:val="nil"/>
              <w:left w:val="nil"/>
              <w:bottom w:val="nil"/>
              <w:right w:val="nil"/>
            </w:tcBorders>
          </w:tcPr>
          <w:p w14:paraId="76540D75"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119534AC" w14:textId="77777777" w:rsidR="009A13A4" w:rsidRPr="001A5CD2" w:rsidRDefault="009A13A4" w:rsidP="009A13A4">
            <w:pPr>
              <w:pStyle w:val="AmColumnHeading"/>
            </w:pPr>
            <w:r w:rsidRPr="001A5CD2">
              <w:t>Predlog spremembe</w:t>
            </w:r>
          </w:p>
        </w:tc>
      </w:tr>
      <w:tr w:rsidR="000A7C54" w:rsidRPr="001A5CD2" w14:paraId="13B8B48B" w14:textId="77777777" w:rsidTr="009A13A4">
        <w:trPr>
          <w:jc w:val="center"/>
        </w:trPr>
        <w:tc>
          <w:tcPr>
            <w:tcW w:w="4876" w:type="dxa"/>
            <w:tcBorders>
              <w:top w:val="nil"/>
              <w:left w:val="nil"/>
              <w:bottom w:val="nil"/>
              <w:right w:val="nil"/>
            </w:tcBorders>
          </w:tcPr>
          <w:p w14:paraId="70B9ABE1" w14:textId="77777777" w:rsidR="009A13A4" w:rsidRPr="001A5CD2" w:rsidRDefault="009A13A4" w:rsidP="009A13A4">
            <w:pPr>
              <w:pStyle w:val="Normal6a"/>
            </w:pPr>
          </w:p>
        </w:tc>
        <w:tc>
          <w:tcPr>
            <w:tcW w:w="4876" w:type="dxa"/>
            <w:tcBorders>
              <w:top w:val="nil"/>
              <w:left w:val="nil"/>
              <w:bottom w:val="nil"/>
              <w:right w:val="nil"/>
            </w:tcBorders>
          </w:tcPr>
          <w:p w14:paraId="1E03D2BF" w14:textId="77777777" w:rsidR="009A13A4" w:rsidRPr="001A5CD2" w:rsidRDefault="009A13A4" w:rsidP="009A13A4">
            <w:pPr>
              <w:pStyle w:val="Normal6a"/>
            </w:pPr>
            <w:r w:rsidRPr="001A5CD2">
              <w:rPr>
                <w:b/>
                <w:i/>
              </w:rPr>
              <w:t>3. Ugotavljanje starosti, opravljeno v skladu s pravom EU v predhodnih upravnih ali sodnih postopkih v kateri koli državi članici, se mora šteti za zadostno za določitev starosti državljana tretje države, ki se predstavlja kot mladoletnik. </w:t>
            </w:r>
          </w:p>
        </w:tc>
      </w:tr>
    </w:tbl>
    <w:p w14:paraId="2FF2F317"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166494D9" w14:textId="77777777" w:rsidR="009A13A4" w:rsidRPr="001A5CD2" w:rsidRDefault="009A13A4" w:rsidP="009A13A4">
      <w:r w:rsidRPr="001A5CD2">
        <w:rPr>
          <w:rStyle w:val="HideTWBExt"/>
        </w:rPr>
        <w:t>&lt;/Amend&gt;</w:t>
      </w:r>
    </w:p>
    <w:p w14:paraId="2BAEF3FE"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1277</w:t>
      </w:r>
      <w:r w:rsidRPr="001A5CD2">
        <w:rPr>
          <w:rStyle w:val="HideTWBExt"/>
          <w:b w:val="0"/>
        </w:rPr>
        <w:t>&lt;/NumAm&gt;</w:t>
      </w:r>
    </w:p>
    <w:p w14:paraId="71D322B9" w14:textId="77777777" w:rsidR="009A13A4" w:rsidRPr="001A5CD2" w:rsidRDefault="009A13A4" w:rsidP="009A13A4">
      <w:pPr>
        <w:pStyle w:val="NormalBold"/>
      </w:pPr>
      <w:r w:rsidRPr="001A5CD2">
        <w:rPr>
          <w:rStyle w:val="HideTWBExt"/>
          <w:b w:val="0"/>
        </w:rPr>
        <w:t>&lt;RepeatBlock-By&gt;&lt;Members&gt;</w:t>
      </w:r>
      <w:r w:rsidRPr="001A5CD2">
        <w:t>François-Xavier Bellamy, Lukas Mandl, Alice Teodorescu Måwe, Sander Smit, Loránt Vincze, Lena Düpont, Tomas Tobé, Rasa Juknevičienė, Jeroen Lenaers, Karlo Ressler</w:t>
      </w:r>
      <w:r w:rsidRPr="001A5CD2">
        <w:rPr>
          <w:rStyle w:val="HideTWBExt"/>
          <w:b w:val="0"/>
        </w:rPr>
        <w:t>&lt;/Members&gt;</w:t>
      </w:r>
    </w:p>
    <w:p w14:paraId="4BE8100A" w14:textId="77777777" w:rsidR="009A13A4" w:rsidRPr="001A5CD2" w:rsidRDefault="009A13A4" w:rsidP="009A13A4">
      <w:pPr>
        <w:pStyle w:val="NormalBold"/>
      </w:pPr>
      <w:r w:rsidRPr="001A5CD2">
        <w:rPr>
          <w:rStyle w:val="HideTWBExt"/>
          <w:b w:val="0"/>
        </w:rPr>
        <w:t>&lt;/RepeatBlock-By&gt;</w:t>
      </w:r>
    </w:p>
    <w:p w14:paraId="20BC1ACA"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6B5C71F9" w14:textId="77777777" w:rsidR="009A13A4" w:rsidRPr="001A5CD2" w:rsidRDefault="009A13A4" w:rsidP="009A13A4">
      <w:pPr>
        <w:pStyle w:val="NormalBold"/>
      </w:pPr>
      <w:r w:rsidRPr="001A5CD2">
        <w:rPr>
          <w:rStyle w:val="HideTWBExt"/>
          <w:b w:val="0"/>
        </w:rPr>
        <w:t>&lt;Article&gt;</w:t>
      </w:r>
      <w:r w:rsidRPr="001A5CD2">
        <w:t>Člen 19 – odstavek 1 b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4E8E2B4C" w14:textId="77777777" w:rsidTr="009A13A4">
        <w:trPr>
          <w:trHeight w:hRule="exact" w:val="240"/>
          <w:jc w:val="center"/>
        </w:trPr>
        <w:tc>
          <w:tcPr>
            <w:tcW w:w="9752" w:type="dxa"/>
            <w:gridSpan w:val="2"/>
            <w:tcBorders>
              <w:top w:val="nil"/>
              <w:left w:val="nil"/>
              <w:bottom w:val="nil"/>
              <w:right w:val="nil"/>
            </w:tcBorders>
          </w:tcPr>
          <w:p w14:paraId="548D5F4F" w14:textId="77777777" w:rsidR="009A13A4" w:rsidRPr="001A5CD2" w:rsidRDefault="009A13A4" w:rsidP="009A13A4"/>
        </w:tc>
      </w:tr>
      <w:tr w:rsidR="000A7C54" w:rsidRPr="001A5CD2" w14:paraId="7F2B96FD" w14:textId="77777777" w:rsidTr="009A13A4">
        <w:trPr>
          <w:trHeight w:val="240"/>
          <w:jc w:val="center"/>
        </w:trPr>
        <w:tc>
          <w:tcPr>
            <w:tcW w:w="4876" w:type="dxa"/>
            <w:tcBorders>
              <w:top w:val="nil"/>
              <w:left w:val="nil"/>
              <w:bottom w:val="nil"/>
              <w:right w:val="nil"/>
            </w:tcBorders>
          </w:tcPr>
          <w:p w14:paraId="3F1FD508"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433C6641" w14:textId="77777777" w:rsidR="009A13A4" w:rsidRPr="001A5CD2" w:rsidRDefault="009A13A4" w:rsidP="009A13A4">
            <w:pPr>
              <w:pStyle w:val="AmColumnHeading"/>
            </w:pPr>
            <w:r w:rsidRPr="001A5CD2">
              <w:t>Predlog spremembe</w:t>
            </w:r>
          </w:p>
        </w:tc>
      </w:tr>
      <w:tr w:rsidR="000A7C54" w:rsidRPr="001A5CD2" w14:paraId="3D607F9A" w14:textId="77777777" w:rsidTr="009A13A4">
        <w:trPr>
          <w:jc w:val="center"/>
        </w:trPr>
        <w:tc>
          <w:tcPr>
            <w:tcW w:w="4876" w:type="dxa"/>
            <w:tcBorders>
              <w:top w:val="nil"/>
              <w:left w:val="nil"/>
              <w:bottom w:val="nil"/>
              <w:right w:val="nil"/>
            </w:tcBorders>
          </w:tcPr>
          <w:p w14:paraId="464C5DC6" w14:textId="77777777" w:rsidR="009A13A4" w:rsidRPr="001A5CD2" w:rsidRDefault="009A13A4" w:rsidP="009A13A4">
            <w:pPr>
              <w:pStyle w:val="Normal6a"/>
            </w:pPr>
          </w:p>
        </w:tc>
        <w:tc>
          <w:tcPr>
            <w:tcW w:w="4876" w:type="dxa"/>
            <w:tcBorders>
              <w:top w:val="nil"/>
              <w:left w:val="nil"/>
              <w:bottom w:val="nil"/>
              <w:right w:val="nil"/>
            </w:tcBorders>
          </w:tcPr>
          <w:p w14:paraId="7AB64420" w14:textId="77777777" w:rsidR="009A13A4" w:rsidRPr="001A5CD2" w:rsidRDefault="009A13A4" w:rsidP="009A13A4">
            <w:pPr>
              <w:pStyle w:val="Normal6a"/>
            </w:pPr>
            <w:r w:rsidRPr="001A5CD2">
              <w:rPr>
                <w:b/>
                <w:i/>
              </w:rPr>
              <w:t>Odklonitev sodelovanja v postopku ugotavljanja starosti, vključno z zdravniškim pregledom, organu za presojo ne prepreči odločiti o starosti državljana tretje države.</w:t>
            </w:r>
          </w:p>
        </w:tc>
      </w:tr>
    </w:tbl>
    <w:p w14:paraId="3A0C1A13"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7D5130A7" w14:textId="77777777" w:rsidR="009A13A4" w:rsidRPr="001A5CD2" w:rsidRDefault="009A13A4" w:rsidP="009A13A4">
      <w:r w:rsidRPr="001A5CD2">
        <w:rPr>
          <w:rStyle w:val="HideTWBExt"/>
        </w:rPr>
        <w:t>&lt;/Amend&gt;</w:t>
      </w:r>
    </w:p>
    <w:p w14:paraId="2EC46A22"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1278</w:t>
      </w:r>
      <w:r w:rsidRPr="001A5CD2">
        <w:rPr>
          <w:rStyle w:val="HideTWBExt"/>
          <w:b w:val="0"/>
        </w:rPr>
        <w:t>&lt;/NumAm&gt;</w:t>
      </w:r>
    </w:p>
    <w:p w14:paraId="402870BF" w14:textId="77777777" w:rsidR="009A13A4" w:rsidRPr="001A5CD2" w:rsidRDefault="009A13A4" w:rsidP="009A13A4">
      <w:pPr>
        <w:pStyle w:val="NormalBold"/>
      </w:pPr>
      <w:r w:rsidRPr="001A5CD2">
        <w:rPr>
          <w:rStyle w:val="HideTWBExt"/>
          <w:b w:val="0"/>
        </w:rPr>
        <w:t>&lt;RepeatBlock-By&gt;&lt;Members&gt;</w:t>
      </w:r>
      <w:r w:rsidRPr="001A5CD2">
        <w:t>Charlie Weimers, Alessandro Ciriani, Assita Kanko</w:t>
      </w:r>
      <w:r w:rsidRPr="001A5CD2">
        <w:rPr>
          <w:rStyle w:val="HideTWBExt"/>
          <w:b w:val="0"/>
        </w:rPr>
        <w:t>&lt;/Members&gt;</w:t>
      </w:r>
    </w:p>
    <w:p w14:paraId="6A7A136B" w14:textId="77777777" w:rsidR="009A13A4" w:rsidRPr="001A5CD2" w:rsidRDefault="009A13A4" w:rsidP="009A13A4">
      <w:pPr>
        <w:pStyle w:val="NormalBold"/>
      </w:pPr>
      <w:r w:rsidRPr="001A5CD2">
        <w:rPr>
          <w:rStyle w:val="HideTWBExt"/>
          <w:b w:val="0"/>
        </w:rPr>
        <w:t>&lt;/RepeatBlock-By&gt;</w:t>
      </w:r>
    </w:p>
    <w:p w14:paraId="6847ED60"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2A6A5F3B" w14:textId="77777777" w:rsidR="009A13A4" w:rsidRPr="001A5CD2" w:rsidRDefault="009A13A4" w:rsidP="009A13A4">
      <w:pPr>
        <w:pStyle w:val="NormalBold"/>
      </w:pPr>
      <w:r w:rsidRPr="001A5CD2">
        <w:rPr>
          <w:rStyle w:val="HideTWBExt"/>
          <w:b w:val="0"/>
        </w:rPr>
        <w:t>&lt;Article&gt;</w:t>
      </w:r>
      <w:r w:rsidRPr="001A5CD2">
        <w:t>Člen 19 – odstavek 1 b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60117CAC" w14:textId="77777777" w:rsidTr="009A13A4">
        <w:trPr>
          <w:trHeight w:hRule="exact" w:val="240"/>
          <w:jc w:val="center"/>
        </w:trPr>
        <w:tc>
          <w:tcPr>
            <w:tcW w:w="9752" w:type="dxa"/>
            <w:gridSpan w:val="2"/>
            <w:tcBorders>
              <w:top w:val="nil"/>
              <w:left w:val="nil"/>
              <w:bottom w:val="nil"/>
              <w:right w:val="nil"/>
            </w:tcBorders>
          </w:tcPr>
          <w:p w14:paraId="4DD42EBA" w14:textId="77777777" w:rsidR="009A13A4" w:rsidRPr="001A5CD2" w:rsidRDefault="009A13A4" w:rsidP="009A13A4"/>
        </w:tc>
      </w:tr>
      <w:tr w:rsidR="000A7C54" w:rsidRPr="001A5CD2" w14:paraId="5CDCE48A" w14:textId="77777777" w:rsidTr="009A13A4">
        <w:trPr>
          <w:trHeight w:val="240"/>
          <w:jc w:val="center"/>
        </w:trPr>
        <w:tc>
          <w:tcPr>
            <w:tcW w:w="4876" w:type="dxa"/>
            <w:tcBorders>
              <w:top w:val="nil"/>
              <w:left w:val="nil"/>
              <w:bottom w:val="nil"/>
              <w:right w:val="nil"/>
            </w:tcBorders>
          </w:tcPr>
          <w:p w14:paraId="19E8A9EE"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0DCBC1F7" w14:textId="77777777" w:rsidR="009A13A4" w:rsidRPr="001A5CD2" w:rsidRDefault="009A13A4" w:rsidP="009A13A4">
            <w:pPr>
              <w:pStyle w:val="AmColumnHeading"/>
            </w:pPr>
            <w:r w:rsidRPr="001A5CD2">
              <w:t>Predlog spremembe</w:t>
            </w:r>
          </w:p>
        </w:tc>
      </w:tr>
      <w:tr w:rsidR="000A7C54" w:rsidRPr="001A5CD2" w14:paraId="5EF214D6" w14:textId="77777777" w:rsidTr="009A13A4">
        <w:trPr>
          <w:jc w:val="center"/>
        </w:trPr>
        <w:tc>
          <w:tcPr>
            <w:tcW w:w="4876" w:type="dxa"/>
            <w:tcBorders>
              <w:top w:val="nil"/>
              <w:left w:val="nil"/>
              <w:bottom w:val="nil"/>
              <w:right w:val="nil"/>
            </w:tcBorders>
          </w:tcPr>
          <w:p w14:paraId="21386ABC" w14:textId="77777777" w:rsidR="009A13A4" w:rsidRPr="001A5CD2" w:rsidRDefault="009A13A4" w:rsidP="009A13A4">
            <w:pPr>
              <w:pStyle w:val="Normal6a"/>
            </w:pPr>
          </w:p>
        </w:tc>
        <w:tc>
          <w:tcPr>
            <w:tcW w:w="4876" w:type="dxa"/>
            <w:tcBorders>
              <w:top w:val="nil"/>
              <w:left w:val="nil"/>
              <w:bottom w:val="nil"/>
              <w:right w:val="nil"/>
            </w:tcBorders>
          </w:tcPr>
          <w:p w14:paraId="0C6377A8" w14:textId="77777777" w:rsidR="009A13A4" w:rsidRPr="001A5CD2" w:rsidRDefault="009A13A4" w:rsidP="009A13A4">
            <w:pPr>
              <w:pStyle w:val="Normal6a"/>
            </w:pPr>
            <w:r w:rsidRPr="001A5CD2">
              <w:rPr>
                <w:b/>
                <w:i/>
              </w:rPr>
              <w:t>3. Država članica lahko prizna odločitve o ugotavljanju starosti, ki so jih sprejele druge države članice, če so bila ugotavljanja starosti opravljena v skladu s pravom Unije.</w:t>
            </w:r>
          </w:p>
        </w:tc>
      </w:tr>
    </w:tbl>
    <w:p w14:paraId="0816476A"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59BE4FAD" w14:textId="77777777" w:rsidR="009A13A4" w:rsidRPr="001A5CD2" w:rsidRDefault="009A13A4" w:rsidP="009A13A4">
      <w:r w:rsidRPr="001A5CD2">
        <w:rPr>
          <w:rStyle w:val="HideTWBExt"/>
        </w:rPr>
        <w:t>&lt;/Amend&gt;</w:t>
      </w:r>
    </w:p>
    <w:p w14:paraId="75037317"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1279</w:t>
      </w:r>
      <w:r w:rsidRPr="001A5CD2">
        <w:rPr>
          <w:rStyle w:val="HideTWBExt"/>
          <w:b w:val="0"/>
        </w:rPr>
        <w:t>&lt;/NumAm&gt;</w:t>
      </w:r>
    </w:p>
    <w:p w14:paraId="206331FE" w14:textId="77777777" w:rsidR="009A13A4" w:rsidRPr="001A5CD2" w:rsidRDefault="009A13A4" w:rsidP="009A13A4">
      <w:pPr>
        <w:pStyle w:val="NormalBold"/>
      </w:pPr>
      <w:r w:rsidRPr="001A5CD2">
        <w:rPr>
          <w:rStyle w:val="HideTWBExt"/>
          <w:b w:val="0"/>
        </w:rPr>
        <w:t>&lt;RepeatBlock-By&gt;&lt;Members&gt;</w:t>
      </w:r>
      <w:r w:rsidRPr="001A5CD2">
        <w:t>Marieke Ehlers</w:t>
      </w:r>
      <w:r w:rsidRPr="001A5CD2">
        <w:rPr>
          <w:rStyle w:val="HideTWBExt"/>
          <w:b w:val="0"/>
        </w:rPr>
        <w:t>&lt;/Members&gt;</w:t>
      </w:r>
    </w:p>
    <w:p w14:paraId="1881A1D6" w14:textId="77777777" w:rsidR="009A13A4" w:rsidRPr="001A5CD2" w:rsidRDefault="009A13A4" w:rsidP="009A13A4">
      <w:r w:rsidRPr="001A5CD2">
        <w:rPr>
          <w:rStyle w:val="HideTWBExt"/>
        </w:rPr>
        <w:t>&lt;AuNomDe&gt;</w:t>
      </w:r>
      <w:r w:rsidRPr="001A5CD2">
        <w:rPr>
          <w:rStyle w:val="HideTWBInt"/>
        </w:rPr>
        <w:t>{PfE}</w:t>
      </w:r>
      <w:r w:rsidRPr="001A5CD2">
        <w:t>v imenu skupine PfE</w:t>
      </w:r>
      <w:r w:rsidRPr="001A5CD2">
        <w:rPr>
          <w:rStyle w:val="HideTWBExt"/>
        </w:rPr>
        <w:t>&lt;/AuNomDe&gt;</w:t>
      </w:r>
    </w:p>
    <w:p w14:paraId="402A49F0" w14:textId="77777777" w:rsidR="009A13A4" w:rsidRPr="001A5CD2" w:rsidRDefault="009A13A4" w:rsidP="009A13A4">
      <w:pPr>
        <w:pStyle w:val="NormalBold"/>
      </w:pPr>
      <w:r w:rsidRPr="001A5CD2">
        <w:rPr>
          <w:rStyle w:val="HideTWBExt"/>
          <w:b w:val="0"/>
        </w:rPr>
        <w:t>&lt;/RepeatBlock-By&gt;</w:t>
      </w:r>
    </w:p>
    <w:p w14:paraId="316342B2"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48027D95" w14:textId="77777777" w:rsidR="009A13A4" w:rsidRPr="001A5CD2" w:rsidRDefault="009A13A4" w:rsidP="009A13A4">
      <w:pPr>
        <w:pStyle w:val="NormalBold"/>
      </w:pPr>
      <w:r w:rsidRPr="001A5CD2">
        <w:rPr>
          <w:rStyle w:val="HideTWBExt"/>
          <w:b w:val="0"/>
        </w:rPr>
        <w:t>&lt;Article&gt;</w:t>
      </w:r>
      <w:r w:rsidRPr="001A5CD2">
        <w:t>Člen 19 – odstavek 1 b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512F8D6C" w14:textId="77777777" w:rsidTr="009A13A4">
        <w:trPr>
          <w:trHeight w:hRule="exact" w:val="240"/>
          <w:jc w:val="center"/>
        </w:trPr>
        <w:tc>
          <w:tcPr>
            <w:tcW w:w="9752" w:type="dxa"/>
            <w:gridSpan w:val="2"/>
            <w:tcBorders>
              <w:top w:val="nil"/>
              <w:left w:val="nil"/>
              <w:bottom w:val="nil"/>
              <w:right w:val="nil"/>
            </w:tcBorders>
          </w:tcPr>
          <w:p w14:paraId="22988B95" w14:textId="77777777" w:rsidR="009A13A4" w:rsidRPr="001A5CD2" w:rsidRDefault="009A13A4" w:rsidP="009A13A4"/>
        </w:tc>
      </w:tr>
      <w:tr w:rsidR="000A7C54" w:rsidRPr="001A5CD2" w14:paraId="6F257714" w14:textId="77777777" w:rsidTr="009A13A4">
        <w:trPr>
          <w:trHeight w:val="240"/>
          <w:jc w:val="center"/>
        </w:trPr>
        <w:tc>
          <w:tcPr>
            <w:tcW w:w="4876" w:type="dxa"/>
            <w:tcBorders>
              <w:top w:val="nil"/>
              <w:left w:val="nil"/>
              <w:bottom w:val="nil"/>
              <w:right w:val="nil"/>
            </w:tcBorders>
          </w:tcPr>
          <w:p w14:paraId="28514E37"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52324F9F" w14:textId="77777777" w:rsidR="009A13A4" w:rsidRPr="001A5CD2" w:rsidRDefault="009A13A4" w:rsidP="009A13A4">
            <w:pPr>
              <w:pStyle w:val="AmColumnHeading"/>
            </w:pPr>
            <w:r w:rsidRPr="001A5CD2">
              <w:t>Predlog spremembe</w:t>
            </w:r>
          </w:p>
        </w:tc>
      </w:tr>
      <w:tr w:rsidR="000A7C54" w:rsidRPr="001A5CD2" w14:paraId="69C22B2D" w14:textId="77777777" w:rsidTr="009A13A4">
        <w:trPr>
          <w:jc w:val="center"/>
        </w:trPr>
        <w:tc>
          <w:tcPr>
            <w:tcW w:w="4876" w:type="dxa"/>
            <w:tcBorders>
              <w:top w:val="nil"/>
              <w:left w:val="nil"/>
              <w:bottom w:val="nil"/>
              <w:right w:val="nil"/>
            </w:tcBorders>
          </w:tcPr>
          <w:p w14:paraId="0B561ED3" w14:textId="77777777" w:rsidR="009A13A4" w:rsidRPr="001A5CD2" w:rsidRDefault="009A13A4" w:rsidP="009A13A4">
            <w:pPr>
              <w:pStyle w:val="Normal6a"/>
            </w:pPr>
          </w:p>
        </w:tc>
        <w:tc>
          <w:tcPr>
            <w:tcW w:w="4876" w:type="dxa"/>
            <w:tcBorders>
              <w:top w:val="nil"/>
              <w:left w:val="nil"/>
              <w:bottom w:val="nil"/>
              <w:right w:val="nil"/>
            </w:tcBorders>
          </w:tcPr>
          <w:p w14:paraId="01E92F24" w14:textId="77777777" w:rsidR="009A13A4" w:rsidRPr="001A5CD2" w:rsidRDefault="009A13A4" w:rsidP="009A13A4">
            <w:pPr>
              <w:pStyle w:val="Normal6a"/>
            </w:pPr>
            <w:r w:rsidRPr="001A5CD2">
              <w:rPr>
                <w:b/>
                <w:i/>
              </w:rPr>
              <w:t>Če država članica sprejme nacionalno zakonodajo v skladu z odstavkom 2, o sprejetih nacionalnih določbah obvesti Komisijo in druge države članice.</w:t>
            </w:r>
          </w:p>
        </w:tc>
      </w:tr>
    </w:tbl>
    <w:p w14:paraId="58FF58E8"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57029AEA" w14:textId="77777777" w:rsidR="009A13A4" w:rsidRPr="001A5CD2" w:rsidRDefault="009A13A4" w:rsidP="009A13A4">
      <w:r w:rsidRPr="001A5CD2">
        <w:rPr>
          <w:rStyle w:val="HideTWBExt"/>
        </w:rPr>
        <w:t>&lt;/Amend&gt;</w:t>
      </w:r>
    </w:p>
    <w:p w14:paraId="19FDECA9"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1280</w:t>
      </w:r>
      <w:r w:rsidRPr="001A5CD2">
        <w:rPr>
          <w:rStyle w:val="HideTWBExt"/>
          <w:b w:val="0"/>
        </w:rPr>
        <w:t>&lt;/NumAm&gt;</w:t>
      </w:r>
    </w:p>
    <w:p w14:paraId="3D6CC737" w14:textId="77777777" w:rsidR="009A13A4" w:rsidRPr="001A5CD2" w:rsidRDefault="009A13A4" w:rsidP="009A13A4">
      <w:pPr>
        <w:pStyle w:val="NormalBold"/>
      </w:pPr>
      <w:r w:rsidRPr="001A5CD2">
        <w:rPr>
          <w:rStyle w:val="HideTWBExt"/>
          <w:b w:val="0"/>
        </w:rPr>
        <w:t>&lt;RepeatBlock-By&gt;&lt;Members&gt;</w:t>
      </w:r>
      <w:r w:rsidRPr="001A5CD2">
        <w:t>Marieke Ehlers</w:t>
      </w:r>
      <w:r w:rsidRPr="001A5CD2">
        <w:rPr>
          <w:rStyle w:val="HideTWBExt"/>
          <w:b w:val="0"/>
        </w:rPr>
        <w:t>&lt;/Members&gt;</w:t>
      </w:r>
    </w:p>
    <w:p w14:paraId="11236F30" w14:textId="77777777" w:rsidR="009A13A4" w:rsidRPr="001A5CD2" w:rsidRDefault="009A13A4" w:rsidP="009A13A4">
      <w:r w:rsidRPr="001A5CD2">
        <w:rPr>
          <w:rStyle w:val="HideTWBExt"/>
        </w:rPr>
        <w:t>&lt;AuNomDe&gt;</w:t>
      </w:r>
      <w:r w:rsidRPr="001A5CD2">
        <w:rPr>
          <w:rStyle w:val="HideTWBInt"/>
        </w:rPr>
        <w:t>{PfE}</w:t>
      </w:r>
      <w:r w:rsidRPr="001A5CD2">
        <w:t>v imenu skupine PfE</w:t>
      </w:r>
      <w:r w:rsidRPr="001A5CD2">
        <w:rPr>
          <w:rStyle w:val="HideTWBExt"/>
        </w:rPr>
        <w:t>&lt;/AuNomDe&gt;</w:t>
      </w:r>
    </w:p>
    <w:p w14:paraId="176D2EA0" w14:textId="77777777" w:rsidR="009A13A4" w:rsidRPr="001A5CD2" w:rsidRDefault="009A13A4" w:rsidP="009A13A4">
      <w:pPr>
        <w:pStyle w:val="NormalBold"/>
      </w:pPr>
      <w:r w:rsidRPr="001A5CD2">
        <w:rPr>
          <w:rStyle w:val="HideTWBExt"/>
          <w:b w:val="0"/>
        </w:rPr>
        <w:t>&lt;/RepeatBlock-By&gt;</w:t>
      </w:r>
    </w:p>
    <w:p w14:paraId="52A26DB7"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3C57EB29" w14:textId="77777777" w:rsidR="009A13A4" w:rsidRPr="001A5CD2" w:rsidRDefault="009A13A4" w:rsidP="009A13A4">
      <w:pPr>
        <w:pStyle w:val="NormalBold"/>
      </w:pPr>
      <w:r w:rsidRPr="001A5CD2">
        <w:rPr>
          <w:rStyle w:val="HideTWBExt"/>
          <w:b w:val="0"/>
        </w:rPr>
        <w:t>&lt;Article&gt;</w:t>
      </w:r>
      <w:r w:rsidRPr="001A5CD2">
        <w:t>Člen 19 – odstavek 1 c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5E55C8FB" w14:textId="77777777" w:rsidTr="009A13A4">
        <w:trPr>
          <w:trHeight w:hRule="exact" w:val="240"/>
          <w:jc w:val="center"/>
        </w:trPr>
        <w:tc>
          <w:tcPr>
            <w:tcW w:w="9752" w:type="dxa"/>
            <w:gridSpan w:val="2"/>
            <w:tcBorders>
              <w:top w:val="nil"/>
              <w:left w:val="nil"/>
              <w:bottom w:val="nil"/>
              <w:right w:val="nil"/>
            </w:tcBorders>
          </w:tcPr>
          <w:p w14:paraId="13E54A08" w14:textId="77777777" w:rsidR="009A13A4" w:rsidRPr="001A5CD2" w:rsidRDefault="009A13A4" w:rsidP="009A13A4"/>
        </w:tc>
      </w:tr>
      <w:tr w:rsidR="000A7C54" w:rsidRPr="001A5CD2" w14:paraId="0D8F3724" w14:textId="77777777" w:rsidTr="009A13A4">
        <w:trPr>
          <w:trHeight w:val="240"/>
          <w:jc w:val="center"/>
        </w:trPr>
        <w:tc>
          <w:tcPr>
            <w:tcW w:w="4876" w:type="dxa"/>
            <w:tcBorders>
              <w:top w:val="nil"/>
              <w:left w:val="nil"/>
              <w:bottom w:val="nil"/>
              <w:right w:val="nil"/>
            </w:tcBorders>
          </w:tcPr>
          <w:p w14:paraId="1C0C283E"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19708AF2" w14:textId="77777777" w:rsidR="009A13A4" w:rsidRPr="001A5CD2" w:rsidRDefault="009A13A4" w:rsidP="009A13A4">
            <w:pPr>
              <w:pStyle w:val="AmColumnHeading"/>
            </w:pPr>
            <w:r w:rsidRPr="001A5CD2">
              <w:t>Predlog spremembe</w:t>
            </w:r>
          </w:p>
        </w:tc>
      </w:tr>
      <w:tr w:rsidR="000A7C54" w:rsidRPr="001A5CD2" w14:paraId="20933B0E" w14:textId="77777777" w:rsidTr="009A13A4">
        <w:trPr>
          <w:jc w:val="center"/>
        </w:trPr>
        <w:tc>
          <w:tcPr>
            <w:tcW w:w="4876" w:type="dxa"/>
            <w:tcBorders>
              <w:top w:val="nil"/>
              <w:left w:val="nil"/>
              <w:bottom w:val="nil"/>
              <w:right w:val="nil"/>
            </w:tcBorders>
          </w:tcPr>
          <w:p w14:paraId="4A430FA8" w14:textId="77777777" w:rsidR="009A13A4" w:rsidRPr="001A5CD2" w:rsidRDefault="009A13A4" w:rsidP="009A13A4">
            <w:pPr>
              <w:pStyle w:val="Normal6a"/>
            </w:pPr>
          </w:p>
        </w:tc>
        <w:tc>
          <w:tcPr>
            <w:tcW w:w="4876" w:type="dxa"/>
            <w:tcBorders>
              <w:top w:val="nil"/>
              <w:left w:val="nil"/>
              <w:bottom w:val="nil"/>
              <w:right w:val="nil"/>
            </w:tcBorders>
          </w:tcPr>
          <w:p w14:paraId="09BC86FD" w14:textId="77777777" w:rsidR="009A13A4" w:rsidRPr="001A5CD2" w:rsidRDefault="009A13A4" w:rsidP="009A13A4">
            <w:pPr>
              <w:pStyle w:val="Normal6a"/>
            </w:pPr>
            <w:r w:rsidRPr="001A5CD2">
              <w:rPr>
                <w:b/>
                <w:i/>
              </w:rPr>
              <w:t>Države članice se lahko oprejo na že izvedeno ugotavljanje starosti, opravljeno v prejšnjih fazah postopka vračanja ali v drugih ustreznih postopkih.</w:t>
            </w:r>
          </w:p>
        </w:tc>
      </w:tr>
    </w:tbl>
    <w:p w14:paraId="4B4D42D4"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6E09A870" w14:textId="77777777" w:rsidR="009A13A4" w:rsidRPr="001A5CD2" w:rsidRDefault="009A13A4" w:rsidP="009A13A4">
      <w:r w:rsidRPr="001A5CD2">
        <w:rPr>
          <w:rStyle w:val="HideTWBExt"/>
        </w:rPr>
        <w:t>&lt;/Amend&gt;</w:t>
      </w:r>
    </w:p>
    <w:p w14:paraId="038FC056"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1281</w:t>
      </w:r>
      <w:r w:rsidRPr="001A5CD2">
        <w:rPr>
          <w:rStyle w:val="HideTWBExt"/>
          <w:b w:val="0"/>
        </w:rPr>
        <w:t>&lt;/NumAm&gt;</w:t>
      </w:r>
    </w:p>
    <w:p w14:paraId="3CD2493B" w14:textId="77777777" w:rsidR="009A13A4" w:rsidRPr="001A5CD2" w:rsidRDefault="009A13A4" w:rsidP="009A13A4">
      <w:pPr>
        <w:pStyle w:val="NormalBold"/>
      </w:pPr>
      <w:r w:rsidRPr="001A5CD2">
        <w:rPr>
          <w:rStyle w:val="HideTWBExt"/>
          <w:b w:val="0"/>
        </w:rPr>
        <w:t>&lt;RepeatBlock-By&gt;&lt;Members&gt;</w:t>
      </w:r>
      <w:r w:rsidRPr="001A5CD2">
        <w:t>Marieke Ehlers</w:t>
      </w:r>
      <w:r w:rsidRPr="001A5CD2">
        <w:rPr>
          <w:rStyle w:val="HideTWBExt"/>
          <w:b w:val="0"/>
        </w:rPr>
        <w:t>&lt;/Members&gt;</w:t>
      </w:r>
    </w:p>
    <w:p w14:paraId="6A5039CB" w14:textId="77777777" w:rsidR="009A13A4" w:rsidRPr="001A5CD2" w:rsidRDefault="009A13A4" w:rsidP="009A13A4">
      <w:r w:rsidRPr="001A5CD2">
        <w:rPr>
          <w:rStyle w:val="HideTWBExt"/>
        </w:rPr>
        <w:t>&lt;AuNomDe&gt;</w:t>
      </w:r>
      <w:r w:rsidRPr="001A5CD2">
        <w:rPr>
          <w:rStyle w:val="HideTWBInt"/>
        </w:rPr>
        <w:t>{PfE}</w:t>
      </w:r>
      <w:r w:rsidRPr="001A5CD2">
        <w:t>v imenu skupine PfE</w:t>
      </w:r>
      <w:r w:rsidRPr="001A5CD2">
        <w:rPr>
          <w:rStyle w:val="HideTWBExt"/>
        </w:rPr>
        <w:t>&lt;/AuNomDe&gt;</w:t>
      </w:r>
    </w:p>
    <w:p w14:paraId="22C60706" w14:textId="77777777" w:rsidR="009A13A4" w:rsidRPr="001A5CD2" w:rsidRDefault="009A13A4" w:rsidP="009A13A4">
      <w:pPr>
        <w:pStyle w:val="NormalBold"/>
      </w:pPr>
      <w:r w:rsidRPr="001A5CD2">
        <w:rPr>
          <w:rStyle w:val="HideTWBExt"/>
          <w:b w:val="0"/>
        </w:rPr>
        <w:t>&lt;/RepeatBlock-By&gt;</w:t>
      </w:r>
    </w:p>
    <w:p w14:paraId="220848B3"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32D9B480" w14:textId="77777777" w:rsidR="009A13A4" w:rsidRPr="001A5CD2" w:rsidRDefault="009A13A4" w:rsidP="009A13A4">
      <w:pPr>
        <w:pStyle w:val="NormalBold"/>
      </w:pPr>
      <w:r w:rsidRPr="001A5CD2">
        <w:rPr>
          <w:rStyle w:val="HideTWBExt"/>
          <w:b w:val="0"/>
        </w:rPr>
        <w:t>&lt;Article&gt;</w:t>
      </w:r>
      <w:r w:rsidRPr="001A5CD2">
        <w:t>Člen 19 – odstavek 1 d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25D3E46A" w14:textId="77777777" w:rsidTr="009A13A4">
        <w:trPr>
          <w:trHeight w:hRule="exact" w:val="240"/>
          <w:jc w:val="center"/>
        </w:trPr>
        <w:tc>
          <w:tcPr>
            <w:tcW w:w="9752" w:type="dxa"/>
            <w:gridSpan w:val="2"/>
            <w:tcBorders>
              <w:top w:val="nil"/>
              <w:left w:val="nil"/>
              <w:bottom w:val="nil"/>
              <w:right w:val="nil"/>
            </w:tcBorders>
          </w:tcPr>
          <w:p w14:paraId="64EE5230" w14:textId="77777777" w:rsidR="009A13A4" w:rsidRPr="001A5CD2" w:rsidRDefault="009A13A4" w:rsidP="009A13A4"/>
        </w:tc>
      </w:tr>
      <w:tr w:rsidR="000A7C54" w:rsidRPr="001A5CD2" w14:paraId="49AC26F2" w14:textId="77777777" w:rsidTr="009A13A4">
        <w:trPr>
          <w:trHeight w:val="240"/>
          <w:jc w:val="center"/>
        </w:trPr>
        <w:tc>
          <w:tcPr>
            <w:tcW w:w="4876" w:type="dxa"/>
            <w:tcBorders>
              <w:top w:val="nil"/>
              <w:left w:val="nil"/>
              <w:bottom w:val="nil"/>
              <w:right w:val="nil"/>
            </w:tcBorders>
          </w:tcPr>
          <w:p w14:paraId="4CEE7C57"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7424FA88" w14:textId="77777777" w:rsidR="009A13A4" w:rsidRPr="001A5CD2" w:rsidRDefault="009A13A4" w:rsidP="009A13A4">
            <w:pPr>
              <w:pStyle w:val="AmColumnHeading"/>
            </w:pPr>
            <w:r w:rsidRPr="001A5CD2">
              <w:t>Predlog spremembe</w:t>
            </w:r>
          </w:p>
        </w:tc>
      </w:tr>
      <w:tr w:rsidR="000A7C54" w:rsidRPr="001A5CD2" w14:paraId="579BFF4F" w14:textId="77777777" w:rsidTr="009A13A4">
        <w:trPr>
          <w:jc w:val="center"/>
        </w:trPr>
        <w:tc>
          <w:tcPr>
            <w:tcW w:w="4876" w:type="dxa"/>
            <w:tcBorders>
              <w:top w:val="nil"/>
              <w:left w:val="nil"/>
              <w:bottom w:val="nil"/>
              <w:right w:val="nil"/>
            </w:tcBorders>
          </w:tcPr>
          <w:p w14:paraId="6C5EEF59" w14:textId="77777777" w:rsidR="009A13A4" w:rsidRPr="001A5CD2" w:rsidRDefault="009A13A4" w:rsidP="009A13A4">
            <w:pPr>
              <w:pStyle w:val="Normal6a"/>
            </w:pPr>
          </w:p>
        </w:tc>
        <w:tc>
          <w:tcPr>
            <w:tcW w:w="4876" w:type="dxa"/>
            <w:tcBorders>
              <w:top w:val="nil"/>
              <w:left w:val="nil"/>
              <w:bottom w:val="nil"/>
              <w:right w:val="nil"/>
            </w:tcBorders>
          </w:tcPr>
          <w:p w14:paraId="11111695" w14:textId="77777777" w:rsidR="009A13A4" w:rsidRPr="001A5CD2" w:rsidRDefault="009A13A4" w:rsidP="009A13A4">
            <w:pPr>
              <w:pStyle w:val="Normal6a"/>
            </w:pPr>
            <w:r w:rsidRPr="001A5CD2">
              <w:rPr>
                <w:b/>
                <w:i/>
              </w:rPr>
              <w:t>Države članice lahko priznajo odločitve o ugotavljanju starosti, ki so jih sprejele druge države članice.</w:t>
            </w:r>
          </w:p>
        </w:tc>
      </w:tr>
    </w:tbl>
    <w:p w14:paraId="169E67D9"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5602A3C2" w14:textId="77777777" w:rsidR="009A13A4" w:rsidRPr="001A5CD2" w:rsidRDefault="009A13A4" w:rsidP="009A13A4">
      <w:r w:rsidRPr="001A5CD2">
        <w:rPr>
          <w:rStyle w:val="HideTWBExt"/>
        </w:rPr>
        <w:t>&lt;/Amend&gt;</w:t>
      </w:r>
    </w:p>
    <w:p w14:paraId="3E511E98"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1282</w:t>
      </w:r>
      <w:r w:rsidRPr="001A5CD2">
        <w:rPr>
          <w:rStyle w:val="HideTWBExt"/>
          <w:b w:val="0"/>
        </w:rPr>
        <w:t>&lt;/NumAm&gt;</w:t>
      </w:r>
    </w:p>
    <w:p w14:paraId="490F943F" w14:textId="77777777" w:rsidR="009A13A4" w:rsidRPr="001A5CD2" w:rsidRDefault="009A13A4" w:rsidP="009A13A4">
      <w:pPr>
        <w:pStyle w:val="NormalBold"/>
      </w:pPr>
      <w:r w:rsidRPr="001A5CD2">
        <w:rPr>
          <w:rStyle w:val="HideTWBExt"/>
          <w:b w:val="0"/>
        </w:rPr>
        <w:t>&lt;RepeatBlock-By&gt;&lt;Members&gt;</w:t>
      </w:r>
      <w:r w:rsidRPr="001A5CD2">
        <w:t>Marieke Ehlers</w:t>
      </w:r>
      <w:r w:rsidRPr="001A5CD2">
        <w:rPr>
          <w:rStyle w:val="HideTWBExt"/>
          <w:b w:val="0"/>
        </w:rPr>
        <w:t>&lt;/Members&gt;</w:t>
      </w:r>
    </w:p>
    <w:p w14:paraId="75B7055B" w14:textId="77777777" w:rsidR="009A13A4" w:rsidRPr="001A5CD2" w:rsidRDefault="009A13A4" w:rsidP="009A13A4">
      <w:r w:rsidRPr="001A5CD2">
        <w:rPr>
          <w:rStyle w:val="HideTWBExt"/>
        </w:rPr>
        <w:t>&lt;AuNomDe&gt;</w:t>
      </w:r>
      <w:r w:rsidRPr="001A5CD2">
        <w:rPr>
          <w:rStyle w:val="HideTWBInt"/>
        </w:rPr>
        <w:t>{PfE}</w:t>
      </w:r>
      <w:r w:rsidRPr="001A5CD2">
        <w:t>v imenu skupine PfE</w:t>
      </w:r>
      <w:r w:rsidRPr="001A5CD2">
        <w:rPr>
          <w:rStyle w:val="HideTWBExt"/>
        </w:rPr>
        <w:t>&lt;/AuNomDe&gt;</w:t>
      </w:r>
    </w:p>
    <w:p w14:paraId="09557769" w14:textId="77777777" w:rsidR="009A13A4" w:rsidRPr="001A5CD2" w:rsidRDefault="009A13A4" w:rsidP="009A13A4">
      <w:pPr>
        <w:pStyle w:val="NormalBold"/>
      </w:pPr>
      <w:r w:rsidRPr="001A5CD2">
        <w:rPr>
          <w:rStyle w:val="HideTWBExt"/>
          <w:b w:val="0"/>
        </w:rPr>
        <w:t>&lt;/RepeatBlock-By&gt;</w:t>
      </w:r>
    </w:p>
    <w:p w14:paraId="2ED2BAA8"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654F8BC2" w14:textId="77777777" w:rsidR="009A13A4" w:rsidRPr="001A5CD2" w:rsidRDefault="009A13A4" w:rsidP="009A13A4">
      <w:pPr>
        <w:pStyle w:val="NormalBold"/>
      </w:pPr>
      <w:r w:rsidRPr="001A5CD2">
        <w:rPr>
          <w:rStyle w:val="HideTWBExt"/>
          <w:b w:val="0"/>
        </w:rPr>
        <w:t>&lt;Article&gt;</w:t>
      </w:r>
      <w:r w:rsidRPr="001A5CD2">
        <w:t>Člen 19 – odstavek 1 e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2C6ED419" w14:textId="77777777" w:rsidTr="009A13A4">
        <w:trPr>
          <w:trHeight w:hRule="exact" w:val="240"/>
          <w:jc w:val="center"/>
        </w:trPr>
        <w:tc>
          <w:tcPr>
            <w:tcW w:w="9752" w:type="dxa"/>
            <w:gridSpan w:val="2"/>
            <w:tcBorders>
              <w:top w:val="nil"/>
              <w:left w:val="nil"/>
              <w:bottom w:val="nil"/>
              <w:right w:val="nil"/>
            </w:tcBorders>
          </w:tcPr>
          <w:p w14:paraId="37B16B51" w14:textId="77777777" w:rsidR="009A13A4" w:rsidRPr="001A5CD2" w:rsidRDefault="009A13A4" w:rsidP="009A13A4"/>
        </w:tc>
      </w:tr>
      <w:tr w:rsidR="000A7C54" w:rsidRPr="001A5CD2" w14:paraId="24FA82D4" w14:textId="77777777" w:rsidTr="009A13A4">
        <w:trPr>
          <w:trHeight w:val="240"/>
          <w:jc w:val="center"/>
        </w:trPr>
        <w:tc>
          <w:tcPr>
            <w:tcW w:w="4876" w:type="dxa"/>
            <w:tcBorders>
              <w:top w:val="nil"/>
              <w:left w:val="nil"/>
              <w:bottom w:val="nil"/>
              <w:right w:val="nil"/>
            </w:tcBorders>
          </w:tcPr>
          <w:p w14:paraId="32CB9C79"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483E9C2F" w14:textId="77777777" w:rsidR="009A13A4" w:rsidRPr="001A5CD2" w:rsidRDefault="009A13A4" w:rsidP="009A13A4">
            <w:pPr>
              <w:pStyle w:val="AmColumnHeading"/>
            </w:pPr>
            <w:r w:rsidRPr="001A5CD2">
              <w:t>Predlog spremembe</w:t>
            </w:r>
          </w:p>
        </w:tc>
      </w:tr>
      <w:tr w:rsidR="000A7C54" w:rsidRPr="001A5CD2" w14:paraId="4D1BFA0D" w14:textId="77777777" w:rsidTr="009A13A4">
        <w:trPr>
          <w:jc w:val="center"/>
        </w:trPr>
        <w:tc>
          <w:tcPr>
            <w:tcW w:w="4876" w:type="dxa"/>
            <w:tcBorders>
              <w:top w:val="nil"/>
              <w:left w:val="nil"/>
              <w:bottom w:val="nil"/>
              <w:right w:val="nil"/>
            </w:tcBorders>
          </w:tcPr>
          <w:p w14:paraId="3979CAFE" w14:textId="77777777" w:rsidR="009A13A4" w:rsidRPr="001A5CD2" w:rsidRDefault="009A13A4" w:rsidP="009A13A4">
            <w:pPr>
              <w:pStyle w:val="Normal6a"/>
            </w:pPr>
          </w:p>
        </w:tc>
        <w:tc>
          <w:tcPr>
            <w:tcW w:w="4876" w:type="dxa"/>
            <w:tcBorders>
              <w:top w:val="nil"/>
              <w:left w:val="nil"/>
              <w:bottom w:val="nil"/>
              <w:right w:val="nil"/>
            </w:tcBorders>
          </w:tcPr>
          <w:p w14:paraId="106D5329" w14:textId="77777777" w:rsidR="009A13A4" w:rsidRPr="001A5CD2" w:rsidRDefault="009A13A4" w:rsidP="009A13A4">
            <w:pPr>
              <w:pStyle w:val="Normal6a"/>
            </w:pPr>
            <w:r w:rsidRPr="001A5CD2">
              <w:rPr>
                <w:b/>
                <w:i/>
              </w:rPr>
              <w:t>Če državljan tretje države zavrne sodelovanje v postopku ugotavljanja starosti, se za namene te uredbe šteje za odraslo osebo.</w:t>
            </w:r>
          </w:p>
        </w:tc>
      </w:tr>
    </w:tbl>
    <w:p w14:paraId="45549A5E"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59B2D33A" w14:textId="77777777" w:rsidR="009A13A4" w:rsidRPr="001A5CD2" w:rsidRDefault="009A13A4" w:rsidP="009A13A4">
      <w:r w:rsidRPr="001A5CD2">
        <w:rPr>
          <w:rStyle w:val="HideTWBExt"/>
        </w:rPr>
        <w:t>&lt;/Amend&gt;</w:t>
      </w:r>
    </w:p>
    <w:p w14:paraId="3C5E320F"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1283</w:t>
      </w:r>
      <w:r w:rsidRPr="001A5CD2">
        <w:rPr>
          <w:rStyle w:val="HideTWBExt"/>
          <w:b w:val="0"/>
        </w:rPr>
        <w:t>&lt;/NumAm&gt;</w:t>
      </w:r>
    </w:p>
    <w:p w14:paraId="04B34910" w14:textId="77777777" w:rsidR="009A13A4" w:rsidRPr="001A5CD2" w:rsidRDefault="009A13A4" w:rsidP="009A13A4">
      <w:pPr>
        <w:pStyle w:val="NormalBold"/>
      </w:pPr>
      <w:r w:rsidRPr="001A5CD2">
        <w:rPr>
          <w:rStyle w:val="HideTWBExt"/>
          <w:b w:val="0"/>
        </w:rPr>
        <w:t>&lt;RepeatBlock-By&gt;&lt;Members&gt;</w:t>
      </w:r>
      <w:r w:rsidRPr="001A5CD2">
        <w:t>Marieke Ehlers</w:t>
      </w:r>
      <w:r w:rsidRPr="001A5CD2">
        <w:rPr>
          <w:rStyle w:val="HideTWBExt"/>
          <w:b w:val="0"/>
        </w:rPr>
        <w:t>&lt;/Members&gt;</w:t>
      </w:r>
    </w:p>
    <w:p w14:paraId="6D069598" w14:textId="77777777" w:rsidR="009A13A4" w:rsidRPr="001A5CD2" w:rsidRDefault="009A13A4" w:rsidP="009A13A4">
      <w:r w:rsidRPr="001A5CD2">
        <w:rPr>
          <w:rStyle w:val="HideTWBExt"/>
        </w:rPr>
        <w:t>&lt;AuNomDe&gt;</w:t>
      </w:r>
      <w:r w:rsidRPr="001A5CD2">
        <w:rPr>
          <w:rStyle w:val="HideTWBInt"/>
        </w:rPr>
        <w:t>{PfE}</w:t>
      </w:r>
      <w:r w:rsidRPr="001A5CD2">
        <w:t>v imenu skupine PfE</w:t>
      </w:r>
      <w:r w:rsidRPr="001A5CD2">
        <w:rPr>
          <w:rStyle w:val="HideTWBExt"/>
        </w:rPr>
        <w:t>&lt;/AuNomDe&gt;</w:t>
      </w:r>
    </w:p>
    <w:p w14:paraId="30A5DD8F" w14:textId="77777777" w:rsidR="009A13A4" w:rsidRPr="001A5CD2" w:rsidRDefault="009A13A4" w:rsidP="009A13A4">
      <w:pPr>
        <w:pStyle w:val="NormalBold"/>
      </w:pPr>
      <w:r w:rsidRPr="001A5CD2">
        <w:rPr>
          <w:rStyle w:val="HideTWBExt"/>
          <w:b w:val="0"/>
        </w:rPr>
        <w:t>&lt;/RepeatBlock-By&gt;</w:t>
      </w:r>
    </w:p>
    <w:p w14:paraId="66317BCE"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13678B45" w14:textId="77777777" w:rsidR="009A13A4" w:rsidRPr="001A5CD2" w:rsidRDefault="009A13A4" w:rsidP="009A13A4">
      <w:pPr>
        <w:pStyle w:val="NormalBold"/>
      </w:pPr>
      <w:r w:rsidRPr="001A5CD2">
        <w:rPr>
          <w:rStyle w:val="HideTWBExt"/>
          <w:b w:val="0"/>
        </w:rPr>
        <w:t>&lt;Article&gt;</w:t>
      </w:r>
      <w:r w:rsidRPr="001A5CD2">
        <w:t>Člen 20 – naslov</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414926C5" w14:textId="77777777" w:rsidTr="009A13A4">
        <w:trPr>
          <w:trHeight w:hRule="exact" w:val="240"/>
          <w:jc w:val="center"/>
        </w:trPr>
        <w:tc>
          <w:tcPr>
            <w:tcW w:w="9752" w:type="dxa"/>
            <w:gridSpan w:val="2"/>
            <w:tcBorders>
              <w:top w:val="nil"/>
              <w:left w:val="nil"/>
              <w:bottom w:val="nil"/>
              <w:right w:val="nil"/>
            </w:tcBorders>
          </w:tcPr>
          <w:p w14:paraId="06568C18" w14:textId="77777777" w:rsidR="009A13A4" w:rsidRPr="001A5CD2" w:rsidRDefault="009A13A4" w:rsidP="009A13A4"/>
        </w:tc>
      </w:tr>
      <w:tr w:rsidR="000A7C54" w:rsidRPr="001A5CD2" w14:paraId="7E8E20B8" w14:textId="77777777" w:rsidTr="009A13A4">
        <w:trPr>
          <w:trHeight w:val="240"/>
          <w:jc w:val="center"/>
        </w:trPr>
        <w:tc>
          <w:tcPr>
            <w:tcW w:w="4876" w:type="dxa"/>
            <w:tcBorders>
              <w:top w:val="nil"/>
              <w:left w:val="nil"/>
              <w:bottom w:val="nil"/>
              <w:right w:val="nil"/>
            </w:tcBorders>
          </w:tcPr>
          <w:p w14:paraId="2E613A4B"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63062A35" w14:textId="77777777" w:rsidR="009A13A4" w:rsidRPr="001A5CD2" w:rsidRDefault="009A13A4" w:rsidP="009A13A4">
            <w:pPr>
              <w:pStyle w:val="AmColumnHeading"/>
            </w:pPr>
            <w:r w:rsidRPr="001A5CD2">
              <w:t>Predlog spremembe</w:t>
            </w:r>
          </w:p>
        </w:tc>
      </w:tr>
      <w:tr w:rsidR="000A7C54" w:rsidRPr="001A5CD2" w14:paraId="14105232" w14:textId="77777777" w:rsidTr="009A13A4">
        <w:trPr>
          <w:jc w:val="center"/>
        </w:trPr>
        <w:tc>
          <w:tcPr>
            <w:tcW w:w="4876" w:type="dxa"/>
            <w:tcBorders>
              <w:top w:val="nil"/>
              <w:left w:val="nil"/>
              <w:bottom w:val="nil"/>
              <w:right w:val="nil"/>
            </w:tcBorders>
          </w:tcPr>
          <w:p w14:paraId="2D8A4182" w14:textId="77777777" w:rsidR="009A13A4" w:rsidRPr="001A5CD2" w:rsidRDefault="009A13A4" w:rsidP="009A13A4">
            <w:pPr>
              <w:pStyle w:val="Normal6a"/>
            </w:pPr>
            <w:r w:rsidRPr="001A5CD2">
              <w:t xml:space="preserve">Vračanje </w:t>
            </w:r>
            <w:r w:rsidRPr="001A5CD2">
              <w:rPr>
                <w:b/>
                <w:i/>
              </w:rPr>
              <w:t>mladoletnikov</w:t>
            </w:r>
            <w:r w:rsidRPr="001A5CD2">
              <w:t xml:space="preserve"> brez spremstva</w:t>
            </w:r>
          </w:p>
        </w:tc>
        <w:tc>
          <w:tcPr>
            <w:tcW w:w="4876" w:type="dxa"/>
            <w:tcBorders>
              <w:top w:val="nil"/>
              <w:left w:val="nil"/>
              <w:bottom w:val="nil"/>
              <w:right w:val="nil"/>
            </w:tcBorders>
          </w:tcPr>
          <w:p w14:paraId="2BFFEC13" w14:textId="77777777" w:rsidR="009A13A4" w:rsidRPr="001A5CD2" w:rsidRDefault="009A13A4" w:rsidP="009A13A4">
            <w:pPr>
              <w:pStyle w:val="Normal6a"/>
            </w:pPr>
            <w:r w:rsidRPr="001A5CD2">
              <w:t xml:space="preserve">Vračanje </w:t>
            </w:r>
            <w:r w:rsidRPr="001A5CD2">
              <w:rPr>
                <w:b/>
                <w:i/>
              </w:rPr>
              <w:t>otrok</w:t>
            </w:r>
            <w:r w:rsidRPr="001A5CD2">
              <w:t xml:space="preserve"> brez spremstva</w:t>
            </w:r>
          </w:p>
        </w:tc>
      </w:tr>
    </w:tbl>
    <w:p w14:paraId="512E11F8"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6F742DB5" w14:textId="77777777" w:rsidR="009A13A4" w:rsidRPr="001A5CD2" w:rsidRDefault="009A13A4" w:rsidP="009A13A4">
      <w:r w:rsidRPr="001A5CD2">
        <w:rPr>
          <w:rStyle w:val="HideTWBExt"/>
        </w:rPr>
        <w:t>&lt;/Amend&gt;</w:t>
      </w:r>
    </w:p>
    <w:p w14:paraId="570A780E"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1284</w:t>
      </w:r>
      <w:r w:rsidRPr="001A5CD2">
        <w:rPr>
          <w:rStyle w:val="HideTWBExt"/>
          <w:b w:val="0"/>
        </w:rPr>
        <w:t>&lt;/NumAm&gt;</w:t>
      </w:r>
    </w:p>
    <w:p w14:paraId="47ACA24D" w14:textId="77777777" w:rsidR="009A13A4" w:rsidRPr="001A5CD2" w:rsidRDefault="009A13A4" w:rsidP="009A13A4">
      <w:pPr>
        <w:pStyle w:val="NormalBold"/>
      </w:pPr>
      <w:r w:rsidRPr="001A5CD2">
        <w:rPr>
          <w:rStyle w:val="HideTWBExt"/>
          <w:b w:val="0"/>
        </w:rPr>
        <w:t>&lt;RepeatBlock-By&gt;&lt;Members&gt;</w:t>
      </w:r>
      <w:r w:rsidRPr="001A5CD2">
        <w:t>Mélissa Camara</w:t>
      </w:r>
      <w:r w:rsidRPr="001A5CD2">
        <w:rPr>
          <w:rStyle w:val="HideTWBExt"/>
          <w:b w:val="0"/>
        </w:rPr>
        <w:t>&lt;/Members&gt;</w:t>
      </w:r>
    </w:p>
    <w:p w14:paraId="44DB4F6B" w14:textId="77777777" w:rsidR="009A13A4" w:rsidRPr="001A5CD2" w:rsidRDefault="009A13A4" w:rsidP="009A13A4">
      <w:pPr>
        <w:pStyle w:val="NormalBold"/>
      </w:pPr>
      <w:r w:rsidRPr="001A5CD2">
        <w:rPr>
          <w:rStyle w:val="HideTWBExt"/>
          <w:b w:val="0"/>
        </w:rPr>
        <w:t>&lt;/RepeatBlock-By&gt;</w:t>
      </w:r>
    </w:p>
    <w:p w14:paraId="2C82A7D8"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2B6DD97E" w14:textId="77777777" w:rsidR="009A13A4" w:rsidRPr="001A5CD2" w:rsidRDefault="009A13A4" w:rsidP="009A13A4">
      <w:pPr>
        <w:pStyle w:val="NormalBold"/>
      </w:pPr>
      <w:r w:rsidRPr="001A5CD2">
        <w:rPr>
          <w:rStyle w:val="HideTWBExt"/>
          <w:b w:val="0"/>
        </w:rPr>
        <w:t>&lt;Article&gt;</w:t>
      </w:r>
      <w:r w:rsidRPr="001A5CD2">
        <w:t>Člen 20 – naslov</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44D62939" w14:textId="77777777" w:rsidTr="009A13A4">
        <w:trPr>
          <w:trHeight w:hRule="exact" w:val="240"/>
          <w:jc w:val="center"/>
        </w:trPr>
        <w:tc>
          <w:tcPr>
            <w:tcW w:w="9752" w:type="dxa"/>
            <w:gridSpan w:val="2"/>
            <w:tcBorders>
              <w:top w:val="nil"/>
              <w:left w:val="nil"/>
              <w:bottom w:val="nil"/>
              <w:right w:val="nil"/>
            </w:tcBorders>
          </w:tcPr>
          <w:p w14:paraId="303D9050" w14:textId="77777777" w:rsidR="009A13A4" w:rsidRPr="001A5CD2" w:rsidRDefault="009A13A4" w:rsidP="009A13A4"/>
        </w:tc>
      </w:tr>
      <w:tr w:rsidR="000A7C54" w:rsidRPr="001A5CD2" w14:paraId="47632C66" w14:textId="77777777" w:rsidTr="009A13A4">
        <w:trPr>
          <w:trHeight w:val="240"/>
          <w:jc w:val="center"/>
        </w:trPr>
        <w:tc>
          <w:tcPr>
            <w:tcW w:w="4876" w:type="dxa"/>
            <w:tcBorders>
              <w:top w:val="nil"/>
              <w:left w:val="nil"/>
              <w:bottom w:val="nil"/>
              <w:right w:val="nil"/>
            </w:tcBorders>
          </w:tcPr>
          <w:p w14:paraId="66F85994"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609175DB" w14:textId="77777777" w:rsidR="009A13A4" w:rsidRPr="001A5CD2" w:rsidRDefault="009A13A4" w:rsidP="009A13A4">
            <w:pPr>
              <w:pStyle w:val="AmColumnHeading"/>
            </w:pPr>
            <w:r w:rsidRPr="001A5CD2">
              <w:t>Predlog spremembe</w:t>
            </w:r>
          </w:p>
        </w:tc>
      </w:tr>
      <w:tr w:rsidR="000A7C54" w:rsidRPr="001A5CD2" w14:paraId="15DEC998" w14:textId="77777777" w:rsidTr="009A13A4">
        <w:trPr>
          <w:jc w:val="center"/>
        </w:trPr>
        <w:tc>
          <w:tcPr>
            <w:tcW w:w="4876" w:type="dxa"/>
            <w:tcBorders>
              <w:top w:val="nil"/>
              <w:left w:val="nil"/>
              <w:bottom w:val="nil"/>
              <w:right w:val="nil"/>
            </w:tcBorders>
          </w:tcPr>
          <w:p w14:paraId="42AB16BA" w14:textId="77777777" w:rsidR="009A13A4" w:rsidRPr="001A5CD2" w:rsidRDefault="009A13A4" w:rsidP="009A13A4">
            <w:pPr>
              <w:pStyle w:val="Normal6a"/>
            </w:pPr>
            <w:r w:rsidRPr="001A5CD2">
              <w:t xml:space="preserve">Vračanje mladoletnikov </w:t>
            </w:r>
            <w:r w:rsidRPr="001A5CD2">
              <w:rPr>
                <w:b/>
                <w:i/>
              </w:rPr>
              <w:t>brez spremstva</w:t>
            </w:r>
          </w:p>
        </w:tc>
        <w:tc>
          <w:tcPr>
            <w:tcW w:w="4876" w:type="dxa"/>
            <w:tcBorders>
              <w:top w:val="nil"/>
              <w:left w:val="nil"/>
              <w:bottom w:val="nil"/>
              <w:right w:val="nil"/>
            </w:tcBorders>
          </w:tcPr>
          <w:p w14:paraId="3893B6F6" w14:textId="77777777" w:rsidR="009A13A4" w:rsidRPr="001A5CD2" w:rsidRDefault="009A13A4" w:rsidP="009A13A4">
            <w:pPr>
              <w:pStyle w:val="Normal6a"/>
            </w:pPr>
            <w:r w:rsidRPr="001A5CD2">
              <w:t>Vračanje mladoletnikov</w:t>
            </w:r>
          </w:p>
        </w:tc>
      </w:tr>
    </w:tbl>
    <w:p w14:paraId="1EE897F9"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5C1AF76F" w14:textId="77777777" w:rsidR="009A13A4" w:rsidRPr="001A5CD2" w:rsidRDefault="009A13A4" w:rsidP="009A13A4">
      <w:r w:rsidRPr="001A5CD2">
        <w:rPr>
          <w:rStyle w:val="HideTWBExt"/>
        </w:rPr>
        <w:t>&lt;/Amend&gt;</w:t>
      </w:r>
    </w:p>
    <w:p w14:paraId="11933E36"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1285</w:t>
      </w:r>
      <w:r w:rsidRPr="001A5CD2">
        <w:rPr>
          <w:rStyle w:val="HideTWBExt"/>
          <w:b w:val="0"/>
        </w:rPr>
        <w:t>&lt;/NumAm&gt;</w:t>
      </w:r>
    </w:p>
    <w:p w14:paraId="58C64BC6" w14:textId="77777777" w:rsidR="009A13A4" w:rsidRPr="001A5CD2" w:rsidRDefault="009A13A4" w:rsidP="009A13A4">
      <w:pPr>
        <w:pStyle w:val="NormalBold"/>
      </w:pPr>
      <w:r w:rsidRPr="001A5CD2">
        <w:rPr>
          <w:rStyle w:val="HideTWBExt"/>
          <w:b w:val="0"/>
        </w:rPr>
        <w:t>&lt;RepeatBlock-By&gt;&lt;Members&gt;</w:t>
      </w:r>
      <w:r w:rsidRPr="001A5CD2">
        <w:t>Estrella Galán</w:t>
      </w:r>
      <w:r w:rsidRPr="001A5CD2">
        <w:rPr>
          <w:rStyle w:val="HideTWBExt"/>
          <w:b w:val="0"/>
        </w:rPr>
        <w:t>&lt;/Members&gt;</w:t>
      </w:r>
    </w:p>
    <w:p w14:paraId="4A55C093" w14:textId="77777777" w:rsidR="009A13A4" w:rsidRPr="001A5CD2" w:rsidRDefault="009A13A4" w:rsidP="009A13A4">
      <w:pPr>
        <w:pStyle w:val="NormalBold"/>
      </w:pPr>
      <w:r w:rsidRPr="001A5CD2">
        <w:rPr>
          <w:rStyle w:val="HideTWBExt"/>
          <w:b w:val="0"/>
        </w:rPr>
        <w:t>&lt;/RepeatBlock-By&gt;</w:t>
      </w:r>
    </w:p>
    <w:p w14:paraId="56C9927B"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0E0552AD" w14:textId="77777777" w:rsidR="009A13A4" w:rsidRPr="001A5CD2" w:rsidRDefault="009A13A4" w:rsidP="009A13A4">
      <w:pPr>
        <w:pStyle w:val="NormalBold"/>
      </w:pPr>
      <w:r w:rsidRPr="001A5CD2">
        <w:rPr>
          <w:rStyle w:val="HideTWBExt"/>
          <w:b w:val="0"/>
        </w:rPr>
        <w:t>&lt;Article&gt;</w:t>
      </w:r>
      <w:r w:rsidRPr="001A5CD2">
        <w:t>Člen 20 – naslov</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527619DE" w14:textId="77777777" w:rsidTr="009A13A4">
        <w:trPr>
          <w:trHeight w:hRule="exact" w:val="240"/>
          <w:jc w:val="center"/>
        </w:trPr>
        <w:tc>
          <w:tcPr>
            <w:tcW w:w="9752" w:type="dxa"/>
            <w:gridSpan w:val="2"/>
            <w:tcBorders>
              <w:top w:val="nil"/>
              <w:left w:val="nil"/>
              <w:bottom w:val="nil"/>
              <w:right w:val="nil"/>
            </w:tcBorders>
          </w:tcPr>
          <w:p w14:paraId="7D417017" w14:textId="77777777" w:rsidR="009A13A4" w:rsidRPr="001A5CD2" w:rsidRDefault="009A13A4" w:rsidP="009A13A4"/>
        </w:tc>
      </w:tr>
      <w:tr w:rsidR="000A7C54" w:rsidRPr="001A5CD2" w14:paraId="5D0AB2C3" w14:textId="77777777" w:rsidTr="009A13A4">
        <w:trPr>
          <w:trHeight w:val="240"/>
          <w:jc w:val="center"/>
        </w:trPr>
        <w:tc>
          <w:tcPr>
            <w:tcW w:w="4876" w:type="dxa"/>
            <w:tcBorders>
              <w:top w:val="nil"/>
              <w:left w:val="nil"/>
              <w:bottom w:val="nil"/>
              <w:right w:val="nil"/>
            </w:tcBorders>
          </w:tcPr>
          <w:p w14:paraId="17CB28B3"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67E526B4" w14:textId="77777777" w:rsidR="009A13A4" w:rsidRPr="001A5CD2" w:rsidRDefault="009A13A4" w:rsidP="009A13A4">
            <w:pPr>
              <w:pStyle w:val="AmColumnHeading"/>
            </w:pPr>
            <w:r w:rsidRPr="001A5CD2">
              <w:t>Predlog spremembe</w:t>
            </w:r>
          </w:p>
        </w:tc>
      </w:tr>
      <w:tr w:rsidR="000A7C54" w:rsidRPr="001A5CD2" w14:paraId="20BAC947" w14:textId="77777777" w:rsidTr="009A13A4">
        <w:trPr>
          <w:jc w:val="center"/>
        </w:trPr>
        <w:tc>
          <w:tcPr>
            <w:tcW w:w="4876" w:type="dxa"/>
            <w:tcBorders>
              <w:top w:val="nil"/>
              <w:left w:val="nil"/>
              <w:bottom w:val="nil"/>
              <w:right w:val="nil"/>
            </w:tcBorders>
          </w:tcPr>
          <w:p w14:paraId="7E78C7D7" w14:textId="77777777" w:rsidR="009A13A4" w:rsidRPr="001A5CD2" w:rsidRDefault="009A13A4" w:rsidP="009A13A4">
            <w:pPr>
              <w:pStyle w:val="Normal6a"/>
            </w:pPr>
            <w:r w:rsidRPr="001A5CD2">
              <w:t xml:space="preserve">Vračanje mladoletnikov </w:t>
            </w:r>
            <w:r w:rsidRPr="001A5CD2">
              <w:rPr>
                <w:b/>
                <w:i/>
              </w:rPr>
              <w:t>brez spremstva</w:t>
            </w:r>
          </w:p>
        </w:tc>
        <w:tc>
          <w:tcPr>
            <w:tcW w:w="4876" w:type="dxa"/>
            <w:tcBorders>
              <w:top w:val="nil"/>
              <w:left w:val="nil"/>
              <w:bottom w:val="nil"/>
              <w:right w:val="nil"/>
            </w:tcBorders>
          </w:tcPr>
          <w:p w14:paraId="7A977D9C" w14:textId="77777777" w:rsidR="009A13A4" w:rsidRPr="001A5CD2" w:rsidRDefault="009A13A4" w:rsidP="009A13A4">
            <w:pPr>
              <w:pStyle w:val="Normal6a"/>
            </w:pPr>
            <w:r w:rsidRPr="001A5CD2">
              <w:t>Vračanje mladoletnikov</w:t>
            </w:r>
          </w:p>
        </w:tc>
      </w:tr>
    </w:tbl>
    <w:p w14:paraId="38C86928"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7B76FE7E" w14:textId="77777777" w:rsidR="009A13A4" w:rsidRPr="001A5CD2" w:rsidRDefault="009A13A4" w:rsidP="009A13A4">
      <w:r w:rsidRPr="001A5CD2">
        <w:rPr>
          <w:rStyle w:val="HideTWBExt"/>
        </w:rPr>
        <w:t>&lt;/Amend&gt;</w:t>
      </w:r>
    </w:p>
    <w:p w14:paraId="1F0E153F"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1286</w:t>
      </w:r>
      <w:r w:rsidRPr="001A5CD2">
        <w:rPr>
          <w:rStyle w:val="HideTWBExt"/>
          <w:b w:val="0"/>
        </w:rPr>
        <w:t>&lt;/NumAm&gt;</w:t>
      </w:r>
    </w:p>
    <w:p w14:paraId="7A51D3E5" w14:textId="77777777" w:rsidR="009A13A4" w:rsidRPr="001A5CD2" w:rsidRDefault="009A13A4" w:rsidP="009A13A4">
      <w:pPr>
        <w:pStyle w:val="NormalBold"/>
      </w:pPr>
      <w:r w:rsidRPr="001A5CD2">
        <w:rPr>
          <w:rStyle w:val="HideTWBExt"/>
          <w:b w:val="0"/>
        </w:rPr>
        <w:t>&lt;RepeatBlock-By&gt;&lt;Members&gt;</w:t>
      </w:r>
      <w:r w:rsidRPr="001A5CD2">
        <w:t>Nadine Morano</w:t>
      </w:r>
      <w:r w:rsidRPr="001A5CD2">
        <w:rPr>
          <w:rStyle w:val="HideTWBExt"/>
          <w:b w:val="0"/>
        </w:rPr>
        <w:t>&lt;/Members&gt;</w:t>
      </w:r>
    </w:p>
    <w:p w14:paraId="303AF95E" w14:textId="77777777" w:rsidR="009A13A4" w:rsidRPr="001A5CD2" w:rsidRDefault="009A13A4" w:rsidP="009A13A4">
      <w:pPr>
        <w:pStyle w:val="NormalBold"/>
      </w:pPr>
      <w:r w:rsidRPr="001A5CD2">
        <w:rPr>
          <w:rStyle w:val="HideTWBExt"/>
          <w:b w:val="0"/>
        </w:rPr>
        <w:t>&lt;/RepeatBlock-By&gt;</w:t>
      </w:r>
    </w:p>
    <w:p w14:paraId="617D6AAE"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237285C1" w14:textId="77777777" w:rsidR="009A13A4" w:rsidRPr="001A5CD2" w:rsidRDefault="009A13A4" w:rsidP="009A13A4">
      <w:pPr>
        <w:pStyle w:val="NormalBold"/>
      </w:pPr>
      <w:r w:rsidRPr="001A5CD2">
        <w:rPr>
          <w:rStyle w:val="HideTWBExt"/>
          <w:b w:val="0"/>
        </w:rPr>
        <w:t>&lt;Article&gt;</w:t>
      </w:r>
      <w:r w:rsidRPr="001A5CD2">
        <w:t>Člen 20 – odstavek 1</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47B4ABF4" w14:textId="77777777" w:rsidTr="009A13A4">
        <w:trPr>
          <w:trHeight w:hRule="exact" w:val="240"/>
          <w:jc w:val="center"/>
        </w:trPr>
        <w:tc>
          <w:tcPr>
            <w:tcW w:w="9752" w:type="dxa"/>
            <w:gridSpan w:val="2"/>
            <w:tcBorders>
              <w:top w:val="nil"/>
              <w:left w:val="nil"/>
              <w:bottom w:val="nil"/>
              <w:right w:val="nil"/>
            </w:tcBorders>
          </w:tcPr>
          <w:p w14:paraId="7B821035" w14:textId="77777777" w:rsidR="009A13A4" w:rsidRPr="001A5CD2" w:rsidRDefault="009A13A4" w:rsidP="009A13A4"/>
        </w:tc>
      </w:tr>
      <w:tr w:rsidR="000A7C54" w:rsidRPr="001A5CD2" w14:paraId="30B980D8" w14:textId="77777777" w:rsidTr="009A13A4">
        <w:trPr>
          <w:trHeight w:val="240"/>
          <w:jc w:val="center"/>
        </w:trPr>
        <w:tc>
          <w:tcPr>
            <w:tcW w:w="4876" w:type="dxa"/>
            <w:tcBorders>
              <w:top w:val="nil"/>
              <w:left w:val="nil"/>
              <w:bottom w:val="nil"/>
              <w:right w:val="nil"/>
            </w:tcBorders>
          </w:tcPr>
          <w:p w14:paraId="79357C4A"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13EE1C1F" w14:textId="77777777" w:rsidR="009A13A4" w:rsidRPr="001A5CD2" w:rsidRDefault="009A13A4" w:rsidP="009A13A4">
            <w:pPr>
              <w:pStyle w:val="AmColumnHeading"/>
            </w:pPr>
            <w:r w:rsidRPr="001A5CD2">
              <w:t>Predlog spremembe</w:t>
            </w:r>
          </w:p>
        </w:tc>
      </w:tr>
      <w:tr w:rsidR="000A7C54" w:rsidRPr="001A5CD2" w14:paraId="51C730BF" w14:textId="77777777" w:rsidTr="009A13A4">
        <w:trPr>
          <w:jc w:val="center"/>
        </w:trPr>
        <w:tc>
          <w:tcPr>
            <w:tcW w:w="4876" w:type="dxa"/>
            <w:tcBorders>
              <w:top w:val="nil"/>
              <w:left w:val="nil"/>
              <w:bottom w:val="nil"/>
              <w:right w:val="nil"/>
            </w:tcBorders>
          </w:tcPr>
          <w:p w14:paraId="57909F0E" w14:textId="77777777" w:rsidR="009A13A4" w:rsidRPr="001A5CD2" w:rsidRDefault="009A13A4" w:rsidP="009A13A4">
            <w:pPr>
              <w:pStyle w:val="Normal6a"/>
            </w:pPr>
            <w:r w:rsidRPr="001A5CD2">
              <w:rPr>
                <w:b/>
                <w:i/>
              </w:rPr>
              <w:t>1.</w:t>
            </w:r>
            <w:r w:rsidRPr="001A5CD2">
              <w:tab/>
            </w:r>
            <w:r w:rsidRPr="001A5CD2">
              <w:rPr>
                <w:b/>
                <w:i/>
              </w:rPr>
              <w:t>Preden se izda odločba o vrnitvi mladoletnika brez spremstva, se v skladu z otrokovo koristjo zagotovi pomoč ustreznih organov, ki niso organi, ki izvršujejo vračanje.</w:t>
            </w:r>
          </w:p>
        </w:tc>
        <w:tc>
          <w:tcPr>
            <w:tcW w:w="4876" w:type="dxa"/>
            <w:tcBorders>
              <w:top w:val="nil"/>
              <w:left w:val="nil"/>
              <w:bottom w:val="nil"/>
              <w:right w:val="nil"/>
            </w:tcBorders>
          </w:tcPr>
          <w:p w14:paraId="6232CBF4" w14:textId="77777777" w:rsidR="009A13A4" w:rsidRPr="001A5CD2" w:rsidRDefault="009A13A4" w:rsidP="009A13A4">
            <w:pPr>
              <w:pStyle w:val="Normal6a"/>
            </w:pPr>
            <w:r w:rsidRPr="001A5CD2">
              <w:rPr>
                <w:b/>
                <w:i/>
              </w:rPr>
              <w:t>črtano</w:t>
            </w:r>
          </w:p>
        </w:tc>
      </w:tr>
    </w:tbl>
    <w:p w14:paraId="61A5F8CF"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{FR}</w:t>
      </w:r>
      <w:r w:rsidRPr="001A5CD2">
        <w:t>fr</w:t>
      </w:r>
      <w:r w:rsidRPr="001A5CD2">
        <w:rPr>
          <w:rStyle w:val="HideTWBExt"/>
        </w:rPr>
        <w:t>&lt;/Original&gt;</w:t>
      </w:r>
    </w:p>
    <w:p w14:paraId="37470CD8" w14:textId="77777777" w:rsidR="009A13A4" w:rsidRPr="001A5CD2" w:rsidRDefault="009A13A4" w:rsidP="009A13A4">
      <w:r w:rsidRPr="001A5CD2">
        <w:rPr>
          <w:rStyle w:val="HideTWBExt"/>
        </w:rPr>
        <w:t>&lt;/Amend&gt;</w:t>
      </w:r>
    </w:p>
    <w:p w14:paraId="3BC486AC"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1287</w:t>
      </w:r>
      <w:r w:rsidRPr="001A5CD2">
        <w:rPr>
          <w:rStyle w:val="HideTWBExt"/>
          <w:b w:val="0"/>
        </w:rPr>
        <w:t>&lt;/NumAm&gt;</w:t>
      </w:r>
    </w:p>
    <w:p w14:paraId="7D6F43E8" w14:textId="77777777" w:rsidR="009A13A4" w:rsidRPr="001A5CD2" w:rsidRDefault="009A13A4" w:rsidP="009A13A4">
      <w:pPr>
        <w:pStyle w:val="NormalBold"/>
      </w:pPr>
      <w:r w:rsidRPr="001A5CD2">
        <w:rPr>
          <w:rStyle w:val="HideTWBExt"/>
          <w:b w:val="0"/>
        </w:rPr>
        <w:t>&lt;RepeatBlock-By&gt;&lt;Members&gt;</w:t>
      </w:r>
      <w:r w:rsidRPr="001A5CD2">
        <w:t>Mélissa Camara</w:t>
      </w:r>
      <w:r w:rsidRPr="001A5CD2">
        <w:rPr>
          <w:rStyle w:val="HideTWBExt"/>
          <w:b w:val="0"/>
        </w:rPr>
        <w:t>&lt;/Members&gt;</w:t>
      </w:r>
    </w:p>
    <w:p w14:paraId="308D09CD" w14:textId="77777777" w:rsidR="009A13A4" w:rsidRPr="001A5CD2" w:rsidRDefault="009A13A4" w:rsidP="009A13A4">
      <w:pPr>
        <w:pStyle w:val="NormalBold"/>
      </w:pPr>
      <w:r w:rsidRPr="001A5CD2">
        <w:rPr>
          <w:rStyle w:val="HideTWBExt"/>
          <w:b w:val="0"/>
        </w:rPr>
        <w:t>&lt;/RepeatBlock-By&gt;</w:t>
      </w:r>
    </w:p>
    <w:p w14:paraId="2DBDD451"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6686EEE8" w14:textId="77777777" w:rsidR="009A13A4" w:rsidRPr="001A5CD2" w:rsidRDefault="009A13A4" w:rsidP="009A13A4">
      <w:pPr>
        <w:pStyle w:val="NormalBold"/>
      </w:pPr>
      <w:r w:rsidRPr="001A5CD2">
        <w:rPr>
          <w:rStyle w:val="HideTWBExt"/>
          <w:b w:val="0"/>
        </w:rPr>
        <w:t>&lt;Article&gt;</w:t>
      </w:r>
      <w:r w:rsidRPr="001A5CD2">
        <w:t>Člen 20 – odstavek 1</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3E1C680D" w14:textId="77777777" w:rsidTr="009A13A4">
        <w:trPr>
          <w:trHeight w:hRule="exact" w:val="240"/>
          <w:jc w:val="center"/>
        </w:trPr>
        <w:tc>
          <w:tcPr>
            <w:tcW w:w="9752" w:type="dxa"/>
            <w:gridSpan w:val="2"/>
            <w:tcBorders>
              <w:top w:val="nil"/>
              <w:left w:val="nil"/>
              <w:bottom w:val="nil"/>
              <w:right w:val="nil"/>
            </w:tcBorders>
          </w:tcPr>
          <w:p w14:paraId="61881F0F" w14:textId="77777777" w:rsidR="009A13A4" w:rsidRPr="001A5CD2" w:rsidRDefault="009A13A4" w:rsidP="009A13A4"/>
        </w:tc>
      </w:tr>
      <w:tr w:rsidR="000A7C54" w:rsidRPr="001A5CD2" w14:paraId="43A008E1" w14:textId="77777777" w:rsidTr="009A13A4">
        <w:trPr>
          <w:trHeight w:val="240"/>
          <w:jc w:val="center"/>
        </w:trPr>
        <w:tc>
          <w:tcPr>
            <w:tcW w:w="4876" w:type="dxa"/>
            <w:tcBorders>
              <w:top w:val="nil"/>
              <w:left w:val="nil"/>
              <w:bottom w:val="nil"/>
              <w:right w:val="nil"/>
            </w:tcBorders>
          </w:tcPr>
          <w:p w14:paraId="62D0A040"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78A095CE" w14:textId="77777777" w:rsidR="009A13A4" w:rsidRPr="001A5CD2" w:rsidRDefault="009A13A4" w:rsidP="009A13A4">
            <w:pPr>
              <w:pStyle w:val="AmColumnHeading"/>
            </w:pPr>
            <w:r w:rsidRPr="001A5CD2">
              <w:t>Predlog spremembe</w:t>
            </w:r>
          </w:p>
        </w:tc>
      </w:tr>
      <w:tr w:rsidR="000A7C54" w:rsidRPr="001A5CD2" w14:paraId="1C066D9D" w14:textId="77777777" w:rsidTr="009A13A4">
        <w:trPr>
          <w:jc w:val="center"/>
        </w:trPr>
        <w:tc>
          <w:tcPr>
            <w:tcW w:w="4876" w:type="dxa"/>
            <w:tcBorders>
              <w:top w:val="nil"/>
              <w:left w:val="nil"/>
              <w:bottom w:val="nil"/>
              <w:right w:val="nil"/>
            </w:tcBorders>
          </w:tcPr>
          <w:p w14:paraId="6D81821E" w14:textId="77777777" w:rsidR="009A13A4" w:rsidRPr="001A5CD2" w:rsidRDefault="009A13A4" w:rsidP="009A13A4">
            <w:pPr>
              <w:pStyle w:val="Normal6a"/>
            </w:pPr>
            <w:r w:rsidRPr="001A5CD2">
              <w:t>1.</w:t>
            </w:r>
            <w:r w:rsidRPr="001A5CD2">
              <w:tab/>
              <w:t xml:space="preserve">Preden se izda odločba o vrnitvi mladoletnika </w:t>
            </w:r>
            <w:r w:rsidRPr="001A5CD2">
              <w:rPr>
                <w:b/>
                <w:i/>
              </w:rPr>
              <w:t>brez spremstva</w:t>
            </w:r>
            <w:r w:rsidRPr="001A5CD2">
              <w:t>, se v skladu z otrokovo koristjo zagotovi pomoč ustreznih organov, ki niso organi, ki izvršujejo vračanje.</w:t>
            </w:r>
          </w:p>
        </w:tc>
        <w:tc>
          <w:tcPr>
            <w:tcW w:w="4876" w:type="dxa"/>
            <w:tcBorders>
              <w:top w:val="nil"/>
              <w:left w:val="nil"/>
              <w:bottom w:val="nil"/>
              <w:right w:val="nil"/>
            </w:tcBorders>
          </w:tcPr>
          <w:p w14:paraId="1C69A5B2" w14:textId="67297F68" w:rsidR="009A13A4" w:rsidRPr="001A5CD2" w:rsidRDefault="009A13A4" w:rsidP="009A13A4">
            <w:pPr>
              <w:pStyle w:val="Normal6a"/>
            </w:pPr>
            <w:r w:rsidRPr="001A5CD2">
              <w:t>1.</w:t>
            </w:r>
            <w:r w:rsidRPr="001A5CD2">
              <w:tab/>
              <w:t xml:space="preserve">Preden se izda odločba o vrnitvi mladoletnika, se v skladu z otrokovo koristjo zagotovi pomoč ustreznih organov, ki niso organi, ki izvršujejo vračanje. </w:t>
            </w:r>
            <w:r w:rsidRPr="001A5CD2">
              <w:rPr>
                <w:b/>
                <w:i/>
              </w:rPr>
              <w:t>Države članice izvedejo individualno formalizirano in dokumentirano ugotavljanje otrokove koristi, da bi poiskale trajnostne rešitve za otroka ob upoštevanju njegove koristi, ne glede na to, ali je v spremstvu družine, brez spremstva ali ločen od družine. Taka ugotavljanja na večdisciplinaren način izvedejo usposobljeni akterji, pri čemer so smiselno vključeni akterji s področja otrokovih pravic in zaščite otrok, tudi organi, odgovorni za zaščito in dobrobit otrok. V primerih, v katerih se šteje, da je vrnitev v koristi otroka, se sprejmejo posebni in ustrezni izvedbeni ukrepi.</w:t>
            </w:r>
          </w:p>
        </w:tc>
      </w:tr>
    </w:tbl>
    <w:p w14:paraId="3DA7F29B"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6F130497" w14:textId="77777777" w:rsidR="009A13A4" w:rsidRPr="001A5CD2" w:rsidRDefault="009A13A4" w:rsidP="009A13A4">
      <w:r w:rsidRPr="001A5CD2">
        <w:rPr>
          <w:rStyle w:val="HideTWBExt"/>
        </w:rPr>
        <w:t>&lt;/Amend&gt;</w:t>
      </w:r>
    </w:p>
    <w:p w14:paraId="47A3FE5B"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1288</w:t>
      </w:r>
      <w:r w:rsidRPr="001A5CD2">
        <w:rPr>
          <w:rStyle w:val="HideTWBExt"/>
          <w:b w:val="0"/>
        </w:rPr>
        <w:t>&lt;/NumAm&gt;</w:t>
      </w:r>
    </w:p>
    <w:p w14:paraId="7961B94E" w14:textId="77777777" w:rsidR="009A13A4" w:rsidRPr="001A5CD2" w:rsidRDefault="009A13A4" w:rsidP="009A13A4">
      <w:pPr>
        <w:pStyle w:val="NormalBold"/>
      </w:pPr>
      <w:r w:rsidRPr="001A5CD2">
        <w:rPr>
          <w:rStyle w:val="HideTWBExt"/>
          <w:b w:val="0"/>
        </w:rPr>
        <w:t>&lt;RepeatBlock-By&gt;&lt;Members&gt;</w:t>
      </w:r>
      <w:r w:rsidRPr="001A5CD2">
        <w:t>Estrella Galán</w:t>
      </w:r>
      <w:r w:rsidRPr="001A5CD2">
        <w:rPr>
          <w:rStyle w:val="HideTWBExt"/>
          <w:b w:val="0"/>
        </w:rPr>
        <w:t>&lt;/Members&gt;</w:t>
      </w:r>
    </w:p>
    <w:p w14:paraId="350ED3C8" w14:textId="77777777" w:rsidR="009A13A4" w:rsidRPr="001A5CD2" w:rsidRDefault="009A13A4" w:rsidP="009A13A4">
      <w:pPr>
        <w:pStyle w:val="NormalBold"/>
      </w:pPr>
      <w:r w:rsidRPr="001A5CD2">
        <w:rPr>
          <w:rStyle w:val="HideTWBExt"/>
          <w:b w:val="0"/>
        </w:rPr>
        <w:t>&lt;/RepeatBlock-By&gt;</w:t>
      </w:r>
    </w:p>
    <w:p w14:paraId="14DF6F9C"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5AC95FE1" w14:textId="77777777" w:rsidR="009A13A4" w:rsidRPr="001A5CD2" w:rsidRDefault="009A13A4" w:rsidP="009A13A4">
      <w:pPr>
        <w:pStyle w:val="NormalBold"/>
      </w:pPr>
      <w:r w:rsidRPr="001A5CD2">
        <w:rPr>
          <w:rStyle w:val="HideTWBExt"/>
          <w:b w:val="0"/>
        </w:rPr>
        <w:t>&lt;Article&gt;</w:t>
      </w:r>
      <w:r w:rsidRPr="001A5CD2">
        <w:t>Člen 20 – odstavek 1</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39C97851" w14:textId="77777777" w:rsidTr="009A13A4">
        <w:trPr>
          <w:trHeight w:hRule="exact" w:val="240"/>
          <w:jc w:val="center"/>
        </w:trPr>
        <w:tc>
          <w:tcPr>
            <w:tcW w:w="9752" w:type="dxa"/>
            <w:gridSpan w:val="2"/>
            <w:tcBorders>
              <w:top w:val="nil"/>
              <w:left w:val="nil"/>
              <w:bottom w:val="nil"/>
              <w:right w:val="nil"/>
            </w:tcBorders>
          </w:tcPr>
          <w:p w14:paraId="7A701B05" w14:textId="77777777" w:rsidR="009A13A4" w:rsidRPr="001A5CD2" w:rsidRDefault="009A13A4" w:rsidP="009A13A4"/>
        </w:tc>
      </w:tr>
      <w:tr w:rsidR="000A7C54" w:rsidRPr="001A5CD2" w14:paraId="24A50143" w14:textId="77777777" w:rsidTr="009A13A4">
        <w:trPr>
          <w:trHeight w:val="240"/>
          <w:jc w:val="center"/>
        </w:trPr>
        <w:tc>
          <w:tcPr>
            <w:tcW w:w="4876" w:type="dxa"/>
            <w:tcBorders>
              <w:top w:val="nil"/>
              <w:left w:val="nil"/>
              <w:bottom w:val="nil"/>
              <w:right w:val="nil"/>
            </w:tcBorders>
          </w:tcPr>
          <w:p w14:paraId="01198BAE"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4C1033EE" w14:textId="77777777" w:rsidR="009A13A4" w:rsidRPr="001A5CD2" w:rsidRDefault="009A13A4" w:rsidP="009A13A4">
            <w:pPr>
              <w:pStyle w:val="AmColumnHeading"/>
            </w:pPr>
            <w:r w:rsidRPr="001A5CD2">
              <w:t>Predlog spremembe</w:t>
            </w:r>
          </w:p>
        </w:tc>
      </w:tr>
      <w:tr w:rsidR="000A7C54" w:rsidRPr="001A5CD2" w14:paraId="18D4EA35" w14:textId="77777777" w:rsidTr="009A13A4">
        <w:trPr>
          <w:jc w:val="center"/>
        </w:trPr>
        <w:tc>
          <w:tcPr>
            <w:tcW w:w="4876" w:type="dxa"/>
            <w:tcBorders>
              <w:top w:val="nil"/>
              <w:left w:val="nil"/>
              <w:bottom w:val="nil"/>
              <w:right w:val="nil"/>
            </w:tcBorders>
          </w:tcPr>
          <w:p w14:paraId="692E3770" w14:textId="77777777" w:rsidR="009A13A4" w:rsidRPr="001A5CD2" w:rsidRDefault="009A13A4" w:rsidP="009A13A4">
            <w:pPr>
              <w:pStyle w:val="Normal6a"/>
            </w:pPr>
            <w:r w:rsidRPr="001A5CD2">
              <w:t>1.</w:t>
            </w:r>
            <w:r w:rsidRPr="001A5CD2">
              <w:tab/>
            </w:r>
            <w:r w:rsidRPr="001A5CD2">
              <w:rPr>
                <w:b/>
                <w:i/>
              </w:rPr>
              <w:t>Preden se izda odločba</w:t>
            </w:r>
            <w:r w:rsidRPr="001A5CD2">
              <w:t xml:space="preserve"> o vrnitvi mladoletnika brez spremstva</w:t>
            </w:r>
            <w:r w:rsidRPr="001A5CD2">
              <w:rPr>
                <w:b/>
                <w:i/>
              </w:rPr>
              <w:t>,</w:t>
            </w:r>
            <w:r w:rsidRPr="001A5CD2">
              <w:t xml:space="preserve"> se v </w:t>
            </w:r>
            <w:r w:rsidRPr="001A5CD2">
              <w:rPr>
                <w:b/>
                <w:i/>
              </w:rPr>
              <w:t>skladu z</w:t>
            </w:r>
            <w:r w:rsidRPr="001A5CD2">
              <w:t xml:space="preserve"> otrokovo </w:t>
            </w:r>
            <w:r w:rsidRPr="001A5CD2">
              <w:rPr>
                <w:b/>
                <w:i/>
              </w:rPr>
              <w:t>koristjo zagotovi pomoč ustreznih organov</w:t>
            </w:r>
            <w:r w:rsidRPr="001A5CD2">
              <w:t xml:space="preserve">, </w:t>
            </w:r>
            <w:r w:rsidRPr="001A5CD2">
              <w:rPr>
                <w:b/>
                <w:i/>
              </w:rPr>
              <w:t>ki niso organi,</w:t>
            </w:r>
            <w:r w:rsidRPr="001A5CD2">
              <w:t xml:space="preserve"> </w:t>
            </w:r>
            <w:r w:rsidRPr="001A5CD2">
              <w:rPr>
                <w:b/>
                <w:i/>
              </w:rPr>
              <w:t>ki izvršujejo vračanje</w:t>
            </w:r>
            <w:r w:rsidRPr="001A5CD2">
              <w:t>.</w:t>
            </w:r>
          </w:p>
        </w:tc>
        <w:tc>
          <w:tcPr>
            <w:tcW w:w="4876" w:type="dxa"/>
            <w:tcBorders>
              <w:top w:val="nil"/>
              <w:left w:val="nil"/>
              <w:bottom w:val="nil"/>
              <w:right w:val="nil"/>
            </w:tcBorders>
          </w:tcPr>
          <w:p w14:paraId="2D11A432" w14:textId="656546A6" w:rsidR="009A13A4" w:rsidRPr="001A5CD2" w:rsidRDefault="009A13A4" w:rsidP="009A13A4">
            <w:pPr>
              <w:pStyle w:val="Normal6a"/>
            </w:pPr>
            <w:r w:rsidRPr="001A5CD2">
              <w:t>1.</w:t>
            </w:r>
            <w:r w:rsidRPr="001A5CD2">
              <w:tab/>
            </w:r>
            <w:r w:rsidRPr="001A5CD2">
              <w:rPr>
                <w:b/>
                <w:i/>
              </w:rPr>
              <w:t>Države članice ne izdajo odločbe</w:t>
            </w:r>
            <w:r w:rsidRPr="001A5CD2">
              <w:t xml:space="preserve"> o vrnitvi mladoletnika</w:t>
            </w:r>
            <w:r w:rsidRPr="001A5CD2">
              <w:rPr>
                <w:b/>
                <w:i/>
              </w:rPr>
              <w:t>. Za mladoletnike</w:t>
            </w:r>
            <w:r w:rsidRPr="001A5CD2">
              <w:t xml:space="preserve"> brez spremstva se </w:t>
            </w:r>
            <w:r w:rsidRPr="001A5CD2">
              <w:rPr>
                <w:b/>
                <w:i/>
              </w:rPr>
              <w:t>po oceni otrokov</w:t>
            </w:r>
            <w:r w:rsidR="00EC7F26">
              <w:rPr>
                <w:b/>
                <w:i/>
              </w:rPr>
              <w:t>e</w:t>
            </w:r>
            <w:r w:rsidRPr="001A5CD2">
              <w:rPr>
                <w:b/>
                <w:i/>
              </w:rPr>
              <w:t xml:space="preserve"> koristi iz člena 18 in samo, če je to</w:t>
            </w:r>
            <w:r w:rsidRPr="001A5CD2">
              <w:t xml:space="preserve"> v otrokovo </w:t>
            </w:r>
            <w:r w:rsidRPr="001A5CD2">
              <w:rPr>
                <w:b/>
                <w:i/>
              </w:rPr>
              <w:t>korist, lahko sprejme odločitev o združitvi mladoletnika z</w:t>
            </w:r>
            <w:r w:rsidRPr="001A5CD2">
              <w:t xml:space="preserve"> </w:t>
            </w:r>
            <w:r w:rsidRPr="001A5CD2">
              <w:rPr>
                <w:b/>
                <w:i/>
              </w:rPr>
              <w:t>družino v državi izvora ali prebivališča v varnih razmerah in kadar obstaja varna družinska vez ter kadar ima družina zakonito prebivališče</w:t>
            </w:r>
            <w:r w:rsidRPr="001A5CD2">
              <w:t xml:space="preserve">, </w:t>
            </w:r>
            <w:r w:rsidRPr="001A5CD2">
              <w:rPr>
                <w:b/>
                <w:i/>
              </w:rPr>
              <w:t>kjer bo tudi otrok zakonito prebival.</w:t>
            </w:r>
            <w:r w:rsidRPr="001A5CD2">
              <w:t xml:space="preserve"> </w:t>
            </w:r>
            <w:r w:rsidRPr="001A5CD2">
              <w:rPr>
                <w:b/>
                <w:i/>
              </w:rPr>
              <w:t>Zgolj dejstvo, da družinski člani prebivajo v državi izvora, še ne zadostuje za dobrobit in varnost otroka.</w:t>
            </w:r>
          </w:p>
        </w:tc>
      </w:tr>
    </w:tbl>
    <w:p w14:paraId="3B29B724"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4A63A948" w14:textId="77777777" w:rsidR="009A13A4" w:rsidRPr="001A5CD2" w:rsidRDefault="009A13A4" w:rsidP="009A13A4">
      <w:r w:rsidRPr="001A5CD2">
        <w:rPr>
          <w:rStyle w:val="HideTWBExt"/>
        </w:rPr>
        <w:t>&lt;/Amend&gt;</w:t>
      </w:r>
    </w:p>
    <w:p w14:paraId="6C621AC0"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1289</w:t>
      </w:r>
      <w:r w:rsidRPr="001A5CD2">
        <w:rPr>
          <w:rStyle w:val="HideTWBExt"/>
          <w:b w:val="0"/>
        </w:rPr>
        <w:t>&lt;/NumAm&gt;</w:t>
      </w:r>
    </w:p>
    <w:p w14:paraId="0AA931A9" w14:textId="77777777" w:rsidR="009A13A4" w:rsidRPr="001A5CD2" w:rsidRDefault="009A13A4" w:rsidP="009A13A4">
      <w:pPr>
        <w:pStyle w:val="NormalBold"/>
      </w:pPr>
      <w:r w:rsidRPr="001A5CD2">
        <w:rPr>
          <w:rStyle w:val="HideTWBExt"/>
          <w:b w:val="0"/>
        </w:rPr>
        <w:t>&lt;RepeatBlock-By&gt;&lt;Members&gt;</w:t>
      </w:r>
      <w:r w:rsidRPr="001A5CD2">
        <w:t>Murielle Laurent, Ana Catarina Mendes, Emma Rafowicz, Matjaž Nemec, Marco Tarquinio, Francisco Assis, Cecilia Strada</w:t>
      </w:r>
      <w:r w:rsidRPr="001A5CD2">
        <w:rPr>
          <w:rStyle w:val="HideTWBExt"/>
          <w:b w:val="0"/>
        </w:rPr>
        <w:t>&lt;/Members&gt;</w:t>
      </w:r>
    </w:p>
    <w:p w14:paraId="17E2E841" w14:textId="77777777" w:rsidR="009A13A4" w:rsidRPr="001A5CD2" w:rsidRDefault="009A13A4" w:rsidP="009A13A4">
      <w:pPr>
        <w:pStyle w:val="NormalBold"/>
      </w:pPr>
      <w:r w:rsidRPr="001A5CD2">
        <w:rPr>
          <w:rStyle w:val="HideTWBExt"/>
          <w:b w:val="0"/>
        </w:rPr>
        <w:t>&lt;/RepeatBlock-By&gt;</w:t>
      </w:r>
    </w:p>
    <w:p w14:paraId="76F4C081"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268A0C3A" w14:textId="77777777" w:rsidR="009A13A4" w:rsidRPr="001A5CD2" w:rsidRDefault="009A13A4" w:rsidP="009A13A4">
      <w:pPr>
        <w:pStyle w:val="NormalBold"/>
      </w:pPr>
      <w:r w:rsidRPr="001A5CD2">
        <w:rPr>
          <w:rStyle w:val="HideTWBExt"/>
          <w:b w:val="0"/>
        </w:rPr>
        <w:t>&lt;Article&gt;</w:t>
      </w:r>
      <w:r w:rsidRPr="001A5CD2">
        <w:t>Člen 20 – odstavek 1</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4209B4FE" w14:textId="77777777" w:rsidTr="009A13A4">
        <w:trPr>
          <w:trHeight w:hRule="exact" w:val="240"/>
          <w:jc w:val="center"/>
        </w:trPr>
        <w:tc>
          <w:tcPr>
            <w:tcW w:w="9752" w:type="dxa"/>
            <w:gridSpan w:val="2"/>
            <w:tcBorders>
              <w:top w:val="nil"/>
              <w:left w:val="nil"/>
              <w:bottom w:val="nil"/>
              <w:right w:val="nil"/>
            </w:tcBorders>
          </w:tcPr>
          <w:p w14:paraId="1903CE30" w14:textId="77777777" w:rsidR="009A13A4" w:rsidRPr="001A5CD2" w:rsidRDefault="009A13A4" w:rsidP="009A13A4"/>
        </w:tc>
      </w:tr>
      <w:tr w:rsidR="000A7C54" w:rsidRPr="001A5CD2" w14:paraId="3CB5F227" w14:textId="77777777" w:rsidTr="009A13A4">
        <w:trPr>
          <w:trHeight w:val="240"/>
          <w:jc w:val="center"/>
        </w:trPr>
        <w:tc>
          <w:tcPr>
            <w:tcW w:w="4876" w:type="dxa"/>
            <w:tcBorders>
              <w:top w:val="nil"/>
              <w:left w:val="nil"/>
              <w:bottom w:val="nil"/>
              <w:right w:val="nil"/>
            </w:tcBorders>
          </w:tcPr>
          <w:p w14:paraId="09715EE6"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5D52633D" w14:textId="77777777" w:rsidR="009A13A4" w:rsidRPr="001A5CD2" w:rsidRDefault="009A13A4" w:rsidP="009A13A4">
            <w:pPr>
              <w:pStyle w:val="AmColumnHeading"/>
            </w:pPr>
            <w:r w:rsidRPr="001A5CD2">
              <w:t>Predlog spremembe</w:t>
            </w:r>
          </w:p>
        </w:tc>
      </w:tr>
      <w:tr w:rsidR="000A7C54" w:rsidRPr="001A5CD2" w14:paraId="1ECF1CE6" w14:textId="77777777" w:rsidTr="009A13A4">
        <w:trPr>
          <w:jc w:val="center"/>
        </w:trPr>
        <w:tc>
          <w:tcPr>
            <w:tcW w:w="4876" w:type="dxa"/>
            <w:tcBorders>
              <w:top w:val="nil"/>
              <w:left w:val="nil"/>
              <w:bottom w:val="nil"/>
              <w:right w:val="nil"/>
            </w:tcBorders>
          </w:tcPr>
          <w:p w14:paraId="2B179796" w14:textId="77777777" w:rsidR="009A13A4" w:rsidRPr="001A5CD2" w:rsidRDefault="009A13A4" w:rsidP="009A13A4">
            <w:pPr>
              <w:pStyle w:val="Normal6a"/>
            </w:pPr>
            <w:r w:rsidRPr="001A5CD2">
              <w:t>1.</w:t>
            </w:r>
            <w:r w:rsidRPr="001A5CD2">
              <w:tab/>
              <w:t xml:space="preserve">Preden se </w:t>
            </w:r>
            <w:r w:rsidRPr="001A5CD2">
              <w:rPr>
                <w:b/>
                <w:i/>
              </w:rPr>
              <w:t>izda odločba</w:t>
            </w:r>
            <w:r w:rsidRPr="001A5CD2">
              <w:t xml:space="preserve"> o vrnitvi mladoletnika brez spremstva, </w:t>
            </w:r>
            <w:r w:rsidRPr="001A5CD2">
              <w:rPr>
                <w:b/>
                <w:i/>
              </w:rPr>
              <w:t>se v skladu z otrokovo koristjo</w:t>
            </w:r>
            <w:r w:rsidRPr="001A5CD2">
              <w:t xml:space="preserve"> zagotovi pomoč ustreznih organov, ki niso organi, ki izvršujejo vračanje.</w:t>
            </w:r>
          </w:p>
        </w:tc>
        <w:tc>
          <w:tcPr>
            <w:tcW w:w="4876" w:type="dxa"/>
            <w:tcBorders>
              <w:top w:val="nil"/>
              <w:left w:val="nil"/>
              <w:bottom w:val="nil"/>
              <w:right w:val="nil"/>
            </w:tcBorders>
          </w:tcPr>
          <w:p w14:paraId="431F3207" w14:textId="77777777" w:rsidR="009A13A4" w:rsidRPr="001A5CD2" w:rsidRDefault="009A13A4" w:rsidP="009A13A4">
            <w:pPr>
              <w:pStyle w:val="Normal6a"/>
            </w:pPr>
            <w:r w:rsidRPr="001A5CD2">
              <w:t>1.</w:t>
            </w:r>
            <w:r w:rsidRPr="001A5CD2">
              <w:tab/>
              <w:t xml:space="preserve">Preden se </w:t>
            </w:r>
            <w:r w:rsidRPr="001A5CD2">
              <w:rPr>
                <w:b/>
                <w:i/>
              </w:rPr>
              <w:t>sprejme odločitev o tem, ali izdati odločbo</w:t>
            </w:r>
            <w:r w:rsidRPr="001A5CD2">
              <w:t xml:space="preserve"> o vrnitvi mladoletnika brez spremstva, </w:t>
            </w:r>
            <w:r w:rsidRPr="001A5CD2">
              <w:rPr>
                <w:b/>
                <w:i/>
              </w:rPr>
              <w:t>organi za vračanje ocenijo otrokovo korist. V zvezi s tem se mladoletniku</w:t>
            </w:r>
            <w:r w:rsidRPr="001A5CD2">
              <w:t xml:space="preserve"> zagotovi pomoč ustreznih organov, ki niso organi, ki izvršujejo vračanje.</w:t>
            </w:r>
          </w:p>
        </w:tc>
      </w:tr>
    </w:tbl>
    <w:p w14:paraId="0A945BAE"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788DD78F" w14:textId="77777777" w:rsidR="009A13A4" w:rsidRPr="001A5CD2" w:rsidRDefault="009A13A4" w:rsidP="009A13A4">
      <w:pPr>
        <w:pStyle w:val="AmJustTitle"/>
      </w:pPr>
      <w:r w:rsidRPr="001A5CD2">
        <w:rPr>
          <w:rStyle w:val="HideTWBExt"/>
          <w:i w:val="0"/>
        </w:rPr>
        <w:t>&lt;TitreJust&gt;</w:t>
      </w:r>
      <w:r w:rsidRPr="001A5CD2">
        <w:t>Obrazložitev</w:t>
      </w:r>
      <w:r w:rsidRPr="001A5CD2">
        <w:rPr>
          <w:rStyle w:val="HideTWBExt"/>
          <w:i w:val="0"/>
        </w:rPr>
        <w:t>&lt;/TitreJust&gt;</w:t>
      </w:r>
    </w:p>
    <w:p w14:paraId="74936F60" w14:textId="77777777" w:rsidR="009A13A4" w:rsidRPr="001A5CD2" w:rsidRDefault="009A13A4" w:rsidP="009A13A4">
      <w:pPr>
        <w:pStyle w:val="AmJustText"/>
      </w:pPr>
      <w:r w:rsidRPr="001A5CD2">
        <w:t>Pomembno je jasno poudariti, da je treba pred izdajo odločbe o vrnitvi otroka upoštevati preskus otrokove koristi.</w:t>
      </w:r>
    </w:p>
    <w:p w14:paraId="57249B67" w14:textId="77777777" w:rsidR="009A13A4" w:rsidRPr="001A5CD2" w:rsidRDefault="009A13A4" w:rsidP="009A13A4">
      <w:r w:rsidRPr="001A5CD2">
        <w:rPr>
          <w:rStyle w:val="HideTWBExt"/>
        </w:rPr>
        <w:t>&lt;/Amend&gt;</w:t>
      </w:r>
    </w:p>
    <w:p w14:paraId="326A9D0E"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1290</w:t>
      </w:r>
      <w:r w:rsidRPr="001A5CD2">
        <w:rPr>
          <w:rStyle w:val="HideTWBExt"/>
          <w:b w:val="0"/>
        </w:rPr>
        <w:t>&lt;/NumAm&gt;</w:t>
      </w:r>
    </w:p>
    <w:p w14:paraId="3F17E55F" w14:textId="77777777" w:rsidR="009A13A4" w:rsidRPr="001A5CD2" w:rsidRDefault="009A13A4" w:rsidP="009A13A4">
      <w:pPr>
        <w:pStyle w:val="NormalBold"/>
      </w:pPr>
      <w:r w:rsidRPr="001A5CD2">
        <w:rPr>
          <w:rStyle w:val="HideTWBExt"/>
          <w:b w:val="0"/>
        </w:rPr>
        <w:t>&lt;RepeatBlock-By&gt;&lt;Members&gt;</w:t>
      </w:r>
      <w:r w:rsidRPr="001A5CD2">
        <w:t>Charlie Weimers, Alessandro Ciriani, Assita Kanko</w:t>
      </w:r>
      <w:r w:rsidRPr="001A5CD2">
        <w:rPr>
          <w:rStyle w:val="HideTWBExt"/>
          <w:b w:val="0"/>
        </w:rPr>
        <w:t>&lt;/Members&gt;</w:t>
      </w:r>
    </w:p>
    <w:p w14:paraId="12C74BB3" w14:textId="77777777" w:rsidR="009A13A4" w:rsidRPr="001A5CD2" w:rsidRDefault="009A13A4" w:rsidP="009A13A4">
      <w:pPr>
        <w:pStyle w:val="NormalBold"/>
      </w:pPr>
      <w:r w:rsidRPr="001A5CD2">
        <w:rPr>
          <w:rStyle w:val="HideTWBExt"/>
          <w:b w:val="0"/>
        </w:rPr>
        <w:t>&lt;/RepeatBlock-By&gt;</w:t>
      </w:r>
    </w:p>
    <w:p w14:paraId="02AFD1DF"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2E130233" w14:textId="77777777" w:rsidR="009A13A4" w:rsidRPr="001A5CD2" w:rsidRDefault="009A13A4" w:rsidP="009A13A4">
      <w:pPr>
        <w:pStyle w:val="NormalBold"/>
      </w:pPr>
      <w:r w:rsidRPr="001A5CD2">
        <w:rPr>
          <w:rStyle w:val="HideTWBExt"/>
          <w:b w:val="0"/>
        </w:rPr>
        <w:t>&lt;Article&gt;</w:t>
      </w:r>
      <w:r w:rsidRPr="001A5CD2">
        <w:t>Člen 20 – odstavek 1</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2B6BA795" w14:textId="77777777" w:rsidTr="009A13A4">
        <w:trPr>
          <w:trHeight w:hRule="exact" w:val="240"/>
          <w:jc w:val="center"/>
        </w:trPr>
        <w:tc>
          <w:tcPr>
            <w:tcW w:w="9752" w:type="dxa"/>
            <w:gridSpan w:val="2"/>
            <w:tcBorders>
              <w:top w:val="nil"/>
              <w:left w:val="nil"/>
              <w:bottom w:val="nil"/>
              <w:right w:val="nil"/>
            </w:tcBorders>
          </w:tcPr>
          <w:p w14:paraId="2A481C1F" w14:textId="77777777" w:rsidR="009A13A4" w:rsidRPr="001A5CD2" w:rsidRDefault="009A13A4" w:rsidP="009A13A4"/>
        </w:tc>
      </w:tr>
      <w:tr w:rsidR="000A7C54" w:rsidRPr="001A5CD2" w14:paraId="705F2993" w14:textId="77777777" w:rsidTr="009A13A4">
        <w:trPr>
          <w:trHeight w:val="240"/>
          <w:jc w:val="center"/>
        </w:trPr>
        <w:tc>
          <w:tcPr>
            <w:tcW w:w="4876" w:type="dxa"/>
            <w:tcBorders>
              <w:top w:val="nil"/>
              <w:left w:val="nil"/>
              <w:bottom w:val="nil"/>
              <w:right w:val="nil"/>
            </w:tcBorders>
          </w:tcPr>
          <w:p w14:paraId="5C08BC32"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5628A56D" w14:textId="77777777" w:rsidR="009A13A4" w:rsidRPr="001A5CD2" w:rsidRDefault="009A13A4" w:rsidP="009A13A4">
            <w:pPr>
              <w:pStyle w:val="AmColumnHeading"/>
            </w:pPr>
            <w:r w:rsidRPr="001A5CD2">
              <w:t>Predlog spremembe</w:t>
            </w:r>
          </w:p>
        </w:tc>
      </w:tr>
      <w:tr w:rsidR="000A7C54" w:rsidRPr="001A5CD2" w14:paraId="680E9686" w14:textId="77777777" w:rsidTr="009A13A4">
        <w:trPr>
          <w:jc w:val="center"/>
        </w:trPr>
        <w:tc>
          <w:tcPr>
            <w:tcW w:w="4876" w:type="dxa"/>
            <w:tcBorders>
              <w:top w:val="nil"/>
              <w:left w:val="nil"/>
              <w:bottom w:val="nil"/>
              <w:right w:val="nil"/>
            </w:tcBorders>
          </w:tcPr>
          <w:p w14:paraId="0DCAEA96" w14:textId="77777777" w:rsidR="009A13A4" w:rsidRPr="001A5CD2" w:rsidRDefault="009A13A4" w:rsidP="009A13A4">
            <w:pPr>
              <w:pStyle w:val="Normal6a"/>
            </w:pPr>
            <w:r w:rsidRPr="001A5CD2">
              <w:t>1.</w:t>
            </w:r>
            <w:r w:rsidRPr="001A5CD2">
              <w:tab/>
            </w:r>
            <w:r w:rsidRPr="001A5CD2">
              <w:rPr>
                <w:b/>
                <w:i/>
              </w:rPr>
              <w:t>Preden se izda odločba o vrnitvi mladoletnika brez spremstva, se</w:t>
            </w:r>
            <w:r w:rsidRPr="001A5CD2">
              <w:t xml:space="preserve"> v skladu z otrokovo koristjo zagotovi pomoč ustreznih organov, ki niso organi, ki izvršujejo vračanje.</w:t>
            </w:r>
          </w:p>
        </w:tc>
        <w:tc>
          <w:tcPr>
            <w:tcW w:w="4876" w:type="dxa"/>
            <w:tcBorders>
              <w:top w:val="nil"/>
              <w:left w:val="nil"/>
              <w:bottom w:val="nil"/>
              <w:right w:val="nil"/>
            </w:tcBorders>
          </w:tcPr>
          <w:p w14:paraId="3C962B79" w14:textId="77777777" w:rsidR="009A13A4" w:rsidRPr="001A5CD2" w:rsidRDefault="009A13A4" w:rsidP="009A13A4">
            <w:pPr>
              <w:pStyle w:val="Normal6a"/>
            </w:pPr>
            <w:r w:rsidRPr="001A5CD2">
              <w:t>1.</w:t>
            </w:r>
            <w:r w:rsidRPr="001A5CD2">
              <w:tab/>
              <w:t xml:space="preserve">V skladu z otrokovo koristjo </w:t>
            </w:r>
            <w:r w:rsidRPr="001A5CD2">
              <w:rPr>
                <w:b/>
                <w:i/>
              </w:rPr>
              <w:t>se</w:t>
            </w:r>
            <w:r w:rsidRPr="001A5CD2">
              <w:t xml:space="preserve"> zagotovi pomoč ustreznih organov, ki niso organi, ki izvršujejo vračanje.</w:t>
            </w:r>
          </w:p>
        </w:tc>
      </w:tr>
    </w:tbl>
    <w:p w14:paraId="12B17D28"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3E1B1F47" w14:textId="77777777" w:rsidR="009A13A4" w:rsidRPr="001A5CD2" w:rsidRDefault="009A13A4" w:rsidP="009A13A4">
      <w:r w:rsidRPr="001A5CD2">
        <w:rPr>
          <w:rStyle w:val="HideTWBExt"/>
        </w:rPr>
        <w:t>&lt;/Amend&gt;</w:t>
      </w:r>
    </w:p>
    <w:p w14:paraId="318BC607"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1291</w:t>
      </w:r>
      <w:r w:rsidRPr="001A5CD2">
        <w:rPr>
          <w:rStyle w:val="HideTWBExt"/>
          <w:b w:val="0"/>
        </w:rPr>
        <w:t>&lt;/NumAm&gt;</w:t>
      </w:r>
    </w:p>
    <w:p w14:paraId="5A38CF36" w14:textId="77777777" w:rsidR="009A13A4" w:rsidRPr="001A5CD2" w:rsidRDefault="009A13A4" w:rsidP="009A13A4">
      <w:pPr>
        <w:pStyle w:val="NormalBold"/>
      </w:pPr>
      <w:r w:rsidRPr="001A5CD2">
        <w:rPr>
          <w:rStyle w:val="HideTWBExt"/>
          <w:b w:val="0"/>
        </w:rPr>
        <w:t>&lt;RepeatBlock-By&gt;&lt;Members&gt;</w:t>
      </w:r>
      <w:r w:rsidRPr="001A5CD2">
        <w:t>Marieke Ehlers</w:t>
      </w:r>
      <w:r w:rsidRPr="001A5CD2">
        <w:rPr>
          <w:rStyle w:val="HideTWBExt"/>
          <w:b w:val="0"/>
        </w:rPr>
        <w:t>&lt;/Members&gt;</w:t>
      </w:r>
    </w:p>
    <w:p w14:paraId="50722E32" w14:textId="77777777" w:rsidR="009A13A4" w:rsidRPr="001A5CD2" w:rsidRDefault="009A13A4" w:rsidP="009A13A4">
      <w:r w:rsidRPr="001A5CD2">
        <w:rPr>
          <w:rStyle w:val="HideTWBExt"/>
        </w:rPr>
        <w:t>&lt;AuNomDe&gt;</w:t>
      </w:r>
      <w:r w:rsidRPr="001A5CD2">
        <w:rPr>
          <w:rStyle w:val="HideTWBInt"/>
        </w:rPr>
        <w:t>{PfE}</w:t>
      </w:r>
      <w:r w:rsidRPr="001A5CD2">
        <w:t>v imenu skupine PfE</w:t>
      </w:r>
      <w:r w:rsidRPr="001A5CD2">
        <w:rPr>
          <w:rStyle w:val="HideTWBExt"/>
        </w:rPr>
        <w:t>&lt;/AuNomDe&gt;</w:t>
      </w:r>
    </w:p>
    <w:p w14:paraId="47631D5D" w14:textId="77777777" w:rsidR="009A13A4" w:rsidRPr="001A5CD2" w:rsidRDefault="009A13A4" w:rsidP="009A13A4">
      <w:pPr>
        <w:pStyle w:val="NormalBold"/>
      </w:pPr>
      <w:r w:rsidRPr="001A5CD2">
        <w:rPr>
          <w:rStyle w:val="HideTWBExt"/>
          <w:b w:val="0"/>
        </w:rPr>
        <w:t>&lt;/RepeatBlock-By&gt;</w:t>
      </w:r>
    </w:p>
    <w:p w14:paraId="406A5386"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4A13143F" w14:textId="77777777" w:rsidR="009A13A4" w:rsidRPr="001A5CD2" w:rsidRDefault="009A13A4" w:rsidP="009A13A4">
      <w:pPr>
        <w:pStyle w:val="NormalBold"/>
      </w:pPr>
      <w:r w:rsidRPr="001A5CD2">
        <w:rPr>
          <w:rStyle w:val="HideTWBExt"/>
          <w:b w:val="0"/>
        </w:rPr>
        <w:t>&lt;Article&gt;</w:t>
      </w:r>
      <w:r w:rsidRPr="001A5CD2">
        <w:t>Člen 20 – odstavek 1</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6A419B28" w14:textId="77777777" w:rsidTr="009A13A4">
        <w:trPr>
          <w:trHeight w:hRule="exact" w:val="240"/>
          <w:jc w:val="center"/>
        </w:trPr>
        <w:tc>
          <w:tcPr>
            <w:tcW w:w="9752" w:type="dxa"/>
            <w:gridSpan w:val="2"/>
            <w:tcBorders>
              <w:top w:val="nil"/>
              <w:left w:val="nil"/>
              <w:bottom w:val="nil"/>
              <w:right w:val="nil"/>
            </w:tcBorders>
          </w:tcPr>
          <w:p w14:paraId="58FC8330" w14:textId="77777777" w:rsidR="009A13A4" w:rsidRPr="001A5CD2" w:rsidRDefault="009A13A4" w:rsidP="009A13A4"/>
        </w:tc>
      </w:tr>
      <w:tr w:rsidR="000A7C54" w:rsidRPr="001A5CD2" w14:paraId="0B701BE1" w14:textId="77777777" w:rsidTr="009A13A4">
        <w:trPr>
          <w:trHeight w:val="240"/>
          <w:jc w:val="center"/>
        </w:trPr>
        <w:tc>
          <w:tcPr>
            <w:tcW w:w="4876" w:type="dxa"/>
            <w:tcBorders>
              <w:top w:val="nil"/>
              <w:left w:val="nil"/>
              <w:bottom w:val="nil"/>
              <w:right w:val="nil"/>
            </w:tcBorders>
          </w:tcPr>
          <w:p w14:paraId="71EA3BBF"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42031602" w14:textId="77777777" w:rsidR="009A13A4" w:rsidRPr="001A5CD2" w:rsidRDefault="009A13A4" w:rsidP="009A13A4">
            <w:pPr>
              <w:pStyle w:val="AmColumnHeading"/>
            </w:pPr>
            <w:r w:rsidRPr="001A5CD2">
              <w:t>Predlog spremembe</w:t>
            </w:r>
          </w:p>
        </w:tc>
      </w:tr>
      <w:tr w:rsidR="000A7C54" w:rsidRPr="001A5CD2" w14:paraId="1CDDE2EA" w14:textId="77777777" w:rsidTr="009A13A4">
        <w:trPr>
          <w:jc w:val="center"/>
        </w:trPr>
        <w:tc>
          <w:tcPr>
            <w:tcW w:w="4876" w:type="dxa"/>
            <w:tcBorders>
              <w:top w:val="nil"/>
              <w:left w:val="nil"/>
              <w:bottom w:val="nil"/>
              <w:right w:val="nil"/>
            </w:tcBorders>
          </w:tcPr>
          <w:p w14:paraId="66EA2F59" w14:textId="77777777" w:rsidR="009A13A4" w:rsidRPr="001A5CD2" w:rsidRDefault="009A13A4" w:rsidP="009A13A4">
            <w:pPr>
              <w:pStyle w:val="Normal6a"/>
            </w:pPr>
            <w:r w:rsidRPr="001A5CD2">
              <w:t>1.</w:t>
            </w:r>
            <w:r w:rsidRPr="001A5CD2">
              <w:tab/>
              <w:t xml:space="preserve">Preden se izda odločba o vrnitvi </w:t>
            </w:r>
            <w:r w:rsidRPr="001A5CD2">
              <w:rPr>
                <w:b/>
                <w:i/>
              </w:rPr>
              <w:t>mladoletnika</w:t>
            </w:r>
            <w:r w:rsidRPr="001A5CD2">
              <w:t xml:space="preserve"> brez spremstva, se v skladu z otrokovo koristjo zagotovi pomoč ustreznih organov, ki niso organi, ki izvršujejo vračanje.</w:t>
            </w:r>
          </w:p>
        </w:tc>
        <w:tc>
          <w:tcPr>
            <w:tcW w:w="4876" w:type="dxa"/>
            <w:tcBorders>
              <w:top w:val="nil"/>
              <w:left w:val="nil"/>
              <w:bottom w:val="nil"/>
              <w:right w:val="nil"/>
            </w:tcBorders>
          </w:tcPr>
          <w:p w14:paraId="41275468" w14:textId="77777777" w:rsidR="009A13A4" w:rsidRPr="001A5CD2" w:rsidRDefault="009A13A4" w:rsidP="009A13A4">
            <w:pPr>
              <w:pStyle w:val="Normal6a"/>
            </w:pPr>
            <w:r w:rsidRPr="001A5CD2">
              <w:t>1.</w:t>
            </w:r>
            <w:r w:rsidRPr="001A5CD2">
              <w:tab/>
              <w:t xml:space="preserve">Preden se izda odločba o vrnitvi </w:t>
            </w:r>
            <w:r w:rsidRPr="001A5CD2">
              <w:rPr>
                <w:b/>
                <w:i/>
              </w:rPr>
              <w:t>otroka</w:t>
            </w:r>
            <w:r w:rsidRPr="001A5CD2">
              <w:t xml:space="preserve"> brez spremstva, se v skladu z otrokovo koristjo zagotovi pomoč ustreznih organov, ki niso organi, ki izvršujejo vračanje.</w:t>
            </w:r>
          </w:p>
        </w:tc>
      </w:tr>
    </w:tbl>
    <w:p w14:paraId="0756E947"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2C3FFA19" w14:textId="77777777" w:rsidR="009A13A4" w:rsidRPr="001A5CD2" w:rsidRDefault="009A13A4" w:rsidP="009A13A4">
      <w:r w:rsidRPr="001A5CD2">
        <w:rPr>
          <w:rStyle w:val="HideTWBExt"/>
        </w:rPr>
        <w:t>&lt;/Amend&gt;</w:t>
      </w:r>
    </w:p>
    <w:p w14:paraId="2D6A587D"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1292</w:t>
      </w:r>
      <w:r w:rsidRPr="001A5CD2">
        <w:rPr>
          <w:rStyle w:val="HideTWBExt"/>
          <w:b w:val="0"/>
        </w:rPr>
        <w:t>&lt;/NumAm&gt;</w:t>
      </w:r>
    </w:p>
    <w:p w14:paraId="63D19138" w14:textId="77777777" w:rsidR="009A13A4" w:rsidRPr="001A5CD2" w:rsidRDefault="009A13A4" w:rsidP="009A13A4">
      <w:pPr>
        <w:pStyle w:val="NormalBold"/>
      </w:pPr>
      <w:r w:rsidRPr="001A5CD2">
        <w:rPr>
          <w:rStyle w:val="HideTWBExt"/>
          <w:b w:val="0"/>
        </w:rPr>
        <w:t>&lt;RepeatBlock-By&gt;&lt;Members&gt;</w:t>
      </w:r>
      <w:r w:rsidRPr="001A5CD2">
        <w:t>François-Xavier Bellamy, Lukas Mandl, Alice Teodorescu Måwe, Sander Smit, Loránt Vincze, Rasa Juknevičienė</w:t>
      </w:r>
      <w:r w:rsidRPr="001A5CD2">
        <w:rPr>
          <w:rStyle w:val="HideTWBExt"/>
          <w:b w:val="0"/>
        </w:rPr>
        <w:t>&lt;/Members&gt;</w:t>
      </w:r>
    </w:p>
    <w:p w14:paraId="79BCFB10" w14:textId="77777777" w:rsidR="009A13A4" w:rsidRPr="001A5CD2" w:rsidRDefault="009A13A4" w:rsidP="009A13A4">
      <w:pPr>
        <w:pStyle w:val="NormalBold"/>
      </w:pPr>
      <w:r w:rsidRPr="001A5CD2">
        <w:rPr>
          <w:rStyle w:val="HideTWBExt"/>
          <w:b w:val="0"/>
        </w:rPr>
        <w:t>&lt;/RepeatBlock-By&gt;</w:t>
      </w:r>
    </w:p>
    <w:p w14:paraId="61F8A054"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1A2B98C0" w14:textId="77777777" w:rsidR="009A13A4" w:rsidRPr="001A5CD2" w:rsidRDefault="009A13A4" w:rsidP="009A13A4">
      <w:pPr>
        <w:pStyle w:val="NormalBold"/>
      </w:pPr>
      <w:r w:rsidRPr="001A5CD2">
        <w:rPr>
          <w:rStyle w:val="HideTWBExt"/>
          <w:b w:val="0"/>
        </w:rPr>
        <w:t>&lt;Article&gt;</w:t>
      </w:r>
      <w:r w:rsidRPr="001A5CD2">
        <w:t>Člen 20 – odstavek 2</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454F6714" w14:textId="77777777" w:rsidTr="009A13A4">
        <w:trPr>
          <w:trHeight w:hRule="exact" w:val="240"/>
          <w:jc w:val="center"/>
        </w:trPr>
        <w:tc>
          <w:tcPr>
            <w:tcW w:w="9752" w:type="dxa"/>
            <w:gridSpan w:val="2"/>
            <w:tcBorders>
              <w:top w:val="nil"/>
              <w:left w:val="nil"/>
              <w:bottom w:val="nil"/>
              <w:right w:val="nil"/>
            </w:tcBorders>
          </w:tcPr>
          <w:p w14:paraId="158FB640" w14:textId="77777777" w:rsidR="009A13A4" w:rsidRPr="001A5CD2" w:rsidRDefault="009A13A4" w:rsidP="009A13A4"/>
        </w:tc>
      </w:tr>
      <w:tr w:rsidR="000A7C54" w:rsidRPr="001A5CD2" w14:paraId="7B4AB2C5" w14:textId="77777777" w:rsidTr="009A13A4">
        <w:trPr>
          <w:trHeight w:val="240"/>
          <w:jc w:val="center"/>
        </w:trPr>
        <w:tc>
          <w:tcPr>
            <w:tcW w:w="4876" w:type="dxa"/>
            <w:tcBorders>
              <w:top w:val="nil"/>
              <w:left w:val="nil"/>
              <w:bottom w:val="nil"/>
              <w:right w:val="nil"/>
            </w:tcBorders>
          </w:tcPr>
          <w:p w14:paraId="12323C17"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2C37FF52" w14:textId="77777777" w:rsidR="009A13A4" w:rsidRPr="001A5CD2" w:rsidRDefault="009A13A4" w:rsidP="009A13A4">
            <w:pPr>
              <w:pStyle w:val="AmColumnHeading"/>
            </w:pPr>
            <w:r w:rsidRPr="001A5CD2">
              <w:t>Predlog spremembe</w:t>
            </w:r>
          </w:p>
        </w:tc>
      </w:tr>
      <w:tr w:rsidR="000A7C54" w:rsidRPr="001A5CD2" w14:paraId="0287BEF6" w14:textId="77777777" w:rsidTr="009A13A4">
        <w:trPr>
          <w:jc w:val="center"/>
        </w:trPr>
        <w:tc>
          <w:tcPr>
            <w:tcW w:w="4876" w:type="dxa"/>
            <w:tcBorders>
              <w:top w:val="nil"/>
              <w:left w:val="nil"/>
              <w:bottom w:val="nil"/>
              <w:right w:val="nil"/>
            </w:tcBorders>
          </w:tcPr>
          <w:p w14:paraId="7BB9226E" w14:textId="77777777" w:rsidR="009A13A4" w:rsidRPr="001A5CD2" w:rsidRDefault="009A13A4" w:rsidP="009A13A4">
            <w:pPr>
              <w:pStyle w:val="Normal6a"/>
            </w:pPr>
            <w:r w:rsidRPr="001A5CD2">
              <w:rPr>
                <w:b/>
                <w:i/>
              </w:rPr>
              <w:t>2.</w:t>
            </w:r>
            <w:r w:rsidRPr="001A5CD2">
              <w:tab/>
            </w:r>
            <w:r w:rsidRPr="001A5CD2">
              <w:rPr>
                <w:b/>
                <w:i/>
              </w:rPr>
              <w:t>Imenuje se zastopnik ali oseba, usposobljena za varovanje otrokove koristi, ki v postopku vračanja zastopa mladoletnika brez spremstva, mu pomaga oziroma nastopa v njegovem imenu, kot je ustrezno. Zagotovi se, da je imenovani zastopnik ustrezno usposobljen za otrokom in starosti primerno komunikacijo ter da govori jezik, ki ga mladoletnik razume. Navedena oseba je tista, ki je določena za zastopnika v skladu z Direktivo (EU) 2024/1346, če je bila taka oseba imenovana v skladu s členom 27 navedene direktive.</w:t>
            </w:r>
          </w:p>
        </w:tc>
        <w:tc>
          <w:tcPr>
            <w:tcW w:w="4876" w:type="dxa"/>
            <w:tcBorders>
              <w:top w:val="nil"/>
              <w:left w:val="nil"/>
              <w:bottom w:val="nil"/>
              <w:right w:val="nil"/>
            </w:tcBorders>
          </w:tcPr>
          <w:p w14:paraId="086AC156" w14:textId="77777777" w:rsidR="009A13A4" w:rsidRPr="001A5CD2" w:rsidRDefault="009A13A4" w:rsidP="009A13A4">
            <w:pPr>
              <w:pStyle w:val="Normal6a"/>
            </w:pPr>
            <w:r w:rsidRPr="001A5CD2">
              <w:rPr>
                <w:b/>
                <w:i/>
              </w:rPr>
              <w:t>črtano</w:t>
            </w:r>
          </w:p>
        </w:tc>
      </w:tr>
    </w:tbl>
    <w:p w14:paraId="2CB5981E"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4D998BF2" w14:textId="77777777" w:rsidR="009A13A4" w:rsidRPr="001A5CD2" w:rsidRDefault="009A13A4" w:rsidP="009A13A4">
      <w:r w:rsidRPr="001A5CD2">
        <w:rPr>
          <w:rStyle w:val="HideTWBExt"/>
        </w:rPr>
        <w:t>&lt;/Amend&gt;</w:t>
      </w:r>
    </w:p>
    <w:p w14:paraId="169A939D"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1293</w:t>
      </w:r>
      <w:r w:rsidRPr="001A5CD2">
        <w:rPr>
          <w:rStyle w:val="HideTWBExt"/>
          <w:b w:val="0"/>
        </w:rPr>
        <w:t>&lt;/NumAm&gt;</w:t>
      </w:r>
    </w:p>
    <w:p w14:paraId="431DB990" w14:textId="77777777" w:rsidR="009A13A4" w:rsidRPr="001A5CD2" w:rsidRDefault="009A13A4" w:rsidP="009A13A4">
      <w:pPr>
        <w:pStyle w:val="NormalBold"/>
      </w:pPr>
      <w:r w:rsidRPr="001A5CD2">
        <w:rPr>
          <w:rStyle w:val="HideTWBExt"/>
          <w:b w:val="0"/>
        </w:rPr>
        <w:t>&lt;RepeatBlock-By&gt;&lt;Members&gt;</w:t>
      </w:r>
      <w:r w:rsidRPr="001A5CD2">
        <w:t>Estrella Galán</w:t>
      </w:r>
      <w:r w:rsidRPr="001A5CD2">
        <w:rPr>
          <w:rStyle w:val="HideTWBExt"/>
          <w:b w:val="0"/>
        </w:rPr>
        <w:t>&lt;/Members&gt;</w:t>
      </w:r>
    </w:p>
    <w:p w14:paraId="6664A6BF" w14:textId="77777777" w:rsidR="009A13A4" w:rsidRPr="001A5CD2" w:rsidRDefault="009A13A4" w:rsidP="009A13A4">
      <w:pPr>
        <w:pStyle w:val="NormalBold"/>
      </w:pPr>
      <w:r w:rsidRPr="001A5CD2">
        <w:rPr>
          <w:rStyle w:val="HideTWBExt"/>
          <w:b w:val="0"/>
        </w:rPr>
        <w:t>&lt;/RepeatBlock-By&gt;</w:t>
      </w:r>
    </w:p>
    <w:p w14:paraId="3E5DDAA2"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31994C3F" w14:textId="77777777" w:rsidR="009A13A4" w:rsidRPr="001A5CD2" w:rsidRDefault="009A13A4" w:rsidP="009A13A4">
      <w:pPr>
        <w:pStyle w:val="NormalBold"/>
      </w:pPr>
      <w:r w:rsidRPr="001A5CD2">
        <w:rPr>
          <w:rStyle w:val="HideTWBExt"/>
          <w:b w:val="0"/>
        </w:rPr>
        <w:t>&lt;Article&gt;</w:t>
      </w:r>
      <w:r w:rsidRPr="001A5CD2">
        <w:t>Člen 20 – odstavek 2</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14AA9441" w14:textId="77777777" w:rsidTr="009A13A4">
        <w:trPr>
          <w:trHeight w:hRule="exact" w:val="240"/>
          <w:jc w:val="center"/>
        </w:trPr>
        <w:tc>
          <w:tcPr>
            <w:tcW w:w="9752" w:type="dxa"/>
            <w:gridSpan w:val="2"/>
            <w:tcBorders>
              <w:top w:val="nil"/>
              <w:left w:val="nil"/>
              <w:bottom w:val="nil"/>
              <w:right w:val="nil"/>
            </w:tcBorders>
          </w:tcPr>
          <w:p w14:paraId="610EED18" w14:textId="77777777" w:rsidR="009A13A4" w:rsidRPr="001A5CD2" w:rsidRDefault="009A13A4" w:rsidP="009A13A4"/>
        </w:tc>
      </w:tr>
      <w:tr w:rsidR="000A7C54" w:rsidRPr="001A5CD2" w14:paraId="33FB04FD" w14:textId="77777777" w:rsidTr="009A13A4">
        <w:trPr>
          <w:trHeight w:val="240"/>
          <w:jc w:val="center"/>
        </w:trPr>
        <w:tc>
          <w:tcPr>
            <w:tcW w:w="4876" w:type="dxa"/>
            <w:tcBorders>
              <w:top w:val="nil"/>
              <w:left w:val="nil"/>
              <w:bottom w:val="nil"/>
              <w:right w:val="nil"/>
            </w:tcBorders>
          </w:tcPr>
          <w:p w14:paraId="6F062F9E"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5B5DAE77" w14:textId="77777777" w:rsidR="009A13A4" w:rsidRPr="001A5CD2" w:rsidRDefault="009A13A4" w:rsidP="009A13A4">
            <w:pPr>
              <w:pStyle w:val="AmColumnHeading"/>
            </w:pPr>
            <w:r w:rsidRPr="001A5CD2">
              <w:t>Predlog spremembe</w:t>
            </w:r>
          </w:p>
        </w:tc>
      </w:tr>
      <w:tr w:rsidR="000A7C54" w:rsidRPr="001A5CD2" w14:paraId="7FDD3B54" w14:textId="77777777" w:rsidTr="009A13A4">
        <w:trPr>
          <w:jc w:val="center"/>
        </w:trPr>
        <w:tc>
          <w:tcPr>
            <w:tcW w:w="4876" w:type="dxa"/>
            <w:tcBorders>
              <w:top w:val="nil"/>
              <w:left w:val="nil"/>
              <w:bottom w:val="nil"/>
              <w:right w:val="nil"/>
            </w:tcBorders>
          </w:tcPr>
          <w:p w14:paraId="3FFB3E1E" w14:textId="77777777" w:rsidR="009A13A4" w:rsidRPr="001A5CD2" w:rsidRDefault="009A13A4" w:rsidP="009A13A4">
            <w:pPr>
              <w:pStyle w:val="Normal6a"/>
            </w:pPr>
            <w:r w:rsidRPr="001A5CD2">
              <w:t>2.</w:t>
            </w:r>
            <w:r w:rsidRPr="001A5CD2">
              <w:tab/>
              <w:t xml:space="preserve">Imenuje </w:t>
            </w:r>
            <w:r w:rsidRPr="001A5CD2">
              <w:rPr>
                <w:b/>
                <w:i/>
              </w:rPr>
              <w:t>se</w:t>
            </w:r>
            <w:r w:rsidRPr="001A5CD2">
              <w:t xml:space="preserve"> zastopnik ali oseba, usposobljena za varovanje otrokove koristi, ki v postopku vračanja zastopa mladoletnika brez spremstva, mu pomaga oziroma nastopa v njegovem imenu, kot je ustrezno. Zagotovi se, da je imenovani zastopnik ustrezno usposobljen za otrokom in starosti primerno komunikacijo ter da govori jezik, ki ga mladoletnik razume. </w:t>
            </w:r>
            <w:r w:rsidRPr="001A5CD2">
              <w:rPr>
                <w:b/>
                <w:i/>
              </w:rPr>
              <w:t>Navedena oseba</w:t>
            </w:r>
            <w:r w:rsidRPr="001A5CD2">
              <w:t xml:space="preserve"> je tista, ki je določena za zastopnika v skladu z Direktivo (EU) 2024/1346, če je bila taka oseba imenovana v skladu s členom 27 navedene direktive.</w:t>
            </w:r>
          </w:p>
        </w:tc>
        <w:tc>
          <w:tcPr>
            <w:tcW w:w="4876" w:type="dxa"/>
            <w:tcBorders>
              <w:top w:val="nil"/>
              <w:left w:val="nil"/>
              <w:bottom w:val="nil"/>
              <w:right w:val="nil"/>
            </w:tcBorders>
          </w:tcPr>
          <w:p w14:paraId="248AE76E" w14:textId="77777777" w:rsidR="009A13A4" w:rsidRPr="001A5CD2" w:rsidRDefault="009A13A4" w:rsidP="009A13A4">
            <w:pPr>
              <w:pStyle w:val="Normal6a"/>
            </w:pPr>
            <w:r w:rsidRPr="001A5CD2">
              <w:t>2.</w:t>
            </w:r>
            <w:r w:rsidRPr="001A5CD2">
              <w:tab/>
            </w:r>
            <w:r w:rsidRPr="001A5CD2">
              <w:rPr>
                <w:b/>
                <w:i/>
              </w:rPr>
              <w:t>Čim prej in najpozneje v petnajstih delovnih dneh od datuma ugotovitve, da je oseba mladoletna, se</w:t>
            </w:r>
            <w:r w:rsidRPr="001A5CD2">
              <w:t xml:space="preserve"> imenuje zastopnik ali oseba, usposobljena za varovanje otrokove koristi</w:t>
            </w:r>
            <w:r w:rsidRPr="001A5CD2">
              <w:rPr>
                <w:b/>
                <w:i/>
              </w:rPr>
              <w:t>. Po potrebi in do imenovanja zastopnika se imenuje oseba</w:t>
            </w:r>
            <w:r w:rsidRPr="001A5CD2">
              <w:t xml:space="preserve">, ki </w:t>
            </w:r>
            <w:r w:rsidRPr="001A5CD2">
              <w:rPr>
                <w:b/>
                <w:i/>
              </w:rPr>
              <w:t>je usposobljena za varovanje otrokove koristi in ki</w:t>
            </w:r>
            <w:r w:rsidRPr="001A5CD2">
              <w:t xml:space="preserve"> v postopku vračanja zastopa mladoletnika brez spremstva, mu pomaga oziroma nastopa v njegovem imenu, kot je ustrezno. Zagotovi se, da je imenovani zastopnik ustrezno usposobljen za otrokom in starosti </w:t>
            </w:r>
            <w:r w:rsidRPr="001A5CD2">
              <w:rPr>
                <w:b/>
                <w:i/>
              </w:rPr>
              <w:t>ter spolu</w:t>
            </w:r>
            <w:r w:rsidRPr="001A5CD2">
              <w:t xml:space="preserve"> primerno komunikacijo ter da govori jezik, ki ga mladoletnik razume. </w:t>
            </w:r>
            <w:r w:rsidRPr="001A5CD2">
              <w:rPr>
                <w:b/>
                <w:i/>
              </w:rPr>
              <w:t>Na zahtevo je treba imenovati zastopnike istega spola. Zastopnik izpolnjuje zahteve iz člena 23 Uredbe (EU) 2024/1348 in</w:t>
            </w:r>
            <w:r w:rsidRPr="001A5CD2">
              <w:t xml:space="preserve"> je tista </w:t>
            </w:r>
            <w:r w:rsidRPr="001A5CD2">
              <w:rPr>
                <w:b/>
                <w:i/>
              </w:rPr>
              <w:t>oseba</w:t>
            </w:r>
            <w:r w:rsidRPr="001A5CD2">
              <w:t>, ki je določena za zastopnika v skladu z Direktivo (EU) 2024/1346, če je bila taka oseba imenovana v skladu s členom 27 navedene direktive.</w:t>
            </w:r>
          </w:p>
        </w:tc>
      </w:tr>
    </w:tbl>
    <w:p w14:paraId="6539F395"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7B4294E2" w14:textId="77777777" w:rsidR="009A13A4" w:rsidRPr="001A5CD2" w:rsidRDefault="009A13A4" w:rsidP="009A13A4">
      <w:r w:rsidRPr="001A5CD2">
        <w:rPr>
          <w:rStyle w:val="HideTWBExt"/>
        </w:rPr>
        <w:t>&lt;/Amend&gt;</w:t>
      </w:r>
    </w:p>
    <w:p w14:paraId="4456A8AC"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1294</w:t>
      </w:r>
      <w:r w:rsidRPr="001A5CD2">
        <w:rPr>
          <w:rStyle w:val="HideTWBExt"/>
          <w:b w:val="0"/>
        </w:rPr>
        <w:t>&lt;/NumAm&gt;</w:t>
      </w:r>
    </w:p>
    <w:p w14:paraId="4B91B104" w14:textId="77777777" w:rsidR="009A13A4" w:rsidRPr="001A5CD2" w:rsidRDefault="009A13A4" w:rsidP="009A13A4">
      <w:pPr>
        <w:pStyle w:val="NormalBold"/>
      </w:pPr>
      <w:r w:rsidRPr="001A5CD2">
        <w:rPr>
          <w:rStyle w:val="HideTWBExt"/>
          <w:b w:val="0"/>
        </w:rPr>
        <w:t>&lt;RepeatBlock-By&gt;&lt;Members&gt;</w:t>
      </w:r>
      <w:r w:rsidRPr="001A5CD2">
        <w:t>Mary Khan</w:t>
      </w:r>
      <w:r w:rsidRPr="001A5CD2">
        <w:rPr>
          <w:rStyle w:val="HideTWBExt"/>
          <w:b w:val="0"/>
        </w:rPr>
        <w:t>&lt;/Members&gt;</w:t>
      </w:r>
    </w:p>
    <w:p w14:paraId="2F40BAD3" w14:textId="77777777" w:rsidR="009A13A4" w:rsidRPr="001A5CD2" w:rsidRDefault="009A13A4" w:rsidP="009A13A4">
      <w:pPr>
        <w:pStyle w:val="NormalBold"/>
      </w:pPr>
      <w:r w:rsidRPr="001A5CD2">
        <w:rPr>
          <w:rStyle w:val="HideTWBExt"/>
          <w:b w:val="0"/>
        </w:rPr>
        <w:t>&lt;/RepeatBlock-By&gt;</w:t>
      </w:r>
    </w:p>
    <w:p w14:paraId="614BF85B"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3A83B4BE" w14:textId="77777777" w:rsidR="009A13A4" w:rsidRPr="001A5CD2" w:rsidRDefault="009A13A4" w:rsidP="009A13A4">
      <w:pPr>
        <w:pStyle w:val="NormalBold"/>
      </w:pPr>
      <w:r w:rsidRPr="001A5CD2">
        <w:rPr>
          <w:rStyle w:val="HideTWBExt"/>
          <w:b w:val="0"/>
        </w:rPr>
        <w:t>&lt;Article&gt;</w:t>
      </w:r>
      <w:r w:rsidRPr="001A5CD2">
        <w:t>Člen 20 – odstavek 2</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14920EFF" w14:textId="77777777" w:rsidTr="009A13A4">
        <w:trPr>
          <w:trHeight w:hRule="exact" w:val="240"/>
          <w:jc w:val="center"/>
        </w:trPr>
        <w:tc>
          <w:tcPr>
            <w:tcW w:w="9752" w:type="dxa"/>
            <w:gridSpan w:val="2"/>
            <w:tcBorders>
              <w:top w:val="nil"/>
              <w:left w:val="nil"/>
              <w:bottom w:val="nil"/>
              <w:right w:val="nil"/>
            </w:tcBorders>
          </w:tcPr>
          <w:p w14:paraId="69B9B643" w14:textId="77777777" w:rsidR="009A13A4" w:rsidRPr="001A5CD2" w:rsidRDefault="009A13A4" w:rsidP="009A13A4"/>
        </w:tc>
      </w:tr>
      <w:tr w:rsidR="000A7C54" w:rsidRPr="001A5CD2" w14:paraId="769EC92B" w14:textId="77777777" w:rsidTr="009A13A4">
        <w:trPr>
          <w:trHeight w:val="240"/>
          <w:jc w:val="center"/>
        </w:trPr>
        <w:tc>
          <w:tcPr>
            <w:tcW w:w="4876" w:type="dxa"/>
            <w:tcBorders>
              <w:top w:val="nil"/>
              <w:left w:val="nil"/>
              <w:bottom w:val="nil"/>
              <w:right w:val="nil"/>
            </w:tcBorders>
          </w:tcPr>
          <w:p w14:paraId="4255FA45"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776EF44B" w14:textId="77777777" w:rsidR="009A13A4" w:rsidRPr="001A5CD2" w:rsidRDefault="009A13A4" w:rsidP="009A13A4">
            <w:pPr>
              <w:pStyle w:val="AmColumnHeading"/>
            </w:pPr>
            <w:r w:rsidRPr="001A5CD2">
              <w:t>Predlog spremembe</w:t>
            </w:r>
          </w:p>
        </w:tc>
      </w:tr>
      <w:tr w:rsidR="000A7C54" w:rsidRPr="001A5CD2" w14:paraId="3EE642E9" w14:textId="77777777" w:rsidTr="009A13A4">
        <w:trPr>
          <w:jc w:val="center"/>
        </w:trPr>
        <w:tc>
          <w:tcPr>
            <w:tcW w:w="4876" w:type="dxa"/>
            <w:tcBorders>
              <w:top w:val="nil"/>
              <w:left w:val="nil"/>
              <w:bottom w:val="nil"/>
              <w:right w:val="nil"/>
            </w:tcBorders>
          </w:tcPr>
          <w:p w14:paraId="4498746D" w14:textId="77777777" w:rsidR="009A13A4" w:rsidRPr="001A5CD2" w:rsidRDefault="009A13A4" w:rsidP="009A13A4">
            <w:pPr>
              <w:pStyle w:val="Normal6a"/>
            </w:pPr>
            <w:r w:rsidRPr="001A5CD2">
              <w:t>2.</w:t>
            </w:r>
            <w:r w:rsidRPr="001A5CD2">
              <w:tab/>
              <w:t xml:space="preserve">Imenuje se zastopnik ali oseba, usposobljena za varovanje otrokove koristi, ki v postopku vračanja zastopa mladoletnika brez spremstva, mu pomaga oziroma nastopa v njegovem imenu, kot je ustrezno. Zagotovi se, da je imenovani zastopnik ustrezno usposobljen za otrokom in starosti primerno komunikacijo </w:t>
            </w:r>
            <w:r w:rsidRPr="001A5CD2">
              <w:rPr>
                <w:b/>
                <w:i/>
              </w:rPr>
              <w:t>ter da</w:t>
            </w:r>
            <w:r w:rsidRPr="001A5CD2">
              <w:t xml:space="preserve"> govori </w:t>
            </w:r>
            <w:r w:rsidRPr="001A5CD2">
              <w:rPr>
                <w:b/>
                <w:i/>
              </w:rPr>
              <w:t>jezik</w:t>
            </w:r>
            <w:r w:rsidRPr="001A5CD2">
              <w:t>, ki ga mladoletnik razume. Navedena oseba je tista, ki je določena za zastopnika v skladu z Direktivo (EU) 2024/1346, če je bila taka oseba imenovana v skladu s členom 27 navedene direktive.</w:t>
            </w:r>
          </w:p>
        </w:tc>
        <w:tc>
          <w:tcPr>
            <w:tcW w:w="4876" w:type="dxa"/>
            <w:tcBorders>
              <w:top w:val="nil"/>
              <w:left w:val="nil"/>
              <w:bottom w:val="nil"/>
              <w:right w:val="nil"/>
            </w:tcBorders>
          </w:tcPr>
          <w:p w14:paraId="27B7528A" w14:textId="77777777" w:rsidR="009A13A4" w:rsidRPr="001A5CD2" w:rsidRDefault="009A13A4" w:rsidP="009A13A4">
            <w:pPr>
              <w:pStyle w:val="Normal6a"/>
            </w:pPr>
            <w:r w:rsidRPr="001A5CD2">
              <w:t>2.</w:t>
            </w:r>
            <w:r w:rsidRPr="001A5CD2">
              <w:tab/>
              <w:t>Imenuje se zastopnik ali oseba, usposobljena za varovanje otrokove koristi, ki v postopku vračanja zastopa mladoletnika brez spremstva, mu pomaga oziroma nastopa v njegovem imenu, kot je ustrezno. Zagotovi se, da je imenovani zastopnik ustrezno usposobljen za otrokom in starosti primerno komunikacijo</w:t>
            </w:r>
            <w:r w:rsidRPr="001A5CD2">
              <w:rPr>
                <w:b/>
                <w:i/>
              </w:rPr>
              <w:t>. Če dodeljeni zastopnik ne</w:t>
            </w:r>
            <w:r w:rsidRPr="001A5CD2">
              <w:t xml:space="preserve"> govori </w:t>
            </w:r>
            <w:r w:rsidRPr="001A5CD2">
              <w:rPr>
                <w:b/>
                <w:i/>
              </w:rPr>
              <w:t>jezika</w:t>
            </w:r>
            <w:r w:rsidRPr="001A5CD2">
              <w:t>, ki ga mladoletnik razume</w:t>
            </w:r>
            <w:r w:rsidRPr="001A5CD2">
              <w:rPr>
                <w:b/>
                <w:i/>
              </w:rPr>
              <w:t>, se komunikacija lahko vzpostavi s pomočjo tolmača ali umetne inteligence</w:t>
            </w:r>
            <w:r w:rsidRPr="001A5CD2">
              <w:t>. Navedena oseba je tista, ki je določena za zastopnika v skladu z Direktivo (EU) 2024/1346, če je bila taka oseba imenovana v skladu s členom 27 navedene direktive.</w:t>
            </w:r>
          </w:p>
        </w:tc>
      </w:tr>
    </w:tbl>
    <w:p w14:paraId="22A1C920"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33AD9A5B" w14:textId="77777777" w:rsidR="009A13A4" w:rsidRPr="001A5CD2" w:rsidRDefault="009A13A4" w:rsidP="009A13A4">
      <w:pPr>
        <w:pStyle w:val="AmJustTitle"/>
      </w:pPr>
      <w:r w:rsidRPr="001A5CD2">
        <w:rPr>
          <w:rStyle w:val="HideTWBExt"/>
          <w:i w:val="0"/>
        </w:rPr>
        <w:t>&lt;TitreJust&gt;</w:t>
      </w:r>
      <w:r w:rsidRPr="001A5CD2">
        <w:t>Obrazložitev</w:t>
      </w:r>
      <w:r w:rsidRPr="001A5CD2">
        <w:rPr>
          <w:rStyle w:val="HideTWBExt"/>
          <w:i w:val="0"/>
        </w:rPr>
        <w:t>&lt;/TitreJust&gt;</w:t>
      </w:r>
    </w:p>
    <w:p w14:paraId="260764B6" w14:textId="77777777" w:rsidR="009A13A4" w:rsidRPr="001A5CD2" w:rsidRDefault="009A13A4" w:rsidP="009A13A4">
      <w:pPr>
        <w:pStyle w:val="AmJustText"/>
      </w:pPr>
      <w:r w:rsidRPr="001A5CD2">
        <w:t>Predlog, da bi morale države članice imenovati strokovnjaka, ki govori isti jezik kot mladoletnik, se zdi nepraktičen. To državam članicam omogoča ustrezno prožnost, da še naprej zagotavljajo to storitev, vendar s pomočjo tolmača ali umetne inteligence.</w:t>
      </w:r>
    </w:p>
    <w:p w14:paraId="04AF50D2" w14:textId="77777777" w:rsidR="009A13A4" w:rsidRPr="001A5CD2" w:rsidRDefault="009A13A4" w:rsidP="009A13A4">
      <w:r w:rsidRPr="001A5CD2">
        <w:rPr>
          <w:rStyle w:val="HideTWBExt"/>
        </w:rPr>
        <w:t>&lt;/Amend&gt;</w:t>
      </w:r>
    </w:p>
    <w:p w14:paraId="54BC2C54"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1295</w:t>
      </w:r>
      <w:r w:rsidRPr="001A5CD2">
        <w:rPr>
          <w:rStyle w:val="HideTWBExt"/>
          <w:b w:val="0"/>
        </w:rPr>
        <w:t>&lt;/NumAm&gt;</w:t>
      </w:r>
    </w:p>
    <w:p w14:paraId="51FD7A84" w14:textId="77777777" w:rsidR="009A13A4" w:rsidRPr="001A5CD2" w:rsidRDefault="009A13A4" w:rsidP="009A13A4">
      <w:pPr>
        <w:pStyle w:val="NormalBold"/>
      </w:pPr>
      <w:r w:rsidRPr="001A5CD2">
        <w:rPr>
          <w:rStyle w:val="HideTWBExt"/>
          <w:b w:val="0"/>
        </w:rPr>
        <w:t>&lt;RepeatBlock-By&gt;&lt;Members&gt;</w:t>
      </w:r>
      <w:r w:rsidRPr="001A5CD2">
        <w:t>Charlie Weimers, Alessandro Ciriani, Assita Kanko</w:t>
      </w:r>
      <w:r w:rsidRPr="001A5CD2">
        <w:rPr>
          <w:rStyle w:val="HideTWBExt"/>
          <w:b w:val="0"/>
        </w:rPr>
        <w:t>&lt;/Members&gt;</w:t>
      </w:r>
    </w:p>
    <w:p w14:paraId="0451F84B" w14:textId="77777777" w:rsidR="009A13A4" w:rsidRPr="001A5CD2" w:rsidRDefault="009A13A4" w:rsidP="009A13A4">
      <w:pPr>
        <w:pStyle w:val="NormalBold"/>
      </w:pPr>
      <w:r w:rsidRPr="001A5CD2">
        <w:rPr>
          <w:rStyle w:val="HideTWBExt"/>
          <w:b w:val="0"/>
        </w:rPr>
        <w:t>&lt;/RepeatBlock-By&gt;</w:t>
      </w:r>
    </w:p>
    <w:p w14:paraId="57AEFCA8"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6F1FA7B3" w14:textId="77777777" w:rsidR="009A13A4" w:rsidRPr="001A5CD2" w:rsidRDefault="009A13A4" w:rsidP="009A13A4">
      <w:pPr>
        <w:pStyle w:val="NormalBold"/>
      </w:pPr>
      <w:r w:rsidRPr="001A5CD2">
        <w:rPr>
          <w:rStyle w:val="HideTWBExt"/>
          <w:b w:val="0"/>
        </w:rPr>
        <w:t>&lt;Article&gt;</w:t>
      </w:r>
      <w:r w:rsidRPr="001A5CD2">
        <w:t>Člen 20 – odstavek 2</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14E57E92" w14:textId="77777777" w:rsidTr="009A13A4">
        <w:trPr>
          <w:trHeight w:hRule="exact" w:val="240"/>
          <w:jc w:val="center"/>
        </w:trPr>
        <w:tc>
          <w:tcPr>
            <w:tcW w:w="9752" w:type="dxa"/>
            <w:gridSpan w:val="2"/>
            <w:tcBorders>
              <w:top w:val="nil"/>
              <w:left w:val="nil"/>
              <w:bottom w:val="nil"/>
              <w:right w:val="nil"/>
            </w:tcBorders>
          </w:tcPr>
          <w:p w14:paraId="2C7162BC" w14:textId="77777777" w:rsidR="009A13A4" w:rsidRPr="001A5CD2" w:rsidRDefault="009A13A4" w:rsidP="009A13A4"/>
        </w:tc>
      </w:tr>
      <w:tr w:rsidR="000A7C54" w:rsidRPr="001A5CD2" w14:paraId="7F115971" w14:textId="77777777" w:rsidTr="009A13A4">
        <w:trPr>
          <w:trHeight w:val="240"/>
          <w:jc w:val="center"/>
        </w:trPr>
        <w:tc>
          <w:tcPr>
            <w:tcW w:w="4876" w:type="dxa"/>
            <w:tcBorders>
              <w:top w:val="nil"/>
              <w:left w:val="nil"/>
              <w:bottom w:val="nil"/>
              <w:right w:val="nil"/>
            </w:tcBorders>
          </w:tcPr>
          <w:p w14:paraId="43356A53"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733CD056" w14:textId="77777777" w:rsidR="009A13A4" w:rsidRPr="001A5CD2" w:rsidRDefault="009A13A4" w:rsidP="009A13A4">
            <w:pPr>
              <w:pStyle w:val="AmColumnHeading"/>
            </w:pPr>
            <w:r w:rsidRPr="001A5CD2">
              <w:t>Predlog spremembe</w:t>
            </w:r>
          </w:p>
        </w:tc>
      </w:tr>
      <w:tr w:rsidR="000A7C54" w:rsidRPr="001A5CD2" w14:paraId="7A3DB656" w14:textId="77777777" w:rsidTr="009A13A4">
        <w:trPr>
          <w:jc w:val="center"/>
        </w:trPr>
        <w:tc>
          <w:tcPr>
            <w:tcW w:w="4876" w:type="dxa"/>
            <w:tcBorders>
              <w:top w:val="nil"/>
              <w:left w:val="nil"/>
              <w:bottom w:val="nil"/>
              <w:right w:val="nil"/>
            </w:tcBorders>
          </w:tcPr>
          <w:p w14:paraId="57A13AF6" w14:textId="77777777" w:rsidR="009A13A4" w:rsidRPr="001A5CD2" w:rsidRDefault="009A13A4" w:rsidP="009A13A4">
            <w:pPr>
              <w:pStyle w:val="Normal6a"/>
            </w:pPr>
            <w:r w:rsidRPr="001A5CD2">
              <w:t>2.</w:t>
            </w:r>
            <w:r w:rsidRPr="001A5CD2">
              <w:tab/>
              <w:t xml:space="preserve">Imenuje se zastopnik ali oseba, </w:t>
            </w:r>
            <w:r w:rsidRPr="001A5CD2">
              <w:rPr>
                <w:b/>
                <w:i/>
              </w:rPr>
              <w:t>usposobljena</w:t>
            </w:r>
            <w:r w:rsidRPr="001A5CD2">
              <w:t xml:space="preserve"> za varovanje otrokove koristi, ki v postopku vračanja zastopa mladoletnika brez spremstva, mu pomaga oziroma nastopa v njegovem imenu, kot je ustrezno. Zagotovi se, da je imenovani zastopnik ustrezno usposobljen za otrokom in starosti primerno komunikacijo ter da </w:t>
            </w:r>
            <w:r w:rsidRPr="001A5CD2">
              <w:rPr>
                <w:b/>
                <w:i/>
              </w:rPr>
              <w:t>govori jezik</w:t>
            </w:r>
            <w:r w:rsidRPr="001A5CD2">
              <w:t>, ki ga mladoletnik razume. Navedena oseba je tista, ki je določena za zastopnika v skladu z Direktivo (EU) 2024/1346, če je bila taka oseba imenovana v skladu s členom 27 navedene direktive.</w:t>
            </w:r>
          </w:p>
        </w:tc>
        <w:tc>
          <w:tcPr>
            <w:tcW w:w="4876" w:type="dxa"/>
            <w:tcBorders>
              <w:top w:val="nil"/>
              <w:left w:val="nil"/>
              <w:bottom w:val="nil"/>
              <w:right w:val="nil"/>
            </w:tcBorders>
          </w:tcPr>
          <w:p w14:paraId="5F5FD365" w14:textId="77777777" w:rsidR="009A13A4" w:rsidRPr="001A5CD2" w:rsidRDefault="009A13A4" w:rsidP="009A13A4">
            <w:pPr>
              <w:pStyle w:val="Normal6a"/>
            </w:pPr>
            <w:r w:rsidRPr="001A5CD2">
              <w:t>2.</w:t>
            </w:r>
            <w:r w:rsidRPr="001A5CD2">
              <w:tab/>
              <w:t xml:space="preserve">Imenuje se zastopnik ali oseba, </w:t>
            </w:r>
            <w:r w:rsidRPr="001A5CD2">
              <w:rPr>
                <w:b/>
                <w:i/>
              </w:rPr>
              <w:t>določena</w:t>
            </w:r>
            <w:r w:rsidRPr="001A5CD2">
              <w:t xml:space="preserve"> za varovanje otrokove koristi, ki v postopku vračanja zastopa mladoletnika brez spremstva, mu pomaga oziroma nastopa v njegovem imenu, kot je ustrezno. Zagotovi se, da je imenovani zastopnik ustrezno usposobljen za otrokom in starosti primerno komunikacijo ter da </w:t>
            </w:r>
            <w:r w:rsidRPr="001A5CD2">
              <w:rPr>
                <w:b/>
                <w:i/>
              </w:rPr>
              <w:t>lahko komunicira v jeziku</w:t>
            </w:r>
            <w:r w:rsidRPr="001A5CD2">
              <w:t xml:space="preserve">, ki ga mladoletnik razume. Navedena oseba je </w:t>
            </w:r>
            <w:r w:rsidRPr="001A5CD2">
              <w:rPr>
                <w:b/>
                <w:i/>
              </w:rPr>
              <w:t>lahko</w:t>
            </w:r>
            <w:r w:rsidRPr="001A5CD2">
              <w:t xml:space="preserve"> tista, ki je določena za zastopnika v skladu z Direktivo (EU) 2024/1346, če je bila taka oseba imenovana v skladu s členom 27 navedene direktive. </w:t>
            </w:r>
            <w:r w:rsidRPr="001A5CD2">
              <w:rPr>
                <w:b/>
                <w:i/>
              </w:rPr>
              <w:t>Komunikacija se lahko vzpostavi s pomočjo storitev tolmačenja.</w:t>
            </w:r>
          </w:p>
        </w:tc>
      </w:tr>
    </w:tbl>
    <w:p w14:paraId="2C88E99E"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1B772D4A" w14:textId="77777777" w:rsidR="009A13A4" w:rsidRPr="001A5CD2" w:rsidRDefault="009A13A4" w:rsidP="009A13A4">
      <w:r w:rsidRPr="001A5CD2">
        <w:rPr>
          <w:rStyle w:val="HideTWBExt"/>
        </w:rPr>
        <w:t>&lt;/Amend&gt;</w:t>
      </w:r>
    </w:p>
    <w:p w14:paraId="46113005"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1296</w:t>
      </w:r>
      <w:r w:rsidRPr="001A5CD2">
        <w:rPr>
          <w:rStyle w:val="HideTWBExt"/>
          <w:b w:val="0"/>
        </w:rPr>
        <w:t>&lt;/NumAm&gt;</w:t>
      </w:r>
    </w:p>
    <w:p w14:paraId="1C6C1C3D" w14:textId="77777777" w:rsidR="009A13A4" w:rsidRPr="001A5CD2" w:rsidRDefault="009A13A4" w:rsidP="009A13A4">
      <w:pPr>
        <w:pStyle w:val="NormalBold"/>
      </w:pPr>
      <w:r w:rsidRPr="001A5CD2">
        <w:rPr>
          <w:rStyle w:val="HideTWBExt"/>
          <w:b w:val="0"/>
        </w:rPr>
        <w:t>&lt;RepeatBlock-By&gt;&lt;Members&gt;</w:t>
      </w:r>
      <w:r w:rsidRPr="001A5CD2">
        <w:t>Mélissa Camara</w:t>
      </w:r>
      <w:r w:rsidRPr="001A5CD2">
        <w:rPr>
          <w:rStyle w:val="HideTWBExt"/>
          <w:b w:val="0"/>
        </w:rPr>
        <w:t>&lt;/Members&gt;</w:t>
      </w:r>
    </w:p>
    <w:p w14:paraId="7A8423A1" w14:textId="77777777" w:rsidR="009A13A4" w:rsidRPr="001A5CD2" w:rsidRDefault="009A13A4" w:rsidP="009A13A4">
      <w:pPr>
        <w:pStyle w:val="NormalBold"/>
      </w:pPr>
      <w:r w:rsidRPr="001A5CD2">
        <w:rPr>
          <w:rStyle w:val="HideTWBExt"/>
          <w:b w:val="0"/>
        </w:rPr>
        <w:t>&lt;/RepeatBlock-By&gt;</w:t>
      </w:r>
    </w:p>
    <w:p w14:paraId="3A57BEAA"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533A5E3E" w14:textId="77777777" w:rsidR="009A13A4" w:rsidRPr="001A5CD2" w:rsidRDefault="009A13A4" w:rsidP="009A13A4">
      <w:pPr>
        <w:pStyle w:val="NormalBold"/>
      </w:pPr>
      <w:r w:rsidRPr="001A5CD2">
        <w:rPr>
          <w:rStyle w:val="HideTWBExt"/>
          <w:b w:val="0"/>
        </w:rPr>
        <w:t>&lt;Article&gt;</w:t>
      </w:r>
      <w:r w:rsidRPr="001A5CD2">
        <w:t>Člen 20 – odstavek 2</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4DFF8039" w14:textId="77777777" w:rsidTr="009A13A4">
        <w:trPr>
          <w:trHeight w:hRule="exact" w:val="240"/>
          <w:jc w:val="center"/>
        </w:trPr>
        <w:tc>
          <w:tcPr>
            <w:tcW w:w="9752" w:type="dxa"/>
            <w:gridSpan w:val="2"/>
            <w:tcBorders>
              <w:top w:val="nil"/>
              <w:left w:val="nil"/>
              <w:bottom w:val="nil"/>
              <w:right w:val="nil"/>
            </w:tcBorders>
          </w:tcPr>
          <w:p w14:paraId="013E4C3D" w14:textId="77777777" w:rsidR="009A13A4" w:rsidRPr="001A5CD2" w:rsidRDefault="009A13A4" w:rsidP="009A13A4"/>
        </w:tc>
      </w:tr>
      <w:tr w:rsidR="000A7C54" w:rsidRPr="001A5CD2" w14:paraId="0DA74411" w14:textId="77777777" w:rsidTr="009A13A4">
        <w:trPr>
          <w:trHeight w:val="240"/>
          <w:jc w:val="center"/>
        </w:trPr>
        <w:tc>
          <w:tcPr>
            <w:tcW w:w="4876" w:type="dxa"/>
            <w:tcBorders>
              <w:top w:val="nil"/>
              <w:left w:val="nil"/>
              <w:bottom w:val="nil"/>
              <w:right w:val="nil"/>
            </w:tcBorders>
          </w:tcPr>
          <w:p w14:paraId="5DE6F029"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7F9837F2" w14:textId="77777777" w:rsidR="009A13A4" w:rsidRPr="001A5CD2" w:rsidRDefault="009A13A4" w:rsidP="009A13A4">
            <w:pPr>
              <w:pStyle w:val="AmColumnHeading"/>
            </w:pPr>
            <w:r w:rsidRPr="001A5CD2">
              <w:t>Predlog spremembe</w:t>
            </w:r>
          </w:p>
        </w:tc>
      </w:tr>
      <w:tr w:rsidR="000A7C54" w:rsidRPr="001A5CD2" w14:paraId="796DFE75" w14:textId="77777777" w:rsidTr="009A13A4">
        <w:trPr>
          <w:jc w:val="center"/>
        </w:trPr>
        <w:tc>
          <w:tcPr>
            <w:tcW w:w="4876" w:type="dxa"/>
            <w:tcBorders>
              <w:top w:val="nil"/>
              <w:left w:val="nil"/>
              <w:bottom w:val="nil"/>
              <w:right w:val="nil"/>
            </w:tcBorders>
          </w:tcPr>
          <w:p w14:paraId="64EAEB1C" w14:textId="77777777" w:rsidR="009A13A4" w:rsidRPr="001A5CD2" w:rsidRDefault="009A13A4" w:rsidP="009A13A4">
            <w:pPr>
              <w:pStyle w:val="Normal6a"/>
            </w:pPr>
            <w:r w:rsidRPr="001A5CD2">
              <w:t>2.</w:t>
            </w:r>
            <w:r w:rsidRPr="001A5CD2">
              <w:tab/>
              <w:t>Imenuje se zastopnik ali oseba, usposobljena za varovanje otrokove koristi, ki v postopku vračanja zastopa mladoletnika brez spremstva, mu pomaga oziroma nastopa v njegovem imenu, kot je ustrezno. Zagotovi se, da je imenovani zastopnik ustrezno usposobljen za otrokom in starosti primerno komunikacijo ter da govori jezik, ki ga mladoletnik razume. Navedena oseba je tista, ki je določena za zastopnika v skladu z Direktivo (EU) 2024/1346, če je bila taka oseba imenovana v skladu s členom 27 navedene direktive.</w:t>
            </w:r>
          </w:p>
        </w:tc>
        <w:tc>
          <w:tcPr>
            <w:tcW w:w="4876" w:type="dxa"/>
            <w:tcBorders>
              <w:top w:val="nil"/>
              <w:left w:val="nil"/>
              <w:bottom w:val="nil"/>
              <w:right w:val="nil"/>
            </w:tcBorders>
          </w:tcPr>
          <w:p w14:paraId="234A6E16" w14:textId="77777777" w:rsidR="009A13A4" w:rsidRPr="001A5CD2" w:rsidRDefault="009A13A4" w:rsidP="009A13A4">
            <w:pPr>
              <w:pStyle w:val="Normal6a"/>
            </w:pPr>
            <w:r w:rsidRPr="001A5CD2">
              <w:t>2.</w:t>
            </w:r>
            <w:r w:rsidRPr="001A5CD2">
              <w:tab/>
              <w:t xml:space="preserve">Imenuje se zastopnik ali oseba, usposobljena za varovanje otrokove koristi, ki v postopku vračanja zastopa mladoletnika brez spremstva, mu pomaga oziroma nastopa v njegovem imenu, kot je ustrezno. Zagotovi se, da je imenovani zastopnik </w:t>
            </w:r>
            <w:r w:rsidRPr="001A5CD2">
              <w:rPr>
                <w:b/>
                <w:i/>
              </w:rPr>
              <w:t>neodvisen,</w:t>
            </w:r>
            <w:r w:rsidRPr="001A5CD2">
              <w:t xml:space="preserve"> ustrezno usposobljen za otrokom in starosti primerno komunikacijo ter da govori jezik, ki ga mladoletnik razume. Navedena oseba je tista, ki je določena za zastopnika v skladu z Direktivo (EU) 2024/1346, če je bila taka oseba imenovana v skladu s členom 27 navedene direktive.</w:t>
            </w:r>
          </w:p>
        </w:tc>
      </w:tr>
    </w:tbl>
    <w:p w14:paraId="0BC7BEC0"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08ED8320" w14:textId="77777777" w:rsidR="009A13A4" w:rsidRPr="001A5CD2" w:rsidRDefault="009A13A4" w:rsidP="009A13A4">
      <w:r w:rsidRPr="001A5CD2">
        <w:rPr>
          <w:rStyle w:val="HideTWBExt"/>
        </w:rPr>
        <w:t>&lt;/Amend&gt;</w:t>
      </w:r>
    </w:p>
    <w:p w14:paraId="1ACC1F05"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1297</w:t>
      </w:r>
      <w:r w:rsidRPr="001A5CD2">
        <w:rPr>
          <w:rStyle w:val="HideTWBExt"/>
          <w:b w:val="0"/>
        </w:rPr>
        <w:t>&lt;/NumAm&gt;</w:t>
      </w:r>
    </w:p>
    <w:p w14:paraId="23CEC5BB" w14:textId="77777777" w:rsidR="009A13A4" w:rsidRPr="001A5CD2" w:rsidRDefault="009A13A4" w:rsidP="009A13A4">
      <w:pPr>
        <w:pStyle w:val="NormalBold"/>
      </w:pPr>
      <w:r w:rsidRPr="001A5CD2">
        <w:rPr>
          <w:rStyle w:val="HideTWBExt"/>
          <w:b w:val="0"/>
        </w:rPr>
        <w:t>&lt;RepeatBlock-By&gt;&lt;Members&gt;</w:t>
      </w:r>
      <w:r w:rsidRPr="001A5CD2">
        <w:t>Marieke Ehlers</w:t>
      </w:r>
      <w:r w:rsidRPr="001A5CD2">
        <w:rPr>
          <w:rStyle w:val="HideTWBExt"/>
          <w:b w:val="0"/>
        </w:rPr>
        <w:t>&lt;/Members&gt;</w:t>
      </w:r>
    </w:p>
    <w:p w14:paraId="4E845247" w14:textId="77777777" w:rsidR="009A13A4" w:rsidRPr="001A5CD2" w:rsidRDefault="009A13A4" w:rsidP="009A13A4">
      <w:r w:rsidRPr="001A5CD2">
        <w:rPr>
          <w:rStyle w:val="HideTWBExt"/>
        </w:rPr>
        <w:t>&lt;AuNomDe&gt;</w:t>
      </w:r>
      <w:r w:rsidRPr="001A5CD2">
        <w:rPr>
          <w:rStyle w:val="HideTWBInt"/>
        </w:rPr>
        <w:t>{PfE}</w:t>
      </w:r>
      <w:r w:rsidRPr="001A5CD2">
        <w:t>v imenu skupine PfE</w:t>
      </w:r>
      <w:r w:rsidRPr="001A5CD2">
        <w:rPr>
          <w:rStyle w:val="HideTWBExt"/>
        </w:rPr>
        <w:t>&lt;/AuNomDe&gt;</w:t>
      </w:r>
    </w:p>
    <w:p w14:paraId="4555423D" w14:textId="77777777" w:rsidR="009A13A4" w:rsidRPr="001A5CD2" w:rsidRDefault="009A13A4" w:rsidP="009A13A4">
      <w:pPr>
        <w:pStyle w:val="NormalBold"/>
      </w:pPr>
      <w:r w:rsidRPr="001A5CD2">
        <w:rPr>
          <w:rStyle w:val="HideTWBExt"/>
          <w:b w:val="0"/>
        </w:rPr>
        <w:t>&lt;/RepeatBlock-By&gt;</w:t>
      </w:r>
    </w:p>
    <w:p w14:paraId="72DAECD5"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53BC9CF1" w14:textId="77777777" w:rsidR="009A13A4" w:rsidRPr="001A5CD2" w:rsidRDefault="009A13A4" w:rsidP="009A13A4">
      <w:pPr>
        <w:pStyle w:val="NormalBold"/>
      </w:pPr>
      <w:r w:rsidRPr="001A5CD2">
        <w:rPr>
          <w:rStyle w:val="HideTWBExt"/>
          <w:b w:val="0"/>
        </w:rPr>
        <w:t>&lt;Article&gt;</w:t>
      </w:r>
      <w:r w:rsidRPr="001A5CD2">
        <w:t>Člen 20 – odstavek 2</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22CC4543" w14:textId="77777777" w:rsidTr="009A13A4">
        <w:trPr>
          <w:trHeight w:hRule="exact" w:val="240"/>
          <w:jc w:val="center"/>
        </w:trPr>
        <w:tc>
          <w:tcPr>
            <w:tcW w:w="9752" w:type="dxa"/>
            <w:gridSpan w:val="2"/>
            <w:tcBorders>
              <w:top w:val="nil"/>
              <w:left w:val="nil"/>
              <w:bottom w:val="nil"/>
              <w:right w:val="nil"/>
            </w:tcBorders>
          </w:tcPr>
          <w:p w14:paraId="05DDA33E" w14:textId="77777777" w:rsidR="009A13A4" w:rsidRPr="001A5CD2" w:rsidRDefault="009A13A4" w:rsidP="009A13A4"/>
        </w:tc>
      </w:tr>
      <w:tr w:rsidR="000A7C54" w:rsidRPr="001A5CD2" w14:paraId="0842409B" w14:textId="77777777" w:rsidTr="009A13A4">
        <w:trPr>
          <w:trHeight w:val="240"/>
          <w:jc w:val="center"/>
        </w:trPr>
        <w:tc>
          <w:tcPr>
            <w:tcW w:w="4876" w:type="dxa"/>
            <w:tcBorders>
              <w:top w:val="nil"/>
              <w:left w:val="nil"/>
              <w:bottom w:val="nil"/>
              <w:right w:val="nil"/>
            </w:tcBorders>
          </w:tcPr>
          <w:p w14:paraId="1189D69C"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6FFAEC25" w14:textId="77777777" w:rsidR="009A13A4" w:rsidRPr="001A5CD2" w:rsidRDefault="009A13A4" w:rsidP="009A13A4">
            <w:pPr>
              <w:pStyle w:val="AmColumnHeading"/>
            </w:pPr>
            <w:r w:rsidRPr="001A5CD2">
              <w:t>Predlog spremembe</w:t>
            </w:r>
          </w:p>
        </w:tc>
      </w:tr>
      <w:tr w:rsidR="000A7C54" w:rsidRPr="001A5CD2" w14:paraId="48B180A7" w14:textId="77777777" w:rsidTr="009A13A4">
        <w:trPr>
          <w:jc w:val="center"/>
        </w:trPr>
        <w:tc>
          <w:tcPr>
            <w:tcW w:w="4876" w:type="dxa"/>
            <w:tcBorders>
              <w:top w:val="nil"/>
              <w:left w:val="nil"/>
              <w:bottom w:val="nil"/>
              <w:right w:val="nil"/>
            </w:tcBorders>
          </w:tcPr>
          <w:p w14:paraId="70B522D8" w14:textId="77777777" w:rsidR="009A13A4" w:rsidRPr="001A5CD2" w:rsidRDefault="009A13A4" w:rsidP="009A13A4">
            <w:pPr>
              <w:pStyle w:val="Normal6a"/>
            </w:pPr>
            <w:r w:rsidRPr="001A5CD2">
              <w:t>2.</w:t>
            </w:r>
            <w:r w:rsidRPr="001A5CD2">
              <w:tab/>
              <w:t xml:space="preserve">Imenuje se zastopnik </w:t>
            </w:r>
            <w:r w:rsidRPr="001A5CD2">
              <w:rPr>
                <w:b/>
                <w:i/>
              </w:rPr>
              <w:t>ali oseba, usposobljena za varovanje otrokove koristi</w:t>
            </w:r>
            <w:r w:rsidRPr="001A5CD2">
              <w:t xml:space="preserve">, ki v postopku vračanja zastopa </w:t>
            </w:r>
            <w:r w:rsidRPr="001A5CD2">
              <w:rPr>
                <w:b/>
                <w:i/>
              </w:rPr>
              <w:t>mladoletnika</w:t>
            </w:r>
            <w:r w:rsidRPr="001A5CD2">
              <w:t xml:space="preserve"> brez spremstva, mu pomaga oziroma nastopa v njegovem imenu, kot je ustrezno. Zagotovi se, da je imenovani zastopnik ustrezno usposobljen za otrokom in starosti primerno komunikacijo ter da govori jezik, ki ga </w:t>
            </w:r>
            <w:r w:rsidRPr="001A5CD2">
              <w:rPr>
                <w:b/>
                <w:i/>
              </w:rPr>
              <w:t>mladoletnik</w:t>
            </w:r>
            <w:r w:rsidRPr="001A5CD2">
              <w:t xml:space="preserve"> razume. </w:t>
            </w:r>
            <w:r w:rsidRPr="001A5CD2">
              <w:rPr>
                <w:b/>
                <w:i/>
              </w:rPr>
              <w:t>Navedena</w:t>
            </w:r>
            <w:r w:rsidRPr="001A5CD2">
              <w:t xml:space="preserve"> oseba </w:t>
            </w:r>
            <w:r w:rsidRPr="001A5CD2">
              <w:rPr>
                <w:b/>
                <w:i/>
              </w:rPr>
              <w:t>je tista</w:t>
            </w:r>
            <w:r w:rsidRPr="001A5CD2">
              <w:t>, ki je določena za zastopnika v skladu z Direktivo (EU) 2024/1346, če je bila taka oseba imenovana v skladu s členom 27 navedene direktive.</w:t>
            </w:r>
          </w:p>
        </w:tc>
        <w:tc>
          <w:tcPr>
            <w:tcW w:w="4876" w:type="dxa"/>
            <w:tcBorders>
              <w:top w:val="nil"/>
              <w:left w:val="nil"/>
              <w:bottom w:val="nil"/>
              <w:right w:val="nil"/>
            </w:tcBorders>
          </w:tcPr>
          <w:p w14:paraId="70069C92" w14:textId="77777777" w:rsidR="009A13A4" w:rsidRPr="001A5CD2" w:rsidRDefault="009A13A4" w:rsidP="009A13A4">
            <w:pPr>
              <w:pStyle w:val="Normal6a"/>
            </w:pPr>
            <w:r w:rsidRPr="001A5CD2">
              <w:t>2.</w:t>
            </w:r>
            <w:r w:rsidRPr="001A5CD2">
              <w:tab/>
              <w:t xml:space="preserve">Imenuje se zastopnik, ki v postopku vračanja zastopa </w:t>
            </w:r>
            <w:r w:rsidRPr="001A5CD2">
              <w:rPr>
                <w:b/>
                <w:i/>
              </w:rPr>
              <w:t>otroka</w:t>
            </w:r>
            <w:r w:rsidRPr="001A5CD2">
              <w:t xml:space="preserve"> brez spremstva, mu pomaga oziroma nastopa v njegovem imenu, kot je ustrezno. Zagotovi se, da je imenovani zastopnik ustrezno usposobljen za otrokom in starosti primerno komunikacijo ter da govori jezik, ki ga </w:t>
            </w:r>
            <w:r w:rsidRPr="001A5CD2">
              <w:rPr>
                <w:b/>
                <w:i/>
              </w:rPr>
              <w:t>otrok</w:t>
            </w:r>
            <w:r w:rsidRPr="001A5CD2">
              <w:t xml:space="preserve"> razume. </w:t>
            </w:r>
            <w:r w:rsidRPr="001A5CD2">
              <w:rPr>
                <w:b/>
                <w:i/>
              </w:rPr>
              <w:t>Države članice si po potrebi prizadevajo zagotoviti, da</w:t>
            </w:r>
            <w:r w:rsidRPr="001A5CD2">
              <w:t xml:space="preserve"> </w:t>
            </w:r>
            <w:r w:rsidRPr="001A5CD2">
              <w:rPr>
                <w:b/>
                <w:i/>
              </w:rPr>
              <w:t>je zastopnik ista</w:t>
            </w:r>
            <w:r w:rsidRPr="001A5CD2">
              <w:t xml:space="preserve"> oseba, ki je določena za zastopnika v skladu z Direktivo (EU) 2024/1346, če je bila taka oseba imenovana v skladu s členom 27 navedene direktive.</w:t>
            </w:r>
          </w:p>
        </w:tc>
      </w:tr>
    </w:tbl>
    <w:p w14:paraId="5CA16AFF"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37929ACB" w14:textId="77777777" w:rsidR="009A13A4" w:rsidRPr="001A5CD2" w:rsidRDefault="009A13A4" w:rsidP="009A13A4">
      <w:r w:rsidRPr="001A5CD2">
        <w:rPr>
          <w:rStyle w:val="HideTWBExt"/>
        </w:rPr>
        <w:t>&lt;/Amend&gt;</w:t>
      </w:r>
    </w:p>
    <w:p w14:paraId="0E4935A4"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1298</w:t>
      </w:r>
      <w:r w:rsidRPr="001A5CD2">
        <w:rPr>
          <w:rStyle w:val="HideTWBExt"/>
          <w:b w:val="0"/>
        </w:rPr>
        <w:t>&lt;/NumAm&gt;</w:t>
      </w:r>
    </w:p>
    <w:p w14:paraId="299B8A87" w14:textId="77777777" w:rsidR="009A13A4" w:rsidRPr="001A5CD2" w:rsidRDefault="009A13A4" w:rsidP="009A13A4">
      <w:pPr>
        <w:pStyle w:val="NormalBold"/>
      </w:pPr>
      <w:r w:rsidRPr="001A5CD2">
        <w:rPr>
          <w:rStyle w:val="HideTWBExt"/>
          <w:b w:val="0"/>
        </w:rPr>
        <w:t>&lt;RepeatBlock-By&gt;&lt;Members&gt;</w:t>
      </w:r>
      <w:r w:rsidRPr="001A5CD2">
        <w:t>Murielle Laurent, Ana Catarina Mendes, Emma Rafowicz, Matjaž Nemec, Marco Tarquinio, Francisco Assis, Cecilia Strada</w:t>
      </w:r>
      <w:r w:rsidRPr="001A5CD2">
        <w:rPr>
          <w:rStyle w:val="HideTWBExt"/>
          <w:b w:val="0"/>
        </w:rPr>
        <w:t>&lt;/Members&gt;</w:t>
      </w:r>
    </w:p>
    <w:p w14:paraId="4F1E2E7D" w14:textId="77777777" w:rsidR="009A13A4" w:rsidRPr="001A5CD2" w:rsidRDefault="009A13A4" w:rsidP="009A13A4">
      <w:pPr>
        <w:pStyle w:val="NormalBold"/>
      </w:pPr>
      <w:r w:rsidRPr="001A5CD2">
        <w:rPr>
          <w:rStyle w:val="HideTWBExt"/>
          <w:b w:val="0"/>
        </w:rPr>
        <w:t>&lt;/RepeatBlock-By&gt;</w:t>
      </w:r>
    </w:p>
    <w:p w14:paraId="53EA5C42"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60E22A90" w14:textId="77777777" w:rsidR="009A13A4" w:rsidRPr="001A5CD2" w:rsidRDefault="009A13A4" w:rsidP="009A13A4">
      <w:pPr>
        <w:pStyle w:val="NormalBold"/>
      </w:pPr>
      <w:r w:rsidRPr="001A5CD2">
        <w:rPr>
          <w:rStyle w:val="HideTWBExt"/>
          <w:b w:val="0"/>
        </w:rPr>
        <w:t>&lt;Article&gt;</w:t>
      </w:r>
      <w:r w:rsidRPr="001A5CD2">
        <w:t>Člen 20 – odstavek 2</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76F5D1E0" w14:textId="77777777" w:rsidTr="009A13A4">
        <w:trPr>
          <w:trHeight w:hRule="exact" w:val="240"/>
          <w:jc w:val="center"/>
        </w:trPr>
        <w:tc>
          <w:tcPr>
            <w:tcW w:w="9752" w:type="dxa"/>
            <w:gridSpan w:val="2"/>
            <w:tcBorders>
              <w:top w:val="nil"/>
              <w:left w:val="nil"/>
              <w:bottom w:val="nil"/>
              <w:right w:val="nil"/>
            </w:tcBorders>
          </w:tcPr>
          <w:p w14:paraId="5F87C74E" w14:textId="77777777" w:rsidR="009A13A4" w:rsidRPr="001A5CD2" w:rsidRDefault="009A13A4" w:rsidP="009A13A4"/>
        </w:tc>
      </w:tr>
      <w:tr w:rsidR="000A7C54" w:rsidRPr="001A5CD2" w14:paraId="7684844C" w14:textId="77777777" w:rsidTr="009A13A4">
        <w:trPr>
          <w:trHeight w:val="240"/>
          <w:jc w:val="center"/>
        </w:trPr>
        <w:tc>
          <w:tcPr>
            <w:tcW w:w="4876" w:type="dxa"/>
            <w:tcBorders>
              <w:top w:val="nil"/>
              <w:left w:val="nil"/>
              <w:bottom w:val="nil"/>
              <w:right w:val="nil"/>
            </w:tcBorders>
          </w:tcPr>
          <w:p w14:paraId="4F8176B6"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34B3F32B" w14:textId="77777777" w:rsidR="009A13A4" w:rsidRPr="001A5CD2" w:rsidRDefault="009A13A4" w:rsidP="009A13A4">
            <w:pPr>
              <w:pStyle w:val="AmColumnHeading"/>
            </w:pPr>
            <w:r w:rsidRPr="001A5CD2">
              <w:t>Predlog spremembe</w:t>
            </w:r>
          </w:p>
        </w:tc>
      </w:tr>
      <w:tr w:rsidR="000A7C54" w:rsidRPr="001A5CD2" w14:paraId="091DF175" w14:textId="77777777" w:rsidTr="009A13A4">
        <w:trPr>
          <w:jc w:val="center"/>
        </w:trPr>
        <w:tc>
          <w:tcPr>
            <w:tcW w:w="4876" w:type="dxa"/>
            <w:tcBorders>
              <w:top w:val="nil"/>
              <w:left w:val="nil"/>
              <w:bottom w:val="nil"/>
              <w:right w:val="nil"/>
            </w:tcBorders>
          </w:tcPr>
          <w:p w14:paraId="54D442FB" w14:textId="77777777" w:rsidR="009A13A4" w:rsidRPr="001A5CD2" w:rsidRDefault="009A13A4" w:rsidP="009A13A4">
            <w:pPr>
              <w:pStyle w:val="Normal6a"/>
            </w:pPr>
            <w:r w:rsidRPr="001A5CD2">
              <w:t>2.</w:t>
            </w:r>
            <w:r w:rsidRPr="001A5CD2">
              <w:tab/>
              <w:t xml:space="preserve">Imenuje se zastopnik </w:t>
            </w:r>
            <w:r w:rsidRPr="001A5CD2">
              <w:rPr>
                <w:b/>
                <w:i/>
              </w:rPr>
              <w:t>ali oseba, usposobljena</w:t>
            </w:r>
            <w:r w:rsidRPr="001A5CD2">
              <w:t xml:space="preserve"> za varovanje otrokove koristi, ki v postopku vračanja zastopa mladoletnika brez spremstva, mu pomaga oziroma nastopa v njegovem imenu, kot je ustrezno. Zagotovi se, da je imenovani zastopnik ustrezno usposobljen za otrokom in starosti primerno komunikacijo ter da govori jezik, ki ga mladoletnik razume. Navedena oseba je tista, ki je določena za zastopnika v skladu z Direktivo (EU) 2024/1346, če je bila taka oseba imenovana v skladu s členom 27 navedene direktive.</w:t>
            </w:r>
          </w:p>
        </w:tc>
        <w:tc>
          <w:tcPr>
            <w:tcW w:w="4876" w:type="dxa"/>
            <w:tcBorders>
              <w:top w:val="nil"/>
              <w:left w:val="nil"/>
              <w:bottom w:val="nil"/>
              <w:right w:val="nil"/>
            </w:tcBorders>
          </w:tcPr>
          <w:p w14:paraId="6E1A7C42" w14:textId="77777777" w:rsidR="009A13A4" w:rsidRPr="001A5CD2" w:rsidRDefault="009A13A4" w:rsidP="009A13A4">
            <w:pPr>
              <w:pStyle w:val="Normal6a"/>
            </w:pPr>
            <w:r w:rsidRPr="001A5CD2">
              <w:t>2.</w:t>
            </w:r>
            <w:r w:rsidRPr="001A5CD2">
              <w:tab/>
              <w:t xml:space="preserve">Imenuje se zastopnik za varovanje otrokove koristi </w:t>
            </w:r>
            <w:r w:rsidRPr="001A5CD2">
              <w:rPr>
                <w:b/>
                <w:i/>
              </w:rPr>
              <w:t>in njegove splošne dobrobiti</w:t>
            </w:r>
            <w:r w:rsidRPr="001A5CD2">
              <w:t>, ki v postopku vračanja zastopa mladoletnika brez spremstva, mu pomaga oziroma nastopa v njegovem imenu, kot je ustrezno. Zagotovi se, da je imenovani zastopnik ustrezno usposobljen za otrokom in starosti primerno komunikacijo ter da govori jezik, ki ga mladoletnik razume. Navedena oseba je tista, ki je določena za zastopnika v skladu z Direktivo (EU) 2024/1346, če je bila taka oseba imenovana v skladu s členom 27 navedene direktive.</w:t>
            </w:r>
          </w:p>
        </w:tc>
      </w:tr>
    </w:tbl>
    <w:p w14:paraId="5CC4C42F"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03A71F23" w14:textId="77777777" w:rsidR="009A13A4" w:rsidRPr="001A5CD2" w:rsidRDefault="009A13A4" w:rsidP="009A13A4">
      <w:r w:rsidRPr="001A5CD2">
        <w:rPr>
          <w:rStyle w:val="HideTWBExt"/>
        </w:rPr>
        <w:t>&lt;/Amend&gt;</w:t>
      </w:r>
    </w:p>
    <w:p w14:paraId="3D622FF2"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1299</w:t>
      </w:r>
      <w:r w:rsidRPr="001A5CD2">
        <w:rPr>
          <w:rStyle w:val="HideTWBExt"/>
          <w:b w:val="0"/>
        </w:rPr>
        <w:t>&lt;/NumAm&gt;</w:t>
      </w:r>
    </w:p>
    <w:p w14:paraId="7AD63386" w14:textId="77777777" w:rsidR="009A13A4" w:rsidRPr="001A5CD2" w:rsidRDefault="009A13A4" w:rsidP="009A13A4">
      <w:pPr>
        <w:pStyle w:val="NormalBold"/>
      </w:pPr>
      <w:r w:rsidRPr="001A5CD2">
        <w:rPr>
          <w:rStyle w:val="HideTWBExt"/>
          <w:b w:val="0"/>
        </w:rPr>
        <w:t>&lt;RepeatBlock-By&gt;&lt;Members&gt;</w:t>
      </w:r>
      <w:r w:rsidRPr="001A5CD2">
        <w:t>Estrella Galán</w:t>
      </w:r>
      <w:r w:rsidRPr="001A5CD2">
        <w:rPr>
          <w:rStyle w:val="HideTWBExt"/>
          <w:b w:val="0"/>
        </w:rPr>
        <w:t>&lt;/Members&gt;</w:t>
      </w:r>
    </w:p>
    <w:p w14:paraId="06838901" w14:textId="77777777" w:rsidR="009A13A4" w:rsidRPr="001A5CD2" w:rsidRDefault="009A13A4" w:rsidP="009A13A4">
      <w:pPr>
        <w:pStyle w:val="NormalBold"/>
      </w:pPr>
      <w:r w:rsidRPr="001A5CD2">
        <w:rPr>
          <w:rStyle w:val="HideTWBExt"/>
          <w:b w:val="0"/>
        </w:rPr>
        <w:t>&lt;/RepeatBlock-By&gt;</w:t>
      </w:r>
    </w:p>
    <w:p w14:paraId="7F2B9F6F"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47906EBE" w14:textId="77777777" w:rsidR="009A13A4" w:rsidRPr="001A5CD2" w:rsidRDefault="009A13A4" w:rsidP="009A13A4">
      <w:pPr>
        <w:pStyle w:val="NormalBold"/>
      </w:pPr>
      <w:r w:rsidRPr="001A5CD2">
        <w:rPr>
          <w:rStyle w:val="HideTWBExt"/>
          <w:b w:val="0"/>
        </w:rPr>
        <w:t>&lt;Article&gt;</w:t>
      </w:r>
      <w:r w:rsidRPr="001A5CD2">
        <w:t>Člen 20 – odstavek 2 a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7FBC8F29" w14:textId="77777777" w:rsidTr="009A13A4">
        <w:trPr>
          <w:trHeight w:hRule="exact" w:val="240"/>
          <w:jc w:val="center"/>
        </w:trPr>
        <w:tc>
          <w:tcPr>
            <w:tcW w:w="9752" w:type="dxa"/>
            <w:gridSpan w:val="2"/>
            <w:tcBorders>
              <w:top w:val="nil"/>
              <w:left w:val="nil"/>
              <w:bottom w:val="nil"/>
              <w:right w:val="nil"/>
            </w:tcBorders>
          </w:tcPr>
          <w:p w14:paraId="0AF54DF6" w14:textId="77777777" w:rsidR="009A13A4" w:rsidRPr="001A5CD2" w:rsidRDefault="009A13A4" w:rsidP="009A13A4"/>
        </w:tc>
      </w:tr>
      <w:tr w:rsidR="000A7C54" w:rsidRPr="001A5CD2" w14:paraId="47C1CB29" w14:textId="77777777" w:rsidTr="009A13A4">
        <w:trPr>
          <w:trHeight w:val="240"/>
          <w:jc w:val="center"/>
        </w:trPr>
        <w:tc>
          <w:tcPr>
            <w:tcW w:w="4876" w:type="dxa"/>
            <w:tcBorders>
              <w:top w:val="nil"/>
              <w:left w:val="nil"/>
              <w:bottom w:val="nil"/>
              <w:right w:val="nil"/>
            </w:tcBorders>
          </w:tcPr>
          <w:p w14:paraId="7FCD0BF4"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78509DC7" w14:textId="77777777" w:rsidR="009A13A4" w:rsidRPr="001A5CD2" w:rsidRDefault="009A13A4" w:rsidP="009A13A4">
            <w:pPr>
              <w:pStyle w:val="AmColumnHeading"/>
            </w:pPr>
            <w:r w:rsidRPr="001A5CD2">
              <w:t>Predlog spremembe</w:t>
            </w:r>
          </w:p>
        </w:tc>
      </w:tr>
      <w:tr w:rsidR="000A7C54" w:rsidRPr="001A5CD2" w14:paraId="2D68DAC5" w14:textId="77777777" w:rsidTr="009A13A4">
        <w:trPr>
          <w:jc w:val="center"/>
        </w:trPr>
        <w:tc>
          <w:tcPr>
            <w:tcW w:w="4876" w:type="dxa"/>
            <w:tcBorders>
              <w:top w:val="nil"/>
              <w:left w:val="nil"/>
              <w:bottom w:val="nil"/>
              <w:right w:val="nil"/>
            </w:tcBorders>
          </w:tcPr>
          <w:p w14:paraId="709BC513" w14:textId="77777777" w:rsidR="009A13A4" w:rsidRPr="001A5CD2" w:rsidRDefault="009A13A4" w:rsidP="009A13A4">
            <w:pPr>
              <w:pStyle w:val="Normal6a"/>
            </w:pPr>
          </w:p>
        </w:tc>
        <w:tc>
          <w:tcPr>
            <w:tcW w:w="4876" w:type="dxa"/>
            <w:tcBorders>
              <w:top w:val="nil"/>
              <w:left w:val="nil"/>
              <w:bottom w:val="nil"/>
              <w:right w:val="nil"/>
            </w:tcBorders>
          </w:tcPr>
          <w:p w14:paraId="22E45A4C" w14:textId="77777777" w:rsidR="009A13A4" w:rsidRPr="001A5CD2" w:rsidRDefault="009A13A4" w:rsidP="009A13A4">
            <w:pPr>
              <w:pStyle w:val="Normal6a"/>
            </w:pPr>
            <w:r w:rsidRPr="001A5CD2">
              <w:rPr>
                <w:b/>
                <w:i/>
              </w:rPr>
              <w:t>2a.</w:t>
            </w:r>
            <w:r w:rsidRPr="001A5CD2">
              <w:tab/>
            </w:r>
            <w:r w:rsidRPr="001A5CD2">
              <w:rPr>
                <w:b/>
                <w:i/>
              </w:rPr>
              <w:t>Države članice zagotovijo, da je vsaka fizična oseba, ki je zastopnik, odgovorna za največ 10 mladoletnikov brez spremstva, da bi lahko učinkovito opravljala svoje naloge. Pravilno ravnanje zastopnikov redno nadzirajo pristojni upravni ali sodni organi ali drugi imenovani organi. Države članice vzpostavijo za mladoletnike brez spremstva jasne, dostopne in otrokom prilagojene pritožbene postopke v zvezi z njihovimi zastopniki. Mladoletniki brez spremstva morajo biti na primeren, varen in zaupen način takoj obveščeni o tem, kako vložiti pritožbo. Smernice o delovanju pritožbenega mehanizma se pripravijo v sodelovanju s strokovnjaki za zaščito otrok in se otrokom predstavijo v lahko razumljivi obliki.</w:t>
            </w:r>
          </w:p>
        </w:tc>
      </w:tr>
    </w:tbl>
    <w:p w14:paraId="2A9D8425"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77E34B57" w14:textId="77777777" w:rsidR="009A13A4" w:rsidRPr="001A5CD2" w:rsidRDefault="009A13A4" w:rsidP="009A13A4">
      <w:r w:rsidRPr="001A5CD2">
        <w:rPr>
          <w:rStyle w:val="HideTWBExt"/>
        </w:rPr>
        <w:t>&lt;/Amend&gt;</w:t>
      </w:r>
    </w:p>
    <w:p w14:paraId="65CE48E1"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1300</w:t>
      </w:r>
      <w:r w:rsidRPr="001A5CD2">
        <w:rPr>
          <w:rStyle w:val="HideTWBExt"/>
          <w:b w:val="0"/>
        </w:rPr>
        <w:t>&lt;/NumAm&gt;</w:t>
      </w:r>
    </w:p>
    <w:p w14:paraId="35CEDEBE" w14:textId="77777777" w:rsidR="009A13A4" w:rsidRPr="001A5CD2" w:rsidRDefault="009A13A4" w:rsidP="009A13A4">
      <w:pPr>
        <w:pStyle w:val="NormalBold"/>
      </w:pPr>
      <w:r w:rsidRPr="001A5CD2">
        <w:rPr>
          <w:rStyle w:val="HideTWBExt"/>
          <w:b w:val="0"/>
        </w:rPr>
        <w:t>&lt;RepeatBlock-By&gt;&lt;Members&gt;</w:t>
      </w:r>
      <w:r w:rsidRPr="001A5CD2">
        <w:t>Estrella Galán</w:t>
      </w:r>
      <w:r w:rsidRPr="001A5CD2">
        <w:rPr>
          <w:rStyle w:val="HideTWBExt"/>
          <w:b w:val="0"/>
        </w:rPr>
        <w:t>&lt;/Members&gt;</w:t>
      </w:r>
    </w:p>
    <w:p w14:paraId="5C43F44A" w14:textId="77777777" w:rsidR="009A13A4" w:rsidRPr="001A5CD2" w:rsidRDefault="009A13A4" w:rsidP="009A13A4">
      <w:pPr>
        <w:pStyle w:val="NormalBold"/>
      </w:pPr>
      <w:r w:rsidRPr="001A5CD2">
        <w:rPr>
          <w:rStyle w:val="HideTWBExt"/>
          <w:b w:val="0"/>
        </w:rPr>
        <w:t>&lt;/RepeatBlock-By&gt;</w:t>
      </w:r>
    </w:p>
    <w:p w14:paraId="35FFAFD9"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2D09E010" w14:textId="77777777" w:rsidR="009A13A4" w:rsidRPr="001A5CD2" w:rsidRDefault="009A13A4" w:rsidP="009A13A4">
      <w:pPr>
        <w:pStyle w:val="NormalBold"/>
      </w:pPr>
      <w:r w:rsidRPr="001A5CD2">
        <w:rPr>
          <w:rStyle w:val="HideTWBExt"/>
          <w:b w:val="0"/>
        </w:rPr>
        <w:t>&lt;Article&gt;</w:t>
      </w:r>
      <w:r w:rsidRPr="001A5CD2">
        <w:t>Člen 20 – odstavek 3</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7AC0149D" w14:textId="77777777" w:rsidTr="009A13A4">
        <w:trPr>
          <w:trHeight w:hRule="exact" w:val="240"/>
          <w:jc w:val="center"/>
        </w:trPr>
        <w:tc>
          <w:tcPr>
            <w:tcW w:w="9752" w:type="dxa"/>
            <w:gridSpan w:val="2"/>
            <w:tcBorders>
              <w:top w:val="nil"/>
              <w:left w:val="nil"/>
              <w:bottom w:val="nil"/>
              <w:right w:val="nil"/>
            </w:tcBorders>
          </w:tcPr>
          <w:p w14:paraId="6EE5A38C" w14:textId="77777777" w:rsidR="009A13A4" w:rsidRPr="001A5CD2" w:rsidRDefault="009A13A4" w:rsidP="009A13A4"/>
        </w:tc>
      </w:tr>
      <w:tr w:rsidR="000A7C54" w:rsidRPr="001A5CD2" w14:paraId="32A349E1" w14:textId="77777777" w:rsidTr="009A13A4">
        <w:trPr>
          <w:trHeight w:val="240"/>
          <w:jc w:val="center"/>
        </w:trPr>
        <w:tc>
          <w:tcPr>
            <w:tcW w:w="4876" w:type="dxa"/>
            <w:tcBorders>
              <w:top w:val="nil"/>
              <w:left w:val="nil"/>
              <w:bottom w:val="nil"/>
              <w:right w:val="nil"/>
            </w:tcBorders>
          </w:tcPr>
          <w:p w14:paraId="35E3B476"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7B8EDC38" w14:textId="77777777" w:rsidR="009A13A4" w:rsidRPr="001A5CD2" w:rsidRDefault="009A13A4" w:rsidP="009A13A4">
            <w:pPr>
              <w:pStyle w:val="AmColumnHeading"/>
            </w:pPr>
            <w:r w:rsidRPr="001A5CD2">
              <w:t>Predlog spremembe</w:t>
            </w:r>
          </w:p>
        </w:tc>
      </w:tr>
      <w:tr w:rsidR="000A7C54" w:rsidRPr="001A5CD2" w14:paraId="14B42013" w14:textId="77777777" w:rsidTr="009A13A4">
        <w:trPr>
          <w:jc w:val="center"/>
        </w:trPr>
        <w:tc>
          <w:tcPr>
            <w:tcW w:w="4876" w:type="dxa"/>
            <w:tcBorders>
              <w:top w:val="nil"/>
              <w:left w:val="nil"/>
              <w:bottom w:val="nil"/>
              <w:right w:val="nil"/>
            </w:tcBorders>
          </w:tcPr>
          <w:p w14:paraId="3D560831" w14:textId="77777777" w:rsidR="009A13A4" w:rsidRPr="001A5CD2" w:rsidRDefault="009A13A4" w:rsidP="009A13A4">
            <w:pPr>
              <w:pStyle w:val="Normal6a"/>
            </w:pPr>
            <w:r w:rsidRPr="001A5CD2">
              <w:t>3.</w:t>
            </w:r>
            <w:r w:rsidRPr="001A5CD2">
              <w:tab/>
              <w:t xml:space="preserve">Mladoletnik brez spremstva se zasliši neposredno ali prek zastopnika ali usposobljene osebe iz odstavka 2, tudi v okviru ugotavljanja otrokove koristi. </w:t>
            </w:r>
            <w:r w:rsidRPr="001A5CD2">
              <w:rPr>
                <w:b/>
                <w:i/>
              </w:rPr>
              <w:t>Preden je mladoletnik</w:t>
            </w:r>
            <w:r w:rsidRPr="001A5CD2">
              <w:t xml:space="preserve"> brez spremstva </w:t>
            </w:r>
            <w:r w:rsidRPr="001A5CD2">
              <w:rPr>
                <w:b/>
                <w:i/>
              </w:rPr>
              <w:t>odstranjen</w:t>
            </w:r>
            <w:r w:rsidRPr="001A5CD2">
              <w:t xml:space="preserve"> z ozemlja države članice, </w:t>
            </w:r>
            <w:r w:rsidRPr="001A5CD2">
              <w:rPr>
                <w:b/>
                <w:i/>
              </w:rPr>
              <w:t>se</w:t>
            </w:r>
            <w:r w:rsidRPr="001A5CD2">
              <w:t xml:space="preserve"> organi te države članice </w:t>
            </w:r>
            <w:r w:rsidRPr="001A5CD2">
              <w:rPr>
                <w:b/>
                <w:i/>
              </w:rPr>
              <w:t>prepričajo</w:t>
            </w:r>
            <w:r w:rsidRPr="001A5CD2">
              <w:t xml:space="preserve">, da bo vrnjen članu družine, </w:t>
            </w:r>
            <w:r w:rsidRPr="001A5CD2">
              <w:rPr>
                <w:b/>
                <w:i/>
              </w:rPr>
              <w:t>izbranemu skrbniku ali ustreznim sprejemnim centrom</w:t>
            </w:r>
            <w:r w:rsidRPr="001A5CD2">
              <w:t xml:space="preserve"> v državi </w:t>
            </w:r>
            <w:r w:rsidRPr="001A5CD2">
              <w:rPr>
                <w:b/>
                <w:i/>
              </w:rPr>
              <w:t>vrnitve</w:t>
            </w:r>
            <w:r w:rsidRPr="001A5CD2">
              <w:t>.</w:t>
            </w:r>
          </w:p>
        </w:tc>
        <w:tc>
          <w:tcPr>
            <w:tcW w:w="4876" w:type="dxa"/>
            <w:tcBorders>
              <w:top w:val="nil"/>
              <w:left w:val="nil"/>
              <w:bottom w:val="nil"/>
              <w:right w:val="nil"/>
            </w:tcBorders>
          </w:tcPr>
          <w:p w14:paraId="28851645" w14:textId="77777777" w:rsidR="009A13A4" w:rsidRPr="001A5CD2" w:rsidRDefault="009A13A4" w:rsidP="009A13A4">
            <w:pPr>
              <w:pStyle w:val="Normal6a"/>
            </w:pPr>
            <w:r w:rsidRPr="001A5CD2">
              <w:t>3.</w:t>
            </w:r>
            <w:r w:rsidRPr="001A5CD2">
              <w:tab/>
              <w:t>Mladoletnik brez spremstva se zasliši neposredno ali prek zastopnika ali usposobljene osebe</w:t>
            </w:r>
            <w:r w:rsidRPr="001A5CD2">
              <w:rPr>
                <w:b/>
                <w:i/>
              </w:rPr>
              <w:t>, ki začasna deluje kot oseba</w:t>
            </w:r>
            <w:r w:rsidRPr="001A5CD2">
              <w:t xml:space="preserve"> iz odstavka 2, tudi v okviru ugotavljanja otrokove koristi </w:t>
            </w:r>
            <w:r w:rsidRPr="001A5CD2">
              <w:rPr>
                <w:b/>
                <w:i/>
              </w:rPr>
              <w:t>iz člena 18</w:t>
            </w:r>
            <w:r w:rsidRPr="001A5CD2">
              <w:t xml:space="preserve">. </w:t>
            </w:r>
            <w:r w:rsidRPr="001A5CD2">
              <w:rPr>
                <w:b/>
                <w:i/>
              </w:rPr>
              <w:t>Pred repatriacijo mladoletnika</w:t>
            </w:r>
            <w:r w:rsidRPr="001A5CD2">
              <w:t xml:space="preserve"> brez spremstva z ozemlja države članice, organi te države članice </w:t>
            </w:r>
            <w:r w:rsidRPr="001A5CD2">
              <w:rPr>
                <w:b/>
                <w:i/>
              </w:rPr>
              <w:t>na podlagi individualne in dokumentirane ocene zagotovijo, da je repatriacija v koristi otroka in da se izvede v varnih pogojih</w:t>
            </w:r>
            <w:r w:rsidRPr="001A5CD2">
              <w:t xml:space="preserve">, da bo vrnjen članu družine, </w:t>
            </w:r>
            <w:r w:rsidRPr="001A5CD2">
              <w:rPr>
                <w:b/>
                <w:i/>
              </w:rPr>
              <w:t>ki nudi varno družinsko vez, kadar ima član njegove družine zakonito prebivališče, in da bo otrok tudi imel zakonito prebivališče v ustreznem sprejemnem centru</w:t>
            </w:r>
            <w:r w:rsidRPr="001A5CD2">
              <w:t xml:space="preserve"> v državi </w:t>
            </w:r>
            <w:r w:rsidRPr="001A5CD2">
              <w:rPr>
                <w:b/>
                <w:i/>
              </w:rPr>
              <w:t>izvora ali prebivališča, ki je v skladu s standardi iz Direktive (EU) 2024/1346</w:t>
            </w:r>
            <w:r w:rsidRPr="001A5CD2">
              <w:t>.</w:t>
            </w:r>
          </w:p>
        </w:tc>
      </w:tr>
    </w:tbl>
    <w:p w14:paraId="5D3F258F"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5A90C2AD" w14:textId="77777777" w:rsidR="009A13A4" w:rsidRPr="001A5CD2" w:rsidRDefault="009A13A4" w:rsidP="009A13A4">
      <w:r w:rsidRPr="001A5CD2">
        <w:rPr>
          <w:rStyle w:val="HideTWBExt"/>
        </w:rPr>
        <w:t>&lt;/Amend&gt;</w:t>
      </w:r>
    </w:p>
    <w:p w14:paraId="7E895DFB"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1301</w:t>
      </w:r>
      <w:r w:rsidRPr="001A5CD2">
        <w:rPr>
          <w:rStyle w:val="HideTWBExt"/>
          <w:b w:val="0"/>
        </w:rPr>
        <w:t>&lt;/NumAm&gt;</w:t>
      </w:r>
    </w:p>
    <w:p w14:paraId="76E75F0A" w14:textId="77777777" w:rsidR="009A13A4" w:rsidRPr="001A5CD2" w:rsidRDefault="009A13A4" w:rsidP="009A13A4">
      <w:pPr>
        <w:pStyle w:val="NormalBold"/>
      </w:pPr>
      <w:r w:rsidRPr="001A5CD2">
        <w:rPr>
          <w:rStyle w:val="HideTWBExt"/>
          <w:b w:val="0"/>
        </w:rPr>
        <w:t>&lt;RepeatBlock-By&gt;&lt;Members&gt;</w:t>
      </w:r>
      <w:r w:rsidRPr="001A5CD2">
        <w:t>Mélissa Camara</w:t>
      </w:r>
      <w:r w:rsidRPr="001A5CD2">
        <w:rPr>
          <w:rStyle w:val="HideTWBExt"/>
          <w:b w:val="0"/>
        </w:rPr>
        <w:t>&lt;/Members&gt;</w:t>
      </w:r>
    </w:p>
    <w:p w14:paraId="25360263" w14:textId="77777777" w:rsidR="009A13A4" w:rsidRPr="001A5CD2" w:rsidRDefault="009A13A4" w:rsidP="009A13A4">
      <w:pPr>
        <w:pStyle w:val="NormalBold"/>
      </w:pPr>
      <w:r w:rsidRPr="001A5CD2">
        <w:rPr>
          <w:rStyle w:val="HideTWBExt"/>
          <w:b w:val="0"/>
        </w:rPr>
        <w:t>&lt;/RepeatBlock-By&gt;</w:t>
      </w:r>
    </w:p>
    <w:p w14:paraId="24065E44"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235B296D" w14:textId="77777777" w:rsidR="009A13A4" w:rsidRPr="001A5CD2" w:rsidRDefault="009A13A4" w:rsidP="009A13A4">
      <w:pPr>
        <w:pStyle w:val="NormalBold"/>
      </w:pPr>
      <w:r w:rsidRPr="001A5CD2">
        <w:rPr>
          <w:rStyle w:val="HideTWBExt"/>
          <w:b w:val="0"/>
        </w:rPr>
        <w:t>&lt;Article&gt;</w:t>
      </w:r>
      <w:r w:rsidRPr="001A5CD2">
        <w:t>Člen 20 – odstavek 3</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6DD7FD65" w14:textId="77777777" w:rsidTr="009A13A4">
        <w:trPr>
          <w:trHeight w:hRule="exact" w:val="240"/>
          <w:jc w:val="center"/>
        </w:trPr>
        <w:tc>
          <w:tcPr>
            <w:tcW w:w="9752" w:type="dxa"/>
            <w:gridSpan w:val="2"/>
            <w:tcBorders>
              <w:top w:val="nil"/>
              <w:left w:val="nil"/>
              <w:bottom w:val="nil"/>
              <w:right w:val="nil"/>
            </w:tcBorders>
          </w:tcPr>
          <w:p w14:paraId="7B510273" w14:textId="77777777" w:rsidR="009A13A4" w:rsidRPr="001A5CD2" w:rsidRDefault="009A13A4" w:rsidP="009A13A4"/>
        </w:tc>
      </w:tr>
      <w:tr w:rsidR="000A7C54" w:rsidRPr="001A5CD2" w14:paraId="5884D93A" w14:textId="77777777" w:rsidTr="009A13A4">
        <w:trPr>
          <w:trHeight w:val="240"/>
          <w:jc w:val="center"/>
        </w:trPr>
        <w:tc>
          <w:tcPr>
            <w:tcW w:w="4876" w:type="dxa"/>
            <w:tcBorders>
              <w:top w:val="nil"/>
              <w:left w:val="nil"/>
              <w:bottom w:val="nil"/>
              <w:right w:val="nil"/>
            </w:tcBorders>
          </w:tcPr>
          <w:p w14:paraId="12210335"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1784B0F1" w14:textId="77777777" w:rsidR="009A13A4" w:rsidRPr="001A5CD2" w:rsidRDefault="009A13A4" w:rsidP="009A13A4">
            <w:pPr>
              <w:pStyle w:val="AmColumnHeading"/>
            </w:pPr>
            <w:r w:rsidRPr="001A5CD2">
              <w:t>Predlog spremembe</w:t>
            </w:r>
          </w:p>
        </w:tc>
      </w:tr>
      <w:tr w:rsidR="000A7C54" w:rsidRPr="001A5CD2" w14:paraId="5DA0AA3B" w14:textId="77777777" w:rsidTr="009A13A4">
        <w:trPr>
          <w:jc w:val="center"/>
        </w:trPr>
        <w:tc>
          <w:tcPr>
            <w:tcW w:w="4876" w:type="dxa"/>
            <w:tcBorders>
              <w:top w:val="nil"/>
              <w:left w:val="nil"/>
              <w:bottom w:val="nil"/>
              <w:right w:val="nil"/>
            </w:tcBorders>
          </w:tcPr>
          <w:p w14:paraId="7B8E7170" w14:textId="77777777" w:rsidR="009A13A4" w:rsidRPr="001A5CD2" w:rsidRDefault="009A13A4" w:rsidP="009A13A4">
            <w:pPr>
              <w:pStyle w:val="Normal6a"/>
            </w:pPr>
            <w:r w:rsidRPr="001A5CD2">
              <w:t>3.</w:t>
            </w:r>
            <w:r w:rsidRPr="001A5CD2">
              <w:tab/>
              <w:t xml:space="preserve">Mladoletnik </w:t>
            </w:r>
            <w:r w:rsidRPr="001A5CD2">
              <w:rPr>
                <w:b/>
                <w:i/>
              </w:rPr>
              <w:t>brez spremstva</w:t>
            </w:r>
            <w:r w:rsidRPr="001A5CD2">
              <w:t xml:space="preserve"> se zasliši neposredno ali prek zastopnika ali usposobljene osebe iz odstavka 2, tudi v okviru ugotavljanja otrokove koristi. </w:t>
            </w:r>
            <w:r w:rsidRPr="001A5CD2">
              <w:rPr>
                <w:b/>
                <w:i/>
              </w:rPr>
              <w:t>Preden je mladoletnik brez spremstva odstranjen z ozemlja države članice, se organi te države članice prepričajo, da bo vrnjen članu družine, izbranemu skrbniku ali ustreznim sprejemnim centrom v državi vrnitve.</w:t>
            </w:r>
          </w:p>
        </w:tc>
        <w:tc>
          <w:tcPr>
            <w:tcW w:w="4876" w:type="dxa"/>
            <w:tcBorders>
              <w:top w:val="nil"/>
              <w:left w:val="nil"/>
              <w:bottom w:val="nil"/>
              <w:right w:val="nil"/>
            </w:tcBorders>
          </w:tcPr>
          <w:p w14:paraId="22A2E10E" w14:textId="77777777" w:rsidR="009A13A4" w:rsidRPr="001A5CD2" w:rsidRDefault="009A13A4" w:rsidP="009A13A4">
            <w:pPr>
              <w:pStyle w:val="Normal6a"/>
            </w:pPr>
            <w:r w:rsidRPr="001A5CD2">
              <w:t>3.</w:t>
            </w:r>
            <w:r w:rsidRPr="001A5CD2">
              <w:tab/>
              <w:t>Mladoletnik se zasliši neposredno ali prek zastopnika ali usposobljene osebe iz odstavka 2, tudi v okviru ugotavljanja otrokove koristi. </w:t>
            </w:r>
          </w:p>
        </w:tc>
      </w:tr>
    </w:tbl>
    <w:p w14:paraId="77AF7298"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20CC3745" w14:textId="77777777" w:rsidR="009A13A4" w:rsidRPr="001A5CD2" w:rsidRDefault="009A13A4" w:rsidP="009A13A4">
      <w:r w:rsidRPr="001A5CD2">
        <w:rPr>
          <w:rStyle w:val="HideTWBExt"/>
        </w:rPr>
        <w:t>&lt;/Amend&gt;</w:t>
      </w:r>
    </w:p>
    <w:p w14:paraId="557103E5"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1302</w:t>
      </w:r>
      <w:r w:rsidRPr="001A5CD2">
        <w:rPr>
          <w:rStyle w:val="HideTWBExt"/>
          <w:b w:val="0"/>
        </w:rPr>
        <w:t>&lt;/NumAm&gt;</w:t>
      </w:r>
    </w:p>
    <w:p w14:paraId="6BAF3A03" w14:textId="77777777" w:rsidR="009A13A4" w:rsidRPr="001A5CD2" w:rsidRDefault="009A13A4" w:rsidP="009A13A4">
      <w:pPr>
        <w:pStyle w:val="NormalBold"/>
      </w:pPr>
      <w:r w:rsidRPr="001A5CD2">
        <w:rPr>
          <w:rStyle w:val="HideTWBExt"/>
          <w:b w:val="0"/>
        </w:rPr>
        <w:t>&lt;RepeatBlock-By&gt;&lt;Members&gt;</w:t>
      </w:r>
      <w:r w:rsidRPr="001A5CD2">
        <w:t>Murielle Laurent, Ana Catarina Mendes, Emma Rafowicz, Matjaž Nemec, Marco Tarquinio, Francisco Assis</w:t>
      </w:r>
      <w:r w:rsidRPr="001A5CD2">
        <w:rPr>
          <w:rStyle w:val="HideTWBExt"/>
          <w:b w:val="0"/>
        </w:rPr>
        <w:t>&lt;/Members&gt;</w:t>
      </w:r>
    </w:p>
    <w:p w14:paraId="3C516C6B" w14:textId="77777777" w:rsidR="009A13A4" w:rsidRPr="001A5CD2" w:rsidRDefault="009A13A4" w:rsidP="009A13A4">
      <w:pPr>
        <w:pStyle w:val="NormalBold"/>
      </w:pPr>
      <w:r w:rsidRPr="001A5CD2">
        <w:rPr>
          <w:rStyle w:val="HideTWBExt"/>
          <w:b w:val="0"/>
        </w:rPr>
        <w:t>&lt;/RepeatBlock-By&gt;</w:t>
      </w:r>
    </w:p>
    <w:p w14:paraId="1AB90AEF"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47E51FEE" w14:textId="77777777" w:rsidR="009A13A4" w:rsidRPr="001A5CD2" w:rsidRDefault="009A13A4" w:rsidP="009A13A4">
      <w:pPr>
        <w:pStyle w:val="NormalBold"/>
      </w:pPr>
      <w:r w:rsidRPr="001A5CD2">
        <w:rPr>
          <w:rStyle w:val="HideTWBExt"/>
          <w:b w:val="0"/>
        </w:rPr>
        <w:t>&lt;Article&gt;</w:t>
      </w:r>
      <w:r w:rsidRPr="001A5CD2">
        <w:t>Člen 20 – odstavek 3</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6D184F9F" w14:textId="77777777" w:rsidTr="009A13A4">
        <w:trPr>
          <w:trHeight w:hRule="exact" w:val="240"/>
          <w:jc w:val="center"/>
        </w:trPr>
        <w:tc>
          <w:tcPr>
            <w:tcW w:w="9752" w:type="dxa"/>
            <w:gridSpan w:val="2"/>
            <w:tcBorders>
              <w:top w:val="nil"/>
              <w:left w:val="nil"/>
              <w:bottom w:val="nil"/>
              <w:right w:val="nil"/>
            </w:tcBorders>
          </w:tcPr>
          <w:p w14:paraId="3C06D4A3" w14:textId="77777777" w:rsidR="009A13A4" w:rsidRPr="001A5CD2" w:rsidRDefault="009A13A4" w:rsidP="009A13A4"/>
        </w:tc>
      </w:tr>
      <w:tr w:rsidR="000A7C54" w:rsidRPr="001A5CD2" w14:paraId="40059F1D" w14:textId="77777777" w:rsidTr="009A13A4">
        <w:trPr>
          <w:trHeight w:val="240"/>
          <w:jc w:val="center"/>
        </w:trPr>
        <w:tc>
          <w:tcPr>
            <w:tcW w:w="4876" w:type="dxa"/>
            <w:tcBorders>
              <w:top w:val="nil"/>
              <w:left w:val="nil"/>
              <w:bottom w:val="nil"/>
              <w:right w:val="nil"/>
            </w:tcBorders>
          </w:tcPr>
          <w:p w14:paraId="58B381DE"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798A0C45" w14:textId="77777777" w:rsidR="009A13A4" w:rsidRPr="001A5CD2" w:rsidRDefault="009A13A4" w:rsidP="009A13A4">
            <w:pPr>
              <w:pStyle w:val="AmColumnHeading"/>
            </w:pPr>
            <w:r w:rsidRPr="001A5CD2">
              <w:t>Predlog spremembe</w:t>
            </w:r>
          </w:p>
        </w:tc>
      </w:tr>
      <w:tr w:rsidR="000A7C54" w:rsidRPr="001A5CD2" w14:paraId="6D93312F" w14:textId="77777777" w:rsidTr="009A13A4">
        <w:trPr>
          <w:jc w:val="center"/>
        </w:trPr>
        <w:tc>
          <w:tcPr>
            <w:tcW w:w="4876" w:type="dxa"/>
            <w:tcBorders>
              <w:top w:val="nil"/>
              <w:left w:val="nil"/>
              <w:bottom w:val="nil"/>
              <w:right w:val="nil"/>
            </w:tcBorders>
          </w:tcPr>
          <w:p w14:paraId="32B5F2AE" w14:textId="77777777" w:rsidR="009A13A4" w:rsidRPr="001A5CD2" w:rsidRDefault="009A13A4" w:rsidP="009A13A4">
            <w:pPr>
              <w:pStyle w:val="Normal6a"/>
            </w:pPr>
            <w:r w:rsidRPr="001A5CD2">
              <w:t>3.</w:t>
            </w:r>
            <w:r w:rsidRPr="001A5CD2">
              <w:tab/>
              <w:t xml:space="preserve">Mladoletnik brez spremstva </w:t>
            </w:r>
            <w:r w:rsidRPr="001A5CD2">
              <w:rPr>
                <w:b/>
                <w:i/>
              </w:rPr>
              <w:t>se</w:t>
            </w:r>
            <w:r w:rsidRPr="001A5CD2">
              <w:t xml:space="preserve"> zasliši neposredno ali prek zastopnika </w:t>
            </w:r>
            <w:r w:rsidRPr="001A5CD2">
              <w:rPr>
                <w:b/>
                <w:i/>
              </w:rPr>
              <w:t>ali usposobljene osebe</w:t>
            </w:r>
            <w:r w:rsidRPr="001A5CD2">
              <w:t xml:space="preserve"> iz odstavka 2, tudi v okviru ugotavljanja otrokove koristi. </w:t>
            </w:r>
            <w:r w:rsidRPr="001A5CD2">
              <w:rPr>
                <w:b/>
                <w:i/>
              </w:rPr>
              <w:t>Preden je mladoletnik</w:t>
            </w:r>
            <w:r w:rsidRPr="001A5CD2">
              <w:t xml:space="preserve"> brez spremstva </w:t>
            </w:r>
            <w:r w:rsidRPr="001A5CD2">
              <w:rPr>
                <w:b/>
                <w:i/>
              </w:rPr>
              <w:t>odstranjen</w:t>
            </w:r>
            <w:r w:rsidRPr="001A5CD2">
              <w:t xml:space="preserve"> z </w:t>
            </w:r>
            <w:r w:rsidRPr="001A5CD2">
              <w:rPr>
                <w:b/>
                <w:i/>
              </w:rPr>
              <w:t>ozemlja države članice</w:t>
            </w:r>
            <w:r w:rsidRPr="001A5CD2">
              <w:t xml:space="preserve">, </w:t>
            </w:r>
            <w:r w:rsidRPr="001A5CD2">
              <w:rPr>
                <w:b/>
                <w:i/>
              </w:rPr>
              <w:t>se organi te države članice prepričajo</w:t>
            </w:r>
            <w:r w:rsidRPr="001A5CD2">
              <w:t xml:space="preserve">, </w:t>
            </w:r>
            <w:r w:rsidRPr="001A5CD2">
              <w:rPr>
                <w:b/>
                <w:i/>
              </w:rPr>
              <w:t>da bo vrnjen članu družine</w:t>
            </w:r>
            <w:r w:rsidRPr="001A5CD2">
              <w:t xml:space="preserve">, </w:t>
            </w:r>
            <w:r w:rsidRPr="001A5CD2">
              <w:rPr>
                <w:b/>
                <w:i/>
              </w:rPr>
              <w:t>izbranemu skrbniku ali ustreznim sprejemnim centrom v državi vrnitve</w:t>
            </w:r>
            <w:r w:rsidRPr="001A5CD2">
              <w:t>.</w:t>
            </w:r>
          </w:p>
        </w:tc>
        <w:tc>
          <w:tcPr>
            <w:tcW w:w="4876" w:type="dxa"/>
            <w:tcBorders>
              <w:top w:val="nil"/>
              <w:left w:val="nil"/>
              <w:bottom w:val="nil"/>
              <w:right w:val="nil"/>
            </w:tcBorders>
          </w:tcPr>
          <w:p w14:paraId="092BBA35" w14:textId="77777777" w:rsidR="009A13A4" w:rsidRPr="001A5CD2" w:rsidRDefault="009A13A4" w:rsidP="009A13A4">
            <w:pPr>
              <w:pStyle w:val="Normal6a"/>
            </w:pPr>
            <w:r w:rsidRPr="001A5CD2">
              <w:t>3.</w:t>
            </w:r>
            <w:r w:rsidRPr="001A5CD2">
              <w:tab/>
            </w:r>
            <w:r w:rsidRPr="001A5CD2">
              <w:rPr>
                <w:b/>
                <w:i/>
              </w:rPr>
              <w:t>Preden organi za vračanje sprejmejo odločitev glede izdaje odločbe o vrnitvi, se</w:t>
            </w:r>
            <w:r w:rsidRPr="001A5CD2">
              <w:t xml:space="preserve"> mladoletnik brez spremstva zasliši neposredno ali prek zastopnika iz odstavka 2, tudi v okviru ugotavljanja otrokove koristi. </w:t>
            </w:r>
            <w:r w:rsidRPr="001A5CD2">
              <w:rPr>
                <w:b/>
                <w:i/>
              </w:rPr>
              <w:t>Za mladoletnike</w:t>
            </w:r>
            <w:r w:rsidRPr="001A5CD2">
              <w:t xml:space="preserve"> brez spremstva </w:t>
            </w:r>
            <w:r w:rsidRPr="001A5CD2">
              <w:rPr>
                <w:b/>
                <w:i/>
              </w:rPr>
              <w:t>se vrnitev lahko upošteva le v zvezi</w:t>
            </w:r>
            <w:r w:rsidRPr="001A5CD2">
              <w:t xml:space="preserve"> z </w:t>
            </w:r>
            <w:r w:rsidRPr="001A5CD2">
              <w:rPr>
                <w:b/>
                <w:i/>
              </w:rPr>
              <w:t>državo izvora ali tretjo državo</w:t>
            </w:r>
            <w:r w:rsidRPr="001A5CD2">
              <w:t xml:space="preserve">, </w:t>
            </w:r>
            <w:r w:rsidRPr="001A5CD2">
              <w:rPr>
                <w:b/>
                <w:i/>
              </w:rPr>
              <w:t>v kateri ima mladoletnik varno družinsko vez in v kateri družinski člani zakonito prebivajo. Država članica oceni</w:t>
            </w:r>
            <w:r w:rsidRPr="001A5CD2">
              <w:t xml:space="preserve">, </w:t>
            </w:r>
            <w:r w:rsidRPr="001A5CD2">
              <w:rPr>
                <w:b/>
                <w:i/>
              </w:rPr>
              <w:t>ali obstajajo trajnostni in ustrezni zaščitni dejavniki</w:t>
            </w:r>
            <w:r w:rsidRPr="001A5CD2">
              <w:t xml:space="preserve">, </w:t>
            </w:r>
            <w:r w:rsidRPr="001A5CD2">
              <w:rPr>
                <w:b/>
                <w:i/>
              </w:rPr>
              <w:t>povezani z družinsko vezjo, ter ustrezne dogovore glede sprejema in oskrbe</w:t>
            </w:r>
            <w:r w:rsidRPr="001A5CD2">
              <w:t>.</w:t>
            </w:r>
          </w:p>
        </w:tc>
      </w:tr>
    </w:tbl>
    <w:p w14:paraId="42D2BF2D"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29FCF8CA" w14:textId="77777777" w:rsidR="009A13A4" w:rsidRPr="001A5CD2" w:rsidRDefault="009A13A4" w:rsidP="009A13A4">
      <w:r w:rsidRPr="001A5CD2">
        <w:rPr>
          <w:rStyle w:val="HideTWBExt"/>
        </w:rPr>
        <w:t>&lt;/Amend&gt;</w:t>
      </w:r>
    </w:p>
    <w:p w14:paraId="68E1363F"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1303</w:t>
      </w:r>
      <w:r w:rsidRPr="001A5CD2">
        <w:rPr>
          <w:rStyle w:val="HideTWBExt"/>
          <w:b w:val="0"/>
        </w:rPr>
        <w:t>&lt;/NumAm&gt;</w:t>
      </w:r>
    </w:p>
    <w:p w14:paraId="22EAF910" w14:textId="77777777" w:rsidR="009A13A4" w:rsidRPr="001A5CD2" w:rsidRDefault="009A13A4" w:rsidP="009A13A4">
      <w:pPr>
        <w:pStyle w:val="NormalBold"/>
      </w:pPr>
      <w:r w:rsidRPr="001A5CD2">
        <w:rPr>
          <w:rStyle w:val="HideTWBExt"/>
          <w:b w:val="0"/>
        </w:rPr>
        <w:t>&lt;RepeatBlock-By&gt;&lt;Members&gt;</w:t>
      </w:r>
      <w:r w:rsidRPr="001A5CD2">
        <w:t>Mary Khan</w:t>
      </w:r>
      <w:r w:rsidRPr="001A5CD2">
        <w:rPr>
          <w:rStyle w:val="HideTWBExt"/>
          <w:b w:val="0"/>
        </w:rPr>
        <w:t>&lt;/Members&gt;</w:t>
      </w:r>
    </w:p>
    <w:p w14:paraId="2B619D0D" w14:textId="77777777" w:rsidR="009A13A4" w:rsidRPr="001A5CD2" w:rsidRDefault="009A13A4" w:rsidP="009A13A4">
      <w:pPr>
        <w:pStyle w:val="NormalBold"/>
      </w:pPr>
      <w:r w:rsidRPr="001A5CD2">
        <w:rPr>
          <w:rStyle w:val="HideTWBExt"/>
          <w:b w:val="0"/>
        </w:rPr>
        <w:t>&lt;/RepeatBlock-By&gt;</w:t>
      </w:r>
    </w:p>
    <w:p w14:paraId="5AD2C513"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62DF636F" w14:textId="77777777" w:rsidR="009A13A4" w:rsidRPr="001A5CD2" w:rsidRDefault="009A13A4" w:rsidP="009A13A4">
      <w:pPr>
        <w:pStyle w:val="NormalBold"/>
      </w:pPr>
      <w:r w:rsidRPr="001A5CD2">
        <w:rPr>
          <w:rStyle w:val="HideTWBExt"/>
          <w:b w:val="0"/>
        </w:rPr>
        <w:t>&lt;Article&gt;</w:t>
      </w:r>
      <w:r w:rsidRPr="001A5CD2">
        <w:t>Člen 20 – odstavek 3</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433EFACE" w14:textId="77777777" w:rsidTr="009A13A4">
        <w:trPr>
          <w:trHeight w:hRule="exact" w:val="240"/>
          <w:jc w:val="center"/>
        </w:trPr>
        <w:tc>
          <w:tcPr>
            <w:tcW w:w="9752" w:type="dxa"/>
            <w:gridSpan w:val="2"/>
            <w:tcBorders>
              <w:top w:val="nil"/>
              <w:left w:val="nil"/>
              <w:bottom w:val="nil"/>
              <w:right w:val="nil"/>
            </w:tcBorders>
          </w:tcPr>
          <w:p w14:paraId="2EF68AFE" w14:textId="77777777" w:rsidR="009A13A4" w:rsidRPr="001A5CD2" w:rsidRDefault="009A13A4" w:rsidP="009A13A4"/>
        </w:tc>
      </w:tr>
      <w:tr w:rsidR="000A7C54" w:rsidRPr="001A5CD2" w14:paraId="45E9C154" w14:textId="77777777" w:rsidTr="009A13A4">
        <w:trPr>
          <w:trHeight w:val="240"/>
          <w:jc w:val="center"/>
        </w:trPr>
        <w:tc>
          <w:tcPr>
            <w:tcW w:w="4876" w:type="dxa"/>
            <w:tcBorders>
              <w:top w:val="nil"/>
              <w:left w:val="nil"/>
              <w:bottom w:val="nil"/>
              <w:right w:val="nil"/>
            </w:tcBorders>
          </w:tcPr>
          <w:p w14:paraId="62288414"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475FEBE6" w14:textId="77777777" w:rsidR="009A13A4" w:rsidRPr="001A5CD2" w:rsidRDefault="009A13A4" w:rsidP="009A13A4">
            <w:pPr>
              <w:pStyle w:val="AmColumnHeading"/>
            </w:pPr>
            <w:r w:rsidRPr="001A5CD2">
              <w:t>Predlog spremembe</w:t>
            </w:r>
          </w:p>
        </w:tc>
      </w:tr>
      <w:tr w:rsidR="000A7C54" w:rsidRPr="001A5CD2" w14:paraId="4E2A6366" w14:textId="77777777" w:rsidTr="009A13A4">
        <w:trPr>
          <w:jc w:val="center"/>
        </w:trPr>
        <w:tc>
          <w:tcPr>
            <w:tcW w:w="4876" w:type="dxa"/>
            <w:tcBorders>
              <w:top w:val="nil"/>
              <w:left w:val="nil"/>
              <w:bottom w:val="nil"/>
              <w:right w:val="nil"/>
            </w:tcBorders>
          </w:tcPr>
          <w:p w14:paraId="33AA8723" w14:textId="77777777" w:rsidR="009A13A4" w:rsidRPr="001A5CD2" w:rsidRDefault="009A13A4" w:rsidP="009A13A4">
            <w:pPr>
              <w:pStyle w:val="Normal6a"/>
            </w:pPr>
            <w:r w:rsidRPr="001A5CD2">
              <w:t>3.</w:t>
            </w:r>
            <w:r w:rsidRPr="001A5CD2">
              <w:tab/>
              <w:t xml:space="preserve">Mladoletnik brez spremstva se zasliši neposredno ali prek zastopnika ali usposobljene osebe iz odstavka 2, tudi v okviru ugotavljanja otrokove koristi. Preden je mladoletnik brez spremstva odstranjen z ozemlja države članice, se organi te države članice prepričajo, da bo vrnjen članu družine, izbranemu skrbniku </w:t>
            </w:r>
            <w:r w:rsidRPr="001A5CD2">
              <w:rPr>
                <w:b/>
                <w:i/>
              </w:rPr>
              <w:t>ali</w:t>
            </w:r>
            <w:r w:rsidRPr="001A5CD2">
              <w:t xml:space="preserve"> ustreznim sprejemnim centrom v državi vrnitve.</w:t>
            </w:r>
          </w:p>
        </w:tc>
        <w:tc>
          <w:tcPr>
            <w:tcW w:w="4876" w:type="dxa"/>
            <w:tcBorders>
              <w:top w:val="nil"/>
              <w:left w:val="nil"/>
              <w:bottom w:val="nil"/>
              <w:right w:val="nil"/>
            </w:tcBorders>
          </w:tcPr>
          <w:p w14:paraId="300F1877" w14:textId="77777777" w:rsidR="009A13A4" w:rsidRPr="001A5CD2" w:rsidRDefault="009A13A4" w:rsidP="009A13A4">
            <w:pPr>
              <w:pStyle w:val="Normal6a"/>
            </w:pPr>
            <w:r w:rsidRPr="001A5CD2">
              <w:t>3.</w:t>
            </w:r>
            <w:r w:rsidRPr="001A5CD2">
              <w:tab/>
              <w:t>Mladoletnik brez spremstva se zasliši neposredno ali prek zastopnika ali usposobljene osebe iz odstavka 2, tudi v okviru ugotavljanja otrokove koristi. Preden je mladoletnik brez spremstva odstranjen z ozemlja države članice, se organi te države članice prepričajo, da bo vrnjen članu družine, izbranemu skrbniku</w:t>
            </w:r>
            <w:r w:rsidRPr="001A5CD2">
              <w:rPr>
                <w:b/>
                <w:i/>
              </w:rPr>
              <w:t>,</w:t>
            </w:r>
            <w:r w:rsidRPr="001A5CD2">
              <w:t xml:space="preserve"> ustreznim sprejemnim centrom v državi vrnitve </w:t>
            </w:r>
            <w:r w:rsidRPr="001A5CD2">
              <w:rPr>
                <w:b/>
                <w:i/>
              </w:rPr>
              <w:t>ali tretji državi, s katero je sklenjen sporazum ali dogovor</w:t>
            </w:r>
            <w:r w:rsidRPr="001A5CD2">
              <w:t>.</w:t>
            </w:r>
          </w:p>
        </w:tc>
      </w:tr>
    </w:tbl>
    <w:p w14:paraId="4B34158C"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282B7F5E" w14:textId="77777777" w:rsidR="009A13A4" w:rsidRPr="001A5CD2" w:rsidRDefault="009A13A4" w:rsidP="009A13A4">
      <w:r w:rsidRPr="001A5CD2">
        <w:rPr>
          <w:rStyle w:val="HideTWBExt"/>
        </w:rPr>
        <w:t>&lt;/Amend&gt;</w:t>
      </w:r>
    </w:p>
    <w:p w14:paraId="27C1F505"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1304</w:t>
      </w:r>
      <w:r w:rsidRPr="001A5CD2">
        <w:rPr>
          <w:rStyle w:val="HideTWBExt"/>
          <w:b w:val="0"/>
        </w:rPr>
        <w:t>&lt;/NumAm&gt;</w:t>
      </w:r>
    </w:p>
    <w:p w14:paraId="56E17950" w14:textId="77777777" w:rsidR="009A13A4" w:rsidRPr="001A5CD2" w:rsidRDefault="009A13A4" w:rsidP="009A13A4">
      <w:pPr>
        <w:pStyle w:val="NormalBold"/>
      </w:pPr>
      <w:r w:rsidRPr="001A5CD2">
        <w:rPr>
          <w:rStyle w:val="HideTWBExt"/>
          <w:b w:val="0"/>
        </w:rPr>
        <w:t>&lt;RepeatBlock-By&gt;&lt;Members&gt;</w:t>
      </w:r>
      <w:r w:rsidRPr="001A5CD2">
        <w:t>François-Xavier Bellamy, Lukas Mandl, Alice Teodorescu Måwe, Sander Smit, Loránt Vincze, Rasa Juknevičienė</w:t>
      </w:r>
      <w:r w:rsidRPr="001A5CD2">
        <w:rPr>
          <w:rStyle w:val="HideTWBExt"/>
          <w:b w:val="0"/>
        </w:rPr>
        <w:t>&lt;/Members&gt;</w:t>
      </w:r>
    </w:p>
    <w:p w14:paraId="22F7CA41" w14:textId="77777777" w:rsidR="009A13A4" w:rsidRPr="001A5CD2" w:rsidRDefault="009A13A4" w:rsidP="009A13A4">
      <w:pPr>
        <w:pStyle w:val="NormalBold"/>
      </w:pPr>
      <w:r w:rsidRPr="001A5CD2">
        <w:rPr>
          <w:rStyle w:val="HideTWBExt"/>
          <w:b w:val="0"/>
        </w:rPr>
        <w:t>&lt;/RepeatBlock-By&gt;</w:t>
      </w:r>
    </w:p>
    <w:p w14:paraId="1716F170"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663916A6" w14:textId="77777777" w:rsidR="009A13A4" w:rsidRPr="001A5CD2" w:rsidRDefault="009A13A4" w:rsidP="009A13A4">
      <w:pPr>
        <w:pStyle w:val="NormalBold"/>
      </w:pPr>
      <w:r w:rsidRPr="001A5CD2">
        <w:rPr>
          <w:rStyle w:val="HideTWBExt"/>
          <w:b w:val="0"/>
        </w:rPr>
        <w:t>&lt;Article&gt;</w:t>
      </w:r>
      <w:r w:rsidRPr="001A5CD2">
        <w:t>Člen 20 – odstavek 3</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6639352B" w14:textId="77777777" w:rsidTr="009A13A4">
        <w:trPr>
          <w:trHeight w:hRule="exact" w:val="240"/>
          <w:jc w:val="center"/>
        </w:trPr>
        <w:tc>
          <w:tcPr>
            <w:tcW w:w="9752" w:type="dxa"/>
            <w:gridSpan w:val="2"/>
            <w:tcBorders>
              <w:top w:val="nil"/>
              <w:left w:val="nil"/>
              <w:bottom w:val="nil"/>
              <w:right w:val="nil"/>
            </w:tcBorders>
          </w:tcPr>
          <w:p w14:paraId="3726CAA7" w14:textId="77777777" w:rsidR="009A13A4" w:rsidRPr="001A5CD2" w:rsidRDefault="009A13A4" w:rsidP="009A13A4"/>
        </w:tc>
      </w:tr>
      <w:tr w:rsidR="000A7C54" w:rsidRPr="001A5CD2" w14:paraId="2F57540C" w14:textId="77777777" w:rsidTr="009A13A4">
        <w:trPr>
          <w:trHeight w:val="240"/>
          <w:jc w:val="center"/>
        </w:trPr>
        <w:tc>
          <w:tcPr>
            <w:tcW w:w="4876" w:type="dxa"/>
            <w:tcBorders>
              <w:top w:val="nil"/>
              <w:left w:val="nil"/>
              <w:bottom w:val="nil"/>
              <w:right w:val="nil"/>
            </w:tcBorders>
          </w:tcPr>
          <w:p w14:paraId="3BB99DEB"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5AEC1E68" w14:textId="77777777" w:rsidR="009A13A4" w:rsidRPr="001A5CD2" w:rsidRDefault="009A13A4" w:rsidP="009A13A4">
            <w:pPr>
              <w:pStyle w:val="AmColumnHeading"/>
            </w:pPr>
            <w:r w:rsidRPr="001A5CD2">
              <w:t>Predlog spremembe</w:t>
            </w:r>
          </w:p>
        </w:tc>
      </w:tr>
      <w:tr w:rsidR="000A7C54" w:rsidRPr="001A5CD2" w14:paraId="3E908B73" w14:textId="77777777" w:rsidTr="009A13A4">
        <w:trPr>
          <w:jc w:val="center"/>
        </w:trPr>
        <w:tc>
          <w:tcPr>
            <w:tcW w:w="4876" w:type="dxa"/>
            <w:tcBorders>
              <w:top w:val="nil"/>
              <w:left w:val="nil"/>
              <w:bottom w:val="nil"/>
              <w:right w:val="nil"/>
            </w:tcBorders>
          </w:tcPr>
          <w:p w14:paraId="44402926" w14:textId="77777777" w:rsidR="009A13A4" w:rsidRPr="001A5CD2" w:rsidRDefault="009A13A4" w:rsidP="009A13A4">
            <w:pPr>
              <w:pStyle w:val="Normal6a"/>
            </w:pPr>
            <w:r w:rsidRPr="001A5CD2">
              <w:t>3.</w:t>
            </w:r>
            <w:r w:rsidRPr="001A5CD2">
              <w:tab/>
              <w:t xml:space="preserve">Mladoletnik brez spremstva se zasliši </w:t>
            </w:r>
            <w:r w:rsidRPr="001A5CD2">
              <w:rPr>
                <w:b/>
                <w:i/>
              </w:rPr>
              <w:t>neposredno ali prek zastopnika ali usposobljene osebe iz odstavka 2,</w:t>
            </w:r>
            <w:r w:rsidRPr="001A5CD2">
              <w:t xml:space="preserve"> tudi v okviru ugotavljanja otrokove koristi. Preden je mladoletnik brez spremstva odstranjen z ozemlja države članice, se organi te države članice prepričajo, da bo vrnjen članu družine, izbranemu skrbniku ali ustreznim sprejemnim centrom v državi vrnitve.</w:t>
            </w:r>
          </w:p>
        </w:tc>
        <w:tc>
          <w:tcPr>
            <w:tcW w:w="4876" w:type="dxa"/>
            <w:tcBorders>
              <w:top w:val="nil"/>
              <w:left w:val="nil"/>
              <w:bottom w:val="nil"/>
              <w:right w:val="nil"/>
            </w:tcBorders>
          </w:tcPr>
          <w:p w14:paraId="6C777A02" w14:textId="77777777" w:rsidR="009A13A4" w:rsidRPr="001A5CD2" w:rsidRDefault="009A13A4" w:rsidP="009A13A4">
            <w:pPr>
              <w:pStyle w:val="Normal6a"/>
            </w:pPr>
            <w:r w:rsidRPr="001A5CD2">
              <w:t>3.</w:t>
            </w:r>
            <w:r w:rsidRPr="001A5CD2">
              <w:tab/>
              <w:t>Mladoletnik brez spremstva se zasliši tudi v okviru ugotavljanja otrokove koristi. Preden je mladoletnik brez spremstva odstranjen z ozemlja države članice, se organi te države članice prepričajo, da bo vrnjen članu družine, izbranemu skrbniku ali ustreznim sprejemnim centrom v državi vrnitve.</w:t>
            </w:r>
          </w:p>
        </w:tc>
      </w:tr>
    </w:tbl>
    <w:p w14:paraId="4A4283D5"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74C86009" w14:textId="77777777" w:rsidR="009A13A4" w:rsidRPr="001A5CD2" w:rsidRDefault="009A13A4" w:rsidP="009A13A4">
      <w:r w:rsidRPr="001A5CD2">
        <w:rPr>
          <w:rStyle w:val="HideTWBExt"/>
        </w:rPr>
        <w:t>&lt;/Amend&gt;</w:t>
      </w:r>
    </w:p>
    <w:p w14:paraId="46193B6C"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1305</w:t>
      </w:r>
      <w:r w:rsidRPr="001A5CD2">
        <w:rPr>
          <w:rStyle w:val="HideTWBExt"/>
          <w:b w:val="0"/>
        </w:rPr>
        <w:t>&lt;/NumAm&gt;</w:t>
      </w:r>
    </w:p>
    <w:p w14:paraId="51096557" w14:textId="77777777" w:rsidR="009A13A4" w:rsidRPr="001A5CD2" w:rsidRDefault="009A13A4" w:rsidP="009A13A4">
      <w:pPr>
        <w:pStyle w:val="NormalBold"/>
      </w:pPr>
      <w:r w:rsidRPr="001A5CD2">
        <w:rPr>
          <w:rStyle w:val="HideTWBExt"/>
          <w:b w:val="0"/>
        </w:rPr>
        <w:t>&lt;RepeatBlock-By&gt;&lt;Members&gt;</w:t>
      </w:r>
      <w:r w:rsidRPr="001A5CD2">
        <w:t>Charlie Weimers, Alessandro Ciriani, Assita Kanko</w:t>
      </w:r>
      <w:r w:rsidRPr="001A5CD2">
        <w:rPr>
          <w:rStyle w:val="HideTWBExt"/>
          <w:b w:val="0"/>
        </w:rPr>
        <w:t>&lt;/Members&gt;</w:t>
      </w:r>
    </w:p>
    <w:p w14:paraId="7081A2E7" w14:textId="77777777" w:rsidR="009A13A4" w:rsidRPr="001A5CD2" w:rsidRDefault="009A13A4" w:rsidP="009A13A4">
      <w:pPr>
        <w:pStyle w:val="NormalBold"/>
      </w:pPr>
      <w:r w:rsidRPr="001A5CD2">
        <w:rPr>
          <w:rStyle w:val="HideTWBExt"/>
          <w:b w:val="0"/>
        </w:rPr>
        <w:t>&lt;/RepeatBlock-By&gt;</w:t>
      </w:r>
    </w:p>
    <w:p w14:paraId="38537220"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744E195A" w14:textId="77777777" w:rsidR="009A13A4" w:rsidRPr="001A5CD2" w:rsidRDefault="009A13A4" w:rsidP="009A13A4">
      <w:pPr>
        <w:pStyle w:val="NormalBold"/>
      </w:pPr>
      <w:r w:rsidRPr="001A5CD2">
        <w:rPr>
          <w:rStyle w:val="HideTWBExt"/>
          <w:b w:val="0"/>
        </w:rPr>
        <w:t>&lt;Article&gt;</w:t>
      </w:r>
      <w:r w:rsidRPr="001A5CD2">
        <w:t>Člen 20 – odstavek 3</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01A12607" w14:textId="77777777" w:rsidTr="009A13A4">
        <w:trPr>
          <w:trHeight w:hRule="exact" w:val="240"/>
          <w:jc w:val="center"/>
        </w:trPr>
        <w:tc>
          <w:tcPr>
            <w:tcW w:w="9752" w:type="dxa"/>
            <w:gridSpan w:val="2"/>
            <w:tcBorders>
              <w:top w:val="nil"/>
              <w:left w:val="nil"/>
              <w:bottom w:val="nil"/>
              <w:right w:val="nil"/>
            </w:tcBorders>
          </w:tcPr>
          <w:p w14:paraId="732F88D4" w14:textId="77777777" w:rsidR="009A13A4" w:rsidRPr="001A5CD2" w:rsidRDefault="009A13A4" w:rsidP="009A13A4"/>
        </w:tc>
      </w:tr>
      <w:tr w:rsidR="000A7C54" w:rsidRPr="001A5CD2" w14:paraId="60773F9E" w14:textId="77777777" w:rsidTr="009A13A4">
        <w:trPr>
          <w:trHeight w:val="240"/>
          <w:jc w:val="center"/>
        </w:trPr>
        <w:tc>
          <w:tcPr>
            <w:tcW w:w="4876" w:type="dxa"/>
            <w:tcBorders>
              <w:top w:val="nil"/>
              <w:left w:val="nil"/>
              <w:bottom w:val="nil"/>
              <w:right w:val="nil"/>
            </w:tcBorders>
          </w:tcPr>
          <w:p w14:paraId="1E3C9B82"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16269037" w14:textId="77777777" w:rsidR="009A13A4" w:rsidRPr="001A5CD2" w:rsidRDefault="009A13A4" w:rsidP="009A13A4">
            <w:pPr>
              <w:pStyle w:val="AmColumnHeading"/>
            </w:pPr>
            <w:r w:rsidRPr="001A5CD2">
              <w:t>Predlog spremembe</w:t>
            </w:r>
          </w:p>
        </w:tc>
      </w:tr>
      <w:tr w:rsidR="000A7C54" w:rsidRPr="001A5CD2" w14:paraId="4244CDFB" w14:textId="77777777" w:rsidTr="009A13A4">
        <w:trPr>
          <w:jc w:val="center"/>
        </w:trPr>
        <w:tc>
          <w:tcPr>
            <w:tcW w:w="4876" w:type="dxa"/>
            <w:tcBorders>
              <w:top w:val="nil"/>
              <w:left w:val="nil"/>
              <w:bottom w:val="nil"/>
              <w:right w:val="nil"/>
            </w:tcBorders>
          </w:tcPr>
          <w:p w14:paraId="59D08A58" w14:textId="77777777" w:rsidR="009A13A4" w:rsidRPr="001A5CD2" w:rsidRDefault="009A13A4" w:rsidP="009A13A4">
            <w:pPr>
              <w:pStyle w:val="Normal6a"/>
            </w:pPr>
            <w:r w:rsidRPr="001A5CD2">
              <w:t>3.</w:t>
            </w:r>
            <w:r w:rsidRPr="001A5CD2">
              <w:tab/>
              <w:t xml:space="preserve">Mladoletnik brez spremstva se zasliši neposredno ali prek zastopnika ali </w:t>
            </w:r>
            <w:r w:rsidRPr="001A5CD2">
              <w:rPr>
                <w:b/>
                <w:i/>
              </w:rPr>
              <w:t>usposobljene</w:t>
            </w:r>
            <w:r w:rsidRPr="001A5CD2">
              <w:t xml:space="preserve"> osebe iz odstavka 2, tudi v okviru ugotavljanja otrokove koristi. Preden je mladoletnik brez spremstva odstranjen z ozemlja države članice, se organi te države članice prepričajo, da bo vrnjen članu družine, izbranemu skrbniku ali ustreznim sprejemnim centrom v državi vrnitve.</w:t>
            </w:r>
          </w:p>
        </w:tc>
        <w:tc>
          <w:tcPr>
            <w:tcW w:w="4876" w:type="dxa"/>
            <w:tcBorders>
              <w:top w:val="nil"/>
              <w:left w:val="nil"/>
              <w:bottom w:val="nil"/>
              <w:right w:val="nil"/>
            </w:tcBorders>
          </w:tcPr>
          <w:p w14:paraId="30583061" w14:textId="77777777" w:rsidR="009A13A4" w:rsidRPr="001A5CD2" w:rsidRDefault="009A13A4" w:rsidP="009A13A4">
            <w:pPr>
              <w:pStyle w:val="Normal6a"/>
            </w:pPr>
            <w:r w:rsidRPr="001A5CD2">
              <w:t>3.</w:t>
            </w:r>
            <w:r w:rsidRPr="001A5CD2">
              <w:tab/>
              <w:t xml:space="preserve">Mladoletnik brez spremstva se zasliši neposredno ali prek zastopnika ali </w:t>
            </w:r>
            <w:r w:rsidRPr="001A5CD2">
              <w:rPr>
                <w:b/>
                <w:i/>
              </w:rPr>
              <w:t>določene</w:t>
            </w:r>
            <w:r w:rsidRPr="001A5CD2">
              <w:t xml:space="preserve"> osebe iz odstavka 2, tudi v okviru ugotavljanja otrokove koristi. </w:t>
            </w:r>
            <w:r w:rsidRPr="001A5CD2">
              <w:rPr>
                <w:b/>
                <w:i/>
              </w:rPr>
              <w:t>Najpozneje</w:t>
            </w:r>
            <w:r w:rsidRPr="001A5CD2">
              <w:t xml:space="preserve"> preden je mladoletnik brez spremstva odstranjen z ozemlja države članice, se organi te države članice prepričajo, da bo vrnjen članu družine, izbranemu skrbniku ali ustreznim sprejemnim centrom v državi vrnitve.</w:t>
            </w:r>
          </w:p>
        </w:tc>
      </w:tr>
    </w:tbl>
    <w:p w14:paraId="649F00BB"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42EBEB03" w14:textId="77777777" w:rsidR="009A13A4" w:rsidRPr="001A5CD2" w:rsidRDefault="009A13A4" w:rsidP="009A13A4">
      <w:r w:rsidRPr="001A5CD2">
        <w:rPr>
          <w:rStyle w:val="HideTWBExt"/>
        </w:rPr>
        <w:t>&lt;/Amend&gt;</w:t>
      </w:r>
    </w:p>
    <w:p w14:paraId="6FA3AD33"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1306</w:t>
      </w:r>
      <w:r w:rsidRPr="001A5CD2">
        <w:rPr>
          <w:rStyle w:val="HideTWBExt"/>
          <w:b w:val="0"/>
        </w:rPr>
        <w:t>&lt;/NumAm&gt;</w:t>
      </w:r>
    </w:p>
    <w:p w14:paraId="753878EE" w14:textId="77777777" w:rsidR="009A13A4" w:rsidRPr="001A5CD2" w:rsidRDefault="009A13A4" w:rsidP="009A13A4">
      <w:pPr>
        <w:pStyle w:val="NormalBold"/>
      </w:pPr>
      <w:r w:rsidRPr="001A5CD2">
        <w:rPr>
          <w:rStyle w:val="HideTWBExt"/>
          <w:b w:val="0"/>
        </w:rPr>
        <w:t>&lt;RepeatBlock-By&gt;&lt;Members&gt;</w:t>
      </w:r>
      <w:r w:rsidRPr="001A5CD2">
        <w:t>Marieke Ehlers</w:t>
      </w:r>
      <w:r w:rsidRPr="001A5CD2">
        <w:rPr>
          <w:rStyle w:val="HideTWBExt"/>
          <w:b w:val="0"/>
        </w:rPr>
        <w:t>&lt;/Members&gt;</w:t>
      </w:r>
    </w:p>
    <w:p w14:paraId="128448F6" w14:textId="77777777" w:rsidR="009A13A4" w:rsidRPr="001A5CD2" w:rsidRDefault="009A13A4" w:rsidP="009A13A4">
      <w:r w:rsidRPr="001A5CD2">
        <w:rPr>
          <w:rStyle w:val="HideTWBExt"/>
        </w:rPr>
        <w:t>&lt;AuNomDe&gt;</w:t>
      </w:r>
      <w:r w:rsidRPr="001A5CD2">
        <w:rPr>
          <w:rStyle w:val="HideTWBInt"/>
        </w:rPr>
        <w:t>{PfE}</w:t>
      </w:r>
      <w:r w:rsidRPr="001A5CD2">
        <w:t>v imenu skupine PfE</w:t>
      </w:r>
      <w:r w:rsidRPr="001A5CD2">
        <w:rPr>
          <w:rStyle w:val="HideTWBExt"/>
        </w:rPr>
        <w:t>&lt;/AuNomDe&gt;</w:t>
      </w:r>
    </w:p>
    <w:p w14:paraId="77EFBAA3" w14:textId="77777777" w:rsidR="009A13A4" w:rsidRPr="001A5CD2" w:rsidRDefault="009A13A4" w:rsidP="009A13A4">
      <w:pPr>
        <w:pStyle w:val="NormalBold"/>
      </w:pPr>
      <w:r w:rsidRPr="001A5CD2">
        <w:rPr>
          <w:rStyle w:val="HideTWBExt"/>
          <w:b w:val="0"/>
        </w:rPr>
        <w:t>&lt;/RepeatBlock-By&gt;</w:t>
      </w:r>
    </w:p>
    <w:p w14:paraId="42D80509"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744613FE" w14:textId="77777777" w:rsidR="009A13A4" w:rsidRPr="001A5CD2" w:rsidRDefault="009A13A4" w:rsidP="009A13A4">
      <w:pPr>
        <w:pStyle w:val="NormalBold"/>
      </w:pPr>
      <w:r w:rsidRPr="001A5CD2">
        <w:rPr>
          <w:rStyle w:val="HideTWBExt"/>
          <w:b w:val="0"/>
        </w:rPr>
        <w:t>&lt;Article&gt;</w:t>
      </w:r>
      <w:r w:rsidRPr="001A5CD2">
        <w:t>Člen 20 – odstavek 3</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410A23D4" w14:textId="77777777" w:rsidTr="009A13A4">
        <w:trPr>
          <w:trHeight w:hRule="exact" w:val="240"/>
          <w:jc w:val="center"/>
        </w:trPr>
        <w:tc>
          <w:tcPr>
            <w:tcW w:w="9752" w:type="dxa"/>
            <w:gridSpan w:val="2"/>
            <w:tcBorders>
              <w:top w:val="nil"/>
              <w:left w:val="nil"/>
              <w:bottom w:val="nil"/>
              <w:right w:val="nil"/>
            </w:tcBorders>
          </w:tcPr>
          <w:p w14:paraId="3F79DC6D" w14:textId="77777777" w:rsidR="009A13A4" w:rsidRPr="001A5CD2" w:rsidRDefault="009A13A4" w:rsidP="009A13A4"/>
        </w:tc>
      </w:tr>
      <w:tr w:rsidR="000A7C54" w:rsidRPr="001A5CD2" w14:paraId="4F825B7F" w14:textId="77777777" w:rsidTr="009A13A4">
        <w:trPr>
          <w:trHeight w:val="240"/>
          <w:jc w:val="center"/>
        </w:trPr>
        <w:tc>
          <w:tcPr>
            <w:tcW w:w="4876" w:type="dxa"/>
            <w:tcBorders>
              <w:top w:val="nil"/>
              <w:left w:val="nil"/>
              <w:bottom w:val="nil"/>
              <w:right w:val="nil"/>
            </w:tcBorders>
          </w:tcPr>
          <w:p w14:paraId="3D0D5AE0"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44641B91" w14:textId="77777777" w:rsidR="009A13A4" w:rsidRPr="001A5CD2" w:rsidRDefault="009A13A4" w:rsidP="009A13A4">
            <w:pPr>
              <w:pStyle w:val="AmColumnHeading"/>
            </w:pPr>
            <w:r w:rsidRPr="001A5CD2">
              <w:t>Predlog spremembe</w:t>
            </w:r>
          </w:p>
        </w:tc>
      </w:tr>
      <w:tr w:rsidR="000A7C54" w:rsidRPr="001A5CD2" w14:paraId="165EC77C" w14:textId="77777777" w:rsidTr="009A13A4">
        <w:trPr>
          <w:jc w:val="center"/>
        </w:trPr>
        <w:tc>
          <w:tcPr>
            <w:tcW w:w="4876" w:type="dxa"/>
            <w:tcBorders>
              <w:top w:val="nil"/>
              <w:left w:val="nil"/>
              <w:bottom w:val="nil"/>
              <w:right w:val="nil"/>
            </w:tcBorders>
          </w:tcPr>
          <w:p w14:paraId="56FCFE76" w14:textId="77777777" w:rsidR="009A13A4" w:rsidRPr="001A5CD2" w:rsidRDefault="009A13A4" w:rsidP="009A13A4">
            <w:pPr>
              <w:pStyle w:val="Normal6a"/>
            </w:pPr>
            <w:r w:rsidRPr="001A5CD2">
              <w:t>3.</w:t>
            </w:r>
            <w:r w:rsidRPr="001A5CD2">
              <w:tab/>
            </w:r>
            <w:r w:rsidRPr="001A5CD2">
              <w:rPr>
                <w:b/>
                <w:i/>
              </w:rPr>
              <w:t>Mladoletnik</w:t>
            </w:r>
            <w:r w:rsidRPr="001A5CD2">
              <w:t xml:space="preserve"> brez spremstva se zasliši neposredno ali prek zastopnika ali usposobljene osebe iz odstavka 2, tudi v okviru ugotavljanja otrokove koristi. Preden je </w:t>
            </w:r>
            <w:r w:rsidRPr="001A5CD2">
              <w:rPr>
                <w:b/>
                <w:i/>
              </w:rPr>
              <w:t>mladoletnik</w:t>
            </w:r>
            <w:r w:rsidRPr="001A5CD2">
              <w:t xml:space="preserve"> brez spremstva odstranjen z ozemlja države članice, se organi te države članice prepričajo, da bo vrnjen članu družine, izbranemu skrbniku ali ustreznim sprejemnim centrom v državi vrnitve.</w:t>
            </w:r>
          </w:p>
        </w:tc>
        <w:tc>
          <w:tcPr>
            <w:tcW w:w="4876" w:type="dxa"/>
            <w:tcBorders>
              <w:top w:val="nil"/>
              <w:left w:val="nil"/>
              <w:bottom w:val="nil"/>
              <w:right w:val="nil"/>
            </w:tcBorders>
          </w:tcPr>
          <w:p w14:paraId="42BAE137" w14:textId="77777777" w:rsidR="009A13A4" w:rsidRPr="001A5CD2" w:rsidRDefault="009A13A4" w:rsidP="009A13A4">
            <w:pPr>
              <w:pStyle w:val="Normal6a"/>
            </w:pPr>
            <w:r w:rsidRPr="001A5CD2">
              <w:t>3.</w:t>
            </w:r>
            <w:r w:rsidRPr="001A5CD2">
              <w:tab/>
            </w:r>
            <w:r w:rsidRPr="001A5CD2">
              <w:rPr>
                <w:b/>
                <w:i/>
              </w:rPr>
              <w:t>Otrok</w:t>
            </w:r>
            <w:r w:rsidRPr="001A5CD2">
              <w:t xml:space="preserve"> brez spremstva se zasliši neposredno ali prek zastopnika ali usposobljene osebe iz odstavka 2, tudi v okviru ugotavljanja otrokove koristi. Preden je </w:t>
            </w:r>
            <w:r w:rsidRPr="001A5CD2">
              <w:rPr>
                <w:b/>
                <w:i/>
              </w:rPr>
              <w:t>otrok</w:t>
            </w:r>
            <w:r w:rsidRPr="001A5CD2">
              <w:t xml:space="preserve"> brez spremstva odstranjen z ozemlja države članice, se organi te države članice prepričajo, da bo vrnjen članu družine, izbranemu skrbniku ali ustreznim sprejemnim centrom v državi vrnitve.</w:t>
            </w:r>
          </w:p>
        </w:tc>
      </w:tr>
    </w:tbl>
    <w:p w14:paraId="4D17A4FB"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1F210F39" w14:textId="77777777" w:rsidR="009A13A4" w:rsidRPr="001A5CD2" w:rsidRDefault="009A13A4" w:rsidP="009A13A4">
      <w:r w:rsidRPr="001A5CD2">
        <w:rPr>
          <w:rStyle w:val="HideTWBExt"/>
        </w:rPr>
        <w:t>&lt;/Amend&gt;</w:t>
      </w:r>
    </w:p>
    <w:p w14:paraId="5251AF9C"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1307</w:t>
      </w:r>
      <w:r w:rsidRPr="001A5CD2">
        <w:rPr>
          <w:rStyle w:val="HideTWBExt"/>
          <w:b w:val="0"/>
        </w:rPr>
        <w:t>&lt;/NumAm&gt;</w:t>
      </w:r>
    </w:p>
    <w:p w14:paraId="22CACC77" w14:textId="77777777" w:rsidR="009A13A4" w:rsidRPr="001A5CD2" w:rsidRDefault="009A13A4" w:rsidP="009A13A4">
      <w:pPr>
        <w:pStyle w:val="NormalBold"/>
      </w:pPr>
      <w:r w:rsidRPr="001A5CD2">
        <w:rPr>
          <w:rStyle w:val="HideTWBExt"/>
          <w:b w:val="0"/>
        </w:rPr>
        <w:t>&lt;RepeatBlock-By&gt;&lt;Members&gt;</w:t>
      </w:r>
      <w:r w:rsidRPr="001A5CD2">
        <w:t>Estrella Galán</w:t>
      </w:r>
      <w:r w:rsidRPr="001A5CD2">
        <w:rPr>
          <w:rStyle w:val="HideTWBExt"/>
          <w:b w:val="0"/>
        </w:rPr>
        <w:t>&lt;/Members&gt;</w:t>
      </w:r>
    </w:p>
    <w:p w14:paraId="5912AE12" w14:textId="77777777" w:rsidR="009A13A4" w:rsidRPr="001A5CD2" w:rsidRDefault="009A13A4" w:rsidP="009A13A4">
      <w:pPr>
        <w:pStyle w:val="NormalBold"/>
      </w:pPr>
      <w:r w:rsidRPr="001A5CD2">
        <w:rPr>
          <w:rStyle w:val="HideTWBExt"/>
          <w:b w:val="0"/>
        </w:rPr>
        <w:t>&lt;/RepeatBlock-By&gt;</w:t>
      </w:r>
    </w:p>
    <w:p w14:paraId="3CACD543"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4D7E3452" w14:textId="77777777" w:rsidR="009A13A4" w:rsidRPr="001A5CD2" w:rsidRDefault="009A13A4" w:rsidP="009A13A4">
      <w:pPr>
        <w:pStyle w:val="NormalBold"/>
      </w:pPr>
      <w:r w:rsidRPr="001A5CD2">
        <w:rPr>
          <w:rStyle w:val="HideTWBExt"/>
          <w:b w:val="0"/>
        </w:rPr>
        <w:t>&lt;Article&gt;</w:t>
      </w:r>
      <w:r w:rsidRPr="001A5CD2">
        <w:t>Člen 20 – odstavek 3 a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7E7AC297" w14:textId="77777777" w:rsidTr="009A13A4">
        <w:trPr>
          <w:trHeight w:hRule="exact" w:val="240"/>
          <w:jc w:val="center"/>
        </w:trPr>
        <w:tc>
          <w:tcPr>
            <w:tcW w:w="9752" w:type="dxa"/>
            <w:gridSpan w:val="2"/>
            <w:tcBorders>
              <w:top w:val="nil"/>
              <w:left w:val="nil"/>
              <w:bottom w:val="nil"/>
              <w:right w:val="nil"/>
            </w:tcBorders>
          </w:tcPr>
          <w:p w14:paraId="7DAA047A" w14:textId="77777777" w:rsidR="009A13A4" w:rsidRPr="001A5CD2" w:rsidRDefault="009A13A4" w:rsidP="009A13A4"/>
        </w:tc>
      </w:tr>
      <w:tr w:rsidR="000A7C54" w:rsidRPr="001A5CD2" w14:paraId="6775DA83" w14:textId="77777777" w:rsidTr="009A13A4">
        <w:trPr>
          <w:trHeight w:val="240"/>
          <w:jc w:val="center"/>
        </w:trPr>
        <w:tc>
          <w:tcPr>
            <w:tcW w:w="4876" w:type="dxa"/>
            <w:tcBorders>
              <w:top w:val="nil"/>
              <w:left w:val="nil"/>
              <w:bottom w:val="nil"/>
              <w:right w:val="nil"/>
            </w:tcBorders>
          </w:tcPr>
          <w:p w14:paraId="468807E0"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6BA3014D" w14:textId="77777777" w:rsidR="009A13A4" w:rsidRPr="001A5CD2" w:rsidRDefault="009A13A4" w:rsidP="009A13A4">
            <w:pPr>
              <w:pStyle w:val="AmColumnHeading"/>
            </w:pPr>
            <w:r w:rsidRPr="001A5CD2">
              <w:t>Predlog spremembe</w:t>
            </w:r>
          </w:p>
        </w:tc>
      </w:tr>
      <w:tr w:rsidR="000A7C54" w:rsidRPr="001A5CD2" w14:paraId="4D58C8FE" w14:textId="77777777" w:rsidTr="009A13A4">
        <w:trPr>
          <w:jc w:val="center"/>
        </w:trPr>
        <w:tc>
          <w:tcPr>
            <w:tcW w:w="4876" w:type="dxa"/>
            <w:tcBorders>
              <w:top w:val="nil"/>
              <w:left w:val="nil"/>
              <w:bottom w:val="nil"/>
              <w:right w:val="nil"/>
            </w:tcBorders>
          </w:tcPr>
          <w:p w14:paraId="2F4CB107" w14:textId="77777777" w:rsidR="009A13A4" w:rsidRPr="001A5CD2" w:rsidRDefault="009A13A4" w:rsidP="009A13A4">
            <w:pPr>
              <w:pStyle w:val="Normal6a"/>
            </w:pPr>
          </w:p>
        </w:tc>
        <w:tc>
          <w:tcPr>
            <w:tcW w:w="4876" w:type="dxa"/>
            <w:tcBorders>
              <w:top w:val="nil"/>
              <w:left w:val="nil"/>
              <w:bottom w:val="nil"/>
              <w:right w:val="nil"/>
            </w:tcBorders>
          </w:tcPr>
          <w:p w14:paraId="2C30206D" w14:textId="77777777" w:rsidR="009A13A4" w:rsidRPr="001A5CD2" w:rsidRDefault="009A13A4" w:rsidP="009A13A4">
            <w:pPr>
              <w:pStyle w:val="Normal6a"/>
            </w:pPr>
            <w:r w:rsidRPr="001A5CD2">
              <w:rPr>
                <w:b/>
                <w:i/>
              </w:rPr>
              <w:t>3a.</w:t>
            </w:r>
            <w:r w:rsidRPr="001A5CD2">
              <w:tab/>
            </w:r>
            <w:r w:rsidRPr="001A5CD2">
              <w:rPr>
                <w:b/>
                <w:i/>
              </w:rPr>
              <w:t>Pristojni organi, razen organov, odgovornih za izvršitev odločbe o repatriaciji, nudijo pomoč mladoletnikom, pri čemer ustrezno upoštevajo otrokovo korist. Dogovori glede sprejema in oskrbe morajo vključevati tudi sprejem otroka ob prihodu, takojšen dostop do ustrezne nastanitve, podporo v zvezi z osnovnimi potrebami, dostop do izobraževanja in zdravstvene oskrbe ter individualni načrt za vzdržno reintegracijo otroka. </w:t>
            </w:r>
          </w:p>
        </w:tc>
      </w:tr>
    </w:tbl>
    <w:p w14:paraId="6223987B"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0A9D8938" w14:textId="77777777" w:rsidR="009A13A4" w:rsidRPr="001A5CD2" w:rsidRDefault="009A13A4" w:rsidP="009A13A4">
      <w:r w:rsidRPr="001A5CD2">
        <w:rPr>
          <w:rStyle w:val="HideTWBExt"/>
        </w:rPr>
        <w:t>&lt;/Amend&gt;</w:t>
      </w:r>
    </w:p>
    <w:p w14:paraId="58A5D759"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1308</w:t>
      </w:r>
      <w:r w:rsidRPr="001A5CD2">
        <w:rPr>
          <w:rStyle w:val="HideTWBExt"/>
          <w:b w:val="0"/>
        </w:rPr>
        <w:t>&lt;/NumAm&gt;</w:t>
      </w:r>
    </w:p>
    <w:p w14:paraId="6D435F66" w14:textId="77777777" w:rsidR="009A13A4" w:rsidRPr="001A5CD2" w:rsidRDefault="009A13A4" w:rsidP="009A13A4">
      <w:pPr>
        <w:pStyle w:val="NormalBold"/>
      </w:pPr>
      <w:r w:rsidRPr="001A5CD2">
        <w:rPr>
          <w:rStyle w:val="HideTWBExt"/>
          <w:b w:val="0"/>
        </w:rPr>
        <w:t>&lt;RepeatBlock-By&gt;&lt;Members&gt;</w:t>
      </w:r>
      <w:r w:rsidRPr="001A5CD2">
        <w:t>Mélissa Camara</w:t>
      </w:r>
      <w:r w:rsidRPr="001A5CD2">
        <w:rPr>
          <w:rStyle w:val="HideTWBExt"/>
          <w:b w:val="0"/>
        </w:rPr>
        <w:t>&lt;/Members&gt;</w:t>
      </w:r>
    </w:p>
    <w:p w14:paraId="4CAFC5BD" w14:textId="77777777" w:rsidR="009A13A4" w:rsidRPr="001A5CD2" w:rsidRDefault="009A13A4" w:rsidP="009A13A4">
      <w:pPr>
        <w:pStyle w:val="NormalBold"/>
      </w:pPr>
      <w:r w:rsidRPr="001A5CD2">
        <w:rPr>
          <w:rStyle w:val="HideTWBExt"/>
          <w:b w:val="0"/>
        </w:rPr>
        <w:t>&lt;/RepeatBlock-By&gt;</w:t>
      </w:r>
    </w:p>
    <w:p w14:paraId="0E41BCE7"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0AF8AA36" w14:textId="77777777" w:rsidR="009A13A4" w:rsidRPr="001A5CD2" w:rsidRDefault="009A13A4" w:rsidP="009A13A4">
      <w:pPr>
        <w:pStyle w:val="NormalBold"/>
      </w:pPr>
      <w:r w:rsidRPr="001A5CD2">
        <w:rPr>
          <w:rStyle w:val="HideTWBExt"/>
          <w:b w:val="0"/>
        </w:rPr>
        <w:t>&lt;Article&gt;</w:t>
      </w:r>
      <w:r w:rsidRPr="001A5CD2">
        <w:t>Člen 20 – odstavek 3 a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0F9F6D7B" w14:textId="77777777" w:rsidTr="009A13A4">
        <w:trPr>
          <w:trHeight w:hRule="exact" w:val="240"/>
          <w:jc w:val="center"/>
        </w:trPr>
        <w:tc>
          <w:tcPr>
            <w:tcW w:w="9752" w:type="dxa"/>
            <w:gridSpan w:val="2"/>
            <w:tcBorders>
              <w:top w:val="nil"/>
              <w:left w:val="nil"/>
              <w:bottom w:val="nil"/>
              <w:right w:val="nil"/>
            </w:tcBorders>
          </w:tcPr>
          <w:p w14:paraId="00A68741" w14:textId="77777777" w:rsidR="009A13A4" w:rsidRPr="001A5CD2" w:rsidRDefault="009A13A4" w:rsidP="009A13A4"/>
        </w:tc>
      </w:tr>
      <w:tr w:rsidR="000A7C54" w:rsidRPr="001A5CD2" w14:paraId="16C9C4B3" w14:textId="77777777" w:rsidTr="009A13A4">
        <w:trPr>
          <w:trHeight w:val="240"/>
          <w:jc w:val="center"/>
        </w:trPr>
        <w:tc>
          <w:tcPr>
            <w:tcW w:w="4876" w:type="dxa"/>
            <w:tcBorders>
              <w:top w:val="nil"/>
              <w:left w:val="nil"/>
              <w:bottom w:val="nil"/>
              <w:right w:val="nil"/>
            </w:tcBorders>
          </w:tcPr>
          <w:p w14:paraId="7237C93F"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613058C1" w14:textId="77777777" w:rsidR="009A13A4" w:rsidRPr="001A5CD2" w:rsidRDefault="009A13A4" w:rsidP="009A13A4">
            <w:pPr>
              <w:pStyle w:val="AmColumnHeading"/>
            </w:pPr>
            <w:r w:rsidRPr="001A5CD2">
              <w:t>Predlog spremembe</w:t>
            </w:r>
          </w:p>
        </w:tc>
      </w:tr>
      <w:tr w:rsidR="000A7C54" w:rsidRPr="001A5CD2" w14:paraId="0D74C39E" w14:textId="77777777" w:rsidTr="009A13A4">
        <w:trPr>
          <w:jc w:val="center"/>
        </w:trPr>
        <w:tc>
          <w:tcPr>
            <w:tcW w:w="4876" w:type="dxa"/>
            <w:tcBorders>
              <w:top w:val="nil"/>
              <w:left w:val="nil"/>
              <w:bottom w:val="nil"/>
              <w:right w:val="nil"/>
            </w:tcBorders>
          </w:tcPr>
          <w:p w14:paraId="558BBFAC" w14:textId="77777777" w:rsidR="009A13A4" w:rsidRPr="001A5CD2" w:rsidRDefault="009A13A4" w:rsidP="009A13A4">
            <w:pPr>
              <w:pStyle w:val="Normal6a"/>
            </w:pPr>
          </w:p>
        </w:tc>
        <w:tc>
          <w:tcPr>
            <w:tcW w:w="4876" w:type="dxa"/>
            <w:tcBorders>
              <w:top w:val="nil"/>
              <w:left w:val="nil"/>
              <w:bottom w:val="nil"/>
              <w:right w:val="nil"/>
            </w:tcBorders>
          </w:tcPr>
          <w:p w14:paraId="6D450F9C" w14:textId="77777777" w:rsidR="009A13A4" w:rsidRPr="001A5CD2" w:rsidRDefault="009A13A4" w:rsidP="009A13A4">
            <w:pPr>
              <w:pStyle w:val="Normal6a"/>
            </w:pPr>
            <w:r w:rsidRPr="001A5CD2">
              <w:rPr>
                <w:b/>
                <w:i/>
              </w:rPr>
              <w:t>3a.</w:t>
            </w:r>
            <w:r w:rsidRPr="001A5CD2">
              <w:tab/>
            </w:r>
            <w:r w:rsidRPr="001A5CD2">
              <w:rPr>
                <w:b/>
                <w:i/>
              </w:rPr>
              <w:t>Preden organi države članice izdajo odločbo o vrnitvi za mladoletnika brez spremstva, se morajo prepričati, da v EU ni nobenega družinskega člana, ki bi lahko prevzel skrb za otroka, in da bo, če je vrnitev v korist mladoletnika, vrnjen k družinskemu članu prvega ali drugega kolena ali imenovanemu zakonitemu skrbniku v državi vrnitve.</w:t>
            </w:r>
          </w:p>
        </w:tc>
      </w:tr>
    </w:tbl>
    <w:p w14:paraId="53814642"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21714538" w14:textId="77777777" w:rsidR="009A13A4" w:rsidRPr="001A5CD2" w:rsidRDefault="009A13A4" w:rsidP="009A13A4">
      <w:r w:rsidRPr="001A5CD2">
        <w:rPr>
          <w:rStyle w:val="HideTWBExt"/>
        </w:rPr>
        <w:t>&lt;/Amend&gt;</w:t>
      </w:r>
    </w:p>
    <w:p w14:paraId="117936C2"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1309</w:t>
      </w:r>
      <w:r w:rsidRPr="001A5CD2">
        <w:rPr>
          <w:rStyle w:val="HideTWBExt"/>
          <w:b w:val="0"/>
        </w:rPr>
        <w:t>&lt;/NumAm&gt;</w:t>
      </w:r>
    </w:p>
    <w:p w14:paraId="723679E7" w14:textId="77777777" w:rsidR="009A13A4" w:rsidRPr="001A5CD2" w:rsidRDefault="009A13A4" w:rsidP="009A13A4">
      <w:pPr>
        <w:pStyle w:val="NormalBold"/>
      </w:pPr>
      <w:r w:rsidRPr="001A5CD2">
        <w:rPr>
          <w:rStyle w:val="HideTWBExt"/>
          <w:b w:val="0"/>
        </w:rPr>
        <w:t>&lt;RepeatBlock-By&gt;&lt;Members&gt;</w:t>
      </w:r>
      <w:r w:rsidRPr="001A5CD2">
        <w:t>Mélissa Camara</w:t>
      </w:r>
      <w:r w:rsidRPr="001A5CD2">
        <w:rPr>
          <w:rStyle w:val="HideTWBExt"/>
          <w:b w:val="0"/>
        </w:rPr>
        <w:t>&lt;/Members&gt;</w:t>
      </w:r>
    </w:p>
    <w:p w14:paraId="2EEF936C" w14:textId="77777777" w:rsidR="009A13A4" w:rsidRPr="001A5CD2" w:rsidRDefault="009A13A4" w:rsidP="009A13A4">
      <w:pPr>
        <w:pStyle w:val="NormalBold"/>
      </w:pPr>
      <w:r w:rsidRPr="001A5CD2">
        <w:rPr>
          <w:rStyle w:val="HideTWBExt"/>
          <w:b w:val="0"/>
        </w:rPr>
        <w:t>&lt;/RepeatBlock-By&gt;</w:t>
      </w:r>
    </w:p>
    <w:p w14:paraId="37F75D7E"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27CA7AA6" w14:textId="77777777" w:rsidR="009A13A4" w:rsidRPr="001A5CD2" w:rsidRDefault="009A13A4" w:rsidP="009A13A4">
      <w:pPr>
        <w:pStyle w:val="NormalBold"/>
      </w:pPr>
      <w:r w:rsidRPr="001A5CD2">
        <w:rPr>
          <w:rStyle w:val="HideTWBExt"/>
          <w:b w:val="0"/>
        </w:rPr>
        <w:t>&lt;Article&gt;</w:t>
      </w:r>
      <w:r w:rsidRPr="001A5CD2">
        <w:t>Člen 20 – odstavek 3 b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4F4C91AF" w14:textId="77777777" w:rsidTr="009A13A4">
        <w:trPr>
          <w:trHeight w:hRule="exact" w:val="240"/>
          <w:jc w:val="center"/>
        </w:trPr>
        <w:tc>
          <w:tcPr>
            <w:tcW w:w="9752" w:type="dxa"/>
            <w:gridSpan w:val="2"/>
            <w:tcBorders>
              <w:top w:val="nil"/>
              <w:left w:val="nil"/>
              <w:bottom w:val="nil"/>
              <w:right w:val="nil"/>
            </w:tcBorders>
          </w:tcPr>
          <w:p w14:paraId="1DCFFDE9" w14:textId="77777777" w:rsidR="009A13A4" w:rsidRPr="001A5CD2" w:rsidRDefault="009A13A4" w:rsidP="009A13A4"/>
        </w:tc>
      </w:tr>
      <w:tr w:rsidR="000A7C54" w:rsidRPr="001A5CD2" w14:paraId="4FD143CC" w14:textId="77777777" w:rsidTr="009A13A4">
        <w:trPr>
          <w:trHeight w:val="240"/>
          <w:jc w:val="center"/>
        </w:trPr>
        <w:tc>
          <w:tcPr>
            <w:tcW w:w="4876" w:type="dxa"/>
            <w:tcBorders>
              <w:top w:val="nil"/>
              <w:left w:val="nil"/>
              <w:bottom w:val="nil"/>
              <w:right w:val="nil"/>
            </w:tcBorders>
          </w:tcPr>
          <w:p w14:paraId="477DCFB3"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4095D9CC" w14:textId="77777777" w:rsidR="009A13A4" w:rsidRPr="001A5CD2" w:rsidRDefault="009A13A4" w:rsidP="009A13A4">
            <w:pPr>
              <w:pStyle w:val="AmColumnHeading"/>
            </w:pPr>
            <w:r w:rsidRPr="001A5CD2">
              <w:t>Predlog spremembe</w:t>
            </w:r>
          </w:p>
        </w:tc>
      </w:tr>
      <w:tr w:rsidR="000A7C54" w:rsidRPr="001A5CD2" w14:paraId="499E400D" w14:textId="77777777" w:rsidTr="009A13A4">
        <w:trPr>
          <w:jc w:val="center"/>
        </w:trPr>
        <w:tc>
          <w:tcPr>
            <w:tcW w:w="4876" w:type="dxa"/>
            <w:tcBorders>
              <w:top w:val="nil"/>
              <w:left w:val="nil"/>
              <w:bottom w:val="nil"/>
              <w:right w:val="nil"/>
            </w:tcBorders>
          </w:tcPr>
          <w:p w14:paraId="2A22B709" w14:textId="77777777" w:rsidR="009A13A4" w:rsidRPr="001A5CD2" w:rsidRDefault="009A13A4" w:rsidP="009A13A4">
            <w:pPr>
              <w:pStyle w:val="Normal6a"/>
            </w:pPr>
          </w:p>
        </w:tc>
        <w:tc>
          <w:tcPr>
            <w:tcW w:w="4876" w:type="dxa"/>
            <w:tcBorders>
              <w:top w:val="nil"/>
              <w:left w:val="nil"/>
              <w:bottom w:val="nil"/>
              <w:right w:val="nil"/>
            </w:tcBorders>
          </w:tcPr>
          <w:p w14:paraId="10D4AA84" w14:textId="77777777" w:rsidR="009A13A4" w:rsidRPr="001A5CD2" w:rsidRDefault="009A13A4" w:rsidP="009A13A4">
            <w:pPr>
              <w:pStyle w:val="Normal6a"/>
            </w:pPr>
            <w:r w:rsidRPr="001A5CD2">
              <w:rPr>
                <w:b/>
                <w:i/>
              </w:rPr>
              <w:t>3b.</w:t>
            </w:r>
            <w:r w:rsidRPr="001A5CD2">
              <w:tab/>
            </w:r>
            <w:r w:rsidRPr="001A5CD2">
              <w:rPr>
                <w:b/>
                <w:i/>
              </w:rPr>
              <w:t>Če država članica ugotovi, da je vrnitev mladoletnika brez spremstva ali mladoletnika, ločenega od družine, v njegovo korist, se po možnosti skupaj z mladoletnikom brez spremstva pripravi individualni načrt o njegovi trajni vrnitvi in reintegraciji.</w:t>
            </w:r>
          </w:p>
        </w:tc>
      </w:tr>
    </w:tbl>
    <w:p w14:paraId="570C121B"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051F786B" w14:textId="77777777" w:rsidR="009A13A4" w:rsidRPr="001A5CD2" w:rsidRDefault="009A13A4" w:rsidP="009A13A4">
      <w:r w:rsidRPr="001A5CD2">
        <w:rPr>
          <w:rStyle w:val="HideTWBExt"/>
        </w:rPr>
        <w:t>&lt;/Amend&gt;</w:t>
      </w:r>
    </w:p>
    <w:p w14:paraId="235B55D9"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1310</w:t>
      </w:r>
      <w:r w:rsidRPr="001A5CD2">
        <w:rPr>
          <w:rStyle w:val="HideTWBExt"/>
          <w:b w:val="0"/>
        </w:rPr>
        <w:t>&lt;/NumAm&gt;</w:t>
      </w:r>
    </w:p>
    <w:p w14:paraId="01F9296C" w14:textId="77777777" w:rsidR="009A13A4" w:rsidRPr="001A5CD2" w:rsidRDefault="009A13A4" w:rsidP="009A13A4">
      <w:pPr>
        <w:pStyle w:val="NormalBold"/>
      </w:pPr>
      <w:r w:rsidRPr="001A5CD2">
        <w:rPr>
          <w:rStyle w:val="HideTWBExt"/>
          <w:b w:val="0"/>
        </w:rPr>
        <w:t>&lt;RepeatBlock-By&gt;&lt;Members&gt;</w:t>
      </w:r>
      <w:r w:rsidRPr="001A5CD2">
        <w:t>Mélissa Camara</w:t>
      </w:r>
      <w:r w:rsidRPr="001A5CD2">
        <w:rPr>
          <w:rStyle w:val="HideTWBExt"/>
          <w:b w:val="0"/>
        </w:rPr>
        <w:t>&lt;/Members&gt;</w:t>
      </w:r>
    </w:p>
    <w:p w14:paraId="4EB6C191" w14:textId="77777777" w:rsidR="009A13A4" w:rsidRPr="001A5CD2" w:rsidRDefault="009A13A4" w:rsidP="009A13A4">
      <w:pPr>
        <w:pStyle w:val="NormalBold"/>
      </w:pPr>
      <w:r w:rsidRPr="001A5CD2">
        <w:rPr>
          <w:rStyle w:val="HideTWBExt"/>
          <w:b w:val="0"/>
        </w:rPr>
        <w:t>&lt;/RepeatBlock-By&gt;</w:t>
      </w:r>
    </w:p>
    <w:p w14:paraId="542CAD65"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5104E4BD" w14:textId="77777777" w:rsidR="009A13A4" w:rsidRPr="001A5CD2" w:rsidRDefault="009A13A4" w:rsidP="009A13A4">
      <w:pPr>
        <w:pStyle w:val="NormalBold"/>
      </w:pPr>
      <w:r w:rsidRPr="001A5CD2">
        <w:rPr>
          <w:rStyle w:val="HideTWBExt"/>
          <w:b w:val="0"/>
        </w:rPr>
        <w:t>&lt;Article&gt;</w:t>
      </w:r>
      <w:r w:rsidRPr="001A5CD2">
        <w:t>Člen 20 – odstavek 3 c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6E939475" w14:textId="77777777" w:rsidTr="009A13A4">
        <w:trPr>
          <w:trHeight w:hRule="exact" w:val="240"/>
          <w:jc w:val="center"/>
        </w:trPr>
        <w:tc>
          <w:tcPr>
            <w:tcW w:w="9752" w:type="dxa"/>
            <w:gridSpan w:val="2"/>
            <w:tcBorders>
              <w:top w:val="nil"/>
              <w:left w:val="nil"/>
              <w:bottom w:val="nil"/>
              <w:right w:val="nil"/>
            </w:tcBorders>
          </w:tcPr>
          <w:p w14:paraId="43C819D3" w14:textId="77777777" w:rsidR="009A13A4" w:rsidRPr="001A5CD2" w:rsidRDefault="009A13A4" w:rsidP="009A13A4"/>
        </w:tc>
      </w:tr>
      <w:tr w:rsidR="000A7C54" w:rsidRPr="001A5CD2" w14:paraId="7F2F71C9" w14:textId="77777777" w:rsidTr="009A13A4">
        <w:trPr>
          <w:trHeight w:val="240"/>
          <w:jc w:val="center"/>
        </w:trPr>
        <w:tc>
          <w:tcPr>
            <w:tcW w:w="4876" w:type="dxa"/>
            <w:tcBorders>
              <w:top w:val="nil"/>
              <w:left w:val="nil"/>
              <w:bottom w:val="nil"/>
              <w:right w:val="nil"/>
            </w:tcBorders>
          </w:tcPr>
          <w:p w14:paraId="2EB3406B"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2DBB22B6" w14:textId="77777777" w:rsidR="009A13A4" w:rsidRPr="001A5CD2" w:rsidRDefault="009A13A4" w:rsidP="009A13A4">
            <w:pPr>
              <w:pStyle w:val="AmColumnHeading"/>
            </w:pPr>
            <w:r w:rsidRPr="001A5CD2">
              <w:t>Predlog spremembe</w:t>
            </w:r>
          </w:p>
        </w:tc>
      </w:tr>
      <w:tr w:rsidR="000A7C54" w:rsidRPr="001A5CD2" w14:paraId="02D5BF29" w14:textId="77777777" w:rsidTr="009A13A4">
        <w:trPr>
          <w:jc w:val="center"/>
        </w:trPr>
        <w:tc>
          <w:tcPr>
            <w:tcW w:w="4876" w:type="dxa"/>
            <w:tcBorders>
              <w:top w:val="nil"/>
              <w:left w:val="nil"/>
              <w:bottom w:val="nil"/>
              <w:right w:val="nil"/>
            </w:tcBorders>
          </w:tcPr>
          <w:p w14:paraId="5A2D2BC5" w14:textId="77777777" w:rsidR="009A13A4" w:rsidRPr="001A5CD2" w:rsidRDefault="009A13A4" w:rsidP="009A13A4">
            <w:pPr>
              <w:pStyle w:val="Normal6a"/>
            </w:pPr>
          </w:p>
        </w:tc>
        <w:tc>
          <w:tcPr>
            <w:tcW w:w="4876" w:type="dxa"/>
            <w:tcBorders>
              <w:top w:val="nil"/>
              <w:left w:val="nil"/>
              <w:bottom w:val="nil"/>
              <w:right w:val="nil"/>
            </w:tcBorders>
          </w:tcPr>
          <w:p w14:paraId="11F5193C" w14:textId="77777777" w:rsidR="009A13A4" w:rsidRPr="001A5CD2" w:rsidRDefault="009A13A4" w:rsidP="009A13A4">
            <w:pPr>
              <w:pStyle w:val="Normal6a"/>
            </w:pPr>
            <w:r w:rsidRPr="001A5CD2">
              <w:rPr>
                <w:b/>
                <w:i/>
              </w:rPr>
              <w:t>3c.</w:t>
            </w:r>
            <w:r w:rsidRPr="001A5CD2">
              <w:tab/>
            </w:r>
            <w:r w:rsidRPr="001A5CD2">
              <w:rPr>
                <w:b/>
                <w:i/>
              </w:rPr>
              <w:t>Države članice zagotovijo posebno podporo za vzdržno reintegracijo otrok ter najmanj šest mesecev in po možnosti do dvanajst mesecev spremljajo razmere ter postopek reintegracije otrok in družin po njihovi vrnitvi.</w:t>
            </w:r>
          </w:p>
        </w:tc>
      </w:tr>
    </w:tbl>
    <w:p w14:paraId="5D132963"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43279C39" w14:textId="77777777" w:rsidR="009A13A4" w:rsidRPr="001A5CD2" w:rsidRDefault="009A13A4" w:rsidP="009A13A4">
      <w:r w:rsidRPr="001A5CD2">
        <w:rPr>
          <w:rStyle w:val="HideTWBExt"/>
        </w:rPr>
        <w:t>&lt;/Amend&gt;</w:t>
      </w:r>
    </w:p>
    <w:p w14:paraId="61A11EB5"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1311</w:t>
      </w:r>
      <w:r w:rsidRPr="001A5CD2">
        <w:rPr>
          <w:rStyle w:val="HideTWBExt"/>
          <w:b w:val="0"/>
        </w:rPr>
        <w:t>&lt;/NumAm&gt;</w:t>
      </w:r>
    </w:p>
    <w:p w14:paraId="7D23E416" w14:textId="77777777" w:rsidR="009A13A4" w:rsidRPr="001A5CD2" w:rsidRDefault="009A13A4" w:rsidP="009A13A4">
      <w:pPr>
        <w:pStyle w:val="NormalBold"/>
      </w:pPr>
      <w:r w:rsidRPr="001A5CD2">
        <w:rPr>
          <w:rStyle w:val="HideTWBExt"/>
          <w:b w:val="0"/>
        </w:rPr>
        <w:t>&lt;RepeatBlock-By&gt;&lt;Members&gt;</w:t>
      </w:r>
      <w:r w:rsidRPr="001A5CD2">
        <w:t>Estrella Galán</w:t>
      </w:r>
      <w:r w:rsidRPr="001A5CD2">
        <w:rPr>
          <w:rStyle w:val="HideTWBExt"/>
          <w:b w:val="0"/>
        </w:rPr>
        <w:t>&lt;/Members&gt;</w:t>
      </w:r>
    </w:p>
    <w:p w14:paraId="64F21421" w14:textId="77777777" w:rsidR="009A13A4" w:rsidRPr="001A5CD2" w:rsidRDefault="009A13A4" w:rsidP="009A13A4">
      <w:pPr>
        <w:pStyle w:val="NormalBold"/>
      </w:pPr>
      <w:r w:rsidRPr="001A5CD2">
        <w:rPr>
          <w:rStyle w:val="HideTWBExt"/>
          <w:b w:val="0"/>
        </w:rPr>
        <w:t>&lt;/RepeatBlock-By&gt;</w:t>
      </w:r>
    </w:p>
    <w:p w14:paraId="35FB24CF"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7EBFE579" w14:textId="77777777" w:rsidR="009A13A4" w:rsidRPr="001A5CD2" w:rsidRDefault="009A13A4" w:rsidP="009A13A4">
      <w:pPr>
        <w:pStyle w:val="NormalBold"/>
      </w:pPr>
      <w:r w:rsidRPr="001A5CD2">
        <w:rPr>
          <w:rStyle w:val="HideTWBExt"/>
          <w:b w:val="0"/>
        </w:rPr>
        <w:t>&lt;Article&gt;</w:t>
      </w:r>
      <w:r w:rsidRPr="001A5CD2">
        <w:t>Poglavje III – naslov</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1FA5E398" w14:textId="77777777" w:rsidTr="009A13A4">
        <w:trPr>
          <w:trHeight w:hRule="exact" w:val="240"/>
          <w:jc w:val="center"/>
        </w:trPr>
        <w:tc>
          <w:tcPr>
            <w:tcW w:w="9752" w:type="dxa"/>
            <w:gridSpan w:val="2"/>
            <w:tcBorders>
              <w:top w:val="nil"/>
              <w:left w:val="nil"/>
              <w:bottom w:val="nil"/>
              <w:right w:val="nil"/>
            </w:tcBorders>
          </w:tcPr>
          <w:p w14:paraId="22D34FB7" w14:textId="77777777" w:rsidR="009A13A4" w:rsidRPr="001A5CD2" w:rsidRDefault="009A13A4" w:rsidP="009A13A4"/>
        </w:tc>
      </w:tr>
      <w:tr w:rsidR="000A7C54" w:rsidRPr="001A5CD2" w14:paraId="39564F66" w14:textId="77777777" w:rsidTr="009A13A4">
        <w:trPr>
          <w:trHeight w:val="240"/>
          <w:jc w:val="center"/>
        </w:trPr>
        <w:tc>
          <w:tcPr>
            <w:tcW w:w="4876" w:type="dxa"/>
            <w:tcBorders>
              <w:top w:val="nil"/>
              <w:left w:val="nil"/>
              <w:bottom w:val="nil"/>
              <w:right w:val="nil"/>
            </w:tcBorders>
          </w:tcPr>
          <w:p w14:paraId="3A18F5F7"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6AA0E3F6" w14:textId="77777777" w:rsidR="009A13A4" w:rsidRPr="001A5CD2" w:rsidRDefault="009A13A4" w:rsidP="009A13A4">
            <w:pPr>
              <w:pStyle w:val="AmColumnHeading"/>
            </w:pPr>
            <w:r w:rsidRPr="001A5CD2">
              <w:t>Predlog spremembe</w:t>
            </w:r>
          </w:p>
        </w:tc>
      </w:tr>
      <w:tr w:rsidR="000A7C54" w:rsidRPr="001A5CD2" w14:paraId="0FB35477" w14:textId="77777777" w:rsidTr="009A13A4">
        <w:trPr>
          <w:jc w:val="center"/>
        </w:trPr>
        <w:tc>
          <w:tcPr>
            <w:tcW w:w="4876" w:type="dxa"/>
            <w:tcBorders>
              <w:top w:val="nil"/>
              <w:left w:val="nil"/>
              <w:bottom w:val="nil"/>
              <w:right w:val="nil"/>
            </w:tcBorders>
          </w:tcPr>
          <w:p w14:paraId="3F30DFA2" w14:textId="77777777" w:rsidR="009A13A4" w:rsidRPr="001A5CD2" w:rsidRDefault="009A13A4" w:rsidP="009A13A4">
            <w:pPr>
              <w:pStyle w:val="Normal6a"/>
            </w:pPr>
            <w:r w:rsidRPr="001A5CD2">
              <w:t>III</w:t>
            </w:r>
            <w:r w:rsidRPr="001A5CD2">
              <w:tab/>
              <w:t>OBVEZNOSTI DRŽAVLJANA TRETJE DRŽAVE</w:t>
            </w:r>
          </w:p>
        </w:tc>
        <w:tc>
          <w:tcPr>
            <w:tcW w:w="4876" w:type="dxa"/>
            <w:tcBorders>
              <w:top w:val="nil"/>
              <w:left w:val="nil"/>
              <w:bottom w:val="nil"/>
              <w:right w:val="nil"/>
            </w:tcBorders>
          </w:tcPr>
          <w:p w14:paraId="5100330D" w14:textId="77777777" w:rsidR="009A13A4" w:rsidRPr="001A5CD2" w:rsidRDefault="009A13A4" w:rsidP="009A13A4">
            <w:pPr>
              <w:pStyle w:val="Normal6a"/>
            </w:pPr>
            <w:r w:rsidRPr="001A5CD2">
              <w:t>III</w:t>
            </w:r>
            <w:r w:rsidRPr="001A5CD2">
              <w:tab/>
            </w:r>
            <w:r w:rsidRPr="001A5CD2">
              <w:rPr>
                <w:b/>
                <w:i/>
              </w:rPr>
              <w:t>ODGOVORNOSTI DRŽAVE ČLANICE IN</w:t>
            </w:r>
            <w:r w:rsidRPr="001A5CD2">
              <w:t xml:space="preserve"> OBVEZNOSTI DRŽAVLJANA TRETJE DRŽAVE</w:t>
            </w:r>
          </w:p>
        </w:tc>
      </w:tr>
    </w:tbl>
    <w:p w14:paraId="6DBC0B6E"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620F6F9F" w14:textId="77777777" w:rsidR="009A13A4" w:rsidRPr="001A5CD2" w:rsidRDefault="009A13A4" w:rsidP="009A13A4">
      <w:r w:rsidRPr="001A5CD2">
        <w:rPr>
          <w:rStyle w:val="HideTWBExt"/>
        </w:rPr>
        <w:t>&lt;/Amend&gt;</w:t>
      </w:r>
    </w:p>
    <w:p w14:paraId="053A1FED"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1312</w:t>
      </w:r>
      <w:r w:rsidRPr="001A5CD2">
        <w:rPr>
          <w:rStyle w:val="HideTWBExt"/>
          <w:b w:val="0"/>
        </w:rPr>
        <w:t>&lt;/NumAm&gt;</w:t>
      </w:r>
    </w:p>
    <w:p w14:paraId="21E76F90" w14:textId="77777777" w:rsidR="009A13A4" w:rsidRPr="001A5CD2" w:rsidRDefault="009A13A4" w:rsidP="009A13A4">
      <w:pPr>
        <w:pStyle w:val="NormalBold"/>
      </w:pPr>
      <w:r w:rsidRPr="001A5CD2">
        <w:rPr>
          <w:rStyle w:val="HideTWBExt"/>
          <w:b w:val="0"/>
        </w:rPr>
        <w:t>&lt;RepeatBlock-By&gt;&lt;Members&gt;</w:t>
      </w:r>
      <w:r w:rsidRPr="001A5CD2">
        <w:t>Mélissa Camara</w:t>
      </w:r>
      <w:r w:rsidRPr="001A5CD2">
        <w:rPr>
          <w:rStyle w:val="HideTWBExt"/>
          <w:b w:val="0"/>
        </w:rPr>
        <w:t>&lt;/Members&gt;</w:t>
      </w:r>
    </w:p>
    <w:p w14:paraId="46AF9E16" w14:textId="77777777" w:rsidR="009A13A4" w:rsidRPr="001A5CD2" w:rsidRDefault="009A13A4" w:rsidP="009A13A4">
      <w:pPr>
        <w:pStyle w:val="NormalBold"/>
      </w:pPr>
      <w:r w:rsidRPr="001A5CD2">
        <w:rPr>
          <w:rStyle w:val="HideTWBExt"/>
          <w:b w:val="0"/>
        </w:rPr>
        <w:t>&lt;/RepeatBlock-By&gt;</w:t>
      </w:r>
    </w:p>
    <w:p w14:paraId="5A50835D"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5DCC6AAA" w14:textId="77777777" w:rsidR="009A13A4" w:rsidRPr="001A5CD2" w:rsidRDefault="009A13A4" w:rsidP="009A13A4">
      <w:pPr>
        <w:pStyle w:val="NormalBold"/>
      </w:pPr>
      <w:r w:rsidRPr="001A5CD2">
        <w:rPr>
          <w:rStyle w:val="HideTWBExt"/>
          <w:b w:val="0"/>
        </w:rPr>
        <w:t>&lt;Article&gt;</w:t>
      </w:r>
      <w:r w:rsidRPr="001A5CD2">
        <w:t>Člen 21 – naslov</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4EDDF7D9" w14:textId="77777777" w:rsidTr="009A13A4">
        <w:trPr>
          <w:trHeight w:hRule="exact" w:val="240"/>
          <w:jc w:val="center"/>
        </w:trPr>
        <w:tc>
          <w:tcPr>
            <w:tcW w:w="9752" w:type="dxa"/>
            <w:gridSpan w:val="2"/>
            <w:tcBorders>
              <w:top w:val="nil"/>
              <w:left w:val="nil"/>
              <w:bottom w:val="nil"/>
              <w:right w:val="nil"/>
            </w:tcBorders>
          </w:tcPr>
          <w:p w14:paraId="0624DA79" w14:textId="77777777" w:rsidR="009A13A4" w:rsidRPr="001A5CD2" w:rsidRDefault="009A13A4" w:rsidP="009A13A4"/>
        </w:tc>
      </w:tr>
      <w:tr w:rsidR="000A7C54" w:rsidRPr="001A5CD2" w14:paraId="7CCDEE97" w14:textId="77777777" w:rsidTr="009A13A4">
        <w:trPr>
          <w:trHeight w:val="240"/>
          <w:jc w:val="center"/>
        </w:trPr>
        <w:tc>
          <w:tcPr>
            <w:tcW w:w="4876" w:type="dxa"/>
            <w:tcBorders>
              <w:top w:val="nil"/>
              <w:left w:val="nil"/>
              <w:bottom w:val="nil"/>
              <w:right w:val="nil"/>
            </w:tcBorders>
          </w:tcPr>
          <w:p w14:paraId="347A19E6"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4B404CC5" w14:textId="77777777" w:rsidR="009A13A4" w:rsidRPr="001A5CD2" w:rsidRDefault="009A13A4" w:rsidP="009A13A4">
            <w:pPr>
              <w:pStyle w:val="AmColumnHeading"/>
            </w:pPr>
            <w:r w:rsidRPr="001A5CD2">
              <w:t>Predlog spremembe</w:t>
            </w:r>
          </w:p>
        </w:tc>
      </w:tr>
      <w:tr w:rsidR="000A7C54" w:rsidRPr="001A5CD2" w14:paraId="155DB1D6" w14:textId="77777777" w:rsidTr="009A13A4">
        <w:trPr>
          <w:jc w:val="center"/>
        </w:trPr>
        <w:tc>
          <w:tcPr>
            <w:tcW w:w="4876" w:type="dxa"/>
            <w:tcBorders>
              <w:top w:val="nil"/>
              <w:left w:val="nil"/>
              <w:bottom w:val="nil"/>
              <w:right w:val="nil"/>
            </w:tcBorders>
          </w:tcPr>
          <w:p w14:paraId="03470C92" w14:textId="77777777" w:rsidR="009A13A4" w:rsidRPr="001A5CD2" w:rsidRDefault="009A13A4" w:rsidP="009A13A4">
            <w:pPr>
              <w:pStyle w:val="Normal6a"/>
            </w:pPr>
            <w:r w:rsidRPr="001A5CD2">
              <w:rPr>
                <w:b/>
                <w:i/>
              </w:rPr>
              <w:t>Obveznost sodelovanja</w:t>
            </w:r>
          </w:p>
        </w:tc>
        <w:tc>
          <w:tcPr>
            <w:tcW w:w="4876" w:type="dxa"/>
            <w:tcBorders>
              <w:top w:val="nil"/>
              <w:left w:val="nil"/>
              <w:bottom w:val="nil"/>
              <w:right w:val="nil"/>
            </w:tcBorders>
          </w:tcPr>
          <w:p w14:paraId="57B9FE4D" w14:textId="77777777" w:rsidR="009A13A4" w:rsidRPr="001A5CD2" w:rsidRDefault="009A13A4" w:rsidP="009A13A4">
            <w:pPr>
              <w:pStyle w:val="Normal6a"/>
            </w:pPr>
            <w:r w:rsidRPr="001A5CD2">
              <w:rPr>
                <w:b/>
                <w:i/>
              </w:rPr>
              <w:t>Sodelovanje med državljani tretjih držav in državami članicami</w:t>
            </w:r>
          </w:p>
        </w:tc>
      </w:tr>
    </w:tbl>
    <w:p w14:paraId="467C0B66"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1FCE2BC9" w14:textId="77777777" w:rsidR="009A13A4" w:rsidRPr="001A5CD2" w:rsidRDefault="009A13A4" w:rsidP="009A13A4">
      <w:r w:rsidRPr="001A5CD2">
        <w:rPr>
          <w:rStyle w:val="HideTWBExt"/>
        </w:rPr>
        <w:t>&lt;/Amend&gt;</w:t>
      </w:r>
    </w:p>
    <w:p w14:paraId="43728ECB"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1313</w:t>
      </w:r>
      <w:r w:rsidRPr="001A5CD2">
        <w:rPr>
          <w:rStyle w:val="HideTWBExt"/>
          <w:b w:val="0"/>
        </w:rPr>
        <w:t>&lt;/NumAm&gt;</w:t>
      </w:r>
    </w:p>
    <w:p w14:paraId="1CDCD43F" w14:textId="77777777" w:rsidR="009A13A4" w:rsidRPr="001A5CD2" w:rsidRDefault="009A13A4" w:rsidP="009A13A4">
      <w:pPr>
        <w:pStyle w:val="NormalBold"/>
      </w:pPr>
      <w:r w:rsidRPr="001A5CD2">
        <w:rPr>
          <w:rStyle w:val="HideTWBExt"/>
          <w:b w:val="0"/>
        </w:rPr>
        <w:t>&lt;RepeatBlock-By&gt;&lt;Members&gt;</w:t>
      </w:r>
      <w:r w:rsidRPr="001A5CD2">
        <w:t>Estrella Galán</w:t>
      </w:r>
      <w:r w:rsidRPr="001A5CD2">
        <w:rPr>
          <w:rStyle w:val="HideTWBExt"/>
          <w:b w:val="0"/>
        </w:rPr>
        <w:t>&lt;/Members&gt;</w:t>
      </w:r>
    </w:p>
    <w:p w14:paraId="5EC727D6" w14:textId="77777777" w:rsidR="009A13A4" w:rsidRPr="001A5CD2" w:rsidRDefault="009A13A4" w:rsidP="009A13A4">
      <w:pPr>
        <w:pStyle w:val="NormalBold"/>
      </w:pPr>
      <w:r w:rsidRPr="001A5CD2">
        <w:rPr>
          <w:rStyle w:val="HideTWBExt"/>
          <w:b w:val="0"/>
        </w:rPr>
        <w:t>&lt;/RepeatBlock-By&gt;</w:t>
      </w:r>
    </w:p>
    <w:p w14:paraId="19502A5D"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337601A9" w14:textId="77777777" w:rsidR="009A13A4" w:rsidRPr="001A5CD2" w:rsidRDefault="009A13A4" w:rsidP="009A13A4">
      <w:pPr>
        <w:pStyle w:val="NormalBold"/>
      </w:pPr>
      <w:r w:rsidRPr="001A5CD2">
        <w:rPr>
          <w:rStyle w:val="HideTWBExt"/>
          <w:b w:val="0"/>
        </w:rPr>
        <w:t>&lt;Article&gt;</w:t>
      </w:r>
      <w:r w:rsidRPr="001A5CD2">
        <w:t>Člen 21 – naslov</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65E3CA0A" w14:textId="77777777" w:rsidTr="009A13A4">
        <w:trPr>
          <w:trHeight w:hRule="exact" w:val="240"/>
          <w:jc w:val="center"/>
        </w:trPr>
        <w:tc>
          <w:tcPr>
            <w:tcW w:w="9752" w:type="dxa"/>
            <w:gridSpan w:val="2"/>
            <w:tcBorders>
              <w:top w:val="nil"/>
              <w:left w:val="nil"/>
              <w:bottom w:val="nil"/>
              <w:right w:val="nil"/>
            </w:tcBorders>
          </w:tcPr>
          <w:p w14:paraId="512A7BFF" w14:textId="77777777" w:rsidR="009A13A4" w:rsidRPr="001A5CD2" w:rsidRDefault="009A13A4" w:rsidP="009A13A4"/>
        </w:tc>
      </w:tr>
      <w:tr w:rsidR="000A7C54" w:rsidRPr="001A5CD2" w14:paraId="1BCD75BA" w14:textId="77777777" w:rsidTr="009A13A4">
        <w:trPr>
          <w:trHeight w:val="240"/>
          <w:jc w:val="center"/>
        </w:trPr>
        <w:tc>
          <w:tcPr>
            <w:tcW w:w="4876" w:type="dxa"/>
            <w:tcBorders>
              <w:top w:val="nil"/>
              <w:left w:val="nil"/>
              <w:bottom w:val="nil"/>
              <w:right w:val="nil"/>
            </w:tcBorders>
          </w:tcPr>
          <w:p w14:paraId="6ECACAC1"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74D1483E" w14:textId="77777777" w:rsidR="009A13A4" w:rsidRPr="001A5CD2" w:rsidRDefault="009A13A4" w:rsidP="009A13A4">
            <w:pPr>
              <w:pStyle w:val="AmColumnHeading"/>
            </w:pPr>
            <w:r w:rsidRPr="001A5CD2">
              <w:t>Predlog spremembe</w:t>
            </w:r>
          </w:p>
        </w:tc>
      </w:tr>
      <w:tr w:rsidR="000A7C54" w:rsidRPr="001A5CD2" w14:paraId="1C52BB3D" w14:textId="77777777" w:rsidTr="009A13A4">
        <w:trPr>
          <w:jc w:val="center"/>
        </w:trPr>
        <w:tc>
          <w:tcPr>
            <w:tcW w:w="4876" w:type="dxa"/>
            <w:tcBorders>
              <w:top w:val="nil"/>
              <w:left w:val="nil"/>
              <w:bottom w:val="nil"/>
              <w:right w:val="nil"/>
            </w:tcBorders>
          </w:tcPr>
          <w:p w14:paraId="342A1625" w14:textId="77777777" w:rsidR="009A13A4" w:rsidRPr="001A5CD2" w:rsidRDefault="009A13A4" w:rsidP="009A13A4">
            <w:pPr>
              <w:pStyle w:val="Normal6a"/>
            </w:pPr>
            <w:r w:rsidRPr="001A5CD2">
              <w:rPr>
                <w:b/>
                <w:i/>
              </w:rPr>
              <w:t>Obveznost sodelovanja</w:t>
            </w:r>
          </w:p>
        </w:tc>
        <w:tc>
          <w:tcPr>
            <w:tcW w:w="4876" w:type="dxa"/>
            <w:tcBorders>
              <w:top w:val="nil"/>
              <w:left w:val="nil"/>
              <w:bottom w:val="nil"/>
              <w:right w:val="nil"/>
            </w:tcBorders>
          </w:tcPr>
          <w:p w14:paraId="4DA05E69" w14:textId="77777777" w:rsidR="009A13A4" w:rsidRPr="001A5CD2" w:rsidRDefault="009A13A4" w:rsidP="009A13A4">
            <w:pPr>
              <w:pStyle w:val="Normal6a"/>
            </w:pPr>
            <w:r w:rsidRPr="001A5CD2">
              <w:rPr>
                <w:b/>
                <w:i/>
              </w:rPr>
              <w:t>Sodelovanje</w:t>
            </w:r>
          </w:p>
        </w:tc>
      </w:tr>
    </w:tbl>
    <w:p w14:paraId="2CE5C583"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05D70ED5" w14:textId="77777777" w:rsidR="009A13A4" w:rsidRPr="001A5CD2" w:rsidRDefault="009A13A4" w:rsidP="009A13A4">
      <w:r w:rsidRPr="001A5CD2">
        <w:rPr>
          <w:rStyle w:val="HideTWBExt"/>
        </w:rPr>
        <w:t>&lt;/Amend&gt;</w:t>
      </w:r>
    </w:p>
    <w:p w14:paraId="2660A57F"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1314</w:t>
      </w:r>
      <w:r w:rsidRPr="001A5CD2">
        <w:rPr>
          <w:rStyle w:val="HideTWBExt"/>
          <w:b w:val="0"/>
        </w:rPr>
        <w:t>&lt;/NumAm&gt;</w:t>
      </w:r>
    </w:p>
    <w:p w14:paraId="64B9C1BE" w14:textId="77777777" w:rsidR="009A13A4" w:rsidRPr="001A5CD2" w:rsidRDefault="009A13A4" w:rsidP="009A13A4">
      <w:pPr>
        <w:pStyle w:val="NormalBold"/>
      </w:pPr>
      <w:r w:rsidRPr="001A5CD2">
        <w:rPr>
          <w:rStyle w:val="HideTWBExt"/>
          <w:b w:val="0"/>
        </w:rPr>
        <w:t>&lt;RepeatBlock-By&gt;&lt;Members&gt;</w:t>
      </w:r>
      <w:r w:rsidRPr="001A5CD2">
        <w:t>Mélissa Camara</w:t>
      </w:r>
      <w:r w:rsidRPr="001A5CD2">
        <w:rPr>
          <w:rStyle w:val="HideTWBExt"/>
          <w:b w:val="0"/>
        </w:rPr>
        <w:t>&lt;/Members&gt;</w:t>
      </w:r>
    </w:p>
    <w:p w14:paraId="454A703D" w14:textId="77777777" w:rsidR="009A13A4" w:rsidRPr="001A5CD2" w:rsidRDefault="009A13A4" w:rsidP="009A13A4">
      <w:pPr>
        <w:pStyle w:val="NormalBold"/>
      </w:pPr>
      <w:r w:rsidRPr="001A5CD2">
        <w:rPr>
          <w:rStyle w:val="HideTWBExt"/>
          <w:b w:val="0"/>
        </w:rPr>
        <w:t>&lt;/RepeatBlock-By&gt;</w:t>
      </w:r>
    </w:p>
    <w:p w14:paraId="53C0A24F"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201F9BD9" w14:textId="77777777" w:rsidR="009A13A4" w:rsidRPr="001A5CD2" w:rsidRDefault="009A13A4" w:rsidP="009A13A4">
      <w:pPr>
        <w:pStyle w:val="NormalBold"/>
      </w:pPr>
      <w:r w:rsidRPr="001A5CD2">
        <w:rPr>
          <w:rStyle w:val="HideTWBExt"/>
          <w:b w:val="0"/>
        </w:rPr>
        <w:t>&lt;Article&gt;</w:t>
      </w:r>
      <w:r w:rsidRPr="001A5CD2">
        <w:t>Člen 21 – odstavek -1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685FC1F7" w14:textId="77777777" w:rsidTr="009A13A4">
        <w:trPr>
          <w:trHeight w:hRule="exact" w:val="240"/>
          <w:jc w:val="center"/>
        </w:trPr>
        <w:tc>
          <w:tcPr>
            <w:tcW w:w="9752" w:type="dxa"/>
            <w:gridSpan w:val="2"/>
            <w:tcBorders>
              <w:top w:val="nil"/>
              <w:left w:val="nil"/>
              <w:bottom w:val="nil"/>
              <w:right w:val="nil"/>
            </w:tcBorders>
          </w:tcPr>
          <w:p w14:paraId="77AAA3ED" w14:textId="77777777" w:rsidR="009A13A4" w:rsidRPr="001A5CD2" w:rsidRDefault="009A13A4" w:rsidP="009A13A4"/>
        </w:tc>
      </w:tr>
      <w:tr w:rsidR="000A7C54" w:rsidRPr="001A5CD2" w14:paraId="4C5EEE26" w14:textId="77777777" w:rsidTr="009A13A4">
        <w:trPr>
          <w:trHeight w:val="240"/>
          <w:jc w:val="center"/>
        </w:trPr>
        <w:tc>
          <w:tcPr>
            <w:tcW w:w="4876" w:type="dxa"/>
            <w:tcBorders>
              <w:top w:val="nil"/>
              <w:left w:val="nil"/>
              <w:bottom w:val="nil"/>
              <w:right w:val="nil"/>
            </w:tcBorders>
          </w:tcPr>
          <w:p w14:paraId="3CA11F23"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0C34459A" w14:textId="77777777" w:rsidR="009A13A4" w:rsidRPr="001A5CD2" w:rsidRDefault="009A13A4" w:rsidP="009A13A4">
            <w:pPr>
              <w:pStyle w:val="AmColumnHeading"/>
            </w:pPr>
            <w:r w:rsidRPr="001A5CD2">
              <w:t>Predlog spremembe</w:t>
            </w:r>
          </w:p>
        </w:tc>
      </w:tr>
      <w:tr w:rsidR="000A7C54" w:rsidRPr="001A5CD2" w14:paraId="1A92B097" w14:textId="77777777" w:rsidTr="009A13A4">
        <w:trPr>
          <w:jc w:val="center"/>
        </w:trPr>
        <w:tc>
          <w:tcPr>
            <w:tcW w:w="4876" w:type="dxa"/>
            <w:tcBorders>
              <w:top w:val="nil"/>
              <w:left w:val="nil"/>
              <w:bottom w:val="nil"/>
              <w:right w:val="nil"/>
            </w:tcBorders>
          </w:tcPr>
          <w:p w14:paraId="70E31366" w14:textId="77777777" w:rsidR="009A13A4" w:rsidRPr="001A5CD2" w:rsidRDefault="009A13A4" w:rsidP="009A13A4">
            <w:pPr>
              <w:pStyle w:val="Normal6a"/>
            </w:pPr>
          </w:p>
        </w:tc>
        <w:tc>
          <w:tcPr>
            <w:tcW w:w="4876" w:type="dxa"/>
            <w:tcBorders>
              <w:top w:val="nil"/>
              <w:left w:val="nil"/>
              <w:bottom w:val="nil"/>
              <w:right w:val="nil"/>
            </w:tcBorders>
          </w:tcPr>
          <w:p w14:paraId="526C29F6" w14:textId="77777777" w:rsidR="009A13A4" w:rsidRPr="001A5CD2" w:rsidRDefault="009A13A4" w:rsidP="009A13A4">
            <w:pPr>
              <w:pStyle w:val="Normal6a"/>
            </w:pPr>
            <w:r w:rsidRPr="001A5CD2">
              <w:rPr>
                <w:b/>
                <w:i/>
              </w:rPr>
              <w:t>-1.</w:t>
            </w:r>
            <w:r w:rsidRPr="001A5CD2">
              <w:tab/>
            </w:r>
            <w:r w:rsidRPr="001A5CD2">
              <w:rPr>
                <w:b/>
                <w:i/>
              </w:rPr>
              <w:t>Države članice sprejmejo vse potrebne ukrepe, da državljanom tretjih držav omogočijo uveljavljanje njihovih pravic in izpolnjevanje njihovih obveznosti iz te uredbe, med drugim tako, da jim pravočasno zagotovijo vse potrebne informacije, omogočijo pravočasen in neomejen dostop do pravne in jezikovne pomoči, zagotovijo, da so vsi roki in druge obveznosti razumni in nediskriminatorni, ter pri vseh odločitvah upoštevajo individualne okoliščine.</w:t>
            </w:r>
          </w:p>
        </w:tc>
      </w:tr>
    </w:tbl>
    <w:p w14:paraId="088D4BC1"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2F9FD5C0" w14:textId="77777777" w:rsidR="009A13A4" w:rsidRPr="001A5CD2" w:rsidRDefault="009A13A4" w:rsidP="009A13A4">
      <w:r w:rsidRPr="001A5CD2">
        <w:rPr>
          <w:rStyle w:val="HideTWBExt"/>
        </w:rPr>
        <w:t>&lt;/Amend&gt;</w:t>
      </w:r>
    </w:p>
    <w:p w14:paraId="21D7E7CA"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1315</w:t>
      </w:r>
      <w:r w:rsidRPr="001A5CD2">
        <w:rPr>
          <w:rStyle w:val="HideTWBExt"/>
          <w:b w:val="0"/>
        </w:rPr>
        <w:t>&lt;/NumAm&gt;</w:t>
      </w:r>
    </w:p>
    <w:p w14:paraId="72E3FD55" w14:textId="77777777" w:rsidR="009A13A4" w:rsidRPr="001A5CD2" w:rsidRDefault="009A13A4" w:rsidP="009A13A4">
      <w:pPr>
        <w:pStyle w:val="NormalBold"/>
      </w:pPr>
      <w:r w:rsidRPr="001A5CD2">
        <w:rPr>
          <w:rStyle w:val="HideTWBExt"/>
          <w:b w:val="0"/>
        </w:rPr>
        <w:t>&lt;RepeatBlock-By&gt;&lt;Members&gt;</w:t>
      </w:r>
      <w:r w:rsidRPr="001A5CD2">
        <w:t>Estrella Galán</w:t>
      </w:r>
      <w:r w:rsidRPr="001A5CD2">
        <w:rPr>
          <w:rStyle w:val="HideTWBExt"/>
          <w:b w:val="0"/>
        </w:rPr>
        <w:t>&lt;/Members&gt;</w:t>
      </w:r>
    </w:p>
    <w:p w14:paraId="2F7A94A0" w14:textId="77777777" w:rsidR="009A13A4" w:rsidRPr="001A5CD2" w:rsidRDefault="009A13A4" w:rsidP="009A13A4">
      <w:pPr>
        <w:pStyle w:val="NormalBold"/>
      </w:pPr>
      <w:r w:rsidRPr="001A5CD2">
        <w:rPr>
          <w:rStyle w:val="HideTWBExt"/>
          <w:b w:val="0"/>
        </w:rPr>
        <w:t>&lt;/RepeatBlock-By&gt;</w:t>
      </w:r>
    </w:p>
    <w:p w14:paraId="0CA48396"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1E58D395" w14:textId="77777777" w:rsidR="009A13A4" w:rsidRPr="001A5CD2" w:rsidRDefault="009A13A4" w:rsidP="009A13A4">
      <w:pPr>
        <w:pStyle w:val="NormalBold"/>
      </w:pPr>
      <w:r w:rsidRPr="001A5CD2">
        <w:rPr>
          <w:rStyle w:val="HideTWBExt"/>
          <w:b w:val="0"/>
        </w:rPr>
        <w:t>&lt;Article&gt;</w:t>
      </w:r>
      <w:r w:rsidRPr="001A5CD2">
        <w:t>Člen 21 – odstavek 1</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7F9CF445" w14:textId="77777777" w:rsidTr="009A13A4">
        <w:trPr>
          <w:trHeight w:hRule="exact" w:val="240"/>
          <w:jc w:val="center"/>
        </w:trPr>
        <w:tc>
          <w:tcPr>
            <w:tcW w:w="9752" w:type="dxa"/>
            <w:gridSpan w:val="2"/>
            <w:tcBorders>
              <w:top w:val="nil"/>
              <w:left w:val="nil"/>
              <w:bottom w:val="nil"/>
              <w:right w:val="nil"/>
            </w:tcBorders>
          </w:tcPr>
          <w:p w14:paraId="50B9B68C" w14:textId="77777777" w:rsidR="009A13A4" w:rsidRPr="001A5CD2" w:rsidRDefault="009A13A4" w:rsidP="009A13A4"/>
        </w:tc>
      </w:tr>
      <w:tr w:rsidR="000A7C54" w:rsidRPr="001A5CD2" w14:paraId="24A8453A" w14:textId="77777777" w:rsidTr="009A13A4">
        <w:trPr>
          <w:trHeight w:val="240"/>
          <w:jc w:val="center"/>
        </w:trPr>
        <w:tc>
          <w:tcPr>
            <w:tcW w:w="4876" w:type="dxa"/>
            <w:tcBorders>
              <w:top w:val="nil"/>
              <w:left w:val="nil"/>
              <w:bottom w:val="nil"/>
              <w:right w:val="nil"/>
            </w:tcBorders>
          </w:tcPr>
          <w:p w14:paraId="4353EBFC"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0590F233" w14:textId="77777777" w:rsidR="009A13A4" w:rsidRPr="001A5CD2" w:rsidRDefault="009A13A4" w:rsidP="009A13A4">
            <w:pPr>
              <w:pStyle w:val="AmColumnHeading"/>
            </w:pPr>
            <w:r w:rsidRPr="001A5CD2">
              <w:t>Predlog spremembe</w:t>
            </w:r>
          </w:p>
        </w:tc>
      </w:tr>
      <w:tr w:rsidR="000A7C54" w:rsidRPr="001A5CD2" w14:paraId="01ABC658" w14:textId="77777777" w:rsidTr="009A13A4">
        <w:trPr>
          <w:jc w:val="center"/>
        </w:trPr>
        <w:tc>
          <w:tcPr>
            <w:tcW w:w="4876" w:type="dxa"/>
            <w:tcBorders>
              <w:top w:val="nil"/>
              <w:left w:val="nil"/>
              <w:bottom w:val="nil"/>
              <w:right w:val="nil"/>
            </w:tcBorders>
          </w:tcPr>
          <w:p w14:paraId="66748C79" w14:textId="77777777" w:rsidR="009A13A4" w:rsidRPr="001A5CD2" w:rsidRDefault="009A13A4" w:rsidP="009A13A4">
            <w:pPr>
              <w:pStyle w:val="Normal6a"/>
            </w:pPr>
            <w:r w:rsidRPr="001A5CD2">
              <w:t>1.</w:t>
            </w:r>
            <w:r w:rsidRPr="001A5CD2">
              <w:tab/>
              <w:t xml:space="preserve">Državljani tretjih držav </w:t>
            </w:r>
            <w:r w:rsidRPr="001A5CD2">
              <w:rPr>
                <w:b/>
                <w:i/>
              </w:rPr>
              <w:t>morajo sodelovati s pristojnimi organi držav članic v vseh fazah postopkov vračanja in ponovnega sprejema ter izpolniti obveznost zapustitve ozemlja držav članic. Državljani tretjih držav brez nepotrebnega odlašanja</w:t>
            </w:r>
            <w:r w:rsidRPr="001A5CD2">
              <w:t xml:space="preserve"> pristojnim organom zagotovijo informacije o vseh pomembnih spremembah svojega posamičnega položaja, ki so pomembne za namene člena 5.</w:t>
            </w:r>
          </w:p>
        </w:tc>
        <w:tc>
          <w:tcPr>
            <w:tcW w:w="4876" w:type="dxa"/>
            <w:tcBorders>
              <w:top w:val="nil"/>
              <w:left w:val="nil"/>
              <w:bottom w:val="nil"/>
              <w:right w:val="nil"/>
            </w:tcBorders>
          </w:tcPr>
          <w:p w14:paraId="203DE5F6" w14:textId="77777777" w:rsidR="009A13A4" w:rsidRPr="001A5CD2" w:rsidRDefault="009A13A4" w:rsidP="009A13A4">
            <w:pPr>
              <w:pStyle w:val="Normal6a"/>
            </w:pPr>
            <w:r w:rsidRPr="001A5CD2">
              <w:t>1.</w:t>
            </w:r>
            <w:r w:rsidRPr="001A5CD2">
              <w:tab/>
              <w:t xml:space="preserve">Državljani tretjih držav </w:t>
            </w:r>
            <w:r w:rsidRPr="001A5CD2">
              <w:rPr>
                <w:b/>
                <w:i/>
              </w:rPr>
              <w:t>lahko</w:t>
            </w:r>
            <w:r w:rsidRPr="001A5CD2">
              <w:t xml:space="preserve"> pristojnim organom zagotovijo informacije o vseh pomembnih spremembah svojega posamičnega položaja, ki so pomembne za namene člena 5.</w:t>
            </w:r>
          </w:p>
        </w:tc>
      </w:tr>
    </w:tbl>
    <w:p w14:paraId="35E4C562"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247508E9" w14:textId="77777777" w:rsidR="009A13A4" w:rsidRPr="001A5CD2" w:rsidRDefault="009A13A4" w:rsidP="009A13A4">
      <w:r w:rsidRPr="001A5CD2">
        <w:rPr>
          <w:rStyle w:val="HideTWBExt"/>
        </w:rPr>
        <w:t>&lt;/Amend&gt;</w:t>
      </w:r>
    </w:p>
    <w:p w14:paraId="38E3A7FD"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1316</w:t>
      </w:r>
      <w:r w:rsidRPr="001A5CD2">
        <w:rPr>
          <w:rStyle w:val="HideTWBExt"/>
          <w:b w:val="0"/>
        </w:rPr>
        <w:t>&lt;/NumAm&gt;</w:t>
      </w:r>
    </w:p>
    <w:p w14:paraId="10B06A7B" w14:textId="77777777" w:rsidR="009A13A4" w:rsidRPr="001A5CD2" w:rsidRDefault="009A13A4" w:rsidP="009A13A4">
      <w:pPr>
        <w:pStyle w:val="NormalBold"/>
      </w:pPr>
      <w:r w:rsidRPr="001A5CD2">
        <w:rPr>
          <w:rStyle w:val="HideTWBExt"/>
          <w:b w:val="0"/>
        </w:rPr>
        <w:t>&lt;RepeatBlock-By&gt;&lt;Members&gt;</w:t>
      </w:r>
      <w:r w:rsidRPr="001A5CD2">
        <w:t>Mélissa Camara</w:t>
      </w:r>
      <w:r w:rsidRPr="001A5CD2">
        <w:rPr>
          <w:rStyle w:val="HideTWBExt"/>
          <w:b w:val="0"/>
        </w:rPr>
        <w:t>&lt;/Members&gt;</w:t>
      </w:r>
    </w:p>
    <w:p w14:paraId="5AF1B4CB" w14:textId="77777777" w:rsidR="009A13A4" w:rsidRPr="001A5CD2" w:rsidRDefault="009A13A4" w:rsidP="009A13A4">
      <w:pPr>
        <w:pStyle w:val="NormalBold"/>
      </w:pPr>
      <w:r w:rsidRPr="001A5CD2">
        <w:rPr>
          <w:rStyle w:val="HideTWBExt"/>
          <w:b w:val="0"/>
        </w:rPr>
        <w:t>&lt;/RepeatBlock-By&gt;</w:t>
      </w:r>
    </w:p>
    <w:p w14:paraId="05B1ADDC"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0C6789CC" w14:textId="77777777" w:rsidR="009A13A4" w:rsidRPr="001A5CD2" w:rsidRDefault="009A13A4" w:rsidP="009A13A4">
      <w:pPr>
        <w:pStyle w:val="NormalBold"/>
      </w:pPr>
      <w:r w:rsidRPr="001A5CD2">
        <w:rPr>
          <w:rStyle w:val="HideTWBExt"/>
          <w:b w:val="0"/>
        </w:rPr>
        <w:t>&lt;Article&gt;</w:t>
      </w:r>
      <w:r w:rsidRPr="001A5CD2">
        <w:t>Člen 21 – odstavek 1</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49C29716" w14:textId="77777777" w:rsidTr="009A13A4">
        <w:trPr>
          <w:trHeight w:hRule="exact" w:val="240"/>
          <w:jc w:val="center"/>
        </w:trPr>
        <w:tc>
          <w:tcPr>
            <w:tcW w:w="9752" w:type="dxa"/>
            <w:gridSpan w:val="2"/>
            <w:tcBorders>
              <w:top w:val="nil"/>
              <w:left w:val="nil"/>
              <w:bottom w:val="nil"/>
              <w:right w:val="nil"/>
            </w:tcBorders>
          </w:tcPr>
          <w:p w14:paraId="7B1E0569" w14:textId="77777777" w:rsidR="009A13A4" w:rsidRPr="001A5CD2" w:rsidRDefault="009A13A4" w:rsidP="009A13A4"/>
        </w:tc>
      </w:tr>
      <w:tr w:rsidR="000A7C54" w:rsidRPr="001A5CD2" w14:paraId="0CC9AA98" w14:textId="77777777" w:rsidTr="009A13A4">
        <w:trPr>
          <w:trHeight w:val="240"/>
          <w:jc w:val="center"/>
        </w:trPr>
        <w:tc>
          <w:tcPr>
            <w:tcW w:w="4876" w:type="dxa"/>
            <w:tcBorders>
              <w:top w:val="nil"/>
              <w:left w:val="nil"/>
              <w:bottom w:val="nil"/>
              <w:right w:val="nil"/>
            </w:tcBorders>
          </w:tcPr>
          <w:p w14:paraId="492B1044"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141BE26A" w14:textId="77777777" w:rsidR="009A13A4" w:rsidRPr="001A5CD2" w:rsidRDefault="009A13A4" w:rsidP="009A13A4">
            <w:pPr>
              <w:pStyle w:val="AmColumnHeading"/>
            </w:pPr>
            <w:r w:rsidRPr="001A5CD2">
              <w:t>Predlog spremembe</w:t>
            </w:r>
          </w:p>
        </w:tc>
      </w:tr>
      <w:tr w:rsidR="000A7C54" w:rsidRPr="001A5CD2" w14:paraId="16D7FCED" w14:textId="77777777" w:rsidTr="009A13A4">
        <w:trPr>
          <w:jc w:val="center"/>
        </w:trPr>
        <w:tc>
          <w:tcPr>
            <w:tcW w:w="4876" w:type="dxa"/>
            <w:tcBorders>
              <w:top w:val="nil"/>
              <w:left w:val="nil"/>
              <w:bottom w:val="nil"/>
              <w:right w:val="nil"/>
            </w:tcBorders>
          </w:tcPr>
          <w:p w14:paraId="2FA23188" w14:textId="77777777" w:rsidR="009A13A4" w:rsidRPr="001A5CD2" w:rsidRDefault="009A13A4" w:rsidP="009A13A4">
            <w:pPr>
              <w:pStyle w:val="Normal6a"/>
            </w:pPr>
            <w:r w:rsidRPr="001A5CD2">
              <w:t>1.</w:t>
            </w:r>
            <w:r w:rsidRPr="001A5CD2">
              <w:tab/>
              <w:t>Državljani tretjih držav morajo sodelovati s pristojnimi organi držav članic v vseh fazah postopkov vračanja in ponovnega sprejema ter izpolniti obveznost zapustitve ozemlja držav članic. Državljani tretjih držav brez nepotrebnega odlašanja pristojnim organom zagotovijo informacije o vseh pomembnih spremembah svojega posamičnega položaja, ki so pomembne za namene člena 5.</w:t>
            </w:r>
          </w:p>
        </w:tc>
        <w:tc>
          <w:tcPr>
            <w:tcW w:w="4876" w:type="dxa"/>
            <w:tcBorders>
              <w:top w:val="nil"/>
              <w:left w:val="nil"/>
              <w:bottom w:val="nil"/>
              <w:right w:val="nil"/>
            </w:tcBorders>
          </w:tcPr>
          <w:p w14:paraId="7C52FD9A" w14:textId="77777777" w:rsidR="009A13A4" w:rsidRPr="001A5CD2" w:rsidRDefault="009A13A4" w:rsidP="009A13A4">
            <w:pPr>
              <w:pStyle w:val="Normal6a"/>
            </w:pPr>
            <w:r w:rsidRPr="001A5CD2">
              <w:t>1.</w:t>
            </w:r>
            <w:r w:rsidRPr="001A5CD2">
              <w:tab/>
              <w:t xml:space="preserve">Državljani tretjih držav morajo sodelovati s pristojnimi organi držav članic v vseh fazah postopkov vračanja in ponovnega sprejema ter izpolniti obveznost zapustitve ozemlja držav članic. </w:t>
            </w:r>
            <w:r w:rsidRPr="001A5CD2">
              <w:rPr>
                <w:b/>
                <w:i/>
              </w:rPr>
              <w:t>Brez poseganja v obveznosti držav članic, da proaktivno ocenijo tveganje nevračanja,</w:t>
            </w:r>
            <w:r w:rsidRPr="001A5CD2">
              <w:t xml:space="preserve"> državljani tretjih držav brez nepotrebnega odlašanja pristojnim organom zagotovijo informacije o vseh pomembnih spremembah svojega posamičnega položaja, </w:t>
            </w:r>
            <w:r w:rsidRPr="001A5CD2">
              <w:rPr>
                <w:b/>
                <w:i/>
              </w:rPr>
              <w:t>vključno s tistimi,</w:t>
            </w:r>
            <w:r w:rsidRPr="001A5CD2">
              <w:t xml:space="preserve"> ki so pomembne za namene člena 5. </w:t>
            </w:r>
            <w:r w:rsidRPr="001A5CD2">
              <w:rPr>
                <w:b/>
                <w:i/>
              </w:rPr>
              <w:t>Pri vsaki obveznosti, ki se naloži mladoletnikom, se upoštevata njihova starost in zrelost ter zagotovi, da je obveznost z njima sorazmerna.</w:t>
            </w:r>
          </w:p>
        </w:tc>
      </w:tr>
    </w:tbl>
    <w:p w14:paraId="770ECCDD"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0DD6200B" w14:textId="77777777" w:rsidR="009A13A4" w:rsidRPr="001A5CD2" w:rsidRDefault="009A13A4" w:rsidP="009A13A4">
      <w:r w:rsidRPr="001A5CD2">
        <w:rPr>
          <w:rStyle w:val="HideTWBExt"/>
        </w:rPr>
        <w:t>&lt;/Amend&gt;</w:t>
      </w:r>
    </w:p>
    <w:p w14:paraId="6A97ECE2"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1317</w:t>
      </w:r>
      <w:r w:rsidRPr="001A5CD2">
        <w:rPr>
          <w:rStyle w:val="HideTWBExt"/>
          <w:b w:val="0"/>
        </w:rPr>
        <w:t>&lt;/NumAm&gt;</w:t>
      </w:r>
    </w:p>
    <w:p w14:paraId="61677E5B" w14:textId="77777777" w:rsidR="009A13A4" w:rsidRPr="001A5CD2" w:rsidRDefault="009A13A4" w:rsidP="009A13A4">
      <w:pPr>
        <w:pStyle w:val="NormalBold"/>
      </w:pPr>
      <w:r w:rsidRPr="001A5CD2">
        <w:rPr>
          <w:rStyle w:val="HideTWBExt"/>
          <w:b w:val="0"/>
        </w:rPr>
        <w:t>&lt;RepeatBlock-By&gt;&lt;Members&gt;</w:t>
      </w:r>
      <w:r w:rsidRPr="001A5CD2">
        <w:t>Mary Khan</w:t>
      </w:r>
      <w:r w:rsidRPr="001A5CD2">
        <w:rPr>
          <w:rStyle w:val="HideTWBExt"/>
          <w:b w:val="0"/>
        </w:rPr>
        <w:t>&lt;/Members&gt;</w:t>
      </w:r>
    </w:p>
    <w:p w14:paraId="5A67443F" w14:textId="77777777" w:rsidR="009A13A4" w:rsidRPr="001A5CD2" w:rsidRDefault="009A13A4" w:rsidP="009A13A4">
      <w:pPr>
        <w:pStyle w:val="NormalBold"/>
      </w:pPr>
      <w:r w:rsidRPr="001A5CD2">
        <w:rPr>
          <w:rStyle w:val="HideTWBExt"/>
          <w:b w:val="0"/>
        </w:rPr>
        <w:t>&lt;/RepeatBlock-By&gt;</w:t>
      </w:r>
    </w:p>
    <w:p w14:paraId="46B200E6"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35D9537E" w14:textId="77777777" w:rsidR="009A13A4" w:rsidRPr="001A5CD2" w:rsidRDefault="009A13A4" w:rsidP="009A13A4">
      <w:pPr>
        <w:pStyle w:val="NormalBold"/>
      </w:pPr>
      <w:r w:rsidRPr="001A5CD2">
        <w:rPr>
          <w:rStyle w:val="HideTWBExt"/>
          <w:b w:val="0"/>
        </w:rPr>
        <w:t>&lt;Article&gt;</w:t>
      </w:r>
      <w:r w:rsidRPr="001A5CD2">
        <w:t>Člen 21 – odstavek 1</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519B9B1D" w14:textId="77777777" w:rsidTr="009A13A4">
        <w:trPr>
          <w:trHeight w:hRule="exact" w:val="240"/>
          <w:jc w:val="center"/>
        </w:trPr>
        <w:tc>
          <w:tcPr>
            <w:tcW w:w="9752" w:type="dxa"/>
            <w:gridSpan w:val="2"/>
            <w:tcBorders>
              <w:top w:val="nil"/>
              <w:left w:val="nil"/>
              <w:bottom w:val="nil"/>
              <w:right w:val="nil"/>
            </w:tcBorders>
          </w:tcPr>
          <w:p w14:paraId="6D64DDBD" w14:textId="77777777" w:rsidR="009A13A4" w:rsidRPr="001A5CD2" w:rsidRDefault="009A13A4" w:rsidP="009A13A4"/>
        </w:tc>
      </w:tr>
      <w:tr w:rsidR="000A7C54" w:rsidRPr="001A5CD2" w14:paraId="206E36C8" w14:textId="77777777" w:rsidTr="009A13A4">
        <w:trPr>
          <w:trHeight w:val="240"/>
          <w:jc w:val="center"/>
        </w:trPr>
        <w:tc>
          <w:tcPr>
            <w:tcW w:w="4876" w:type="dxa"/>
            <w:tcBorders>
              <w:top w:val="nil"/>
              <w:left w:val="nil"/>
              <w:bottom w:val="nil"/>
              <w:right w:val="nil"/>
            </w:tcBorders>
          </w:tcPr>
          <w:p w14:paraId="599A8053"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1739D35C" w14:textId="77777777" w:rsidR="009A13A4" w:rsidRPr="001A5CD2" w:rsidRDefault="009A13A4" w:rsidP="009A13A4">
            <w:pPr>
              <w:pStyle w:val="AmColumnHeading"/>
            </w:pPr>
            <w:r w:rsidRPr="001A5CD2">
              <w:t>Predlog spremembe</w:t>
            </w:r>
          </w:p>
        </w:tc>
      </w:tr>
      <w:tr w:rsidR="000A7C54" w:rsidRPr="001A5CD2" w14:paraId="22109231" w14:textId="77777777" w:rsidTr="009A13A4">
        <w:trPr>
          <w:jc w:val="center"/>
        </w:trPr>
        <w:tc>
          <w:tcPr>
            <w:tcW w:w="4876" w:type="dxa"/>
            <w:tcBorders>
              <w:top w:val="nil"/>
              <w:left w:val="nil"/>
              <w:bottom w:val="nil"/>
              <w:right w:val="nil"/>
            </w:tcBorders>
          </w:tcPr>
          <w:p w14:paraId="3F385FA3" w14:textId="77777777" w:rsidR="009A13A4" w:rsidRPr="001A5CD2" w:rsidRDefault="009A13A4" w:rsidP="009A13A4">
            <w:pPr>
              <w:pStyle w:val="Normal6a"/>
            </w:pPr>
            <w:r w:rsidRPr="001A5CD2">
              <w:t>1.</w:t>
            </w:r>
            <w:r w:rsidRPr="001A5CD2">
              <w:tab/>
              <w:t xml:space="preserve">Državljani tretjih držav morajo sodelovati s pristojnimi organi držav članic v vseh fazah postopkov vračanja in ponovnega sprejema ter izpolniti obveznost zapustitve ozemlja držav članic. </w:t>
            </w:r>
            <w:r w:rsidRPr="001A5CD2">
              <w:rPr>
                <w:b/>
                <w:i/>
              </w:rPr>
              <w:t>Državljani tretjih držav brez nepotrebnega odlašanja pristojnim organom zagotovijo informacije o vseh pomembnih spremembah svojega posamičnega položaja, ki so pomembne za namene člena 5.</w:t>
            </w:r>
          </w:p>
        </w:tc>
        <w:tc>
          <w:tcPr>
            <w:tcW w:w="4876" w:type="dxa"/>
            <w:tcBorders>
              <w:top w:val="nil"/>
              <w:left w:val="nil"/>
              <w:bottom w:val="nil"/>
              <w:right w:val="nil"/>
            </w:tcBorders>
          </w:tcPr>
          <w:p w14:paraId="70B9C6E7" w14:textId="77777777" w:rsidR="009A13A4" w:rsidRPr="001A5CD2" w:rsidRDefault="009A13A4" w:rsidP="009A13A4">
            <w:pPr>
              <w:pStyle w:val="Normal6a"/>
            </w:pPr>
            <w:r w:rsidRPr="001A5CD2">
              <w:t>1.</w:t>
            </w:r>
            <w:r w:rsidRPr="001A5CD2">
              <w:tab/>
              <w:t>Državljani tretjih držav morajo sodelovati s pristojnimi organi držav članic v vseh fazah postopkov vračanja in ponovnega sprejema ter izpolniti obveznost zapustitve ozemlja držav članic.</w:t>
            </w:r>
          </w:p>
        </w:tc>
      </w:tr>
    </w:tbl>
    <w:p w14:paraId="70C52875"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56ADF55B" w14:textId="77777777" w:rsidR="009A13A4" w:rsidRPr="001A5CD2" w:rsidRDefault="009A13A4" w:rsidP="009A13A4">
      <w:r w:rsidRPr="001A5CD2">
        <w:rPr>
          <w:rStyle w:val="HideTWBExt"/>
        </w:rPr>
        <w:t>&lt;/Amend&gt;</w:t>
      </w:r>
    </w:p>
    <w:p w14:paraId="6AAA90C7"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1318</w:t>
      </w:r>
      <w:r w:rsidRPr="001A5CD2">
        <w:rPr>
          <w:rStyle w:val="HideTWBExt"/>
          <w:b w:val="0"/>
        </w:rPr>
        <w:t>&lt;/NumAm&gt;</w:t>
      </w:r>
    </w:p>
    <w:p w14:paraId="2C8111A3" w14:textId="77777777" w:rsidR="009A13A4" w:rsidRPr="001A5CD2" w:rsidRDefault="009A13A4" w:rsidP="009A13A4">
      <w:pPr>
        <w:pStyle w:val="NormalBold"/>
      </w:pPr>
      <w:r w:rsidRPr="001A5CD2">
        <w:rPr>
          <w:rStyle w:val="HideTWBExt"/>
          <w:b w:val="0"/>
        </w:rPr>
        <w:t>&lt;RepeatBlock-By&gt;&lt;Members&gt;</w:t>
      </w:r>
      <w:r w:rsidRPr="001A5CD2">
        <w:t>Charlie Weimers, Alessandro Ciriani, Assita Kanko</w:t>
      </w:r>
      <w:r w:rsidRPr="001A5CD2">
        <w:rPr>
          <w:rStyle w:val="HideTWBExt"/>
          <w:b w:val="0"/>
        </w:rPr>
        <w:t>&lt;/Members&gt;</w:t>
      </w:r>
    </w:p>
    <w:p w14:paraId="6E8E70E8" w14:textId="77777777" w:rsidR="009A13A4" w:rsidRPr="001A5CD2" w:rsidRDefault="009A13A4" w:rsidP="009A13A4">
      <w:pPr>
        <w:pStyle w:val="NormalBold"/>
      </w:pPr>
      <w:r w:rsidRPr="001A5CD2">
        <w:rPr>
          <w:rStyle w:val="HideTWBExt"/>
          <w:b w:val="0"/>
        </w:rPr>
        <w:t>&lt;/RepeatBlock-By&gt;</w:t>
      </w:r>
    </w:p>
    <w:p w14:paraId="698E5430"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1440A276" w14:textId="77777777" w:rsidR="009A13A4" w:rsidRPr="001A5CD2" w:rsidRDefault="009A13A4" w:rsidP="009A13A4">
      <w:pPr>
        <w:pStyle w:val="NormalBold"/>
      </w:pPr>
      <w:r w:rsidRPr="001A5CD2">
        <w:rPr>
          <w:rStyle w:val="HideTWBExt"/>
          <w:b w:val="0"/>
        </w:rPr>
        <w:t>&lt;Article&gt;</w:t>
      </w:r>
      <w:r w:rsidRPr="001A5CD2">
        <w:t>Člen 21 – odstavek 1</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75AF5AA0" w14:textId="77777777" w:rsidTr="009A13A4">
        <w:trPr>
          <w:trHeight w:hRule="exact" w:val="240"/>
          <w:jc w:val="center"/>
        </w:trPr>
        <w:tc>
          <w:tcPr>
            <w:tcW w:w="9752" w:type="dxa"/>
            <w:gridSpan w:val="2"/>
            <w:tcBorders>
              <w:top w:val="nil"/>
              <w:left w:val="nil"/>
              <w:bottom w:val="nil"/>
              <w:right w:val="nil"/>
            </w:tcBorders>
          </w:tcPr>
          <w:p w14:paraId="0EA5475C" w14:textId="77777777" w:rsidR="009A13A4" w:rsidRPr="001A5CD2" w:rsidRDefault="009A13A4" w:rsidP="009A13A4"/>
        </w:tc>
      </w:tr>
      <w:tr w:rsidR="000A7C54" w:rsidRPr="001A5CD2" w14:paraId="55DDA5C8" w14:textId="77777777" w:rsidTr="009A13A4">
        <w:trPr>
          <w:trHeight w:val="240"/>
          <w:jc w:val="center"/>
        </w:trPr>
        <w:tc>
          <w:tcPr>
            <w:tcW w:w="4876" w:type="dxa"/>
            <w:tcBorders>
              <w:top w:val="nil"/>
              <w:left w:val="nil"/>
              <w:bottom w:val="nil"/>
              <w:right w:val="nil"/>
            </w:tcBorders>
          </w:tcPr>
          <w:p w14:paraId="6334B3E5"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77E6371F" w14:textId="77777777" w:rsidR="009A13A4" w:rsidRPr="001A5CD2" w:rsidRDefault="009A13A4" w:rsidP="009A13A4">
            <w:pPr>
              <w:pStyle w:val="AmColumnHeading"/>
            </w:pPr>
            <w:r w:rsidRPr="001A5CD2">
              <w:t>Predlog spremembe</w:t>
            </w:r>
          </w:p>
        </w:tc>
      </w:tr>
      <w:tr w:rsidR="000A7C54" w:rsidRPr="001A5CD2" w14:paraId="45AA681A" w14:textId="77777777" w:rsidTr="009A13A4">
        <w:trPr>
          <w:jc w:val="center"/>
        </w:trPr>
        <w:tc>
          <w:tcPr>
            <w:tcW w:w="4876" w:type="dxa"/>
            <w:tcBorders>
              <w:top w:val="nil"/>
              <w:left w:val="nil"/>
              <w:bottom w:val="nil"/>
              <w:right w:val="nil"/>
            </w:tcBorders>
          </w:tcPr>
          <w:p w14:paraId="332DDDDF" w14:textId="77777777" w:rsidR="009A13A4" w:rsidRPr="001A5CD2" w:rsidRDefault="009A13A4" w:rsidP="009A13A4">
            <w:pPr>
              <w:pStyle w:val="Normal6a"/>
            </w:pPr>
            <w:r w:rsidRPr="001A5CD2">
              <w:t>1.</w:t>
            </w:r>
            <w:r w:rsidRPr="001A5CD2">
              <w:tab/>
              <w:t xml:space="preserve">Državljani tretjih držav </w:t>
            </w:r>
            <w:r w:rsidRPr="001A5CD2">
              <w:rPr>
                <w:b/>
                <w:i/>
              </w:rPr>
              <w:t>morajo sodelovati s pristojnimi organi</w:t>
            </w:r>
            <w:r w:rsidRPr="001A5CD2">
              <w:t xml:space="preserve"> držav članic </w:t>
            </w:r>
            <w:r w:rsidRPr="001A5CD2">
              <w:rPr>
                <w:b/>
                <w:i/>
              </w:rPr>
              <w:t>v vseh fazah postopkov vračanja</w:t>
            </w:r>
            <w:r w:rsidRPr="001A5CD2">
              <w:t xml:space="preserve"> in </w:t>
            </w:r>
            <w:r w:rsidRPr="001A5CD2">
              <w:rPr>
                <w:b/>
                <w:i/>
              </w:rPr>
              <w:t>ponovnega sprejema ter izpolniti obveznost zapustitve ozemlja</w:t>
            </w:r>
            <w:r w:rsidRPr="001A5CD2">
              <w:t xml:space="preserve"> držav članic</w:t>
            </w:r>
            <w:r w:rsidRPr="001A5CD2">
              <w:rPr>
                <w:b/>
                <w:i/>
              </w:rPr>
              <w:t>.</w:t>
            </w:r>
            <w:r w:rsidRPr="001A5CD2">
              <w:t xml:space="preserve"> </w:t>
            </w:r>
            <w:r w:rsidRPr="001A5CD2">
              <w:rPr>
                <w:b/>
                <w:i/>
              </w:rPr>
              <w:t>Državljani tretjih držav brez nepotrebnega odlašanja pristojnim organom zagotovijo informacije o vseh pomembnih spremembah svojega posamičnega položaja, ki so pomembne za namene člena 5.</w:t>
            </w:r>
          </w:p>
        </w:tc>
        <w:tc>
          <w:tcPr>
            <w:tcW w:w="4876" w:type="dxa"/>
            <w:tcBorders>
              <w:top w:val="nil"/>
              <w:left w:val="nil"/>
              <w:bottom w:val="nil"/>
              <w:right w:val="nil"/>
            </w:tcBorders>
          </w:tcPr>
          <w:p w14:paraId="01A5834A" w14:textId="77777777" w:rsidR="009A13A4" w:rsidRPr="001A5CD2" w:rsidRDefault="009A13A4" w:rsidP="009A13A4">
            <w:pPr>
              <w:pStyle w:val="Normal6a"/>
            </w:pPr>
            <w:r w:rsidRPr="001A5CD2">
              <w:t>1.</w:t>
            </w:r>
            <w:r w:rsidRPr="001A5CD2">
              <w:tab/>
              <w:t xml:space="preserve">Državljani tretjih držav </w:t>
            </w:r>
            <w:r w:rsidRPr="001A5CD2">
              <w:rPr>
                <w:b/>
                <w:i/>
              </w:rPr>
              <w:t>izpolnijo svojo obveznost, da zapustijo ozemlje</w:t>
            </w:r>
            <w:r w:rsidRPr="001A5CD2">
              <w:t xml:space="preserve"> držav članic</w:t>
            </w:r>
            <w:r w:rsidRPr="001A5CD2">
              <w:rPr>
                <w:b/>
                <w:i/>
              </w:rPr>
              <w:t>,</w:t>
            </w:r>
            <w:r w:rsidRPr="001A5CD2">
              <w:t xml:space="preserve"> in </w:t>
            </w:r>
            <w:r w:rsidRPr="001A5CD2">
              <w:rPr>
                <w:b/>
                <w:i/>
              </w:rPr>
              <w:t>sodelujejo s pristojnimi organi</w:t>
            </w:r>
            <w:r w:rsidRPr="001A5CD2">
              <w:t xml:space="preserve"> držav članic, </w:t>
            </w:r>
            <w:r w:rsidRPr="001A5CD2">
              <w:rPr>
                <w:b/>
                <w:i/>
              </w:rPr>
              <w:t>kadar se zanje uporablja ta uredba</w:t>
            </w:r>
            <w:r w:rsidRPr="001A5CD2">
              <w:t>.</w:t>
            </w:r>
          </w:p>
        </w:tc>
      </w:tr>
    </w:tbl>
    <w:p w14:paraId="35688C75"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06E12FBC" w14:textId="77777777" w:rsidR="009A13A4" w:rsidRPr="001A5CD2" w:rsidRDefault="009A13A4" w:rsidP="009A13A4">
      <w:r w:rsidRPr="001A5CD2">
        <w:rPr>
          <w:rStyle w:val="HideTWBExt"/>
        </w:rPr>
        <w:t>&lt;/Amend&gt;</w:t>
      </w:r>
    </w:p>
    <w:p w14:paraId="07F100DD"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1319</w:t>
      </w:r>
      <w:r w:rsidRPr="001A5CD2">
        <w:rPr>
          <w:rStyle w:val="HideTWBExt"/>
          <w:b w:val="0"/>
        </w:rPr>
        <w:t>&lt;/NumAm&gt;</w:t>
      </w:r>
    </w:p>
    <w:p w14:paraId="43BACF4A" w14:textId="77777777" w:rsidR="009A13A4" w:rsidRPr="001A5CD2" w:rsidRDefault="009A13A4" w:rsidP="009A13A4">
      <w:pPr>
        <w:pStyle w:val="NormalBold"/>
      </w:pPr>
      <w:r w:rsidRPr="001A5CD2">
        <w:rPr>
          <w:rStyle w:val="HideTWBExt"/>
          <w:b w:val="0"/>
        </w:rPr>
        <w:t>&lt;RepeatBlock-By&gt;&lt;Members&gt;</w:t>
      </w:r>
      <w:r w:rsidRPr="001A5CD2">
        <w:t>Murielle Laurent, Ana Catarina Mendes, Emma Rafowicz, Matjaž Nemec, Marco Tarquinio, Francisco Assis, Cecilia Strada</w:t>
      </w:r>
      <w:r w:rsidRPr="001A5CD2">
        <w:rPr>
          <w:rStyle w:val="HideTWBExt"/>
          <w:b w:val="0"/>
        </w:rPr>
        <w:t>&lt;/Members&gt;</w:t>
      </w:r>
    </w:p>
    <w:p w14:paraId="70AF1BC7" w14:textId="77777777" w:rsidR="009A13A4" w:rsidRPr="001A5CD2" w:rsidRDefault="009A13A4" w:rsidP="009A13A4">
      <w:pPr>
        <w:pStyle w:val="NormalBold"/>
      </w:pPr>
      <w:r w:rsidRPr="001A5CD2">
        <w:rPr>
          <w:rStyle w:val="HideTWBExt"/>
          <w:b w:val="0"/>
        </w:rPr>
        <w:t>&lt;/RepeatBlock-By&gt;</w:t>
      </w:r>
    </w:p>
    <w:p w14:paraId="08C98F97"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379655B8" w14:textId="77777777" w:rsidR="009A13A4" w:rsidRPr="001A5CD2" w:rsidRDefault="009A13A4" w:rsidP="009A13A4">
      <w:pPr>
        <w:pStyle w:val="NormalBold"/>
      </w:pPr>
      <w:r w:rsidRPr="001A5CD2">
        <w:rPr>
          <w:rStyle w:val="HideTWBExt"/>
          <w:b w:val="0"/>
        </w:rPr>
        <w:t>&lt;Article&gt;</w:t>
      </w:r>
      <w:r w:rsidRPr="001A5CD2">
        <w:t>Člen 21 – odstavek 1</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03B6BAA0" w14:textId="77777777" w:rsidTr="009A13A4">
        <w:trPr>
          <w:trHeight w:hRule="exact" w:val="240"/>
          <w:jc w:val="center"/>
        </w:trPr>
        <w:tc>
          <w:tcPr>
            <w:tcW w:w="9752" w:type="dxa"/>
            <w:gridSpan w:val="2"/>
            <w:tcBorders>
              <w:top w:val="nil"/>
              <w:left w:val="nil"/>
              <w:bottom w:val="nil"/>
              <w:right w:val="nil"/>
            </w:tcBorders>
          </w:tcPr>
          <w:p w14:paraId="1D6340B9" w14:textId="77777777" w:rsidR="009A13A4" w:rsidRPr="001A5CD2" w:rsidRDefault="009A13A4" w:rsidP="009A13A4"/>
        </w:tc>
      </w:tr>
      <w:tr w:rsidR="000A7C54" w:rsidRPr="001A5CD2" w14:paraId="0D5698BC" w14:textId="77777777" w:rsidTr="009A13A4">
        <w:trPr>
          <w:trHeight w:val="240"/>
          <w:jc w:val="center"/>
        </w:trPr>
        <w:tc>
          <w:tcPr>
            <w:tcW w:w="4876" w:type="dxa"/>
            <w:tcBorders>
              <w:top w:val="nil"/>
              <w:left w:val="nil"/>
              <w:bottom w:val="nil"/>
              <w:right w:val="nil"/>
            </w:tcBorders>
          </w:tcPr>
          <w:p w14:paraId="14222F32"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7E7944F0" w14:textId="77777777" w:rsidR="009A13A4" w:rsidRPr="001A5CD2" w:rsidRDefault="009A13A4" w:rsidP="009A13A4">
            <w:pPr>
              <w:pStyle w:val="AmColumnHeading"/>
            </w:pPr>
            <w:r w:rsidRPr="001A5CD2">
              <w:t>Predlog spremembe</w:t>
            </w:r>
          </w:p>
        </w:tc>
      </w:tr>
      <w:tr w:rsidR="000A7C54" w:rsidRPr="001A5CD2" w14:paraId="698385D8" w14:textId="77777777" w:rsidTr="009A13A4">
        <w:trPr>
          <w:jc w:val="center"/>
        </w:trPr>
        <w:tc>
          <w:tcPr>
            <w:tcW w:w="4876" w:type="dxa"/>
            <w:tcBorders>
              <w:top w:val="nil"/>
              <w:left w:val="nil"/>
              <w:bottom w:val="nil"/>
              <w:right w:val="nil"/>
            </w:tcBorders>
          </w:tcPr>
          <w:p w14:paraId="4E2E2D5A" w14:textId="77777777" w:rsidR="009A13A4" w:rsidRPr="001A5CD2" w:rsidRDefault="009A13A4" w:rsidP="009A13A4">
            <w:pPr>
              <w:pStyle w:val="Normal6a"/>
            </w:pPr>
            <w:r w:rsidRPr="001A5CD2">
              <w:t>1.</w:t>
            </w:r>
            <w:r w:rsidRPr="001A5CD2">
              <w:tab/>
            </w:r>
            <w:r w:rsidRPr="001A5CD2">
              <w:rPr>
                <w:b/>
                <w:i/>
              </w:rPr>
              <w:t>Državljani tretjih držav morajo sodelovati s pristojnimi organi držav članic v vseh fazah postopkov vračanja in ponovnega sprejema ter izpolniti</w:t>
            </w:r>
            <w:r w:rsidRPr="001A5CD2">
              <w:t xml:space="preserve"> obveznost zapustitve ozemlja držav članic. </w:t>
            </w:r>
            <w:r w:rsidRPr="001A5CD2">
              <w:rPr>
                <w:b/>
                <w:i/>
              </w:rPr>
              <w:t>Državljani tretjih držav</w:t>
            </w:r>
            <w:r w:rsidRPr="001A5CD2">
              <w:t xml:space="preserve"> brez nepotrebnega odlašanja pristojnim organom zagotovijo informacije o vseh pomembnih spremembah svojega posamičnega položaja, ki so pomembne za namene </w:t>
            </w:r>
            <w:r w:rsidRPr="001A5CD2">
              <w:rPr>
                <w:b/>
                <w:i/>
              </w:rPr>
              <w:t>člena 5</w:t>
            </w:r>
            <w:r w:rsidRPr="001A5CD2">
              <w:t>.</w:t>
            </w:r>
          </w:p>
        </w:tc>
        <w:tc>
          <w:tcPr>
            <w:tcW w:w="4876" w:type="dxa"/>
            <w:tcBorders>
              <w:top w:val="nil"/>
              <w:left w:val="nil"/>
              <w:bottom w:val="nil"/>
              <w:right w:val="nil"/>
            </w:tcBorders>
          </w:tcPr>
          <w:p w14:paraId="5C8EB35B" w14:textId="77777777" w:rsidR="009A13A4" w:rsidRPr="001A5CD2" w:rsidRDefault="009A13A4" w:rsidP="009A13A4">
            <w:pPr>
              <w:pStyle w:val="Normal6a"/>
            </w:pPr>
            <w:r w:rsidRPr="001A5CD2">
              <w:t>1.</w:t>
            </w:r>
            <w:r w:rsidRPr="001A5CD2">
              <w:tab/>
            </w:r>
            <w:r w:rsidRPr="001A5CD2">
              <w:rPr>
                <w:b/>
                <w:i/>
              </w:rPr>
              <w:t>Povratniki izpolnijo</w:t>
            </w:r>
            <w:r w:rsidRPr="001A5CD2">
              <w:t xml:space="preserve"> obveznost zapustitve ozemlja držav članic. </w:t>
            </w:r>
            <w:r w:rsidRPr="001A5CD2">
              <w:rPr>
                <w:b/>
                <w:i/>
              </w:rPr>
              <w:t>Povratniki</w:t>
            </w:r>
            <w:r w:rsidRPr="001A5CD2">
              <w:t xml:space="preserve"> brez nepotrebnega odlašanja pristojnim organom </w:t>
            </w:r>
            <w:r w:rsidRPr="001A5CD2">
              <w:rPr>
                <w:b/>
                <w:i/>
              </w:rPr>
              <w:t>tudi</w:t>
            </w:r>
            <w:r w:rsidRPr="001A5CD2">
              <w:t xml:space="preserve"> zagotovijo informacije o vseh pomembnih spremembah svojega posamičnega položaja, ki so pomembne za namene </w:t>
            </w:r>
            <w:r w:rsidRPr="001A5CD2">
              <w:rPr>
                <w:b/>
                <w:i/>
              </w:rPr>
              <w:t>vračanja</w:t>
            </w:r>
            <w:r w:rsidRPr="001A5CD2">
              <w:t>.</w:t>
            </w:r>
          </w:p>
        </w:tc>
      </w:tr>
    </w:tbl>
    <w:p w14:paraId="75B29CDC"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6038AB9E" w14:textId="77777777" w:rsidR="009A13A4" w:rsidRPr="001A5CD2" w:rsidRDefault="009A13A4" w:rsidP="009A13A4">
      <w:pPr>
        <w:pStyle w:val="AmJustTitle"/>
      </w:pPr>
      <w:r w:rsidRPr="001A5CD2">
        <w:rPr>
          <w:rStyle w:val="HideTWBExt"/>
          <w:i w:val="0"/>
        </w:rPr>
        <w:t>&lt;TitreJust&gt;</w:t>
      </w:r>
      <w:r w:rsidRPr="001A5CD2">
        <w:t>Obrazložitev</w:t>
      </w:r>
      <w:r w:rsidRPr="001A5CD2">
        <w:rPr>
          <w:rStyle w:val="HideTWBExt"/>
          <w:i w:val="0"/>
        </w:rPr>
        <w:t>&lt;/TitreJust&gt;</w:t>
      </w:r>
    </w:p>
    <w:p w14:paraId="791CA470" w14:textId="77777777" w:rsidR="009A13A4" w:rsidRPr="001A5CD2" w:rsidRDefault="009A13A4" w:rsidP="009A13A4">
      <w:pPr>
        <w:pStyle w:val="AmJustText"/>
      </w:pPr>
      <w:r w:rsidRPr="001A5CD2">
        <w:t>Te obveznosti so podrobno opisane v odstavkih 2 in 3. Prvi odstavek nima nobene dodane vrednosti. Ponovni sprejem je del postopka vračanja. Člen 5 je horizontalna klavzula o temeljnih pravicah.</w:t>
      </w:r>
    </w:p>
    <w:p w14:paraId="5ADD46EF" w14:textId="77777777" w:rsidR="009A13A4" w:rsidRPr="001A5CD2" w:rsidRDefault="009A13A4" w:rsidP="009A13A4">
      <w:r w:rsidRPr="001A5CD2">
        <w:rPr>
          <w:rStyle w:val="HideTWBExt"/>
        </w:rPr>
        <w:t>&lt;/Amend&gt;</w:t>
      </w:r>
    </w:p>
    <w:p w14:paraId="75F72E8A"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1320</w:t>
      </w:r>
      <w:r w:rsidRPr="001A5CD2">
        <w:rPr>
          <w:rStyle w:val="HideTWBExt"/>
          <w:b w:val="0"/>
        </w:rPr>
        <w:t>&lt;/NumAm&gt;</w:t>
      </w:r>
    </w:p>
    <w:p w14:paraId="26C15DAB" w14:textId="77777777" w:rsidR="009A13A4" w:rsidRPr="001A5CD2" w:rsidRDefault="009A13A4" w:rsidP="009A13A4">
      <w:pPr>
        <w:pStyle w:val="NormalBold"/>
      </w:pPr>
      <w:r w:rsidRPr="001A5CD2">
        <w:rPr>
          <w:rStyle w:val="HideTWBExt"/>
          <w:b w:val="0"/>
        </w:rPr>
        <w:t>&lt;RepeatBlock-By&gt;&lt;Members&gt;</w:t>
      </w:r>
      <w:r w:rsidRPr="001A5CD2">
        <w:t>Nadine Morano</w:t>
      </w:r>
      <w:r w:rsidRPr="001A5CD2">
        <w:rPr>
          <w:rStyle w:val="HideTWBExt"/>
          <w:b w:val="0"/>
        </w:rPr>
        <w:t>&lt;/Members&gt;</w:t>
      </w:r>
    </w:p>
    <w:p w14:paraId="63333492" w14:textId="77777777" w:rsidR="009A13A4" w:rsidRPr="001A5CD2" w:rsidRDefault="009A13A4" w:rsidP="009A13A4">
      <w:pPr>
        <w:pStyle w:val="NormalBold"/>
      </w:pPr>
      <w:r w:rsidRPr="001A5CD2">
        <w:rPr>
          <w:rStyle w:val="HideTWBExt"/>
          <w:b w:val="0"/>
        </w:rPr>
        <w:t>&lt;/RepeatBlock-By&gt;</w:t>
      </w:r>
    </w:p>
    <w:p w14:paraId="3E74C1DF"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203E5304" w14:textId="77777777" w:rsidR="009A13A4" w:rsidRPr="001A5CD2" w:rsidRDefault="009A13A4" w:rsidP="009A13A4">
      <w:pPr>
        <w:pStyle w:val="NormalBold"/>
      </w:pPr>
      <w:r w:rsidRPr="001A5CD2">
        <w:rPr>
          <w:rStyle w:val="HideTWBExt"/>
          <w:b w:val="0"/>
        </w:rPr>
        <w:t>&lt;Article&gt;</w:t>
      </w:r>
      <w:r w:rsidRPr="001A5CD2">
        <w:t>Člen 21 – odstavek 1</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2E3D6CB0" w14:textId="77777777" w:rsidTr="009A13A4">
        <w:trPr>
          <w:trHeight w:hRule="exact" w:val="240"/>
          <w:jc w:val="center"/>
        </w:trPr>
        <w:tc>
          <w:tcPr>
            <w:tcW w:w="9752" w:type="dxa"/>
            <w:gridSpan w:val="2"/>
            <w:tcBorders>
              <w:top w:val="nil"/>
              <w:left w:val="nil"/>
              <w:bottom w:val="nil"/>
              <w:right w:val="nil"/>
            </w:tcBorders>
          </w:tcPr>
          <w:p w14:paraId="1203937A" w14:textId="77777777" w:rsidR="009A13A4" w:rsidRPr="001A5CD2" w:rsidRDefault="009A13A4" w:rsidP="009A13A4"/>
        </w:tc>
      </w:tr>
      <w:tr w:rsidR="000A7C54" w:rsidRPr="001A5CD2" w14:paraId="640CE459" w14:textId="77777777" w:rsidTr="009A13A4">
        <w:trPr>
          <w:trHeight w:val="240"/>
          <w:jc w:val="center"/>
        </w:trPr>
        <w:tc>
          <w:tcPr>
            <w:tcW w:w="4876" w:type="dxa"/>
            <w:tcBorders>
              <w:top w:val="nil"/>
              <w:left w:val="nil"/>
              <w:bottom w:val="nil"/>
              <w:right w:val="nil"/>
            </w:tcBorders>
          </w:tcPr>
          <w:p w14:paraId="057F6CB7"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047A549E" w14:textId="77777777" w:rsidR="009A13A4" w:rsidRPr="001A5CD2" w:rsidRDefault="009A13A4" w:rsidP="009A13A4">
            <w:pPr>
              <w:pStyle w:val="AmColumnHeading"/>
            </w:pPr>
            <w:r w:rsidRPr="001A5CD2">
              <w:t>Predlog spremembe</w:t>
            </w:r>
          </w:p>
        </w:tc>
      </w:tr>
      <w:tr w:rsidR="000A7C54" w:rsidRPr="001A5CD2" w14:paraId="6AC6828E" w14:textId="77777777" w:rsidTr="009A13A4">
        <w:trPr>
          <w:jc w:val="center"/>
        </w:trPr>
        <w:tc>
          <w:tcPr>
            <w:tcW w:w="4876" w:type="dxa"/>
            <w:tcBorders>
              <w:top w:val="nil"/>
              <w:left w:val="nil"/>
              <w:bottom w:val="nil"/>
              <w:right w:val="nil"/>
            </w:tcBorders>
          </w:tcPr>
          <w:p w14:paraId="5DA117F3" w14:textId="77777777" w:rsidR="009A13A4" w:rsidRPr="001A5CD2" w:rsidRDefault="009A13A4" w:rsidP="009A13A4">
            <w:pPr>
              <w:pStyle w:val="Normal6a"/>
            </w:pPr>
            <w:r w:rsidRPr="001A5CD2">
              <w:t>1.</w:t>
            </w:r>
            <w:r w:rsidRPr="001A5CD2">
              <w:tab/>
              <w:t>Državljani tretjih držav morajo sodelovati s pristojnimi organi držav članic v vseh fazah postopkov vračanja in ponovnega sprejema ter izpolniti obveznost zapustitve ozemlja držav članic. Državljani tretjih držav brez nepotrebnega odlašanja pristojnim organom zagotovijo informacije o vseh pomembnih spremembah svojega posamičnega položaja, ki so pomembne za namene člena 5.</w:t>
            </w:r>
          </w:p>
        </w:tc>
        <w:tc>
          <w:tcPr>
            <w:tcW w:w="4876" w:type="dxa"/>
            <w:tcBorders>
              <w:top w:val="nil"/>
              <w:left w:val="nil"/>
              <w:bottom w:val="nil"/>
              <w:right w:val="nil"/>
            </w:tcBorders>
          </w:tcPr>
          <w:p w14:paraId="0820BB85" w14:textId="77777777" w:rsidR="009A13A4" w:rsidRPr="001A5CD2" w:rsidRDefault="009A13A4" w:rsidP="009A13A4">
            <w:pPr>
              <w:pStyle w:val="Normal6a"/>
            </w:pPr>
            <w:r w:rsidRPr="001A5CD2">
              <w:t>1.</w:t>
            </w:r>
            <w:r w:rsidRPr="001A5CD2">
              <w:tab/>
              <w:t>Državljani tretjih držav morajo sodelovati s pristojnimi organi držav članic v vseh fazah postopkov vračanja in ponovnega sprejema ter izpolniti obveznost zapustitve ozemlja držav članic</w:t>
            </w:r>
            <w:r w:rsidRPr="001A5CD2">
              <w:rPr>
                <w:b/>
                <w:i/>
              </w:rPr>
              <w:t>, sicer se jim lahko v skladu s členom 22 naložijo sankcije</w:t>
            </w:r>
            <w:r w:rsidRPr="001A5CD2">
              <w:t>. Državljani tretjih držav brez nepotrebnega odlašanja pristojnim organom zagotovijo informacije o vseh pomembnih spremembah svojega posamičnega položaja, ki so pomembne za namene člena 5.</w:t>
            </w:r>
          </w:p>
        </w:tc>
      </w:tr>
    </w:tbl>
    <w:p w14:paraId="5C8B65FD"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{FR}</w:t>
      </w:r>
      <w:r w:rsidRPr="001A5CD2">
        <w:t>fr</w:t>
      </w:r>
      <w:r w:rsidRPr="001A5CD2">
        <w:rPr>
          <w:rStyle w:val="HideTWBExt"/>
        </w:rPr>
        <w:t>&lt;/Original&gt;</w:t>
      </w:r>
    </w:p>
    <w:p w14:paraId="6AD48408" w14:textId="77777777" w:rsidR="009A13A4" w:rsidRPr="001A5CD2" w:rsidRDefault="009A13A4" w:rsidP="009A13A4">
      <w:r w:rsidRPr="001A5CD2">
        <w:rPr>
          <w:rStyle w:val="HideTWBExt"/>
        </w:rPr>
        <w:t>&lt;/Amend&gt;</w:t>
      </w:r>
    </w:p>
    <w:p w14:paraId="75DA2109"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1321</w:t>
      </w:r>
      <w:r w:rsidRPr="001A5CD2">
        <w:rPr>
          <w:rStyle w:val="HideTWBExt"/>
          <w:b w:val="0"/>
        </w:rPr>
        <w:t>&lt;/NumAm&gt;</w:t>
      </w:r>
    </w:p>
    <w:p w14:paraId="4C325978" w14:textId="77777777" w:rsidR="009A13A4" w:rsidRPr="001A5CD2" w:rsidRDefault="009A13A4" w:rsidP="009A13A4">
      <w:pPr>
        <w:pStyle w:val="NormalBold"/>
      </w:pPr>
      <w:r w:rsidRPr="001A5CD2">
        <w:rPr>
          <w:rStyle w:val="HideTWBExt"/>
          <w:b w:val="0"/>
        </w:rPr>
        <w:t>&lt;RepeatBlock-By&gt;&lt;Members&gt;</w:t>
      </w:r>
      <w:r w:rsidRPr="001A5CD2">
        <w:t>Marieke Ehlers</w:t>
      </w:r>
      <w:r w:rsidRPr="001A5CD2">
        <w:rPr>
          <w:rStyle w:val="HideTWBExt"/>
          <w:b w:val="0"/>
        </w:rPr>
        <w:t>&lt;/Members&gt;</w:t>
      </w:r>
    </w:p>
    <w:p w14:paraId="429F2C88" w14:textId="77777777" w:rsidR="009A13A4" w:rsidRPr="001A5CD2" w:rsidRDefault="009A13A4" w:rsidP="009A13A4">
      <w:r w:rsidRPr="001A5CD2">
        <w:rPr>
          <w:rStyle w:val="HideTWBExt"/>
        </w:rPr>
        <w:t>&lt;AuNomDe&gt;</w:t>
      </w:r>
      <w:r w:rsidRPr="001A5CD2">
        <w:rPr>
          <w:rStyle w:val="HideTWBInt"/>
        </w:rPr>
        <w:t>{PfE}</w:t>
      </w:r>
      <w:r w:rsidRPr="001A5CD2">
        <w:t>v imenu skupine PfE</w:t>
      </w:r>
      <w:r w:rsidRPr="001A5CD2">
        <w:rPr>
          <w:rStyle w:val="HideTWBExt"/>
        </w:rPr>
        <w:t>&lt;/AuNomDe&gt;</w:t>
      </w:r>
    </w:p>
    <w:p w14:paraId="6F7C325F" w14:textId="77777777" w:rsidR="009A13A4" w:rsidRPr="001A5CD2" w:rsidRDefault="009A13A4" w:rsidP="009A13A4">
      <w:pPr>
        <w:pStyle w:val="NormalBold"/>
      </w:pPr>
      <w:r w:rsidRPr="001A5CD2">
        <w:rPr>
          <w:rStyle w:val="HideTWBExt"/>
          <w:b w:val="0"/>
        </w:rPr>
        <w:t>&lt;/RepeatBlock-By&gt;</w:t>
      </w:r>
    </w:p>
    <w:p w14:paraId="0AA565F8"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06458D86" w14:textId="77777777" w:rsidR="009A13A4" w:rsidRPr="001A5CD2" w:rsidRDefault="009A13A4" w:rsidP="009A13A4">
      <w:pPr>
        <w:pStyle w:val="NormalBold"/>
      </w:pPr>
      <w:r w:rsidRPr="001A5CD2">
        <w:rPr>
          <w:rStyle w:val="HideTWBExt"/>
          <w:b w:val="0"/>
        </w:rPr>
        <w:t>&lt;Article&gt;</w:t>
      </w:r>
      <w:r w:rsidRPr="001A5CD2">
        <w:t>Člen 21 – odstavek 1</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4DC77D09" w14:textId="77777777" w:rsidTr="009A13A4">
        <w:trPr>
          <w:trHeight w:hRule="exact" w:val="240"/>
          <w:jc w:val="center"/>
        </w:trPr>
        <w:tc>
          <w:tcPr>
            <w:tcW w:w="9752" w:type="dxa"/>
            <w:gridSpan w:val="2"/>
            <w:tcBorders>
              <w:top w:val="nil"/>
              <w:left w:val="nil"/>
              <w:bottom w:val="nil"/>
              <w:right w:val="nil"/>
            </w:tcBorders>
          </w:tcPr>
          <w:p w14:paraId="35530A86" w14:textId="77777777" w:rsidR="009A13A4" w:rsidRPr="001A5CD2" w:rsidRDefault="009A13A4" w:rsidP="009A13A4"/>
        </w:tc>
      </w:tr>
      <w:tr w:rsidR="000A7C54" w:rsidRPr="001A5CD2" w14:paraId="4418818E" w14:textId="77777777" w:rsidTr="009A13A4">
        <w:trPr>
          <w:trHeight w:val="240"/>
          <w:jc w:val="center"/>
        </w:trPr>
        <w:tc>
          <w:tcPr>
            <w:tcW w:w="4876" w:type="dxa"/>
            <w:tcBorders>
              <w:top w:val="nil"/>
              <w:left w:val="nil"/>
              <w:bottom w:val="nil"/>
              <w:right w:val="nil"/>
            </w:tcBorders>
          </w:tcPr>
          <w:p w14:paraId="7914B19C"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29EEAABB" w14:textId="77777777" w:rsidR="009A13A4" w:rsidRPr="001A5CD2" w:rsidRDefault="009A13A4" w:rsidP="009A13A4">
            <w:pPr>
              <w:pStyle w:val="AmColumnHeading"/>
            </w:pPr>
            <w:r w:rsidRPr="001A5CD2">
              <w:t>Predlog spremembe</w:t>
            </w:r>
          </w:p>
        </w:tc>
      </w:tr>
      <w:tr w:rsidR="000A7C54" w:rsidRPr="001A5CD2" w14:paraId="7D0E5D59" w14:textId="77777777" w:rsidTr="009A13A4">
        <w:trPr>
          <w:jc w:val="center"/>
        </w:trPr>
        <w:tc>
          <w:tcPr>
            <w:tcW w:w="4876" w:type="dxa"/>
            <w:tcBorders>
              <w:top w:val="nil"/>
              <w:left w:val="nil"/>
              <w:bottom w:val="nil"/>
              <w:right w:val="nil"/>
            </w:tcBorders>
          </w:tcPr>
          <w:p w14:paraId="7B2EF235" w14:textId="77777777" w:rsidR="009A13A4" w:rsidRPr="001A5CD2" w:rsidRDefault="009A13A4" w:rsidP="009A13A4">
            <w:pPr>
              <w:pStyle w:val="Normal6a"/>
            </w:pPr>
            <w:r w:rsidRPr="001A5CD2">
              <w:t>1.</w:t>
            </w:r>
            <w:r w:rsidRPr="001A5CD2">
              <w:tab/>
              <w:t xml:space="preserve">Državljani tretjih držav morajo sodelovati </w:t>
            </w:r>
            <w:r w:rsidRPr="001A5CD2">
              <w:rPr>
                <w:b/>
                <w:i/>
              </w:rPr>
              <w:t>s pristojnimi organi držav članic</w:t>
            </w:r>
            <w:r w:rsidRPr="001A5CD2">
              <w:t xml:space="preserve"> v vseh fazah postopkov vračanja in ponovnega sprejema ter izpolniti obveznost zapustitve ozemlja držav članic. Državljani tretjih držav brez </w:t>
            </w:r>
            <w:r w:rsidRPr="001A5CD2">
              <w:rPr>
                <w:b/>
                <w:i/>
              </w:rPr>
              <w:t>nepotrebnega</w:t>
            </w:r>
            <w:r w:rsidRPr="001A5CD2">
              <w:t xml:space="preserve"> odlašanja pristojnim organom zagotovijo informacije o vseh pomembnih spremembah svojega posamičnega položaja</w:t>
            </w:r>
            <w:r w:rsidRPr="001A5CD2">
              <w:rPr>
                <w:b/>
                <w:i/>
              </w:rPr>
              <w:t>, ki so pomembne za namene člena 5</w:t>
            </w:r>
            <w:r w:rsidRPr="001A5CD2">
              <w:t>.</w:t>
            </w:r>
          </w:p>
        </w:tc>
        <w:tc>
          <w:tcPr>
            <w:tcW w:w="4876" w:type="dxa"/>
            <w:tcBorders>
              <w:top w:val="nil"/>
              <w:left w:val="nil"/>
              <w:bottom w:val="nil"/>
              <w:right w:val="nil"/>
            </w:tcBorders>
          </w:tcPr>
          <w:p w14:paraId="530EE259" w14:textId="77777777" w:rsidR="009A13A4" w:rsidRPr="001A5CD2" w:rsidRDefault="009A13A4" w:rsidP="009A13A4">
            <w:pPr>
              <w:pStyle w:val="Normal6a"/>
            </w:pPr>
            <w:r w:rsidRPr="001A5CD2">
              <w:t>1.</w:t>
            </w:r>
            <w:r w:rsidRPr="001A5CD2">
              <w:tab/>
              <w:t xml:space="preserve">Državljani tretjih držav morajo </w:t>
            </w:r>
            <w:r w:rsidRPr="001A5CD2">
              <w:rPr>
                <w:b/>
                <w:i/>
              </w:rPr>
              <w:t>brez nepotrebnega odlašanja</w:t>
            </w:r>
            <w:r w:rsidRPr="001A5CD2">
              <w:t xml:space="preserve"> sodelovati v vseh fazah postopkov vračanja in ponovnega sprejema ter izpolniti obveznost zapustitve ozemlja držav članic. Državljani tretjih držav brez odlašanja pristojnim organom zagotovijo informacije o vseh pomembnih spremembah svojega posamičnega položaja.</w:t>
            </w:r>
          </w:p>
        </w:tc>
      </w:tr>
    </w:tbl>
    <w:p w14:paraId="2B202A8D"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0C0D2995" w14:textId="77777777" w:rsidR="009A13A4" w:rsidRPr="001A5CD2" w:rsidRDefault="009A13A4" w:rsidP="009A13A4">
      <w:r w:rsidRPr="001A5CD2">
        <w:rPr>
          <w:rStyle w:val="HideTWBExt"/>
        </w:rPr>
        <w:t>&lt;/Amend&gt;</w:t>
      </w:r>
    </w:p>
    <w:p w14:paraId="7001021B"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1322</w:t>
      </w:r>
      <w:r w:rsidRPr="001A5CD2">
        <w:rPr>
          <w:rStyle w:val="HideTWBExt"/>
          <w:b w:val="0"/>
        </w:rPr>
        <w:t>&lt;/NumAm&gt;</w:t>
      </w:r>
    </w:p>
    <w:p w14:paraId="71BAC2DC" w14:textId="77777777" w:rsidR="009A13A4" w:rsidRPr="001A5CD2" w:rsidRDefault="009A13A4" w:rsidP="009A13A4">
      <w:pPr>
        <w:pStyle w:val="NormalBold"/>
      </w:pPr>
      <w:r w:rsidRPr="001A5CD2">
        <w:rPr>
          <w:rStyle w:val="HideTWBExt"/>
          <w:b w:val="0"/>
        </w:rPr>
        <w:t>&lt;RepeatBlock-By&gt;&lt;Members&gt;</w:t>
      </w:r>
      <w:r w:rsidRPr="001A5CD2">
        <w:t>François-Xavier Bellamy, Lukas Mandl, Alice Teodorescu Måwe, Sander Smit, Loránt Vincze, Lena Düpont, Tomas Tobé, Rasa Juknevičienė, Jeroen Lenaers</w:t>
      </w:r>
      <w:r w:rsidRPr="001A5CD2">
        <w:rPr>
          <w:rStyle w:val="HideTWBExt"/>
          <w:b w:val="0"/>
        </w:rPr>
        <w:t>&lt;/Members&gt;</w:t>
      </w:r>
    </w:p>
    <w:p w14:paraId="24D27845" w14:textId="77777777" w:rsidR="009A13A4" w:rsidRPr="001A5CD2" w:rsidRDefault="009A13A4" w:rsidP="009A13A4">
      <w:pPr>
        <w:pStyle w:val="NormalBold"/>
      </w:pPr>
      <w:r w:rsidRPr="001A5CD2">
        <w:rPr>
          <w:rStyle w:val="HideTWBExt"/>
          <w:b w:val="0"/>
        </w:rPr>
        <w:t>&lt;/RepeatBlock-By&gt;</w:t>
      </w:r>
    </w:p>
    <w:p w14:paraId="395CBCC5"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35C292E8" w14:textId="77777777" w:rsidR="009A13A4" w:rsidRPr="001A5CD2" w:rsidRDefault="009A13A4" w:rsidP="009A13A4">
      <w:pPr>
        <w:pStyle w:val="NormalBold"/>
      </w:pPr>
      <w:r w:rsidRPr="001A5CD2">
        <w:rPr>
          <w:rStyle w:val="HideTWBExt"/>
          <w:b w:val="0"/>
        </w:rPr>
        <w:t>&lt;Article&gt;</w:t>
      </w:r>
      <w:r w:rsidRPr="001A5CD2">
        <w:t>Člen 21 – odstavek 1</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52DFA748" w14:textId="77777777" w:rsidTr="009A13A4">
        <w:trPr>
          <w:trHeight w:hRule="exact" w:val="240"/>
          <w:jc w:val="center"/>
        </w:trPr>
        <w:tc>
          <w:tcPr>
            <w:tcW w:w="9752" w:type="dxa"/>
            <w:gridSpan w:val="2"/>
            <w:tcBorders>
              <w:top w:val="nil"/>
              <w:left w:val="nil"/>
              <w:bottom w:val="nil"/>
              <w:right w:val="nil"/>
            </w:tcBorders>
          </w:tcPr>
          <w:p w14:paraId="048A90BF" w14:textId="77777777" w:rsidR="009A13A4" w:rsidRPr="001A5CD2" w:rsidRDefault="009A13A4" w:rsidP="009A13A4"/>
        </w:tc>
      </w:tr>
      <w:tr w:rsidR="000A7C54" w:rsidRPr="001A5CD2" w14:paraId="06858DE2" w14:textId="77777777" w:rsidTr="009A13A4">
        <w:trPr>
          <w:trHeight w:val="240"/>
          <w:jc w:val="center"/>
        </w:trPr>
        <w:tc>
          <w:tcPr>
            <w:tcW w:w="4876" w:type="dxa"/>
            <w:tcBorders>
              <w:top w:val="nil"/>
              <w:left w:val="nil"/>
              <w:bottom w:val="nil"/>
              <w:right w:val="nil"/>
            </w:tcBorders>
          </w:tcPr>
          <w:p w14:paraId="69216253"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40C5FCF1" w14:textId="77777777" w:rsidR="009A13A4" w:rsidRPr="001A5CD2" w:rsidRDefault="009A13A4" w:rsidP="009A13A4">
            <w:pPr>
              <w:pStyle w:val="AmColumnHeading"/>
            </w:pPr>
            <w:r w:rsidRPr="001A5CD2">
              <w:t>Predlog spremembe</w:t>
            </w:r>
          </w:p>
        </w:tc>
      </w:tr>
      <w:tr w:rsidR="000A7C54" w:rsidRPr="001A5CD2" w14:paraId="0E96C8F2" w14:textId="77777777" w:rsidTr="009A13A4">
        <w:trPr>
          <w:jc w:val="center"/>
        </w:trPr>
        <w:tc>
          <w:tcPr>
            <w:tcW w:w="4876" w:type="dxa"/>
            <w:tcBorders>
              <w:top w:val="nil"/>
              <w:left w:val="nil"/>
              <w:bottom w:val="nil"/>
              <w:right w:val="nil"/>
            </w:tcBorders>
          </w:tcPr>
          <w:p w14:paraId="4CA0D2E5" w14:textId="77777777" w:rsidR="009A13A4" w:rsidRPr="001A5CD2" w:rsidRDefault="009A13A4" w:rsidP="009A13A4">
            <w:pPr>
              <w:pStyle w:val="Normal6a"/>
            </w:pPr>
            <w:r w:rsidRPr="001A5CD2">
              <w:t>1.</w:t>
            </w:r>
            <w:r w:rsidRPr="001A5CD2">
              <w:tab/>
              <w:t>Državljani tretjih držav morajo sodelovati s pristojnimi organi držav članic v vseh fazah postopkov vračanja in ponovnega sprejema ter izpolniti obveznost zapustitve ozemlja držav članic. Državljani tretjih držav brez nepotrebnega odlašanja pristojnim organom zagotovijo informacije o vseh pomembnih spremembah svojega posamičnega položaja</w:t>
            </w:r>
            <w:r w:rsidRPr="001A5CD2">
              <w:rPr>
                <w:b/>
                <w:i/>
              </w:rPr>
              <w:t>, ki so pomembne za namene člena 5</w:t>
            </w:r>
            <w:r w:rsidRPr="001A5CD2">
              <w:t>.</w:t>
            </w:r>
          </w:p>
        </w:tc>
        <w:tc>
          <w:tcPr>
            <w:tcW w:w="4876" w:type="dxa"/>
            <w:tcBorders>
              <w:top w:val="nil"/>
              <w:left w:val="nil"/>
              <w:bottom w:val="nil"/>
              <w:right w:val="nil"/>
            </w:tcBorders>
          </w:tcPr>
          <w:p w14:paraId="50C77315" w14:textId="77777777" w:rsidR="009A13A4" w:rsidRPr="001A5CD2" w:rsidRDefault="009A13A4" w:rsidP="009A13A4">
            <w:pPr>
              <w:pStyle w:val="Normal6a"/>
            </w:pPr>
            <w:r w:rsidRPr="001A5CD2">
              <w:t>1.</w:t>
            </w:r>
            <w:r w:rsidRPr="001A5CD2">
              <w:tab/>
              <w:t xml:space="preserve">Državljani tretjih držav morajo </w:t>
            </w:r>
            <w:r w:rsidRPr="001A5CD2">
              <w:rPr>
                <w:b/>
                <w:i/>
              </w:rPr>
              <w:t>v celoti</w:t>
            </w:r>
            <w:r w:rsidRPr="001A5CD2">
              <w:t xml:space="preserve"> sodelovati s pristojnimi organi držav članic v vseh fazah postopkov vračanja in ponovnega sprejema ter izpolniti obveznost zapustitve ozemlja držav članic. Državljani tretjih držav brez nepotrebnega odlašanja pristojnim organom zagotovijo informacije o vseh pomembnih spremembah svojega posamičnega položaja.</w:t>
            </w:r>
          </w:p>
        </w:tc>
      </w:tr>
    </w:tbl>
    <w:p w14:paraId="49A796FF"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3D589F7C" w14:textId="77777777" w:rsidR="009A13A4" w:rsidRPr="001A5CD2" w:rsidRDefault="009A13A4" w:rsidP="009A13A4">
      <w:r w:rsidRPr="001A5CD2">
        <w:rPr>
          <w:rStyle w:val="HideTWBExt"/>
        </w:rPr>
        <w:t>&lt;/Amend&gt;</w:t>
      </w:r>
    </w:p>
    <w:p w14:paraId="0BEB32A4"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1323</w:t>
      </w:r>
      <w:r w:rsidRPr="001A5CD2">
        <w:rPr>
          <w:rStyle w:val="HideTWBExt"/>
          <w:b w:val="0"/>
        </w:rPr>
        <w:t>&lt;/NumAm&gt;</w:t>
      </w:r>
    </w:p>
    <w:p w14:paraId="590261D8" w14:textId="77777777" w:rsidR="009A13A4" w:rsidRPr="001A5CD2" w:rsidRDefault="009A13A4" w:rsidP="009A13A4">
      <w:pPr>
        <w:pStyle w:val="NormalBold"/>
      </w:pPr>
      <w:r w:rsidRPr="001A5CD2">
        <w:rPr>
          <w:rStyle w:val="HideTWBExt"/>
          <w:b w:val="0"/>
        </w:rPr>
        <w:t>&lt;RepeatBlock-By&gt;&lt;Members&gt;</w:t>
      </w:r>
      <w:r w:rsidRPr="001A5CD2">
        <w:t>Marieke Ehlers</w:t>
      </w:r>
      <w:r w:rsidRPr="001A5CD2">
        <w:rPr>
          <w:rStyle w:val="HideTWBExt"/>
          <w:b w:val="0"/>
        </w:rPr>
        <w:t>&lt;/Members&gt;</w:t>
      </w:r>
    </w:p>
    <w:p w14:paraId="4B707203" w14:textId="77777777" w:rsidR="009A13A4" w:rsidRPr="001A5CD2" w:rsidRDefault="009A13A4" w:rsidP="009A13A4">
      <w:r w:rsidRPr="001A5CD2">
        <w:rPr>
          <w:rStyle w:val="HideTWBExt"/>
        </w:rPr>
        <w:t>&lt;AuNomDe&gt;</w:t>
      </w:r>
      <w:r w:rsidRPr="001A5CD2">
        <w:rPr>
          <w:rStyle w:val="HideTWBInt"/>
        </w:rPr>
        <w:t>{PfE}</w:t>
      </w:r>
      <w:r w:rsidRPr="001A5CD2">
        <w:t>v imenu skupine PfE</w:t>
      </w:r>
      <w:r w:rsidRPr="001A5CD2">
        <w:rPr>
          <w:rStyle w:val="HideTWBExt"/>
        </w:rPr>
        <w:t>&lt;/AuNomDe&gt;</w:t>
      </w:r>
    </w:p>
    <w:p w14:paraId="33D2AF10" w14:textId="77777777" w:rsidR="009A13A4" w:rsidRPr="001A5CD2" w:rsidRDefault="009A13A4" w:rsidP="009A13A4">
      <w:pPr>
        <w:pStyle w:val="NormalBold"/>
      </w:pPr>
      <w:r w:rsidRPr="001A5CD2">
        <w:rPr>
          <w:rStyle w:val="HideTWBExt"/>
          <w:b w:val="0"/>
        </w:rPr>
        <w:t>&lt;/RepeatBlock-By&gt;</w:t>
      </w:r>
    </w:p>
    <w:p w14:paraId="3492C7B7"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7E047538" w14:textId="77777777" w:rsidR="009A13A4" w:rsidRPr="001A5CD2" w:rsidRDefault="009A13A4" w:rsidP="009A13A4">
      <w:pPr>
        <w:pStyle w:val="NormalBold"/>
      </w:pPr>
      <w:r w:rsidRPr="001A5CD2">
        <w:rPr>
          <w:rStyle w:val="HideTWBExt"/>
          <w:b w:val="0"/>
        </w:rPr>
        <w:t>&lt;Article&gt;</w:t>
      </w:r>
      <w:r w:rsidRPr="001A5CD2">
        <w:t>Člen 21 – odstavek 2 – uvodni del</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23BD1356" w14:textId="77777777" w:rsidTr="009A13A4">
        <w:trPr>
          <w:trHeight w:hRule="exact" w:val="240"/>
          <w:jc w:val="center"/>
        </w:trPr>
        <w:tc>
          <w:tcPr>
            <w:tcW w:w="9752" w:type="dxa"/>
            <w:gridSpan w:val="2"/>
            <w:tcBorders>
              <w:top w:val="nil"/>
              <w:left w:val="nil"/>
              <w:bottom w:val="nil"/>
              <w:right w:val="nil"/>
            </w:tcBorders>
          </w:tcPr>
          <w:p w14:paraId="0C11D8F6" w14:textId="77777777" w:rsidR="009A13A4" w:rsidRPr="001A5CD2" w:rsidRDefault="009A13A4" w:rsidP="009A13A4"/>
        </w:tc>
      </w:tr>
      <w:tr w:rsidR="000A7C54" w:rsidRPr="001A5CD2" w14:paraId="6F8B0434" w14:textId="77777777" w:rsidTr="009A13A4">
        <w:trPr>
          <w:trHeight w:val="240"/>
          <w:jc w:val="center"/>
        </w:trPr>
        <w:tc>
          <w:tcPr>
            <w:tcW w:w="4876" w:type="dxa"/>
            <w:tcBorders>
              <w:top w:val="nil"/>
              <w:left w:val="nil"/>
              <w:bottom w:val="nil"/>
              <w:right w:val="nil"/>
            </w:tcBorders>
          </w:tcPr>
          <w:p w14:paraId="279B8609"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1471DF2A" w14:textId="77777777" w:rsidR="009A13A4" w:rsidRPr="001A5CD2" w:rsidRDefault="009A13A4" w:rsidP="009A13A4">
            <w:pPr>
              <w:pStyle w:val="AmColumnHeading"/>
            </w:pPr>
            <w:r w:rsidRPr="001A5CD2">
              <w:t>Predlog spremembe</w:t>
            </w:r>
          </w:p>
        </w:tc>
      </w:tr>
      <w:tr w:rsidR="000A7C54" w:rsidRPr="001A5CD2" w14:paraId="480C5AD5" w14:textId="77777777" w:rsidTr="009A13A4">
        <w:trPr>
          <w:jc w:val="center"/>
        </w:trPr>
        <w:tc>
          <w:tcPr>
            <w:tcW w:w="4876" w:type="dxa"/>
            <w:tcBorders>
              <w:top w:val="nil"/>
              <w:left w:val="nil"/>
              <w:bottom w:val="nil"/>
              <w:right w:val="nil"/>
            </w:tcBorders>
          </w:tcPr>
          <w:p w14:paraId="432D36B3" w14:textId="77777777" w:rsidR="009A13A4" w:rsidRPr="001A5CD2" w:rsidRDefault="009A13A4" w:rsidP="009A13A4">
            <w:pPr>
              <w:pStyle w:val="Normal6a"/>
            </w:pPr>
            <w:r w:rsidRPr="001A5CD2">
              <w:t>2.</w:t>
            </w:r>
            <w:r w:rsidRPr="001A5CD2">
              <w:tab/>
              <w:t>Državljani tretjih držav:</w:t>
            </w:r>
          </w:p>
        </w:tc>
        <w:tc>
          <w:tcPr>
            <w:tcW w:w="4876" w:type="dxa"/>
            <w:tcBorders>
              <w:top w:val="nil"/>
              <w:left w:val="nil"/>
              <w:bottom w:val="nil"/>
              <w:right w:val="nil"/>
            </w:tcBorders>
          </w:tcPr>
          <w:p w14:paraId="38985BF3" w14:textId="77777777" w:rsidR="009A13A4" w:rsidRPr="001A5CD2" w:rsidRDefault="009A13A4" w:rsidP="009A13A4">
            <w:pPr>
              <w:pStyle w:val="Normal6a"/>
            </w:pPr>
            <w:r w:rsidRPr="001A5CD2">
              <w:t>2.</w:t>
            </w:r>
            <w:r w:rsidRPr="001A5CD2">
              <w:tab/>
              <w:t xml:space="preserve">Državljani tretjih držav </w:t>
            </w:r>
            <w:r w:rsidRPr="001A5CD2">
              <w:rPr>
                <w:b/>
                <w:i/>
              </w:rPr>
              <w:t>brez poseganja v obveznost, da zapustijo ozemlje držav članic</w:t>
            </w:r>
            <w:r w:rsidRPr="001A5CD2">
              <w:t>:</w:t>
            </w:r>
          </w:p>
        </w:tc>
      </w:tr>
    </w:tbl>
    <w:p w14:paraId="1D058A41"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7895902A" w14:textId="77777777" w:rsidR="009A13A4" w:rsidRPr="001A5CD2" w:rsidRDefault="009A13A4" w:rsidP="009A13A4">
      <w:r w:rsidRPr="001A5CD2">
        <w:rPr>
          <w:rStyle w:val="HideTWBExt"/>
        </w:rPr>
        <w:t>&lt;/Amend&gt;</w:t>
      </w:r>
    </w:p>
    <w:p w14:paraId="1CC89013"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1324</w:t>
      </w:r>
      <w:r w:rsidRPr="001A5CD2">
        <w:rPr>
          <w:rStyle w:val="HideTWBExt"/>
          <w:b w:val="0"/>
        </w:rPr>
        <w:t>&lt;/NumAm&gt;</w:t>
      </w:r>
    </w:p>
    <w:p w14:paraId="554BE345" w14:textId="77777777" w:rsidR="009A13A4" w:rsidRPr="001A5CD2" w:rsidRDefault="009A13A4" w:rsidP="009A13A4">
      <w:pPr>
        <w:pStyle w:val="NormalBold"/>
      </w:pPr>
      <w:r w:rsidRPr="001A5CD2">
        <w:rPr>
          <w:rStyle w:val="HideTWBExt"/>
          <w:b w:val="0"/>
        </w:rPr>
        <w:t>&lt;RepeatBlock-By&gt;&lt;Members&gt;</w:t>
      </w:r>
      <w:r w:rsidRPr="001A5CD2">
        <w:t>Charlie Weimers, Alessandro Ciriani, Assita Kanko</w:t>
      </w:r>
      <w:r w:rsidRPr="001A5CD2">
        <w:rPr>
          <w:rStyle w:val="HideTWBExt"/>
          <w:b w:val="0"/>
        </w:rPr>
        <w:t>&lt;/Members&gt;</w:t>
      </w:r>
    </w:p>
    <w:p w14:paraId="5B5ABB03" w14:textId="77777777" w:rsidR="009A13A4" w:rsidRPr="001A5CD2" w:rsidRDefault="009A13A4" w:rsidP="009A13A4">
      <w:pPr>
        <w:pStyle w:val="NormalBold"/>
      </w:pPr>
      <w:r w:rsidRPr="001A5CD2">
        <w:rPr>
          <w:rStyle w:val="HideTWBExt"/>
          <w:b w:val="0"/>
        </w:rPr>
        <w:t>&lt;/RepeatBlock-By&gt;</w:t>
      </w:r>
    </w:p>
    <w:p w14:paraId="42C53FFA"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24342427" w14:textId="77777777" w:rsidR="009A13A4" w:rsidRPr="001A5CD2" w:rsidRDefault="009A13A4" w:rsidP="009A13A4">
      <w:pPr>
        <w:pStyle w:val="NormalBold"/>
      </w:pPr>
      <w:r w:rsidRPr="001A5CD2">
        <w:rPr>
          <w:rStyle w:val="HideTWBExt"/>
          <w:b w:val="0"/>
        </w:rPr>
        <w:t>&lt;Article&gt;</w:t>
      </w:r>
      <w:r w:rsidRPr="001A5CD2">
        <w:t>Člen 21 – odstavek 2 – uvodni del</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7A1C4232" w14:textId="77777777" w:rsidTr="009A13A4">
        <w:trPr>
          <w:trHeight w:hRule="exact" w:val="240"/>
          <w:jc w:val="center"/>
        </w:trPr>
        <w:tc>
          <w:tcPr>
            <w:tcW w:w="9752" w:type="dxa"/>
            <w:gridSpan w:val="2"/>
            <w:tcBorders>
              <w:top w:val="nil"/>
              <w:left w:val="nil"/>
              <w:bottom w:val="nil"/>
              <w:right w:val="nil"/>
            </w:tcBorders>
          </w:tcPr>
          <w:p w14:paraId="7F5BA6D5" w14:textId="77777777" w:rsidR="009A13A4" w:rsidRPr="001A5CD2" w:rsidRDefault="009A13A4" w:rsidP="009A13A4"/>
        </w:tc>
      </w:tr>
      <w:tr w:rsidR="000A7C54" w:rsidRPr="001A5CD2" w14:paraId="0F5D7E7C" w14:textId="77777777" w:rsidTr="009A13A4">
        <w:trPr>
          <w:trHeight w:val="240"/>
          <w:jc w:val="center"/>
        </w:trPr>
        <w:tc>
          <w:tcPr>
            <w:tcW w:w="4876" w:type="dxa"/>
            <w:tcBorders>
              <w:top w:val="nil"/>
              <w:left w:val="nil"/>
              <w:bottom w:val="nil"/>
              <w:right w:val="nil"/>
            </w:tcBorders>
          </w:tcPr>
          <w:p w14:paraId="29246C14"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7553151A" w14:textId="77777777" w:rsidR="009A13A4" w:rsidRPr="001A5CD2" w:rsidRDefault="009A13A4" w:rsidP="009A13A4">
            <w:pPr>
              <w:pStyle w:val="AmColumnHeading"/>
            </w:pPr>
            <w:r w:rsidRPr="001A5CD2">
              <w:t>Predlog spremembe</w:t>
            </w:r>
          </w:p>
        </w:tc>
      </w:tr>
      <w:tr w:rsidR="000A7C54" w:rsidRPr="001A5CD2" w14:paraId="6C133A85" w14:textId="77777777" w:rsidTr="009A13A4">
        <w:trPr>
          <w:jc w:val="center"/>
        </w:trPr>
        <w:tc>
          <w:tcPr>
            <w:tcW w:w="4876" w:type="dxa"/>
            <w:tcBorders>
              <w:top w:val="nil"/>
              <w:left w:val="nil"/>
              <w:bottom w:val="nil"/>
              <w:right w:val="nil"/>
            </w:tcBorders>
          </w:tcPr>
          <w:p w14:paraId="10CA0E3A" w14:textId="77777777" w:rsidR="009A13A4" w:rsidRPr="001A5CD2" w:rsidRDefault="009A13A4" w:rsidP="009A13A4">
            <w:pPr>
              <w:pStyle w:val="Normal6a"/>
            </w:pPr>
            <w:r w:rsidRPr="001A5CD2">
              <w:t>2.</w:t>
            </w:r>
            <w:r w:rsidRPr="001A5CD2">
              <w:tab/>
              <w:t>Državljani tretjih držav:</w:t>
            </w:r>
          </w:p>
        </w:tc>
        <w:tc>
          <w:tcPr>
            <w:tcW w:w="4876" w:type="dxa"/>
            <w:tcBorders>
              <w:top w:val="nil"/>
              <w:left w:val="nil"/>
              <w:bottom w:val="nil"/>
              <w:right w:val="nil"/>
            </w:tcBorders>
          </w:tcPr>
          <w:p w14:paraId="32907CDF" w14:textId="77777777" w:rsidR="009A13A4" w:rsidRPr="001A5CD2" w:rsidRDefault="009A13A4" w:rsidP="009A13A4">
            <w:pPr>
              <w:pStyle w:val="Normal6a"/>
            </w:pPr>
            <w:r w:rsidRPr="001A5CD2">
              <w:t>2.</w:t>
            </w:r>
            <w:r w:rsidRPr="001A5CD2">
              <w:tab/>
              <w:t xml:space="preserve">Državljani tretjih držav </w:t>
            </w:r>
            <w:r w:rsidRPr="001A5CD2">
              <w:rPr>
                <w:b/>
                <w:i/>
              </w:rPr>
              <w:t>brez poseganja v obveznost, da zapustijo ozemlje držav članic</w:t>
            </w:r>
            <w:r w:rsidRPr="001A5CD2">
              <w:t>:</w:t>
            </w:r>
          </w:p>
        </w:tc>
      </w:tr>
    </w:tbl>
    <w:p w14:paraId="38B8F368"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2A5EB69F" w14:textId="77777777" w:rsidR="009A13A4" w:rsidRPr="001A5CD2" w:rsidRDefault="009A13A4" w:rsidP="009A13A4">
      <w:r w:rsidRPr="001A5CD2">
        <w:rPr>
          <w:rStyle w:val="HideTWBExt"/>
        </w:rPr>
        <w:t>&lt;/Amend&gt;</w:t>
      </w:r>
    </w:p>
    <w:p w14:paraId="0E90C370"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1325</w:t>
      </w:r>
      <w:r w:rsidRPr="001A5CD2">
        <w:rPr>
          <w:rStyle w:val="HideTWBExt"/>
          <w:b w:val="0"/>
        </w:rPr>
        <w:t>&lt;/NumAm&gt;</w:t>
      </w:r>
    </w:p>
    <w:p w14:paraId="62A652B6" w14:textId="77777777" w:rsidR="009A13A4" w:rsidRPr="001A5CD2" w:rsidRDefault="009A13A4" w:rsidP="009A13A4">
      <w:pPr>
        <w:pStyle w:val="NormalBold"/>
      </w:pPr>
      <w:r w:rsidRPr="001A5CD2">
        <w:rPr>
          <w:rStyle w:val="HideTWBExt"/>
          <w:b w:val="0"/>
        </w:rPr>
        <w:t>&lt;RepeatBlock-By&gt;&lt;Members&gt;</w:t>
      </w:r>
      <w:r w:rsidRPr="001A5CD2">
        <w:t>Murielle Laurent, Ana Catarina Mendes, Emma Rafowicz, Matjaž Nemec, Marco Tarquinio, Francisco Assis, Cecilia Strada</w:t>
      </w:r>
      <w:r w:rsidRPr="001A5CD2">
        <w:rPr>
          <w:rStyle w:val="HideTWBExt"/>
          <w:b w:val="0"/>
        </w:rPr>
        <w:t>&lt;/Members&gt;</w:t>
      </w:r>
    </w:p>
    <w:p w14:paraId="21C004B5" w14:textId="77777777" w:rsidR="009A13A4" w:rsidRPr="001A5CD2" w:rsidRDefault="009A13A4" w:rsidP="009A13A4">
      <w:pPr>
        <w:pStyle w:val="NormalBold"/>
      </w:pPr>
      <w:r w:rsidRPr="001A5CD2">
        <w:rPr>
          <w:rStyle w:val="HideTWBExt"/>
          <w:b w:val="0"/>
        </w:rPr>
        <w:t>&lt;/RepeatBlock-By&gt;</w:t>
      </w:r>
    </w:p>
    <w:p w14:paraId="5E815F81"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2439CA35" w14:textId="77777777" w:rsidR="009A13A4" w:rsidRPr="001A5CD2" w:rsidRDefault="009A13A4" w:rsidP="009A13A4">
      <w:pPr>
        <w:pStyle w:val="NormalBold"/>
      </w:pPr>
      <w:r w:rsidRPr="001A5CD2">
        <w:rPr>
          <w:rStyle w:val="HideTWBExt"/>
          <w:b w:val="0"/>
        </w:rPr>
        <w:t>&lt;Article&gt;</w:t>
      </w:r>
      <w:r w:rsidRPr="001A5CD2">
        <w:t>Člen 21 – odstavek 2 – uvodni del</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54903973" w14:textId="77777777" w:rsidTr="009A13A4">
        <w:trPr>
          <w:trHeight w:hRule="exact" w:val="240"/>
          <w:jc w:val="center"/>
        </w:trPr>
        <w:tc>
          <w:tcPr>
            <w:tcW w:w="9752" w:type="dxa"/>
            <w:gridSpan w:val="2"/>
            <w:tcBorders>
              <w:top w:val="nil"/>
              <w:left w:val="nil"/>
              <w:bottom w:val="nil"/>
              <w:right w:val="nil"/>
            </w:tcBorders>
          </w:tcPr>
          <w:p w14:paraId="580F0DC6" w14:textId="77777777" w:rsidR="009A13A4" w:rsidRPr="001A5CD2" w:rsidRDefault="009A13A4" w:rsidP="009A13A4"/>
        </w:tc>
      </w:tr>
      <w:tr w:rsidR="000A7C54" w:rsidRPr="001A5CD2" w14:paraId="3C3D1F0D" w14:textId="77777777" w:rsidTr="009A13A4">
        <w:trPr>
          <w:trHeight w:val="240"/>
          <w:jc w:val="center"/>
        </w:trPr>
        <w:tc>
          <w:tcPr>
            <w:tcW w:w="4876" w:type="dxa"/>
            <w:tcBorders>
              <w:top w:val="nil"/>
              <w:left w:val="nil"/>
              <w:bottom w:val="nil"/>
              <w:right w:val="nil"/>
            </w:tcBorders>
          </w:tcPr>
          <w:p w14:paraId="3BF8C66C"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51E0E850" w14:textId="77777777" w:rsidR="009A13A4" w:rsidRPr="001A5CD2" w:rsidRDefault="009A13A4" w:rsidP="009A13A4">
            <w:pPr>
              <w:pStyle w:val="AmColumnHeading"/>
            </w:pPr>
            <w:r w:rsidRPr="001A5CD2">
              <w:t>Predlog spremembe</w:t>
            </w:r>
          </w:p>
        </w:tc>
      </w:tr>
      <w:tr w:rsidR="000A7C54" w:rsidRPr="001A5CD2" w14:paraId="1680EE85" w14:textId="77777777" w:rsidTr="009A13A4">
        <w:trPr>
          <w:jc w:val="center"/>
        </w:trPr>
        <w:tc>
          <w:tcPr>
            <w:tcW w:w="4876" w:type="dxa"/>
            <w:tcBorders>
              <w:top w:val="nil"/>
              <w:left w:val="nil"/>
              <w:bottom w:val="nil"/>
              <w:right w:val="nil"/>
            </w:tcBorders>
          </w:tcPr>
          <w:p w14:paraId="0FDD1556" w14:textId="77777777" w:rsidR="009A13A4" w:rsidRPr="001A5CD2" w:rsidRDefault="009A13A4" w:rsidP="009A13A4">
            <w:pPr>
              <w:pStyle w:val="Normal6a"/>
            </w:pPr>
            <w:r w:rsidRPr="001A5CD2">
              <w:t>2.</w:t>
            </w:r>
            <w:r w:rsidRPr="001A5CD2">
              <w:tab/>
            </w:r>
            <w:r w:rsidRPr="001A5CD2">
              <w:rPr>
                <w:b/>
                <w:i/>
              </w:rPr>
              <w:t>Državljani tretjih držav</w:t>
            </w:r>
            <w:r w:rsidRPr="001A5CD2">
              <w:t>:</w:t>
            </w:r>
          </w:p>
        </w:tc>
        <w:tc>
          <w:tcPr>
            <w:tcW w:w="4876" w:type="dxa"/>
            <w:tcBorders>
              <w:top w:val="nil"/>
              <w:left w:val="nil"/>
              <w:bottom w:val="nil"/>
              <w:right w:val="nil"/>
            </w:tcBorders>
          </w:tcPr>
          <w:p w14:paraId="2F882F07" w14:textId="77777777" w:rsidR="009A13A4" w:rsidRPr="001A5CD2" w:rsidRDefault="009A13A4" w:rsidP="009A13A4">
            <w:pPr>
              <w:pStyle w:val="Normal6a"/>
            </w:pPr>
            <w:r w:rsidRPr="001A5CD2">
              <w:t>2.</w:t>
            </w:r>
            <w:r w:rsidRPr="001A5CD2">
              <w:tab/>
            </w:r>
            <w:r w:rsidRPr="001A5CD2">
              <w:rPr>
                <w:b/>
                <w:i/>
              </w:rPr>
              <w:t>Povratniki sodelujejo s pristojnimi organi države članice in</w:t>
            </w:r>
            <w:r w:rsidRPr="001A5CD2">
              <w:t>:</w:t>
            </w:r>
          </w:p>
        </w:tc>
      </w:tr>
    </w:tbl>
    <w:p w14:paraId="6B4B2906"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3D71BAAC" w14:textId="77777777" w:rsidR="009A13A4" w:rsidRPr="001A5CD2" w:rsidRDefault="009A13A4" w:rsidP="009A13A4">
      <w:r w:rsidRPr="001A5CD2">
        <w:rPr>
          <w:rStyle w:val="HideTWBExt"/>
        </w:rPr>
        <w:t>&lt;/Amend&gt;</w:t>
      </w:r>
    </w:p>
    <w:p w14:paraId="4F133D1D"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1326</w:t>
      </w:r>
      <w:r w:rsidRPr="001A5CD2">
        <w:rPr>
          <w:rStyle w:val="HideTWBExt"/>
          <w:b w:val="0"/>
        </w:rPr>
        <w:t>&lt;/NumAm&gt;</w:t>
      </w:r>
    </w:p>
    <w:p w14:paraId="301C5934" w14:textId="77777777" w:rsidR="009A13A4" w:rsidRPr="001A5CD2" w:rsidRDefault="009A13A4" w:rsidP="009A13A4">
      <w:pPr>
        <w:pStyle w:val="NormalBold"/>
      </w:pPr>
      <w:r w:rsidRPr="001A5CD2">
        <w:rPr>
          <w:rStyle w:val="HideTWBExt"/>
          <w:b w:val="0"/>
        </w:rPr>
        <w:t>&lt;RepeatBlock-By&gt;&lt;Members&gt;</w:t>
      </w:r>
      <w:r w:rsidRPr="001A5CD2">
        <w:t>Estrella Galán</w:t>
      </w:r>
      <w:r w:rsidRPr="001A5CD2">
        <w:rPr>
          <w:rStyle w:val="HideTWBExt"/>
          <w:b w:val="0"/>
        </w:rPr>
        <w:t>&lt;/Members&gt;</w:t>
      </w:r>
    </w:p>
    <w:p w14:paraId="4A96E74C" w14:textId="77777777" w:rsidR="009A13A4" w:rsidRPr="001A5CD2" w:rsidRDefault="009A13A4" w:rsidP="009A13A4">
      <w:pPr>
        <w:pStyle w:val="NormalBold"/>
      </w:pPr>
      <w:r w:rsidRPr="001A5CD2">
        <w:rPr>
          <w:rStyle w:val="HideTWBExt"/>
          <w:b w:val="0"/>
        </w:rPr>
        <w:t>&lt;/RepeatBlock-By&gt;</w:t>
      </w:r>
    </w:p>
    <w:p w14:paraId="1A342C6C"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5E98EE98" w14:textId="77777777" w:rsidR="009A13A4" w:rsidRPr="001A5CD2" w:rsidRDefault="009A13A4" w:rsidP="009A13A4">
      <w:pPr>
        <w:pStyle w:val="NormalBold"/>
      </w:pPr>
      <w:r w:rsidRPr="001A5CD2">
        <w:rPr>
          <w:rStyle w:val="HideTWBExt"/>
          <w:b w:val="0"/>
        </w:rPr>
        <w:t>&lt;Article&gt;</w:t>
      </w:r>
      <w:r w:rsidRPr="001A5CD2">
        <w:t>Člen 21 – odstavek 2 – točka a</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02617899" w14:textId="77777777" w:rsidTr="009A13A4">
        <w:trPr>
          <w:trHeight w:hRule="exact" w:val="240"/>
          <w:jc w:val="center"/>
        </w:trPr>
        <w:tc>
          <w:tcPr>
            <w:tcW w:w="9752" w:type="dxa"/>
            <w:gridSpan w:val="2"/>
            <w:tcBorders>
              <w:top w:val="nil"/>
              <w:left w:val="nil"/>
              <w:bottom w:val="nil"/>
              <w:right w:val="nil"/>
            </w:tcBorders>
          </w:tcPr>
          <w:p w14:paraId="2C062260" w14:textId="77777777" w:rsidR="009A13A4" w:rsidRPr="001A5CD2" w:rsidRDefault="009A13A4" w:rsidP="009A13A4"/>
        </w:tc>
      </w:tr>
      <w:tr w:rsidR="000A7C54" w:rsidRPr="001A5CD2" w14:paraId="3ED34AAA" w14:textId="77777777" w:rsidTr="009A13A4">
        <w:trPr>
          <w:trHeight w:val="240"/>
          <w:jc w:val="center"/>
        </w:trPr>
        <w:tc>
          <w:tcPr>
            <w:tcW w:w="4876" w:type="dxa"/>
            <w:tcBorders>
              <w:top w:val="nil"/>
              <w:left w:val="nil"/>
              <w:bottom w:val="nil"/>
              <w:right w:val="nil"/>
            </w:tcBorders>
          </w:tcPr>
          <w:p w14:paraId="705C3024"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1BAFB584" w14:textId="77777777" w:rsidR="009A13A4" w:rsidRPr="001A5CD2" w:rsidRDefault="009A13A4" w:rsidP="009A13A4">
            <w:pPr>
              <w:pStyle w:val="AmColumnHeading"/>
            </w:pPr>
            <w:r w:rsidRPr="001A5CD2">
              <w:t>Predlog spremembe</w:t>
            </w:r>
          </w:p>
        </w:tc>
      </w:tr>
      <w:tr w:rsidR="000A7C54" w:rsidRPr="001A5CD2" w14:paraId="00D0E047" w14:textId="77777777" w:rsidTr="009A13A4">
        <w:trPr>
          <w:jc w:val="center"/>
        </w:trPr>
        <w:tc>
          <w:tcPr>
            <w:tcW w:w="4876" w:type="dxa"/>
            <w:tcBorders>
              <w:top w:val="nil"/>
              <w:left w:val="nil"/>
              <w:bottom w:val="nil"/>
              <w:right w:val="nil"/>
            </w:tcBorders>
          </w:tcPr>
          <w:p w14:paraId="4AE4410F" w14:textId="77777777" w:rsidR="009A13A4" w:rsidRPr="001A5CD2" w:rsidRDefault="009A13A4" w:rsidP="009A13A4">
            <w:pPr>
              <w:pStyle w:val="Normal6a"/>
            </w:pPr>
            <w:r w:rsidRPr="001A5CD2">
              <w:rPr>
                <w:b/>
                <w:i/>
              </w:rPr>
              <w:t>a.</w:t>
            </w:r>
            <w:r w:rsidRPr="001A5CD2">
              <w:tab/>
            </w:r>
            <w:r w:rsidRPr="001A5CD2">
              <w:rPr>
                <w:b/>
                <w:i/>
              </w:rPr>
              <w:t>ostanejo na ozemlju države članice, pristojne za postopek vračanja, katerega predmet je državljan tretje države, in ne pobegnejo v drugo državo članico;</w:t>
            </w:r>
          </w:p>
        </w:tc>
        <w:tc>
          <w:tcPr>
            <w:tcW w:w="4876" w:type="dxa"/>
            <w:tcBorders>
              <w:top w:val="nil"/>
              <w:left w:val="nil"/>
              <w:bottom w:val="nil"/>
              <w:right w:val="nil"/>
            </w:tcBorders>
          </w:tcPr>
          <w:p w14:paraId="31A0CC78" w14:textId="77777777" w:rsidR="009A13A4" w:rsidRPr="001A5CD2" w:rsidRDefault="009A13A4" w:rsidP="009A13A4">
            <w:pPr>
              <w:pStyle w:val="Normal6a"/>
            </w:pPr>
            <w:r w:rsidRPr="001A5CD2">
              <w:rPr>
                <w:b/>
                <w:i/>
              </w:rPr>
              <w:t>črtano</w:t>
            </w:r>
          </w:p>
        </w:tc>
      </w:tr>
    </w:tbl>
    <w:p w14:paraId="6838BE9C"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63F55710" w14:textId="77777777" w:rsidR="009A13A4" w:rsidRPr="001A5CD2" w:rsidRDefault="009A13A4" w:rsidP="009A13A4">
      <w:r w:rsidRPr="001A5CD2">
        <w:rPr>
          <w:rStyle w:val="HideTWBExt"/>
        </w:rPr>
        <w:t>&lt;/Amend&gt;</w:t>
      </w:r>
    </w:p>
    <w:p w14:paraId="5619F7CC"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1327</w:t>
      </w:r>
      <w:r w:rsidRPr="001A5CD2">
        <w:rPr>
          <w:rStyle w:val="HideTWBExt"/>
          <w:b w:val="0"/>
        </w:rPr>
        <w:t>&lt;/NumAm&gt;</w:t>
      </w:r>
    </w:p>
    <w:p w14:paraId="3D443808" w14:textId="77777777" w:rsidR="009A13A4" w:rsidRPr="001A5CD2" w:rsidRDefault="009A13A4" w:rsidP="009A13A4">
      <w:pPr>
        <w:pStyle w:val="NormalBold"/>
      </w:pPr>
      <w:r w:rsidRPr="001A5CD2">
        <w:rPr>
          <w:rStyle w:val="HideTWBExt"/>
          <w:b w:val="0"/>
        </w:rPr>
        <w:t>&lt;RepeatBlock-By&gt;&lt;Members&gt;</w:t>
      </w:r>
      <w:r w:rsidRPr="001A5CD2">
        <w:t>Charlie Weimers, Alessandro Ciriani, Assita Kanko</w:t>
      </w:r>
      <w:r w:rsidRPr="001A5CD2">
        <w:rPr>
          <w:rStyle w:val="HideTWBExt"/>
          <w:b w:val="0"/>
        </w:rPr>
        <w:t>&lt;/Members&gt;</w:t>
      </w:r>
    </w:p>
    <w:p w14:paraId="7D266C76" w14:textId="77777777" w:rsidR="009A13A4" w:rsidRPr="001A5CD2" w:rsidRDefault="009A13A4" w:rsidP="009A13A4">
      <w:pPr>
        <w:pStyle w:val="NormalBold"/>
      </w:pPr>
      <w:r w:rsidRPr="001A5CD2">
        <w:rPr>
          <w:rStyle w:val="HideTWBExt"/>
          <w:b w:val="0"/>
        </w:rPr>
        <w:t>&lt;/RepeatBlock-By&gt;</w:t>
      </w:r>
    </w:p>
    <w:p w14:paraId="461BD7BD"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353044A7" w14:textId="77777777" w:rsidR="009A13A4" w:rsidRPr="001A5CD2" w:rsidRDefault="009A13A4" w:rsidP="009A13A4">
      <w:pPr>
        <w:pStyle w:val="NormalBold"/>
      </w:pPr>
      <w:r w:rsidRPr="001A5CD2">
        <w:rPr>
          <w:rStyle w:val="HideTWBExt"/>
          <w:b w:val="0"/>
        </w:rPr>
        <w:t>&lt;Article&gt;</w:t>
      </w:r>
      <w:r w:rsidRPr="001A5CD2">
        <w:t>Člen 21 – odstavek 2 – točka a</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37927888" w14:textId="77777777" w:rsidTr="009A13A4">
        <w:trPr>
          <w:trHeight w:hRule="exact" w:val="240"/>
          <w:jc w:val="center"/>
        </w:trPr>
        <w:tc>
          <w:tcPr>
            <w:tcW w:w="9752" w:type="dxa"/>
            <w:gridSpan w:val="2"/>
            <w:tcBorders>
              <w:top w:val="nil"/>
              <w:left w:val="nil"/>
              <w:bottom w:val="nil"/>
              <w:right w:val="nil"/>
            </w:tcBorders>
          </w:tcPr>
          <w:p w14:paraId="17C69017" w14:textId="77777777" w:rsidR="009A13A4" w:rsidRPr="001A5CD2" w:rsidRDefault="009A13A4" w:rsidP="009A13A4"/>
        </w:tc>
      </w:tr>
      <w:tr w:rsidR="000A7C54" w:rsidRPr="001A5CD2" w14:paraId="6962380F" w14:textId="77777777" w:rsidTr="009A13A4">
        <w:trPr>
          <w:trHeight w:val="240"/>
          <w:jc w:val="center"/>
        </w:trPr>
        <w:tc>
          <w:tcPr>
            <w:tcW w:w="4876" w:type="dxa"/>
            <w:tcBorders>
              <w:top w:val="nil"/>
              <w:left w:val="nil"/>
              <w:bottom w:val="nil"/>
              <w:right w:val="nil"/>
            </w:tcBorders>
          </w:tcPr>
          <w:p w14:paraId="0926B966"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2DA3362D" w14:textId="77777777" w:rsidR="009A13A4" w:rsidRPr="001A5CD2" w:rsidRDefault="009A13A4" w:rsidP="009A13A4">
            <w:pPr>
              <w:pStyle w:val="AmColumnHeading"/>
            </w:pPr>
            <w:r w:rsidRPr="001A5CD2">
              <w:t>Predlog spremembe</w:t>
            </w:r>
          </w:p>
        </w:tc>
      </w:tr>
      <w:tr w:rsidR="000A7C54" w:rsidRPr="001A5CD2" w14:paraId="5B719FC1" w14:textId="77777777" w:rsidTr="009A13A4">
        <w:trPr>
          <w:jc w:val="center"/>
        </w:trPr>
        <w:tc>
          <w:tcPr>
            <w:tcW w:w="4876" w:type="dxa"/>
            <w:tcBorders>
              <w:top w:val="nil"/>
              <w:left w:val="nil"/>
              <w:bottom w:val="nil"/>
              <w:right w:val="nil"/>
            </w:tcBorders>
          </w:tcPr>
          <w:p w14:paraId="780D7DE0" w14:textId="77777777" w:rsidR="009A13A4" w:rsidRPr="001A5CD2" w:rsidRDefault="009A13A4" w:rsidP="009A13A4">
            <w:pPr>
              <w:pStyle w:val="Normal6a"/>
            </w:pPr>
            <w:r w:rsidRPr="001A5CD2">
              <w:t>a.</w:t>
            </w:r>
            <w:r w:rsidRPr="001A5CD2">
              <w:tab/>
              <w:t xml:space="preserve">ostanejo na ozemlju države članice, pristojne za postopek vračanja, katerega predmet </w:t>
            </w:r>
            <w:r w:rsidRPr="001A5CD2">
              <w:rPr>
                <w:b/>
                <w:i/>
              </w:rPr>
              <w:t>je državljan</w:t>
            </w:r>
            <w:r w:rsidRPr="001A5CD2">
              <w:t xml:space="preserve"> tretje države, </w:t>
            </w:r>
            <w:r w:rsidRPr="001A5CD2">
              <w:rPr>
                <w:b/>
                <w:i/>
              </w:rPr>
              <w:t>in</w:t>
            </w:r>
            <w:r w:rsidRPr="001A5CD2">
              <w:t xml:space="preserve"> ne pobegnejo v drugo državo članico;</w:t>
            </w:r>
          </w:p>
        </w:tc>
        <w:tc>
          <w:tcPr>
            <w:tcW w:w="4876" w:type="dxa"/>
            <w:tcBorders>
              <w:top w:val="nil"/>
              <w:left w:val="nil"/>
              <w:bottom w:val="nil"/>
              <w:right w:val="nil"/>
            </w:tcBorders>
          </w:tcPr>
          <w:p w14:paraId="38A2DFD4" w14:textId="77777777" w:rsidR="009A13A4" w:rsidRPr="001A5CD2" w:rsidRDefault="009A13A4" w:rsidP="009A13A4">
            <w:pPr>
              <w:pStyle w:val="Normal6a"/>
            </w:pPr>
            <w:r w:rsidRPr="001A5CD2">
              <w:t>a.</w:t>
            </w:r>
            <w:r w:rsidRPr="001A5CD2">
              <w:tab/>
              <w:t xml:space="preserve">ostanejo </w:t>
            </w:r>
            <w:r w:rsidRPr="001A5CD2">
              <w:rPr>
                <w:b/>
                <w:i/>
              </w:rPr>
              <w:t>na voljo pristojnim organom</w:t>
            </w:r>
            <w:r w:rsidRPr="001A5CD2">
              <w:t xml:space="preserve"> na ozemlju države članice, pristojne za postopek vračanja, katerega predmet </w:t>
            </w:r>
            <w:r w:rsidRPr="001A5CD2">
              <w:rPr>
                <w:b/>
                <w:i/>
              </w:rPr>
              <w:t>so državljani</w:t>
            </w:r>
            <w:r w:rsidRPr="001A5CD2">
              <w:t xml:space="preserve"> tretje države, ne pobegnejo </w:t>
            </w:r>
            <w:r w:rsidRPr="001A5CD2">
              <w:rPr>
                <w:b/>
                <w:i/>
              </w:rPr>
              <w:t>(med drugim</w:t>
            </w:r>
            <w:r w:rsidRPr="001A5CD2">
              <w:t xml:space="preserve"> v drugo državo članico</w:t>
            </w:r>
            <w:r w:rsidRPr="001A5CD2">
              <w:rPr>
                <w:b/>
                <w:i/>
              </w:rPr>
              <w:t>) in so navzoči ob odhodu zaradi prevoza z namenom vrnitve, kot določi pristojni organ</w:t>
            </w:r>
            <w:r w:rsidRPr="001A5CD2">
              <w:t>;</w:t>
            </w:r>
          </w:p>
        </w:tc>
      </w:tr>
    </w:tbl>
    <w:p w14:paraId="310AA3DA"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003CBBE4" w14:textId="77777777" w:rsidR="009A13A4" w:rsidRPr="001A5CD2" w:rsidRDefault="009A13A4" w:rsidP="009A13A4">
      <w:r w:rsidRPr="001A5CD2">
        <w:rPr>
          <w:rStyle w:val="HideTWBExt"/>
        </w:rPr>
        <w:t>&lt;/Amend&gt;</w:t>
      </w:r>
    </w:p>
    <w:p w14:paraId="3500B733"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1328</w:t>
      </w:r>
      <w:r w:rsidRPr="001A5CD2">
        <w:rPr>
          <w:rStyle w:val="HideTWBExt"/>
          <w:b w:val="0"/>
        </w:rPr>
        <w:t>&lt;/NumAm&gt;</w:t>
      </w:r>
    </w:p>
    <w:p w14:paraId="77810128" w14:textId="77777777" w:rsidR="009A13A4" w:rsidRPr="001A5CD2" w:rsidRDefault="009A13A4" w:rsidP="009A13A4">
      <w:pPr>
        <w:pStyle w:val="NormalBold"/>
      </w:pPr>
      <w:r w:rsidRPr="001A5CD2">
        <w:rPr>
          <w:rStyle w:val="HideTWBExt"/>
          <w:b w:val="0"/>
        </w:rPr>
        <w:t>&lt;RepeatBlock-By&gt;&lt;Members&gt;</w:t>
      </w:r>
      <w:r w:rsidRPr="001A5CD2">
        <w:t>Mary Khan</w:t>
      </w:r>
      <w:r w:rsidRPr="001A5CD2">
        <w:rPr>
          <w:rStyle w:val="HideTWBExt"/>
          <w:b w:val="0"/>
        </w:rPr>
        <w:t>&lt;/Members&gt;</w:t>
      </w:r>
    </w:p>
    <w:p w14:paraId="2B165DC2" w14:textId="77777777" w:rsidR="009A13A4" w:rsidRPr="001A5CD2" w:rsidRDefault="009A13A4" w:rsidP="009A13A4">
      <w:pPr>
        <w:pStyle w:val="NormalBold"/>
      </w:pPr>
      <w:r w:rsidRPr="001A5CD2">
        <w:rPr>
          <w:rStyle w:val="HideTWBExt"/>
          <w:b w:val="0"/>
        </w:rPr>
        <w:t>&lt;/RepeatBlock-By&gt;</w:t>
      </w:r>
    </w:p>
    <w:p w14:paraId="1417A9A1"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6AD34A45" w14:textId="77777777" w:rsidR="009A13A4" w:rsidRPr="001A5CD2" w:rsidRDefault="009A13A4" w:rsidP="009A13A4">
      <w:pPr>
        <w:pStyle w:val="NormalBold"/>
      </w:pPr>
      <w:r w:rsidRPr="001A5CD2">
        <w:rPr>
          <w:rStyle w:val="HideTWBExt"/>
          <w:b w:val="0"/>
        </w:rPr>
        <w:t>&lt;Article&gt;</w:t>
      </w:r>
      <w:r w:rsidRPr="001A5CD2">
        <w:t>Člen 21 – odstavek 2 – točka a</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7B8D2E9F" w14:textId="77777777" w:rsidTr="009A13A4">
        <w:trPr>
          <w:trHeight w:hRule="exact" w:val="240"/>
          <w:jc w:val="center"/>
        </w:trPr>
        <w:tc>
          <w:tcPr>
            <w:tcW w:w="9752" w:type="dxa"/>
            <w:gridSpan w:val="2"/>
            <w:tcBorders>
              <w:top w:val="nil"/>
              <w:left w:val="nil"/>
              <w:bottom w:val="nil"/>
              <w:right w:val="nil"/>
            </w:tcBorders>
          </w:tcPr>
          <w:p w14:paraId="46D52F87" w14:textId="77777777" w:rsidR="009A13A4" w:rsidRPr="001A5CD2" w:rsidRDefault="009A13A4" w:rsidP="009A13A4"/>
        </w:tc>
      </w:tr>
      <w:tr w:rsidR="000A7C54" w:rsidRPr="001A5CD2" w14:paraId="2731C557" w14:textId="77777777" w:rsidTr="009A13A4">
        <w:trPr>
          <w:trHeight w:val="240"/>
          <w:jc w:val="center"/>
        </w:trPr>
        <w:tc>
          <w:tcPr>
            <w:tcW w:w="4876" w:type="dxa"/>
            <w:tcBorders>
              <w:top w:val="nil"/>
              <w:left w:val="nil"/>
              <w:bottom w:val="nil"/>
              <w:right w:val="nil"/>
            </w:tcBorders>
          </w:tcPr>
          <w:p w14:paraId="72428F22"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7E79F17A" w14:textId="77777777" w:rsidR="009A13A4" w:rsidRPr="001A5CD2" w:rsidRDefault="009A13A4" w:rsidP="009A13A4">
            <w:pPr>
              <w:pStyle w:val="AmColumnHeading"/>
            </w:pPr>
            <w:r w:rsidRPr="001A5CD2">
              <w:t>Predlog spremembe</w:t>
            </w:r>
          </w:p>
        </w:tc>
      </w:tr>
      <w:tr w:rsidR="000A7C54" w:rsidRPr="001A5CD2" w14:paraId="744BD54F" w14:textId="77777777" w:rsidTr="009A13A4">
        <w:trPr>
          <w:jc w:val="center"/>
        </w:trPr>
        <w:tc>
          <w:tcPr>
            <w:tcW w:w="4876" w:type="dxa"/>
            <w:tcBorders>
              <w:top w:val="nil"/>
              <w:left w:val="nil"/>
              <w:bottom w:val="nil"/>
              <w:right w:val="nil"/>
            </w:tcBorders>
          </w:tcPr>
          <w:p w14:paraId="3B6C635D" w14:textId="77777777" w:rsidR="009A13A4" w:rsidRPr="001A5CD2" w:rsidRDefault="009A13A4" w:rsidP="009A13A4">
            <w:pPr>
              <w:pStyle w:val="Normal6a"/>
            </w:pPr>
            <w:r w:rsidRPr="001A5CD2">
              <w:t>a.</w:t>
            </w:r>
            <w:r w:rsidRPr="001A5CD2">
              <w:tab/>
              <w:t>ostanejo na ozemlju države članice, pristojne za postopek vračanja, katerega predmet je državljan tretje države, in ne pobegnejo v drugo državo članico;</w:t>
            </w:r>
          </w:p>
        </w:tc>
        <w:tc>
          <w:tcPr>
            <w:tcW w:w="4876" w:type="dxa"/>
            <w:tcBorders>
              <w:top w:val="nil"/>
              <w:left w:val="nil"/>
              <w:bottom w:val="nil"/>
              <w:right w:val="nil"/>
            </w:tcBorders>
          </w:tcPr>
          <w:p w14:paraId="482CA892" w14:textId="77777777" w:rsidR="009A13A4" w:rsidRPr="001A5CD2" w:rsidRDefault="009A13A4" w:rsidP="009A13A4">
            <w:pPr>
              <w:pStyle w:val="Normal6a"/>
            </w:pPr>
            <w:r w:rsidRPr="001A5CD2">
              <w:t>a.</w:t>
            </w:r>
            <w:r w:rsidRPr="001A5CD2">
              <w:tab/>
              <w:t xml:space="preserve">ostanejo na ozemlju države članice, pristojne za postopek vračanja, katerega predmet je državljan tretje države, in ne pobegnejo </w:t>
            </w:r>
            <w:r w:rsidRPr="001A5CD2">
              <w:rPr>
                <w:b/>
                <w:i/>
              </w:rPr>
              <w:t>ali odpotujejo</w:t>
            </w:r>
            <w:r w:rsidRPr="001A5CD2">
              <w:t xml:space="preserve"> v drugo državo članico;</w:t>
            </w:r>
          </w:p>
        </w:tc>
      </w:tr>
    </w:tbl>
    <w:p w14:paraId="1C432399"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56B96DA3" w14:textId="77777777" w:rsidR="009A13A4" w:rsidRPr="001A5CD2" w:rsidRDefault="009A13A4" w:rsidP="009A13A4">
      <w:r w:rsidRPr="001A5CD2">
        <w:rPr>
          <w:rStyle w:val="HideTWBExt"/>
        </w:rPr>
        <w:t>&lt;/Amend&gt;</w:t>
      </w:r>
    </w:p>
    <w:p w14:paraId="22AFE3E1"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1329</w:t>
      </w:r>
      <w:r w:rsidRPr="001A5CD2">
        <w:rPr>
          <w:rStyle w:val="HideTWBExt"/>
          <w:b w:val="0"/>
        </w:rPr>
        <w:t>&lt;/NumAm&gt;</w:t>
      </w:r>
    </w:p>
    <w:p w14:paraId="50C5E429" w14:textId="77777777" w:rsidR="009A13A4" w:rsidRPr="001A5CD2" w:rsidRDefault="009A13A4" w:rsidP="009A13A4">
      <w:pPr>
        <w:pStyle w:val="NormalBold"/>
      </w:pPr>
      <w:r w:rsidRPr="001A5CD2">
        <w:rPr>
          <w:rStyle w:val="HideTWBExt"/>
          <w:b w:val="0"/>
        </w:rPr>
        <w:t>&lt;RepeatBlock-By&gt;&lt;Members&gt;</w:t>
      </w:r>
      <w:r w:rsidRPr="001A5CD2">
        <w:t>Marieke Ehlers</w:t>
      </w:r>
      <w:r w:rsidRPr="001A5CD2">
        <w:rPr>
          <w:rStyle w:val="HideTWBExt"/>
          <w:b w:val="0"/>
        </w:rPr>
        <w:t>&lt;/Members&gt;</w:t>
      </w:r>
    </w:p>
    <w:p w14:paraId="52CEE64A" w14:textId="77777777" w:rsidR="009A13A4" w:rsidRPr="001A5CD2" w:rsidRDefault="009A13A4" w:rsidP="009A13A4">
      <w:r w:rsidRPr="001A5CD2">
        <w:rPr>
          <w:rStyle w:val="HideTWBExt"/>
        </w:rPr>
        <w:t>&lt;AuNomDe&gt;</w:t>
      </w:r>
      <w:r w:rsidRPr="001A5CD2">
        <w:rPr>
          <w:rStyle w:val="HideTWBInt"/>
        </w:rPr>
        <w:t>{PfE}</w:t>
      </w:r>
      <w:r w:rsidRPr="001A5CD2">
        <w:t>v imenu skupine PfE</w:t>
      </w:r>
      <w:r w:rsidRPr="001A5CD2">
        <w:rPr>
          <w:rStyle w:val="HideTWBExt"/>
        </w:rPr>
        <w:t>&lt;/AuNomDe&gt;</w:t>
      </w:r>
    </w:p>
    <w:p w14:paraId="66658636" w14:textId="77777777" w:rsidR="009A13A4" w:rsidRPr="001A5CD2" w:rsidRDefault="009A13A4" w:rsidP="009A13A4">
      <w:pPr>
        <w:pStyle w:val="NormalBold"/>
      </w:pPr>
      <w:r w:rsidRPr="001A5CD2">
        <w:rPr>
          <w:rStyle w:val="HideTWBExt"/>
          <w:b w:val="0"/>
        </w:rPr>
        <w:t>&lt;/RepeatBlock-By&gt;</w:t>
      </w:r>
    </w:p>
    <w:p w14:paraId="5FDAC3F2"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669BFE31" w14:textId="77777777" w:rsidR="009A13A4" w:rsidRPr="001A5CD2" w:rsidRDefault="009A13A4" w:rsidP="009A13A4">
      <w:pPr>
        <w:pStyle w:val="NormalBold"/>
      </w:pPr>
      <w:r w:rsidRPr="001A5CD2">
        <w:rPr>
          <w:rStyle w:val="HideTWBExt"/>
          <w:b w:val="0"/>
        </w:rPr>
        <w:t>&lt;Article&gt;</w:t>
      </w:r>
      <w:r w:rsidRPr="001A5CD2">
        <w:t>Člen 21 – odstavek 2 – točka a</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31A153A2" w14:textId="77777777" w:rsidTr="009A13A4">
        <w:trPr>
          <w:trHeight w:hRule="exact" w:val="240"/>
          <w:jc w:val="center"/>
        </w:trPr>
        <w:tc>
          <w:tcPr>
            <w:tcW w:w="9752" w:type="dxa"/>
            <w:gridSpan w:val="2"/>
            <w:tcBorders>
              <w:top w:val="nil"/>
              <w:left w:val="nil"/>
              <w:bottom w:val="nil"/>
              <w:right w:val="nil"/>
            </w:tcBorders>
          </w:tcPr>
          <w:p w14:paraId="0973917E" w14:textId="77777777" w:rsidR="009A13A4" w:rsidRPr="001A5CD2" w:rsidRDefault="009A13A4" w:rsidP="009A13A4"/>
        </w:tc>
      </w:tr>
      <w:tr w:rsidR="000A7C54" w:rsidRPr="001A5CD2" w14:paraId="61FE35E4" w14:textId="77777777" w:rsidTr="009A13A4">
        <w:trPr>
          <w:trHeight w:val="240"/>
          <w:jc w:val="center"/>
        </w:trPr>
        <w:tc>
          <w:tcPr>
            <w:tcW w:w="4876" w:type="dxa"/>
            <w:tcBorders>
              <w:top w:val="nil"/>
              <w:left w:val="nil"/>
              <w:bottom w:val="nil"/>
              <w:right w:val="nil"/>
            </w:tcBorders>
          </w:tcPr>
          <w:p w14:paraId="151244EC"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78EAC7C1" w14:textId="77777777" w:rsidR="009A13A4" w:rsidRPr="001A5CD2" w:rsidRDefault="009A13A4" w:rsidP="009A13A4">
            <w:pPr>
              <w:pStyle w:val="AmColumnHeading"/>
            </w:pPr>
            <w:r w:rsidRPr="001A5CD2">
              <w:t>Predlog spremembe</w:t>
            </w:r>
          </w:p>
        </w:tc>
      </w:tr>
      <w:tr w:rsidR="000A7C54" w:rsidRPr="001A5CD2" w14:paraId="0074A47C" w14:textId="77777777" w:rsidTr="009A13A4">
        <w:trPr>
          <w:jc w:val="center"/>
        </w:trPr>
        <w:tc>
          <w:tcPr>
            <w:tcW w:w="4876" w:type="dxa"/>
            <w:tcBorders>
              <w:top w:val="nil"/>
              <w:left w:val="nil"/>
              <w:bottom w:val="nil"/>
              <w:right w:val="nil"/>
            </w:tcBorders>
          </w:tcPr>
          <w:p w14:paraId="7066528D" w14:textId="77777777" w:rsidR="009A13A4" w:rsidRPr="001A5CD2" w:rsidRDefault="009A13A4" w:rsidP="009A13A4">
            <w:pPr>
              <w:pStyle w:val="Normal6a"/>
            </w:pPr>
            <w:r w:rsidRPr="001A5CD2">
              <w:t>a.</w:t>
            </w:r>
            <w:r w:rsidRPr="001A5CD2">
              <w:tab/>
              <w:t xml:space="preserve">ostanejo na ozemlju države članice, pristojne za postopek vračanja, katerega predmet je državljan tretje države, in ne </w:t>
            </w:r>
            <w:r w:rsidRPr="001A5CD2">
              <w:rPr>
                <w:b/>
                <w:i/>
              </w:rPr>
              <w:t>pobegnejo</w:t>
            </w:r>
            <w:r w:rsidRPr="001A5CD2">
              <w:t xml:space="preserve"> v drugo državo članico;</w:t>
            </w:r>
          </w:p>
        </w:tc>
        <w:tc>
          <w:tcPr>
            <w:tcW w:w="4876" w:type="dxa"/>
            <w:tcBorders>
              <w:top w:val="nil"/>
              <w:left w:val="nil"/>
              <w:bottom w:val="nil"/>
              <w:right w:val="nil"/>
            </w:tcBorders>
          </w:tcPr>
          <w:p w14:paraId="2079EC8D" w14:textId="77777777" w:rsidR="009A13A4" w:rsidRPr="001A5CD2" w:rsidRDefault="009A13A4" w:rsidP="009A13A4">
            <w:pPr>
              <w:pStyle w:val="Normal6a"/>
            </w:pPr>
            <w:r w:rsidRPr="001A5CD2">
              <w:t>a.</w:t>
            </w:r>
            <w:r w:rsidRPr="001A5CD2">
              <w:tab/>
              <w:t xml:space="preserve">ostanejo na ozemlju države članice, pristojne za postopek vračanja, katerega predmet je državljan tretje države, in ne </w:t>
            </w:r>
            <w:r w:rsidRPr="001A5CD2">
              <w:rPr>
                <w:b/>
                <w:i/>
              </w:rPr>
              <w:t>odpotujejo</w:t>
            </w:r>
            <w:r w:rsidRPr="001A5CD2">
              <w:t xml:space="preserve"> v drugo državo članico;</w:t>
            </w:r>
          </w:p>
        </w:tc>
      </w:tr>
    </w:tbl>
    <w:p w14:paraId="15D6D28F"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6D58838D" w14:textId="77777777" w:rsidR="009A13A4" w:rsidRPr="001A5CD2" w:rsidRDefault="009A13A4" w:rsidP="009A13A4">
      <w:r w:rsidRPr="001A5CD2">
        <w:rPr>
          <w:rStyle w:val="HideTWBExt"/>
        </w:rPr>
        <w:t>&lt;/Amend&gt;</w:t>
      </w:r>
    </w:p>
    <w:p w14:paraId="77BBA820"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1330</w:t>
      </w:r>
      <w:r w:rsidRPr="001A5CD2">
        <w:rPr>
          <w:rStyle w:val="HideTWBExt"/>
          <w:b w:val="0"/>
        </w:rPr>
        <w:t>&lt;/NumAm&gt;</w:t>
      </w:r>
    </w:p>
    <w:p w14:paraId="752DCB6F" w14:textId="77777777" w:rsidR="009A13A4" w:rsidRPr="001A5CD2" w:rsidRDefault="009A13A4" w:rsidP="009A13A4">
      <w:pPr>
        <w:pStyle w:val="NormalBold"/>
      </w:pPr>
      <w:r w:rsidRPr="001A5CD2">
        <w:rPr>
          <w:rStyle w:val="HideTWBExt"/>
          <w:b w:val="0"/>
        </w:rPr>
        <w:t>&lt;RepeatBlock-By&gt;&lt;Members&gt;</w:t>
      </w:r>
      <w:r w:rsidRPr="001A5CD2">
        <w:t>Murielle Laurent, Ana Catarina Mendes, Emma Rafowicz, Matjaž Nemec, Marco Tarquinio, Francisco Assis</w:t>
      </w:r>
      <w:r w:rsidRPr="001A5CD2">
        <w:rPr>
          <w:rStyle w:val="HideTWBExt"/>
          <w:b w:val="0"/>
        </w:rPr>
        <w:t>&lt;/Members&gt;</w:t>
      </w:r>
    </w:p>
    <w:p w14:paraId="78E24C3E" w14:textId="77777777" w:rsidR="009A13A4" w:rsidRPr="001A5CD2" w:rsidRDefault="009A13A4" w:rsidP="009A13A4">
      <w:pPr>
        <w:pStyle w:val="NormalBold"/>
      </w:pPr>
      <w:r w:rsidRPr="001A5CD2">
        <w:rPr>
          <w:rStyle w:val="HideTWBExt"/>
          <w:b w:val="0"/>
        </w:rPr>
        <w:t>&lt;/RepeatBlock-By&gt;</w:t>
      </w:r>
    </w:p>
    <w:p w14:paraId="1C93EE85"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723231DD" w14:textId="77777777" w:rsidR="009A13A4" w:rsidRPr="001A5CD2" w:rsidRDefault="009A13A4" w:rsidP="009A13A4">
      <w:pPr>
        <w:pStyle w:val="NormalBold"/>
      </w:pPr>
      <w:r w:rsidRPr="001A5CD2">
        <w:rPr>
          <w:rStyle w:val="HideTWBExt"/>
          <w:b w:val="0"/>
        </w:rPr>
        <w:t>&lt;Article&gt;</w:t>
      </w:r>
      <w:r w:rsidRPr="001A5CD2">
        <w:t>Člen 21 – odstavek 2 – točka a</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19E70C5D" w14:textId="77777777" w:rsidTr="009A13A4">
        <w:trPr>
          <w:trHeight w:hRule="exact" w:val="240"/>
          <w:jc w:val="center"/>
        </w:trPr>
        <w:tc>
          <w:tcPr>
            <w:tcW w:w="9752" w:type="dxa"/>
            <w:gridSpan w:val="2"/>
            <w:tcBorders>
              <w:top w:val="nil"/>
              <w:left w:val="nil"/>
              <w:bottom w:val="nil"/>
              <w:right w:val="nil"/>
            </w:tcBorders>
          </w:tcPr>
          <w:p w14:paraId="0AAFEB6B" w14:textId="77777777" w:rsidR="009A13A4" w:rsidRPr="001A5CD2" w:rsidRDefault="009A13A4" w:rsidP="009A13A4"/>
        </w:tc>
      </w:tr>
      <w:tr w:rsidR="000A7C54" w:rsidRPr="001A5CD2" w14:paraId="07CAA3CA" w14:textId="77777777" w:rsidTr="009A13A4">
        <w:trPr>
          <w:trHeight w:val="240"/>
          <w:jc w:val="center"/>
        </w:trPr>
        <w:tc>
          <w:tcPr>
            <w:tcW w:w="4876" w:type="dxa"/>
            <w:tcBorders>
              <w:top w:val="nil"/>
              <w:left w:val="nil"/>
              <w:bottom w:val="nil"/>
              <w:right w:val="nil"/>
            </w:tcBorders>
          </w:tcPr>
          <w:p w14:paraId="4FD210DE"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48DE009F" w14:textId="77777777" w:rsidR="009A13A4" w:rsidRPr="001A5CD2" w:rsidRDefault="009A13A4" w:rsidP="009A13A4">
            <w:pPr>
              <w:pStyle w:val="AmColumnHeading"/>
            </w:pPr>
            <w:r w:rsidRPr="001A5CD2">
              <w:t>Predlog spremembe</w:t>
            </w:r>
          </w:p>
        </w:tc>
      </w:tr>
      <w:tr w:rsidR="000A7C54" w:rsidRPr="001A5CD2" w14:paraId="72A3E50B" w14:textId="77777777" w:rsidTr="009A13A4">
        <w:trPr>
          <w:jc w:val="center"/>
        </w:trPr>
        <w:tc>
          <w:tcPr>
            <w:tcW w:w="4876" w:type="dxa"/>
            <w:tcBorders>
              <w:top w:val="nil"/>
              <w:left w:val="nil"/>
              <w:bottom w:val="nil"/>
              <w:right w:val="nil"/>
            </w:tcBorders>
          </w:tcPr>
          <w:p w14:paraId="03FA2F90" w14:textId="77777777" w:rsidR="009A13A4" w:rsidRPr="001A5CD2" w:rsidRDefault="009A13A4" w:rsidP="009A13A4">
            <w:pPr>
              <w:pStyle w:val="Normal6a"/>
            </w:pPr>
            <w:r w:rsidRPr="001A5CD2">
              <w:t>a.</w:t>
            </w:r>
            <w:r w:rsidRPr="001A5CD2">
              <w:tab/>
              <w:t xml:space="preserve">ostanejo na ozemlju države članice, pristojne za postopek vračanja, katerega predmet je </w:t>
            </w:r>
            <w:r w:rsidRPr="001A5CD2">
              <w:rPr>
                <w:b/>
                <w:i/>
              </w:rPr>
              <w:t>državljan tretje države</w:t>
            </w:r>
            <w:r w:rsidRPr="001A5CD2">
              <w:t>, in ne pobegnejo v drugo državo članico;</w:t>
            </w:r>
          </w:p>
        </w:tc>
        <w:tc>
          <w:tcPr>
            <w:tcW w:w="4876" w:type="dxa"/>
            <w:tcBorders>
              <w:top w:val="nil"/>
              <w:left w:val="nil"/>
              <w:bottom w:val="nil"/>
              <w:right w:val="nil"/>
            </w:tcBorders>
          </w:tcPr>
          <w:p w14:paraId="2FFF5D1D" w14:textId="77777777" w:rsidR="009A13A4" w:rsidRPr="001A5CD2" w:rsidRDefault="009A13A4" w:rsidP="009A13A4">
            <w:pPr>
              <w:pStyle w:val="Normal6a"/>
            </w:pPr>
            <w:r w:rsidRPr="001A5CD2">
              <w:t>a.</w:t>
            </w:r>
            <w:r w:rsidRPr="001A5CD2">
              <w:tab/>
              <w:t xml:space="preserve">ostanejo </w:t>
            </w:r>
            <w:r w:rsidRPr="001A5CD2">
              <w:rPr>
                <w:b/>
                <w:i/>
              </w:rPr>
              <w:t>na voljo</w:t>
            </w:r>
            <w:r w:rsidRPr="001A5CD2">
              <w:t xml:space="preserve"> na ozemlju države članice, pristojne za postopek vračanja, katerega predmet je </w:t>
            </w:r>
            <w:r w:rsidRPr="001A5CD2">
              <w:rPr>
                <w:b/>
                <w:i/>
              </w:rPr>
              <w:t>povratnik</w:t>
            </w:r>
            <w:r w:rsidRPr="001A5CD2">
              <w:t>, in ne pobegnejo v drugo državo članico;</w:t>
            </w:r>
          </w:p>
        </w:tc>
      </w:tr>
    </w:tbl>
    <w:p w14:paraId="1496CA17"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77D387D4" w14:textId="77777777" w:rsidR="009A13A4" w:rsidRPr="001A5CD2" w:rsidRDefault="009A13A4" w:rsidP="009A13A4">
      <w:r w:rsidRPr="001A5CD2">
        <w:rPr>
          <w:rStyle w:val="HideTWBExt"/>
        </w:rPr>
        <w:t>&lt;/Amend&gt;</w:t>
      </w:r>
    </w:p>
    <w:p w14:paraId="090EC80E"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1331</w:t>
      </w:r>
      <w:r w:rsidRPr="001A5CD2">
        <w:rPr>
          <w:rStyle w:val="HideTWBExt"/>
          <w:b w:val="0"/>
        </w:rPr>
        <w:t>&lt;/NumAm&gt;</w:t>
      </w:r>
    </w:p>
    <w:p w14:paraId="171D7444" w14:textId="77777777" w:rsidR="009A13A4" w:rsidRPr="001A5CD2" w:rsidRDefault="009A13A4" w:rsidP="009A13A4">
      <w:pPr>
        <w:pStyle w:val="NormalBold"/>
      </w:pPr>
      <w:r w:rsidRPr="001A5CD2">
        <w:rPr>
          <w:rStyle w:val="HideTWBExt"/>
          <w:b w:val="0"/>
        </w:rPr>
        <w:t>&lt;RepeatBlock-By&gt;&lt;Members&gt;</w:t>
      </w:r>
      <w:r w:rsidRPr="001A5CD2">
        <w:t>Mary Khan</w:t>
      </w:r>
      <w:r w:rsidRPr="001A5CD2">
        <w:rPr>
          <w:rStyle w:val="HideTWBExt"/>
          <w:b w:val="0"/>
        </w:rPr>
        <w:t>&lt;/Members&gt;</w:t>
      </w:r>
    </w:p>
    <w:p w14:paraId="60020A80" w14:textId="77777777" w:rsidR="009A13A4" w:rsidRPr="001A5CD2" w:rsidRDefault="009A13A4" w:rsidP="009A13A4">
      <w:pPr>
        <w:pStyle w:val="NormalBold"/>
      </w:pPr>
      <w:r w:rsidRPr="001A5CD2">
        <w:rPr>
          <w:rStyle w:val="HideTWBExt"/>
          <w:b w:val="0"/>
        </w:rPr>
        <w:t>&lt;/RepeatBlock-By&gt;</w:t>
      </w:r>
    </w:p>
    <w:p w14:paraId="4959BA60"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124FC19B" w14:textId="77777777" w:rsidR="009A13A4" w:rsidRPr="001A5CD2" w:rsidRDefault="009A13A4" w:rsidP="009A13A4">
      <w:pPr>
        <w:pStyle w:val="NormalBold"/>
      </w:pPr>
      <w:r w:rsidRPr="001A5CD2">
        <w:rPr>
          <w:rStyle w:val="HideTWBExt"/>
          <w:b w:val="0"/>
        </w:rPr>
        <w:t>&lt;Article&gt;</w:t>
      </w:r>
      <w:r w:rsidRPr="001A5CD2">
        <w:t>Člen 21 – odstavek 2 – točka a a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0D8192B2" w14:textId="77777777" w:rsidTr="009A13A4">
        <w:trPr>
          <w:trHeight w:hRule="exact" w:val="240"/>
          <w:jc w:val="center"/>
        </w:trPr>
        <w:tc>
          <w:tcPr>
            <w:tcW w:w="9752" w:type="dxa"/>
            <w:gridSpan w:val="2"/>
            <w:tcBorders>
              <w:top w:val="nil"/>
              <w:left w:val="nil"/>
              <w:bottom w:val="nil"/>
              <w:right w:val="nil"/>
            </w:tcBorders>
          </w:tcPr>
          <w:p w14:paraId="18C30AC9" w14:textId="77777777" w:rsidR="009A13A4" w:rsidRPr="001A5CD2" w:rsidRDefault="009A13A4" w:rsidP="009A13A4"/>
        </w:tc>
      </w:tr>
      <w:tr w:rsidR="000A7C54" w:rsidRPr="001A5CD2" w14:paraId="6686FBCB" w14:textId="77777777" w:rsidTr="009A13A4">
        <w:trPr>
          <w:trHeight w:val="240"/>
          <w:jc w:val="center"/>
        </w:trPr>
        <w:tc>
          <w:tcPr>
            <w:tcW w:w="4876" w:type="dxa"/>
            <w:tcBorders>
              <w:top w:val="nil"/>
              <w:left w:val="nil"/>
              <w:bottom w:val="nil"/>
              <w:right w:val="nil"/>
            </w:tcBorders>
          </w:tcPr>
          <w:p w14:paraId="3EE569B1"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02147988" w14:textId="77777777" w:rsidR="009A13A4" w:rsidRPr="001A5CD2" w:rsidRDefault="009A13A4" w:rsidP="009A13A4">
            <w:pPr>
              <w:pStyle w:val="AmColumnHeading"/>
            </w:pPr>
            <w:r w:rsidRPr="001A5CD2">
              <w:t>Predlog spremembe</w:t>
            </w:r>
          </w:p>
        </w:tc>
      </w:tr>
      <w:tr w:rsidR="000A7C54" w:rsidRPr="001A5CD2" w14:paraId="2B368F31" w14:textId="77777777" w:rsidTr="009A13A4">
        <w:trPr>
          <w:jc w:val="center"/>
        </w:trPr>
        <w:tc>
          <w:tcPr>
            <w:tcW w:w="4876" w:type="dxa"/>
            <w:tcBorders>
              <w:top w:val="nil"/>
              <w:left w:val="nil"/>
              <w:bottom w:val="nil"/>
              <w:right w:val="nil"/>
            </w:tcBorders>
          </w:tcPr>
          <w:p w14:paraId="63768D16" w14:textId="77777777" w:rsidR="009A13A4" w:rsidRPr="001A5CD2" w:rsidRDefault="009A13A4" w:rsidP="009A13A4">
            <w:pPr>
              <w:pStyle w:val="Normal6a"/>
            </w:pPr>
          </w:p>
        </w:tc>
        <w:tc>
          <w:tcPr>
            <w:tcW w:w="4876" w:type="dxa"/>
            <w:tcBorders>
              <w:top w:val="nil"/>
              <w:left w:val="nil"/>
              <w:bottom w:val="nil"/>
              <w:right w:val="nil"/>
            </w:tcBorders>
          </w:tcPr>
          <w:p w14:paraId="560F7CE0" w14:textId="77777777" w:rsidR="009A13A4" w:rsidRPr="001A5CD2" w:rsidRDefault="009A13A4" w:rsidP="009A13A4">
            <w:pPr>
              <w:pStyle w:val="Normal6a"/>
            </w:pPr>
            <w:r w:rsidRPr="001A5CD2">
              <w:rPr>
                <w:b/>
                <w:i/>
              </w:rPr>
              <w:t>aa.</w:t>
            </w:r>
            <w:r w:rsidRPr="001A5CD2">
              <w:tab/>
            </w:r>
            <w:r w:rsidRPr="001A5CD2">
              <w:rPr>
                <w:b/>
                <w:i/>
              </w:rPr>
              <w:t>se redno zglasijo pri pristojnih organih v skladu z nacionalno zakonodajo;</w:t>
            </w:r>
          </w:p>
        </w:tc>
      </w:tr>
    </w:tbl>
    <w:p w14:paraId="67202144"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56A91F12" w14:textId="77777777" w:rsidR="009A13A4" w:rsidRPr="001A5CD2" w:rsidRDefault="009A13A4" w:rsidP="009A13A4">
      <w:r w:rsidRPr="001A5CD2">
        <w:rPr>
          <w:rStyle w:val="HideTWBExt"/>
        </w:rPr>
        <w:t>&lt;/Amend&gt;</w:t>
      </w:r>
    </w:p>
    <w:p w14:paraId="3119C890"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1332</w:t>
      </w:r>
      <w:r w:rsidRPr="001A5CD2">
        <w:rPr>
          <w:rStyle w:val="HideTWBExt"/>
          <w:b w:val="0"/>
        </w:rPr>
        <w:t>&lt;/NumAm&gt;</w:t>
      </w:r>
    </w:p>
    <w:p w14:paraId="452FF9AE" w14:textId="77777777" w:rsidR="009A13A4" w:rsidRPr="001A5CD2" w:rsidRDefault="009A13A4" w:rsidP="009A13A4">
      <w:pPr>
        <w:pStyle w:val="NormalBold"/>
      </w:pPr>
      <w:r w:rsidRPr="001A5CD2">
        <w:rPr>
          <w:rStyle w:val="HideTWBExt"/>
          <w:b w:val="0"/>
        </w:rPr>
        <w:t>&lt;RepeatBlock-By&gt;&lt;Members&gt;</w:t>
      </w:r>
      <w:r w:rsidRPr="001A5CD2">
        <w:t>Marieke Ehlers</w:t>
      </w:r>
      <w:r w:rsidRPr="001A5CD2">
        <w:rPr>
          <w:rStyle w:val="HideTWBExt"/>
          <w:b w:val="0"/>
        </w:rPr>
        <w:t>&lt;/Members&gt;</w:t>
      </w:r>
    </w:p>
    <w:p w14:paraId="5C8A58FB" w14:textId="77777777" w:rsidR="009A13A4" w:rsidRPr="001A5CD2" w:rsidRDefault="009A13A4" w:rsidP="009A13A4">
      <w:r w:rsidRPr="001A5CD2">
        <w:rPr>
          <w:rStyle w:val="HideTWBExt"/>
        </w:rPr>
        <w:t>&lt;AuNomDe&gt;</w:t>
      </w:r>
      <w:r w:rsidRPr="001A5CD2">
        <w:rPr>
          <w:rStyle w:val="HideTWBInt"/>
        </w:rPr>
        <w:t>{PfE}</w:t>
      </w:r>
      <w:r w:rsidRPr="001A5CD2">
        <w:t>v imenu skupine PfE</w:t>
      </w:r>
      <w:r w:rsidRPr="001A5CD2">
        <w:rPr>
          <w:rStyle w:val="HideTWBExt"/>
        </w:rPr>
        <w:t>&lt;/AuNomDe&gt;</w:t>
      </w:r>
    </w:p>
    <w:p w14:paraId="42848E0B" w14:textId="77777777" w:rsidR="009A13A4" w:rsidRPr="001A5CD2" w:rsidRDefault="009A13A4" w:rsidP="009A13A4">
      <w:pPr>
        <w:pStyle w:val="NormalBold"/>
      </w:pPr>
      <w:r w:rsidRPr="001A5CD2">
        <w:rPr>
          <w:rStyle w:val="HideTWBExt"/>
          <w:b w:val="0"/>
        </w:rPr>
        <w:t>&lt;/RepeatBlock-By&gt;</w:t>
      </w:r>
    </w:p>
    <w:p w14:paraId="724A154F"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1F206552" w14:textId="77777777" w:rsidR="009A13A4" w:rsidRPr="001A5CD2" w:rsidRDefault="009A13A4" w:rsidP="009A13A4">
      <w:pPr>
        <w:pStyle w:val="NormalBold"/>
      </w:pPr>
      <w:r w:rsidRPr="001A5CD2">
        <w:rPr>
          <w:rStyle w:val="HideTWBExt"/>
          <w:b w:val="0"/>
        </w:rPr>
        <w:t>&lt;Article&gt;</w:t>
      </w:r>
      <w:r w:rsidRPr="001A5CD2">
        <w:t>Člen 21 – odstavek 2 – točka a a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62FD873B" w14:textId="77777777" w:rsidTr="009A13A4">
        <w:trPr>
          <w:trHeight w:hRule="exact" w:val="240"/>
          <w:jc w:val="center"/>
        </w:trPr>
        <w:tc>
          <w:tcPr>
            <w:tcW w:w="9752" w:type="dxa"/>
            <w:gridSpan w:val="2"/>
            <w:tcBorders>
              <w:top w:val="nil"/>
              <w:left w:val="nil"/>
              <w:bottom w:val="nil"/>
              <w:right w:val="nil"/>
            </w:tcBorders>
          </w:tcPr>
          <w:p w14:paraId="38DBCABD" w14:textId="77777777" w:rsidR="009A13A4" w:rsidRPr="001A5CD2" w:rsidRDefault="009A13A4" w:rsidP="009A13A4"/>
        </w:tc>
      </w:tr>
      <w:tr w:rsidR="000A7C54" w:rsidRPr="001A5CD2" w14:paraId="100AA06F" w14:textId="77777777" w:rsidTr="009A13A4">
        <w:trPr>
          <w:trHeight w:val="240"/>
          <w:jc w:val="center"/>
        </w:trPr>
        <w:tc>
          <w:tcPr>
            <w:tcW w:w="4876" w:type="dxa"/>
            <w:tcBorders>
              <w:top w:val="nil"/>
              <w:left w:val="nil"/>
              <w:bottom w:val="nil"/>
              <w:right w:val="nil"/>
            </w:tcBorders>
          </w:tcPr>
          <w:p w14:paraId="3339C2B8"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49EFCFFB" w14:textId="77777777" w:rsidR="009A13A4" w:rsidRPr="001A5CD2" w:rsidRDefault="009A13A4" w:rsidP="009A13A4">
            <w:pPr>
              <w:pStyle w:val="AmColumnHeading"/>
            </w:pPr>
            <w:r w:rsidRPr="001A5CD2">
              <w:t>Predlog spremembe</w:t>
            </w:r>
          </w:p>
        </w:tc>
      </w:tr>
      <w:tr w:rsidR="000A7C54" w:rsidRPr="001A5CD2" w14:paraId="400123C4" w14:textId="77777777" w:rsidTr="009A13A4">
        <w:trPr>
          <w:jc w:val="center"/>
        </w:trPr>
        <w:tc>
          <w:tcPr>
            <w:tcW w:w="4876" w:type="dxa"/>
            <w:tcBorders>
              <w:top w:val="nil"/>
              <w:left w:val="nil"/>
              <w:bottom w:val="nil"/>
              <w:right w:val="nil"/>
            </w:tcBorders>
          </w:tcPr>
          <w:p w14:paraId="02B98A69" w14:textId="77777777" w:rsidR="009A13A4" w:rsidRPr="001A5CD2" w:rsidRDefault="009A13A4" w:rsidP="009A13A4">
            <w:pPr>
              <w:pStyle w:val="Normal6a"/>
            </w:pPr>
          </w:p>
        </w:tc>
        <w:tc>
          <w:tcPr>
            <w:tcW w:w="4876" w:type="dxa"/>
            <w:tcBorders>
              <w:top w:val="nil"/>
              <w:left w:val="nil"/>
              <w:bottom w:val="nil"/>
              <w:right w:val="nil"/>
            </w:tcBorders>
          </w:tcPr>
          <w:p w14:paraId="22FF8795" w14:textId="77777777" w:rsidR="009A13A4" w:rsidRPr="001A5CD2" w:rsidRDefault="009A13A4" w:rsidP="009A13A4">
            <w:pPr>
              <w:pStyle w:val="Normal6a"/>
            </w:pPr>
            <w:r w:rsidRPr="001A5CD2">
              <w:rPr>
                <w:b/>
                <w:i/>
              </w:rPr>
              <w:t>aa.</w:t>
            </w:r>
            <w:r w:rsidRPr="001A5CD2">
              <w:tab/>
            </w:r>
            <w:r w:rsidRPr="001A5CD2">
              <w:rPr>
                <w:b/>
                <w:i/>
              </w:rPr>
              <w:t>ne pobegnejo ali postanejo nerazpoložljivi v postopku vračanja;</w:t>
            </w:r>
          </w:p>
        </w:tc>
      </w:tr>
    </w:tbl>
    <w:p w14:paraId="06C5EF5F"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727CC8D4" w14:textId="77777777" w:rsidR="009A13A4" w:rsidRPr="001A5CD2" w:rsidRDefault="009A13A4" w:rsidP="009A13A4">
      <w:r w:rsidRPr="001A5CD2">
        <w:rPr>
          <w:rStyle w:val="HideTWBExt"/>
        </w:rPr>
        <w:t>&lt;/Amend&gt;</w:t>
      </w:r>
    </w:p>
    <w:p w14:paraId="38316B7F"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1333</w:t>
      </w:r>
      <w:r w:rsidRPr="001A5CD2">
        <w:rPr>
          <w:rStyle w:val="HideTWBExt"/>
          <w:b w:val="0"/>
        </w:rPr>
        <w:t>&lt;/NumAm&gt;</w:t>
      </w:r>
    </w:p>
    <w:p w14:paraId="5AF5B1FD" w14:textId="77777777" w:rsidR="009A13A4" w:rsidRPr="001A5CD2" w:rsidRDefault="009A13A4" w:rsidP="009A13A4">
      <w:pPr>
        <w:pStyle w:val="NormalBold"/>
      </w:pPr>
      <w:r w:rsidRPr="001A5CD2">
        <w:rPr>
          <w:rStyle w:val="HideTWBExt"/>
          <w:b w:val="0"/>
        </w:rPr>
        <w:t>&lt;RepeatBlock-By&gt;&lt;Members&gt;</w:t>
      </w:r>
      <w:r w:rsidRPr="001A5CD2">
        <w:t>François-Xavier Bellamy, Lukas Mandl, Alice Teodorescu Måwe, Sander Smit, Loránt Vincze, Lena Düpont, Tomas Tobé, Rasa Juknevičienė, Jeroen Lenaers, Karlo Ressler</w:t>
      </w:r>
      <w:r w:rsidRPr="001A5CD2">
        <w:rPr>
          <w:rStyle w:val="HideTWBExt"/>
          <w:b w:val="0"/>
        </w:rPr>
        <w:t>&lt;/Members&gt;</w:t>
      </w:r>
    </w:p>
    <w:p w14:paraId="1EBA225C" w14:textId="77777777" w:rsidR="009A13A4" w:rsidRPr="001A5CD2" w:rsidRDefault="009A13A4" w:rsidP="009A13A4">
      <w:pPr>
        <w:pStyle w:val="NormalBold"/>
      </w:pPr>
      <w:r w:rsidRPr="001A5CD2">
        <w:rPr>
          <w:rStyle w:val="HideTWBExt"/>
          <w:b w:val="0"/>
        </w:rPr>
        <w:t>&lt;/RepeatBlock-By&gt;</w:t>
      </w:r>
    </w:p>
    <w:p w14:paraId="65C4E907"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4E2CA7EE" w14:textId="77777777" w:rsidR="009A13A4" w:rsidRPr="001A5CD2" w:rsidRDefault="009A13A4" w:rsidP="009A13A4">
      <w:pPr>
        <w:pStyle w:val="NormalBold"/>
      </w:pPr>
      <w:r w:rsidRPr="001A5CD2">
        <w:rPr>
          <w:rStyle w:val="HideTWBExt"/>
          <w:b w:val="0"/>
        </w:rPr>
        <w:t>&lt;Article&gt;</w:t>
      </w:r>
      <w:r w:rsidRPr="001A5CD2">
        <w:t>Člen 21 – odstavek 2 – točka a a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209EEF2A" w14:textId="77777777" w:rsidTr="009A13A4">
        <w:trPr>
          <w:trHeight w:hRule="exact" w:val="240"/>
          <w:jc w:val="center"/>
        </w:trPr>
        <w:tc>
          <w:tcPr>
            <w:tcW w:w="9752" w:type="dxa"/>
            <w:gridSpan w:val="2"/>
            <w:tcBorders>
              <w:top w:val="nil"/>
              <w:left w:val="nil"/>
              <w:bottom w:val="nil"/>
              <w:right w:val="nil"/>
            </w:tcBorders>
          </w:tcPr>
          <w:p w14:paraId="22332F01" w14:textId="77777777" w:rsidR="009A13A4" w:rsidRPr="001A5CD2" w:rsidRDefault="009A13A4" w:rsidP="009A13A4"/>
        </w:tc>
      </w:tr>
      <w:tr w:rsidR="000A7C54" w:rsidRPr="001A5CD2" w14:paraId="51C28A16" w14:textId="77777777" w:rsidTr="009A13A4">
        <w:trPr>
          <w:trHeight w:val="240"/>
          <w:jc w:val="center"/>
        </w:trPr>
        <w:tc>
          <w:tcPr>
            <w:tcW w:w="4876" w:type="dxa"/>
            <w:tcBorders>
              <w:top w:val="nil"/>
              <w:left w:val="nil"/>
              <w:bottom w:val="nil"/>
              <w:right w:val="nil"/>
            </w:tcBorders>
          </w:tcPr>
          <w:p w14:paraId="0C49E1C6"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09670F4C" w14:textId="77777777" w:rsidR="009A13A4" w:rsidRPr="001A5CD2" w:rsidRDefault="009A13A4" w:rsidP="009A13A4">
            <w:pPr>
              <w:pStyle w:val="AmColumnHeading"/>
            </w:pPr>
            <w:r w:rsidRPr="001A5CD2">
              <w:t>Predlog spremembe</w:t>
            </w:r>
          </w:p>
        </w:tc>
      </w:tr>
      <w:tr w:rsidR="000A7C54" w:rsidRPr="001A5CD2" w14:paraId="42FD1E08" w14:textId="77777777" w:rsidTr="009A13A4">
        <w:trPr>
          <w:jc w:val="center"/>
        </w:trPr>
        <w:tc>
          <w:tcPr>
            <w:tcW w:w="4876" w:type="dxa"/>
            <w:tcBorders>
              <w:top w:val="nil"/>
              <w:left w:val="nil"/>
              <w:bottom w:val="nil"/>
              <w:right w:val="nil"/>
            </w:tcBorders>
          </w:tcPr>
          <w:p w14:paraId="2F383FAA" w14:textId="77777777" w:rsidR="009A13A4" w:rsidRPr="001A5CD2" w:rsidRDefault="009A13A4" w:rsidP="009A13A4">
            <w:pPr>
              <w:pStyle w:val="Normal6a"/>
            </w:pPr>
          </w:p>
        </w:tc>
        <w:tc>
          <w:tcPr>
            <w:tcW w:w="4876" w:type="dxa"/>
            <w:tcBorders>
              <w:top w:val="nil"/>
              <w:left w:val="nil"/>
              <w:bottom w:val="nil"/>
              <w:right w:val="nil"/>
            </w:tcBorders>
          </w:tcPr>
          <w:p w14:paraId="1BEF3626" w14:textId="77777777" w:rsidR="009A13A4" w:rsidRPr="001A5CD2" w:rsidRDefault="009A13A4" w:rsidP="009A13A4">
            <w:pPr>
              <w:pStyle w:val="Normal6a"/>
            </w:pPr>
            <w:r w:rsidRPr="001A5CD2">
              <w:rPr>
                <w:b/>
                <w:i/>
              </w:rPr>
              <w:t>aa.</w:t>
            </w:r>
            <w:r w:rsidRPr="001A5CD2">
              <w:tab/>
            </w:r>
            <w:r w:rsidRPr="001A5CD2">
              <w:rPr>
                <w:b/>
                <w:i/>
              </w:rPr>
              <w:t>ostanejo razpoložljivi v postopku vračanja v skladu s členom 23;</w:t>
            </w:r>
          </w:p>
        </w:tc>
      </w:tr>
    </w:tbl>
    <w:p w14:paraId="0375E4AA"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5CD1F35F" w14:textId="77777777" w:rsidR="009A13A4" w:rsidRPr="001A5CD2" w:rsidRDefault="009A13A4" w:rsidP="009A13A4">
      <w:r w:rsidRPr="001A5CD2">
        <w:rPr>
          <w:rStyle w:val="HideTWBExt"/>
        </w:rPr>
        <w:t>&lt;/Amend&gt;</w:t>
      </w:r>
    </w:p>
    <w:p w14:paraId="7D726464"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1334</w:t>
      </w:r>
      <w:r w:rsidRPr="001A5CD2">
        <w:rPr>
          <w:rStyle w:val="HideTWBExt"/>
          <w:b w:val="0"/>
        </w:rPr>
        <w:t>&lt;/NumAm&gt;</w:t>
      </w:r>
    </w:p>
    <w:p w14:paraId="28824B36" w14:textId="77777777" w:rsidR="009A13A4" w:rsidRPr="001A5CD2" w:rsidRDefault="009A13A4" w:rsidP="009A13A4">
      <w:pPr>
        <w:pStyle w:val="NormalBold"/>
      </w:pPr>
      <w:r w:rsidRPr="001A5CD2">
        <w:rPr>
          <w:rStyle w:val="HideTWBExt"/>
          <w:b w:val="0"/>
        </w:rPr>
        <w:t>&lt;RepeatBlock-By&gt;&lt;Members&gt;</w:t>
      </w:r>
      <w:r w:rsidRPr="001A5CD2">
        <w:t>François-Xavier Bellamy, Lukas Mandl, Alice Teodorescu Måwe, Sander Smit, Loránt Vincze, Lena Düpont, Tomas Tobé, Rasa Juknevičienė, Jeroen Lenaers, Karlo Ressler</w:t>
      </w:r>
      <w:r w:rsidRPr="001A5CD2">
        <w:rPr>
          <w:rStyle w:val="HideTWBExt"/>
          <w:b w:val="0"/>
        </w:rPr>
        <w:t>&lt;/Members&gt;</w:t>
      </w:r>
    </w:p>
    <w:p w14:paraId="298C2C43" w14:textId="77777777" w:rsidR="009A13A4" w:rsidRPr="001A5CD2" w:rsidRDefault="009A13A4" w:rsidP="009A13A4">
      <w:pPr>
        <w:pStyle w:val="NormalBold"/>
      </w:pPr>
      <w:r w:rsidRPr="001A5CD2">
        <w:rPr>
          <w:rStyle w:val="HideTWBExt"/>
          <w:b w:val="0"/>
        </w:rPr>
        <w:t>&lt;/RepeatBlock-By&gt;</w:t>
      </w:r>
    </w:p>
    <w:p w14:paraId="018AD16C"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4590CFDC" w14:textId="77777777" w:rsidR="009A13A4" w:rsidRPr="001A5CD2" w:rsidRDefault="009A13A4" w:rsidP="009A13A4">
      <w:pPr>
        <w:pStyle w:val="NormalBold"/>
      </w:pPr>
      <w:r w:rsidRPr="001A5CD2">
        <w:rPr>
          <w:rStyle w:val="HideTWBExt"/>
          <w:b w:val="0"/>
        </w:rPr>
        <w:t>&lt;Article&gt;</w:t>
      </w:r>
      <w:r w:rsidRPr="001A5CD2">
        <w:t>Člen 21 – odstavek 2 – točka a c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4137E005" w14:textId="77777777" w:rsidTr="009A13A4">
        <w:trPr>
          <w:trHeight w:hRule="exact" w:val="240"/>
          <w:jc w:val="center"/>
        </w:trPr>
        <w:tc>
          <w:tcPr>
            <w:tcW w:w="9752" w:type="dxa"/>
            <w:gridSpan w:val="2"/>
            <w:tcBorders>
              <w:top w:val="nil"/>
              <w:left w:val="nil"/>
              <w:bottom w:val="nil"/>
              <w:right w:val="nil"/>
            </w:tcBorders>
          </w:tcPr>
          <w:p w14:paraId="5F830A88" w14:textId="77777777" w:rsidR="009A13A4" w:rsidRPr="001A5CD2" w:rsidRDefault="009A13A4" w:rsidP="009A13A4"/>
        </w:tc>
      </w:tr>
      <w:tr w:rsidR="000A7C54" w:rsidRPr="001A5CD2" w14:paraId="0A125D56" w14:textId="77777777" w:rsidTr="009A13A4">
        <w:trPr>
          <w:trHeight w:val="240"/>
          <w:jc w:val="center"/>
        </w:trPr>
        <w:tc>
          <w:tcPr>
            <w:tcW w:w="4876" w:type="dxa"/>
            <w:tcBorders>
              <w:top w:val="nil"/>
              <w:left w:val="nil"/>
              <w:bottom w:val="nil"/>
              <w:right w:val="nil"/>
            </w:tcBorders>
          </w:tcPr>
          <w:p w14:paraId="1799E6C7"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0637144C" w14:textId="77777777" w:rsidR="009A13A4" w:rsidRPr="001A5CD2" w:rsidRDefault="009A13A4" w:rsidP="009A13A4">
            <w:pPr>
              <w:pStyle w:val="AmColumnHeading"/>
            </w:pPr>
            <w:r w:rsidRPr="001A5CD2">
              <w:t>Predlog spremembe</w:t>
            </w:r>
          </w:p>
        </w:tc>
      </w:tr>
      <w:tr w:rsidR="000A7C54" w:rsidRPr="001A5CD2" w14:paraId="5DC59930" w14:textId="77777777" w:rsidTr="009A13A4">
        <w:trPr>
          <w:jc w:val="center"/>
        </w:trPr>
        <w:tc>
          <w:tcPr>
            <w:tcW w:w="4876" w:type="dxa"/>
            <w:tcBorders>
              <w:top w:val="nil"/>
              <w:left w:val="nil"/>
              <w:bottom w:val="nil"/>
              <w:right w:val="nil"/>
            </w:tcBorders>
          </w:tcPr>
          <w:p w14:paraId="7D9368C8" w14:textId="77777777" w:rsidR="009A13A4" w:rsidRPr="001A5CD2" w:rsidRDefault="009A13A4" w:rsidP="009A13A4">
            <w:pPr>
              <w:pStyle w:val="Normal6a"/>
            </w:pPr>
          </w:p>
        </w:tc>
        <w:tc>
          <w:tcPr>
            <w:tcW w:w="4876" w:type="dxa"/>
            <w:tcBorders>
              <w:top w:val="nil"/>
              <w:left w:val="nil"/>
              <w:bottom w:val="nil"/>
              <w:right w:val="nil"/>
            </w:tcBorders>
          </w:tcPr>
          <w:p w14:paraId="1B27B7DF" w14:textId="77777777" w:rsidR="009A13A4" w:rsidRPr="001A5CD2" w:rsidRDefault="009A13A4" w:rsidP="009A13A4">
            <w:pPr>
              <w:pStyle w:val="Normal6a"/>
            </w:pPr>
            <w:r w:rsidRPr="001A5CD2">
              <w:rPr>
                <w:b/>
                <w:i/>
              </w:rPr>
              <w:t>ac.</w:t>
            </w:r>
            <w:r w:rsidRPr="001A5CD2">
              <w:tab/>
            </w:r>
            <w:r w:rsidRPr="001A5CD2">
              <w:rPr>
                <w:b/>
                <w:i/>
              </w:rPr>
              <w:t>fizično ne ovirajo izvajanja postopka vračanja;</w:t>
            </w:r>
          </w:p>
        </w:tc>
      </w:tr>
    </w:tbl>
    <w:p w14:paraId="0092A29A"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1474B175" w14:textId="77777777" w:rsidR="009A13A4" w:rsidRPr="001A5CD2" w:rsidRDefault="009A13A4" w:rsidP="009A13A4">
      <w:r w:rsidRPr="001A5CD2">
        <w:rPr>
          <w:rStyle w:val="HideTWBExt"/>
        </w:rPr>
        <w:t>&lt;/Amend&gt;</w:t>
      </w:r>
    </w:p>
    <w:p w14:paraId="5BC8A23B"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1335</w:t>
      </w:r>
      <w:r w:rsidRPr="001A5CD2">
        <w:rPr>
          <w:rStyle w:val="HideTWBExt"/>
          <w:b w:val="0"/>
        </w:rPr>
        <w:t>&lt;/NumAm&gt;</w:t>
      </w:r>
    </w:p>
    <w:p w14:paraId="3B0496C6" w14:textId="77777777" w:rsidR="009A13A4" w:rsidRPr="001A5CD2" w:rsidRDefault="009A13A4" w:rsidP="009A13A4">
      <w:pPr>
        <w:pStyle w:val="NormalBold"/>
      </w:pPr>
      <w:r w:rsidRPr="001A5CD2">
        <w:rPr>
          <w:rStyle w:val="HideTWBExt"/>
          <w:b w:val="0"/>
        </w:rPr>
        <w:t>&lt;RepeatBlock-By&gt;&lt;Members&gt;</w:t>
      </w:r>
      <w:r w:rsidRPr="001A5CD2">
        <w:t>Marieke Ehlers</w:t>
      </w:r>
      <w:r w:rsidRPr="001A5CD2">
        <w:rPr>
          <w:rStyle w:val="HideTWBExt"/>
          <w:b w:val="0"/>
        </w:rPr>
        <w:t>&lt;/Members&gt;</w:t>
      </w:r>
    </w:p>
    <w:p w14:paraId="3A190A4A" w14:textId="77777777" w:rsidR="009A13A4" w:rsidRPr="001A5CD2" w:rsidRDefault="009A13A4" w:rsidP="009A13A4">
      <w:r w:rsidRPr="001A5CD2">
        <w:rPr>
          <w:rStyle w:val="HideTWBExt"/>
        </w:rPr>
        <w:t>&lt;AuNomDe&gt;</w:t>
      </w:r>
      <w:r w:rsidRPr="001A5CD2">
        <w:rPr>
          <w:rStyle w:val="HideTWBInt"/>
        </w:rPr>
        <w:t>{PfE}</w:t>
      </w:r>
      <w:r w:rsidRPr="001A5CD2">
        <w:t>v imenu skupine PfE</w:t>
      </w:r>
      <w:r w:rsidRPr="001A5CD2">
        <w:rPr>
          <w:rStyle w:val="HideTWBExt"/>
        </w:rPr>
        <w:t>&lt;/AuNomDe&gt;</w:t>
      </w:r>
    </w:p>
    <w:p w14:paraId="6DAC82FC" w14:textId="77777777" w:rsidR="009A13A4" w:rsidRPr="001A5CD2" w:rsidRDefault="009A13A4" w:rsidP="009A13A4">
      <w:pPr>
        <w:pStyle w:val="NormalBold"/>
      </w:pPr>
      <w:r w:rsidRPr="001A5CD2">
        <w:rPr>
          <w:rStyle w:val="HideTWBExt"/>
          <w:b w:val="0"/>
        </w:rPr>
        <w:t>&lt;/RepeatBlock-By&gt;</w:t>
      </w:r>
    </w:p>
    <w:p w14:paraId="0E29F00A"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79EA7816" w14:textId="77777777" w:rsidR="009A13A4" w:rsidRPr="001A5CD2" w:rsidRDefault="009A13A4" w:rsidP="009A13A4">
      <w:pPr>
        <w:pStyle w:val="NormalBold"/>
      </w:pPr>
      <w:r w:rsidRPr="001A5CD2">
        <w:rPr>
          <w:rStyle w:val="HideTWBExt"/>
          <w:b w:val="0"/>
        </w:rPr>
        <w:t>&lt;Article&gt;</w:t>
      </w:r>
      <w:r w:rsidRPr="001A5CD2">
        <w:t>Člen 21 – odstavek 2 – točka b</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34EFDB65" w14:textId="77777777" w:rsidTr="009A13A4">
        <w:trPr>
          <w:trHeight w:hRule="exact" w:val="240"/>
          <w:jc w:val="center"/>
        </w:trPr>
        <w:tc>
          <w:tcPr>
            <w:tcW w:w="9752" w:type="dxa"/>
            <w:gridSpan w:val="2"/>
            <w:tcBorders>
              <w:top w:val="nil"/>
              <w:left w:val="nil"/>
              <w:bottom w:val="nil"/>
              <w:right w:val="nil"/>
            </w:tcBorders>
          </w:tcPr>
          <w:p w14:paraId="330DD6A2" w14:textId="77777777" w:rsidR="009A13A4" w:rsidRPr="001A5CD2" w:rsidRDefault="009A13A4" w:rsidP="009A13A4"/>
        </w:tc>
      </w:tr>
      <w:tr w:rsidR="000A7C54" w:rsidRPr="001A5CD2" w14:paraId="0B9C1437" w14:textId="77777777" w:rsidTr="009A13A4">
        <w:trPr>
          <w:trHeight w:val="240"/>
          <w:jc w:val="center"/>
        </w:trPr>
        <w:tc>
          <w:tcPr>
            <w:tcW w:w="4876" w:type="dxa"/>
            <w:tcBorders>
              <w:top w:val="nil"/>
              <w:left w:val="nil"/>
              <w:bottom w:val="nil"/>
              <w:right w:val="nil"/>
            </w:tcBorders>
          </w:tcPr>
          <w:p w14:paraId="70C083A9"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2487DFA9" w14:textId="77777777" w:rsidR="009A13A4" w:rsidRPr="001A5CD2" w:rsidRDefault="009A13A4" w:rsidP="009A13A4">
            <w:pPr>
              <w:pStyle w:val="AmColumnHeading"/>
            </w:pPr>
            <w:r w:rsidRPr="001A5CD2">
              <w:t>Predlog spremembe</w:t>
            </w:r>
          </w:p>
        </w:tc>
      </w:tr>
      <w:tr w:rsidR="000A7C54" w:rsidRPr="001A5CD2" w14:paraId="55DFE103" w14:textId="77777777" w:rsidTr="009A13A4">
        <w:trPr>
          <w:jc w:val="center"/>
        </w:trPr>
        <w:tc>
          <w:tcPr>
            <w:tcW w:w="4876" w:type="dxa"/>
            <w:tcBorders>
              <w:top w:val="nil"/>
              <w:left w:val="nil"/>
              <w:bottom w:val="nil"/>
              <w:right w:val="nil"/>
            </w:tcBorders>
          </w:tcPr>
          <w:p w14:paraId="7DC02FD5" w14:textId="77777777" w:rsidR="009A13A4" w:rsidRPr="001A5CD2" w:rsidRDefault="009A13A4" w:rsidP="009A13A4">
            <w:pPr>
              <w:pStyle w:val="Normal6a"/>
            </w:pPr>
            <w:r w:rsidRPr="001A5CD2">
              <w:t>b.</w:t>
            </w:r>
            <w:r w:rsidRPr="001A5CD2">
              <w:tab/>
              <w:t>na zahtevo pristojnih organov brez nepotrebnega odlašanja zagotovijo vse informacije in fizično dokumentacijo, ki so potrebni za ugotavljanje ali preverjanje identitete ali kako drugače pomembni v postopku vračanja in ponovnega sprejema, ki jih imajo;</w:t>
            </w:r>
          </w:p>
        </w:tc>
        <w:tc>
          <w:tcPr>
            <w:tcW w:w="4876" w:type="dxa"/>
            <w:tcBorders>
              <w:top w:val="nil"/>
              <w:left w:val="nil"/>
              <w:bottom w:val="nil"/>
              <w:right w:val="nil"/>
            </w:tcBorders>
          </w:tcPr>
          <w:p w14:paraId="50F804E0" w14:textId="77777777" w:rsidR="009A13A4" w:rsidRPr="001A5CD2" w:rsidRDefault="009A13A4" w:rsidP="009A13A4">
            <w:pPr>
              <w:pStyle w:val="Normal6a"/>
            </w:pPr>
            <w:r w:rsidRPr="001A5CD2">
              <w:t>b.</w:t>
            </w:r>
            <w:r w:rsidRPr="001A5CD2">
              <w:tab/>
              <w:t xml:space="preserve">na zahtevo pristojnih organov brez nepotrebnega odlašanja zagotovijo vse informacije in fizično dokumentacijo, ki so potrebni za ugotavljanje ali preverjanje identitete ali kako drugače pomembni v postopku vračanja in ponovnega sprejema, </w:t>
            </w:r>
            <w:r w:rsidRPr="001A5CD2">
              <w:rPr>
                <w:b/>
                <w:i/>
              </w:rPr>
              <w:t>vključno z vsemi ustreznimi potnimi listinami,</w:t>
            </w:r>
            <w:r w:rsidRPr="001A5CD2">
              <w:t xml:space="preserve"> ki jih imajo</w:t>
            </w:r>
            <w:r w:rsidRPr="001A5CD2">
              <w:rPr>
                <w:b/>
                <w:i/>
              </w:rPr>
              <w:t>, ali sodelujejo pri pridobivanju katerega koli od teh dokumentov</w:t>
            </w:r>
            <w:r w:rsidRPr="001A5CD2">
              <w:t>;</w:t>
            </w:r>
          </w:p>
        </w:tc>
      </w:tr>
    </w:tbl>
    <w:p w14:paraId="08C80F8D"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7E09576E" w14:textId="77777777" w:rsidR="009A13A4" w:rsidRPr="001A5CD2" w:rsidRDefault="009A13A4" w:rsidP="009A13A4">
      <w:r w:rsidRPr="001A5CD2">
        <w:rPr>
          <w:rStyle w:val="HideTWBExt"/>
        </w:rPr>
        <w:t>&lt;/Amend&gt;</w:t>
      </w:r>
    </w:p>
    <w:p w14:paraId="476C148A"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1336</w:t>
      </w:r>
      <w:r w:rsidRPr="001A5CD2">
        <w:rPr>
          <w:rStyle w:val="HideTWBExt"/>
          <w:b w:val="0"/>
        </w:rPr>
        <w:t>&lt;/NumAm&gt;</w:t>
      </w:r>
    </w:p>
    <w:p w14:paraId="185CDC75" w14:textId="77777777" w:rsidR="009A13A4" w:rsidRPr="001A5CD2" w:rsidRDefault="009A13A4" w:rsidP="009A13A4">
      <w:pPr>
        <w:pStyle w:val="NormalBold"/>
      </w:pPr>
      <w:r w:rsidRPr="001A5CD2">
        <w:rPr>
          <w:rStyle w:val="HideTWBExt"/>
          <w:b w:val="0"/>
        </w:rPr>
        <w:t>&lt;RepeatBlock-By&gt;&lt;Members&gt;</w:t>
      </w:r>
      <w:r w:rsidRPr="001A5CD2">
        <w:t>Estrella Galán</w:t>
      </w:r>
      <w:r w:rsidRPr="001A5CD2">
        <w:rPr>
          <w:rStyle w:val="HideTWBExt"/>
          <w:b w:val="0"/>
        </w:rPr>
        <w:t>&lt;/Members&gt;</w:t>
      </w:r>
    </w:p>
    <w:p w14:paraId="3D8244AD" w14:textId="77777777" w:rsidR="009A13A4" w:rsidRPr="001A5CD2" w:rsidRDefault="009A13A4" w:rsidP="009A13A4">
      <w:pPr>
        <w:pStyle w:val="NormalBold"/>
      </w:pPr>
      <w:r w:rsidRPr="001A5CD2">
        <w:rPr>
          <w:rStyle w:val="HideTWBExt"/>
          <w:b w:val="0"/>
        </w:rPr>
        <w:t>&lt;/RepeatBlock-By&gt;</w:t>
      </w:r>
    </w:p>
    <w:p w14:paraId="49918853"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6F27AC12" w14:textId="77777777" w:rsidR="009A13A4" w:rsidRPr="001A5CD2" w:rsidRDefault="009A13A4" w:rsidP="009A13A4">
      <w:pPr>
        <w:pStyle w:val="NormalBold"/>
      </w:pPr>
      <w:r w:rsidRPr="001A5CD2">
        <w:rPr>
          <w:rStyle w:val="HideTWBExt"/>
          <w:b w:val="0"/>
        </w:rPr>
        <w:t>&lt;Article&gt;</w:t>
      </w:r>
      <w:r w:rsidRPr="001A5CD2">
        <w:t>Člen 21 – odstavek 2 – točka b</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252F2605" w14:textId="77777777" w:rsidTr="009A13A4">
        <w:trPr>
          <w:trHeight w:hRule="exact" w:val="240"/>
          <w:jc w:val="center"/>
        </w:trPr>
        <w:tc>
          <w:tcPr>
            <w:tcW w:w="9752" w:type="dxa"/>
            <w:gridSpan w:val="2"/>
            <w:tcBorders>
              <w:top w:val="nil"/>
              <w:left w:val="nil"/>
              <w:bottom w:val="nil"/>
              <w:right w:val="nil"/>
            </w:tcBorders>
          </w:tcPr>
          <w:p w14:paraId="60011929" w14:textId="77777777" w:rsidR="009A13A4" w:rsidRPr="001A5CD2" w:rsidRDefault="009A13A4" w:rsidP="009A13A4"/>
        </w:tc>
      </w:tr>
      <w:tr w:rsidR="000A7C54" w:rsidRPr="001A5CD2" w14:paraId="1033EFC0" w14:textId="77777777" w:rsidTr="009A13A4">
        <w:trPr>
          <w:trHeight w:val="240"/>
          <w:jc w:val="center"/>
        </w:trPr>
        <w:tc>
          <w:tcPr>
            <w:tcW w:w="4876" w:type="dxa"/>
            <w:tcBorders>
              <w:top w:val="nil"/>
              <w:left w:val="nil"/>
              <w:bottom w:val="nil"/>
              <w:right w:val="nil"/>
            </w:tcBorders>
          </w:tcPr>
          <w:p w14:paraId="1CD2456A"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49BDC4CE" w14:textId="77777777" w:rsidR="009A13A4" w:rsidRPr="001A5CD2" w:rsidRDefault="009A13A4" w:rsidP="009A13A4">
            <w:pPr>
              <w:pStyle w:val="AmColumnHeading"/>
            </w:pPr>
            <w:r w:rsidRPr="001A5CD2">
              <w:t>Predlog spremembe</w:t>
            </w:r>
          </w:p>
        </w:tc>
      </w:tr>
      <w:tr w:rsidR="000A7C54" w:rsidRPr="001A5CD2" w14:paraId="6DE7DB4A" w14:textId="77777777" w:rsidTr="009A13A4">
        <w:trPr>
          <w:jc w:val="center"/>
        </w:trPr>
        <w:tc>
          <w:tcPr>
            <w:tcW w:w="4876" w:type="dxa"/>
            <w:tcBorders>
              <w:top w:val="nil"/>
              <w:left w:val="nil"/>
              <w:bottom w:val="nil"/>
              <w:right w:val="nil"/>
            </w:tcBorders>
          </w:tcPr>
          <w:p w14:paraId="33815538" w14:textId="77777777" w:rsidR="009A13A4" w:rsidRPr="001A5CD2" w:rsidRDefault="009A13A4" w:rsidP="009A13A4">
            <w:pPr>
              <w:pStyle w:val="Normal6a"/>
            </w:pPr>
            <w:r w:rsidRPr="001A5CD2">
              <w:t>b.</w:t>
            </w:r>
            <w:r w:rsidRPr="001A5CD2">
              <w:tab/>
              <w:t xml:space="preserve">na zahtevo pristojnih organov </w:t>
            </w:r>
            <w:r w:rsidRPr="001A5CD2">
              <w:rPr>
                <w:b/>
                <w:i/>
              </w:rPr>
              <w:t>brez nepotrebnega odlašanja</w:t>
            </w:r>
            <w:r w:rsidRPr="001A5CD2">
              <w:t xml:space="preserve"> zagotovijo vse informacije in fizično dokumentacijo, ki so potrebni za ugotavljanje ali preverjanje identitete </w:t>
            </w:r>
            <w:r w:rsidRPr="001A5CD2">
              <w:rPr>
                <w:b/>
                <w:i/>
              </w:rPr>
              <w:t>ali kako drugače pomembni v postopku vračanja in ponovnega sprejema, ki jih imajo</w:t>
            </w:r>
            <w:r w:rsidRPr="001A5CD2">
              <w:t>;</w:t>
            </w:r>
          </w:p>
        </w:tc>
        <w:tc>
          <w:tcPr>
            <w:tcW w:w="4876" w:type="dxa"/>
            <w:tcBorders>
              <w:top w:val="nil"/>
              <w:left w:val="nil"/>
              <w:bottom w:val="nil"/>
              <w:right w:val="nil"/>
            </w:tcBorders>
          </w:tcPr>
          <w:p w14:paraId="03AF0F3A" w14:textId="77777777" w:rsidR="009A13A4" w:rsidRPr="001A5CD2" w:rsidRDefault="009A13A4" w:rsidP="009A13A4">
            <w:pPr>
              <w:pStyle w:val="Normal6a"/>
            </w:pPr>
            <w:r w:rsidRPr="001A5CD2">
              <w:t>b.</w:t>
            </w:r>
            <w:r w:rsidRPr="001A5CD2">
              <w:tab/>
              <w:t>na zahtevo pristojnih organov zagotovijo vse informacije in fizično dokumentacijo, ki so potrebni za ugotavljanje ali preverjanje identitete;</w:t>
            </w:r>
          </w:p>
        </w:tc>
      </w:tr>
    </w:tbl>
    <w:p w14:paraId="72D4A110"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6233D454" w14:textId="77777777" w:rsidR="009A13A4" w:rsidRPr="001A5CD2" w:rsidRDefault="009A13A4" w:rsidP="009A13A4">
      <w:r w:rsidRPr="001A5CD2">
        <w:rPr>
          <w:rStyle w:val="HideTWBExt"/>
        </w:rPr>
        <w:t>&lt;/Amend&gt;</w:t>
      </w:r>
    </w:p>
    <w:p w14:paraId="79657B8B"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1337</w:t>
      </w:r>
      <w:r w:rsidRPr="001A5CD2">
        <w:rPr>
          <w:rStyle w:val="HideTWBExt"/>
          <w:b w:val="0"/>
        </w:rPr>
        <w:t>&lt;/NumAm&gt;</w:t>
      </w:r>
    </w:p>
    <w:p w14:paraId="45418C51" w14:textId="77777777" w:rsidR="009A13A4" w:rsidRPr="001A5CD2" w:rsidRDefault="009A13A4" w:rsidP="009A13A4">
      <w:pPr>
        <w:pStyle w:val="NormalBold"/>
      </w:pPr>
      <w:r w:rsidRPr="001A5CD2">
        <w:rPr>
          <w:rStyle w:val="HideTWBExt"/>
          <w:b w:val="0"/>
        </w:rPr>
        <w:t>&lt;RepeatBlock-By&gt;&lt;Members&gt;</w:t>
      </w:r>
      <w:r w:rsidRPr="001A5CD2">
        <w:t>Nadine Morano</w:t>
      </w:r>
      <w:r w:rsidRPr="001A5CD2">
        <w:rPr>
          <w:rStyle w:val="HideTWBExt"/>
          <w:b w:val="0"/>
        </w:rPr>
        <w:t>&lt;/Members&gt;</w:t>
      </w:r>
    </w:p>
    <w:p w14:paraId="7EB0CCF9" w14:textId="77777777" w:rsidR="009A13A4" w:rsidRPr="001A5CD2" w:rsidRDefault="009A13A4" w:rsidP="009A13A4">
      <w:pPr>
        <w:pStyle w:val="NormalBold"/>
      </w:pPr>
      <w:r w:rsidRPr="001A5CD2">
        <w:rPr>
          <w:rStyle w:val="HideTWBExt"/>
          <w:b w:val="0"/>
        </w:rPr>
        <w:t>&lt;/RepeatBlock-By&gt;</w:t>
      </w:r>
    </w:p>
    <w:p w14:paraId="5FB46C95"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27B68159" w14:textId="77777777" w:rsidR="009A13A4" w:rsidRPr="001A5CD2" w:rsidRDefault="009A13A4" w:rsidP="009A13A4">
      <w:pPr>
        <w:pStyle w:val="NormalBold"/>
      </w:pPr>
      <w:r w:rsidRPr="001A5CD2">
        <w:rPr>
          <w:rStyle w:val="HideTWBExt"/>
          <w:b w:val="0"/>
        </w:rPr>
        <w:t>&lt;Article&gt;</w:t>
      </w:r>
      <w:r w:rsidRPr="001A5CD2">
        <w:t>Člen 21 – odstavek 2 – točka b</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7E22E67A" w14:textId="77777777" w:rsidTr="009A13A4">
        <w:trPr>
          <w:trHeight w:hRule="exact" w:val="240"/>
          <w:jc w:val="center"/>
        </w:trPr>
        <w:tc>
          <w:tcPr>
            <w:tcW w:w="9752" w:type="dxa"/>
            <w:gridSpan w:val="2"/>
            <w:tcBorders>
              <w:top w:val="nil"/>
              <w:left w:val="nil"/>
              <w:bottom w:val="nil"/>
              <w:right w:val="nil"/>
            </w:tcBorders>
          </w:tcPr>
          <w:p w14:paraId="1F8CF86B" w14:textId="77777777" w:rsidR="009A13A4" w:rsidRPr="001A5CD2" w:rsidRDefault="009A13A4" w:rsidP="009A13A4"/>
        </w:tc>
      </w:tr>
      <w:tr w:rsidR="000A7C54" w:rsidRPr="001A5CD2" w14:paraId="523FBA68" w14:textId="77777777" w:rsidTr="009A13A4">
        <w:trPr>
          <w:trHeight w:val="240"/>
          <w:jc w:val="center"/>
        </w:trPr>
        <w:tc>
          <w:tcPr>
            <w:tcW w:w="4876" w:type="dxa"/>
            <w:tcBorders>
              <w:top w:val="nil"/>
              <w:left w:val="nil"/>
              <w:bottom w:val="nil"/>
              <w:right w:val="nil"/>
            </w:tcBorders>
          </w:tcPr>
          <w:p w14:paraId="1BF0CCB6"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7FEA154A" w14:textId="77777777" w:rsidR="009A13A4" w:rsidRPr="001A5CD2" w:rsidRDefault="009A13A4" w:rsidP="009A13A4">
            <w:pPr>
              <w:pStyle w:val="AmColumnHeading"/>
            </w:pPr>
            <w:r w:rsidRPr="001A5CD2">
              <w:t>Predlog spremembe</w:t>
            </w:r>
          </w:p>
        </w:tc>
      </w:tr>
      <w:tr w:rsidR="000A7C54" w:rsidRPr="001A5CD2" w14:paraId="3E298E3F" w14:textId="77777777" w:rsidTr="009A13A4">
        <w:trPr>
          <w:jc w:val="center"/>
        </w:trPr>
        <w:tc>
          <w:tcPr>
            <w:tcW w:w="4876" w:type="dxa"/>
            <w:tcBorders>
              <w:top w:val="nil"/>
              <w:left w:val="nil"/>
              <w:bottom w:val="nil"/>
              <w:right w:val="nil"/>
            </w:tcBorders>
          </w:tcPr>
          <w:p w14:paraId="71DF11CD" w14:textId="77777777" w:rsidR="009A13A4" w:rsidRPr="001A5CD2" w:rsidRDefault="009A13A4" w:rsidP="009A13A4">
            <w:pPr>
              <w:pStyle w:val="Normal6a"/>
            </w:pPr>
            <w:r w:rsidRPr="001A5CD2">
              <w:t>b.</w:t>
            </w:r>
            <w:r w:rsidRPr="001A5CD2">
              <w:tab/>
              <w:t>na zahtevo pristojnih organov brez nepotrebnega odlašanja zagotovijo vse informacije in fizično dokumentacijo, ki so potrebni za ugotavljanje ali preverjanje identitete ali kako drugače pomembni v postopku vračanja in ponovnega sprejema, ki jih imajo;</w:t>
            </w:r>
          </w:p>
        </w:tc>
        <w:tc>
          <w:tcPr>
            <w:tcW w:w="4876" w:type="dxa"/>
            <w:tcBorders>
              <w:top w:val="nil"/>
              <w:left w:val="nil"/>
              <w:bottom w:val="nil"/>
              <w:right w:val="nil"/>
            </w:tcBorders>
          </w:tcPr>
          <w:p w14:paraId="15BAE681" w14:textId="77777777" w:rsidR="009A13A4" w:rsidRPr="001A5CD2" w:rsidRDefault="009A13A4" w:rsidP="009A13A4">
            <w:pPr>
              <w:pStyle w:val="Normal6a"/>
            </w:pPr>
            <w:r w:rsidRPr="001A5CD2">
              <w:t>b.</w:t>
            </w:r>
            <w:r w:rsidRPr="001A5CD2">
              <w:tab/>
              <w:t xml:space="preserve">na zahtevo pristojnih organov brez nepotrebnega odlašanja zagotovijo vse informacije in fizično dokumentacijo </w:t>
            </w:r>
            <w:r w:rsidRPr="001A5CD2">
              <w:rPr>
                <w:b/>
                <w:i/>
              </w:rPr>
              <w:t>ter elektronske in prijavne podatke</w:t>
            </w:r>
            <w:r w:rsidRPr="001A5CD2">
              <w:t>, ki so potrebni za ugotavljanje ali preverjanje identitete ali kako drugače pomembni v postopku vračanja in ponovnega sprejema, ki jih imajo;</w:t>
            </w:r>
          </w:p>
        </w:tc>
      </w:tr>
    </w:tbl>
    <w:p w14:paraId="5B42E73E"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{FR}</w:t>
      </w:r>
      <w:r w:rsidRPr="001A5CD2">
        <w:t>fr</w:t>
      </w:r>
      <w:r w:rsidRPr="001A5CD2">
        <w:rPr>
          <w:rStyle w:val="HideTWBExt"/>
        </w:rPr>
        <w:t>&lt;/Original&gt;</w:t>
      </w:r>
    </w:p>
    <w:p w14:paraId="30AE25FE" w14:textId="77777777" w:rsidR="009A13A4" w:rsidRPr="001A5CD2" w:rsidRDefault="009A13A4" w:rsidP="009A13A4">
      <w:r w:rsidRPr="001A5CD2">
        <w:rPr>
          <w:rStyle w:val="HideTWBExt"/>
        </w:rPr>
        <w:t>&lt;/Amend&gt;</w:t>
      </w:r>
    </w:p>
    <w:p w14:paraId="23F44D67"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1338</w:t>
      </w:r>
      <w:r w:rsidRPr="001A5CD2">
        <w:rPr>
          <w:rStyle w:val="HideTWBExt"/>
          <w:b w:val="0"/>
        </w:rPr>
        <w:t>&lt;/NumAm&gt;</w:t>
      </w:r>
    </w:p>
    <w:p w14:paraId="6E4A30DF" w14:textId="77777777" w:rsidR="009A13A4" w:rsidRPr="001A5CD2" w:rsidRDefault="009A13A4" w:rsidP="009A13A4">
      <w:pPr>
        <w:pStyle w:val="NormalBold"/>
      </w:pPr>
      <w:r w:rsidRPr="001A5CD2">
        <w:rPr>
          <w:rStyle w:val="HideTWBExt"/>
          <w:b w:val="0"/>
        </w:rPr>
        <w:t>&lt;RepeatBlock-By&gt;&lt;Members&gt;</w:t>
      </w:r>
      <w:r w:rsidRPr="001A5CD2">
        <w:t>François-Xavier Bellamy, Lukas Mandl, Alice Teodorescu Måwe, Sander Smit, Loránt Vincze, Lena Düpont, Tomas Tobé, Rasa Juknevičienė, Jeroen Lenaers, Karlo Ressler</w:t>
      </w:r>
      <w:r w:rsidRPr="001A5CD2">
        <w:rPr>
          <w:rStyle w:val="HideTWBExt"/>
          <w:b w:val="0"/>
        </w:rPr>
        <w:t>&lt;/Members&gt;</w:t>
      </w:r>
    </w:p>
    <w:p w14:paraId="2F41CDA7" w14:textId="77777777" w:rsidR="009A13A4" w:rsidRPr="001A5CD2" w:rsidRDefault="009A13A4" w:rsidP="009A13A4">
      <w:pPr>
        <w:pStyle w:val="NormalBold"/>
      </w:pPr>
      <w:r w:rsidRPr="001A5CD2">
        <w:rPr>
          <w:rStyle w:val="HideTWBExt"/>
          <w:b w:val="0"/>
        </w:rPr>
        <w:t>&lt;/RepeatBlock-By&gt;</w:t>
      </w:r>
    </w:p>
    <w:p w14:paraId="0A7B5637"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38A72797" w14:textId="77777777" w:rsidR="009A13A4" w:rsidRPr="001A5CD2" w:rsidRDefault="009A13A4" w:rsidP="009A13A4">
      <w:pPr>
        <w:pStyle w:val="NormalBold"/>
      </w:pPr>
      <w:r w:rsidRPr="001A5CD2">
        <w:rPr>
          <w:rStyle w:val="HideTWBExt"/>
          <w:b w:val="0"/>
        </w:rPr>
        <w:t>&lt;Article&gt;</w:t>
      </w:r>
      <w:r w:rsidRPr="001A5CD2">
        <w:t>Člen 21 – odstavek 2 – točka b</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358BC238" w14:textId="77777777" w:rsidTr="009A13A4">
        <w:trPr>
          <w:trHeight w:hRule="exact" w:val="240"/>
          <w:jc w:val="center"/>
        </w:trPr>
        <w:tc>
          <w:tcPr>
            <w:tcW w:w="9752" w:type="dxa"/>
            <w:gridSpan w:val="2"/>
            <w:tcBorders>
              <w:top w:val="nil"/>
              <w:left w:val="nil"/>
              <w:bottom w:val="nil"/>
              <w:right w:val="nil"/>
            </w:tcBorders>
          </w:tcPr>
          <w:p w14:paraId="7FA69AC0" w14:textId="77777777" w:rsidR="009A13A4" w:rsidRPr="001A5CD2" w:rsidRDefault="009A13A4" w:rsidP="009A13A4"/>
        </w:tc>
      </w:tr>
      <w:tr w:rsidR="000A7C54" w:rsidRPr="001A5CD2" w14:paraId="5B915F25" w14:textId="77777777" w:rsidTr="009A13A4">
        <w:trPr>
          <w:trHeight w:val="240"/>
          <w:jc w:val="center"/>
        </w:trPr>
        <w:tc>
          <w:tcPr>
            <w:tcW w:w="4876" w:type="dxa"/>
            <w:tcBorders>
              <w:top w:val="nil"/>
              <w:left w:val="nil"/>
              <w:bottom w:val="nil"/>
              <w:right w:val="nil"/>
            </w:tcBorders>
          </w:tcPr>
          <w:p w14:paraId="4DA6AB98"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0E11CA7A" w14:textId="77777777" w:rsidR="009A13A4" w:rsidRPr="001A5CD2" w:rsidRDefault="009A13A4" w:rsidP="009A13A4">
            <w:pPr>
              <w:pStyle w:val="AmColumnHeading"/>
            </w:pPr>
            <w:r w:rsidRPr="001A5CD2">
              <w:t>Predlog spremembe</w:t>
            </w:r>
          </w:p>
        </w:tc>
      </w:tr>
      <w:tr w:rsidR="000A7C54" w:rsidRPr="001A5CD2" w14:paraId="4BCD144F" w14:textId="77777777" w:rsidTr="009A13A4">
        <w:trPr>
          <w:jc w:val="center"/>
        </w:trPr>
        <w:tc>
          <w:tcPr>
            <w:tcW w:w="4876" w:type="dxa"/>
            <w:tcBorders>
              <w:top w:val="nil"/>
              <w:left w:val="nil"/>
              <w:bottom w:val="nil"/>
              <w:right w:val="nil"/>
            </w:tcBorders>
          </w:tcPr>
          <w:p w14:paraId="72FBEA73" w14:textId="77777777" w:rsidR="009A13A4" w:rsidRPr="001A5CD2" w:rsidRDefault="009A13A4" w:rsidP="009A13A4">
            <w:pPr>
              <w:pStyle w:val="Normal6a"/>
            </w:pPr>
            <w:r w:rsidRPr="001A5CD2">
              <w:t>b.</w:t>
            </w:r>
            <w:r w:rsidRPr="001A5CD2">
              <w:tab/>
              <w:t>na zahtevo pristojnih organov brez nepotrebnega odlašanja zagotovijo vse informacije in fizično dokumentacijo, ki so potrebni za ugotavljanje ali preverjanje identitete ali kako drugače pomembni v postopku vračanja in ponovnega sprejema, ki jih imajo;</w:t>
            </w:r>
          </w:p>
        </w:tc>
        <w:tc>
          <w:tcPr>
            <w:tcW w:w="4876" w:type="dxa"/>
            <w:tcBorders>
              <w:top w:val="nil"/>
              <w:left w:val="nil"/>
              <w:bottom w:val="nil"/>
              <w:right w:val="nil"/>
            </w:tcBorders>
          </w:tcPr>
          <w:p w14:paraId="455E4014" w14:textId="77777777" w:rsidR="009A13A4" w:rsidRPr="001A5CD2" w:rsidRDefault="009A13A4" w:rsidP="009A13A4">
            <w:pPr>
              <w:pStyle w:val="Normal6a"/>
            </w:pPr>
            <w:r w:rsidRPr="001A5CD2">
              <w:t>b.</w:t>
            </w:r>
            <w:r w:rsidRPr="001A5CD2">
              <w:tab/>
              <w:t xml:space="preserve">na zahtevo pristojnih organov brez nepotrebnega odlašanja zagotovijo vse informacije in fizično </w:t>
            </w:r>
            <w:r w:rsidRPr="001A5CD2">
              <w:rPr>
                <w:b/>
                <w:i/>
              </w:rPr>
              <w:t>ali digitalno</w:t>
            </w:r>
            <w:r w:rsidRPr="001A5CD2">
              <w:t xml:space="preserve"> dokumentacijo, ki so potrebni za ugotavljanje ali preverjanje identitete</w:t>
            </w:r>
            <w:r w:rsidRPr="001A5CD2">
              <w:rPr>
                <w:b/>
                <w:i/>
              </w:rPr>
              <w:t>, državljanstva, starosti</w:t>
            </w:r>
            <w:r w:rsidRPr="001A5CD2">
              <w:t xml:space="preserve"> ali kako drugače pomembni v postopku vračanja in ponovnega sprejema, ki jih imajo;</w:t>
            </w:r>
          </w:p>
        </w:tc>
      </w:tr>
    </w:tbl>
    <w:p w14:paraId="1590FAC3"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75F0B911" w14:textId="77777777" w:rsidR="009A13A4" w:rsidRPr="001A5CD2" w:rsidRDefault="009A13A4" w:rsidP="009A13A4">
      <w:r w:rsidRPr="001A5CD2">
        <w:rPr>
          <w:rStyle w:val="HideTWBExt"/>
        </w:rPr>
        <w:t>&lt;/Amend&gt;</w:t>
      </w:r>
    </w:p>
    <w:p w14:paraId="2EF8C427"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1339</w:t>
      </w:r>
      <w:r w:rsidRPr="001A5CD2">
        <w:rPr>
          <w:rStyle w:val="HideTWBExt"/>
          <w:b w:val="0"/>
        </w:rPr>
        <w:t>&lt;/NumAm&gt;</w:t>
      </w:r>
    </w:p>
    <w:p w14:paraId="1889D321" w14:textId="77777777" w:rsidR="009A13A4" w:rsidRPr="001A5CD2" w:rsidRDefault="009A13A4" w:rsidP="009A13A4">
      <w:pPr>
        <w:pStyle w:val="NormalBold"/>
      </w:pPr>
      <w:r w:rsidRPr="001A5CD2">
        <w:rPr>
          <w:rStyle w:val="HideTWBExt"/>
          <w:b w:val="0"/>
        </w:rPr>
        <w:t>&lt;RepeatBlock-By&gt;&lt;Members&gt;</w:t>
      </w:r>
      <w:r w:rsidRPr="001A5CD2">
        <w:t>Charlie Weimers, Alessandro Ciriani, Assita Kanko</w:t>
      </w:r>
      <w:r w:rsidRPr="001A5CD2">
        <w:rPr>
          <w:rStyle w:val="HideTWBExt"/>
          <w:b w:val="0"/>
        </w:rPr>
        <w:t>&lt;/Members&gt;</w:t>
      </w:r>
    </w:p>
    <w:p w14:paraId="7A754CFC" w14:textId="77777777" w:rsidR="009A13A4" w:rsidRPr="001A5CD2" w:rsidRDefault="009A13A4" w:rsidP="009A13A4">
      <w:pPr>
        <w:pStyle w:val="NormalBold"/>
      </w:pPr>
      <w:r w:rsidRPr="001A5CD2">
        <w:rPr>
          <w:rStyle w:val="HideTWBExt"/>
          <w:b w:val="0"/>
        </w:rPr>
        <w:t>&lt;/RepeatBlock-By&gt;</w:t>
      </w:r>
    </w:p>
    <w:p w14:paraId="01176200"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7917569D" w14:textId="77777777" w:rsidR="009A13A4" w:rsidRPr="001A5CD2" w:rsidRDefault="009A13A4" w:rsidP="009A13A4">
      <w:pPr>
        <w:pStyle w:val="NormalBold"/>
      </w:pPr>
      <w:r w:rsidRPr="001A5CD2">
        <w:rPr>
          <w:rStyle w:val="HideTWBExt"/>
          <w:b w:val="0"/>
        </w:rPr>
        <w:t>&lt;Article&gt;</w:t>
      </w:r>
      <w:r w:rsidRPr="001A5CD2">
        <w:t>Člen 21 – odstavek 2 – točka b</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5AE7F5DD" w14:textId="77777777" w:rsidTr="009A13A4">
        <w:trPr>
          <w:trHeight w:hRule="exact" w:val="240"/>
          <w:jc w:val="center"/>
        </w:trPr>
        <w:tc>
          <w:tcPr>
            <w:tcW w:w="9752" w:type="dxa"/>
            <w:gridSpan w:val="2"/>
            <w:tcBorders>
              <w:top w:val="nil"/>
              <w:left w:val="nil"/>
              <w:bottom w:val="nil"/>
              <w:right w:val="nil"/>
            </w:tcBorders>
          </w:tcPr>
          <w:p w14:paraId="0F62C338" w14:textId="77777777" w:rsidR="009A13A4" w:rsidRPr="001A5CD2" w:rsidRDefault="009A13A4" w:rsidP="009A13A4"/>
        </w:tc>
      </w:tr>
      <w:tr w:rsidR="000A7C54" w:rsidRPr="001A5CD2" w14:paraId="346468C3" w14:textId="77777777" w:rsidTr="009A13A4">
        <w:trPr>
          <w:trHeight w:val="240"/>
          <w:jc w:val="center"/>
        </w:trPr>
        <w:tc>
          <w:tcPr>
            <w:tcW w:w="4876" w:type="dxa"/>
            <w:tcBorders>
              <w:top w:val="nil"/>
              <w:left w:val="nil"/>
              <w:bottom w:val="nil"/>
              <w:right w:val="nil"/>
            </w:tcBorders>
          </w:tcPr>
          <w:p w14:paraId="0FCFF3CF"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37C8FB7B" w14:textId="77777777" w:rsidR="009A13A4" w:rsidRPr="001A5CD2" w:rsidRDefault="009A13A4" w:rsidP="009A13A4">
            <w:pPr>
              <w:pStyle w:val="AmColumnHeading"/>
            </w:pPr>
            <w:r w:rsidRPr="001A5CD2">
              <w:t>Predlog spremembe</w:t>
            </w:r>
          </w:p>
        </w:tc>
      </w:tr>
      <w:tr w:rsidR="000A7C54" w:rsidRPr="001A5CD2" w14:paraId="1B3C8946" w14:textId="77777777" w:rsidTr="009A13A4">
        <w:trPr>
          <w:jc w:val="center"/>
        </w:trPr>
        <w:tc>
          <w:tcPr>
            <w:tcW w:w="4876" w:type="dxa"/>
            <w:tcBorders>
              <w:top w:val="nil"/>
              <w:left w:val="nil"/>
              <w:bottom w:val="nil"/>
              <w:right w:val="nil"/>
            </w:tcBorders>
          </w:tcPr>
          <w:p w14:paraId="0B13DAD5" w14:textId="77777777" w:rsidR="009A13A4" w:rsidRPr="001A5CD2" w:rsidRDefault="009A13A4" w:rsidP="009A13A4">
            <w:pPr>
              <w:pStyle w:val="Normal6a"/>
            </w:pPr>
            <w:r w:rsidRPr="001A5CD2">
              <w:t>b.</w:t>
            </w:r>
            <w:r w:rsidRPr="001A5CD2">
              <w:tab/>
            </w:r>
            <w:r w:rsidRPr="001A5CD2">
              <w:rPr>
                <w:b/>
                <w:i/>
              </w:rPr>
              <w:t>na zahtevo pristojnih organov</w:t>
            </w:r>
            <w:r w:rsidRPr="001A5CD2">
              <w:t xml:space="preserve"> brez nepotrebnega odlašanja zagotovijo vse informacije in </w:t>
            </w:r>
            <w:r w:rsidRPr="001A5CD2">
              <w:rPr>
                <w:b/>
                <w:i/>
              </w:rPr>
              <w:t>fizično</w:t>
            </w:r>
            <w:r w:rsidRPr="001A5CD2">
              <w:t xml:space="preserve"> dokumentacijo, ki so </w:t>
            </w:r>
            <w:r w:rsidRPr="001A5CD2">
              <w:rPr>
                <w:b/>
                <w:i/>
              </w:rPr>
              <w:t>potrebni</w:t>
            </w:r>
            <w:r w:rsidRPr="001A5CD2">
              <w:t xml:space="preserve"> za ugotavljanje ali preverjanje identitete ali kako drugače pomembni v postopku vračanja </w:t>
            </w:r>
            <w:r w:rsidRPr="001A5CD2">
              <w:rPr>
                <w:b/>
                <w:i/>
              </w:rPr>
              <w:t>in ponovnega sprejema</w:t>
            </w:r>
            <w:r w:rsidRPr="001A5CD2">
              <w:t>, ki jih imajo;</w:t>
            </w:r>
          </w:p>
        </w:tc>
        <w:tc>
          <w:tcPr>
            <w:tcW w:w="4876" w:type="dxa"/>
            <w:tcBorders>
              <w:top w:val="nil"/>
              <w:left w:val="nil"/>
              <w:bottom w:val="nil"/>
              <w:right w:val="nil"/>
            </w:tcBorders>
          </w:tcPr>
          <w:p w14:paraId="13BED6A1" w14:textId="77777777" w:rsidR="009A13A4" w:rsidRPr="001A5CD2" w:rsidRDefault="009A13A4" w:rsidP="009A13A4">
            <w:pPr>
              <w:pStyle w:val="Normal6a"/>
            </w:pPr>
            <w:r w:rsidRPr="001A5CD2">
              <w:t>b.</w:t>
            </w:r>
            <w:r w:rsidRPr="001A5CD2">
              <w:tab/>
              <w:t xml:space="preserve">brez nepotrebnega odlašanja zagotovijo vse informacije in dokumentacijo, </w:t>
            </w:r>
            <w:r w:rsidRPr="001A5CD2">
              <w:rPr>
                <w:b/>
                <w:i/>
              </w:rPr>
              <w:t>vključno s kopijami in elektronskimi zapisi,</w:t>
            </w:r>
            <w:r w:rsidRPr="001A5CD2">
              <w:t xml:space="preserve"> ki so </w:t>
            </w:r>
            <w:r w:rsidRPr="001A5CD2">
              <w:rPr>
                <w:b/>
                <w:i/>
              </w:rPr>
              <w:t>ustrezni</w:t>
            </w:r>
            <w:r w:rsidRPr="001A5CD2">
              <w:t xml:space="preserve"> za ugotavljanje ali preverjanje identitete ali </w:t>
            </w:r>
            <w:r w:rsidRPr="001A5CD2">
              <w:rPr>
                <w:b/>
                <w:i/>
              </w:rPr>
              <w:t>državljanstva ali</w:t>
            </w:r>
            <w:r w:rsidRPr="001A5CD2">
              <w:t xml:space="preserve"> kako drugače pomembni v postopku vračanja, ki jih imajo </w:t>
            </w:r>
            <w:r w:rsidRPr="001A5CD2">
              <w:rPr>
                <w:b/>
                <w:i/>
              </w:rPr>
              <w:t>in za katere se razumno domneva,</w:t>
            </w:r>
            <w:r w:rsidRPr="001A5CD2">
              <w:t xml:space="preserve"> </w:t>
            </w:r>
            <w:r w:rsidRPr="001A5CD2">
              <w:rPr>
                <w:b/>
                <w:i/>
              </w:rPr>
              <w:t>da jih</w:t>
            </w:r>
            <w:r w:rsidRPr="001A5CD2">
              <w:t xml:space="preserve"> </w:t>
            </w:r>
            <w:r w:rsidRPr="001A5CD2">
              <w:rPr>
                <w:b/>
                <w:i/>
              </w:rPr>
              <w:t>lahko pridobijo</w:t>
            </w:r>
            <w:r w:rsidRPr="001A5CD2">
              <w:t>;</w:t>
            </w:r>
          </w:p>
        </w:tc>
      </w:tr>
    </w:tbl>
    <w:p w14:paraId="7C6B1167"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3287877E" w14:textId="77777777" w:rsidR="009A13A4" w:rsidRPr="001A5CD2" w:rsidRDefault="009A13A4" w:rsidP="009A13A4">
      <w:r w:rsidRPr="001A5CD2">
        <w:rPr>
          <w:rStyle w:val="HideTWBExt"/>
        </w:rPr>
        <w:t>&lt;/Amend&gt;</w:t>
      </w:r>
    </w:p>
    <w:p w14:paraId="1465B5FB"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1340</w:t>
      </w:r>
      <w:r w:rsidRPr="001A5CD2">
        <w:rPr>
          <w:rStyle w:val="HideTWBExt"/>
          <w:b w:val="0"/>
        </w:rPr>
        <w:t>&lt;/NumAm&gt;</w:t>
      </w:r>
    </w:p>
    <w:p w14:paraId="1D03236B" w14:textId="77777777" w:rsidR="009A13A4" w:rsidRPr="001A5CD2" w:rsidRDefault="009A13A4" w:rsidP="009A13A4">
      <w:pPr>
        <w:pStyle w:val="NormalBold"/>
      </w:pPr>
      <w:r w:rsidRPr="001A5CD2">
        <w:rPr>
          <w:rStyle w:val="HideTWBExt"/>
          <w:b w:val="0"/>
        </w:rPr>
        <w:t>&lt;RepeatBlock-By&gt;&lt;Members&gt;</w:t>
      </w:r>
      <w:r w:rsidRPr="001A5CD2">
        <w:t>Murielle Laurent, Ana Catarina Mendes, Emma Rafowicz, Matjaž Nemec, Marco Tarquinio, Francisco Assis, Cecilia Strada</w:t>
      </w:r>
      <w:r w:rsidRPr="001A5CD2">
        <w:rPr>
          <w:rStyle w:val="HideTWBExt"/>
          <w:b w:val="0"/>
        </w:rPr>
        <w:t>&lt;/Members&gt;</w:t>
      </w:r>
    </w:p>
    <w:p w14:paraId="1C72936B" w14:textId="77777777" w:rsidR="009A13A4" w:rsidRPr="001A5CD2" w:rsidRDefault="009A13A4" w:rsidP="009A13A4">
      <w:pPr>
        <w:pStyle w:val="NormalBold"/>
      </w:pPr>
      <w:r w:rsidRPr="001A5CD2">
        <w:rPr>
          <w:rStyle w:val="HideTWBExt"/>
          <w:b w:val="0"/>
        </w:rPr>
        <w:t>&lt;/RepeatBlock-By&gt;</w:t>
      </w:r>
    </w:p>
    <w:p w14:paraId="728E37A6"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54F9DBF5" w14:textId="77777777" w:rsidR="009A13A4" w:rsidRPr="001A5CD2" w:rsidRDefault="009A13A4" w:rsidP="009A13A4">
      <w:pPr>
        <w:pStyle w:val="NormalBold"/>
      </w:pPr>
      <w:r w:rsidRPr="001A5CD2">
        <w:rPr>
          <w:rStyle w:val="HideTWBExt"/>
          <w:b w:val="0"/>
        </w:rPr>
        <w:t>&lt;Article&gt;</w:t>
      </w:r>
      <w:r w:rsidRPr="001A5CD2">
        <w:t>Člen 21 – odstavek 2 – točka b</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6AB83B28" w14:textId="77777777" w:rsidTr="009A13A4">
        <w:trPr>
          <w:trHeight w:hRule="exact" w:val="240"/>
          <w:jc w:val="center"/>
        </w:trPr>
        <w:tc>
          <w:tcPr>
            <w:tcW w:w="9752" w:type="dxa"/>
            <w:gridSpan w:val="2"/>
            <w:tcBorders>
              <w:top w:val="nil"/>
              <w:left w:val="nil"/>
              <w:bottom w:val="nil"/>
              <w:right w:val="nil"/>
            </w:tcBorders>
          </w:tcPr>
          <w:p w14:paraId="10781B33" w14:textId="77777777" w:rsidR="009A13A4" w:rsidRPr="001A5CD2" w:rsidRDefault="009A13A4" w:rsidP="009A13A4"/>
        </w:tc>
      </w:tr>
      <w:tr w:rsidR="000A7C54" w:rsidRPr="001A5CD2" w14:paraId="73420D29" w14:textId="77777777" w:rsidTr="009A13A4">
        <w:trPr>
          <w:trHeight w:val="240"/>
          <w:jc w:val="center"/>
        </w:trPr>
        <w:tc>
          <w:tcPr>
            <w:tcW w:w="4876" w:type="dxa"/>
            <w:tcBorders>
              <w:top w:val="nil"/>
              <w:left w:val="nil"/>
              <w:bottom w:val="nil"/>
              <w:right w:val="nil"/>
            </w:tcBorders>
          </w:tcPr>
          <w:p w14:paraId="38C2603F"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13F32E40" w14:textId="77777777" w:rsidR="009A13A4" w:rsidRPr="001A5CD2" w:rsidRDefault="009A13A4" w:rsidP="009A13A4">
            <w:pPr>
              <w:pStyle w:val="AmColumnHeading"/>
            </w:pPr>
            <w:r w:rsidRPr="001A5CD2">
              <w:t>Predlog spremembe</w:t>
            </w:r>
          </w:p>
        </w:tc>
      </w:tr>
      <w:tr w:rsidR="000A7C54" w:rsidRPr="001A5CD2" w14:paraId="1BD290E5" w14:textId="77777777" w:rsidTr="009A13A4">
        <w:trPr>
          <w:jc w:val="center"/>
        </w:trPr>
        <w:tc>
          <w:tcPr>
            <w:tcW w:w="4876" w:type="dxa"/>
            <w:tcBorders>
              <w:top w:val="nil"/>
              <w:left w:val="nil"/>
              <w:bottom w:val="nil"/>
              <w:right w:val="nil"/>
            </w:tcBorders>
          </w:tcPr>
          <w:p w14:paraId="47FFDBC6" w14:textId="77777777" w:rsidR="009A13A4" w:rsidRPr="001A5CD2" w:rsidRDefault="009A13A4" w:rsidP="009A13A4">
            <w:pPr>
              <w:pStyle w:val="Normal6a"/>
            </w:pPr>
            <w:r w:rsidRPr="001A5CD2">
              <w:t>b.</w:t>
            </w:r>
            <w:r w:rsidRPr="001A5CD2">
              <w:tab/>
              <w:t xml:space="preserve">na zahtevo pristojnih organov brez nepotrebnega odlašanja zagotovijo vse informacije in fizično dokumentacijo, ki so </w:t>
            </w:r>
            <w:r w:rsidRPr="001A5CD2">
              <w:rPr>
                <w:b/>
                <w:i/>
              </w:rPr>
              <w:t>potrebni</w:t>
            </w:r>
            <w:r w:rsidRPr="001A5CD2">
              <w:t xml:space="preserve"> za ugotavljanje ali preverjanje identitete ali kako drugače </w:t>
            </w:r>
            <w:r w:rsidRPr="001A5CD2">
              <w:rPr>
                <w:b/>
                <w:i/>
              </w:rPr>
              <w:t>pomembni</w:t>
            </w:r>
            <w:r w:rsidRPr="001A5CD2">
              <w:t xml:space="preserve"> v postopku vračanja in ponovnega sprejema, ki jih imajo;</w:t>
            </w:r>
          </w:p>
        </w:tc>
        <w:tc>
          <w:tcPr>
            <w:tcW w:w="4876" w:type="dxa"/>
            <w:tcBorders>
              <w:top w:val="nil"/>
              <w:left w:val="nil"/>
              <w:bottom w:val="nil"/>
              <w:right w:val="nil"/>
            </w:tcBorders>
          </w:tcPr>
          <w:p w14:paraId="3D9F1AC3" w14:textId="77777777" w:rsidR="009A13A4" w:rsidRPr="001A5CD2" w:rsidRDefault="009A13A4" w:rsidP="009A13A4">
            <w:pPr>
              <w:pStyle w:val="Normal6a"/>
            </w:pPr>
            <w:r w:rsidRPr="001A5CD2">
              <w:t>b.</w:t>
            </w:r>
            <w:r w:rsidRPr="001A5CD2">
              <w:tab/>
              <w:t xml:space="preserve">na zahtevo pristojnih organov brez nepotrebnega odlašanja zagotovijo vse informacije in fizično dokumentacijo, ki </w:t>
            </w:r>
            <w:r w:rsidRPr="001A5CD2">
              <w:rPr>
                <w:b/>
                <w:i/>
              </w:rPr>
              <w:t>jih imajo in ki</w:t>
            </w:r>
            <w:r w:rsidRPr="001A5CD2">
              <w:t xml:space="preserve"> so </w:t>
            </w:r>
            <w:r w:rsidRPr="001A5CD2">
              <w:rPr>
                <w:b/>
                <w:i/>
              </w:rPr>
              <w:t>jim na voljo</w:t>
            </w:r>
            <w:r w:rsidRPr="001A5CD2">
              <w:t xml:space="preserve"> za ugotavljanje ali preverjanje identitete ali </w:t>
            </w:r>
            <w:r w:rsidRPr="001A5CD2">
              <w:rPr>
                <w:b/>
                <w:i/>
              </w:rPr>
              <w:t>ki so</w:t>
            </w:r>
            <w:r w:rsidRPr="001A5CD2">
              <w:t xml:space="preserve"> kako drugače </w:t>
            </w:r>
            <w:r w:rsidRPr="001A5CD2">
              <w:rPr>
                <w:b/>
                <w:i/>
              </w:rPr>
              <w:t>potrebni</w:t>
            </w:r>
            <w:r w:rsidRPr="001A5CD2">
              <w:t xml:space="preserve"> v postopku vračanja in ponovnega sprejema, ki jih imajo;</w:t>
            </w:r>
          </w:p>
        </w:tc>
      </w:tr>
    </w:tbl>
    <w:p w14:paraId="780D63CD"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34BA9BAC" w14:textId="77777777" w:rsidR="009A13A4" w:rsidRPr="001A5CD2" w:rsidRDefault="009A13A4" w:rsidP="009A13A4">
      <w:pPr>
        <w:pStyle w:val="AmJustTitle"/>
      </w:pPr>
      <w:r w:rsidRPr="001A5CD2">
        <w:rPr>
          <w:rStyle w:val="HideTWBExt"/>
          <w:i w:val="0"/>
        </w:rPr>
        <w:t>&lt;TitreJust&gt;</w:t>
      </w:r>
      <w:r w:rsidRPr="001A5CD2">
        <w:t>Obrazložitev</w:t>
      </w:r>
      <w:r w:rsidRPr="001A5CD2">
        <w:rPr>
          <w:rStyle w:val="HideTWBExt"/>
          <w:i w:val="0"/>
        </w:rPr>
        <w:t>&lt;/TitreJust&gt;</w:t>
      </w:r>
    </w:p>
    <w:p w14:paraId="75F2D40C" w14:textId="77777777" w:rsidR="009A13A4" w:rsidRPr="001A5CD2" w:rsidRDefault="009A13A4" w:rsidP="009A13A4">
      <w:pPr>
        <w:pStyle w:val="AmJustText"/>
      </w:pPr>
      <w:r w:rsidRPr="001A5CD2">
        <w:t>Obveznost predložitve dokumentacije mora biti jasno omejena na dokumentacijo, ki so osebi dejansko na voljo.</w:t>
      </w:r>
    </w:p>
    <w:p w14:paraId="7FBDC3E5" w14:textId="77777777" w:rsidR="009A13A4" w:rsidRPr="001A5CD2" w:rsidRDefault="009A13A4" w:rsidP="009A13A4">
      <w:r w:rsidRPr="001A5CD2">
        <w:rPr>
          <w:rStyle w:val="HideTWBExt"/>
        </w:rPr>
        <w:t>&lt;/Amend&gt;</w:t>
      </w:r>
    </w:p>
    <w:p w14:paraId="2E112BFE"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1341</w:t>
      </w:r>
      <w:r w:rsidRPr="001A5CD2">
        <w:rPr>
          <w:rStyle w:val="HideTWBExt"/>
          <w:b w:val="0"/>
        </w:rPr>
        <w:t>&lt;/NumAm&gt;</w:t>
      </w:r>
    </w:p>
    <w:p w14:paraId="63D1763B" w14:textId="77777777" w:rsidR="009A13A4" w:rsidRPr="001A5CD2" w:rsidRDefault="009A13A4" w:rsidP="009A13A4">
      <w:pPr>
        <w:pStyle w:val="NormalBold"/>
      </w:pPr>
      <w:r w:rsidRPr="001A5CD2">
        <w:rPr>
          <w:rStyle w:val="HideTWBExt"/>
          <w:b w:val="0"/>
        </w:rPr>
        <w:t>&lt;RepeatBlock-By&gt;&lt;Members&gt;</w:t>
      </w:r>
      <w:r w:rsidRPr="001A5CD2">
        <w:t>Mary Khan</w:t>
      </w:r>
      <w:r w:rsidRPr="001A5CD2">
        <w:rPr>
          <w:rStyle w:val="HideTWBExt"/>
          <w:b w:val="0"/>
        </w:rPr>
        <w:t>&lt;/Members&gt;</w:t>
      </w:r>
    </w:p>
    <w:p w14:paraId="75B18FCB" w14:textId="77777777" w:rsidR="009A13A4" w:rsidRPr="001A5CD2" w:rsidRDefault="009A13A4" w:rsidP="009A13A4">
      <w:pPr>
        <w:pStyle w:val="NormalBold"/>
      </w:pPr>
      <w:r w:rsidRPr="001A5CD2">
        <w:rPr>
          <w:rStyle w:val="HideTWBExt"/>
          <w:b w:val="0"/>
        </w:rPr>
        <w:t>&lt;/RepeatBlock-By&gt;</w:t>
      </w:r>
    </w:p>
    <w:p w14:paraId="37E66132"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1C2B9E26" w14:textId="77777777" w:rsidR="009A13A4" w:rsidRPr="001A5CD2" w:rsidRDefault="009A13A4" w:rsidP="009A13A4">
      <w:pPr>
        <w:pStyle w:val="NormalBold"/>
      </w:pPr>
      <w:r w:rsidRPr="001A5CD2">
        <w:rPr>
          <w:rStyle w:val="HideTWBExt"/>
          <w:b w:val="0"/>
        </w:rPr>
        <w:t>&lt;Article&gt;</w:t>
      </w:r>
      <w:r w:rsidRPr="001A5CD2">
        <w:t>Člen 21 – odstavek 2 – točka b</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5F5BBE51" w14:textId="77777777" w:rsidTr="009A13A4">
        <w:trPr>
          <w:trHeight w:hRule="exact" w:val="240"/>
          <w:jc w:val="center"/>
        </w:trPr>
        <w:tc>
          <w:tcPr>
            <w:tcW w:w="9752" w:type="dxa"/>
            <w:gridSpan w:val="2"/>
            <w:tcBorders>
              <w:top w:val="nil"/>
              <w:left w:val="nil"/>
              <w:bottom w:val="nil"/>
              <w:right w:val="nil"/>
            </w:tcBorders>
          </w:tcPr>
          <w:p w14:paraId="505EC942" w14:textId="77777777" w:rsidR="009A13A4" w:rsidRPr="001A5CD2" w:rsidRDefault="009A13A4" w:rsidP="009A13A4"/>
        </w:tc>
      </w:tr>
      <w:tr w:rsidR="000A7C54" w:rsidRPr="001A5CD2" w14:paraId="7B8B8583" w14:textId="77777777" w:rsidTr="009A13A4">
        <w:trPr>
          <w:trHeight w:val="240"/>
          <w:jc w:val="center"/>
        </w:trPr>
        <w:tc>
          <w:tcPr>
            <w:tcW w:w="4876" w:type="dxa"/>
            <w:tcBorders>
              <w:top w:val="nil"/>
              <w:left w:val="nil"/>
              <w:bottom w:val="nil"/>
              <w:right w:val="nil"/>
            </w:tcBorders>
          </w:tcPr>
          <w:p w14:paraId="5DA1255B"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0A22FE89" w14:textId="77777777" w:rsidR="009A13A4" w:rsidRPr="001A5CD2" w:rsidRDefault="009A13A4" w:rsidP="009A13A4">
            <w:pPr>
              <w:pStyle w:val="AmColumnHeading"/>
            </w:pPr>
            <w:r w:rsidRPr="001A5CD2">
              <w:t>Predlog spremembe</w:t>
            </w:r>
          </w:p>
        </w:tc>
      </w:tr>
      <w:tr w:rsidR="000A7C54" w:rsidRPr="001A5CD2" w14:paraId="73CDB542" w14:textId="77777777" w:rsidTr="009A13A4">
        <w:trPr>
          <w:jc w:val="center"/>
        </w:trPr>
        <w:tc>
          <w:tcPr>
            <w:tcW w:w="4876" w:type="dxa"/>
            <w:tcBorders>
              <w:top w:val="nil"/>
              <w:left w:val="nil"/>
              <w:bottom w:val="nil"/>
              <w:right w:val="nil"/>
            </w:tcBorders>
          </w:tcPr>
          <w:p w14:paraId="328DF830" w14:textId="77777777" w:rsidR="009A13A4" w:rsidRPr="001A5CD2" w:rsidRDefault="009A13A4" w:rsidP="009A13A4">
            <w:pPr>
              <w:pStyle w:val="Normal6a"/>
            </w:pPr>
            <w:r w:rsidRPr="001A5CD2">
              <w:t>b.</w:t>
            </w:r>
            <w:r w:rsidRPr="001A5CD2">
              <w:tab/>
            </w:r>
            <w:r w:rsidRPr="001A5CD2">
              <w:rPr>
                <w:b/>
                <w:i/>
              </w:rPr>
              <w:t>na zahtevo pristojnih organov brez nepotrebnega odlašanja</w:t>
            </w:r>
            <w:r w:rsidRPr="001A5CD2">
              <w:t xml:space="preserve"> zagotovijo vse informacije in fizično dokumentacijo, ki so potrebni za ugotavljanje ali preverjanje identitete ali kako drugače pomembni v postopku vračanja in ponovnega sprejema, ki jih imajo;</w:t>
            </w:r>
          </w:p>
        </w:tc>
        <w:tc>
          <w:tcPr>
            <w:tcW w:w="4876" w:type="dxa"/>
            <w:tcBorders>
              <w:top w:val="nil"/>
              <w:left w:val="nil"/>
              <w:bottom w:val="nil"/>
              <w:right w:val="nil"/>
            </w:tcBorders>
          </w:tcPr>
          <w:p w14:paraId="0B771E2F" w14:textId="77777777" w:rsidR="009A13A4" w:rsidRPr="001A5CD2" w:rsidRDefault="009A13A4" w:rsidP="009A13A4">
            <w:pPr>
              <w:pStyle w:val="Normal6a"/>
            </w:pPr>
            <w:r w:rsidRPr="001A5CD2">
              <w:t>b.</w:t>
            </w:r>
            <w:r w:rsidRPr="001A5CD2">
              <w:tab/>
              <w:t xml:space="preserve">zagotovijo vse informacije in fizično dokumentacijo, ki so potrebni za ugotavljanje ali preverjanje identitete </w:t>
            </w:r>
            <w:r w:rsidRPr="001A5CD2">
              <w:rPr>
                <w:b/>
                <w:i/>
              </w:rPr>
              <w:t>in državljanstva</w:t>
            </w:r>
            <w:r w:rsidRPr="001A5CD2">
              <w:t xml:space="preserve"> ali kako drugače pomembni v postopku vračanja in ponovnega sprejema, ki jih imajo;</w:t>
            </w:r>
          </w:p>
        </w:tc>
      </w:tr>
    </w:tbl>
    <w:p w14:paraId="35AF8A0E"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2A501646" w14:textId="77777777" w:rsidR="009A13A4" w:rsidRPr="001A5CD2" w:rsidRDefault="009A13A4" w:rsidP="009A13A4">
      <w:r w:rsidRPr="001A5CD2">
        <w:rPr>
          <w:rStyle w:val="HideTWBExt"/>
        </w:rPr>
        <w:t>&lt;/Amend&gt;</w:t>
      </w:r>
    </w:p>
    <w:p w14:paraId="5D735771"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1342</w:t>
      </w:r>
      <w:r w:rsidRPr="001A5CD2">
        <w:rPr>
          <w:rStyle w:val="HideTWBExt"/>
          <w:b w:val="0"/>
        </w:rPr>
        <w:t>&lt;/NumAm&gt;</w:t>
      </w:r>
    </w:p>
    <w:p w14:paraId="2CEE65FD" w14:textId="77777777" w:rsidR="009A13A4" w:rsidRPr="001A5CD2" w:rsidRDefault="009A13A4" w:rsidP="009A13A4">
      <w:pPr>
        <w:pStyle w:val="NormalBold"/>
      </w:pPr>
      <w:r w:rsidRPr="001A5CD2">
        <w:rPr>
          <w:rStyle w:val="HideTWBExt"/>
          <w:b w:val="0"/>
        </w:rPr>
        <w:t>&lt;RepeatBlock-By&gt;&lt;Members&gt;</w:t>
      </w:r>
      <w:r w:rsidRPr="001A5CD2">
        <w:t>Charlie Weimers, Alessandro Ciriani, Assita Kanko</w:t>
      </w:r>
      <w:r w:rsidRPr="001A5CD2">
        <w:rPr>
          <w:rStyle w:val="HideTWBExt"/>
          <w:b w:val="0"/>
        </w:rPr>
        <w:t>&lt;/Members&gt;</w:t>
      </w:r>
    </w:p>
    <w:p w14:paraId="50CB6FE1" w14:textId="77777777" w:rsidR="009A13A4" w:rsidRPr="001A5CD2" w:rsidRDefault="009A13A4" w:rsidP="009A13A4">
      <w:pPr>
        <w:pStyle w:val="NormalBold"/>
      </w:pPr>
      <w:r w:rsidRPr="001A5CD2">
        <w:rPr>
          <w:rStyle w:val="HideTWBExt"/>
          <w:b w:val="0"/>
        </w:rPr>
        <w:t>&lt;/RepeatBlock-By&gt;</w:t>
      </w:r>
    </w:p>
    <w:p w14:paraId="278FE3D4"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562414BB" w14:textId="77777777" w:rsidR="009A13A4" w:rsidRPr="001A5CD2" w:rsidRDefault="009A13A4" w:rsidP="009A13A4">
      <w:pPr>
        <w:pStyle w:val="NormalBold"/>
      </w:pPr>
      <w:r w:rsidRPr="001A5CD2">
        <w:rPr>
          <w:rStyle w:val="HideTWBExt"/>
          <w:b w:val="0"/>
        </w:rPr>
        <w:t>&lt;Article&gt;</w:t>
      </w:r>
      <w:r w:rsidRPr="001A5CD2">
        <w:t>Člen 21 – odstavek 2 – točka b a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3B913077" w14:textId="77777777" w:rsidTr="009A13A4">
        <w:trPr>
          <w:trHeight w:hRule="exact" w:val="240"/>
          <w:jc w:val="center"/>
        </w:trPr>
        <w:tc>
          <w:tcPr>
            <w:tcW w:w="9752" w:type="dxa"/>
            <w:gridSpan w:val="2"/>
            <w:tcBorders>
              <w:top w:val="nil"/>
              <w:left w:val="nil"/>
              <w:bottom w:val="nil"/>
              <w:right w:val="nil"/>
            </w:tcBorders>
          </w:tcPr>
          <w:p w14:paraId="413C262C" w14:textId="77777777" w:rsidR="009A13A4" w:rsidRPr="001A5CD2" w:rsidRDefault="009A13A4" w:rsidP="009A13A4"/>
        </w:tc>
      </w:tr>
      <w:tr w:rsidR="000A7C54" w:rsidRPr="001A5CD2" w14:paraId="54AD1927" w14:textId="77777777" w:rsidTr="009A13A4">
        <w:trPr>
          <w:trHeight w:val="240"/>
          <w:jc w:val="center"/>
        </w:trPr>
        <w:tc>
          <w:tcPr>
            <w:tcW w:w="4876" w:type="dxa"/>
            <w:tcBorders>
              <w:top w:val="nil"/>
              <w:left w:val="nil"/>
              <w:bottom w:val="nil"/>
              <w:right w:val="nil"/>
            </w:tcBorders>
          </w:tcPr>
          <w:p w14:paraId="4BFD0DD6"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4608A4F5" w14:textId="77777777" w:rsidR="009A13A4" w:rsidRPr="001A5CD2" w:rsidRDefault="009A13A4" w:rsidP="009A13A4">
            <w:pPr>
              <w:pStyle w:val="AmColumnHeading"/>
            </w:pPr>
            <w:r w:rsidRPr="001A5CD2">
              <w:t>Predlog spremembe</w:t>
            </w:r>
          </w:p>
        </w:tc>
      </w:tr>
      <w:tr w:rsidR="000A7C54" w:rsidRPr="001A5CD2" w14:paraId="3DDED430" w14:textId="77777777" w:rsidTr="009A13A4">
        <w:trPr>
          <w:jc w:val="center"/>
        </w:trPr>
        <w:tc>
          <w:tcPr>
            <w:tcW w:w="4876" w:type="dxa"/>
            <w:tcBorders>
              <w:top w:val="nil"/>
              <w:left w:val="nil"/>
              <w:bottom w:val="nil"/>
              <w:right w:val="nil"/>
            </w:tcBorders>
          </w:tcPr>
          <w:p w14:paraId="0FAAD852" w14:textId="77777777" w:rsidR="009A13A4" w:rsidRPr="001A5CD2" w:rsidRDefault="009A13A4" w:rsidP="009A13A4">
            <w:pPr>
              <w:pStyle w:val="Normal6a"/>
            </w:pPr>
          </w:p>
        </w:tc>
        <w:tc>
          <w:tcPr>
            <w:tcW w:w="4876" w:type="dxa"/>
            <w:tcBorders>
              <w:top w:val="nil"/>
              <w:left w:val="nil"/>
              <w:bottom w:val="nil"/>
              <w:right w:val="nil"/>
            </w:tcBorders>
          </w:tcPr>
          <w:p w14:paraId="28396B87" w14:textId="77777777" w:rsidR="009A13A4" w:rsidRPr="001A5CD2" w:rsidRDefault="009A13A4" w:rsidP="009A13A4">
            <w:pPr>
              <w:pStyle w:val="Normal6a"/>
            </w:pPr>
            <w:r w:rsidRPr="001A5CD2">
              <w:rPr>
                <w:b/>
                <w:i/>
              </w:rPr>
              <w:t>ba.</w:t>
            </w:r>
            <w:r w:rsidRPr="001A5CD2">
              <w:tab/>
            </w:r>
            <w:r w:rsidRPr="001A5CD2">
              <w:rPr>
                <w:b/>
                <w:i/>
              </w:rPr>
              <w:t>brez nepotrebnega odlašanja pristojnim organom predložijo osebno ali potno listino ali sodelujejo pri pridobitvi osebne ali potne listine;</w:t>
            </w:r>
          </w:p>
        </w:tc>
      </w:tr>
    </w:tbl>
    <w:p w14:paraId="287F0D7B"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2D34EB92" w14:textId="77777777" w:rsidR="009A13A4" w:rsidRPr="001A5CD2" w:rsidRDefault="009A13A4" w:rsidP="009A13A4">
      <w:r w:rsidRPr="001A5CD2">
        <w:rPr>
          <w:rStyle w:val="HideTWBExt"/>
        </w:rPr>
        <w:t>&lt;/Amend&gt;</w:t>
      </w:r>
    </w:p>
    <w:p w14:paraId="623E093E"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1343</w:t>
      </w:r>
      <w:r w:rsidRPr="001A5CD2">
        <w:rPr>
          <w:rStyle w:val="HideTWBExt"/>
          <w:b w:val="0"/>
        </w:rPr>
        <w:t>&lt;/NumAm&gt;</w:t>
      </w:r>
    </w:p>
    <w:p w14:paraId="00F57B20" w14:textId="77777777" w:rsidR="009A13A4" w:rsidRPr="001A5CD2" w:rsidRDefault="009A13A4" w:rsidP="009A13A4">
      <w:pPr>
        <w:pStyle w:val="NormalBold"/>
      </w:pPr>
      <w:r w:rsidRPr="001A5CD2">
        <w:rPr>
          <w:rStyle w:val="HideTWBExt"/>
          <w:b w:val="0"/>
        </w:rPr>
        <w:t>&lt;RepeatBlock-By&gt;&lt;Members&gt;</w:t>
      </w:r>
      <w:r w:rsidRPr="001A5CD2">
        <w:t>Estrella Galán</w:t>
      </w:r>
      <w:r w:rsidRPr="001A5CD2">
        <w:rPr>
          <w:rStyle w:val="HideTWBExt"/>
          <w:b w:val="0"/>
        </w:rPr>
        <w:t>&lt;/Members&gt;</w:t>
      </w:r>
    </w:p>
    <w:p w14:paraId="648127CE" w14:textId="77777777" w:rsidR="009A13A4" w:rsidRPr="001A5CD2" w:rsidRDefault="009A13A4" w:rsidP="009A13A4">
      <w:pPr>
        <w:pStyle w:val="NormalBold"/>
      </w:pPr>
      <w:r w:rsidRPr="001A5CD2">
        <w:rPr>
          <w:rStyle w:val="HideTWBExt"/>
          <w:b w:val="0"/>
        </w:rPr>
        <w:t>&lt;/RepeatBlock-By&gt;</w:t>
      </w:r>
    </w:p>
    <w:p w14:paraId="49E0F7FB"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56963DEF" w14:textId="77777777" w:rsidR="009A13A4" w:rsidRPr="001A5CD2" w:rsidRDefault="009A13A4" w:rsidP="009A13A4">
      <w:pPr>
        <w:pStyle w:val="NormalBold"/>
      </w:pPr>
      <w:r w:rsidRPr="001A5CD2">
        <w:rPr>
          <w:rStyle w:val="HideTWBExt"/>
          <w:b w:val="0"/>
        </w:rPr>
        <w:t>&lt;Article&gt;</w:t>
      </w:r>
      <w:r w:rsidRPr="001A5CD2">
        <w:t>Člen 21 – odstavek 2 – točka c</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22E60634" w14:textId="77777777" w:rsidTr="009A13A4">
        <w:trPr>
          <w:trHeight w:hRule="exact" w:val="240"/>
          <w:jc w:val="center"/>
        </w:trPr>
        <w:tc>
          <w:tcPr>
            <w:tcW w:w="9752" w:type="dxa"/>
            <w:gridSpan w:val="2"/>
            <w:tcBorders>
              <w:top w:val="nil"/>
              <w:left w:val="nil"/>
              <w:bottom w:val="nil"/>
              <w:right w:val="nil"/>
            </w:tcBorders>
          </w:tcPr>
          <w:p w14:paraId="5CD2ED4A" w14:textId="77777777" w:rsidR="009A13A4" w:rsidRPr="001A5CD2" w:rsidRDefault="009A13A4" w:rsidP="009A13A4"/>
        </w:tc>
      </w:tr>
      <w:tr w:rsidR="000A7C54" w:rsidRPr="001A5CD2" w14:paraId="50BC3AD5" w14:textId="77777777" w:rsidTr="009A13A4">
        <w:trPr>
          <w:trHeight w:val="240"/>
          <w:jc w:val="center"/>
        </w:trPr>
        <w:tc>
          <w:tcPr>
            <w:tcW w:w="4876" w:type="dxa"/>
            <w:tcBorders>
              <w:top w:val="nil"/>
              <w:left w:val="nil"/>
              <w:bottom w:val="nil"/>
              <w:right w:val="nil"/>
            </w:tcBorders>
          </w:tcPr>
          <w:p w14:paraId="6D88B5F4"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30B95345" w14:textId="77777777" w:rsidR="009A13A4" w:rsidRPr="001A5CD2" w:rsidRDefault="009A13A4" w:rsidP="009A13A4">
            <w:pPr>
              <w:pStyle w:val="AmColumnHeading"/>
            </w:pPr>
            <w:r w:rsidRPr="001A5CD2">
              <w:t>Predlog spremembe</w:t>
            </w:r>
          </w:p>
        </w:tc>
      </w:tr>
      <w:tr w:rsidR="000A7C54" w:rsidRPr="001A5CD2" w14:paraId="6316A475" w14:textId="77777777" w:rsidTr="009A13A4">
        <w:trPr>
          <w:jc w:val="center"/>
        </w:trPr>
        <w:tc>
          <w:tcPr>
            <w:tcW w:w="4876" w:type="dxa"/>
            <w:tcBorders>
              <w:top w:val="nil"/>
              <w:left w:val="nil"/>
              <w:bottom w:val="nil"/>
              <w:right w:val="nil"/>
            </w:tcBorders>
          </w:tcPr>
          <w:p w14:paraId="6029E321" w14:textId="77777777" w:rsidR="009A13A4" w:rsidRPr="001A5CD2" w:rsidRDefault="009A13A4" w:rsidP="009A13A4">
            <w:pPr>
              <w:pStyle w:val="Normal6a"/>
            </w:pPr>
            <w:r w:rsidRPr="001A5CD2">
              <w:rPr>
                <w:b/>
                <w:i/>
              </w:rPr>
              <w:t>c.</w:t>
            </w:r>
            <w:r w:rsidRPr="001A5CD2">
              <w:tab/>
            </w:r>
            <w:r w:rsidRPr="001A5CD2">
              <w:rPr>
                <w:b/>
                <w:i/>
              </w:rPr>
              <w:t>ne uničijo takih dokumentov ali jih kako drugače odsvojijo, ne uporabljajo vzdevkov z goljufivim namenom ter ne zagotavljajo drugih napačnih ustnih ali pisnih informacij ali kako drugače goljufivo nasprotujejo postopku vračanja ali ponovnega sprejema;</w:t>
            </w:r>
          </w:p>
        </w:tc>
        <w:tc>
          <w:tcPr>
            <w:tcW w:w="4876" w:type="dxa"/>
            <w:tcBorders>
              <w:top w:val="nil"/>
              <w:left w:val="nil"/>
              <w:bottom w:val="nil"/>
              <w:right w:val="nil"/>
            </w:tcBorders>
          </w:tcPr>
          <w:p w14:paraId="41FB5C74" w14:textId="77777777" w:rsidR="009A13A4" w:rsidRPr="001A5CD2" w:rsidRDefault="009A13A4" w:rsidP="009A13A4">
            <w:pPr>
              <w:pStyle w:val="Normal6a"/>
            </w:pPr>
            <w:r w:rsidRPr="001A5CD2">
              <w:rPr>
                <w:b/>
                <w:i/>
              </w:rPr>
              <w:t>črtano</w:t>
            </w:r>
          </w:p>
        </w:tc>
      </w:tr>
    </w:tbl>
    <w:p w14:paraId="76AFFFEE"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58FA4F16" w14:textId="77777777" w:rsidR="009A13A4" w:rsidRPr="001A5CD2" w:rsidRDefault="009A13A4" w:rsidP="009A13A4">
      <w:r w:rsidRPr="001A5CD2">
        <w:rPr>
          <w:rStyle w:val="HideTWBExt"/>
        </w:rPr>
        <w:t>&lt;/Amend&gt;</w:t>
      </w:r>
    </w:p>
    <w:p w14:paraId="15B8E220"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1344</w:t>
      </w:r>
      <w:r w:rsidRPr="001A5CD2">
        <w:rPr>
          <w:rStyle w:val="HideTWBExt"/>
          <w:b w:val="0"/>
        </w:rPr>
        <w:t>&lt;/NumAm&gt;</w:t>
      </w:r>
    </w:p>
    <w:p w14:paraId="70C7A503" w14:textId="77777777" w:rsidR="009A13A4" w:rsidRPr="001A5CD2" w:rsidRDefault="009A13A4" w:rsidP="009A13A4">
      <w:pPr>
        <w:pStyle w:val="NormalBold"/>
      </w:pPr>
      <w:r w:rsidRPr="001A5CD2">
        <w:rPr>
          <w:rStyle w:val="HideTWBExt"/>
          <w:b w:val="0"/>
        </w:rPr>
        <w:t>&lt;RepeatBlock-By&gt;&lt;Members&gt;</w:t>
      </w:r>
      <w:r w:rsidRPr="001A5CD2">
        <w:t>Murielle Laurent, Ana Catarina Mendes, Emma Rafowicz, Matjaž Nemec, Marco Tarquinio, Francisco Assis</w:t>
      </w:r>
      <w:r w:rsidRPr="001A5CD2">
        <w:rPr>
          <w:rStyle w:val="HideTWBExt"/>
          <w:b w:val="0"/>
        </w:rPr>
        <w:t>&lt;/Members&gt;</w:t>
      </w:r>
    </w:p>
    <w:p w14:paraId="3612578E" w14:textId="77777777" w:rsidR="009A13A4" w:rsidRPr="001A5CD2" w:rsidRDefault="009A13A4" w:rsidP="009A13A4">
      <w:pPr>
        <w:pStyle w:val="NormalBold"/>
      </w:pPr>
      <w:r w:rsidRPr="001A5CD2">
        <w:rPr>
          <w:rStyle w:val="HideTWBExt"/>
          <w:b w:val="0"/>
        </w:rPr>
        <w:t>&lt;/RepeatBlock-By&gt;</w:t>
      </w:r>
    </w:p>
    <w:p w14:paraId="78B5B8FA"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6E863937" w14:textId="77777777" w:rsidR="009A13A4" w:rsidRPr="001A5CD2" w:rsidRDefault="009A13A4" w:rsidP="009A13A4">
      <w:pPr>
        <w:pStyle w:val="NormalBold"/>
      </w:pPr>
      <w:r w:rsidRPr="001A5CD2">
        <w:rPr>
          <w:rStyle w:val="HideTWBExt"/>
          <w:b w:val="0"/>
        </w:rPr>
        <w:t>&lt;Article&gt;</w:t>
      </w:r>
      <w:r w:rsidRPr="001A5CD2">
        <w:t>Člen 21 – odstavek 2 – točka c</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7F0FA879" w14:textId="77777777" w:rsidTr="009A13A4">
        <w:trPr>
          <w:trHeight w:hRule="exact" w:val="240"/>
          <w:jc w:val="center"/>
        </w:trPr>
        <w:tc>
          <w:tcPr>
            <w:tcW w:w="9752" w:type="dxa"/>
            <w:gridSpan w:val="2"/>
            <w:tcBorders>
              <w:top w:val="nil"/>
              <w:left w:val="nil"/>
              <w:bottom w:val="nil"/>
              <w:right w:val="nil"/>
            </w:tcBorders>
          </w:tcPr>
          <w:p w14:paraId="2E4DF07D" w14:textId="77777777" w:rsidR="009A13A4" w:rsidRPr="001A5CD2" w:rsidRDefault="009A13A4" w:rsidP="009A13A4"/>
        </w:tc>
      </w:tr>
      <w:tr w:rsidR="000A7C54" w:rsidRPr="001A5CD2" w14:paraId="44E387BB" w14:textId="77777777" w:rsidTr="009A13A4">
        <w:trPr>
          <w:trHeight w:val="240"/>
          <w:jc w:val="center"/>
        </w:trPr>
        <w:tc>
          <w:tcPr>
            <w:tcW w:w="4876" w:type="dxa"/>
            <w:tcBorders>
              <w:top w:val="nil"/>
              <w:left w:val="nil"/>
              <w:bottom w:val="nil"/>
              <w:right w:val="nil"/>
            </w:tcBorders>
          </w:tcPr>
          <w:p w14:paraId="16BF2B96"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3EF7D642" w14:textId="77777777" w:rsidR="009A13A4" w:rsidRPr="001A5CD2" w:rsidRDefault="009A13A4" w:rsidP="009A13A4">
            <w:pPr>
              <w:pStyle w:val="AmColumnHeading"/>
            </w:pPr>
            <w:r w:rsidRPr="001A5CD2">
              <w:t>Predlog spremembe</w:t>
            </w:r>
          </w:p>
        </w:tc>
      </w:tr>
      <w:tr w:rsidR="000A7C54" w:rsidRPr="001A5CD2" w14:paraId="4D02BEEC" w14:textId="77777777" w:rsidTr="009A13A4">
        <w:trPr>
          <w:jc w:val="center"/>
        </w:trPr>
        <w:tc>
          <w:tcPr>
            <w:tcW w:w="4876" w:type="dxa"/>
            <w:tcBorders>
              <w:top w:val="nil"/>
              <w:left w:val="nil"/>
              <w:bottom w:val="nil"/>
              <w:right w:val="nil"/>
            </w:tcBorders>
          </w:tcPr>
          <w:p w14:paraId="67DADE08" w14:textId="77777777" w:rsidR="009A13A4" w:rsidRPr="001A5CD2" w:rsidRDefault="009A13A4" w:rsidP="009A13A4">
            <w:pPr>
              <w:pStyle w:val="Normal6a"/>
            </w:pPr>
            <w:r w:rsidRPr="001A5CD2">
              <w:t>c.</w:t>
            </w:r>
            <w:r w:rsidRPr="001A5CD2">
              <w:tab/>
              <w:t xml:space="preserve">ne uničijo takih dokumentov ali </w:t>
            </w:r>
            <w:r w:rsidRPr="001A5CD2">
              <w:rPr>
                <w:b/>
                <w:i/>
              </w:rPr>
              <w:t>jih kako drugače odsvojijo, ne uporabljajo vzdevkov z goljufivim namenom ter ne zagotavljajo drugih napačnih ustnih ali</w:t>
            </w:r>
            <w:r w:rsidRPr="001A5CD2">
              <w:t xml:space="preserve"> pisnih informacij ali </w:t>
            </w:r>
            <w:r w:rsidRPr="001A5CD2">
              <w:rPr>
                <w:b/>
                <w:i/>
              </w:rPr>
              <w:t>kako drugače</w:t>
            </w:r>
            <w:r w:rsidRPr="001A5CD2">
              <w:t xml:space="preserve"> goljufivo nasprotujejo postopku vračanja ali ponovnega sprejema;</w:t>
            </w:r>
          </w:p>
        </w:tc>
        <w:tc>
          <w:tcPr>
            <w:tcW w:w="4876" w:type="dxa"/>
            <w:tcBorders>
              <w:top w:val="nil"/>
              <w:left w:val="nil"/>
              <w:bottom w:val="nil"/>
              <w:right w:val="nil"/>
            </w:tcBorders>
          </w:tcPr>
          <w:p w14:paraId="5284D596" w14:textId="77777777" w:rsidR="009A13A4" w:rsidRPr="001A5CD2" w:rsidRDefault="009A13A4" w:rsidP="009A13A4">
            <w:pPr>
              <w:pStyle w:val="Normal6a"/>
            </w:pPr>
            <w:r w:rsidRPr="001A5CD2">
              <w:t>c.</w:t>
            </w:r>
            <w:r w:rsidRPr="001A5CD2">
              <w:tab/>
              <w:t>ne uničijo takih dokumentov ali pisnih informacij ali goljufivo nasprotujejo postopku vračanja ali ponovnega sprejema;</w:t>
            </w:r>
          </w:p>
        </w:tc>
      </w:tr>
    </w:tbl>
    <w:p w14:paraId="7D633EFE"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63749F9D" w14:textId="77777777" w:rsidR="009A13A4" w:rsidRPr="001A5CD2" w:rsidRDefault="009A13A4" w:rsidP="009A13A4">
      <w:pPr>
        <w:pStyle w:val="AmJustTitle"/>
      </w:pPr>
      <w:r w:rsidRPr="001A5CD2">
        <w:rPr>
          <w:rStyle w:val="HideTWBExt"/>
          <w:i w:val="0"/>
        </w:rPr>
        <w:t>&lt;TitreJust&gt;</w:t>
      </w:r>
      <w:r w:rsidRPr="001A5CD2">
        <w:t>Obrazložitev</w:t>
      </w:r>
      <w:r w:rsidRPr="001A5CD2">
        <w:rPr>
          <w:rStyle w:val="HideTWBExt"/>
          <w:i w:val="0"/>
        </w:rPr>
        <w:t>&lt;/TitreJust&gt;</w:t>
      </w:r>
    </w:p>
    <w:p w14:paraId="0C1C484B" w14:textId="77777777" w:rsidR="009A13A4" w:rsidRPr="001A5CD2" w:rsidRDefault="009A13A4" w:rsidP="009A13A4">
      <w:pPr>
        <w:pStyle w:val="AmJustText"/>
      </w:pPr>
      <w:r w:rsidRPr="001A5CD2">
        <w:t>Povratnik v zvezi s postopkom vračanja ne sme ravnati goljufivo. To bi morala biti obveznost.</w:t>
      </w:r>
    </w:p>
    <w:p w14:paraId="340E1B32" w14:textId="77777777" w:rsidR="009A13A4" w:rsidRPr="001A5CD2" w:rsidRDefault="009A13A4" w:rsidP="009A13A4">
      <w:r w:rsidRPr="001A5CD2">
        <w:rPr>
          <w:rStyle w:val="HideTWBExt"/>
        </w:rPr>
        <w:t>&lt;/Amend&gt;</w:t>
      </w:r>
    </w:p>
    <w:p w14:paraId="1C361E9D"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1345</w:t>
      </w:r>
      <w:r w:rsidRPr="001A5CD2">
        <w:rPr>
          <w:rStyle w:val="HideTWBExt"/>
          <w:b w:val="0"/>
        </w:rPr>
        <w:t>&lt;/NumAm&gt;</w:t>
      </w:r>
    </w:p>
    <w:p w14:paraId="63413185" w14:textId="77777777" w:rsidR="009A13A4" w:rsidRPr="001A5CD2" w:rsidRDefault="009A13A4" w:rsidP="009A13A4">
      <w:pPr>
        <w:pStyle w:val="NormalBold"/>
      </w:pPr>
      <w:r w:rsidRPr="001A5CD2">
        <w:rPr>
          <w:rStyle w:val="HideTWBExt"/>
          <w:b w:val="0"/>
        </w:rPr>
        <w:t>&lt;RepeatBlock-By&gt;&lt;Members&gt;</w:t>
      </w:r>
      <w:r w:rsidRPr="001A5CD2">
        <w:t>Charlie Weimers, Alessandro Ciriani, Assita Kanko</w:t>
      </w:r>
      <w:r w:rsidRPr="001A5CD2">
        <w:rPr>
          <w:rStyle w:val="HideTWBExt"/>
          <w:b w:val="0"/>
        </w:rPr>
        <w:t>&lt;/Members&gt;</w:t>
      </w:r>
    </w:p>
    <w:p w14:paraId="571595E7" w14:textId="77777777" w:rsidR="009A13A4" w:rsidRPr="001A5CD2" w:rsidRDefault="009A13A4" w:rsidP="009A13A4">
      <w:pPr>
        <w:pStyle w:val="NormalBold"/>
      </w:pPr>
      <w:r w:rsidRPr="001A5CD2">
        <w:rPr>
          <w:rStyle w:val="HideTWBExt"/>
          <w:b w:val="0"/>
        </w:rPr>
        <w:t>&lt;/RepeatBlock-By&gt;</w:t>
      </w:r>
    </w:p>
    <w:p w14:paraId="7224AFE8"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047D5431" w14:textId="77777777" w:rsidR="009A13A4" w:rsidRPr="001A5CD2" w:rsidRDefault="009A13A4" w:rsidP="009A13A4">
      <w:pPr>
        <w:pStyle w:val="NormalBold"/>
      </w:pPr>
      <w:r w:rsidRPr="001A5CD2">
        <w:rPr>
          <w:rStyle w:val="HideTWBExt"/>
          <w:b w:val="0"/>
        </w:rPr>
        <w:t>&lt;Article&gt;</w:t>
      </w:r>
      <w:r w:rsidRPr="001A5CD2">
        <w:t>Člen 21 – odstavek 2 – točka c</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234175EB" w14:textId="77777777" w:rsidTr="009A13A4">
        <w:trPr>
          <w:trHeight w:hRule="exact" w:val="240"/>
          <w:jc w:val="center"/>
        </w:trPr>
        <w:tc>
          <w:tcPr>
            <w:tcW w:w="9752" w:type="dxa"/>
            <w:gridSpan w:val="2"/>
            <w:tcBorders>
              <w:top w:val="nil"/>
              <w:left w:val="nil"/>
              <w:bottom w:val="nil"/>
              <w:right w:val="nil"/>
            </w:tcBorders>
          </w:tcPr>
          <w:p w14:paraId="5713877C" w14:textId="77777777" w:rsidR="009A13A4" w:rsidRPr="001A5CD2" w:rsidRDefault="009A13A4" w:rsidP="009A13A4"/>
        </w:tc>
      </w:tr>
      <w:tr w:rsidR="000A7C54" w:rsidRPr="001A5CD2" w14:paraId="18FA5A4A" w14:textId="77777777" w:rsidTr="009A13A4">
        <w:trPr>
          <w:trHeight w:val="240"/>
          <w:jc w:val="center"/>
        </w:trPr>
        <w:tc>
          <w:tcPr>
            <w:tcW w:w="4876" w:type="dxa"/>
            <w:tcBorders>
              <w:top w:val="nil"/>
              <w:left w:val="nil"/>
              <w:bottom w:val="nil"/>
              <w:right w:val="nil"/>
            </w:tcBorders>
          </w:tcPr>
          <w:p w14:paraId="215571FE"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6602EAE6" w14:textId="77777777" w:rsidR="009A13A4" w:rsidRPr="001A5CD2" w:rsidRDefault="009A13A4" w:rsidP="009A13A4">
            <w:pPr>
              <w:pStyle w:val="AmColumnHeading"/>
            </w:pPr>
            <w:r w:rsidRPr="001A5CD2">
              <w:t>Predlog spremembe</w:t>
            </w:r>
          </w:p>
        </w:tc>
      </w:tr>
      <w:tr w:rsidR="000A7C54" w:rsidRPr="001A5CD2" w14:paraId="0BE3973B" w14:textId="77777777" w:rsidTr="009A13A4">
        <w:trPr>
          <w:jc w:val="center"/>
        </w:trPr>
        <w:tc>
          <w:tcPr>
            <w:tcW w:w="4876" w:type="dxa"/>
            <w:tcBorders>
              <w:top w:val="nil"/>
              <w:left w:val="nil"/>
              <w:bottom w:val="nil"/>
              <w:right w:val="nil"/>
            </w:tcBorders>
          </w:tcPr>
          <w:p w14:paraId="57668F77" w14:textId="77777777" w:rsidR="009A13A4" w:rsidRPr="001A5CD2" w:rsidRDefault="009A13A4" w:rsidP="009A13A4">
            <w:pPr>
              <w:pStyle w:val="Normal6a"/>
            </w:pPr>
            <w:r w:rsidRPr="001A5CD2">
              <w:t>c.</w:t>
            </w:r>
            <w:r w:rsidRPr="001A5CD2">
              <w:tab/>
              <w:t xml:space="preserve">ne uničijo </w:t>
            </w:r>
            <w:r w:rsidRPr="001A5CD2">
              <w:rPr>
                <w:b/>
                <w:i/>
              </w:rPr>
              <w:t>takih</w:t>
            </w:r>
            <w:r w:rsidRPr="001A5CD2">
              <w:t xml:space="preserve"> dokumentov ali jih kako drugače odsvojijo, ne uporabljajo vzdevkov z goljufivim namenom ter ne zagotavljajo drugih napačnih ustnih ali pisnih informacij ali kako drugače goljufivo nasprotujejo postopku vračanja </w:t>
            </w:r>
            <w:r w:rsidRPr="001A5CD2">
              <w:rPr>
                <w:b/>
                <w:i/>
              </w:rPr>
              <w:t>ali ponovnega sprejema</w:t>
            </w:r>
            <w:r w:rsidRPr="001A5CD2">
              <w:t>;</w:t>
            </w:r>
          </w:p>
        </w:tc>
        <w:tc>
          <w:tcPr>
            <w:tcW w:w="4876" w:type="dxa"/>
            <w:tcBorders>
              <w:top w:val="nil"/>
              <w:left w:val="nil"/>
              <w:bottom w:val="nil"/>
              <w:right w:val="nil"/>
            </w:tcBorders>
          </w:tcPr>
          <w:p w14:paraId="149AA61E" w14:textId="77777777" w:rsidR="009A13A4" w:rsidRPr="001A5CD2" w:rsidRDefault="009A13A4" w:rsidP="009A13A4">
            <w:pPr>
              <w:pStyle w:val="Normal6a"/>
            </w:pPr>
            <w:r w:rsidRPr="001A5CD2">
              <w:t>c.</w:t>
            </w:r>
            <w:r w:rsidRPr="001A5CD2">
              <w:tab/>
              <w:t>ne uničijo dokumentov</w:t>
            </w:r>
            <w:r w:rsidRPr="001A5CD2">
              <w:rPr>
                <w:b/>
                <w:i/>
              </w:rPr>
              <w:t>, informacij in dokumentacije iz točk (b) in (ba) tega odstavka</w:t>
            </w:r>
            <w:r w:rsidRPr="001A5CD2">
              <w:t xml:space="preserve"> ali jih kako drugače odsvojijo, ne uporabljajo vzdevkov z goljufivim namenom ter ne zagotavljajo drugih napačnih ustnih ali pisnih informacij ali kako drugače goljufivo nasprotujejo postopku vračanja;</w:t>
            </w:r>
          </w:p>
        </w:tc>
      </w:tr>
    </w:tbl>
    <w:p w14:paraId="352D6D1A"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2ABF60E7" w14:textId="77777777" w:rsidR="009A13A4" w:rsidRPr="001A5CD2" w:rsidRDefault="009A13A4" w:rsidP="009A13A4">
      <w:r w:rsidRPr="001A5CD2">
        <w:rPr>
          <w:rStyle w:val="HideTWBExt"/>
        </w:rPr>
        <w:t>&lt;/Amend&gt;</w:t>
      </w:r>
    </w:p>
    <w:p w14:paraId="0AF54B53"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1346</w:t>
      </w:r>
      <w:r w:rsidRPr="001A5CD2">
        <w:rPr>
          <w:rStyle w:val="HideTWBExt"/>
          <w:b w:val="0"/>
        </w:rPr>
        <w:t>&lt;/NumAm&gt;</w:t>
      </w:r>
    </w:p>
    <w:p w14:paraId="7F57549D" w14:textId="77777777" w:rsidR="009A13A4" w:rsidRPr="001A5CD2" w:rsidRDefault="009A13A4" w:rsidP="009A13A4">
      <w:pPr>
        <w:pStyle w:val="NormalBold"/>
      </w:pPr>
      <w:r w:rsidRPr="001A5CD2">
        <w:rPr>
          <w:rStyle w:val="HideTWBExt"/>
          <w:b w:val="0"/>
        </w:rPr>
        <w:t>&lt;RepeatBlock-By&gt;&lt;Members&gt;</w:t>
      </w:r>
      <w:r w:rsidRPr="001A5CD2">
        <w:t>Mary Khan</w:t>
      </w:r>
      <w:r w:rsidRPr="001A5CD2">
        <w:rPr>
          <w:rStyle w:val="HideTWBExt"/>
          <w:b w:val="0"/>
        </w:rPr>
        <w:t>&lt;/Members&gt;</w:t>
      </w:r>
    </w:p>
    <w:p w14:paraId="54560458" w14:textId="77777777" w:rsidR="009A13A4" w:rsidRPr="001A5CD2" w:rsidRDefault="009A13A4" w:rsidP="009A13A4">
      <w:pPr>
        <w:pStyle w:val="NormalBold"/>
      </w:pPr>
      <w:r w:rsidRPr="001A5CD2">
        <w:rPr>
          <w:rStyle w:val="HideTWBExt"/>
          <w:b w:val="0"/>
        </w:rPr>
        <w:t>&lt;/RepeatBlock-By&gt;</w:t>
      </w:r>
    </w:p>
    <w:p w14:paraId="02F180CF"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05E73AB4" w14:textId="77777777" w:rsidR="009A13A4" w:rsidRPr="001A5CD2" w:rsidRDefault="009A13A4" w:rsidP="009A13A4">
      <w:pPr>
        <w:pStyle w:val="NormalBold"/>
      </w:pPr>
      <w:r w:rsidRPr="001A5CD2">
        <w:rPr>
          <w:rStyle w:val="HideTWBExt"/>
          <w:b w:val="0"/>
        </w:rPr>
        <w:t>&lt;Article&gt;</w:t>
      </w:r>
      <w:r w:rsidRPr="001A5CD2">
        <w:t>Člen 21 – odstavek 2 – točka c</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78B807BF" w14:textId="77777777" w:rsidTr="009A13A4">
        <w:trPr>
          <w:trHeight w:hRule="exact" w:val="240"/>
          <w:jc w:val="center"/>
        </w:trPr>
        <w:tc>
          <w:tcPr>
            <w:tcW w:w="9752" w:type="dxa"/>
            <w:gridSpan w:val="2"/>
            <w:tcBorders>
              <w:top w:val="nil"/>
              <w:left w:val="nil"/>
              <w:bottom w:val="nil"/>
              <w:right w:val="nil"/>
            </w:tcBorders>
          </w:tcPr>
          <w:p w14:paraId="12C3B308" w14:textId="77777777" w:rsidR="009A13A4" w:rsidRPr="001A5CD2" w:rsidRDefault="009A13A4" w:rsidP="009A13A4"/>
        </w:tc>
      </w:tr>
      <w:tr w:rsidR="000A7C54" w:rsidRPr="001A5CD2" w14:paraId="695148E7" w14:textId="77777777" w:rsidTr="009A13A4">
        <w:trPr>
          <w:trHeight w:val="240"/>
          <w:jc w:val="center"/>
        </w:trPr>
        <w:tc>
          <w:tcPr>
            <w:tcW w:w="4876" w:type="dxa"/>
            <w:tcBorders>
              <w:top w:val="nil"/>
              <w:left w:val="nil"/>
              <w:bottom w:val="nil"/>
              <w:right w:val="nil"/>
            </w:tcBorders>
          </w:tcPr>
          <w:p w14:paraId="470E10C7"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01A67132" w14:textId="77777777" w:rsidR="009A13A4" w:rsidRPr="001A5CD2" w:rsidRDefault="009A13A4" w:rsidP="009A13A4">
            <w:pPr>
              <w:pStyle w:val="AmColumnHeading"/>
            </w:pPr>
            <w:r w:rsidRPr="001A5CD2">
              <w:t>Predlog spremembe</w:t>
            </w:r>
          </w:p>
        </w:tc>
      </w:tr>
      <w:tr w:rsidR="000A7C54" w:rsidRPr="001A5CD2" w14:paraId="746E4CDE" w14:textId="77777777" w:rsidTr="009A13A4">
        <w:trPr>
          <w:jc w:val="center"/>
        </w:trPr>
        <w:tc>
          <w:tcPr>
            <w:tcW w:w="4876" w:type="dxa"/>
            <w:tcBorders>
              <w:top w:val="nil"/>
              <w:left w:val="nil"/>
              <w:bottom w:val="nil"/>
              <w:right w:val="nil"/>
            </w:tcBorders>
          </w:tcPr>
          <w:p w14:paraId="6E66B988" w14:textId="77777777" w:rsidR="009A13A4" w:rsidRPr="001A5CD2" w:rsidRDefault="009A13A4" w:rsidP="009A13A4">
            <w:pPr>
              <w:pStyle w:val="Normal6a"/>
            </w:pPr>
            <w:r w:rsidRPr="001A5CD2">
              <w:t>c.</w:t>
            </w:r>
            <w:r w:rsidRPr="001A5CD2">
              <w:tab/>
              <w:t xml:space="preserve">ne uničijo takih dokumentov ali jih kako drugače odsvojijo, ne uporabljajo vzdevkov </w:t>
            </w:r>
            <w:r w:rsidRPr="001A5CD2">
              <w:rPr>
                <w:b/>
                <w:i/>
              </w:rPr>
              <w:t>z goljufivim namenom</w:t>
            </w:r>
            <w:r w:rsidRPr="001A5CD2">
              <w:t xml:space="preserve"> ter ne zagotavljajo drugih napačnih ustnih ali pisnih informacij ali kako drugače goljufivo nasprotujejo postopku vračanja </w:t>
            </w:r>
            <w:r w:rsidRPr="001A5CD2">
              <w:rPr>
                <w:b/>
                <w:i/>
              </w:rPr>
              <w:t>ali ponovnega sprejema</w:t>
            </w:r>
            <w:r w:rsidRPr="001A5CD2">
              <w:t>;</w:t>
            </w:r>
          </w:p>
        </w:tc>
        <w:tc>
          <w:tcPr>
            <w:tcW w:w="4876" w:type="dxa"/>
            <w:tcBorders>
              <w:top w:val="nil"/>
              <w:left w:val="nil"/>
              <w:bottom w:val="nil"/>
              <w:right w:val="nil"/>
            </w:tcBorders>
          </w:tcPr>
          <w:p w14:paraId="75E8861F" w14:textId="77777777" w:rsidR="009A13A4" w:rsidRPr="001A5CD2" w:rsidRDefault="009A13A4" w:rsidP="009A13A4">
            <w:pPr>
              <w:pStyle w:val="Normal6a"/>
            </w:pPr>
            <w:r w:rsidRPr="001A5CD2">
              <w:t>c.</w:t>
            </w:r>
            <w:r w:rsidRPr="001A5CD2">
              <w:tab/>
              <w:t>ne uničijo takih dokumentov ali jih kako drugače odsvojijo, ne uporabljajo vzdevkov ter ne zagotavljajo drugih napačnih ustnih ali pisnih informacij</w:t>
            </w:r>
            <w:r w:rsidRPr="001A5CD2">
              <w:rPr>
                <w:b/>
                <w:i/>
              </w:rPr>
              <w:t>, zavajajo organov, zadržujejo pomembnih informacij</w:t>
            </w:r>
            <w:r w:rsidRPr="001A5CD2">
              <w:t xml:space="preserve"> ali kako drugače goljufivo nasprotujejo postopku vračanja;</w:t>
            </w:r>
          </w:p>
        </w:tc>
      </w:tr>
    </w:tbl>
    <w:p w14:paraId="4687D95C"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64AA69DF" w14:textId="77777777" w:rsidR="009A13A4" w:rsidRPr="001A5CD2" w:rsidRDefault="009A13A4" w:rsidP="009A13A4">
      <w:r w:rsidRPr="001A5CD2">
        <w:rPr>
          <w:rStyle w:val="HideTWBExt"/>
        </w:rPr>
        <w:t>&lt;/Amend&gt;</w:t>
      </w:r>
    </w:p>
    <w:p w14:paraId="78AC8CD7"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1347</w:t>
      </w:r>
      <w:r w:rsidRPr="001A5CD2">
        <w:rPr>
          <w:rStyle w:val="HideTWBExt"/>
          <w:b w:val="0"/>
        </w:rPr>
        <w:t>&lt;/NumAm&gt;</w:t>
      </w:r>
    </w:p>
    <w:p w14:paraId="0EA4057A" w14:textId="77777777" w:rsidR="009A13A4" w:rsidRPr="001A5CD2" w:rsidRDefault="009A13A4" w:rsidP="009A13A4">
      <w:pPr>
        <w:pStyle w:val="NormalBold"/>
      </w:pPr>
      <w:r w:rsidRPr="001A5CD2">
        <w:rPr>
          <w:rStyle w:val="HideTWBExt"/>
          <w:b w:val="0"/>
        </w:rPr>
        <w:t>&lt;RepeatBlock-By&gt;&lt;Members&gt;</w:t>
      </w:r>
      <w:r w:rsidRPr="001A5CD2">
        <w:t>Marieke Ehlers</w:t>
      </w:r>
      <w:r w:rsidRPr="001A5CD2">
        <w:rPr>
          <w:rStyle w:val="HideTWBExt"/>
          <w:b w:val="0"/>
        </w:rPr>
        <w:t>&lt;/Members&gt;</w:t>
      </w:r>
    </w:p>
    <w:p w14:paraId="4572C60D" w14:textId="77777777" w:rsidR="009A13A4" w:rsidRPr="001A5CD2" w:rsidRDefault="009A13A4" w:rsidP="009A13A4">
      <w:r w:rsidRPr="001A5CD2">
        <w:rPr>
          <w:rStyle w:val="HideTWBExt"/>
        </w:rPr>
        <w:t>&lt;AuNomDe&gt;</w:t>
      </w:r>
      <w:r w:rsidRPr="001A5CD2">
        <w:rPr>
          <w:rStyle w:val="HideTWBInt"/>
        </w:rPr>
        <w:t>{PfE}</w:t>
      </w:r>
      <w:r w:rsidRPr="001A5CD2">
        <w:t>v imenu skupine PfE</w:t>
      </w:r>
      <w:r w:rsidRPr="001A5CD2">
        <w:rPr>
          <w:rStyle w:val="HideTWBExt"/>
        </w:rPr>
        <w:t>&lt;/AuNomDe&gt;</w:t>
      </w:r>
    </w:p>
    <w:p w14:paraId="5F24CB6B" w14:textId="77777777" w:rsidR="009A13A4" w:rsidRPr="001A5CD2" w:rsidRDefault="009A13A4" w:rsidP="009A13A4">
      <w:pPr>
        <w:pStyle w:val="NormalBold"/>
      </w:pPr>
      <w:r w:rsidRPr="001A5CD2">
        <w:rPr>
          <w:rStyle w:val="HideTWBExt"/>
          <w:b w:val="0"/>
        </w:rPr>
        <w:t>&lt;/RepeatBlock-By&gt;</w:t>
      </w:r>
    </w:p>
    <w:p w14:paraId="219CBAE3"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14BA6957" w14:textId="77777777" w:rsidR="009A13A4" w:rsidRPr="001A5CD2" w:rsidRDefault="009A13A4" w:rsidP="009A13A4">
      <w:pPr>
        <w:pStyle w:val="NormalBold"/>
      </w:pPr>
      <w:r w:rsidRPr="001A5CD2">
        <w:rPr>
          <w:rStyle w:val="HideTWBExt"/>
          <w:b w:val="0"/>
        </w:rPr>
        <w:t>&lt;Article&gt;</w:t>
      </w:r>
      <w:r w:rsidRPr="001A5CD2">
        <w:t>Člen 21 – odstavek 2 – točka c</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01BDD84A" w14:textId="77777777" w:rsidTr="009A13A4">
        <w:trPr>
          <w:trHeight w:hRule="exact" w:val="240"/>
          <w:jc w:val="center"/>
        </w:trPr>
        <w:tc>
          <w:tcPr>
            <w:tcW w:w="9752" w:type="dxa"/>
            <w:gridSpan w:val="2"/>
            <w:tcBorders>
              <w:top w:val="nil"/>
              <w:left w:val="nil"/>
              <w:bottom w:val="nil"/>
              <w:right w:val="nil"/>
            </w:tcBorders>
          </w:tcPr>
          <w:p w14:paraId="4E67DE09" w14:textId="77777777" w:rsidR="009A13A4" w:rsidRPr="001A5CD2" w:rsidRDefault="009A13A4" w:rsidP="009A13A4"/>
        </w:tc>
      </w:tr>
      <w:tr w:rsidR="000A7C54" w:rsidRPr="001A5CD2" w14:paraId="4E4CFDFE" w14:textId="77777777" w:rsidTr="009A13A4">
        <w:trPr>
          <w:trHeight w:val="240"/>
          <w:jc w:val="center"/>
        </w:trPr>
        <w:tc>
          <w:tcPr>
            <w:tcW w:w="4876" w:type="dxa"/>
            <w:tcBorders>
              <w:top w:val="nil"/>
              <w:left w:val="nil"/>
              <w:bottom w:val="nil"/>
              <w:right w:val="nil"/>
            </w:tcBorders>
          </w:tcPr>
          <w:p w14:paraId="6B1F3A44"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280B2311" w14:textId="77777777" w:rsidR="009A13A4" w:rsidRPr="001A5CD2" w:rsidRDefault="009A13A4" w:rsidP="009A13A4">
            <w:pPr>
              <w:pStyle w:val="AmColumnHeading"/>
            </w:pPr>
            <w:r w:rsidRPr="001A5CD2">
              <w:t>Predlog spremembe</w:t>
            </w:r>
          </w:p>
        </w:tc>
      </w:tr>
      <w:tr w:rsidR="000A7C54" w:rsidRPr="001A5CD2" w14:paraId="613C38CE" w14:textId="77777777" w:rsidTr="009A13A4">
        <w:trPr>
          <w:jc w:val="center"/>
        </w:trPr>
        <w:tc>
          <w:tcPr>
            <w:tcW w:w="4876" w:type="dxa"/>
            <w:tcBorders>
              <w:top w:val="nil"/>
              <w:left w:val="nil"/>
              <w:bottom w:val="nil"/>
              <w:right w:val="nil"/>
            </w:tcBorders>
          </w:tcPr>
          <w:p w14:paraId="7AB8E9AA" w14:textId="77777777" w:rsidR="009A13A4" w:rsidRPr="001A5CD2" w:rsidRDefault="009A13A4" w:rsidP="009A13A4">
            <w:pPr>
              <w:pStyle w:val="Normal6a"/>
            </w:pPr>
            <w:r w:rsidRPr="001A5CD2">
              <w:t>c.</w:t>
            </w:r>
            <w:r w:rsidRPr="001A5CD2">
              <w:tab/>
              <w:t xml:space="preserve">ne uničijo takih dokumentov ali jih kako drugače odsvojijo, ne uporabljajo vzdevkov </w:t>
            </w:r>
            <w:r w:rsidRPr="001A5CD2">
              <w:rPr>
                <w:b/>
                <w:i/>
              </w:rPr>
              <w:t>z goljufivim namenom</w:t>
            </w:r>
            <w:r w:rsidRPr="001A5CD2">
              <w:t xml:space="preserve"> ter ne zagotavljajo drugih napačnih ustnih ali pisnih informacij ali kako drugače goljufivo nasprotujejo postopku vračanja </w:t>
            </w:r>
            <w:r w:rsidRPr="001A5CD2">
              <w:rPr>
                <w:b/>
                <w:i/>
              </w:rPr>
              <w:t>ali ponovnega sprejema</w:t>
            </w:r>
            <w:r w:rsidRPr="001A5CD2">
              <w:t>;</w:t>
            </w:r>
          </w:p>
        </w:tc>
        <w:tc>
          <w:tcPr>
            <w:tcW w:w="4876" w:type="dxa"/>
            <w:tcBorders>
              <w:top w:val="nil"/>
              <w:left w:val="nil"/>
              <w:bottom w:val="nil"/>
              <w:right w:val="nil"/>
            </w:tcBorders>
          </w:tcPr>
          <w:p w14:paraId="22E90A48" w14:textId="77777777" w:rsidR="009A13A4" w:rsidRPr="001A5CD2" w:rsidRDefault="009A13A4" w:rsidP="009A13A4">
            <w:pPr>
              <w:pStyle w:val="Normal6a"/>
            </w:pPr>
            <w:r w:rsidRPr="001A5CD2">
              <w:t>c.</w:t>
            </w:r>
            <w:r w:rsidRPr="001A5CD2">
              <w:tab/>
              <w:t>ne uničijo takih dokumentov ali jih kako drugače odsvojijo, ne uporabljajo vzdevkov ter ne zagotavljajo drugih napačnih ustnih ali pisnih informacij</w:t>
            </w:r>
            <w:r w:rsidRPr="001A5CD2">
              <w:rPr>
                <w:b/>
                <w:i/>
              </w:rPr>
              <w:t>, zavajajo organov, zadržujejo pomembnih informacij</w:t>
            </w:r>
            <w:r w:rsidRPr="001A5CD2">
              <w:t xml:space="preserve"> ali kako drugače goljufivo nasprotujejo postopku vračanja;</w:t>
            </w:r>
          </w:p>
        </w:tc>
      </w:tr>
    </w:tbl>
    <w:p w14:paraId="5E5C3012"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11ACF856" w14:textId="77777777" w:rsidR="009A13A4" w:rsidRPr="001A5CD2" w:rsidRDefault="009A13A4" w:rsidP="009A13A4">
      <w:r w:rsidRPr="001A5CD2">
        <w:rPr>
          <w:rStyle w:val="HideTWBExt"/>
        </w:rPr>
        <w:t>&lt;/Amend&gt;</w:t>
      </w:r>
    </w:p>
    <w:p w14:paraId="33BFADE5"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1348</w:t>
      </w:r>
      <w:r w:rsidRPr="001A5CD2">
        <w:rPr>
          <w:rStyle w:val="HideTWBExt"/>
          <w:b w:val="0"/>
        </w:rPr>
        <w:t>&lt;/NumAm&gt;</w:t>
      </w:r>
    </w:p>
    <w:p w14:paraId="5B7EFBF0" w14:textId="77777777" w:rsidR="009A13A4" w:rsidRPr="001A5CD2" w:rsidRDefault="009A13A4" w:rsidP="009A13A4">
      <w:pPr>
        <w:pStyle w:val="NormalBold"/>
      </w:pPr>
      <w:r w:rsidRPr="001A5CD2">
        <w:rPr>
          <w:rStyle w:val="HideTWBExt"/>
          <w:b w:val="0"/>
        </w:rPr>
        <w:t>&lt;RepeatBlock-By&gt;&lt;Members&gt;</w:t>
      </w:r>
      <w:r w:rsidRPr="001A5CD2">
        <w:t>François-Xavier Bellamy, Lukas Mandl, Alice Teodorescu Måwe, Sander Smit, Loránt Vincze, Lena Düpont, Tomas Tobé, Rasa Juknevičienė, Jeroen Lenaers, Karlo Ressler</w:t>
      </w:r>
      <w:r w:rsidRPr="001A5CD2">
        <w:rPr>
          <w:rStyle w:val="HideTWBExt"/>
          <w:b w:val="0"/>
        </w:rPr>
        <w:t>&lt;/Members&gt;</w:t>
      </w:r>
    </w:p>
    <w:p w14:paraId="3194068C" w14:textId="77777777" w:rsidR="009A13A4" w:rsidRPr="001A5CD2" w:rsidRDefault="009A13A4" w:rsidP="009A13A4">
      <w:pPr>
        <w:pStyle w:val="NormalBold"/>
      </w:pPr>
      <w:r w:rsidRPr="001A5CD2">
        <w:rPr>
          <w:rStyle w:val="HideTWBExt"/>
          <w:b w:val="0"/>
        </w:rPr>
        <w:t>&lt;/RepeatBlock-By&gt;</w:t>
      </w:r>
    </w:p>
    <w:p w14:paraId="16CBF2F7"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2934B9DC" w14:textId="77777777" w:rsidR="009A13A4" w:rsidRPr="001A5CD2" w:rsidRDefault="009A13A4" w:rsidP="009A13A4">
      <w:pPr>
        <w:pStyle w:val="NormalBold"/>
      </w:pPr>
      <w:r w:rsidRPr="001A5CD2">
        <w:rPr>
          <w:rStyle w:val="HideTWBExt"/>
          <w:b w:val="0"/>
        </w:rPr>
        <w:t>&lt;Article&gt;</w:t>
      </w:r>
      <w:r w:rsidRPr="001A5CD2">
        <w:t>Člen 21 – odstavek 2 – točka c</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13345685" w14:textId="77777777" w:rsidTr="009A13A4">
        <w:trPr>
          <w:trHeight w:hRule="exact" w:val="240"/>
          <w:jc w:val="center"/>
        </w:trPr>
        <w:tc>
          <w:tcPr>
            <w:tcW w:w="9752" w:type="dxa"/>
            <w:gridSpan w:val="2"/>
            <w:tcBorders>
              <w:top w:val="nil"/>
              <w:left w:val="nil"/>
              <w:bottom w:val="nil"/>
              <w:right w:val="nil"/>
            </w:tcBorders>
          </w:tcPr>
          <w:p w14:paraId="66CAF560" w14:textId="77777777" w:rsidR="009A13A4" w:rsidRPr="001A5CD2" w:rsidRDefault="009A13A4" w:rsidP="009A13A4"/>
        </w:tc>
      </w:tr>
      <w:tr w:rsidR="000A7C54" w:rsidRPr="001A5CD2" w14:paraId="3BEA1B4A" w14:textId="77777777" w:rsidTr="009A13A4">
        <w:trPr>
          <w:trHeight w:val="240"/>
          <w:jc w:val="center"/>
        </w:trPr>
        <w:tc>
          <w:tcPr>
            <w:tcW w:w="4876" w:type="dxa"/>
            <w:tcBorders>
              <w:top w:val="nil"/>
              <w:left w:val="nil"/>
              <w:bottom w:val="nil"/>
              <w:right w:val="nil"/>
            </w:tcBorders>
          </w:tcPr>
          <w:p w14:paraId="59E7DC58"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2EFD065E" w14:textId="77777777" w:rsidR="009A13A4" w:rsidRPr="001A5CD2" w:rsidRDefault="009A13A4" w:rsidP="009A13A4">
            <w:pPr>
              <w:pStyle w:val="AmColumnHeading"/>
            </w:pPr>
            <w:r w:rsidRPr="001A5CD2">
              <w:t>Predlog spremembe</w:t>
            </w:r>
          </w:p>
        </w:tc>
      </w:tr>
      <w:tr w:rsidR="000A7C54" w:rsidRPr="001A5CD2" w14:paraId="05F9323F" w14:textId="77777777" w:rsidTr="009A13A4">
        <w:trPr>
          <w:jc w:val="center"/>
        </w:trPr>
        <w:tc>
          <w:tcPr>
            <w:tcW w:w="4876" w:type="dxa"/>
            <w:tcBorders>
              <w:top w:val="nil"/>
              <w:left w:val="nil"/>
              <w:bottom w:val="nil"/>
              <w:right w:val="nil"/>
            </w:tcBorders>
          </w:tcPr>
          <w:p w14:paraId="1F25C93D" w14:textId="77777777" w:rsidR="009A13A4" w:rsidRPr="001A5CD2" w:rsidRDefault="009A13A4" w:rsidP="009A13A4">
            <w:pPr>
              <w:pStyle w:val="Normal6a"/>
            </w:pPr>
            <w:r w:rsidRPr="001A5CD2">
              <w:t>c.</w:t>
            </w:r>
            <w:r w:rsidRPr="001A5CD2">
              <w:tab/>
              <w:t>ne uničijo takih dokumentov ali jih kako drugače odsvojijo, ne uporabljajo vzdevkov z goljufivim namenom ter ne zagotavljajo drugih napačnih ustnih ali pisnih informacij ali kako drugače goljufivo nasprotujejo postopku vračanja ali ponovnega sprejema;</w:t>
            </w:r>
          </w:p>
        </w:tc>
        <w:tc>
          <w:tcPr>
            <w:tcW w:w="4876" w:type="dxa"/>
            <w:tcBorders>
              <w:top w:val="nil"/>
              <w:left w:val="nil"/>
              <w:bottom w:val="nil"/>
              <w:right w:val="nil"/>
            </w:tcBorders>
          </w:tcPr>
          <w:p w14:paraId="07A5FD75" w14:textId="77777777" w:rsidR="009A13A4" w:rsidRPr="001A5CD2" w:rsidRDefault="009A13A4" w:rsidP="009A13A4">
            <w:pPr>
              <w:pStyle w:val="Normal6a"/>
            </w:pPr>
            <w:r w:rsidRPr="001A5CD2">
              <w:t>c.</w:t>
            </w:r>
            <w:r w:rsidRPr="001A5CD2">
              <w:tab/>
              <w:t>ne uničijo takih dokumentov ali jih kako drugače odsvojijo, ne uporabljajo vzdevkov z goljufivim namenom ter ne zagotavljajo drugih napačnih ustnih ali pisnih informacij</w:t>
            </w:r>
            <w:r w:rsidRPr="001A5CD2">
              <w:rPr>
                <w:b/>
                <w:i/>
              </w:rPr>
              <w:t>, predložijo ponarejenih dokumentov</w:t>
            </w:r>
            <w:r w:rsidRPr="001A5CD2">
              <w:t xml:space="preserve"> ali kako drugače goljufivo nasprotujejo postopku vračanja ali ponovnega sprejema;</w:t>
            </w:r>
          </w:p>
        </w:tc>
      </w:tr>
    </w:tbl>
    <w:p w14:paraId="44094BF7"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33B41B99" w14:textId="77777777" w:rsidR="009A13A4" w:rsidRPr="001A5CD2" w:rsidRDefault="009A13A4" w:rsidP="009A13A4">
      <w:r w:rsidRPr="001A5CD2">
        <w:rPr>
          <w:rStyle w:val="HideTWBExt"/>
        </w:rPr>
        <w:t>&lt;/Amend&gt;</w:t>
      </w:r>
    </w:p>
    <w:p w14:paraId="1F938065"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1349</w:t>
      </w:r>
      <w:r w:rsidRPr="001A5CD2">
        <w:rPr>
          <w:rStyle w:val="HideTWBExt"/>
          <w:b w:val="0"/>
        </w:rPr>
        <w:t>&lt;/NumAm&gt;</w:t>
      </w:r>
    </w:p>
    <w:p w14:paraId="78B164ED" w14:textId="77777777" w:rsidR="009A13A4" w:rsidRPr="001A5CD2" w:rsidRDefault="009A13A4" w:rsidP="009A13A4">
      <w:pPr>
        <w:pStyle w:val="NormalBold"/>
      </w:pPr>
      <w:r w:rsidRPr="001A5CD2">
        <w:rPr>
          <w:rStyle w:val="HideTWBExt"/>
          <w:b w:val="0"/>
        </w:rPr>
        <w:t>&lt;RepeatBlock-By&gt;&lt;Members&gt;</w:t>
      </w:r>
      <w:r w:rsidRPr="001A5CD2">
        <w:t>Mélissa Camara</w:t>
      </w:r>
      <w:r w:rsidRPr="001A5CD2">
        <w:rPr>
          <w:rStyle w:val="HideTWBExt"/>
          <w:b w:val="0"/>
        </w:rPr>
        <w:t>&lt;/Members&gt;</w:t>
      </w:r>
    </w:p>
    <w:p w14:paraId="4879C7D1" w14:textId="77777777" w:rsidR="009A13A4" w:rsidRPr="001A5CD2" w:rsidRDefault="009A13A4" w:rsidP="009A13A4">
      <w:pPr>
        <w:pStyle w:val="NormalBold"/>
      </w:pPr>
      <w:r w:rsidRPr="001A5CD2">
        <w:rPr>
          <w:rStyle w:val="HideTWBExt"/>
          <w:b w:val="0"/>
        </w:rPr>
        <w:t>&lt;/RepeatBlock-By&gt;</w:t>
      </w:r>
    </w:p>
    <w:p w14:paraId="02F3702D"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50231A41" w14:textId="77777777" w:rsidR="009A13A4" w:rsidRPr="001A5CD2" w:rsidRDefault="009A13A4" w:rsidP="009A13A4">
      <w:pPr>
        <w:pStyle w:val="NormalBold"/>
      </w:pPr>
      <w:r w:rsidRPr="001A5CD2">
        <w:rPr>
          <w:rStyle w:val="HideTWBExt"/>
          <w:b w:val="0"/>
        </w:rPr>
        <w:t>&lt;Article&gt;</w:t>
      </w:r>
      <w:r w:rsidRPr="001A5CD2">
        <w:t>Člen 21 – odstavek 2 – točka c</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0B083297" w14:textId="77777777" w:rsidTr="009A13A4">
        <w:trPr>
          <w:trHeight w:hRule="exact" w:val="240"/>
          <w:jc w:val="center"/>
        </w:trPr>
        <w:tc>
          <w:tcPr>
            <w:tcW w:w="9752" w:type="dxa"/>
            <w:gridSpan w:val="2"/>
            <w:tcBorders>
              <w:top w:val="nil"/>
              <w:left w:val="nil"/>
              <w:bottom w:val="nil"/>
              <w:right w:val="nil"/>
            </w:tcBorders>
          </w:tcPr>
          <w:p w14:paraId="6DB31A63" w14:textId="77777777" w:rsidR="009A13A4" w:rsidRPr="001A5CD2" w:rsidRDefault="009A13A4" w:rsidP="009A13A4"/>
        </w:tc>
      </w:tr>
      <w:tr w:rsidR="000A7C54" w:rsidRPr="001A5CD2" w14:paraId="3D956BEF" w14:textId="77777777" w:rsidTr="009A13A4">
        <w:trPr>
          <w:trHeight w:val="240"/>
          <w:jc w:val="center"/>
        </w:trPr>
        <w:tc>
          <w:tcPr>
            <w:tcW w:w="4876" w:type="dxa"/>
            <w:tcBorders>
              <w:top w:val="nil"/>
              <w:left w:val="nil"/>
              <w:bottom w:val="nil"/>
              <w:right w:val="nil"/>
            </w:tcBorders>
          </w:tcPr>
          <w:p w14:paraId="5489909D"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3C7DB4FF" w14:textId="77777777" w:rsidR="009A13A4" w:rsidRPr="001A5CD2" w:rsidRDefault="009A13A4" w:rsidP="009A13A4">
            <w:pPr>
              <w:pStyle w:val="AmColumnHeading"/>
            </w:pPr>
            <w:r w:rsidRPr="001A5CD2">
              <w:t>Predlog spremembe</w:t>
            </w:r>
          </w:p>
        </w:tc>
      </w:tr>
      <w:tr w:rsidR="000A7C54" w:rsidRPr="001A5CD2" w14:paraId="0DAA1ADF" w14:textId="77777777" w:rsidTr="009A13A4">
        <w:trPr>
          <w:jc w:val="center"/>
        </w:trPr>
        <w:tc>
          <w:tcPr>
            <w:tcW w:w="4876" w:type="dxa"/>
            <w:tcBorders>
              <w:top w:val="nil"/>
              <w:left w:val="nil"/>
              <w:bottom w:val="nil"/>
              <w:right w:val="nil"/>
            </w:tcBorders>
          </w:tcPr>
          <w:p w14:paraId="285A8CBD" w14:textId="77777777" w:rsidR="009A13A4" w:rsidRPr="001A5CD2" w:rsidRDefault="009A13A4" w:rsidP="009A13A4">
            <w:pPr>
              <w:pStyle w:val="Normal6a"/>
            </w:pPr>
            <w:r w:rsidRPr="001A5CD2">
              <w:t>c.</w:t>
            </w:r>
            <w:r w:rsidRPr="001A5CD2">
              <w:tab/>
              <w:t>ne uničijo takih dokumentov ali jih kako drugače odsvojijo, ne uporabljajo vzdevkov z goljufivim namenom ter ne zagotavljajo drugih napačnih ustnih ali pisnih informacij ali kako drugače goljufivo nasprotujejo postopku vračanja ali ponovnega sprejema;</w:t>
            </w:r>
          </w:p>
        </w:tc>
        <w:tc>
          <w:tcPr>
            <w:tcW w:w="4876" w:type="dxa"/>
            <w:tcBorders>
              <w:top w:val="nil"/>
              <w:left w:val="nil"/>
              <w:bottom w:val="nil"/>
              <w:right w:val="nil"/>
            </w:tcBorders>
          </w:tcPr>
          <w:p w14:paraId="34D5EB21" w14:textId="77777777" w:rsidR="009A13A4" w:rsidRPr="001A5CD2" w:rsidRDefault="009A13A4" w:rsidP="009A13A4">
            <w:pPr>
              <w:pStyle w:val="Normal6a"/>
            </w:pPr>
            <w:r w:rsidRPr="001A5CD2">
              <w:t>c.</w:t>
            </w:r>
            <w:r w:rsidRPr="001A5CD2">
              <w:tab/>
              <w:t xml:space="preserve">ne uničijo </w:t>
            </w:r>
            <w:r w:rsidRPr="001A5CD2">
              <w:rPr>
                <w:b/>
                <w:i/>
              </w:rPr>
              <w:t>namerno</w:t>
            </w:r>
            <w:r w:rsidRPr="001A5CD2">
              <w:t xml:space="preserve"> takih dokumentov ali jih kako drugače odsvojijo, ne uporabljajo vzdevkov z goljufivim namenom ter ne zagotavljajo </w:t>
            </w:r>
            <w:r w:rsidRPr="001A5CD2">
              <w:rPr>
                <w:b/>
                <w:i/>
              </w:rPr>
              <w:t>namerno</w:t>
            </w:r>
            <w:r w:rsidRPr="001A5CD2">
              <w:t xml:space="preserve"> drugih napačnih ustnih ali pisnih informacij ali kako drugače goljufivo nasprotujejo postopku vračanja ali ponovnega sprejema;</w:t>
            </w:r>
          </w:p>
        </w:tc>
      </w:tr>
    </w:tbl>
    <w:p w14:paraId="51D5943C"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09A4969F" w14:textId="77777777" w:rsidR="009A13A4" w:rsidRPr="001A5CD2" w:rsidRDefault="009A13A4" w:rsidP="009A13A4">
      <w:r w:rsidRPr="001A5CD2">
        <w:rPr>
          <w:rStyle w:val="HideTWBExt"/>
        </w:rPr>
        <w:t>&lt;/Amend&gt;</w:t>
      </w:r>
    </w:p>
    <w:p w14:paraId="0A32F68E"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1350</w:t>
      </w:r>
      <w:r w:rsidRPr="001A5CD2">
        <w:rPr>
          <w:rStyle w:val="HideTWBExt"/>
          <w:b w:val="0"/>
        </w:rPr>
        <w:t>&lt;/NumAm&gt;</w:t>
      </w:r>
    </w:p>
    <w:p w14:paraId="6029602E" w14:textId="77777777" w:rsidR="009A13A4" w:rsidRPr="001A5CD2" w:rsidRDefault="009A13A4" w:rsidP="009A13A4">
      <w:pPr>
        <w:pStyle w:val="NormalBold"/>
      </w:pPr>
      <w:r w:rsidRPr="001A5CD2">
        <w:rPr>
          <w:rStyle w:val="HideTWBExt"/>
          <w:b w:val="0"/>
        </w:rPr>
        <w:t>&lt;RepeatBlock-By&gt;&lt;Members&gt;</w:t>
      </w:r>
      <w:r w:rsidRPr="001A5CD2">
        <w:t>Estrella Galán</w:t>
      </w:r>
      <w:r w:rsidRPr="001A5CD2">
        <w:rPr>
          <w:rStyle w:val="HideTWBExt"/>
          <w:b w:val="0"/>
        </w:rPr>
        <w:t>&lt;/Members&gt;</w:t>
      </w:r>
    </w:p>
    <w:p w14:paraId="2E5BA033" w14:textId="77777777" w:rsidR="009A13A4" w:rsidRPr="001A5CD2" w:rsidRDefault="009A13A4" w:rsidP="009A13A4">
      <w:pPr>
        <w:pStyle w:val="NormalBold"/>
      </w:pPr>
      <w:r w:rsidRPr="001A5CD2">
        <w:rPr>
          <w:rStyle w:val="HideTWBExt"/>
          <w:b w:val="0"/>
        </w:rPr>
        <w:t>&lt;/RepeatBlock-By&gt;</w:t>
      </w:r>
    </w:p>
    <w:p w14:paraId="0C1D960E"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66123C2C" w14:textId="77777777" w:rsidR="009A13A4" w:rsidRPr="001A5CD2" w:rsidRDefault="009A13A4" w:rsidP="009A13A4">
      <w:pPr>
        <w:pStyle w:val="NormalBold"/>
      </w:pPr>
      <w:r w:rsidRPr="001A5CD2">
        <w:rPr>
          <w:rStyle w:val="HideTWBExt"/>
          <w:b w:val="0"/>
        </w:rPr>
        <w:t>&lt;Article&gt;</w:t>
      </w:r>
      <w:r w:rsidRPr="001A5CD2">
        <w:t>Člen 21 – odstavek 2 – točka d</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37DDFCEE" w14:textId="77777777" w:rsidTr="009A13A4">
        <w:trPr>
          <w:trHeight w:hRule="exact" w:val="240"/>
          <w:jc w:val="center"/>
        </w:trPr>
        <w:tc>
          <w:tcPr>
            <w:tcW w:w="9752" w:type="dxa"/>
            <w:gridSpan w:val="2"/>
            <w:tcBorders>
              <w:top w:val="nil"/>
              <w:left w:val="nil"/>
              <w:bottom w:val="nil"/>
              <w:right w:val="nil"/>
            </w:tcBorders>
          </w:tcPr>
          <w:p w14:paraId="649B60D0" w14:textId="77777777" w:rsidR="009A13A4" w:rsidRPr="001A5CD2" w:rsidRDefault="009A13A4" w:rsidP="009A13A4"/>
        </w:tc>
      </w:tr>
      <w:tr w:rsidR="000A7C54" w:rsidRPr="001A5CD2" w14:paraId="3C3A8E48" w14:textId="77777777" w:rsidTr="009A13A4">
        <w:trPr>
          <w:trHeight w:val="240"/>
          <w:jc w:val="center"/>
        </w:trPr>
        <w:tc>
          <w:tcPr>
            <w:tcW w:w="4876" w:type="dxa"/>
            <w:tcBorders>
              <w:top w:val="nil"/>
              <w:left w:val="nil"/>
              <w:bottom w:val="nil"/>
              <w:right w:val="nil"/>
            </w:tcBorders>
          </w:tcPr>
          <w:p w14:paraId="5A3D097B"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72A19769" w14:textId="77777777" w:rsidR="009A13A4" w:rsidRPr="001A5CD2" w:rsidRDefault="009A13A4" w:rsidP="009A13A4">
            <w:pPr>
              <w:pStyle w:val="AmColumnHeading"/>
            </w:pPr>
            <w:r w:rsidRPr="001A5CD2">
              <w:t>Predlog spremembe</w:t>
            </w:r>
          </w:p>
        </w:tc>
      </w:tr>
      <w:tr w:rsidR="000A7C54" w:rsidRPr="001A5CD2" w14:paraId="0165A397" w14:textId="77777777" w:rsidTr="009A13A4">
        <w:trPr>
          <w:jc w:val="center"/>
        </w:trPr>
        <w:tc>
          <w:tcPr>
            <w:tcW w:w="4876" w:type="dxa"/>
            <w:tcBorders>
              <w:top w:val="nil"/>
              <w:left w:val="nil"/>
              <w:bottom w:val="nil"/>
              <w:right w:val="nil"/>
            </w:tcBorders>
          </w:tcPr>
          <w:p w14:paraId="2D7132CE" w14:textId="77777777" w:rsidR="009A13A4" w:rsidRPr="001A5CD2" w:rsidRDefault="009A13A4" w:rsidP="009A13A4">
            <w:pPr>
              <w:pStyle w:val="Normal6a"/>
            </w:pPr>
            <w:r w:rsidRPr="001A5CD2">
              <w:rPr>
                <w:b/>
                <w:i/>
              </w:rPr>
              <w:t>d.</w:t>
            </w:r>
            <w:r w:rsidRPr="001A5CD2">
              <w:tab/>
            </w:r>
            <w:r w:rsidRPr="001A5CD2">
              <w:rPr>
                <w:b/>
                <w:i/>
              </w:rPr>
              <w:t>zagotovijo obrazložitev, kadar nimajo osebne ali potne listine;</w:t>
            </w:r>
          </w:p>
        </w:tc>
        <w:tc>
          <w:tcPr>
            <w:tcW w:w="4876" w:type="dxa"/>
            <w:tcBorders>
              <w:top w:val="nil"/>
              <w:left w:val="nil"/>
              <w:bottom w:val="nil"/>
              <w:right w:val="nil"/>
            </w:tcBorders>
          </w:tcPr>
          <w:p w14:paraId="6AB6C9B9" w14:textId="77777777" w:rsidR="009A13A4" w:rsidRPr="001A5CD2" w:rsidRDefault="009A13A4" w:rsidP="009A13A4">
            <w:pPr>
              <w:pStyle w:val="Normal6a"/>
            </w:pPr>
            <w:r w:rsidRPr="001A5CD2">
              <w:rPr>
                <w:b/>
                <w:i/>
              </w:rPr>
              <w:t>črtano</w:t>
            </w:r>
          </w:p>
        </w:tc>
      </w:tr>
    </w:tbl>
    <w:p w14:paraId="3341821E"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73297D75" w14:textId="77777777" w:rsidR="009A13A4" w:rsidRPr="001A5CD2" w:rsidRDefault="009A13A4" w:rsidP="009A13A4">
      <w:r w:rsidRPr="001A5CD2">
        <w:rPr>
          <w:rStyle w:val="HideTWBExt"/>
        </w:rPr>
        <w:t>&lt;/Amend&gt;</w:t>
      </w:r>
    </w:p>
    <w:p w14:paraId="19BEDE91"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1351</w:t>
      </w:r>
      <w:r w:rsidRPr="001A5CD2">
        <w:rPr>
          <w:rStyle w:val="HideTWBExt"/>
          <w:b w:val="0"/>
        </w:rPr>
        <w:t>&lt;/NumAm&gt;</w:t>
      </w:r>
    </w:p>
    <w:p w14:paraId="4A6D0F81" w14:textId="77777777" w:rsidR="009A13A4" w:rsidRPr="001A5CD2" w:rsidRDefault="009A13A4" w:rsidP="009A13A4">
      <w:pPr>
        <w:pStyle w:val="NormalBold"/>
      </w:pPr>
      <w:r w:rsidRPr="001A5CD2">
        <w:rPr>
          <w:rStyle w:val="HideTWBExt"/>
          <w:b w:val="0"/>
        </w:rPr>
        <w:t>&lt;RepeatBlock-By&gt;&lt;Members&gt;</w:t>
      </w:r>
      <w:r w:rsidRPr="001A5CD2">
        <w:t>Mélissa Camara</w:t>
      </w:r>
      <w:r w:rsidRPr="001A5CD2">
        <w:rPr>
          <w:rStyle w:val="HideTWBExt"/>
          <w:b w:val="0"/>
        </w:rPr>
        <w:t>&lt;/Members&gt;</w:t>
      </w:r>
    </w:p>
    <w:p w14:paraId="54F8B5DB" w14:textId="77777777" w:rsidR="009A13A4" w:rsidRPr="001A5CD2" w:rsidRDefault="009A13A4" w:rsidP="009A13A4">
      <w:pPr>
        <w:pStyle w:val="NormalBold"/>
      </w:pPr>
      <w:r w:rsidRPr="001A5CD2">
        <w:rPr>
          <w:rStyle w:val="HideTWBExt"/>
          <w:b w:val="0"/>
        </w:rPr>
        <w:t>&lt;/RepeatBlock-By&gt;</w:t>
      </w:r>
    </w:p>
    <w:p w14:paraId="64658546"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25B6ABCB" w14:textId="77777777" w:rsidR="009A13A4" w:rsidRPr="001A5CD2" w:rsidRDefault="009A13A4" w:rsidP="009A13A4">
      <w:pPr>
        <w:pStyle w:val="NormalBold"/>
      </w:pPr>
      <w:r w:rsidRPr="001A5CD2">
        <w:rPr>
          <w:rStyle w:val="HideTWBExt"/>
          <w:b w:val="0"/>
        </w:rPr>
        <w:t>&lt;Article&gt;</w:t>
      </w:r>
      <w:r w:rsidRPr="001A5CD2">
        <w:t>Člen 21 – odstavek 2 – točka d</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6FE20CE8" w14:textId="77777777" w:rsidTr="009A13A4">
        <w:trPr>
          <w:trHeight w:hRule="exact" w:val="240"/>
          <w:jc w:val="center"/>
        </w:trPr>
        <w:tc>
          <w:tcPr>
            <w:tcW w:w="9752" w:type="dxa"/>
            <w:gridSpan w:val="2"/>
            <w:tcBorders>
              <w:top w:val="nil"/>
              <w:left w:val="nil"/>
              <w:bottom w:val="nil"/>
              <w:right w:val="nil"/>
            </w:tcBorders>
          </w:tcPr>
          <w:p w14:paraId="6BE94AA8" w14:textId="77777777" w:rsidR="009A13A4" w:rsidRPr="001A5CD2" w:rsidRDefault="009A13A4" w:rsidP="009A13A4"/>
        </w:tc>
      </w:tr>
      <w:tr w:rsidR="000A7C54" w:rsidRPr="001A5CD2" w14:paraId="19B7915C" w14:textId="77777777" w:rsidTr="009A13A4">
        <w:trPr>
          <w:trHeight w:val="240"/>
          <w:jc w:val="center"/>
        </w:trPr>
        <w:tc>
          <w:tcPr>
            <w:tcW w:w="4876" w:type="dxa"/>
            <w:tcBorders>
              <w:top w:val="nil"/>
              <w:left w:val="nil"/>
              <w:bottom w:val="nil"/>
              <w:right w:val="nil"/>
            </w:tcBorders>
          </w:tcPr>
          <w:p w14:paraId="4E16267A"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42CEFC73" w14:textId="77777777" w:rsidR="009A13A4" w:rsidRPr="001A5CD2" w:rsidRDefault="009A13A4" w:rsidP="009A13A4">
            <w:pPr>
              <w:pStyle w:val="AmColumnHeading"/>
            </w:pPr>
            <w:r w:rsidRPr="001A5CD2">
              <w:t>Predlog spremembe</w:t>
            </w:r>
          </w:p>
        </w:tc>
      </w:tr>
      <w:tr w:rsidR="000A7C54" w:rsidRPr="001A5CD2" w14:paraId="1E90D7B0" w14:textId="77777777" w:rsidTr="009A13A4">
        <w:trPr>
          <w:jc w:val="center"/>
        </w:trPr>
        <w:tc>
          <w:tcPr>
            <w:tcW w:w="4876" w:type="dxa"/>
            <w:tcBorders>
              <w:top w:val="nil"/>
              <w:left w:val="nil"/>
              <w:bottom w:val="nil"/>
              <w:right w:val="nil"/>
            </w:tcBorders>
          </w:tcPr>
          <w:p w14:paraId="32503823" w14:textId="77777777" w:rsidR="009A13A4" w:rsidRPr="001A5CD2" w:rsidRDefault="009A13A4" w:rsidP="009A13A4">
            <w:pPr>
              <w:pStyle w:val="Normal6a"/>
            </w:pPr>
            <w:r w:rsidRPr="001A5CD2">
              <w:rPr>
                <w:b/>
                <w:i/>
              </w:rPr>
              <w:t>d.</w:t>
            </w:r>
            <w:r w:rsidRPr="001A5CD2">
              <w:tab/>
            </w:r>
            <w:r w:rsidRPr="001A5CD2">
              <w:rPr>
                <w:b/>
                <w:i/>
              </w:rPr>
              <w:t>zagotovijo obrazložitev, kadar nimajo osebne ali potne listine;</w:t>
            </w:r>
          </w:p>
        </w:tc>
        <w:tc>
          <w:tcPr>
            <w:tcW w:w="4876" w:type="dxa"/>
            <w:tcBorders>
              <w:top w:val="nil"/>
              <w:left w:val="nil"/>
              <w:bottom w:val="nil"/>
              <w:right w:val="nil"/>
            </w:tcBorders>
          </w:tcPr>
          <w:p w14:paraId="4A8655A7" w14:textId="77777777" w:rsidR="009A13A4" w:rsidRPr="001A5CD2" w:rsidRDefault="009A13A4" w:rsidP="009A13A4">
            <w:pPr>
              <w:pStyle w:val="Normal6a"/>
            </w:pPr>
            <w:r w:rsidRPr="001A5CD2">
              <w:rPr>
                <w:b/>
                <w:i/>
              </w:rPr>
              <w:t>črtano</w:t>
            </w:r>
          </w:p>
        </w:tc>
      </w:tr>
    </w:tbl>
    <w:p w14:paraId="35AF439E"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1FC1E595" w14:textId="77777777" w:rsidR="009A13A4" w:rsidRPr="001A5CD2" w:rsidRDefault="009A13A4" w:rsidP="009A13A4">
      <w:r w:rsidRPr="001A5CD2">
        <w:rPr>
          <w:rStyle w:val="HideTWBExt"/>
        </w:rPr>
        <w:t>&lt;/Amend&gt;</w:t>
      </w:r>
    </w:p>
    <w:p w14:paraId="6C914F28"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1352</w:t>
      </w:r>
      <w:r w:rsidRPr="001A5CD2">
        <w:rPr>
          <w:rStyle w:val="HideTWBExt"/>
          <w:b w:val="0"/>
        </w:rPr>
        <w:t>&lt;/NumAm&gt;</w:t>
      </w:r>
    </w:p>
    <w:p w14:paraId="1D969D0E" w14:textId="77777777" w:rsidR="009A13A4" w:rsidRPr="001A5CD2" w:rsidRDefault="009A13A4" w:rsidP="009A13A4">
      <w:pPr>
        <w:pStyle w:val="NormalBold"/>
      </w:pPr>
      <w:r w:rsidRPr="001A5CD2">
        <w:rPr>
          <w:rStyle w:val="HideTWBExt"/>
          <w:b w:val="0"/>
        </w:rPr>
        <w:t>&lt;RepeatBlock-By&gt;&lt;Members&gt;</w:t>
      </w:r>
      <w:r w:rsidRPr="001A5CD2">
        <w:t>Mary Khan</w:t>
      </w:r>
      <w:r w:rsidRPr="001A5CD2">
        <w:rPr>
          <w:rStyle w:val="HideTWBExt"/>
          <w:b w:val="0"/>
        </w:rPr>
        <w:t>&lt;/Members&gt;</w:t>
      </w:r>
    </w:p>
    <w:p w14:paraId="3613EEBD" w14:textId="77777777" w:rsidR="009A13A4" w:rsidRPr="001A5CD2" w:rsidRDefault="009A13A4" w:rsidP="009A13A4">
      <w:pPr>
        <w:pStyle w:val="NormalBold"/>
      </w:pPr>
      <w:r w:rsidRPr="001A5CD2">
        <w:rPr>
          <w:rStyle w:val="HideTWBExt"/>
          <w:b w:val="0"/>
        </w:rPr>
        <w:t>&lt;/RepeatBlock-By&gt;</w:t>
      </w:r>
    </w:p>
    <w:p w14:paraId="35BA9B88"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52ED8633" w14:textId="77777777" w:rsidR="009A13A4" w:rsidRPr="001A5CD2" w:rsidRDefault="009A13A4" w:rsidP="009A13A4">
      <w:pPr>
        <w:pStyle w:val="NormalBold"/>
      </w:pPr>
      <w:r w:rsidRPr="001A5CD2">
        <w:rPr>
          <w:rStyle w:val="HideTWBExt"/>
          <w:b w:val="0"/>
        </w:rPr>
        <w:t>&lt;Article&gt;</w:t>
      </w:r>
      <w:r w:rsidRPr="001A5CD2">
        <w:t>Člen 21 – odstavek 2 – točka d</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6E8D453E" w14:textId="77777777" w:rsidTr="009A13A4">
        <w:trPr>
          <w:trHeight w:hRule="exact" w:val="240"/>
          <w:jc w:val="center"/>
        </w:trPr>
        <w:tc>
          <w:tcPr>
            <w:tcW w:w="9752" w:type="dxa"/>
            <w:gridSpan w:val="2"/>
            <w:tcBorders>
              <w:top w:val="nil"/>
              <w:left w:val="nil"/>
              <w:bottom w:val="nil"/>
              <w:right w:val="nil"/>
            </w:tcBorders>
          </w:tcPr>
          <w:p w14:paraId="7D422B8A" w14:textId="77777777" w:rsidR="009A13A4" w:rsidRPr="001A5CD2" w:rsidRDefault="009A13A4" w:rsidP="009A13A4"/>
        </w:tc>
      </w:tr>
      <w:tr w:rsidR="000A7C54" w:rsidRPr="001A5CD2" w14:paraId="33546225" w14:textId="77777777" w:rsidTr="009A13A4">
        <w:trPr>
          <w:trHeight w:val="240"/>
          <w:jc w:val="center"/>
        </w:trPr>
        <w:tc>
          <w:tcPr>
            <w:tcW w:w="4876" w:type="dxa"/>
            <w:tcBorders>
              <w:top w:val="nil"/>
              <w:left w:val="nil"/>
              <w:bottom w:val="nil"/>
              <w:right w:val="nil"/>
            </w:tcBorders>
          </w:tcPr>
          <w:p w14:paraId="3CA63BF5"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5056F727" w14:textId="77777777" w:rsidR="009A13A4" w:rsidRPr="001A5CD2" w:rsidRDefault="009A13A4" w:rsidP="009A13A4">
            <w:pPr>
              <w:pStyle w:val="AmColumnHeading"/>
            </w:pPr>
            <w:r w:rsidRPr="001A5CD2">
              <w:t>Predlog spremembe</w:t>
            </w:r>
          </w:p>
        </w:tc>
      </w:tr>
      <w:tr w:rsidR="000A7C54" w:rsidRPr="001A5CD2" w14:paraId="5E697F3D" w14:textId="77777777" w:rsidTr="009A13A4">
        <w:trPr>
          <w:jc w:val="center"/>
        </w:trPr>
        <w:tc>
          <w:tcPr>
            <w:tcW w:w="4876" w:type="dxa"/>
            <w:tcBorders>
              <w:top w:val="nil"/>
              <w:left w:val="nil"/>
              <w:bottom w:val="nil"/>
              <w:right w:val="nil"/>
            </w:tcBorders>
          </w:tcPr>
          <w:p w14:paraId="4745EA27" w14:textId="77777777" w:rsidR="009A13A4" w:rsidRPr="001A5CD2" w:rsidRDefault="009A13A4" w:rsidP="009A13A4">
            <w:pPr>
              <w:pStyle w:val="Normal6a"/>
            </w:pPr>
            <w:r w:rsidRPr="001A5CD2">
              <w:t>d.</w:t>
            </w:r>
            <w:r w:rsidRPr="001A5CD2">
              <w:tab/>
              <w:t>zagotovijo obrazložitev, kadar nimajo osebne ali potne listine;</w:t>
            </w:r>
          </w:p>
        </w:tc>
        <w:tc>
          <w:tcPr>
            <w:tcW w:w="4876" w:type="dxa"/>
            <w:tcBorders>
              <w:top w:val="nil"/>
              <w:left w:val="nil"/>
              <w:bottom w:val="nil"/>
              <w:right w:val="nil"/>
            </w:tcBorders>
          </w:tcPr>
          <w:p w14:paraId="6034A34C" w14:textId="77777777" w:rsidR="009A13A4" w:rsidRPr="001A5CD2" w:rsidRDefault="009A13A4" w:rsidP="009A13A4">
            <w:pPr>
              <w:pStyle w:val="Normal6a"/>
            </w:pPr>
            <w:r w:rsidRPr="001A5CD2">
              <w:t>d.</w:t>
            </w:r>
            <w:r w:rsidRPr="001A5CD2">
              <w:tab/>
              <w:t xml:space="preserve">zagotovijo </w:t>
            </w:r>
            <w:r w:rsidRPr="001A5CD2">
              <w:rPr>
                <w:b/>
                <w:i/>
              </w:rPr>
              <w:t>prepričljivo in razumljivo</w:t>
            </w:r>
            <w:r w:rsidRPr="001A5CD2">
              <w:t xml:space="preserve"> obrazložitev, kadar nimajo osebne ali potne listine;</w:t>
            </w:r>
          </w:p>
        </w:tc>
      </w:tr>
    </w:tbl>
    <w:p w14:paraId="10431ED4"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7A02726B" w14:textId="77777777" w:rsidR="009A13A4" w:rsidRPr="001A5CD2" w:rsidRDefault="009A13A4" w:rsidP="009A13A4">
      <w:r w:rsidRPr="001A5CD2">
        <w:rPr>
          <w:rStyle w:val="HideTWBExt"/>
        </w:rPr>
        <w:t>&lt;/Amend&gt;</w:t>
      </w:r>
    </w:p>
    <w:p w14:paraId="4AEC770B"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1353</w:t>
      </w:r>
      <w:r w:rsidRPr="001A5CD2">
        <w:rPr>
          <w:rStyle w:val="HideTWBExt"/>
          <w:b w:val="0"/>
        </w:rPr>
        <w:t>&lt;/NumAm&gt;</w:t>
      </w:r>
    </w:p>
    <w:p w14:paraId="6C9FCAB8" w14:textId="77777777" w:rsidR="009A13A4" w:rsidRPr="001A5CD2" w:rsidRDefault="009A13A4" w:rsidP="009A13A4">
      <w:pPr>
        <w:pStyle w:val="NormalBold"/>
      </w:pPr>
      <w:r w:rsidRPr="001A5CD2">
        <w:rPr>
          <w:rStyle w:val="HideTWBExt"/>
          <w:b w:val="0"/>
        </w:rPr>
        <w:t>&lt;RepeatBlock-By&gt;&lt;Members&gt;</w:t>
      </w:r>
      <w:r w:rsidRPr="001A5CD2">
        <w:t>Marieke Ehlers</w:t>
      </w:r>
      <w:r w:rsidRPr="001A5CD2">
        <w:rPr>
          <w:rStyle w:val="HideTWBExt"/>
          <w:b w:val="0"/>
        </w:rPr>
        <w:t>&lt;/Members&gt;</w:t>
      </w:r>
    </w:p>
    <w:p w14:paraId="4930D9FF" w14:textId="77777777" w:rsidR="009A13A4" w:rsidRPr="001A5CD2" w:rsidRDefault="009A13A4" w:rsidP="009A13A4">
      <w:r w:rsidRPr="001A5CD2">
        <w:rPr>
          <w:rStyle w:val="HideTWBExt"/>
        </w:rPr>
        <w:t>&lt;AuNomDe&gt;</w:t>
      </w:r>
      <w:r w:rsidRPr="001A5CD2">
        <w:rPr>
          <w:rStyle w:val="HideTWBInt"/>
        </w:rPr>
        <w:t>{PfE}</w:t>
      </w:r>
      <w:r w:rsidRPr="001A5CD2">
        <w:t>v imenu skupine PfE</w:t>
      </w:r>
      <w:r w:rsidRPr="001A5CD2">
        <w:rPr>
          <w:rStyle w:val="HideTWBExt"/>
        </w:rPr>
        <w:t>&lt;/AuNomDe&gt;</w:t>
      </w:r>
    </w:p>
    <w:p w14:paraId="7227EDDD" w14:textId="77777777" w:rsidR="009A13A4" w:rsidRPr="001A5CD2" w:rsidRDefault="009A13A4" w:rsidP="009A13A4">
      <w:pPr>
        <w:pStyle w:val="NormalBold"/>
      </w:pPr>
      <w:r w:rsidRPr="001A5CD2">
        <w:rPr>
          <w:rStyle w:val="HideTWBExt"/>
          <w:b w:val="0"/>
        </w:rPr>
        <w:t>&lt;/RepeatBlock-By&gt;</w:t>
      </w:r>
    </w:p>
    <w:p w14:paraId="00DD3C83"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42671F91" w14:textId="77777777" w:rsidR="009A13A4" w:rsidRPr="001A5CD2" w:rsidRDefault="009A13A4" w:rsidP="009A13A4">
      <w:pPr>
        <w:pStyle w:val="NormalBold"/>
      </w:pPr>
      <w:r w:rsidRPr="001A5CD2">
        <w:rPr>
          <w:rStyle w:val="HideTWBExt"/>
          <w:b w:val="0"/>
        </w:rPr>
        <w:t>&lt;Article&gt;</w:t>
      </w:r>
      <w:r w:rsidRPr="001A5CD2">
        <w:t>Člen 21 – odstavek 2 – točka d</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7F65D5DE" w14:textId="77777777" w:rsidTr="009A13A4">
        <w:trPr>
          <w:trHeight w:hRule="exact" w:val="240"/>
          <w:jc w:val="center"/>
        </w:trPr>
        <w:tc>
          <w:tcPr>
            <w:tcW w:w="9752" w:type="dxa"/>
            <w:gridSpan w:val="2"/>
            <w:tcBorders>
              <w:top w:val="nil"/>
              <w:left w:val="nil"/>
              <w:bottom w:val="nil"/>
              <w:right w:val="nil"/>
            </w:tcBorders>
          </w:tcPr>
          <w:p w14:paraId="0932DD70" w14:textId="77777777" w:rsidR="009A13A4" w:rsidRPr="001A5CD2" w:rsidRDefault="009A13A4" w:rsidP="009A13A4"/>
        </w:tc>
      </w:tr>
      <w:tr w:rsidR="000A7C54" w:rsidRPr="001A5CD2" w14:paraId="2E4DA283" w14:textId="77777777" w:rsidTr="009A13A4">
        <w:trPr>
          <w:trHeight w:val="240"/>
          <w:jc w:val="center"/>
        </w:trPr>
        <w:tc>
          <w:tcPr>
            <w:tcW w:w="4876" w:type="dxa"/>
            <w:tcBorders>
              <w:top w:val="nil"/>
              <w:left w:val="nil"/>
              <w:bottom w:val="nil"/>
              <w:right w:val="nil"/>
            </w:tcBorders>
          </w:tcPr>
          <w:p w14:paraId="00CAB118"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7AF89A8A" w14:textId="77777777" w:rsidR="009A13A4" w:rsidRPr="001A5CD2" w:rsidRDefault="009A13A4" w:rsidP="009A13A4">
            <w:pPr>
              <w:pStyle w:val="AmColumnHeading"/>
            </w:pPr>
            <w:r w:rsidRPr="001A5CD2">
              <w:t>Predlog spremembe</w:t>
            </w:r>
          </w:p>
        </w:tc>
      </w:tr>
      <w:tr w:rsidR="000A7C54" w:rsidRPr="001A5CD2" w14:paraId="47D75652" w14:textId="77777777" w:rsidTr="009A13A4">
        <w:trPr>
          <w:jc w:val="center"/>
        </w:trPr>
        <w:tc>
          <w:tcPr>
            <w:tcW w:w="4876" w:type="dxa"/>
            <w:tcBorders>
              <w:top w:val="nil"/>
              <w:left w:val="nil"/>
              <w:bottom w:val="nil"/>
              <w:right w:val="nil"/>
            </w:tcBorders>
          </w:tcPr>
          <w:p w14:paraId="73603CB3" w14:textId="77777777" w:rsidR="009A13A4" w:rsidRPr="001A5CD2" w:rsidRDefault="009A13A4" w:rsidP="009A13A4">
            <w:pPr>
              <w:pStyle w:val="Normal6a"/>
            </w:pPr>
            <w:r w:rsidRPr="001A5CD2">
              <w:t>d.</w:t>
            </w:r>
            <w:r w:rsidRPr="001A5CD2">
              <w:tab/>
              <w:t>zagotovijo obrazložitev, kadar nimajo osebne ali potne listine;</w:t>
            </w:r>
          </w:p>
        </w:tc>
        <w:tc>
          <w:tcPr>
            <w:tcW w:w="4876" w:type="dxa"/>
            <w:tcBorders>
              <w:top w:val="nil"/>
              <w:left w:val="nil"/>
              <w:bottom w:val="nil"/>
              <w:right w:val="nil"/>
            </w:tcBorders>
          </w:tcPr>
          <w:p w14:paraId="4E05994F" w14:textId="77777777" w:rsidR="009A13A4" w:rsidRPr="001A5CD2" w:rsidRDefault="009A13A4" w:rsidP="009A13A4">
            <w:pPr>
              <w:pStyle w:val="Normal6a"/>
            </w:pPr>
            <w:r w:rsidRPr="001A5CD2">
              <w:t>d.</w:t>
            </w:r>
            <w:r w:rsidRPr="001A5CD2">
              <w:tab/>
              <w:t xml:space="preserve">zagotovijo </w:t>
            </w:r>
            <w:r w:rsidRPr="001A5CD2">
              <w:rPr>
                <w:b/>
                <w:i/>
              </w:rPr>
              <w:t>prepričljivo</w:t>
            </w:r>
            <w:r w:rsidRPr="001A5CD2">
              <w:t xml:space="preserve"> obrazložitev, kadar nimajo osebne ali potne listine;</w:t>
            </w:r>
          </w:p>
        </w:tc>
      </w:tr>
    </w:tbl>
    <w:p w14:paraId="2B1773D6"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3DC3AFBC" w14:textId="77777777" w:rsidR="009A13A4" w:rsidRPr="001A5CD2" w:rsidRDefault="009A13A4" w:rsidP="009A13A4">
      <w:r w:rsidRPr="001A5CD2">
        <w:rPr>
          <w:rStyle w:val="HideTWBExt"/>
        </w:rPr>
        <w:t>&lt;/Amend&gt;</w:t>
      </w:r>
    </w:p>
    <w:p w14:paraId="173994B8"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1354</w:t>
      </w:r>
      <w:r w:rsidRPr="001A5CD2">
        <w:rPr>
          <w:rStyle w:val="HideTWBExt"/>
          <w:b w:val="0"/>
        </w:rPr>
        <w:t>&lt;/NumAm&gt;</w:t>
      </w:r>
    </w:p>
    <w:p w14:paraId="170B0D05" w14:textId="77777777" w:rsidR="009A13A4" w:rsidRPr="001A5CD2" w:rsidRDefault="009A13A4" w:rsidP="009A13A4">
      <w:pPr>
        <w:pStyle w:val="NormalBold"/>
      </w:pPr>
      <w:r w:rsidRPr="001A5CD2">
        <w:rPr>
          <w:rStyle w:val="HideTWBExt"/>
          <w:b w:val="0"/>
        </w:rPr>
        <w:t>&lt;RepeatBlock-By&gt;&lt;Members&gt;</w:t>
      </w:r>
      <w:r w:rsidRPr="001A5CD2">
        <w:t>Estrella Galán</w:t>
      </w:r>
      <w:r w:rsidRPr="001A5CD2">
        <w:rPr>
          <w:rStyle w:val="HideTWBExt"/>
          <w:b w:val="0"/>
        </w:rPr>
        <w:t>&lt;/Members&gt;</w:t>
      </w:r>
    </w:p>
    <w:p w14:paraId="1DFF38CF" w14:textId="77777777" w:rsidR="009A13A4" w:rsidRPr="001A5CD2" w:rsidRDefault="009A13A4" w:rsidP="009A13A4">
      <w:pPr>
        <w:pStyle w:val="NormalBold"/>
      </w:pPr>
      <w:r w:rsidRPr="001A5CD2">
        <w:rPr>
          <w:rStyle w:val="HideTWBExt"/>
          <w:b w:val="0"/>
        </w:rPr>
        <w:t>&lt;/RepeatBlock-By&gt;</w:t>
      </w:r>
    </w:p>
    <w:p w14:paraId="63331552"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39C5C681" w14:textId="77777777" w:rsidR="009A13A4" w:rsidRPr="001A5CD2" w:rsidRDefault="009A13A4" w:rsidP="009A13A4">
      <w:pPr>
        <w:pStyle w:val="NormalBold"/>
      </w:pPr>
      <w:r w:rsidRPr="001A5CD2">
        <w:rPr>
          <w:rStyle w:val="HideTWBExt"/>
          <w:b w:val="0"/>
        </w:rPr>
        <w:t>&lt;Article&gt;</w:t>
      </w:r>
      <w:r w:rsidRPr="001A5CD2">
        <w:t>Člen 21 – odstavek 2 – točka e</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5246238D" w14:textId="77777777" w:rsidTr="009A13A4">
        <w:trPr>
          <w:trHeight w:hRule="exact" w:val="240"/>
          <w:jc w:val="center"/>
        </w:trPr>
        <w:tc>
          <w:tcPr>
            <w:tcW w:w="9752" w:type="dxa"/>
            <w:gridSpan w:val="2"/>
            <w:tcBorders>
              <w:top w:val="nil"/>
              <w:left w:val="nil"/>
              <w:bottom w:val="nil"/>
              <w:right w:val="nil"/>
            </w:tcBorders>
          </w:tcPr>
          <w:p w14:paraId="735D02ED" w14:textId="77777777" w:rsidR="009A13A4" w:rsidRPr="001A5CD2" w:rsidRDefault="009A13A4" w:rsidP="009A13A4"/>
        </w:tc>
      </w:tr>
      <w:tr w:rsidR="000A7C54" w:rsidRPr="001A5CD2" w14:paraId="0AD09680" w14:textId="77777777" w:rsidTr="009A13A4">
        <w:trPr>
          <w:trHeight w:val="240"/>
          <w:jc w:val="center"/>
        </w:trPr>
        <w:tc>
          <w:tcPr>
            <w:tcW w:w="4876" w:type="dxa"/>
            <w:tcBorders>
              <w:top w:val="nil"/>
              <w:left w:val="nil"/>
              <w:bottom w:val="nil"/>
              <w:right w:val="nil"/>
            </w:tcBorders>
          </w:tcPr>
          <w:p w14:paraId="67CEAFF6"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7F41651A" w14:textId="77777777" w:rsidR="009A13A4" w:rsidRPr="001A5CD2" w:rsidRDefault="009A13A4" w:rsidP="009A13A4">
            <w:pPr>
              <w:pStyle w:val="AmColumnHeading"/>
            </w:pPr>
            <w:r w:rsidRPr="001A5CD2">
              <w:t>Predlog spremembe</w:t>
            </w:r>
          </w:p>
        </w:tc>
      </w:tr>
      <w:tr w:rsidR="000A7C54" w:rsidRPr="001A5CD2" w14:paraId="5C71A653" w14:textId="77777777" w:rsidTr="009A13A4">
        <w:trPr>
          <w:jc w:val="center"/>
        </w:trPr>
        <w:tc>
          <w:tcPr>
            <w:tcW w:w="4876" w:type="dxa"/>
            <w:tcBorders>
              <w:top w:val="nil"/>
              <w:left w:val="nil"/>
              <w:bottom w:val="nil"/>
              <w:right w:val="nil"/>
            </w:tcBorders>
          </w:tcPr>
          <w:p w14:paraId="7F2A704E" w14:textId="77777777" w:rsidR="009A13A4" w:rsidRPr="001A5CD2" w:rsidRDefault="009A13A4" w:rsidP="009A13A4">
            <w:pPr>
              <w:pStyle w:val="Normal6a"/>
            </w:pPr>
            <w:r w:rsidRPr="001A5CD2">
              <w:rPr>
                <w:b/>
                <w:i/>
              </w:rPr>
              <w:t>e.</w:t>
            </w:r>
            <w:r w:rsidRPr="001A5CD2">
              <w:tab/>
            </w:r>
            <w:r w:rsidRPr="001A5CD2">
              <w:rPr>
                <w:b/>
                <w:i/>
              </w:rPr>
              <w:t>zagotovijo informacije o tretjih državah tranzita;</w:t>
            </w:r>
          </w:p>
        </w:tc>
        <w:tc>
          <w:tcPr>
            <w:tcW w:w="4876" w:type="dxa"/>
            <w:tcBorders>
              <w:top w:val="nil"/>
              <w:left w:val="nil"/>
              <w:bottom w:val="nil"/>
              <w:right w:val="nil"/>
            </w:tcBorders>
          </w:tcPr>
          <w:p w14:paraId="1A236F4D" w14:textId="77777777" w:rsidR="009A13A4" w:rsidRPr="001A5CD2" w:rsidRDefault="009A13A4" w:rsidP="009A13A4">
            <w:pPr>
              <w:pStyle w:val="Normal6a"/>
            </w:pPr>
            <w:r w:rsidRPr="001A5CD2">
              <w:rPr>
                <w:b/>
                <w:i/>
              </w:rPr>
              <w:t>črtano</w:t>
            </w:r>
          </w:p>
        </w:tc>
      </w:tr>
    </w:tbl>
    <w:p w14:paraId="0F06B7B0"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0FC1A63E" w14:textId="77777777" w:rsidR="009A13A4" w:rsidRPr="001A5CD2" w:rsidRDefault="009A13A4" w:rsidP="009A13A4">
      <w:r w:rsidRPr="001A5CD2">
        <w:rPr>
          <w:rStyle w:val="HideTWBExt"/>
        </w:rPr>
        <w:t>&lt;/Amend&gt;</w:t>
      </w:r>
    </w:p>
    <w:p w14:paraId="1313610F"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1355</w:t>
      </w:r>
      <w:r w:rsidRPr="001A5CD2">
        <w:rPr>
          <w:rStyle w:val="HideTWBExt"/>
          <w:b w:val="0"/>
        </w:rPr>
        <w:t>&lt;/NumAm&gt;</w:t>
      </w:r>
    </w:p>
    <w:p w14:paraId="697F2954" w14:textId="77777777" w:rsidR="009A13A4" w:rsidRPr="001A5CD2" w:rsidRDefault="009A13A4" w:rsidP="009A13A4">
      <w:pPr>
        <w:pStyle w:val="NormalBold"/>
      </w:pPr>
      <w:r w:rsidRPr="001A5CD2">
        <w:rPr>
          <w:rStyle w:val="HideTWBExt"/>
          <w:b w:val="0"/>
        </w:rPr>
        <w:t>&lt;RepeatBlock-By&gt;&lt;Members&gt;</w:t>
      </w:r>
      <w:r w:rsidRPr="001A5CD2">
        <w:t>Murielle Laurent, Ana Catarina Mendes, Emma Rafowicz, Matjaž Nemec, Marco Tarquinio, Francisco Assis, Cecilia Strada</w:t>
      </w:r>
      <w:r w:rsidRPr="001A5CD2">
        <w:rPr>
          <w:rStyle w:val="HideTWBExt"/>
          <w:b w:val="0"/>
        </w:rPr>
        <w:t>&lt;/Members&gt;</w:t>
      </w:r>
    </w:p>
    <w:p w14:paraId="4E617426" w14:textId="77777777" w:rsidR="009A13A4" w:rsidRPr="001A5CD2" w:rsidRDefault="009A13A4" w:rsidP="009A13A4">
      <w:pPr>
        <w:pStyle w:val="NormalBold"/>
      </w:pPr>
      <w:r w:rsidRPr="001A5CD2">
        <w:rPr>
          <w:rStyle w:val="HideTWBExt"/>
          <w:b w:val="0"/>
        </w:rPr>
        <w:t>&lt;/RepeatBlock-By&gt;</w:t>
      </w:r>
    </w:p>
    <w:p w14:paraId="0BB1C095"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3D35C163" w14:textId="77777777" w:rsidR="009A13A4" w:rsidRPr="001A5CD2" w:rsidRDefault="009A13A4" w:rsidP="009A13A4">
      <w:pPr>
        <w:pStyle w:val="NormalBold"/>
      </w:pPr>
      <w:r w:rsidRPr="001A5CD2">
        <w:rPr>
          <w:rStyle w:val="HideTWBExt"/>
          <w:b w:val="0"/>
        </w:rPr>
        <w:t>&lt;Article&gt;</w:t>
      </w:r>
      <w:r w:rsidRPr="001A5CD2">
        <w:t>Člen 21 – odstavek 2 – točka e</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4C3C5FA6" w14:textId="77777777" w:rsidTr="009A13A4">
        <w:trPr>
          <w:trHeight w:hRule="exact" w:val="240"/>
          <w:jc w:val="center"/>
        </w:trPr>
        <w:tc>
          <w:tcPr>
            <w:tcW w:w="9752" w:type="dxa"/>
            <w:gridSpan w:val="2"/>
            <w:tcBorders>
              <w:top w:val="nil"/>
              <w:left w:val="nil"/>
              <w:bottom w:val="nil"/>
              <w:right w:val="nil"/>
            </w:tcBorders>
          </w:tcPr>
          <w:p w14:paraId="5248C1B7" w14:textId="77777777" w:rsidR="009A13A4" w:rsidRPr="001A5CD2" w:rsidRDefault="009A13A4" w:rsidP="009A13A4"/>
        </w:tc>
      </w:tr>
      <w:tr w:rsidR="000A7C54" w:rsidRPr="001A5CD2" w14:paraId="13EDE245" w14:textId="77777777" w:rsidTr="009A13A4">
        <w:trPr>
          <w:trHeight w:val="240"/>
          <w:jc w:val="center"/>
        </w:trPr>
        <w:tc>
          <w:tcPr>
            <w:tcW w:w="4876" w:type="dxa"/>
            <w:tcBorders>
              <w:top w:val="nil"/>
              <w:left w:val="nil"/>
              <w:bottom w:val="nil"/>
              <w:right w:val="nil"/>
            </w:tcBorders>
          </w:tcPr>
          <w:p w14:paraId="432E38CC"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5F45CD9D" w14:textId="77777777" w:rsidR="009A13A4" w:rsidRPr="001A5CD2" w:rsidRDefault="009A13A4" w:rsidP="009A13A4">
            <w:pPr>
              <w:pStyle w:val="AmColumnHeading"/>
            </w:pPr>
            <w:r w:rsidRPr="001A5CD2">
              <w:t>Predlog spremembe</w:t>
            </w:r>
          </w:p>
        </w:tc>
      </w:tr>
      <w:tr w:rsidR="000A7C54" w:rsidRPr="001A5CD2" w14:paraId="110C93B0" w14:textId="77777777" w:rsidTr="009A13A4">
        <w:trPr>
          <w:jc w:val="center"/>
        </w:trPr>
        <w:tc>
          <w:tcPr>
            <w:tcW w:w="4876" w:type="dxa"/>
            <w:tcBorders>
              <w:top w:val="nil"/>
              <w:left w:val="nil"/>
              <w:bottom w:val="nil"/>
              <w:right w:val="nil"/>
            </w:tcBorders>
          </w:tcPr>
          <w:p w14:paraId="280E2990" w14:textId="77777777" w:rsidR="009A13A4" w:rsidRPr="001A5CD2" w:rsidRDefault="009A13A4" w:rsidP="009A13A4">
            <w:pPr>
              <w:pStyle w:val="Normal6a"/>
            </w:pPr>
            <w:r w:rsidRPr="001A5CD2">
              <w:rPr>
                <w:b/>
                <w:i/>
              </w:rPr>
              <w:t>e.</w:t>
            </w:r>
            <w:r w:rsidRPr="001A5CD2">
              <w:tab/>
            </w:r>
            <w:r w:rsidRPr="001A5CD2">
              <w:rPr>
                <w:b/>
                <w:i/>
              </w:rPr>
              <w:t>zagotovijo informacije o tretjih državah tranzita;</w:t>
            </w:r>
          </w:p>
        </w:tc>
        <w:tc>
          <w:tcPr>
            <w:tcW w:w="4876" w:type="dxa"/>
            <w:tcBorders>
              <w:top w:val="nil"/>
              <w:left w:val="nil"/>
              <w:bottom w:val="nil"/>
              <w:right w:val="nil"/>
            </w:tcBorders>
          </w:tcPr>
          <w:p w14:paraId="425D5181" w14:textId="77777777" w:rsidR="009A13A4" w:rsidRPr="001A5CD2" w:rsidRDefault="009A13A4" w:rsidP="009A13A4">
            <w:pPr>
              <w:pStyle w:val="Normal6a"/>
            </w:pPr>
            <w:r w:rsidRPr="001A5CD2">
              <w:rPr>
                <w:b/>
                <w:i/>
              </w:rPr>
              <w:t>črtano</w:t>
            </w:r>
          </w:p>
        </w:tc>
      </w:tr>
    </w:tbl>
    <w:p w14:paraId="2A8A87E7"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1F8C6EE7" w14:textId="77777777" w:rsidR="009A13A4" w:rsidRPr="001A5CD2" w:rsidRDefault="009A13A4" w:rsidP="009A13A4">
      <w:pPr>
        <w:pStyle w:val="AmJustTitle"/>
      </w:pPr>
      <w:r w:rsidRPr="001A5CD2">
        <w:rPr>
          <w:rStyle w:val="HideTWBExt"/>
          <w:i w:val="0"/>
        </w:rPr>
        <w:t>&lt;TitreJust&gt;</w:t>
      </w:r>
      <w:r w:rsidRPr="001A5CD2">
        <w:t>Obrazložitev</w:t>
      </w:r>
      <w:r w:rsidRPr="001A5CD2">
        <w:rPr>
          <w:rStyle w:val="HideTWBExt"/>
          <w:i w:val="0"/>
        </w:rPr>
        <w:t>&lt;/TitreJust&gt;</w:t>
      </w:r>
    </w:p>
    <w:p w14:paraId="6987606B" w14:textId="77777777" w:rsidR="009A13A4" w:rsidRPr="001A5CD2" w:rsidRDefault="009A13A4" w:rsidP="009A13A4">
      <w:pPr>
        <w:pStyle w:val="AmJustText"/>
      </w:pPr>
      <w:r w:rsidRPr="001A5CD2">
        <w:t>Povratnik bi moral biti običajno vrnjen v svojo državo izvora. Ni jasno, kako je naložitev obveznosti za povratnike, da organom za vračanje navedejo države tranzita, nujna in sorazmerna.</w:t>
      </w:r>
    </w:p>
    <w:p w14:paraId="098AD42C" w14:textId="77777777" w:rsidR="009A13A4" w:rsidRPr="001A5CD2" w:rsidRDefault="009A13A4" w:rsidP="009A13A4">
      <w:r w:rsidRPr="001A5CD2">
        <w:rPr>
          <w:rStyle w:val="HideTWBExt"/>
        </w:rPr>
        <w:t>&lt;/Amend&gt;</w:t>
      </w:r>
    </w:p>
    <w:p w14:paraId="2DFA53A8"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1356</w:t>
      </w:r>
      <w:r w:rsidRPr="001A5CD2">
        <w:rPr>
          <w:rStyle w:val="HideTWBExt"/>
          <w:b w:val="0"/>
        </w:rPr>
        <w:t>&lt;/NumAm&gt;</w:t>
      </w:r>
    </w:p>
    <w:p w14:paraId="77682C4B" w14:textId="77777777" w:rsidR="009A13A4" w:rsidRPr="001A5CD2" w:rsidRDefault="009A13A4" w:rsidP="009A13A4">
      <w:pPr>
        <w:pStyle w:val="NormalBold"/>
      </w:pPr>
      <w:r w:rsidRPr="001A5CD2">
        <w:rPr>
          <w:rStyle w:val="HideTWBExt"/>
          <w:b w:val="0"/>
        </w:rPr>
        <w:t>&lt;RepeatBlock-By&gt;&lt;Members&gt;</w:t>
      </w:r>
      <w:r w:rsidRPr="001A5CD2">
        <w:t>Mélissa Camara</w:t>
      </w:r>
      <w:r w:rsidRPr="001A5CD2">
        <w:rPr>
          <w:rStyle w:val="HideTWBExt"/>
          <w:b w:val="0"/>
        </w:rPr>
        <w:t>&lt;/Members&gt;</w:t>
      </w:r>
    </w:p>
    <w:p w14:paraId="72783866" w14:textId="77777777" w:rsidR="009A13A4" w:rsidRPr="001A5CD2" w:rsidRDefault="009A13A4" w:rsidP="009A13A4">
      <w:pPr>
        <w:pStyle w:val="NormalBold"/>
      </w:pPr>
      <w:r w:rsidRPr="001A5CD2">
        <w:rPr>
          <w:rStyle w:val="HideTWBExt"/>
          <w:b w:val="0"/>
        </w:rPr>
        <w:t>&lt;/RepeatBlock-By&gt;</w:t>
      </w:r>
    </w:p>
    <w:p w14:paraId="09188457"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0C99A4A6" w14:textId="77777777" w:rsidR="009A13A4" w:rsidRPr="001A5CD2" w:rsidRDefault="009A13A4" w:rsidP="009A13A4">
      <w:pPr>
        <w:pStyle w:val="NormalBold"/>
      </w:pPr>
      <w:r w:rsidRPr="001A5CD2">
        <w:rPr>
          <w:rStyle w:val="HideTWBExt"/>
          <w:b w:val="0"/>
        </w:rPr>
        <w:t>&lt;Article&gt;</w:t>
      </w:r>
      <w:r w:rsidRPr="001A5CD2">
        <w:t>Člen 21 – odstavek 2 – točka e</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383F6D83" w14:textId="77777777" w:rsidTr="009A13A4">
        <w:trPr>
          <w:trHeight w:hRule="exact" w:val="240"/>
          <w:jc w:val="center"/>
        </w:trPr>
        <w:tc>
          <w:tcPr>
            <w:tcW w:w="9752" w:type="dxa"/>
            <w:gridSpan w:val="2"/>
            <w:tcBorders>
              <w:top w:val="nil"/>
              <w:left w:val="nil"/>
              <w:bottom w:val="nil"/>
              <w:right w:val="nil"/>
            </w:tcBorders>
          </w:tcPr>
          <w:p w14:paraId="7D4E19C4" w14:textId="77777777" w:rsidR="009A13A4" w:rsidRPr="001A5CD2" w:rsidRDefault="009A13A4" w:rsidP="009A13A4"/>
        </w:tc>
      </w:tr>
      <w:tr w:rsidR="000A7C54" w:rsidRPr="001A5CD2" w14:paraId="12ED5905" w14:textId="77777777" w:rsidTr="009A13A4">
        <w:trPr>
          <w:trHeight w:val="240"/>
          <w:jc w:val="center"/>
        </w:trPr>
        <w:tc>
          <w:tcPr>
            <w:tcW w:w="4876" w:type="dxa"/>
            <w:tcBorders>
              <w:top w:val="nil"/>
              <w:left w:val="nil"/>
              <w:bottom w:val="nil"/>
              <w:right w:val="nil"/>
            </w:tcBorders>
          </w:tcPr>
          <w:p w14:paraId="7459176C"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18E48C76" w14:textId="77777777" w:rsidR="009A13A4" w:rsidRPr="001A5CD2" w:rsidRDefault="009A13A4" w:rsidP="009A13A4">
            <w:pPr>
              <w:pStyle w:val="AmColumnHeading"/>
            </w:pPr>
            <w:r w:rsidRPr="001A5CD2">
              <w:t>Predlog spremembe</w:t>
            </w:r>
          </w:p>
        </w:tc>
      </w:tr>
      <w:tr w:rsidR="000A7C54" w:rsidRPr="001A5CD2" w14:paraId="262BBB81" w14:textId="77777777" w:rsidTr="009A13A4">
        <w:trPr>
          <w:jc w:val="center"/>
        </w:trPr>
        <w:tc>
          <w:tcPr>
            <w:tcW w:w="4876" w:type="dxa"/>
            <w:tcBorders>
              <w:top w:val="nil"/>
              <w:left w:val="nil"/>
              <w:bottom w:val="nil"/>
              <w:right w:val="nil"/>
            </w:tcBorders>
          </w:tcPr>
          <w:p w14:paraId="367CD99A" w14:textId="77777777" w:rsidR="009A13A4" w:rsidRPr="001A5CD2" w:rsidRDefault="009A13A4" w:rsidP="009A13A4">
            <w:pPr>
              <w:pStyle w:val="Normal6a"/>
            </w:pPr>
            <w:r w:rsidRPr="001A5CD2">
              <w:rPr>
                <w:b/>
                <w:i/>
              </w:rPr>
              <w:t>e.</w:t>
            </w:r>
            <w:r w:rsidRPr="001A5CD2">
              <w:tab/>
            </w:r>
            <w:r w:rsidRPr="001A5CD2">
              <w:rPr>
                <w:b/>
                <w:i/>
              </w:rPr>
              <w:t>zagotovijo informacije o tretjih državah tranzita;</w:t>
            </w:r>
          </w:p>
        </w:tc>
        <w:tc>
          <w:tcPr>
            <w:tcW w:w="4876" w:type="dxa"/>
            <w:tcBorders>
              <w:top w:val="nil"/>
              <w:left w:val="nil"/>
              <w:bottom w:val="nil"/>
              <w:right w:val="nil"/>
            </w:tcBorders>
          </w:tcPr>
          <w:p w14:paraId="6EB4B90B" w14:textId="77777777" w:rsidR="009A13A4" w:rsidRPr="001A5CD2" w:rsidRDefault="009A13A4" w:rsidP="009A13A4">
            <w:pPr>
              <w:pStyle w:val="Normal6a"/>
            </w:pPr>
            <w:r w:rsidRPr="001A5CD2">
              <w:rPr>
                <w:b/>
                <w:i/>
              </w:rPr>
              <w:t>črtano</w:t>
            </w:r>
          </w:p>
        </w:tc>
      </w:tr>
    </w:tbl>
    <w:p w14:paraId="76C51BE7"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02CC572C" w14:textId="77777777" w:rsidR="009A13A4" w:rsidRPr="001A5CD2" w:rsidRDefault="009A13A4" w:rsidP="009A13A4">
      <w:r w:rsidRPr="001A5CD2">
        <w:rPr>
          <w:rStyle w:val="HideTWBExt"/>
        </w:rPr>
        <w:t>&lt;/Amend&gt;</w:t>
      </w:r>
    </w:p>
    <w:p w14:paraId="7438D5F9"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1357</w:t>
      </w:r>
      <w:r w:rsidRPr="001A5CD2">
        <w:rPr>
          <w:rStyle w:val="HideTWBExt"/>
          <w:b w:val="0"/>
        </w:rPr>
        <w:t>&lt;/NumAm&gt;</w:t>
      </w:r>
    </w:p>
    <w:p w14:paraId="4375AAFE" w14:textId="77777777" w:rsidR="009A13A4" w:rsidRPr="001A5CD2" w:rsidRDefault="009A13A4" w:rsidP="009A13A4">
      <w:pPr>
        <w:pStyle w:val="NormalBold"/>
      </w:pPr>
      <w:r w:rsidRPr="001A5CD2">
        <w:rPr>
          <w:rStyle w:val="HideTWBExt"/>
          <w:b w:val="0"/>
        </w:rPr>
        <w:t>&lt;RepeatBlock-By&gt;&lt;Members&gt;</w:t>
      </w:r>
      <w:r w:rsidRPr="001A5CD2">
        <w:t>François-Xavier Bellamy, Lukas Mandl, Alice Teodorescu Måwe, Sander Smit, Loránt Vincze, Lena Düpont, Tomas Tobé, Rasa Juknevičienė, Jeroen Lenaers, Karlo Ressler</w:t>
      </w:r>
      <w:r w:rsidRPr="001A5CD2">
        <w:rPr>
          <w:rStyle w:val="HideTWBExt"/>
          <w:b w:val="0"/>
        </w:rPr>
        <w:t>&lt;/Members&gt;</w:t>
      </w:r>
    </w:p>
    <w:p w14:paraId="142DB4A8" w14:textId="77777777" w:rsidR="009A13A4" w:rsidRPr="001A5CD2" w:rsidRDefault="009A13A4" w:rsidP="009A13A4">
      <w:pPr>
        <w:pStyle w:val="NormalBold"/>
      </w:pPr>
      <w:r w:rsidRPr="001A5CD2">
        <w:rPr>
          <w:rStyle w:val="HideTWBExt"/>
          <w:b w:val="0"/>
        </w:rPr>
        <w:t>&lt;/RepeatBlock-By&gt;</w:t>
      </w:r>
    </w:p>
    <w:p w14:paraId="38785777"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7BC0402D" w14:textId="77777777" w:rsidR="009A13A4" w:rsidRPr="001A5CD2" w:rsidRDefault="009A13A4" w:rsidP="009A13A4">
      <w:pPr>
        <w:pStyle w:val="NormalBold"/>
      </w:pPr>
      <w:r w:rsidRPr="001A5CD2">
        <w:rPr>
          <w:rStyle w:val="HideTWBExt"/>
          <w:b w:val="0"/>
        </w:rPr>
        <w:t>&lt;Article&gt;</w:t>
      </w:r>
      <w:r w:rsidRPr="001A5CD2">
        <w:t>Člen 21 – odstavek 2 – točka e</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379D6597" w14:textId="77777777" w:rsidTr="009A13A4">
        <w:trPr>
          <w:trHeight w:hRule="exact" w:val="240"/>
          <w:jc w:val="center"/>
        </w:trPr>
        <w:tc>
          <w:tcPr>
            <w:tcW w:w="9752" w:type="dxa"/>
            <w:gridSpan w:val="2"/>
            <w:tcBorders>
              <w:top w:val="nil"/>
              <w:left w:val="nil"/>
              <w:bottom w:val="nil"/>
              <w:right w:val="nil"/>
            </w:tcBorders>
          </w:tcPr>
          <w:p w14:paraId="196AF749" w14:textId="77777777" w:rsidR="009A13A4" w:rsidRPr="001A5CD2" w:rsidRDefault="009A13A4" w:rsidP="009A13A4"/>
        </w:tc>
      </w:tr>
      <w:tr w:rsidR="000A7C54" w:rsidRPr="001A5CD2" w14:paraId="40DFE06D" w14:textId="77777777" w:rsidTr="009A13A4">
        <w:trPr>
          <w:trHeight w:val="240"/>
          <w:jc w:val="center"/>
        </w:trPr>
        <w:tc>
          <w:tcPr>
            <w:tcW w:w="4876" w:type="dxa"/>
            <w:tcBorders>
              <w:top w:val="nil"/>
              <w:left w:val="nil"/>
              <w:bottom w:val="nil"/>
              <w:right w:val="nil"/>
            </w:tcBorders>
          </w:tcPr>
          <w:p w14:paraId="2C4F22EE"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72FBCC77" w14:textId="77777777" w:rsidR="009A13A4" w:rsidRPr="001A5CD2" w:rsidRDefault="009A13A4" w:rsidP="009A13A4">
            <w:pPr>
              <w:pStyle w:val="AmColumnHeading"/>
            </w:pPr>
            <w:r w:rsidRPr="001A5CD2">
              <w:t>Predlog spremembe</w:t>
            </w:r>
          </w:p>
        </w:tc>
      </w:tr>
      <w:tr w:rsidR="000A7C54" w:rsidRPr="001A5CD2" w14:paraId="54FD8CBD" w14:textId="77777777" w:rsidTr="009A13A4">
        <w:trPr>
          <w:jc w:val="center"/>
        </w:trPr>
        <w:tc>
          <w:tcPr>
            <w:tcW w:w="4876" w:type="dxa"/>
            <w:tcBorders>
              <w:top w:val="nil"/>
              <w:left w:val="nil"/>
              <w:bottom w:val="nil"/>
              <w:right w:val="nil"/>
            </w:tcBorders>
          </w:tcPr>
          <w:p w14:paraId="67B17E5A" w14:textId="77777777" w:rsidR="009A13A4" w:rsidRPr="001A5CD2" w:rsidRDefault="009A13A4" w:rsidP="009A13A4">
            <w:pPr>
              <w:pStyle w:val="Normal6a"/>
            </w:pPr>
            <w:r w:rsidRPr="001A5CD2">
              <w:t>e.</w:t>
            </w:r>
            <w:r w:rsidRPr="001A5CD2">
              <w:tab/>
              <w:t>zagotovijo informacije o tretjih državah tranzita;</w:t>
            </w:r>
          </w:p>
        </w:tc>
        <w:tc>
          <w:tcPr>
            <w:tcW w:w="4876" w:type="dxa"/>
            <w:tcBorders>
              <w:top w:val="nil"/>
              <w:left w:val="nil"/>
              <w:bottom w:val="nil"/>
              <w:right w:val="nil"/>
            </w:tcBorders>
          </w:tcPr>
          <w:p w14:paraId="1F492AD9" w14:textId="77777777" w:rsidR="009A13A4" w:rsidRPr="001A5CD2" w:rsidRDefault="009A13A4" w:rsidP="009A13A4">
            <w:pPr>
              <w:pStyle w:val="Normal6a"/>
            </w:pPr>
            <w:r w:rsidRPr="001A5CD2">
              <w:t>e.</w:t>
            </w:r>
            <w:r w:rsidRPr="001A5CD2">
              <w:tab/>
              <w:t>zagotovijo informacije o tretjih državah tranzita</w:t>
            </w:r>
            <w:r w:rsidRPr="001A5CD2">
              <w:rPr>
                <w:b/>
                <w:i/>
              </w:rPr>
              <w:t>, potovalnih poteh ali drugih tretjih državah, s katerimi so morda povezani</w:t>
            </w:r>
            <w:r w:rsidRPr="001A5CD2">
              <w:t>;</w:t>
            </w:r>
          </w:p>
        </w:tc>
      </w:tr>
    </w:tbl>
    <w:p w14:paraId="1E0D1A8F"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77C0A900" w14:textId="77777777" w:rsidR="009A13A4" w:rsidRPr="001A5CD2" w:rsidRDefault="009A13A4" w:rsidP="009A13A4">
      <w:r w:rsidRPr="001A5CD2">
        <w:rPr>
          <w:rStyle w:val="HideTWBExt"/>
        </w:rPr>
        <w:t>&lt;/Amend&gt;</w:t>
      </w:r>
    </w:p>
    <w:p w14:paraId="35206906"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1358</w:t>
      </w:r>
      <w:r w:rsidRPr="001A5CD2">
        <w:rPr>
          <w:rStyle w:val="HideTWBExt"/>
          <w:b w:val="0"/>
        </w:rPr>
        <w:t>&lt;/NumAm&gt;</w:t>
      </w:r>
    </w:p>
    <w:p w14:paraId="3769E71E" w14:textId="77777777" w:rsidR="009A13A4" w:rsidRPr="001A5CD2" w:rsidRDefault="009A13A4" w:rsidP="009A13A4">
      <w:pPr>
        <w:pStyle w:val="NormalBold"/>
      </w:pPr>
      <w:r w:rsidRPr="001A5CD2">
        <w:rPr>
          <w:rStyle w:val="HideTWBExt"/>
          <w:b w:val="0"/>
        </w:rPr>
        <w:t>&lt;RepeatBlock-By&gt;&lt;Members&gt;</w:t>
      </w:r>
      <w:r w:rsidRPr="001A5CD2">
        <w:t>Mary Khan</w:t>
      </w:r>
      <w:r w:rsidRPr="001A5CD2">
        <w:rPr>
          <w:rStyle w:val="HideTWBExt"/>
          <w:b w:val="0"/>
        </w:rPr>
        <w:t>&lt;/Members&gt;</w:t>
      </w:r>
    </w:p>
    <w:p w14:paraId="74D43EDD" w14:textId="77777777" w:rsidR="009A13A4" w:rsidRPr="001A5CD2" w:rsidRDefault="009A13A4" w:rsidP="009A13A4">
      <w:pPr>
        <w:pStyle w:val="NormalBold"/>
      </w:pPr>
      <w:r w:rsidRPr="001A5CD2">
        <w:rPr>
          <w:rStyle w:val="HideTWBExt"/>
          <w:b w:val="0"/>
        </w:rPr>
        <w:t>&lt;/RepeatBlock-By&gt;</w:t>
      </w:r>
    </w:p>
    <w:p w14:paraId="0D7CA3BE"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01A26274" w14:textId="77777777" w:rsidR="009A13A4" w:rsidRPr="001A5CD2" w:rsidRDefault="009A13A4" w:rsidP="009A13A4">
      <w:pPr>
        <w:pStyle w:val="NormalBold"/>
      </w:pPr>
      <w:r w:rsidRPr="001A5CD2">
        <w:rPr>
          <w:rStyle w:val="HideTWBExt"/>
          <w:b w:val="0"/>
        </w:rPr>
        <w:t>&lt;Article&gt;</w:t>
      </w:r>
      <w:r w:rsidRPr="001A5CD2">
        <w:t>Člen 21 – odstavek 2 – točka e</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367061E8" w14:textId="77777777" w:rsidTr="009A13A4">
        <w:trPr>
          <w:trHeight w:hRule="exact" w:val="240"/>
          <w:jc w:val="center"/>
        </w:trPr>
        <w:tc>
          <w:tcPr>
            <w:tcW w:w="9752" w:type="dxa"/>
            <w:gridSpan w:val="2"/>
            <w:tcBorders>
              <w:top w:val="nil"/>
              <w:left w:val="nil"/>
              <w:bottom w:val="nil"/>
              <w:right w:val="nil"/>
            </w:tcBorders>
          </w:tcPr>
          <w:p w14:paraId="4DA7B8FB" w14:textId="77777777" w:rsidR="009A13A4" w:rsidRPr="001A5CD2" w:rsidRDefault="009A13A4" w:rsidP="009A13A4"/>
        </w:tc>
      </w:tr>
      <w:tr w:rsidR="000A7C54" w:rsidRPr="001A5CD2" w14:paraId="3541B316" w14:textId="77777777" w:rsidTr="009A13A4">
        <w:trPr>
          <w:trHeight w:val="240"/>
          <w:jc w:val="center"/>
        </w:trPr>
        <w:tc>
          <w:tcPr>
            <w:tcW w:w="4876" w:type="dxa"/>
            <w:tcBorders>
              <w:top w:val="nil"/>
              <w:left w:val="nil"/>
              <w:bottom w:val="nil"/>
              <w:right w:val="nil"/>
            </w:tcBorders>
          </w:tcPr>
          <w:p w14:paraId="1068D5BB"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20DC0F3F" w14:textId="77777777" w:rsidR="009A13A4" w:rsidRPr="001A5CD2" w:rsidRDefault="009A13A4" w:rsidP="009A13A4">
            <w:pPr>
              <w:pStyle w:val="AmColumnHeading"/>
            </w:pPr>
            <w:r w:rsidRPr="001A5CD2">
              <w:t>Predlog spremembe</w:t>
            </w:r>
          </w:p>
        </w:tc>
      </w:tr>
      <w:tr w:rsidR="000A7C54" w:rsidRPr="001A5CD2" w14:paraId="00A8C372" w14:textId="77777777" w:rsidTr="009A13A4">
        <w:trPr>
          <w:jc w:val="center"/>
        </w:trPr>
        <w:tc>
          <w:tcPr>
            <w:tcW w:w="4876" w:type="dxa"/>
            <w:tcBorders>
              <w:top w:val="nil"/>
              <w:left w:val="nil"/>
              <w:bottom w:val="nil"/>
              <w:right w:val="nil"/>
            </w:tcBorders>
          </w:tcPr>
          <w:p w14:paraId="34802C9C" w14:textId="77777777" w:rsidR="009A13A4" w:rsidRPr="001A5CD2" w:rsidRDefault="009A13A4" w:rsidP="009A13A4">
            <w:pPr>
              <w:pStyle w:val="Normal6a"/>
            </w:pPr>
            <w:r w:rsidRPr="001A5CD2">
              <w:t>e.</w:t>
            </w:r>
            <w:r w:rsidRPr="001A5CD2">
              <w:tab/>
              <w:t>zagotovijo informacije o tretjih državah tranzita;</w:t>
            </w:r>
          </w:p>
        </w:tc>
        <w:tc>
          <w:tcPr>
            <w:tcW w:w="4876" w:type="dxa"/>
            <w:tcBorders>
              <w:top w:val="nil"/>
              <w:left w:val="nil"/>
              <w:bottom w:val="nil"/>
              <w:right w:val="nil"/>
            </w:tcBorders>
          </w:tcPr>
          <w:p w14:paraId="343C1971" w14:textId="77777777" w:rsidR="009A13A4" w:rsidRPr="001A5CD2" w:rsidRDefault="009A13A4" w:rsidP="009A13A4">
            <w:pPr>
              <w:pStyle w:val="Normal6a"/>
            </w:pPr>
            <w:r w:rsidRPr="001A5CD2">
              <w:t>e.</w:t>
            </w:r>
            <w:r w:rsidRPr="001A5CD2">
              <w:tab/>
              <w:t xml:space="preserve">zagotovijo informacije o tretjih državah tranzita </w:t>
            </w:r>
            <w:r w:rsidRPr="001A5CD2">
              <w:rPr>
                <w:b/>
                <w:i/>
              </w:rPr>
              <w:t>in po potrebi drugih državah članicah</w:t>
            </w:r>
            <w:r w:rsidRPr="001A5CD2">
              <w:t>;</w:t>
            </w:r>
          </w:p>
        </w:tc>
      </w:tr>
    </w:tbl>
    <w:p w14:paraId="655E9326"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7840157C" w14:textId="77777777" w:rsidR="009A13A4" w:rsidRPr="001A5CD2" w:rsidRDefault="009A13A4" w:rsidP="009A13A4">
      <w:r w:rsidRPr="001A5CD2">
        <w:rPr>
          <w:rStyle w:val="HideTWBExt"/>
        </w:rPr>
        <w:t>&lt;/Amend&gt;</w:t>
      </w:r>
    </w:p>
    <w:p w14:paraId="4D8524F1"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1359</w:t>
      </w:r>
      <w:r w:rsidRPr="001A5CD2">
        <w:rPr>
          <w:rStyle w:val="HideTWBExt"/>
          <w:b w:val="0"/>
        </w:rPr>
        <w:t>&lt;/NumAm&gt;</w:t>
      </w:r>
    </w:p>
    <w:p w14:paraId="07E704CD" w14:textId="77777777" w:rsidR="009A13A4" w:rsidRPr="001A5CD2" w:rsidRDefault="009A13A4" w:rsidP="009A13A4">
      <w:pPr>
        <w:pStyle w:val="NormalBold"/>
      </w:pPr>
      <w:r w:rsidRPr="001A5CD2">
        <w:rPr>
          <w:rStyle w:val="HideTWBExt"/>
          <w:b w:val="0"/>
        </w:rPr>
        <w:t>&lt;RepeatBlock-By&gt;&lt;Members&gt;</w:t>
      </w:r>
      <w:r w:rsidRPr="001A5CD2">
        <w:t>Marieke Ehlers</w:t>
      </w:r>
      <w:r w:rsidRPr="001A5CD2">
        <w:rPr>
          <w:rStyle w:val="HideTWBExt"/>
          <w:b w:val="0"/>
        </w:rPr>
        <w:t>&lt;/Members&gt;</w:t>
      </w:r>
    </w:p>
    <w:p w14:paraId="44AFD861" w14:textId="77777777" w:rsidR="009A13A4" w:rsidRPr="001A5CD2" w:rsidRDefault="009A13A4" w:rsidP="009A13A4">
      <w:r w:rsidRPr="001A5CD2">
        <w:rPr>
          <w:rStyle w:val="HideTWBExt"/>
        </w:rPr>
        <w:t>&lt;AuNomDe&gt;</w:t>
      </w:r>
      <w:r w:rsidRPr="001A5CD2">
        <w:rPr>
          <w:rStyle w:val="HideTWBInt"/>
        </w:rPr>
        <w:t>{PfE}</w:t>
      </w:r>
      <w:r w:rsidRPr="001A5CD2">
        <w:t>v imenu skupine PfE</w:t>
      </w:r>
      <w:r w:rsidRPr="001A5CD2">
        <w:rPr>
          <w:rStyle w:val="HideTWBExt"/>
        </w:rPr>
        <w:t>&lt;/AuNomDe&gt;</w:t>
      </w:r>
    </w:p>
    <w:p w14:paraId="290CEC03" w14:textId="77777777" w:rsidR="009A13A4" w:rsidRPr="001A5CD2" w:rsidRDefault="009A13A4" w:rsidP="009A13A4">
      <w:pPr>
        <w:pStyle w:val="NormalBold"/>
      </w:pPr>
      <w:r w:rsidRPr="001A5CD2">
        <w:rPr>
          <w:rStyle w:val="HideTWBExt"/>
          <w:b w:val="0"/>
        </w:rPr>
        <w:t>&lt;/RepeatBlock-By&gt;</w:t>
      </w:r>
    </w:p>
    <w:p w14:paraId="6FC702B5"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40BFCEDE" w14:textId="77777777" w:rsidR="009A13A4" w:rsidRPr="001A5CD2" w:rsidRDefault="009A13A4" w:rsidP="009A13A4">
      <w:pPr>
        <w:pStyle w:val="NormalBold"/>
      </w:pPr>
      <w:r w:rsidRPr="001A5CD2">
        <w:rPr>
          <w:rStyle w:val="HideTWBExt"/>
          <w:b w:val="0"/>
        </w:rPr>
        <w:t>&lt;Article&gt;</w:t>
      </w:r>
      <w:r w:rsidRPr="001A5CD2">
        <w:t>Člen 21 – odstavek 2 – točka e</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76793749" w14:textId="77777777" w:rsidTr="009A13A4">
        <w:trPr>
          <w:trHeight w:hRule="exact" w:val="240"/>
          <w:jc w:val="center"/>
        </w:trPr>
        <w:tc>
          <w:tcPr>
            <w:tcW w:w="9752" w:type="dxa"/>
            <w:gridSpan w:val="2"/>
            <w:tcBorders>
              <w:top w:val="nil"/>
              <w:left w:val="nil"/>
              <w:bottom w:val="nil"/>
              <w:right w:val="nil"/>
            </w:tcBorders>
          </w:tcPr>
          <w:p w14:paraId="196FF0E5" w14:textId="77777777" w:rsidR="009A13A4" w:rsidRPr="001A5CD2" w:rsidRDefault="009A13A4" w:rsidP="009A13A4"/>
        </w:tc>
      </w:tr>
      <w:tr w:rsidR="000A7C54" w:rsidRPr="001A5CD2" w14:paraId="3813B1E9" w14:textId="77777777" w:rsidTr="009A13A4">
        <w:trPr>
          <w:trHeight w:val="240"/>
          <w:jc w:val="center"/>
        </w:trPr>
        <w:tc>
          <w:tcPr>
            <w:tcW w:w="4876" w:type="dxa"/>
            <w:tcBorders>
              <w:top w:val="nil"/>
              <w:left w:val="nil"/>
              <w:bottom w:val="nil"/>
              <w:right w:val="nil"/>
            </w:tcBorders>
          </w:tcPr>
          <w:p w14:paraId="234AF145"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0D16A063" w14:textId="77777777" w:rsidR="009A13A4" w:rsidRPr="001A5CD2" w:rsidRDefault="009A13A4" w:rsidP="009A13A4">
            <w:pPr>
              <w:pStyle w:val="AmColumnHeading"/>
            </w:pPr>
            <w:r w:rsidRPr="001A5CD2">
              <w:t>Predlog spremembe</w:t>
            </w:r>
          </w:p>
        </w:tc>
      </w:tr>
      <w:tr w:rsidR="000A7C54" w:rsidRPr="001A5CD2" w14:paraId="33C239B9" w14:textId="77777777" w:rsidTr="009A13A4">
        <w:trPr>
          <w:jc w:val="center"/>
        </w:trPr>
        <w:tc>
          <w:tcPr>
            <w:tcW w:w="4876" w:type="dxa"/>
            <w:tcBorders>
              <w:top w:val="nil"/>
              <w:left w:val="nil"/>
              <w:bottom w:val="nil"/>
              <w:right w:val="nil"/>
            </w:tcBorders>
          </w:tcPr>
          <w:p w14:paraId="669CF71B" w14:textId="77777777" w:rsidR="009A13A4" w:rsidRPr="001A5CD2" w:rsidRDefault="009A13A4" w:rsidP="009A13A4">
            <w:pPr>
              <w:pStyle w:val="Normal6a"/>
            </w:pPr>
            <w:r w:rsidRPr="001A5CD2">
              <w:t>e.</w:t>
            </w:r>
            <w:r w:rsidRPr="001A5CD2">
              <w:tab/>
              <w:t>zagotovijo informacije o tretjih državah tranzita;</w:t>
            </w:r>
          </w:p>
        </w:tc>
        <w:tc>
          <w:tcPr>
            <w:tcW w:w="4876" w:type="dxa"/>
            <w:tcBorders>
              <w:top w:val="nil"/>
              <w:left w:val="nil"/>
              <w:bottom w:val="nil"/>
              <w:right w:val="nil"/>
            </w:tcBorders>
          </w:tcPr>
          <w:p w14:paraId="2EC0C13E" w14:textId="77777777" w:rsidR="009A13A4" w:rsidRPr="001A5CD2" w:rsidRDefault="009A13A4" w:rsidP="009A13A4">
            <w:pPr>
              <w:pStyle w:val="Normal6a"/>
            </w:pPr>
            <w:r w:rsidRPr="001A5CD2">
              <w:t>e.</w:t>
            </w:r>
            <w:r w:rsidRPr="001A5CD2">
              <w:tab/>
            </w:r>
            <w:r w:rsidRPr="001A5CD2">
              <w:rPr>
                <w:b/>
                <w:i/>
              </w:rPr>
              <w:t>c.</w:t>
            </w:r>
            <w:r w:rsidRPr="001A5CD2">
              <w:t xml:space="preserve"> zagotovijo informacije o tretjih državah tranzita</w:t>
            </w:r>
            <w:r w:rsidRPr="001A5CD2">
              <w:rPr>
                <w:b/>
                <w:i/>
              </w:rPr>
              <w:t>, vključno z drugimi državami članicami</w:t>
            </w:r>
            <w:r w:rsidRPr="001A5CD2">
              <w:t>;</w:t>
            </w:r>
          </w:p>
        </w:tc>
      </w:tr>
    </w:tbl>
    <w:p w14:paraId="3D2D2BA6"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08F0570D" w14:textId="77777777" w:rsidR="009A13A4" w:rsidRPr="001A5CD2" w:rsidRDefault="009A13A4" w:rsidP="009A13A4">
      <w:r w:rsidRPr="001A5CD2">
        <w:rPr>
          <w:rStyle w:val="HideTWBExt"/>
        </w:rPr>
        <w:t>&lt;/Amend&gt;</w:t>
      </w:r>
    </w:p>
    <w:p w14:paraId="074835BD"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1360</w:t>
      </w:r>
      <w:r w:rsidRPr="001A5CD2">
        <w:rPr>
          <w:rStyle w:val="HideTWBExt"/>
          <w:b w:val="0"/>
        </w:rPr>
        <w:t>&lt;/NumAm&gt;</w:t>
      </w:r>
    </w:p>
    <w:p w14:paraId="784246FC" w14:textId="77777777" w:rsidR="009A13A4" w:rsidRPr="001A5CD2" w:rsidRDefault="009A13A4" w:rsidP="009A13A4">
      <w:pPr>
        <w:pStyle w:val="NormalBold"/>
      </w:pPr>
      <w:r w:rsidRPr="001A5CD2">
        <w:rPr>
          <w:rStyle w:val="HideTWBExt"/>
          <w:b w:val="0"/>
        </w:rPr>
        <w:t>&lt;RepeatBlock-By&gt;&lt;Members&gt;</w:t>
      </w:r>
      <w:r w:rsidRPr="001A5CD2">
        <w:t>Charlie Weimers, Alessandro Ciriani, Assita Kanko</w:t>
      </w:r>
      <w:r w:rsidRPr="001A5CD2">
        <w:rPr>
          <w:rStyle w:val="HideTWBExt"/>
          <w:b w:val="0"/>
        </w:rPr>
        <w:t>&lt;/Members&gt;</w:t>
      </w:r>
    </w:p>
    <w:p w14:paraId="21AA1BA6" w14:textId="77777777" w:rsidR="009A13A4" w:rsidRPr="001A5CD2" w:rsidRDefault="009A13A4" w:rsidP="009A13A4">
      <w:pPr>
        <w:pStyle w:val="NormalBold"/>
      </w:pPr>
      <w:r w:rsidRPr="001A5CD2">
        <w:rPr>
          <w:rStyle w:val="HideTWBExt"/>
          <w:b w:val="0"/>
        </w:rPr>
        <w:t>&lt;/RepeatBlock-By&gt;</w:t>
      </w:r>
    </w:p>
    <w:p w14:paraId="15F36A93"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364C56E1" w14:textId="77777777" w:rsidR="009A13A4" w:rsidRPr="001A5CD2" w:rsidRDefault="009A13A4" w:rsidP="009A13A4">
      <w:pPr>
        <w:pStyle w:val="NormalBold"/>
      </w:pPr>
      <w:r w:rsidRPr="001A5CD2">
        <w:rPr>
          <w:rStyle w:val="HideTWBExt"/>
          <w:b w:val="0"/>
        </w:rPr>
        <w:t>&lt;Article&gt;</w:t>
      </w:r>
      <w:r w:rsidRPr="001A5CD2">
        <w:t>Člen 21 – odstavek 2 – točka e</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0AF2FE99" w14:textId="77777777" w:rsidTr="009A13A4">
        <w:trPr>
          <w:trHeight w:hRule="exact" w:val="240"/>
          <w:jc w:val="center"/>
        </w:trPr>
        <w:tc>
          <w:tcPr>
            <w:tcW w:w="9752" w:type="dxa"/>
            <w:gridSpan w:val="2"/>
            <w:tcBorders>
              <w:top w:val="nil"/>
              <w:left w:val="nil"/>
              <w:bottom w:val="nil"/>
              <w:right w:val="nil"/>
            </w:tcBorders>
          </w:tcPr>
          <w:p w14:paraId="29ADC889" w14:textId="77777777" w:rsidR="009A13A4" w:rsidRPr="001A5CD2" w:rsidRDefault="009A13A4" w:rsidP="009A13A4"/>
        </w:tc>
      </w:tr>
      <w:tr w:rsidR="000A7C54" w:rsidRPr="001A5CD2" w14:paraId="43303DD7" w14:textId="77777777" w:rsidTr="009A13A4">
        <w:trPr>
          <w:trHeight w:val="240"/>
          <w:jc w:val="center"/>
        </w:trPr>
        <w:tc>
          <w:tcPr>
            <w:tcW w:w="4876" w:type="dxa"/>
            <w:tcBorders>
              <w:top w:val="nil"/>
              <w:left w:val="nil"/>
              <w:bottom w:val="nil"/>
              <w:right w:val="nil"/>
            </w:tcBorders>
          </w:tcPr>
          <w:p w14:paraId="271DEA5B"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41B4766E" w14:textId="77777777" w:rsidR="009A13A4" w:rsidRPr="001A5CD2" w:rsidRDefault="009A13A4" w:rsidP="009A13A4">
            <w:pPr>
              <w:pStyle w:val="AmColumnHeading"/>
            </w:pPr>
            <w:r w:rsidRPr="001A5CD2">
              <w:t>Predlog spremembe</w:t>
            </w:r>
          </w:p>
        </w:tc>
      </w:tr>
      <w:tr w:rsidR="000A7C54" w:rsidRPr="001A5CD2" w14:paraId="567F61C6" w14:textId="77777777" w:rsidTr="009A13A4">
        <w:trPr>
          <w:jc w:val="center"/>
        </w:trPr>
        <w:tc>
          <w:tcPr>
            <w:tcW w:w="4876" w:type="dxa"/>
            <w:tcBorders>
              <w:top w:val="nil"/>
              <w:left w:val="nil"/>
              <w:bottom w:val="nil"/>
              <w:right w:val="nil"/>
            </w:tcBorders>
          </w:tcPr>
          <w:p w14:paraId="2CC13FD1" w14:textId="77777777" w:rsidR="009A13A4" w:rsidRPr="001A5CD2" w:rsidRDefault="009A13A4" w:rsidP="009A13A4">
            <w:pPr>
              <w:pStyle w:val="Normal6a"/>
            </w:pPr>
            <w:r w:rsidRPr="001A5CD2">
              <w:t>e.</w:t>
            </w:r>
            <w:r w:rsidRPr="001A5CD2">
              <w:tab/>
              <w:t>zagotovijo informacije o tretjih državah tranzita;</w:t>
            </w:r>
          </w:p>
        </w:tc>
        <w:tc>
          <w:tcPr>
            <w:tcW w:w="4876" w:type="dxa"/>
            <w:tcBorders>
              <w:top w:val="nil"/>
              <w:left w:val="nil"/>
              <w:bottom w:val="nil"/>
              <w:right w:val="nil"/>
            </w:tcBorders>
          </w:tcPr>
          <w:p w14:paraId="0CB9FF2F" w14:textId="77777777" w:rsidR="009A13A4" w:rsidRPr="001A5CD2" w:rsidRDefault="009A13A4" w:rsidP="009A13A4">
            <w:pPr>
              <w:pStyle w:val="Normal6a"/>
            </w:pPr>
            <w:r w:rsidRPr="001A5CD2">
              <w:t>e.</w:t>
            </w:r>
            <w:r w:rsidRPr="001A5CD2">
              <w:tab/>
              <w:t xml:space="preserve">zagotovijo informacije o tretjih državah tranzita </w:t>
            </w:r>
            <w:r w:rsidRPr="001A5CD2">
              <w:rPr>
                <w:b/>
                <w:i/>
              </w:rPr>
              <w:t>in potovalni poti</w:t>
            </w:r>
            <w:r w:rsidRPr="001A5CD2">
              <w:t>;</w:t>
            </w:r>
          </w:p>
        </w:tc>
      </w:tr>
    </w:tbl>
    <w:p w14:paraId="6FD6CF81"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1EE37B41" w14:textId="77777777" w:rsidR="009A13A4" w:rsidRPr="001A5CD2" w:rsidRDefault="009A13A4" w:rsidP="009A13A4">
      <w:r w:rsidRPr="001A5CD2">
        <w:rPr>
          <w:rStyle w:val="HideTWBExt"/>
        </w:rPr>
        <w:t>&lt;/Amend&gt;</w:t>
      </w:r>
    </w:p>
    <w:p w14:paraId="17FC3BF7"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1361</w:t>
      </w:r>
      <w:r w:rsidRPr="001A5CD2">
        <w:rPr>
          <w:rStyle w:val="HideTWBExt"/>
          <w:b w:val="0"/>
        </w:rPr>
        <w:t>&lt;/NumAm&gt;</w:t>
      </w:r>
    </w:p>
    <w:p w14:paraId="429533EB" w14:textId="77777777" w:rsidR="009A13A4" w:rsidRPr="001A5CD2" w:rsidRDefault="009A13A4" w:rsidP="009A13A4">
      <w:pPr>
        <w:pStyle w:val="NormalBold"/>
      </w:pPr>
      <w:r w:rsidRPr="001A5CD2">
        <w:rPr>
          <w:rStyle w:val="HideTWBExt"/>
          <w:b w:val="0"/>
        </w:rPr>
        <w:t>&lt;RepeatBlock-By&gt;&lt;Members&gt;</w:t>
      </w:r>
      <w:r w:rsidRPr="001A5CD2">
        <w:t>Nadine Morano</w:t>
      </w:r>
      <w:r w:rsidRPr="001A5CD2">
        <w:rPr>
          <w:rStyle w:val="HideTWBExt"/>
          <w:b w:val="0"/>
        </w:rPr>
        <w:t>&lt;/Members&gt;</w:t>
      </w:r>
    </w:p>
    <w:p w14:paraId="70F59942" w14:textId="77777777" w:rsidR="009A13A4" w:rsidRPr="001A5CD2" w:rsidRDefault="009A13A4" w:rsidP="009A13A4">
      <w:pPr>
        <w:pStyle w:val="NormalBold"/>
      </w:pPr>
      <w:r w:rsidRPr="001A5CD2">
        <w:rPr>
          <w:rStyle w:val="HideTWBExt"/>
          <w:b w:val="0"/>
        </w:rPr>
        <w:t>&lt;/RepeatBlock-By&gt;</w:t>
      </w:r>
    </w:p>
    <w:p w14:paraId="19055F7B"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7E2CB7BD" w14:textId="77777777" w:rsidR="009A13A4" w:rsidRPr="001A5CD2" w:rsidRDefault="009A13A4" w:rsidP="009A13A4">
      <w:pPr>
        <w:pStyle w:val="NormalBold"/>
      </w:pPr>
      <w:r w:rsidRPr="001A5CD2">
        <w:rPr>
          <w:rStyle w:val="HideTWBExt"/>
          <w:b w:val="0"/>
        </w:rPr>
        <w:t>&lt;Article&gt;</w:t>
      </w:r>
      <w:r w:rsidRPr="001A5CD2">
        <w:t>Člen 21 – odstavek 2 – točka e a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379F141A" w14:textId="77777777" w:rsidTr="009A13A4">
        <w:trPr>
          <w:trHeight w:hRule="exact" w:val="240"/>
          <w:jc w:val="center"/>
        </w:trPr>
        <w:tc>
          <w:tcPr>
            <w:tcW w:w="9752" w:type="dxa"/>
            <w:gridSpan w:val="2"/>
            <w:tcBorders>
              <w:top w:val="nil"/>
              <w:left w:val="nil"/>
              <w:bottom w:val="nil"/>
              <w:right w:val="nil"/>
            </w:tcBorders>
          </w:tcPr>
          <w:p w14:paraId="1491C77F" w14:textId="77777777" w:rsidR="009A13A4" w:rsidRPr="001A5CD2" w:rsidRDefault="009A13A4" w:rsidP="009A13A4"/>
        </w:tc>
      </w:tr>
      <w:tr w:rsidR="000A7C54" w:rsidRPr="001A5CD2" w14:paraId="4A82693D" w14:textId="77777777" w:rsidTr="009A13A4">
        <w:trPr>
          <w:trHeight w:val="240"/>
          <w:jc w:val="center"/>
        </w:trPr>
        <w:tc>
          <w:tcPr>
            <w:tcW w:w="4876" w:type="dxa"/>
            <w:tcBorders>
              <w:top w:val="nil"/>
              <w:left w:val="nil"/>
              <w:bottom w:val="nil"/>
              <w:right w:val="nil"/>
            </w:tcBorders>
          </w:tcPr>
          <w:p w14:paraId="6CD2EF6D"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73381B76" w14:textId="77777777" w:rsidR="009A13A4" w:rsidRPr="001A5CD2" w:rsidRDefault="009A13A4" w:rsidP="009A13A4">
            <w:pPr>
              <w:pStyle w:val="AmColumnHeading"/>
            </w:pPr>
            <w:r w:rsidRPr="001A5CD2">
              <w:t>Predlog spremembe</w:t>
            </w:r>
          </w:p>
        </w:tc>
      </w:tr>
      <w:tr w:rsidR="000A7C54" w:rsidRPr="001A5CD2" w14:paraId="57751379" w14:textId="77777777" w:rsidTr="009A13A4">
        <w:trPr>
          <w:jc w:val="center"/>
        </w:trPr>
        <w:tc>
          <w:tcPr>
            <w:tcW w:w="4876" w:type="dxa"/>
            <w:tcBorders>
              <w:top w:val="nil"/>
              <w:left w:val="nil"/>
              <w:bottom w:val="nil"/>
              <w:right w:val="nil"/>
            </w:tcBorders>
          </w:tcPr>
          <w:p w14:paraId="080C2E3E" w14:textId="77777777" w:rsidR="009A13A4" w:rsidRPr="001A5CD2" w:rsidRDefault="009A13A4" w:rsidP="009A13A4">
            <w:pPr>
              <w:pStyle w:val="Normal6a"/>
            </w:pPr>
          </w:p>
        </w:tc>
        <w:tc>
          <w:tcPr>
            <w:tcW w:w="4876" w:type="dxa"/>
            <w:tcBorders>
              <w:top w:val="nil"/>
              <w:left w:val="nil"/>
              <w:bottom w:val="nil"/>
              <w:right w:val="nil"/>
            </w:tcBorders>
          </w:tcPr>
          <w:p w14:paraId="5656B546" w14:textId="77777777" w:rsidR="009A13A4" w:rsidRPr="001A5CD2" w:rsidRDefault="009A13A4" w:rsidP="009A13A4">
            <w:pPr>
              <w:pStyle w:val="Normal6a"/>
            </w:pPr>
            <w:r w:rsidRPr="001A5CD2">
              <w:rPr>
                <w:b/>
                <w:i/>
              </w:rPr>
              <w:t>ea.</w:t>
            </w:r>
            <w:r w:rsidRPr="001A5CD2">
              <w:tab/>
            </w:r>
            <w:r w:rsidRPr="001A5CD2">
              <w:rPr>
                <w:b/>
                <w:i/>
              </w:rPr>
              <w:t>na zahtevo pristojnih organov zagotovijo elektronske terminale, ki jih imajo na voljo, skupaj z morebitnimi ključi za dešifriranje, da bi lahko ti organi določili njihovo državo izvora in tranzita ter na splošno pridobili vse informacije, ki so koristne za pravilno izvedbo postopka vračanja;</w:t>
            </w:r>
          </w:p>
        </w:tc>
      </w:tr>
    </w:tbl>
    <w:p w14:paraId="4178E904"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{FR}</w:t>
      </w:r>
      <w:r w:rsidRPr="001A5CD2">
        <w:t>fr</w:t>
      </w:r>
      <w:r w:rsidRPr="001A5CD2">
        <w:rPr>
          <w:rStyle w:val="HideTWBExt"/>
        </w:rPr>
        <w:t>&lt;/Original&gt;</w:t>
      </w:r>
    </w:p>
    <w:p w14:paraId="5690130C" w14:textId="77777777" w:rsidR="009A13A4" w:rsidRPr="001A5CD2" w:rsidRDefault="009A13A4" w:rsidP="009A13A4">
      <w:r w:rsidRPr="001A5CD2">
        <w:rPr>
          <w:rStyle w:val="HideTWBExt"/>
        </w:rPr>
        <w:t>&lt;/Amend&gt;</w:t>
      </w:r>
    </w:p>
    <w:p w14:paraId="70378FF8"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1362</w:t>
      </w:r>
      <w:r w:rsidRPr="001A5CD2">
        <w:rPr>
          <w:rStyle w:val="HideTWBExt"/>
          <w:b w:val="0"/>
        </w:rPr>
        <w:t>&lt;/NumAm&gt;</w:t>
      </w:r>
    </w:p>
    <w:p w14:paraId="1E9B0A6B" w14:textId="77777777" w:rsidR="009A13A4" w:rsidRPr="001A5CD2" w:rsidRDefault="009A13A4" w:rsidP="009A13A4">
      <w:pPr>
        <w:pStyle w:val="NormalBold"/>
      </w:pPr>
      <w:r w:rsidRPr="001A5CD2">
        <w:rPr>
          <w:rStyle w:val="HideTWBExt"/>
          <w:b w:val="0"/>
        </w:rPr>
        <w:t>&lt;RepeatBlock-By&gt;&lt;Members&gt;</w:t>
      </w:r>
      <w:r w:rsidRPr="001A5CD2">
        <w:t>Mélissa Camara</w:t>
      </w:r>
      <w:r w:rsidRPr="001A5CD2">
        <w:rPr>
          <w:rStyle w:val="HideTWBExt"/>
          <w:b w:val="0"/>
        </w:rPr>
        <w:t>&lt;/Members&gt;</w:t>
      </w:r>
    </w:p>
    <w:p w14:paraId="3CEB5EF2" w14:textId="77777777" w:rsidR="009A13A4" w:rsidRPr="001A5CD2" w:rsidRDefault="009A13A4" w:rsidP="009A13A4">
      <w:pPr>
        <w:pStyle w:val="NormalBold"/>
      </w:pPr>
      <w:r w:rsidRPr="001A5CD2">
        <w:rPr>
          <w:rStyle w:val="HideTWBExt"/>
          <w:b w:val="0"/>
        </w:rPr>
        <w:t>&lt;/RepeatBlock-By&gt;</w:t>
      </w:r>
    </w:p>
    <w:p w14:paraId="2CA64CF9"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02E3A4E2" w14:textId="77777777" w:rsidR="009A13A4" w:rsidRPr="001A5CD2" w:rsidRDefault="009A13A4" w:rsidP="009A13A4">
      <w:pPr>
        <w:pStyle w:val="NormalBold"/>
      </w:pPr>
      <w:r w:rsidRPr="001A5CD2">
        <w:rPr>
          <w:rStyle w:val="HideTWBExt"/>
          <w:b w:val="0"/>
        </w:rPr>
        <w:t>&lt;Article&gt;</w:t>
      </w:r>
      <w:r w:rsidRPr="001A5CD2">
        <w:t>Člen 21 – odstavek 2 – točka f</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1418DF51" w14:textId="77777777" w:rsidTr="009A13A4">
        <w:trPr>
          <w:trHeight w:hRule="exact" w:val="240"/>
          <w:jc w:val="center"/>
        </w:trPr>
        <w:tc>
          <w:tcPr>
            <w:tcW w:w="9752" w:type="dxa"/>
            <w:gridSpan w:val="2"/>
            <w:tcBorders>
              <w:top w:val="nil"/>
              <w:left w:val="nil"/>
              <w:bottom w:val="nil"/>
              <w:right w:val="nil"/>
            </w:tcBorders>
          </w:tcPr>
          <w:p w14:paraId="72391CF5" w14:textId="77777777" w:rsidR="009A13A4" w:rsidRPr="001A5CD2" w:rsidRDefault="009A13A4" w:rsidP="009A13A4"/>
        </w:tc>
      </w:tr>
      <w:tr w:rsidR="000A7C54" w:rsidRPr="001A5CD2" w14:paraId="7FCAC585" w14:textId="77777777" w:rsidTr="009A13A4">
        <w:trPr>
          <w:trHeight w:val="240"/>
          <w:jc w:val="center"/>
        </w:trPr>
        <w:tc>
          <w:tcPr>
            <w:tcW w:w="4876" w:type="dxa"/>
            <w:tcBorders>
              <w:top w:val="nil"/>
              <w:left w:val="nil"/>
              <w:bottom w:val="nil"/>
              <w:right w:val="nil"/>
            </w:tcBorders>
          </w:tcPr>
          <w:p w14:paraId="193BD7A8"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27CD0879" w14:textId="77777777" w:rsidR="009A13A4" w:rsidRPr="001A5CD2" w:rsidRDefault="009A13A4" w:rsidP="009A13A4">
            <w:pPr>
              <w:pStyle w:val="AmColumnHeading"/>
            </w:pPr>
            <w:r w:rsidRPr="001A5CD2">
              <w:t>Predlog spremembe</w:t>
            </w:r>
          </w:p>
        </w:tc>
      </w:tr>
      <w:tr w:rsidR="000A7C54" w:rsidRPr="001A5CD2" w14:paraId="73D63C68" w14:textId="77777777" w:rsidTr="009A13A4">
        <w:trPr>
          <w:jc w:val="center"/>
        </w:trPr>
        <w:tc>
          <w:tcPr>
            <w:tcW w:w="4876" w:type="dxa"/>
            <w:tcBorders>
              <w:top w:val="nil"/>
              <w:left w:val="nil"/>
              <w:bottom w:val="nil"/>
              <w:right w:val="nil"/>
            </w:tcBorders>
          </w:tcPr>
          <w:p w14:paraId="21088F08" w14:textId="77777777" w:rsidR="009A13A4" w:rsidRPr="001A5CD2" w:rsidRDefault="009A13A4" w:rsidP="009A13A4">
            <w:pPr>
              <w:pStyle w:val="Normal6a"/>
            </w:pPr>
            <w:r w:rsidRPr="001A5CD2">
              <w:rPr>
                <w:b/>
                <w:i/>
              </w:rPr>
              <w:t>f.</w:t>
            </w:r>
            <w:r w:rsidRPr="001A5CD2">
              <w:tab/>
            </w:r>
            <w:r w:rsidRPr="001A5CD2">
              <w:rPr>
                <w:b/>
                <w:i/>
              </w:rPr>
              <w:t>zagotovijo biometrične podatke, kakor so opredeljeni v členu 2(1), točka (s), Uredbe (EU) 2024/1358 Evropskega parlamenta in Sveta</w:t>
            </w:r>
            <w:r w:rsidRPr="001A5CD2">
              <w:rPr>
                <w:b/>
                <w:i/>
                <w:vertAlign w:val="superscript"/>
              </w:rPr>
              <w:t>28</w:t>
            </w:r>
            <w:r w:rsidRPr="001A5CD2">
              <w:rPr>
                <w:b/>
                <w:i/>
              </w:rPr>
              <w:t>;</w:t>
            </w:r>
          </w:p>
        </w:tc>
        <w:tc>
          <w:tcPr>
            <w:tcW w:w="4876" w:type="dxa"/>
            <w:tcBorders>
              <w:top w:val="nil"/>
              <w:left w:val="nil"/>
              <w:bottom w:val="nil"/>
              <w:right w:val="nil"/>
            </w:tcBorders>
          </w:tcPr>
          <w:p w14:paraId="6063E85E" w14:textId="77777777" w:rsidR="009A13A4" w:rsidRPr="001A5CD2" w:rsidRDefault="009A13A4" w:rsidP="009A13A4">
            <w:pPr>
              <w:pStyle w:val="Normal6a"/>
            </w:pPr>
            <w:r w:rsidRPr="001A5CD2">
              <w:rPr>
                <w:b/>
                <w:i/>
              </w:rPr>
              <w:t>črtano</w:t>
            </w:r>
          </w:p>
        </w:tc>
      </w:tr>
      <w:tr w:rsidR="000A7C54" w:rsidRPr="001A5CD2" w14:paraId="393A5773" w14:textId="77777777" w:rsidTr="009A13A4">
        <w:trPr>
          <w:jc w:val="center"/>
        </w:trPr>
        <w:tc>
          <w:tcPr>
            <w:tcW w:w="4876" w:type="dxa"/>
            <w:tcBorders>
              <w:top w:val="nil"/>
              <w:left w:val="nil"/>
              <w:bottom w:val="nil"/>
              <w:right w:val="nil"/>
            </w:tcBorders>
          </w:tcPr>
          <w:p w14:paraId="7CD84EF3" w14:textId="77777777" w:rsidR="009A13A4" w:rsidRPr="001A5CD2" w:rsidRDefault="009A13A4" w:rsidP="009A13A4">
            <w:pPr>
              <w:pStyle w:val="Normal6a"/>
            </w:pPr>
            <w:r w:rsidRPr="001A5CD2">
              <w:rPr>
                <w:b/>
                <w:i/>
              </w:rPr>
              <w:t>_________________</w:t>
            </w:r>
          </w:p>
        </w:tc>
        <w:tc>
          <w:tcPr>
            <w:tcW w:w="4876" w:type="dxa"/>
            <w:tcBorders>
              <w:top w:val="nil"/>
              <w:left w:val="nil"/>
              <w:bottom w:val="nil"/>
              <w:right w:val="nil"/>
            </w:tcBorders>
          </w:tcPr>
          <w:p w14:paraId="1159B325" w14:textId="77777777" w:rsidR="009A13A4" w:rsidRPr="001A5CD2" w:rsidRDefault="009A13A4" w:rsidP="009A13A4"/>
        </w:tc>
      </w:tr>
      <w:tr w:rsidR="000A7C54" w:rsidRPr="001A5CD2" w14:paraId="236280A4" w14:textId="77777777" w:rsidTr="009A13A4">
        <w:trPr>
          <w:jc w:val="center"/>
        </w:trPr>
        <w:tc>
          <w:tcPr>
            <w:tcW w:w="4876" w:type="dxa"/>
            <w:tcBorders>
              <w:top w:val="nil"/>
              <w:left w:val="nil"/>
              <w:bottom w:val="nil"/>
              <w:right w:val="nil"/>
            </w:tcBorders>
          </w:tcPr>
          <w:p w14:paraId="0E39BBC9" w14:textId="77777777" w:rsidR="009A13A4" w:rsidRPr="001A5CD2" w:rsidRDefault="009A13A4" w:rsidP="009A13A4">
            <w:pPr>
              <w:pStyle w:val="Normal6a"/>
            </w:pPr>
            <w:r w:rsidRPr="001A5CD2">
              <w:rPr>
                <w:b/>
                <w:i/>
                <w:vertAlign w:val="superscript"/>
              </w:rPr>
              <w:t>28</w:t>
            </w:r>
            <w:r w:rsidRPr="001A5CD2">
              <w:t xml:space="preserve"> </w:t>
            </w:r>
            <w:r w:rsidRPr="001A5CD2">
              <w:rPr>
                <w:b/>
                <w:i/>
              </w:rPr>
              <w:t>Uredba (EU) 2024/1358 Evropskega parlamenta in Sveta z dne 14. maja 2024 o vzpostavitvi sistema Eurodac za primerjavo biometričnih podatkov za učinkovito uporabo uredb (EU) 2024/1351 in (EU) 2024/1350 Evropskega parlamenta in Sveta ter Direktive Sveta 2001/55/ES in za ugotavljanje istovetnosti nezakonito prebivajočih državljanov tretjih držav ali oseb brez državljanstva, o zahtevah organov preprečevanja, odkrivanja in preiskovanja kaznivih dejanj držav članic in Europola za primerjavo s podatki iz sistema Eurodac za namene preprečevanja, odkrivanja in preiskovanja kaznivih dejanj, o spremembi uredb (EU) 2018/1240 in (EU) 2019/818 Evropskega parlamenta in Sveta ter razveljavitvi Uredbe (EU) št. 603/2013 Evropskega parlamenta in Sveta (UL L, 2024/1358, 22.5.2024, ELI: http://data.europa.eu/eli/reg/2024/1358/oj).</w:t>
            </w:r>
          </w:p>
        </w:tc>
        <w:tc>
          <w:tcPr>
            <w:tcW w:w="4876" w:type="dxa"/>
            <w:tcBorders>
              <w:top w:val="nil"/>
              <w:left w:val="nil"/>
              <w:bottom w:val="nil"/>
              <w:right w:val="nil"/>
            </w:tcBorders>
          </w:tcPr>
          <w:p w14:paraId="57E5BBCD" w14:textId="77777777" w:rsidR="009A13A4" w:rsidRPr="001A5CD2" w:rsidRDefault="009A13A4" w:rsidP="009A13A4"/>
        </w:tc>
      </w:tr>
    </w:tbl>
    <w:p w14:paraId="14EDCCE7"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01DA6BAD" w14:textId="77777777" w:rsidR="009A13A4" w:rsidRPr="001A5CD2" w:rsidRDefault="009A13A4" w:rsidP="009A13A4">
      <w:r w:rsidRPr="001A5CD2">
        <w:rPr>
          <w:rStyle w:val="HideTWBExt"/>
        </w:rPr>
        <w:t>&lt;/Amend&gt;</w:t>
      </w:r>
    </w:p>
    <w:p w14:paraId="33617057"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1363</w:t>
      </w:r>
      <w:r w:rsidRPr="001A5CD2">
        <w:rPr>
          <w:rStyle w:val="HideTWBExt"/>
          <w:b w:val="0"/>
        </w:rPr>
        <w:t>&lt;/NumAm&gt;</w:t>
      </w:r>
    </w:p>
    <w:p w14:paraId="3C1F7EB1" w14:textId="77777777" w:rsidR="009A13A4" w:rsidRPr="001A5CD2" w:rsidRDefault="009A13A4" w:rsidP="009A13A4">
      <w:pPr>
        <w:pStyle w:val="NormalBold"/>
      </w:pPr>
      <w:r w:rsidRPr="001A5CD2">
        <w:rPr>
          <w:rStyle w:val="HideTWBExt"/>
          <w:b w:val="0"/>
        </w:rPr>
        <w:t>&lt;RepeatBlock-By&gt;&lt;Members&gt;</w:t>
      </w:r>
      <w:r w:rsidRPr="001A5CD2">
        <w:t>Murielle Laurent, Ana Catarina Mendes, Emma Rafowicz, Matjaž Nemec, Marco Tarquinio, Francisco Assis, Cecilia Strada</w:t>
      </w:r>
      <w:r w:rsidRPr="001A5CD2">
        <w:rPr>
          <w:rStyle w:val="HideTWBExt"/>
          <w:b w:val="0"/>
        </w:rPr>
        <w:t>&lt;/Members&gt;</w:t>
      </w:r>
    </w:p>
    <w:p w14:paraId="1F4C28EA" w14:textId="77777777" w:rsidR="009A13A4" w:rsidRPr="001A5CD2" w:rsidRDefault="009A13A4" w:rsidP="009A13A4">
      <w:pPr>
        <w:pStyle w:val="NormalBold"/>
      </w:pPr>
      <w:r w:rsidRPr="001A5CD2">
        <w:rPr>
          <w:rStyle w:val="HideTWBExt"/>
          <w:b w:val="0"/>
        </w:rPr>
        <w:t>&lt;/RepeatBlock-By&gt;</w:t>
      </w:r>
    </w:p>
    <w:p w14:paraId="47CA5FF7"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39D06118" w14:textId="77777777" w:rsidR="009A13A4" w:rsidRPr="001A5CD2" w:rsidRDefault="009A13A4" w:rsidP="009A13A4">
      <w:pPr>
        <w:pStyle w:val="NormalBold"/>
      </w:pPr>
      <w:r w:rsidRPr="001A5CD2">
        <w:rPr>
          <w:rStyle w:val="HideTWBExt"/>
          <w:b w:val="0"/>
        </w:rPr>
        <w:t>&lt;Article&gt;</w:t>
      </w:r>
      <w:r w:rsidRPr="001A5CD2">
        <w:t>Člen 21 – odstavek 2 – točka f</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7C970EBD" w14:textId="77777777" w:rsidTr="009A13A4">
        <w:trPr>
          <w:trHeight w:hRule="exact" w:val="240"/>
          <w:jc w:val="center"/>
        </w:trPr>
        <w:tc>
          <w:tcPr>
            <w:tcW w:w="9752" w:type="dxa"/>
            <w:gridSpan w:val="2"/>
            <w:tcBorders>
              <w:top w:val="nil"/>
              <w:left w:val="nil"/>
              <w:bottom w:val="nil"/>
              <w:right w:val="nil"/>
            </w:tcBorders>
          </w:tcPr>
          <w:p w14:paraId="0A29B1CF" w14:textId="77777777" w:rsidR="009A13A4" w:rsidRPr="001A5CD2" w:rsidRDefault="009A13A4" w:rsidP="009A13A4"/>
        </w:tc>
      </w:tr>
      <w:tr w:rsidR="000A7C54" w:rsidRPr="001A5CD2" w14:paraId="1A3B4863" w14:textId="77777777" w:rsidTr="009A13A4">
        <w:trPr>
          <w:trHeight w:val="240"/>
          <w:jc w:val="center"/>
        </w:trPr>
        <w:tc>
          <w:tcPr>
            <w:tcW w:w="4876" w:type="dxa"/>
            <w:tcBorders>
              <w:top w:val="nil"/>
              <w:left w:val="nil"/>
              <w:bottom w:val="nil"/>
              <w:right w:val="nil"/>
            </w:tcBorders>
          </w:tcPr>
          <w:p w14:paraId="4A1D5FDF"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63F3C78D" w14:textId="77777777" w:rsidR="009A13A4" w:rsidRPr="001A5CD2" w:rsidRDefault="009A13A4" w:rsidP="009A13A4">
            <w:pPr>
              <w:pStyle w:val="AmColumnHeading"/>
            </w:pPr>
            <w:r w:rsidRPr="001A5CD2">
              <w:t>Predlog spremembe</w:t>
            </w:r>
          </w:p>
        </w:tc>
      </w:tr>
      <w:tr w:rsidR="000A7C54" w:rsidRPr="001A5CD2" w14:paraId="0D7FD034" w14:textId="77777777" w:rsidTr="009A13A4">
        <w:trPr>
          <w:jc w:val="center"/>
        </w:trPr>
        <w:tc>
          <w:tcPr>
            <w:tcW w:w="4876" w:type="dxa"/>
            <w:tcBorders>
              <w:top w:val="nil"/>
              <w:left w:val="nil"/>
              <w:bottom w:val="nil"/>
              <w:right w:val="nil"/>
            </w:tcBorders>
          </w:tcPr>
          <w:p w14:paraId="6F54C179" w14:textId="77777777" w:rsidR="009A13A4" w:rsidRPr="001A5CD2" w:rsidRDefault="009A13A4" w:rsidP="009A13A4">
            <w:pPr>
              <w:pStyle w:val="Normal6a"/>
            </w:pPr>
            <w:r w:rsidRPr="001A5CD2">
              <w:rPr>
                <w:b/>
                <w:i/>
              </w:rPr>
              <w:t>f.</w:t>
            </w:r>
            <w:r w:rsidRPr="001A5CD2">
              <w:tab/>
            </w:r>
            <w:r w:rsidRPr="001A5CD2">
              <w:rPr>
                <w:b/>
                <w:i/>
              </w:rPr>
              <w:t>zagotovijo biometrične podatke, kakor so opredeljeni v členu 2(1), točka (s), Uredbe (EU) 2024/1358 Evropskega parlamenta in Sveta</w:t>
            </w:r>
            <w:r w:rsidRPr="001A5CD2">
              <w:rPr>
                <w:b/>
                <w:i/>
                <w:vertAlign w:val="superscript"/>
              </w:rPr>
              <w:t>28</w:t>
            </w:r>
            <w:r w:rsidRPr="001A5CD2">
              <w:rPr>
                <w:b/>
                <w:i/>
              </w:rPr>
              <w:t>;</w:t>
            </w:r>
          </w:p>
        </w:tc>
        <w:tc>
          <w:tcPr>
            <w:tcW w:w="4876" w:type="dxa"/>
            <w:tcBorders>
              <w:top w:val="nil"/>
              <w:left w:val="nil"/>
              <w:bottom w:val="nil"/>
              <w:right w:val="nil"/>
            </w:tcBorders>
          </w:tcPr>
          <w:p w14:paraId="218F320D" w14:textId="77777777" w:rsidR="009A13A4" w:rsidRPr="001A5CD2" w:rsidRDefault="009A13A4" w:rsidP="009A13A4">
            <w:pPr>
              <w:pStyle w:val="Normal6a"/>
            </w:pPr>
            <w:r w:rsidRPr="001A5CD2">
              <w:rPr>
                <w:b/>
                <w:i/>
              </w:rPr>
              <w:t>črtano</w:t>
            </w:r>
          </w:p>
        </w:tc>
      </w:tr>
      <w:tr w:rsidR="000A7C54" w:rsidRPr="001A5CD2" w14:paraId="725D24AB" w14:textId="77777777" w:rsidTr="009A13A4">
        <w:trPr>
          <w:jc w:val="center"/>
        </w:trPr>
        <w:tc>
          <w:tcPr>
            <w:tcW w:w="4876" w:type="dxa"/>
            <w:tcBorders>
              <w:top w:val="nil"/>
              <w:left w:val="nil"/>
              <w:bottom w:val="nil"/>
              <w:right w:val="nil"/>
            </w:tcBorders>
          </w:tcPr>
          <w:p w14:paraId="7B630632" w14:textId="77777777" w:rsidR="009A13A4" w:rsidRPr="001A5CD2" w:rsidRDefault="009A13A4" w:rsidP="009A13A4">
            <w:pPr>
              <w:pStyle w:val="Normal6a"/>
            </w:pPr>
            <w:r w:rsidRPr="001A5CD2">
              <w:rPr>
                <w:b/>
                <w:i/>
              </w:rPr>
              <w:t>_________________</w:t>
            </w:r>
          </w:p>
        </w:tc>
        <w:tc>
          <w:tcPr>
            <w:tcW w:w="4876" w:type="dxa"/>
            <w:tcBorders>
              <w:top w:val="nil"/>
              <w:left w:val="nil"/>
              <w:bottom w:val="nil"/>
              <w:right w:val="nil"/>
            </w:tcBorders>
          </w:tcPr>
          <w:p w14:paraId="20F1ABEB" w14:textId="77777777" w:rsidR="009A13A4" w:rsidRPr="001A5CD2" w:rsidRDefault="009A13A4" w:rsidP="009A13A4"/>
        </w:tc>
      </w:tr>
      <w:tr w:rsidR="000A7C54" w:rsidRPr="001A5CD2" w14:paraId="28431D81" w14:textId="77777777" w:rsidTr="009A13A4">
        <w:trPr>
          <w:jc w:val="center"/>
        </w:trPr>
        <w:tc>
          <w:tcPr>
            <w:tcW w:w="4876" w:type="dxa"/>
            <w:tcBorders>
              <w:top w:val="nil"/>
              <w:left w:val="nil"/>
              <w:bottom w:val="nil"/>
              <w:right w:val="nil"/>
            </w:tcBorders>
          </w:tcPr>
          <w:p w14:paraId="7A54AD34" w14:textId="77777777" w:rsidR="009A13A4" w:rsidRPr="001A5CD2" w:rsidRDefault="009A13A4" w:rsidP="009A13A4">
            <w:pPr>
              <w:pStyle w:val="Normal6a"/>
            </w:pPr>
            <w:r w:rsidRPr="001A5CD2">
              <w:rPr>
                <w:b/>
                <w:i/>
                <w:vertAlign w:val="superscript"/>
              </w:rPr>
              <w:t>28</w:t>
            </w:r>
            <w:r w:rsidRPr="001A5CD2">
              <w:t xml:space="preserve"> </w:t>
            </w:r>
            <w:r w:rsidRPr="001A5CD2">
              <w:rPr>
                <w:b/>
                <w:i/>
              </w:rPr>
              <w:t>Uredba (EU) 2024/1358 Evropskega parlamenta in Sveta z dne 14. maja 2024 o vzpostavitvi sistema Eurodac za primerjavo biometričnih podatkov za učinkovito uporabo uredb (EU) 2024/1351 in (EU) 2024/1350 Evropskega parlamenta in Sveta ter Direktive Sveta 2001/55/ES in za ugotavljanje istovetnosti nezakonito prebivajočih državljanov tretjih držav ali oseb brez državljanstva, o zahtevah organov preprečevanja, odkrivanja in preiskovanja kaznivih dejanj držav članic in Europola za primerjavo s podatki iz sistema Eurodac za namene preprečevanja, odkrivanja in preiskovanja kaznivih dejanj, o spremembi uredb (EU) 2018/1240 in (EU) 2019/818 Evropskega parlamenta in Sveta ter razveljavitvi Uredbe (EU) št. 603/2013 Evropskega parlamenta in Sveta (UL L, 2024/1358, 22.5.2024, ELI: http://data.europa.eu/eli/reg/2024/1358/oj).</w:t>
            </w:r>
          </w:p>
        </w:tc>
        <w:tc>
          <w:tcPr>
            <w:tcW w:w="4876" w:type="dxa"/>
            <w:tcBorders>
              <w:top w:val="nil"/>
              <w:left w:val="nil"/>
              <w:bottom w:val="nil"/>
              <w:right w:val="nil"/>
            </w:tcBorders>
          </w:tcPr>
          <w:p w14:paraId="1D85921D" w14:textId="77777777" w:rsidR="009A13A4" w:rsidRPr="001A5CD2" w:rsidRDefault="009A13A4" w:rsidP="009A13A4"/>
        </w:tc>
      </w:tr>
    </w:tbl>
    <w:p w14:paraId="31CFB5D5"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087F694D" w14:textId="77777777" w:rsidR="009A13A4" w:rsidRPr="001A5CD2" w:rsidRDefault="009A13A4" w:rsidP="009A13A4">
      <w:pPr>
        <w:pStyle w:val="AmJustTitle"/>
      </w:pPr>
      <w:r w:rsidRPr="001A5CD2">
        <w:rPr>
          <w:rStyle w:val="HideTWBExt"/>
          <w:i w:val="0"/>
        </w:rPr>
        <w:t>&lt;TitreJust&gt;</w:t>
      </w:r>
      <w:r w:rsidRPr="001A5CD2">
        <w:t>Obrazložitev</w:t>
      </w:r>
      <w:r w:rsidRPr="001A5CD2">
        <w:rPr>
          <w:rStyle w:val="HideTWBExt"/>
          <w:i w:val="0"/>
        </w:rPr>
        <w:t>&lt;/TitreJust&gt;</w:t>
      </w:r>
    </w:p>
    <w:p w14:paraId="1AF755F0" w14:textId="77777777" w:rsidR="009A13A4" w:rsidRPr="001A5CD2" w:rsidRDefault="009A13A4" w:rsidP="009A13A4">
      <w:pPr>
        <w:pStyle w:val="AmJustText"/>
      </w:pPr>
      <w:r w:rsidRPr="001A5CD2">
        <w:t>Ta obveznost že obstaja v uredbi Eurodac, kot je navedeno, in tudi v uredbi o preverjanju. Od državljana tretje države ni mogoče pričakovati, da trikrat izpolni isto obveznost.</w:t>
      </w:r>
    </w:p>
    <w:p w14:paraId="1DA89D0D" w14:textId="77777777" w:rsidR="009A13A4" w:rsidRPr="001A5CD2" w:rsidRDefault="009A13A4" w:rsidP="009A13A4">
      <w:r w:rsidRPr="001A5CD2">
        <w:rPr>
          <w:rStyle w:val="HideTWBExt"/>
        </w:rPr>
        <w:t>&lt;/Amend&gt;</w:t>
      </w:r>
    </w:p>
    <w:p w14:paraId="689DAC6D"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1364</w:t>
      </w:r>
      <w:r w:rsidRPr="001A5CD2">
        <w:rPr>
          <w:rStyle w:val="HideTWBExt"/>
          <w:b w:val="0"/>
        </w:rPr>
        <w:t>&lt;/NumAm&gt;</w:t>
      </w:r>
    </w:p>
    <w:p w14:paraId="03ECADFD" w14:textId="77777777" w:rsidR="009A13A4" w:rsidRPr="001A5CD2" w:rsidRDefault="009A13A4" w:rsidP="009A13A4">
      <w:pPr>
        <w:pStyle w:val="NormalBold"/>
      </w:pPr>
      <w:r w:rsidRPr="001A5CD2">
        <w:rPr>
          <w:rStyle w:val="HideTWBExt"/>
          <w:b w:val="0"/>
        </w:rPr>
        <w:t>&lt;RepeatBlock-By&gt;&lt;Members&gt;</w:t>
      </w:r>
      <w:r w:rsidRPr="001A5CD2">
        <w:t>Charlie Weimers, Alessandro Ciriani, Assita Kanko</w:t>
      </w:r>
      <w:r w:rsidRPr="001A5CD2">
        <w:rPr>
          <w:rStyle w:val="HideTWBExt"/>
          <w:b w:val="0"/>
        </w:rPr>
        <w:t>&lt;/Members&gt;</w:t>
      </w:r>
    </w:p>
    <w:p w14:paraId="29DB74F7" w14:textId="77777777" w:rsidR="009A13A4" w:rsidRPr="001A5CD2" w:rsidRDefault="009A13A4" w:rsidP="009A13A4">
      <w:pPr>
        <w:pStyle w:val="NormalBold"/>
      </w:pPr>
      <w:r w:rsidRPr="001A5CD2">
        <w:rPr>
          <w:rStyle w:val="HideTWBExt"/>
          <w:b w:val="0"/>
        </w:rPr>
        <w:t>&lt;/RepeatBlock-By&gt;</w:t>
      </w:r>
    </w:p>
    <w:p w14:paraId="6322E818"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4D2EBBAE" w14:textId="77777777" w:rsidR="009A13A4" w:rsidRPr="001A5CD2" w:rsidRDefault="009A13A4" w:rsidP="009A13A4">
      <w:pPr>
        <w:pStyle w:val="NormalBold"/>
      </w:pPr>
      <w:r w:rsidRPr="001A5CD2">
        <w:rPr>
          <w:rStyle w:val="HideTWBExt"/>
          <w:b w:val="0"/>
        </w:rPr>
        <w:t>&lt;Article&gt;</w:t>
      </w:r>
      <w:r w:rsidRPr="001A5CD2">
        <w:t>Člen 21 – odstavek 2 – točka f</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6111CE82" w14:textId="77777777" w:rsidTr="009A13A4">
        <w:trPr>
          <w:trHeight w:hRule="exact" w:val="240"/>
          <w:jc w:val="center"/>
        </w:trPr>
        <w:tc>
          <w:tcPr>
            <w:tcW w:w="9752" w:type="dxa"/>
            <w:gridSpan w:val="2"/>
            <w:tcBorders>
              <w:top w:val="nil"/>
              <w:left w:val="nil"/>
              <w:bottom w:val="nil"/>
              <w:right w:val="nil"/>
            </w:tcBorders>
          </w:tcPr>
          <w:p w14:paraId="14E2EFAF" w14:textId="77777777" w:rsidR="009A13A4" w:rsidRPr="001A5CD2" w:rsidRDefault="009A13A4" w:rsidP="009A13A4"/>
        </w:tc>
      </w:tr>
      <w:tr w:rsidR="000A7C54" w:rsidRPr="001A5CD2" w14:paraId="7CCF9AFD" w14:textId="77777777" w:rsidTr="009A13A4">
        <w:trPr>
          <w:trHeight w:val="240"/>
          <w:jc w:val="center"/>
        </w:trPr>
        <w:tc>
          <w:tcPr>
            <w:tcW w:w="4876" w:type="dxa"/>
            <w:tcBorders>
              <w:top w:val="nil"/>
              <w:left w:val="nil"/>
              <w:bottom w:val="nil"/>
              <w:right w:val="nil"/>
            </w:tcBorders>
          </w:tcPr>
          <w:p w14:paraId="032C4B70"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5556C4FA" w14:textId="77777777" w:rsidR="009A13A4" w:rsidRPr="001A5CD2" w:rsidRDefault="009A13A4" w:rsidP="009A13A4">
            <w:pPr>
              <w:pStyle w:val="AmColumnHeading"/>
            </w:pPr>
            <w:r w:rsidRPr="001A5CD2">
              <w:t>Predlog spremembe</w:t>
            </w:r>
          </w:p>
        </w:tc>
      </w:tr>
      <w:tr w:rsidR="000A7C54" w:rsidRPr="001A5CD2" w14:paraId="3E7313A1" w14:textId="77777777" w:rsidTr="009A13A4">
        <w:trPr>
          <w:jc w:val="center"/>
        </w:trPr>
        <w:tc>
          <w:tcPr>
            <w:tcW w:w="4876" w:type="dxa"/>
            <w:tcBorders>
              <w:top w:val="nil"/>
              <w:left w:val="nil"/>
              <w:bottom w:val="nil"/>
              <w:right w:val="nil"/>
            </w:tcBorders>
          </w:tcPr>
          <w:p w14:paraId="4379C988" w14:textId="77777777" w:rsidR="009A13A4" w:rsidRPr="001A5CD2" w:rsidRDefault="009A13A4" w:rsidP="009A13A4">
            <w:pPr>
              <w:pStyle w:val="Normal6a"/>
            </w:pPr>
            <w:r w:rsidRPr="001A5CD2">
              <w:t>f.</w:t>
            </w:r>
            <w:r w:rsidRPr="001A5CD2">
              <w:tab/>
              <w:t>zagotovijo biometrične podatke, kakor so opredeljeni v členu 2(1), točka (s), Uredbe (EU) 2024/1358 Evropskega parlamenta in Sveta</w:t>
            </w:r>
            <w:r w:rsidRPr="001A5CD2">
              <w:rPr>
                <w:vertAlign w:val="superscript"/>
              </w:rPr>
              <w:t>28</w:t>
            </w:r>
            <w:r w:rsidRPr="001A5CD2">
              <w:t>;</w:t>
            </w:r>
          </w:p>
        </w:tc>
        <w:tc>
          <w:tcPr>
            <w:tcW w:w="4876" w:type="dxa"/>
            <w:tcBorders>
              <w:top w:val="nil"/>
              <w:left w:val="nil"/>
              <w:bottom w:val="nil"/>
              <w:right w:val="nil"/>
            </w:tcBorders>
          </w:tcPr>
          <w:p w14:paraId="3235365B" w14:textId="77777777" w:rsidR="009A13A4" w:rsidRPr="001A5CD2" w:rsidRDefault="009A13A4" w:rsidP="009A13A4">
            <w:pPr>
              <w:pStyle w:val="Normal6a"/>
            </w:pPr>
            <w:r w:rsidRPr="001A5CD2">
              <w:t>f.</w:t>
            </w:r>
            <w:r w:rsidRPr="001A5CD2">
              <w:tab/>
              <w:t xml:space="preserve">zagotovijo biometrične podatke, kakor so opredeljeni v </w:t>
            </w:r>
            <w:r w:rsidRPr="001A5CD2">
              <w:rPr>
                <w:b/>
                <w:i/>
              </w:rPr>
              <w:t>nacionalnem pravu in pravu Unije, med drugim tudi v</w:t>
            </w:r>
            <w:r w:rsidRPr="001A5CD2">
              <w:t> členu 2(1), točka (s), Uredbe (EU) 2024/1358 Evropskega parlamenta in Sveta</w:t>
            </w:r>
            <w:r w:rsidRPr="001A5CD2">
              <w:rPr>
                <w:vertAlign w:val="superscript"/>
              </w:rPr>
              <w:t>28</w:t>
            </w:r>
            <w:r w:rsidRPr="001A5CD2">
              <w:t>;</w:t>
            </w:r>
          </w:p>
        </w:tc>
      </w:tr>
      <w:tr w:rsidR="000A7C54" w:rsidRPr="001A5CD2" w14:paraId="2F180E6D" w14:textId="77777777" w:rsidTr="009A13A4">
        <w:trPr>
          <w:jc w:val="center"/>
        </w:trPr>
        <w:tc>
          <w:tcPr>
            <w:tcW w:w="4876" w:type="dxa"/>
            <w:tcBorders>
              <w:top w:val="nil"/>
              <w:left w:val="nil"/>
              <w:bottom w:val="nil"/>
              <w:right w:val="nil"/>
            </w:tcBorders>
          </w:tcPr>
          <w:p w14:paraId="5FC4E7C5" w14:textId="77777777" w:rsidR="009A13A4" w:rsidRPr="001A5CD2" w:rsidRDefault="009A13A4" w:rsidP="009A13A4">
            <w:pPr>
              <w:pStyle w:val="Normal6a"/>
            </w:pPr>
            <w:r w:rsidRPr="001A5CD2">
              <w:rPr>
                <w:b/>
                <w:i/>
              </w:rPr>
              <w:t>_________________</w:t>
            </w:r>
          </w:p>
        </w:tc>
        <w:tc>
          <w:tcPr>
            <w:tcW w:w="4876" w:type="dxa"/>
            <w:tcBorders>
              <w:top w:val="nil"/>
              <w:left w:val="nil"/>
              <w:bottom w:val="nil"/>
              <w:right w:val="nil"/>
            </w:tcBorders>
          </w:tcPr>
          <w:p w14:paraId="1FFC5A11" w14:textId="77777777" w:rsidR="009A13A4" w:rsidRPr="001A5CD2" w:rsidRDefault="009A13A4" w:rsidP="009A13A4">
            <w:pPr>
              <w:pStyle w:val="Normal6a"/>
            </w:pPr>
            <w:r w:rsidRPr="001A5CD2">
              <w:rPr>
                <w:b/>
                <w:i/>
              </w:rPr>
              <w:t>_________________</w:t>
            </w:r>
          </w:p>
        </w:tc>
      </w:tr>
      <w:tr w:rsidR="000A7C54" w:rsidRPr="001A5CD2" w14:paraId="698CB9B9" w14:textId="77777777" w:rsidTr="009A13A4">
        <w:trPr>
          <w:jc w:val="center"/>
        </w:trPr>
        <w:tc>
          <w:tcPr>
            <w:tcW w:w="4876" w:type="dxa"/>
            <w:tcBorders>
              <w:top w:val="nil"/>
              <w:left w:val="nil"/>
              <w:bottom w:val="nil"/>
              <w:right w:val="nil"/>
            </w:tcBorders>
          </w:tcPr>
          <w:p w14:paraId="48EE33AE" w14:textId="77777777" w:rsidR="009A13A4" w:rsidRPr="001A5CD2" w:rsidRDefault="009A13A4" w:rsidP="009A13A4">
            <w:pPr>
              <w:pStyle w:val="Normal6a"/>
            </w:pPr>
            <w:r w:rsidRPr="001A5CD2">
              <w:rPr>
                <w:vertAlign w:val="superscript"/>
              </w:rPr>
              <w:t>28</w:t>
            </w:r>
            <w:r w:rsidRPr="001A5CD2">
              <w:t xml:space="preserve"> Uredba (EU) 2024/1358 Evropskega parlamenta in Sveta z dne 14. maja 2024 o vzpostavitvi sistema Eurodac za primerjavo biometričnih podatkov za učinkovito uporabo uredb (EU) 2024/1351 in (EU) 2024/1350 Evropskega parlamenta in Sveta ter Direktive Sveta 2001/55/ES in za ugotavljanje istovetnosti nezakonito prebivajočih državljanov tretjih držav ali oseb brez državljanstva, o zahtevah organov preprečevanja, odkrivanja in preiskovanja kaznivih dejanj držav članic in Europola za primerjavo s podatki iz sistema Eurodac za namene preprečevanja, odkrivanja in preiskovanja kaznivih dejanj, o spremembi uredb (EU) 2018/1240 in (EU) 2019/818 Evropskega parlamenta in Sveta ter razveljavitvi Uredbe (EU) št. 603/2013 Evropskega parlamenta in Sveta (UL L, 2024/1358, 22.5.2024, ELI: http://data.europa.eu/eli/reg/2024/1358/oj).</w:t>
            </w:r>
          </w:p>
        </w:tc>
        <w:tc>
          <w:tcPr>
            <w:tcW w:w="4876" w:type="dxa"/>
            <w:tcBorders>
              <w:top w:val="nil"/>
              <w:left w:val="nil"/>
              <w:bottom w:val="nil"/>
              <w:right w:val="nil"/>
            </w:tcBorders>
          </w:tcPr>
          <w:p w14:paraId="75416A02" w14:textId="77777777" w:rsidR="009A13A4" w:rsidRPr="001A5CD2" w:rsidRDefault="009A13A4" w:rsidP="009A13A4">
            <w:pPr>
              <w:pStyle w:val="Normal6a"/>
            </w:pPr>
            <w:r w:rsidRPr="001A5CD2">
              <w:rPr>
                <w:vertAlign w:val="superscript"/>
              </w:rPr>
              <w:t>28</w:t>
            </w:r>
            <w:r w:rsidRPr="001A5CD2">
              <w:t xml:space="preserve"> Uredba (EU) 2024/1358 Evropskega parlamenta in Sveta z dne 14. maja 2024 o vzpostavitvi sistema Eurodac za primerjavo biometričnih podatkov za učinkovito uporabo uredb (EU) 2024/1351 in (EU) 2024/1350 Evropskega parlamenta in Sveta ter Direktive Sveta 2001/55/ES in za ugotavljanje istovetnosti nezakonito prebivajočih državljanov tretjih držav ali oseb brez državljanstva, o zahtevah organov preprečevanja, odkrivanja in preiskovanja kaznivih dejanj držav članic in Europola za primerjavo s podatki iz sistema Eurodac za namene preprečevanja, odkrivanja in preiskovanja kaznivih dejanj, o spremembi uredb (EU) 2018/1240 in (EU) 2019/818 Evropskega parlamenta in Sveta ter razveljavitvi Uredbe (EU) št. 603/2013 Evropskega parlamenta in Sveta (UL L, 2024/1358, 22.5.2024, ELI: http://data.europa.eu/eli/reg/2024/1358/oj).</w:t>
            </w:r>
          </w:p>
        </w:tc>
      </w:tr>
    </w:tbl>
    <w:p w14:paraId="56BDD6BB"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4BE3ACAF" w14:textId="77777777" w:rsidR="009A13A4" w:rsidRPr="001A5CD2" w:rsidRDefault="009A13A4" w:rsidP="009A13A4">
      <w:r w:rsidRPr="001A5CD2">
        <w:rPr>
          <w:rStyle w:val="HideTWBExt"/>
        </w:rPr>
        <w:t>&lt;/Amend&gt;</w:t>
      </w:r>
    </w:p>
    <w:p w14:paraId="78648CDD"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1365</w:t>
      </w:r>
      <w:r w:rsidRPr="001A5CD2">
        <w:rPr>
          <w:rStyle w:val="HideTWBExt"/>
          <w:b w:val="0"/>
        </w:rPr>
        <w:t>&lt;/NumAm&gt;</w:t>
      </w:r>
    </w:p>
    <w:p w14:paraId="447CEB94" w14:textId="77777777" w:rsidR="009A13A4" w:rsidRPr="001A5CD2" w:rsidRDefault="009A13A4" w:rsidP="009A13A4">
      <w:pPr>
        <w:pStyle w:val="NormalBold"/>
      </w:pPr>
      <w:r w:rsidRPr="001A5CD2">
        <w:rPr>
          <w:rStyle w:val="HideTWBExt"/>
          <w:b w:val="0"/>
        </w:rPr>
        <w:t>&lt;RepeatBlock-By&gt;&lt;Members&gt;</w:t>
      </w:r>
      <w:r w:rsidRPr="001A5CD2">
        <w:t>Marieke Ehlers</w:t>
      </w:r>
      <w:r w:rsidRPr="001A5CD2">
        <w:rPr>
          <w:rStyle w:val="HideTWBExt"/>
          <w:b w:val="0"/>
        </w:rPr>
        <w:t>&lt;/Members&gt;</w:t>
      </w:r>
    </w:p>
    <w:p w14:paraId="076658D2" w14:textId="77777777" w:rsidR="009A13A4" w:rsidRPr="001A5CD2" w:rsidRDefault="009A13A4" w:rsidP="009A13A4">
      <w:r w:rsidRPr="001A5CD2">
        <w:rPr>
          <w:rStyle w:val="HideTWBExt"/>
        </w:rPr>
        <w:t>&lt;AuNomDe&gt;</w:t>
      </w:r>
      <w:r w:rsidRPr="001A5CD2">
        <w:rPr>
          <w:rStyle w:val="HideTWBInt"/>
        </w:rPr>
        <w:t>{PfE}</w:t>
      </w:r>
      <w:r w:rsidRPr="001A5CD2">
        <w:t>v imenu skupine PfE</w:t>
      </w:r>
      <w:r w:rsidRPr="001A5CD2">
        <w:rPr>
          <w:rStyle w:val="HideTWBExt"/>
        </w:rPr>
        <w:t>&lt;/AuNomDe&gt;</w:t>
      </w:r>
    </w:p>
    <w:p w14:paraId="7C6A31C6" w14:textId="77777777" w:rsidR="009A13A4" w:rsidRPr="001A5CD2" w:rsidRDefault="009A13A4" w:rsidP="009A13A4">
      <w:pPr>
        <w:pStyle w:val="NormalBold"/>
      </w:pPr>
      <w:r w:rsidRPr="001A5CD2">
        <w:rPr>
          <w:rStyle w:val="HideTWBExt"/>
          <w:b w:val="0"/>
        </w:rPr>
        <w:t>&lt;/RepeatBlock-By&gt;</w:t>
      </w:r>
    </w:p>
    <w:p w14:paraId="11046FB2"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723DAF64" w14:textId="77777777" w:rsidR="009A13A4" w:rsidRPr="001A5CD2" w:rsidRDefault="009A13A4" w:rsidP="009A13A4">
      <w:pPr>
        <w:pStyle w:val="NormalBold"/>
      </w:pPr>
      <w:r w:rsidRPr="001A5CD2">
        <w:rPr>
          <w:rStyle w:val="HideTWBExt"/>
          <w:b w:val="0"/>
        </w:rPr>
        <w:t>&lt;Article&gt;</w:t>
      </w:r>
      <w:r w:rsidRPr="001A5CD2">
        <w:t>Člen 21 – odstavek 2 – točka f</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67A3199B" w14:textId="77777777" w:rsidTr="009A13A4">
        <w:trPr>
          <w:trHeight w:hRule="exact" w:val="240"/>
          <w:jc w:val="center"/>
        </w:trPr>
        <w:tc>
          <w:tcPr>
            <w:tcW w:w="9752" w:type="dxa"/>
            <w:gridSpan w:val="2"/>
            <w:tcBorders>
              <w:top w:val="nil"/>
              <w:left w:val="nil"/>
              <w:bottom w:val="nil"/>
              <w:right w:val="nil"/>
            </w:tcBorders>
          </w:tcPr>
          <w:p w14:paraId="437E8437" w14:textId="77777777" w:rsidR="009A13A4" w:rsidRPr="001A5CD2" w:rsidRDefault="009A13A4" w:rsidP="009A13A4"/>
        </w:tc>
      </w:tr>
      <w:tr w:rsidR="000A7C54" w:rsidRPr="001A5CD2" w14:paraId="32882C16" w14:textId="77777777" w:rsidTr="009A13A4">
        <w:trPr>
          <w:trHeight w:val="240"/>
          <w:jc w:val="center"/>
        </w:trPr>
        <w:tc>
          <w:tcPr>
            <w:tcW w:w="4876" w:type="dxa"/>
            <w:tcBorders>
              <w:top w:val="nil"/>
              <w:left w:val="nil"/>
              <w:bottom w:val="nil"/>
              <w:right w:val="nil"/>
            </w:tcBorders>
          </w:tcPr>
          <w:p w14:paraId="771A3129"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42DCFAA4" w14:textId="77777777" w:rsidR="009A13A4" w:rsidRPr="001A5CD2" w:rsidRDefault="009A13A4" w:rsidP="009A13A4">
            <w:pPr>
              <w:pStyle w:val="AmColumnHeading"/>
            </w:pPr>
            <w:r w:rsidRPr="001A5CD2">
              <w:t>Predlog spremembe</w:t>
            </w:r>
          </w:p>
        </w:tc>
      </w:tr>
      <w:tr w:rsidR="000A7C54" w:rsidRPr="001A5CD2" w14:paraId="3AAA3C60" w14:textId="77777777" w:rsidTr="009A13A4">
        <w:trPr>
          <w:jc w:val="center"/>
        </w:trPr>
        <w:tc>
          <w:tcPr>
            <w:tcW w:w="4876" w:type="dxa"/>
            <w:tcBorders>
              <w:top w:val="nil"/>
              <w:left w:val="nil"/>
              <w:bottom w:val="nil"/>
              <w:right w:val="nil"/>
            </w:tcBorders>
          </w:tcPr>
          <w:p w14:paraId="2D101EE9" w14:textId="77777777" w:rsidR="009A13A4" w:rsidRPr="001A5CD2" w:rsidRDefault="009A13A4" w:rsidP="009A13A4">
            <w:pPr>
              <w:pStyle w:val="Normal6a"/>
            </w:pPr>
            <w:r w:rsidRPr="001A5CD2">
              <w:t>f.</w:t>
            </w:r>
            <w:r w:rsidRPr="001A5CD2">
              <w:tab/>
              <w:t>zagotovijo biometrične podatke, kakor so opredeljeni v členu 2(1), točka (s), Uredbe (EU) 2024/1358 Evropskega parlamenta in Sveta</w:t>
            </w:r>
            <w:r w:rsidRPr="001A5CD2">
              <w:rPr>
                <w:vertAlign w:val="superscript"/>
              </w:rPr>
              <w:t>28</w:t>
            </w:r>
            <w:r w:rsidRPr="001A5CD2">
              <w:t>;</w:t>
            </w:r>
          </w:p>
        </w:tc>
        <w:tc>
          <w:tcPr>
            <w:tcW w:w="4876" w:type="dxa"/>
            <w:tcBorders>
              <w:top w:val="nil"/>
              <w:left w:val="nil"/>
              <w:bottom w:val="nil"/>
              <w:right w:val="nil"/>
            </w:tcBorders>
          </w:tcPr>
          <w:p w14:paraId="5E7E9F18" w14:textId="77777777" w:rsidR="009A13A4" w:rsidRPr="001A5CD2" w:rsidRDefault="009A13A4" w:rsidP="009A13A4">
            <w:pPr>
              <w:pStyle w:val="Normal6a"/>
            </w:pPr>
            <w:r w:rsidRPr="001A5CD2">
              <w:t>f.</w:t>
            </w:r>
            <w:r w:rsidRPr="001A5CD2">
              <w:tab/>
              <w:t xml:space="preserve">zagotovijo biometrične podatke, kakor so opredeljeni v </w:t>
            </w:r>
            <w:r w:rsidRPr="001A5CD2">
              <w:rPr>
                <w:b/>
                <w:i/>
              </w:rPr>
              <w:t>nacionalnem pravu in pravu Unije, med drugim tudi v</w:t>
            </w:r>
            <w:r w:rsidRPr="001A5CD2">
              <w:t> členu 2(1), točka (s), Uredbe (EU) 2024/1358 Evropskega parlamenta in Sveta</w:t>
            </w:r>
            <w:r w:rsidRPr="001A5CD2">
              <w:rPr>
                <w:vertAlign w:val="superscript"/>
              </w:rPr>
              <w:t>28</w:t>
            </w:r>
            <w:r w:rsidRPr="001A5CD2">
              <w:t>;</w:t>
            </w:r>
          </w:p>
        </w:tc>
      </w:tr>
      <w:tr w:rsidR="000A7C54" w:rsidRPr="001A5CD2" w14:paraId="7A5581D7" w14:textId="77777777" w:rsidTr="009A13A4">
        <w:trPr>
          <w:jc w:val="center"/>
        </w:trPr>
        <w:tc>
          <w:tcPr>
            <w:tcW w:w="4876" w:type="dxa"/>
            <w:tcBorders>
              <w:top w:val="nil"/>
              <w:left w:val="nil"/>
              <w:bottom w:val="nil"/>
              <w:right w:val="nil"/>
            </w:tcBorders>
          </w:tcPr>
          <w:p w14:paraId="2FDB14DB" w14:textId="77777777" w:rsidR="009A13A4" w:rsidRPr="001A5CD2" w:rsidRDefault="009A13A4" w:rsidP="009A13A4">
            <w:pPr>
              <w:pStyle w:val="Normal6a"/>
            </w:pPr>
            <w:r w:rsidRPr="001A5CD2">
              <w:rPr>
                <w:b/>
                <w:i/>
              </w:rPr>
              <w:t>_________________</w:t>
            </w:r>
          </w:p>
        </w:tc>
        <w:tc>
          <w:tcPr>
            <w:tcW w:w="4876" w:type="dxa"/>
            <w:tcBorders>
              <w:top w:val="nil"/>
              <w:left w:val="nil"/>
              <w:bottom w:val="nil"/>
              <w:right w:val="nil"/>
            </w:tcBorders>
          </w:tcPr>
          <w:p w14:paraId="02BBD135" w14:textId="77777777" w:rsidR="009A13A4" w:rsidRPr="001A5CD2" w:rsidRDefault="009A13A4" w:rsidP="009A13A4">
            <w:pPr>
              <w:pStyle w:val="Normal6a"/>
            </w:pPr>
            <w:r w:rsidRPr="001A5CD2">
              <w:rPr>
                <w:b/>
                <w:i/>
              </w:rPr>
              <w:t>_________________</w:t>
            </w:r>
          </w:p>
        </w:tc>
      </w:tr>
      <w:tr w:rsidR="000A7C54" w:rsidRPr="001A5CD2" w14:paraId="3D17196F" w14:textId="77777777" w:rsidTr="009A13A4">
        <w:trPr>
          <w:jc w:val="center"/>
        </w:trPr>
        <w:tc>
          <w:tcPr>
            <w:tcW w:w="4876" w:type="dxa"/>
            <w:tcBorders>
              <w:top w:val="nil"/>
              <w:left w:val="nil"/>
              <w:bottom w:val="nil"/>
              <w:right w:val="nil"/>
            </w:tcBorders>
          </w:tcPr>
          <w:p w14:paraId="3D632006" w14:textId="77777777" w:rsidR="009A13A4" w:rsidRPr="001A5CD2" w:rsidRDefault="009A13A4" w:rsidP="009A13A4">
            <w:pPr>
              <w:pStyle w:val="Normal6a"/>
            </w:pPr>
            <w:r w:rsidRPr="001A5CD2">
              <w:rPr>
                <w:vertAlign w:val="superscript"/>
              </w:rPr>
              <w:t>28</w:t>
            </w:r>
            <w:r w:rsidRPr="001A5CD2">
              <w:t xml:space="preserve"> Uredba (EU) 2024/1358 Evropskega parlamenta in Sveta z dne 14. maja 2024 o vzpostavitvi sistema Eurodac za primerjavo biometričnih podatkov za učinkovito uporabo uredb (EU) 2024/1351 in (EU) 2024/1350 Evropskega parlamenta in Sveta ter Direktive Sveta 2001/55/ES in za ugotavljanje istovetnosti nezakonito prebivajočih državljanov tretjih držav ali oseb brez državljanstva, o zahtevah organov preprečevanja, odkrivanja in preiskovanja kaznivih dejanj držav članic in Europola za primerjavo s podatki iz sistema Eurodac za namene preprečevanja, odkrivanja in preiskovanja kaznivih dejanj, o spremembi uredb (EU) 2018/1240 in (EU) 2019/818 Evropskega parlamenta in Sveta ter razveljavitvi Uredbe (EU) št. 603/2013 Evropskega parlamenta in Sveta (UL L, 2024/1358, 22.5.2024, ELI: http://data.europa.eu/eli/reg/2024/1358/oj).</w:t>
            </w:r>
          </w:p>
        </w:tc>
        <w:tc>
          <w:tcPr>
            <w:tcW w:w="4876" w:type="dxa"/>
            <w:tcBorders>
              <w:top w:val="nil"/>
              <w:left w:val="nil"/>
              <w:bottom w:val="nil"/>
              <w:right w:val="nil"/>
            </w:tcBorders>
          </w:tcPr>
          <w:p w14:paraId="1ED06DF5" w14:textId="77777777" w:rsidR="009A13A4" w:rsidRPr="001A5CD2" w:rsidRDefault="009A13A4" w:rsidP="009A13A4">
            <w:pPr>
              <w:pStyle w:val="Normal6a"/>
            </w:pPr>
            <w:r w:rsidRPr="001A5CD2">
              <w:rPr>
                <w:vertAlign w:val="superscript"/>
              </w:rPr>
              <w:t>28</w:t>
            </w:r>
            <w:r w:rsidRPr="001A5CD2">
              <w:t xml:space="preserve"> Uredba (EU) 2024/1358 Evropskega parlamenta in Sveta z dne 14. maja 2024 o vzpostavitvi sistema Eurodac za primerjavo biometričnih podatkov za učinkovito uporabo uredb (EU) 2024/1351 in (EU) 2024/1350 Evropskega parlamenta in Sveta ter Direktive Sveta 2001/55/ES in za ugotavljanje istovetnosti nezakonito prebivajočih državljanov tretjih držav ali oseb brez državljanstva, o zahtevah organov preprečevanja, odkrivanja in preiskovanja kaznivih dejanj držav članic in Europola za primerjavo s podatki iz sistema Eurodac za namene preprečevanja, odkrivanja in preiskovanja kaznivih dejanj, o spremembi uredb (EU) 2018/1240 in (EU) 2019/818 Evropskega parlamenta in Sveta ter razveljavitvi Uredbe (EU) št. 603/2013 Evropskega parlamenta in Sveta (UL L, 2024/1358, 22.5.2024, ELI: http://data.europa.eu/eli/reg/2024/1358/oj).</w:t>
            </w:r>
          </w:p>
        </w:tc>
      </w:tr>
    </w:tbl>
    <w:p w14:paraId="3A379177"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00D4496B" w14:textId="77777777" w:rsidR="009A13A4" w:rsidRPr="001A5CD2" w:rsidRDefault="009A13A4" w:rsidP="009A13A4">
      <w:r w:rsidRPr="001A5CD2">
        <w:rPr>
          <w:rStyle w:val="HideTWBExt"/>
        </w:rPr>
        <w:t>&lt;/Amend&gt;</w:t>
      </w:r>
    </w:p>
    <w:p w14:paraId="6B113069"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1366</w:t>
      </w:r>
      <w:r w:rsidRPr="001A5CD2">
        <w:rPr>
          <w:rStyle w:val="HideTWBExt"/>
          <w:b w:val="0"/>
        </w:rPr>
        <w:t>&lt;/NumAm&gt;</w:t>
      </w:r>
    </w:p>
    <w:p w14:paraId="0D7B223C" w14:textId="77777777" w:rsidR="009A13A4" w:rsidRPr="001A5CD2" w:rsidRDefault="009A13A4" w:rsidP="009A13A4">
      <w:pPr>
        <w:pStyle w:val="NormalBold"/>
      </w:pPr>
      <w:r w:rsidRPr="001A5CD2">
        <w:rPr>
          <w:rStyle w:val="HideTWBExt"/>
          <w:b w:val="0"/>
        </w:rPr>
        <w:t>&lt;RepeatBlock-By&gt;&lt;Members&gt;</w:t>
      </w:r>
      <w:r w:rsidRPr="001A5CD2">
        <w:t>Mary Khan</w:t>
      </w:r>
      <w:r w:rsidRPr="001A5CD2">
        <w:rPr>
          <w:rStyle w:val="HideTWBExt"/>
          <w:b w:val="0"/>
        </w:rPr>
        <w:t>&lt;/Members&gt;</w:t>
      </w:r>
    </w:p>
    <w:p w14:paraId="47DD2100" w14:textId="77777777" w:rsidR="009A13A4" w:rsidRPr="001A5CD2" w:rsidRDefault="009A13A4" w:rsidP="009A13A4">
      <w:pPr>
        <w:pStyle w:val="NormalBold"/>
      </w:pPr>
      <w:r w:rsidRPr="001A5CD2">
        <w:rPr>
          <w:rStyle w:val="HideTWBExt"/>
          <w:b w:val="0"/>
        </w:rPr>
        <w:t>&lt;/RepeatBlock-By&gt;</w:t>
      </w:r>
    </w:p>
    <w:p w14:paraId="0947E89A"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26B30921" w14:textId="77777777" w:rsidR="009A13A4" w:rsidRPr="001A5CD2" w:rsidRDefault="009A13A4" w:rsidP="009A13A4">
      <w:pPr>
        <w:pStyle w:val="NormalBold"/>
      </w:pPr>
      <w:r w:rsidRPr="001A5CD2">
        <w:rPr>
          <w:rStyle w:val="HideTWBExt"/>
          <w:b w:val="0"/>
        </w:rPr>
        <w:t>&lt;Article&gt;</w:t>
      </w:r>
      <w:r w:rsidRPr="001A5CD2">
        <w:t>Člen 21 – odstavek 2 – točka f</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5947A5DB" w14:textId="77777777" w:rsidTr="009A13A4">
        <w:trPr>
          <w:trHeight w:hRule="exact" w:val="240"/>
          <w:jc w:val="center"/>
        </w:trPr>
        <w:tc>
          <w:tcPr>
            <w:tcW w:w="9752" w:type="dxa"/>
            <w:gridSpan w:val="2"/>
            <w:tcBorders>
              <w:top w:val="nil"/>
              <w:left w:val="nil"/>
              <w:bottom w:val="nil"/>
              <w:right w:val="nil"/>
            </w:tcBorders>
          </w:tcPr>
          <w:p w14:paraId="3D71FEC5" w14:textId="77777777" w:rsidR="009A13A4" w:rsidRPr="001A5CD2" w:rsidRDefault="009A13A4" w:rsidP="009A13A4"/>
        </w:tc>
      </w:tr>
      <w:tr w:rsidR="000A7C54" w:rsidRPr="001A5CD2" w14:paraId="564E97D9" w14:textId="77777777" w:rsidTr="009A13A4">
        <w:trPr>
          <w:trHeight w:val="240"/>
          <w:jc w:val="center"/>
        </w:trPr>
        <w:tc>
          <w:tcPr>
            <w:tcW w:w="4876" w:type="dxa"/>
            <w:tcBorders>
              <w:top w:val="nil"/>
              <w:left w:val="nil"/>
              <w:bottom w:val="nil"/>
              <w:right w:val="nil"/>
            </w:tcBorders>
          </w:tcPr>
          <w:p w14:paraId="2CB297AE"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5A71AEDF" w14:textId="77777777" w:rsidR="009A13A4" w:rsidRPr="001A5CD2" w:rsidRDefault="009A13A4" w:rsidP="009A13A4">
            <w:pPr>
              <w:pStyle w:val="AmColumnHeading"/>
            </w:pPr>
            <w:r w:rsidRPr="001A5CD2">
              <w:t>Predlog spremembe</w:t>
            </w:r>
          </w:p>
        </w:tc>
      </w:tr>
      <w:tr w:rsidR="000A7C54" w:rsidRPr="001A5CD2" w14:paraId="4BBB3054" w14:textId="77777777" w:rsidTr="009A13A4">
        <w:trPr>
          <w:jc w:val="center"/>
        </w:trPr>
        <w:tc>
          <w:tcPr>
            <w:tcW w:w="4876" w:type="dxa"/>
            <w:tcBorders>
              <w:top w:val="nil"/>
              <w:left w:val="nil"/>
              <w:bottom w:val="nil"/>
              <w:right w:val="nil"/>
            </w:tcBorders>
          </w:tcPr>
          <w:p w14:paraId="20243CD2" w14:textId="77777777" w:rsidR="009A13A4" w:rsidRPr="001A5CD2" w:rsidRDefault="009A13A4" w:rsidP="009A13A4">
            <w:pPr>
              <w:pStyle w:val="Normal6a"/>
            </w:pPr>
            <w:r w:rsidRPr="001A5CD2">
              <w:t>f.</w:t>
            </w:r>
            <w:r w:rsidRPr="001A5CD2">
              <w:tab/>
              <w:t>zagotovijo biometrične podatke, kakor so opredeljeni v členu 2(1), točka (s), Uredbe (EU) 2024/1358 Evropskega parlamenta in Sveta</w:t>
            </w:r>
            <w:r w:rsidRPr="001A5CD2">
              <w:rPr>
                <w:b/>
                <w:i/>
                <w:vertAlign w:val="superscript"/>
              </w:rPr>
              <w:t>28</w:t>
            </w:r>
            <w:r w:rsidRPr="001A5CD2">
              <w:t>;</w:t>
            </w:r>
          </w:p>
        </w:tc>
        <w:tc>
          <w:tcPr>
            <w:tcW w:w="4876" w:type="dxa"/>
            <w:tcBorders>
              <w:top w:val="nil"/>
              <w:left w:val="nil"/>
              <w:bottom w:val="nil"/>
              <w:right w:val="nil"/>
            </w:tcBorders>
          </w:tcPr>
          <w:p w14:paraId="293E07BA" w14:textId="77777777" w:rsidR="009A13A4" w:rsidRPr="001A5CD2" w:rsidRDefault="009A13A4" w:rsidP="009A13A4">
            <w:pPr>
              <w:pStyle w:val="Normal6a"/>
            </w:pPr>
            <w:r w:rsidRPr="001A5CD2">
              <w:t>f.</w:t>
            </w:r>
            <w:r w:rsidRPr="001A5CD2">
              <w:tab/>
              <w:t xml:space="preserve">zagotovijo biometrične podatke </w:t>
            </w:r>
            <w:r w:rsidRPr="001A5CD2">
              <w:rPr>
                <w:b/>
                <w:i/>
              </w:rPr>
              <w:t>v skladu z nacionalnim pravom in pravom Unije</w:t>
            </w:r>
            <w:r w:rsidRPr="001A5CD2">
              <w:t>, kakor so opredeljeni v členu 2(1), točka (s), Uredbe (EU) 2024/1358 Evropskega parlamenta in Sveta;</w:t>
            </w:r>
          </w:p>
        </w:tc>
      </w:tr>
      <w:tr w:rsidR="000A7C54" w:rsidRPr="001A5CD2" w14:paraId="78EEA34E" w14:textId="77777777" w:rsidTr="009A13A4">
        <w:trPr>
          <w:jc w:val="center"/>
        </w:trPr>
        <w:tc>
          <w:tcPr>
            <w:tcW w:w="4876" w:type="dxa"/>
            <w:tcBorders>
              <w:top w:val="nil"/>
              <w:left w:val="nil"/>
              <w:bottom w:val="nil"/>
              <w:right w:val="nil"/>
            </w:tcBorders>
          </w:tcPr>
          <w:p w14:paraId="6739E479" w14:textId="77777777" w:rsidR="009A13A4" w:rsidRPr="001A5CD2" w:rsidRDefault="009A13A4" w:rsidP="009A13A4">
            <w:pPr>
              <w:pStyle w:val="Normal6a"/>
            </w:pPr>
            <w:r w:rsidRPr="001A5CD2">
              <w:rPr>
                <w:b/>
                <w:i/>
              </w:rPr>
              <w:t>_________________</w:t>
            </w:r>
          </w:p>
        </w:tc>
        <w:tc>
          <w:tcPr>
            <w:tcW w:w="4876" w:type="dxa"/>
            <w:tcBorders>
              <w:top w:val="nil"/>
              <w:left w:val="nil"/>
              <w:bottom w:val="nil"/>
              <w:right w:val="nil"/>
            </w:tcBorders>
          </w:tcPr>
          <w:p w14:paraId="32FEED9E" w14:textId="77777777" w:rsidR="009A13A4" w:rsidRPr="001A5CD2" w:rsidRDefault="009A13A4" w:rsidP="009A13A4"/>
        </w:tc>
      </w:tr>
      <w:tr w:rsidR="000A7C54" w:rsidRPr="001A5CD2" w14:paraId="1588BD0E" w14:textId="77777777" w:rsidTr="009A13A4">
        <w:trPr>
          <w:jc w:val="center"/>
        </w:trPr>
        <w:tc>
          <w:tcPr>
            <w:tcW w:w="4876" w:type="dxa"/>
            <w:tcBorders>
              <w:top w:val="nil"/>
              <w:left w:val="nil"/>
              <w:bottom w:val="nil"/>
              <w:right w:val="nil"/>
            </w:tcBorders>
          </w:tcPr>
          <w:p w14:paraId="75FBF087" w14:textId="77777777" w:rsidR="009A13A4" w:rsidRPr="001A5CD2" w:rsidRDefault="009A13A4" w:rsidP="009A13A4">
            <w:pPr>
              <w:pStyle w:val="Normal6a"/>
            </w:pPr>
            <w:r w:rsidRPr="001A5CD2">
              <w:rPr>
                <w:b/>
                <w:i/>
                <w:vertAlign w:val="superscript"/>
              </w:rPr>
              <w:t>28</w:t>
            </w:r>
            <w:r w:rsidRPr="001A5CD2">
              <w:t xml:space="preserve"> </w:t>
            </w:r>
            <w:r w:rsidRPr="001A5CD2">
              <w:rPr>
                <w:b/>
                <w:i/>
              </w:rPr>
              <w:t>Uredba (EU) 2024/1358 Evropskega parlamenta in Sveta z dne 14. maja 2024 o vzpostavitvi sistema Eurodac za primerjavo biometričnih podatkov za učinkovito uporabo uredb (EU) 2024/1351 in (EU) 2024/1350 Evropskega parlamenta in Sveta ter Direktive Sveta 2001/55/ES in za ugotavljanje istovetnosti nezakonito prebivajočih državljanov tretjih držav ali oseb brez državljanstva, o zahtevah organov preprečevanja, odkrivanja in preiskovanja kaznivih dejanj držav članic in Europola za primerjavo s podatki iz sistema Eurodac za namene preprečevanja, odkrivanja in preiskovanja kaznivih dejanj, o spremembi uredb (EU) 2018/1240 in (EU) 2019/818 Evropskega parlamenta in Sveta ter razveljavitvi Uredbe (EU) št. 603/2013 Evropskega parlamenta in Sveta (UL L, 2024/1358, 22.5.2024, ELI: http://data.europa.eu/eli/reg/2024/1358/oj).</w:t>
            </w:r>
          </w:p>
        </w:tc>
        <w:tc>
          <w:tcPr>
            <w:tcW w:w="4876" w:type="dxa"/>
            <w:tcBorders>
              <w:top w:val="nil"/>
              <w:left w:val="nil"/>
              <w:bottom w:val="nil"/>
              <w:right w:val="nil"/>
            </w:tcBorders>
          </w:tcPr>
          <w:p w14:paraId="5D475B5C" w14:textId="77777777" w:rsidR="009A13A4" w:rsidRPr="001A5CD2" w:rsidRDefault="009A13A4" w:rsidP="009A13A4"/>
        </w:tc>
      </w:tr>
    </w:tbl>
    <w:p w14:paraId="39C97364"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005C8ABD" w14:textId="77777777" w:rsidR="009A13A4" w:rsidRPr="001A5CD2" w:rsidRDefault="009A13A4" w:rsidP="009A13A4">
      <w:r w:rsidRPr="001A5CD2">
        <w:rPr>
          <w:rStyle w:val="HideTWBExt"/>
        </w:rPr>
        <w:t>&lt;/Amend&gt;</w:t>
      </w:r>
    </w:p>
    <w:p w14:paraId="79432C1B"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1367</w:t>
      </w:r>
      <w:r w:rsidRPr="001A5CD2">
        <w:rPr>
          <w:rStyle w:val="HideTWBExt"/>
          <w:b w:val="0"/>
        </w:rPr>
        <w:t>&lt;/NumAm&gt;</w:t>
      </w:r>
    </w:p>
    <w:p w14:paraId="20FFF189" w14:textId="77777777" w:rsidR="009A13A4" w:rsidRPr="001A5CD2" w:rsidRDefault="009A13A4" w:rsidP="009A13A4">
      <w:pPr>
        <w:pStyle w:val="NormalBold"/>
      </w:pPr>
      <w:r w:rsidRPr="001A5CD2">
        <w:rPr>
          <w:rStyle w:val="HideTWBExt"/>
          <w:b w:val="0"/>
        </w:rPr>
        <w:t>&lt;RepeatBlock-By&gt;&lt;Members&gt;</w:t>
      </w:r>
      <w:r w:rsidRPr="001A5CD2">
        <w:t>Maciej Wąsik, Mariusz Kamiński, Jacek Ozdoba, Jadwiga Wiśniewska</w:t>
      </w:r>
      <w:r w:rsidRPr="001A5CD2">
        <w:rPr>
          <w:rStyle w:val="HideTWBExt"/>
          <w:b w:val="0"/>
        </w:rPr>
        <w:t>&lt;/Members&gt;</w:t>
      </w:r>
    </w:p>
    <w:p w14:paraId="15E1E206" w14:textId="77777777" w:rsidR="009A13A4" w:rsidRPr="001A5CD2" w:rsidRDefault="009A13A4" w:rsidP="009A13A4">
      <w:pPr>
        <w:pStyle w:val="NormalBold"/>
      </w:pPr>
      <w:r w:rsidRPr="001A5CD2">
        <w:rPr>
          <w:rStyle w:val="HideTWBExt"/>
          <w:b w:val="0"/>
        </w:rPr>
        <w:t>&lt;/RepeatBlock-By&gt;</w:t>
      </w:r>
    </w:p>
    <w:p w14:paraId="15A8BE13"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059093BB" w14:textId="77777777" w:rsidR="009A13A4" w:rsidRPr="001A5CD2" w:rsidRDefault="009A13A4" w:rsidP="009A13A4">
      <w:pPr>
        <w:pStyle w:val="NormalBold"/>
      </w:pPr>
      <w:r w:rsidRPr="001A5CD2">
        <w:rPr>
          <w:rStyle w:val="HideTWBExt"/>
          <w:b w:val="0"/>
        </w:rPr>
        <w:t>&lt;Article&gt;</w:t>
      </w:r>
      <w:r w:rsidRPr="001A5CD2">
        <w:t>Člen 21 – odstavek 2 – točka f</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4CBB8A11" w14:textId="77777777" w:rsidTr="009A13A4">
        <w:trPr>
          <w:trHeight w:hRule="exact" w:val="240"/>
          <w:jc w:val="center"/>
        </w:trPr>
        <w:tc>
          <w:tcPr>
            <w:tcW w:w="9752" w:type="dxa"/>
            <w:gridSpan w:val="2"/>
            <w:tcBorders>
              <w:top w:val="nil"/>
              <w:left w:val="nil"/>
              <w:bottom w:val="nil"/>
              <w:right w:val="nil"/>
            </w:tcBorders>
          </w:tcPr>
          <w:p w14:paraId="16802296" w14:textId="77777777" w:rsidR="009A13A4" w:rsidRPr="001A5CD2" w:rsidRDefault="009A13A4" w:rsidP="009A13A4"/>
        </w:tc>
      </w:tr>
      <w:tr w:rsidR="000A7C54" w:rsidRPr="001A5CD2" w14:paraId="65D1691F" w14:textId="77777777" w:rsidTr="009A13A4">
        <w:trPr>
          <w:trHeight w:val="240"/>
          <w:jc w:val="center"/>
        </w:trPr>
        <w:tc>
          <w:tcPr>
            <w:tcW w:w="4876" w:type="dxa"/>
            <w:tcBorders>
              <w:top w:val="nil"/>
              <w:left w:val="nil"/>
              <w:bottom w:val="nil"/>
              <w:right w:val="nil"/>
            </w:tcBorders>
          </w:tcPr>
          <w:p w14:paraId="51AC8325"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622FFB88" w14:textId="77777777" w:rsidR="009A13A4" w:rsidRPr="001A5CD2" w:rsidRDefault="009A13A4" w:rsidP="009A13A4">
            <w:pPr>
              <w:pStyle w:val="AmColumnHeading"/>
            </w:pPr>
            <w:r w:rsidRPr="001A5CD2">
              <w:t>Predlog spremembe</w:t>
            </w:r>
          </w:p>
        </w:tc>
      </w:tr>
      <w:tr w:rsidR="000A7C54" w:rsidRPr="001A5CD2" w14:paraId="42B9D3CA" w14:textId="77777777" w:rsidTr="009A13A4">
        <w:trPr>
          <w:jc w:val="center"/>
        </w:trPr>
        <w:tc>
          <w:tcPr>
            <w:tcW w:w="4876" w:type="dxa"/>
            <w:tcBorders>
              <w:top w:val="nil"/>
              <w:left w:val="nil"/>
              <w:bottom w:val="nil"/>
              <w:right w:val="nil"/>
            </w:tcBorders>
          </w:tcPr>
          <w:p w14:paraId="2DBAA680" w14:textId="77777777" w:rsidR="009A13A4" w:rsidRPr="001A5CD2" w:rsidRDefault="009A13A4" w:rsidP="009A13A4">
            <w:pPr>
              <w:pStyle w:val="Normal6a"/>
            </w:pPr>
            <w:r w:rsidRPr="001A5CD2">
              <w:t>f.</w:t>
            </w:r>
            <w:r w:rsidRPr="001A5CD2">
              <w:tab/>
              <w:t>zagotovijo biometrične podatke, kakor so opredeljeni v členu 2(1), točka (s), Uredbe (EU) 2024/1358 Evropskega parlamenta in Sveta</w:t>
            </w:r>
            <w:r w:rsidRPr="001A5CD2">
              <w:rPr>
                <w:vertAlign w:val="superscript"/>
              </w:rPr>
              <w:t>28</w:t>
            </w:r>
            <w:r w:rsidRPr="001A5CD2">
              <w:t>;</w:t>
            </w:r>
          </w:p>
        </w:tc>
        <w:tc>
          <w:tcPr>
            <w:tcW w:w="4876" w:type="dxa"/>
            <w:tcBorders>
              <w:top w:val="nil"/>
              <w:left w:val="nil"/>
              <w:bottom w:val="nil"/>
              <w:right w:val="nil"/>
            </w:tcBorders>
          </w:tcPr>
          <w:p w14:paraId="6C9246FA" w14:textId="77777777" w:rsidR="009A13A4" w:rsidRPr="001A5CD2" w:rsidRDefault="009A13A4" w:rsidP="009A13A4">
            <w:pPr>
              <w:pStyle w:val="Normal6a"/>
            </w:pPr>
            <w:r w:rsidRPr="001A5CD2">
              <w:t>f.</w:t>
            </w:r>
            <w:r w:rsidRPr="001A5CD2">
              <w:tab/>
              <w:t xml:space="preserve">zagotovijo biometrične podatke, kakor so opredeljeni v </w:t>
            </w:r>
            <w:r w:rsidRPr="001A5CD2">
              <w:rPr>
                <w:b/>
                <w:i/>
              </w:rPr>
              <w:t>nacionalnem pravu, med drugim tudi v</w:t>
            </w:r>
            <w:r w:rsidRPr="001A5CD2">
              <w:t> členu 2(1), točka (s), Uredbe (EU) 2024/1358 Evropskega parlamenta in Sveta</w:t>
            </w:r>
            <w:r w:rsidRPr="001A5CD2">
              <w:rPr>
                <w:vertAlign w:val="superscript"/>
              </w:rPr>
              <w:t>28</w:t>
            </w:r>
            <w:r w:rsidRPr="001A5CD2">
              <w:t>;</w:t>
            </w:r>
          </w:p>
        </w:tc>
      </w:tr>
      <w:tr w:rsidR="000A7C54" w:rsidRPr="001A5CD2" w14:paraId="6263BFF8" w14:textId="77777777" w:rsidTr="009A13A4">
        <w:trPr>
          <w:jc w:val="center"/>
        </w:trPr>
        <w:tc>
          <w:tcPr>
            <w:tcW w:w="4876" w:type="dxa"/>
            <w:tcBorders>
              <w:top w:val="nil"/>
              <w:left w:val="nil"/>
              <w:bottom w:val="nil"/>
              <w:right w:val="nil"/>
            </w:tcBorders>
          </w:tcPr>
          <w:p w14:paraId="6DFEC6AB" w14:textId="77777777" w:rsidR="009A13A4" w:rsidRPr="001A5CD2" w:rsidRDefault="009A13A4" w:rsidP="009A13A4">
            <w:pPr>
              <w:pStyle w:val="Normal6a"/>
            </w:pPr>
            <w:r w:rsidRPr="001A5CD2">
              <w:rPr>
                <w:b/>
                <w:i/>
              </w:rPr>
              <w:t>_________________</w:t>
            </w:r>
          </w:p>
        </w:tc>
        <w:tc>
          <w:tcPr>
            <w:tcW w:w="4876" w:type="dxa"/>
            <w:tcBorders>
              <w:top w:val="nil"/>
              <w:left w:val="nil"/>
              <w:bottom w:val="nil"/>
              <w:right w:val="nil"/>
            </w:tcBorders>
          </w:tcPr>
          <w:p w14:paraId="6218899A" w14:textId="77777777" w:rsidR="009A13A4" w:rsidRPr="001A5CD2" w:rsidRDefault="009A13A4" w:rsidP="009A13A4">
            <w:pPr>
              <w:pStyle w:val="Normal6a"/>
            </w:pPr>
            <w:r w:rsidRPr="001A5CD2">
              <w:rPr>
                <w:b/>
                <w:i/>
              </w:rPr>
              <w:t>_________________</w:t>
            </w:r>
          </w:p>
        </w:tc>
      </w:tr>
      <w:tr w:rsidR="000A7C54" w:rsidRPr="001A5CD2" w14:paraId="31EEE537" w14:textId="77777777" w:rsidTr="009A13A4">
        <w:trPr>
          <w:jc w:val="center"/>
        </w:trPr>
        <w:tc>
          <w:tcPr>
            <w:tcW w:w="4876" w:type="dxa"/>
            <w:tcBorders>
              <w:top w:val="nil"/>
              <w:left w:val="nil"/>
              <w:bottom w:val="nil"/>
              <w:right w:val="nil"/>
            </w:tcBorders>
          </w:tcPr>
          <w:p w14:paraId="27C883EF" w14:textId="77777777" w:rsidR="009A13A4" w:rsidRPr="001A5CD2" w:rsidRDefault="009A13A4" w:rsidP="009A13A4">
            <w:pPr>
              <w:pStyle w:val="Normal6a"/>
            </w:pPr>
            <w:r w:rsidRPr="001A5CD2">
              <w:rPr>
                <w:vertAlign w:val="superscript"/>
              </w:rPr>
              <w:t>28</w:t>
            </w:r>
            <w:r w:rsidRPr="001A5CD2">
              <w:t xml:space="preserve"> Uredba (EU) 2024/1358 Evropskega parlamenta in Sveta z dne 14. maja 2024 o vzpostavitvi sistema Eurodac za primerjavo biometričnih podatkov za učinkovito uporabo uredb (EU) 2024/1351 in (EU) 2024/1350 Evropskega parlamenta in Sveta ter Direktive Sveta 2001/55/ES in za ugotavljanje istovetnosti nezakonito prebivajočih državljanov tretjih držav ali oseb brez državljanstva, o zahtevah organov preprečevanja, odkrivanja in preiskovanja kaznivih dejanj držav članic in Europola za primerjavo s podatki iz sistema Eurodac za namene preprečevanja, odkrivanja in preiskovanja kaznivih dejanj, o spremembi uredb (EU) 2018/1240 in (EU) 2019/818 Evropskega parlamenta in Sveta ter razveljavitvi Uredbe (EU) št. 603/2013 Evropskega parlamenta in Sveta (UL L, 2024/1358, 22.5.2024, ELI: http://data.europa.eu/eli/reg/2024/1358/oj).</w:t>
            </w:r>
          </w:p>
        </w:tc>
        <w:tc>
          <w:tcPr>
            <w:tcW w:w="4876" w:type="dxa"/>
            <w:tcBorders>
              <w:top w:val="nil"/>
              <w:left w:val="nil"/>
              <w:bottom w:val="nil"/>
              <w:right w:val="nil"/>
            </w:tcBorders>
          </w:tcPr>
          <w:p w14:paraId="527A1E72" w14:textId="77777777" w:rsidR="009A13A4" w:rsidRPr="001A5CD2" w:rsidRDefault="009A13A4" w:rsidP="009A13A4">
            <w:pPr>
              <w:pStyle w:val="Normal6a"/>
            </w:pPr>
            <w:r w:rsidRPr="001A5CD2">
              <w:rPr>
                <w:vertAlign w:val="superscript"/>
              </w:rPr>
              <w:t>28</w:t>
            </w:r>
            <w:r w:rsidRPr="001A5CD2">
              <w:t xml:space="preserve"> Uredba (EU) 2024/1358 Evropskega parlamenta in Sveta z dne 14. maja 2024 o vzpostavitvi sistema Eurodac za primerjavo biometričnih podatkov za učinkovito uporabo uredb (EU) 2024/1351 in (EU) 2024/1350 Evropskega parlamenta in Sveta ter Direktive Sveta 2001/55/ES in za ugotavljanje istovetnosti nezakonito prebivajočih državljanov tretjih držav ali oseb brez državljanstva, o zahtevah organov preprečevanja, odkrivanja in preiskovanja kaznivih dejanj držav članic in Europola za primerjavo s podatki iz sistema Eurodac za namene preprečevanja, odkrivanja in preiskovanja kaznivih dejanj, o spremembi uredb (EU) 2018/1240 in (EU) 2019/818 Evropskega parlamenta in Sveta ter razveljavitvi Uredbe (EU) št. 603/2013 Evropskega parlamenta in Sveta (UL L, 2024/1358, 22.5.2024, ELI: http://data.europa.eu/eli/reg/2024/1358/oj).</w:t>
            </w:r>
          </w:p>
        </w:tc>
      </w:tr>
    </w:tbl>
    <w:p w14:paraId="34DC34BD"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7EE0149E" w14:textId="77777777" w:rsidR="009A13A4" w:rsidRPr="001A5CD2" w:rsidRDefault="009A13A4" w:rsidP="009A13A4">
      <w:r w:rsidRPr="001A5CD2">
        <w:rPr>
          <w:rStyle w:val="HideTWBExt"/>
        </w:rPr>
        <w:t>&lt;/Amend&gt;</w:t>
      </w:r>
    </w:p>
    <w:p w14:paraId="7583E90E"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1368</w:t>
      </w:r>
      <w:r w:rsidRPr="001A5CD2">
        <w:rPr>
          <w:rStyle w:val="HideTWBExt"/>
          <w:b w:val="0"/>
        </w:rPr>
        <w:t>&lt;/NumAm&gt;</w:t>
      </w:r>
    </w:p>
    <w:p w14:paraId="6090C16F" w14:textId="77777777" w:rsidR="009A13A4" w:rsidRPr="001A5CD2" w:rsidRDefault="009A13A4" w:rsidP="009A13A4">
      <w:pPr>
        <w:pStyle w:val="NormalBold"/>
      </w:pPr>
      <w:r w:rsidRPr="001A5CD2">
        <w:rPr>
          <w:rStyle w:val="HideTWBExt"/>
          <w:b w:val="0"/>
        </w:rPr>
        <w:t>&lt;RepeatBlock-By&gt;&lt;Members&gt;</w:t>
      </w:r>
      <w:r w:rsidRPr="001A5CD2">
        <w:t>Charlie Weimers, Alessandro Ciriani, Assita Kanko</w:t>
      </w:r>
      <w:r w:rsidRPr="001A5CD2">
        <w:rPr>
          <w:rStyle w:val="HideTWBExt"/>
          <w:b w:val="0"/>
        </w:rPr>
        <w:t>&lt;/Members&gt;</w:t>
      </w:r>
    </w:p>
    <w:p w14:paraId="2C59A933" w14:textId="77777777" w:rsidR="009A13A4" w:rsidRPr="001A5CD2" w:rsidRDefault="009A13A4" w:rsidP="009A13A4">
      <w:pPr>
        <w:pStyle w:val="NormalBold"/>
      </w:pPr>
      <w:r w:rsidRPr="001A5CD2">
        <w:rPr>
          <w:rStyle w:val="HideTWBExt"/>
          <w:b w:val="0"/>
        </w:rPr>
        <w:t>&lt;/RepeatBlock-By&gt;</w:t>
      </w:r>
    </w:p>
    <w:p w14:paraId="06BCD642"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15745575" w14:textId="77777777" w:rsidR="009A13A4" w:rsidRPr="001A5CD2" w:rsidRDefault="009A13A4" w:rsidP="009A13A4">
      <w:pPr>
        <w:pStyle w:val="NormalBold"/>
      </w:pPr>
      <w:r w:rsidRPr="001A5CD2">
        <w:rPr>
          <w:rStyle w:val="HideTWBExt"/>
          <w:b w:val="0"/>
        </w:rPr>
        <w:t>&lt;Article&gt;</w:t>
      </w:r>
      <w:r w:rsidRPr="001A5CD2">
        <w:t>Člen 21 – odstavek 2 – točka f a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16CE48F4" w14:textId="77777777" w:rsidTr="009A13A4">
        <w:trPr>
          <w:trHeight w:hRule="exact" w:val="240"/>
          <w:jc w:val="center"/>
        </w:trPr>
        <w:tc>
          <w:tcPr>
            <w:tcW w:w="9752" w:type="dxa"/>
            <w:gridSpan w:val="2"/>
            <w:tcBorders>
              <w:top w:val="nil"/>
              <w:left w:val="nil"/>
              <w:bottom w:val="nil"/>
              <w:right w:val="nil"/>
            </w:tcBorders>
          </w:tcPr>
          <w:p w14:paraId="2AFF14D0" w14:textId="77777777" w:rsidR="009A13A4" w:rsidRPr="001A5CD2" w:rsidRDefault="009A13A4" w:rsidP="009A13A4"/>
        </w:tc>
      </w:tr>
      <w:tr w:rsidR="000A7C54" w:rsidRPr="001A5CD2" w14:paraId="31A84166" w14:textId="77777777" w:rsidTr="009A13A4">
        <w:trPr>
          <w:trHeight w:val="240"/>
          <w:jc w:val="center"/>
        </w:trPr>
        <w:tc>
          <w:tcPr>
            <w:tcW w:w="4876" w:type="dxa"/>
            <w:tcBorders>
              <w:top w:val="nil"/>
              <w:left w:val="nil"/>
              <w:bottom w:val="nil"/>
              <w:right w:val="nil"/>
            </w:tcBorders>
          </w:tcPr>
          <w:p w14:paraId="02D186DF"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3B2FBE67" w14:textId="77777777" w:rsidR="009A13A4" w:rsidRPr="001A5CD2" w:rsidRDefault="009A13A4" w:rsidP="009A13A4">
            <w:pPr>
              <w:pStyle w:val="AmColumnHeading"/>
            </w:pPr>
            <w:r w:rsidRPr="001A5CD2">
              <w:t>Predlog spremembe</w:t>
            </w:r>
          </w:p>
        </w:tc>
      </w:tr>
      <w:tr w:rsidR="000A7C54" w:rsidRPr="001A5CD2" w14:paraId="14135ED0" w14:textId="77777777" w:rsidTr="009A13A4">
        <w:trPr>
          <w:jc w:val="center"/>
        </w:trPr>
        <w:tc>
          <w:tcPr>
            <w:tcW w:w="4876" w:type="dxa"/>
            <w:tcBorders>
              <w:top w:val="nil"/>
              <w:left w:val="nil"/>
              <w:bottom w:val="nil"/>
              <w:right w:val="nil"/>
            </w:tcBorders>
          </w:tcPr>
          <w:p w14:paraId="1EE1B794" w14:textId="77777777" w:rsidR="009A13A4" w:rsidRPr="001A5CD2" w:rsidRDefault="009A13A4" w:rsidP="009A13A4">
            <w:pPr>
              <w:pStyle w:val="Normal6a"/>
            </w:pPr>
          </w:p>
        </w:tc>
        <w:tc>
          <w:tcPr>
            <w:tcW w:w="4876" w:type="dxa"/>
            <w:tcBorders>
              <w:top w:val="nil"/>
              <w:left w:val="nil"/>
              <w:bottom w:val="nil"/>
              <w:right w:val="nil"/>
            </w:tcBorders>
          </w:tcPr>
          <w:p w14:paraId="544C7438" w14:textId="77777777" w:rsidR="009A13A4" w:rsidRPr="001A5CD2" w:rsidRDefault="009A13A4" w:rsidP="009A13A4">
            <w:pPr>
              <w:pStyle w:val="Normal6a"/>
            </w:pPr>
            <w:r w:rsidRPr="001A5CD2">
              <w:rPr>
                <w:b/>
                <w:i/>
              </w:rPr>
              <w:t>fa.</w:t>
            </w:r>
            <w:r w:rsidRPr="001A5CD2">
              <w:tab/>
            </w:r>
            <w:r w:rsidRPr="001A5CD2">
              <w:rPr>
                <w:b/>
                <w:i/>
              </w:rPr>
              <w:t>upoštevajo zahteve prevoznikov glede potovanj in pogoje za vstop, ki jih določijo organi tretjih držav, vključno z zahtevami v zvezi z zdravjem, kadar so take zahteve splošno veljavne za mednarodne potnike;</w:t>
            </w:r>
          </w:p>
        </w:tc>
      </w:tr>
    </w:tbl>
    <w:p w14:paraId="46291C91"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3239B9B3" w14:textId="77777777" w:rsidR="009A13A4" w:rsidRPr="001A5CD2" w:rsidRDefault="009A13A4" w:rsidP="009A13A4">
      <w:r w:rsidRPr="001A5CD2">
        <w:rPr>
          <w:rStyle w:val="HideTWBExt"/>
        </w:rPr>
        <w:t>&lt;/Amend&gt;</w:t>
      </w:r>
    </w:p>
    <w:p w14:paraId="6B95C564"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1369</w:t>
      </w:r>
      <w:r w:rsidRPr="001A5CD2">
        <w:rPr>
          <w:rStyle w:val="HideTWBExt"/>
          <w:b w:val="0"/>
        </w:rPr>
        <w:t>&lt;/NumAm&gt;</w:t>
      </w:r>
    </w:p>
    <w:p w14:paraId="6BC28476" w14:textId="77777777" w:rsidR="009A13A4" w:rsidRPr="001A5CD2" w:rsidRDefault="009A13A4" w:rsidP="009A13A4">
      <w:pPr>
        <w:pStyle w:val="NormalBold"/>
      </w:pPr>
      <w:r w:rsidRPr="001A5CD2">
        <w:rPr>
          <w:rStyle w:val="HideTWBExt"/>
          <w:b w:val="0"/>
        </w:rPr>
        <w:t>&lt;RepeatBlock-By&gt;&lt;Members&gt;</w:t>
      </w:r>
      <w:r w:rsidRPr="001A5CD2">
        <w:t>Mélissa Camara</w:t>
      </w:r>
      <w:r w:rsidRPr="001A5CD2">
        <w:rPr>
          <w:rStyle w:val="HideTWBExt"/>
          <w:b w:val="0"/>
        </w:rPr>
        <w:t>&lt;/Members&gt;</w:t>
      </w:r>
    </w:p>
    <w:p w14:paraId="20609BE1" w14:textId="77777777" w:rsidR="009A13A4" w:rsidRPr="001A5CD2" w:rsidRDefault="009A13A4" w:rsidP="009A13A4">
      <w:pPr>
        <w:pStyle w:val="NormalBold"/>
      </w:pPr>
      <w:r w:rsidRPr="001A5CD2">
        <w:rPr>
          <w:rStyle w:val="HideTWBExt"/>
          <w:b w:val="0"/>
        </w:rPr>
        <w:t>&lt;/RepeatBlock-By&gt;</w:t>
      </w:r>
    </w:p>
    <w:p w14:paraId="3548C7B4"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44220A60" w14:textId="77777777" w:rsidR="009A13A4" w:rsidRPr="001A5CD2" w:rsidRDefault="009A13A4" w:rsidP="009A13A4">
      <w:pPr>
        <w:pStyle w:val="NormalBold"/>
      </w:pPr>
      <w:r w:rsidRPr="001A5CD2">
        <w:rPr>
          <w:rStyle w:val="HideTWBExt"/>
          <w:b w:val="0"/>
        </w:rPr>
        <w:t>&lt;Article&gt;</w:t>
      </w:r>
      <w:r w:rsidRPr="001A5CD2">
        <w:t>Člen 21 – odstavek 2 – točka g</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13113B2D" w14:textId="77777777" w:rsidTr="009A13A4">
        <w:trPr>
          <w:trHeight w:hRule="exact" w:val="240"/>
          <w:jc w:val="center"/>
        </w:trPr>
        <w:tc>
          <w:tcPr>
            <w:tcW w:w="9752" w:type="dxa"/>
            <w:gridSpan w:val="2"/>
            <w:tcBorders>
              <w:top w:val="nil"/>
              <w:left w:val="nil"/>
              <w:bottom w:val="nil"/>
              <w:right w:val="nil"/>
            </w:tcBorders>
          </w:tcPr>
          <w:p w14:paraId="68F4D160" w14:textId="77777777" w:rsidR="009A13A4" w:rsidRPr="001A5CD2" w:rsidRDefault="009A13A4" w:rsidP="009A13A4"/>
        </w:tc>
      </w:tr>
      <w:tr w:rsidR="000A7C54" w:rsidRPr="001A5CD2" w14:paraId="1464036C" w14:textId="77777777" w:rsidTr="009A13A4">
        <w:trPr>
          <w:trHeight w:val="240"/>
          <w:jc w:val="center"/>
        </w:trPr>
        <w:tc>
          <w:tcPr>
            <w:tcW w:w="4876" w:type="dxa"/>
            <w:tcBorders>
              <w:top w:val="nil"/>
              <w:left w:val="nil"/>
              <w:bottom w:val="nil"/>
              <w:right w:val="nil"/>
            </w:tcBorders>
          </w:tcPr>
          <w:p w14:paraId="1717E506"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0AB9C916" w14:textId="77777777" w:rsidR="009A13A4" w:rsidRPr="001A5CD2" w:rsidRDefault="009A13A4" w:rsidP="009A13A4">
            <w:pPr>
              <w:pStyle w:val="AmColumnHeading"/>
            </w:pPr>
            <w:r w:rsidRPr="001A5CD2">
              <w:t>Predlog spremembe</w:t>
            </w:r>
          </w:p>
        </w:tc>
      </w:tr>
      <w:tr w:rsidR="000A7C54" w:rsidRPr="001A5CD2" w14:paraId="005AAF1C" w14:textId="77777777" w:rsidTr="009A13A4">
        <w:trPr>
          <w:jc w:val="center"/>
        </w:trPr>
        <w:tc>
          <w:tcPr>
            <w:tcW w:w="4876" w:type="dxa"/>
            <w:tcBorders>
              <w:top w:val="nil"/>
              <w:left w:val="nil"/>
              <w:bottom w:val="nil"/>
              <w:right w:val="nil"/>
            </w:tcBorders>
          </w:tcPr>
          <w:p w14:paraId="5BE40313" w14:textId="77777777" w:rsidR="009A13A4" w:rsidRPr="001A5CD2" w:rsidRDefault="009A13A4" w:rsidP="009A13A4">
            <w:pPr>
              <w:pStyle w:val="Normal6a"/>
            </w:pPr>
            <w:r w:rsidRPr="001A5CD2">
              <w:t>g.</w:t>
            </w:r>
            <w:r w:rsidRPr="001A5CD2">
              <w:tab/>
              <w:t>zagotovijo natančne kontaktne podatke, vključno s trenutnim prebivališčem, naslovom, telefonsko številko, na kateri so dosegljivi, in elektronskim naslovom</w:t>
            </w:r>
            <w:r w:rsidRPr="001A5CD2">
              <w:rPr>
                <w:b/>
                <w:i/>
              </w:rPr>
              <w:t>, če je na voljo</w:t>
            </w:r>
            <w:r w:rsidRPr="001A5CD2">
              <w:t>;</w:t>
            </w:r>
          </w:p>
        </w:tc>
        <w:tc>
          <w:tcPr>
            <w:tcW w:w="4876" w:type="dxa"/>
            <w:tcBorders>
              <w:top w:val="nil"/>
              <w:left w:val="nil"/>
              <w:bottom w:val="nil"/>
              <w:right w:val="nil"/>
            </w:tcBorders>
          </w:tcPr>
          <w:p w14:paraId="5556DC9F" w14:textId="77777777" w:rsidR="009A13A4" w:rsidRPr="001A5CD2" w:rsidRDefault="009A13A4" w:rsidP="009A13A4">
            <w:pPr>
              <w:pStyle w:val="Normal6a"/>
            </w:pPr>
            <w:r w:rsidRPr="001A5CD2">
              <w:t>g.</w:t>
            </w:r>
            <w:r w:rsidRPr="001A5CD2">
              <w:tab/>
            </w:r>
            <w:r w:rsidRPr="001A5CD2">
              <w:rPr>
                <w:b/>
                <w:i/>
              </w:rPr>
              <w:t>če so na voljo,</w:t>
            </w:r>
            <w:r w:rsidRPr="001A5CD2">
              <w:t xml:space="preserve"> zagotovijo natančne kontaktne podatke, vključno s trenutnim prebivališčem, naslovom, telefonsko številko, na kateri so dosegljivi, in elektronskim naslovom;</w:t>
            </w:r>
          </w:p>
        </w:tc>
      </w:tr>
    </w:tbl>
    <w:p w14:paraId="31FC7580"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3D348F69" w14:textId="77777777" w:rsidR="009A13A4" w:rsidRPr="001A5CD2" w:rsidRDefault="009A13A4" w:rsidP="009A13A4">
      <w:r w:rsidRPr="001A5CD2">
        <w:rPr>
          <w:rStyle w:val="HideTWBExt"/>
        </w:rPr>
        <w:t>&lt;/Amend&gt;</w:t>
      </w:r>
    </w:p>
    <w:p w14:paraId="246E8431"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1370</w:t>
      </w:r>
      <w:r w:rsidRPr="001A5CD2">
        <w:rPr>
          <w:rStyle w:val="HideTWBExt"/>
          <w:b w:val="0"/>
        </w:rPr>
        <w:t>&lt;/NumAm&gt;</w:t>
      </w:r>
    </w:p>
    <w:p w14:paraId="3ED2057F" w14:textId="77777777" w:rsidR="009A13A4" w:rsidRPr="001A5CD2" w:rsidRDefault="009A13A4" w:rsidP="009A13A4">
      <w:pPr>
        <w:pStyle w:val="NormalBold"/>
      </w:pPr>
      <w:r w:rsidRPr="001A5CD2">
        <w:rPr>
          <w:rStyle w:val="HideTWBExt"/>
          <w:b w:val="0"/>
        </w:rPr>
        <w:t>&lt;RepeatBlock-By&gt;&lt;Members&gt;</w:t>
      </w:r>
      <w:r w:rsidRPr="001A5CD2">
        <w:t>Cecilia Strada, Marco Tarquinio, Alessandro Zan</w:t>
      </w:r>
      <w:r w:rsidRPr="001A5CD2">
        <w:rPr>
          <w:rStyle w:val="HideTWBExt"/>
          <w:b w:val="0"/>
        </w:rPr>
        <w:t>&lt;/Members&gt;</w:t>
      </w:r>
    </w:p>
    <w:p w14:paraId="1A29ADBC" w14:textId="77777777" w:rsidR="009A13A4" w:rsidRPr="001A5CD2" w:rsidRDefault="009A13A4" w:rsidP="009A13A4">
      <w:pPr>
        <w:pStyle w:val="NormalBold"/>
      </w:pPr>
      <w:r w:rsidRPr="001A5CD2">
        <w:rPr>
          <w:rStyle w:val="HideTWBExt"/>
          <w:b w:val="0"/>
        </w:rPr>
        <w:t>&lt;/RepeatBlock-By&gt;</w:t>
      </w:r>
    </w:p>
    <w:p w14:paraId="4BFABB8B"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6CF9B0D0" w14:textId="77777777" w:rsidR="009A13A4" w:rsidRPr="001A5CD2" w:rsidRDefault="009A13A4" w:rsidP="009A13A4">
      <w:pPr>
        <w:pStyle w:val="NormalBold"/>
      </w:pPr>
      <w:r w:rsidRPr="001A5CD2">
        <w:rPr>
          <w:rStyle w:val="HideTWBExt"/>
          <w:b w:val="0"/>
        </w:rPr>
        <w:t>&lt;Article&gt;</w:t>
      </w:r>
      <w:r w:rsidRPr="001A5CD2">
        <w:t>Člen 21 – odstavek 2 – točka g</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3FA71F1F" w14:textId="77777777" w:rsidTr="009A13A4">
        <w:trPr>
          <w:trHeight w:hRule="exact" w:val="240"/>
          <w:jc w:val="center"/>
        </w:trPr>
        <w:tc>
          <w:tcPr>
            <w:tcW w:w="9752" w:type="dxa"/>
            <w:gridSpan w:val="2"/>
            <w:tcBorders>
              <w:top w:val="nil"/>
              <w:left w:val="nil"/>
              <w:bottom w:val="nil"/>
              <w:right w:val="nil"/>
            </w:tcBorders>
          </w:tcPr>
          <w:p w14:paraId="42011C4A" w14:textId="77777777" w:rsidR="009A13A4" w:rsidRPr="001A5CD2" w:rsidRDefault="009A13A4" w:rsidP="009A13A4"/>
        </w:tc>
      </w:tr>
      <w:tr w:rsidR="000A7C54" w:rsidRPr="001A5CD2" w14:paraId="64E659B3" w14:textId="77777777" w:rsidTr="009A13A4">
        <w:trPr>
          <w:trHeight w:val="240"/>
          <w:jc w:val="center"/>
        </w:trPr>
        <w:tc>
          <w:tcPr>
            <w:tcW w:w="4876" w:type="dxa"/>
            <w:tcBorders>
              <w:top w:val="nil"/>
              <w:left w:val="nil"/>
              <w:bottom w:val="nil"/>
              <w:right w:val="nil"/>
            </w:tcBorders>
          </w:tcPr>
          <w:p w14:paraId="0961B2BE"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0412EBA2" w14:textId="77777777" w:rsidR="009A13A4" w:rsidRPr="001A5CD2" w:rsidRDefault="009A13A4" w:rsidP="009A13A4">
            <w:pPr>
              <w:pStyle w:val="AmColumnHeading"/>
            </w:pPr>
            <w:r w:rsidRPr="001A5CD2">
              <w:t>Predlog spremembe</w:t>
            </w:r>
          </w:p>
        </w:tc>
      </w:tr>
      <w:tr w:rsidR="000A7C54" w:rsidRPr="001A5CD2" w14:paraId="65302B67" w14:textId="77777777" w:rsidTr="009A13A4">
        <w:trPr>
          <w:jc w:val="center"/>
        </w:trPr>
        <w:tc>
          <w:tcPr>
            <w:tcW w:w="4876" w:type="dxa"/>
            <w:tcBorders>
              <w:top w:val="nil"/>
              <w:left w:val="nil"/>
              <w:bottom w:val="nil"/>
              <w:right w:val="nil"/>
            </w:tcBorders>
          </w:tcPr>
          <w:p w14:paraId="740C1C8A" w14:textId="77777777" w:rsidR="009A13A4" w:rsidRPr="001A5CD2" w:rsidRDefault="009A13A4" w:rsidP="009A13A4">
            <w:pPr>
              <w:pStyle w:val="Normal6a"/>
            </w:pPr>
            <w:r w:rsidRPr="001A5CD2">
              <w:t>g.</w:t>
            </w:r>
            <w:r w:rsidRPr="001A5CD2">
              <w:tab/>
              <w:t xml:space="preserve">zagotovijo natančne kontaktne podatke, vključno s trenutnim prebivališčem, naslovom, telefonsko številko, na kateri so dosegljivi, in elektronskim naslovom, če </w:t>
            </w:r>
            <w:r w:rsidRPr="001A5CD2">
              <w:rPr>
                <w:b/>
                <w:i/>
              </w:rPr>
              <w:t>je</w:t>
            </w:r>
            <w:r w:rsidRPr="001A5CD2">
              <w:t xml:space="preserve"> na voljo;</w:t>
            </w:r>
          </w:p>
        </w:tc>
        <w:tc>
          <w:tcPr>
            <w:tcW w:w="4876" w:type="dxa"/>
            <w:tcBorders>
              <w:top w:val="nil"/>
              <w:left w:val="nil"/>
              <w:bottom w:val="nil"/>
              <w:right w:val="nil"/>
            </w:tcBorders>
          </w:tcPr>
          <w:p w14:paraId="0FAFC549" w14:textId="77777777" w:rsidR="009A13A4" w:rsidRPr="001A5CD2" w:rsidRDefault="009A13A4" w:rsidP="009A13A4">
            <w:pPr>
              <w:pStyle w:val="Normal6a"/>
            </w:pPr>
            <w:r w:rsidRPr="001A5CD2">
              <w:t>g.</w:t>
            </w:r>
            <w:r w:rsidRPr="001A5CD2">
              <w:tab/>
              <w:t xml:space="preserve">zagotovijo natančne kontaktne podatke, vključno s trenutnim prebivališčem, naslovom, telefonsko številko, na kateri so dosegljivi, in elektronskim naslovom, če </w:t>
            </w:r>
            <w:r w:rsidRPr="001A5CD2">
              <w:rPr>
                <w:b/>
                <w:i/>
              </w:rPr>
              <w:t>so ti podatki</w:t>
            </w:r>
            <w:r w:rsidRPr="001A5CD2">
              <w:t xml:space="preserve"> je na voljo;</w:t>
            </w:r>
          </w:p>
        </w:tc>
      </w:tr>
    </w:tbl>
    <w:p w14:paraId="03FDFCDE"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41DA7A16" w14:textId="77777777" w:rsidR="009A13A4" w:rsidRPr="001A5CD2" w:rsidRDefault="009A13A4" w:rsidP="009A13A4">
      <w:r w:rsidRPr="001A5CD2">
        <w:rPr>
          <w:rStyle w:val="HideTWBExt"/>
        </w:rPr>
        <w:t>&lt;/Amend&gt;</w:t>
      </w:r>
    </w:p>
    <w:p w14:paraId="758A62A0"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1371</w:t>
      </w:r>
      <w:r w:rsidRPr="001A5CD2">
        <w:rPr>
          <w:rStyle w:val="HideTWBExt"/>
          <w:b w:val="0"/>
        </w:rPr>
        <w:t>&lt;/NumAm&gt;</w:t>
      </w:r>
    </w:p>
    <w:p w14:paraId="58F67CA6" w14:textId="77777777" w:rsidR="009A13A4" w:rsidRPr="001A5CD2" w:rsidRDefault="009A13A4" w:rsidP="009A13A4">
      <w:pPr>
        <w:pStyle w:val="NormalBold"/>
      </w:pPr>
      <w:r w:rsidRPr="001A5CD2">
        <w:rPr>
          <w:rStyle w:val="HideTWBExt"/>
          <w:b w:val="0"/>
        </w:rPr>
        <w:t>&lt;RepeatBlock-By&gt;&lt;Members&gt;</w:t>
      </w:r>
      <w:r w:rsidRPr="001A5CD2">
        <w:t>Murielle Laurent, Ana Catarina Mendes, Emma Rafowicz, Matjaž Nemec, Marco Tarquinio, Francisco Assis, Cecilia Strada</w:t>
      </w:r>
      <w:r w:rsidRPr="001A5CD2">
        <w:rPr>
          <w:rStyle w:val="HideTWBExt"/>
          <w:b w:val="0"/>
        </w:rPr>
        <w:t>&lt;/Members&gt;</w:t>
      </w:r>
    </w:p>
    <w:p w14:paraId="0318D522" w14:textId="77777777" w:rsidR="009A13A4" w:rsidRPr="001A5CD2" w:rsidRDefault="009A13A4" w:rsidP="009A13A4">
      <w:pPr>
        <w:pStyle w:val="NormalBold"/>
      </w:pPr>
      <w:r w:rsidRPr="001A5CD2">
        <w:rPr>
          <w:rStyle w:val="HideTWBExt"/>
          <w:b w:val="0"/>
        </w:rPr>
        <w:t>&lt;/RepeatBlock-By&gt;</w:t>
      </w:r>
    </w:p>
    <w:p w14:paraId="6AB5313F"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442F2B0F" w14:textId="77777777" w:rsidR="009A13A4" w:rsidRPr="001A5CD2" w:rsidRDefault="009A13A4" w:rsidP="009A13A4">
      <w:pPr>
        <w:pStyle w:val="NormalBold"/>
      </w:pPr>
      <w:r w:rsidRPr="001A5CD2">
        <w:rPr>
          <w:rStyle w:val="HideTWBExt"/>
          <w:b w:val="0"/>
        </w:rPr>
        <w:t>&lt;Article&gt;</w:t>
      </w:r>
      <w:r w:rsidRPr="001A5CD2">
        <w:t>Člen 21 – odstavek 2 – točka g</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1F81B001" w14:textId="77777777" w:rsidTr="009A13A4">
        <w:trPr>
          <w:trHeight w:hRule="exact" w:val="240"/>
          <w:jc w:val="center"/>
        </w:trPr>
        <w:tc>
          <w:tcPr>
            <w:tcW w:w="9752" w:type="dxa"/>
            <w:gridSpan w:val="2"/>
            <w:tcBorders>
              <w:top w:val="nil"/>
              <w:left w:val="nil"/>
              <w:bottom w:val="nil"/>
              <w:right w:val="nil"/>
            </w:tcBorders>
          </w:tcPr>
          <w:p w14:paraId="6093C1E1" w14:textId="77777777" w:rsidR="009A13A4" w:rsidRPr="001A5CD2" w:rsidRDefault="009A13A4" w:rsidP="009A13A4"/>
        </w:tc>
      </w:tr>
      <w:tr w:rsidR="000A7C54" w:rsidRPr="001A5CD2" w14:paraId="56BF3858" w14:textId="77777777" w:rsidTr="009A13A4">
        <w:trPr>
          <w:trHeight w:val="240"/>
          <w:jc w:val="center"/>
        </w:trPr>
        <w:tc>
          <w:tcPr>
            <w:tcW w:w="4876" w:type="dxa"/>
            <w:tcBorders>
              <w:top w:val="nil"/>
              <w:left w:val="nil"/>
              <w:bottom w:val="nil"/>
              <w:right w:val="nil"/>
            </w:tcBorders>
          </w:tcPr>
          <w:p w14:paraId="4D49D2FB"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242FBF00" w14:textId="77777777" w:rsidR="009A13A4" w:rsidRPr="001A5CD2" w:rsidRDefault="009A13A4" w:rsidP="009A13A4">
            <w:pPr>
              <w:pStyle w:val="AmColumnHeading"/>
            </w:pPr>
            <w:r w:rsidRPr="001A5CD2">
              <w:t>Predlog spremembe</w:t>
            </w:r>
          </w:p>
        </w:tc>
      </w:tr>
      <w:tr w:rsidR="000A7C54" w:rsidRPr="001A5CD2" w14:paraId="62C397A2" w14:textId="77777777" w:rsidTr="009A13A4">
        <w:trPr>
          <w:jc w:val="center"/>
        </w:trPr>
        <w:tc>
          <w:tcPr>
            <w:tcW w:w="4876" w:type="dxa"/>
            <w:tcBorders>
              <w:top w:val="nil"/>
              <w:left w:val="nil"/>
              <w:bottom w:val="nil"/>
              <w:right w:val="nil"/>
            </w:tcBorders>
          </w:tcPr>
          <w:p w14:paraId="00E15D8B" w14:textId="77777777" w:rsidR="009A13A4" w:rsidRPr="001A5CD2" w:rsidRDefault="009A13A4" w:rsidP="009A13A4">
            <w:pPr>
              <w:pStyle w:val="Normal6a"/>
            </w:pPr>
            <w:r w:rsidRPr="001A5CD2">
              <w:t>g.</w:t>
            </w:r>
            <w:r w:rsidRPr="001A5CD2">
              <w:tab/>
              <w:t>zagotovijo natančne kontaktne podatke, vključno s trenutnim prebivališčem, naslovom, telefonsko številko, na kateri so dosegljivi, in elektronskim naslovom</w:t>
            </w:r>
            <w:r w:rsidRPr="001A5CD2">
              <w:rPr>
                <w:b/>
                <w:i/>
              </w:rPr>
              <w:t>, če je na voljo</w:t>
            </w:r>
            <w:r w:rsidRPr="001A5CD2">
              <w:t>;</w:t>
            </w:r>
          </w:p>
        </w:tc>
        <w:tc>
          <w:tcPr>
            <w:tcW w:w="4876" w:type="dxa"/>
            <w:tcBorders>
              <w:top w:val="nil"/>
              <w:left w:val="nil"/>
              <w:bottom w:val="nil"/>
              <w:right w:val="nil"/>
            </w:tcBorders>
          </w:tcPr>
          <w:p w14:paraId="60CE3B3E" w14:textId="77777777" w:rsidR="009A13A4" w:rsidRPr="001A5CD2" w:rsidRDefault="009A13A4" w:rsidP="009A13A4">
            <w:pPr>
              <w:pStyle w:val="Normal6a"/>
            </w:pPr>
            <w:r w:rsidRPr="001A5CD2">
              <w:t>g.</w:t>
            </w:r>
            <w:r w:rsidRPr="001A5CD2">
              <w:tab/>
            </w:r>
            <w:r w:rsidRPr="001A5CD2">
              <w:rPr>
                <w:b/>
                <w:i/>
              </w:rPr>
              <w:t>če so na voljo,</w:t>
            </w:r>
            <w:r w:rsidRPr="001A5CD2">
              <w:t xml:space="preserve"> zagotovijo natančne kontaktne podatke, vključno s trenutnim prebivališčem, naslovom, telefonsko številko, na kateri so dosegljivi, in elektronskim naslovom;</w:t>
            </w:r>
          </w:p>
        </w:tc>
      </w:tr>
    </w:tbl>
    <w:p w14:paraId="049D0C8E"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17F749E1" w14:textId="77777777" w:rsidR="009A13A4" w:rsidRPr="001A5CD2" w:rsidRDefault="009A13A4" w:rsidP="009A13A4">
      <w:r w:rsidRPr="001A5CD2">
        <w:rPr>
          <w:rStyle w:val="HideTWBExt"/>
        </w:rPr>
        <w:t>&lt;/Amend&gt;</w:t>
      </w:r>
    </w:p>
    <w:p w14:paraId="04D9E940"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1372</w:t>
      </w:r>
      <w:r w:rsidRPr="001A5CD2">
        <w:rPr>
          <w:rStyle w:val="HideTWBExt"/>
          <w:b w:val="0"/>
        </w:rPr>
        <w:t>&lt;/NumAm&gt;</w:t>
      </w:r>
    </w:p>
    <w:p w14:paraId="36D5EBAE" w14:textId="77777777" w:rsidR="009A13A4" w:rsidRPr="001A5CD2" w:rsidRDefault="009A13A4" w:rsidP="009A13A4">
      <w:pPr>
        <w:pStyle w:val="NormalBold"/>
      </w:pPr>
      <w:r w:rsidRPr="001A5CD2">
        <w:rPr>
          <w:rStyle w:val="HideTWBExt"/>
          <w:b w:val="0"/>
        </w:rPr>
        <w:t>&lt;RepeatBlock-By&gt;&lt;Members&gt;</w:t>
      </w:r>
      <w:r w:rsidRPr="001A5CD2">
        <w:t>Charlie Weimers, Alessandro Ciriani, Assita Kanko</w:t>
      </w:r>
      <w:r w:rsidRPr="001A5CD2">
        <w:rPr>
          <w:rStyle w:val="HideTWBExt"/>
          <w:b w:val="0"/>
        </w:rPr>
        <w:t>&lt;/Members&gt;</w:t>
      </w:r>
    </w:p>
    <w:p w14:paraId="47BF4B3A" w14:textId="77777777" w:rsidR="009A13A4" w:rsidRPr="001A5CD2" w:rsidRDefault="009A13A4" w:rsidP="009A13A4">
      <w:pPr>
        <w:pStyle w:val="NormalBold"/>
      </w:pPr>
      <w:r w:rsidRPr="001A5CD2">
        <w:rPr>
          <w:rStyle w:val="HideTWBExt"/>
          <w:b w:val="0"/>
        </w:rPr>
        <w:t>&lt;/RepeatBlock-By&gt;</w:t>
      </w:r>
    </w:p>
    <w:p w14:paraId="10B5C1D2"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27D94F49" w14:textId="77777777" w:rsidR="009A13A4" w:rsidRPr="001A5CD2" w:rsidRDefault="009A13A4" w:rsidP="009A13A4">
      <w:pPr>
        <w:pStyle w:val="NormalBold"/>
      </w:pPr>
      <w:r w:rsidRPr="001A5CD2">
        <w:rPr>
          <w:rStyle w:val="HideTWBExt"/>
          <w:b w:val="0"/>
        </w:rPr>
        <w:t>&lt;Article&gt;</w:t>
      </w:r>
      <w:r w:rsidRPr="001A5CD2">
        <w:t>Člen 21 – odstavek 2 – točka g</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22515F41" w14:textId="77777777" w:rsidTr="009A13A4">
        <w:trPr>
          <w:trHeight w:hRule="exact" w:val="240"/>
          <w:jc w:val="center"/>
        </w:trPr>
        <w:tc>
          <w:tcPr>
            <w:tcW w:w="9752" w:type="dxa"/>
            <w:gridSpan w:val="2"/>
            <w:tcBorders>
              <w:top w:val="nil"/>
              <w:left w:val="nil"/>
              <w:bottom w:val="nil"/>
              <w:right w:val="nil"/>
            </w:tcBorders>
          </w:tcPr>
          <w:p w14:paraId="56C36D9F" w14:textId="77777777" w:rsidR="009A13A4" w:rsidRPr="001A5CD2" w:rsidRDefault="009A13A4" w:rsidP="009A13A4"/>
        </w:tc>
      </w:tr>
      <w:tr w:rsidR="000A7C54" w:rsidRPr="001A5CD2" w14:paraId="26ECFF52" w14:textId="77777777" w:rsidTr="009A13A4">
        <w:trPr>
          <w:trHeight w:val="240"/>
          <w:jc w:val="center"/>
        </w:trPr>
        <w:tc>
          <w:tcPr>
            <w:tcW w:w="4876" w:type="dxa"/>
            <w:tcBorders>
              <w:top w:val="nil"/>
              <w:left w:val="nil"/>
              <w:bottom w:val="nil"/>
              <w:right w:val="nil"/>
            </w:tcBorders>
          </w:tcPr>
          <w:p w14:paraId="26C00912"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3028C3D1" w14:textId="77777777" w:rsidR="009A13A4" w:rsidRPr="001A5CD2" w:rsidRDefault="009A13A4" w:rsidP="009A13A4">
            <w:pPr>
              <w:pStyle w:val="AmColumnHeading"/>
            </w:pPr>
            <w:r w:rsidRPr="001A5CD2">
              <w:t>Predlog spremembe</w:t>
            </w:r>
          </w:p>
        </w:tc>
      </w:tr>
      <w:tr w:rsidR="000A7C54" w:rsidRPr="001A5CD2" w14:paraId="22CD002E" w14:textId="77777777" w:rsidTr="009A13A4">
        <w:trPr>
          <w:jc w:val="center"/>
        </w:trPr>
        <w:tc>
          <w:tcPr>
            <w:tcW w:w="4876" w:type="dxa"/>
            <w:tcBorders>
              <w:top w:val="nil"/>
              <w:left w:val="nil"/>
              <w:bottom w:val="nil"/>
              <w:right w:val="nil"/>
            </w:tcBorders>
          </w:tcPr>
          <w:p w14:paraId="6D0BB0D2" w14:textId="77777777" w:rsidR="009A13A4" w:rsidRPr="001A5CD2" w:rsidRDefault="009A13A4" w:rsidP="009A13A4">
            <w:pPr>
              <w:pStyle w:val="Normal6a"/>
            </w:pPr>
            <w:r w:rsidRPr="001A5CD2">
              <w:t>g.</w:t>
            </w:r>
            <w:r w:rsidRPr="001A5CD2">
              <w:tab/>
              <w:t>zagotovijo natančne kontaktne podatke, vključno s trenutnim prebivališčem, naslovom, telefonsko številko, na kateri so dosegljivi, in elektronskim naslovom</w:t>
            </w:r>
            <w:r w:rsidRPr="001A5CD2">
              <w:rPr>
                <w:b/>
                <w:i/>
              </w:rPr>
              <w:t>, če je na voljo</w:t>
            </w:r>
            <w:r w:rsidRPr="001A5CD2">
              <w:t>;</w:t>
            </w:r>
          </w:p>
        </w:tc>
        <w:tc>
          <w:tcPr>
            <w:tcW w:w="4876" w:type="dxa"/>
            <w:tcBorders>
              <w:top w:val="nil"/>
              <w:left w:val="nil"/>
              <w:bottom w:val="nil"/>
              <w:right w:val="nil"/>
            </w:tcBorders>
          </w:tcPr>
          <w:p w14:paraId="748B65CB" w14:textId="77777777" w:rsidR="009A13A4" w:rsidRPr="001A5CD2" w:rsidRDefault="009A13A4" w:rsidP="009A13A4">
            <w:pPr>
              <w:pStyle w:val="Normal6a"/>
            </w:pPr>
            <w:r w:rsidRPr="001A5CD2">
              <w:t>g.</w:t>
            </w:r>
            <w:r w:rsidRPr="001A5CD2">
              <w:tab/>
            </w:r>
            <w:r w:rsidRPr="001A5CD2">
              <w:rPr>
                <w:b/>
                <w:i/>
              </w:rPr>
              <w:t>na zahtevo</w:t>
            </w:r>
            <w:r w:rsidRPr="001A5CD2">
              <w:t xml:space="preserve"> zagotovijo natančne kontaktne podatke, vključno s trenutnim prebivališčem, naslovom, telefonsko številko, na kateri so dosegljivi, in elektronskim naslovom;</w:t>
            </w:r>
          </w:p>
        </w:tc>
      </w:tr>
    </w:tbl>
    <w:p w14:paraId="2D8C99B0"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05F0B887" w14:textId="77777777" w:rsidR="009A13A4" w:rsidRPr="001A5CD2" w:rsidRDefault="009A13A4" w:rsidP="009A13A4">
      <w:r w:rsidRPr="001A5CD2">
        <w:rPr>
          <w:rStyle w:val="HideTWBExt"/>
        </w:rPr>
        <w:t>&lt;/Amend&gt;</w:t>
      </w:r>
    </w:p>
    <w:p w14:paraId="7EE3C05F"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1373</w:t>
      </w:r>
      <w:r w:rsidRPr="001A5CD2">
        <w:rPr>
          <w:rStyle w:val="HideTWBExt"/>
          <w:b w:val="0"/>
        </w:rPr>
        <w:t>&lt;/NumAm&gt;</w:t>
      </w:r>
    </w:p>
    <w:p w14:paraId="0257F899" w14:textId="77777777" w:rsidR="009A13A4" w:rsidRPr="001A5CD2" w:rsidRDefault="009A13A4" w:rsidP="009A13A4">
      <w:pPr>
        <w:pStyle w:val="NormalBold"/>
      </w:pPr>
      <w:r w:rsidRPr="001A5CD2">
        <w:rPr>
          <w:rStyle w:val="HideTWBExt"/>
          <w:b w:val="0"/>
        </w:rPr>
        <w:t>&lt;RepeatBlock-By&gt;&lt;Members&gt;</w:t>
      </w:r>
      <w:r w:rsidRPr="001A5CD2">
        <w:t>Estrella Galán</w:t>
      </w:r>
      <w:r w:rsidRPr="001A5CD2">
        <w:rPr>
          <w:rStyle w:val="HideTWBExt"/>
          <w:b w:val="0"/>
        </w:rPr>
        <w:t>&lt;/Members&gt;</w:t>
      </w:r>
    </w:p>
    <w:p w14:paraId="03E8B145" w14:textId="77777777" w:rsidR="009A13A4" w:rsidRPr="001A5CD2" w:rsidRDefault="009A13A4" w:rsidP="009A13A4">
      <w:pPr>
        <w:pStyle w:val="NormalBold"/>
      </w:pPr>
      <w:r w:rsidRPr="001A5CD2">
        <w:rPr>
          <w:rStyle w:val="HideTWBExt"/>
          <w:b w:val="0"/>
        </w:rPr>
        <w:t>&lt;/RepeatBlock-By&gt;</w:t>
      </w:r>
    </w:p>
    <w:p w14:paraId="10E55394"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48C3FF04" w14:textId="77777777" w:rsidR="009A13A4" w:rsidRPr="001A5CD2" w:rsidRDefault="009A13A4" w:rsidP="009A13A4">
      <w:pPr>
        <w:pStyle w:val="NormalBold"/>
      </w:pPr>
      <w:r w:rsidRPr="001A5CD2">
        <w:rPr>
          <w:rStyle w:val="HideTWBExt"/>
          <w:b w:val="0"/>
        </w:rPr>
        <w:t>&lt;Article&gt;</w:t>
      </w:r>
      <w:r w:rsidRPr="001A5CD2">
        <w:t>Člen 21 – odstavek 2 – točka h</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047979B7" w14:textId="77777777" w:rsidTr="009A13A4">
        <w:trPr>
          <w:trHeight w:hRule="exact" w:val="240"/>
          <w:jc w:val="center"/>
        </w:trPr>
        <w:tc>
          <w:tcPr>
            <w:tcW w:w="9752" w:type="dxa"/>
            <w:gridSpan w:val="2"/>
            <w:tcBorders>
              <w:top w:val="nil"/>
              <w:left w:val="nil"/>
              <w:bottom w:val="nil"/>
              <w:right w:val="nil"/>
            </w:tcBorders>
          </w:tcPr>
          <w:p w14:paraId="221B1821" w14:textId="77777777" w:rsidR="009A13A4" w:rsidRPr="001A5CD2" w:rsidRDefault="009A13A4" w:rsidP="009A13A4"/>
        </w:tc>
      </w:tr>
      <w:tr w:rsidR="000A7C54" w:rsidRPr="001A5CD2" w14:paraId="3608235E" w14:textId="77777777" w:rsidTr="009A13A4">
        <w:trPr>
          <w:trHeight w:val="240"/>
          <w:jc w:val="center"/>
        </w:trPr>
        <w:tc>
          <w:tcPr>
            <w:tcW w:w="4876" w:type="dxa"/>
            <w:tcBorders>
              <w:top w:val="nil"/>
              <w:left w:val="nil"/>
              <w:bottom w:val="nil"/>
              <w:right w:val="nil"/>
            </w:tcBorders>
          </w:tcPr>
          <w:p w14:paraId="433F1F26"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679ABB16" w14:textId="77777777" w:rsidR="009A13A4" w:rsidRPr="001A5CD2" w:rsidRDefault="009A13A4" w:rsidP="009A13A4">
            <w:pPr>
              <w:pStyle w:val="AmColumnHeading"/>
            </w:pPr>
            <w:r w:rsidRPr="001A5CD2">
              <w:t>Predlog spremembe</w:t>
            </w:r>
          </w:p>
        </w:tc>
      </w:tr>
      <w:tr w:rsidR="000A7C54" w:rsidRPr="001A5CD2" w14:paraId="5BFFD32C" w14:textId="77777777" w:rsidTr="009A13A4">
        <w:trPr>
          <w:jc w:val="center"/>
        </w:trPr>
        <w:tc>
          <w:tcPr>
            <w:tcW w:w="4876" w:type="dxa"/>
            <w:tcBorders>
              <w:top w:val="nil"/>
              <w:left w:val="nil"/>
              <w:bottom w:val="nil"/>
              <w:right w:val="nil"/>
            </w:tcBorders>
          </w:tcPr>
          <w:p w14:paraId="7141A7F5" w14:textId="77777777" w:rsidR="009A13A4" w:rsidRPr="001A5CD2" w:rsidRDefault="009A13A4" w:rsidP="009A13A4">
            <w:pPr>
              <w:pStyle w:val="Normal6a"/>
            </w:pPr>
            <w:r w:rsidRPr="001A5CD2">
              <w:rPr>
                <w:b/>
                <w:i/>
              </w:rPr>
              <w:t>h.</w:t>
            </w:r>
            <w:r w:rsidRPr="001A5CD2">
              <w:tab/>
            </w:r>
            <w:r w:rsidRPr="001A5CD2">
              <w:rPr>
                <w:b/>
                <w:i/>
              </w:rPr>
              <w:t>brez nepotrebnega odlašanja zagotovijo informacije o vseh spremembah kontaktnih podatkov iz točke (g);</w:t>
            </w:r>
          </w:p>
        </w:tc>
        <w:tc>
          <w:tcPr>
            <w:tcW w:w="4876" w:type="dxa"/>
            <w:tcBorders>
              <w:top w:val="nil"/>
              <w:left w:val="nil"/>
              <w:bottom w:val="nil"/>
              <w:right w:val="nil"/>
            </w:tcBorders>
          </w:tcPr>
          <w:p w14:paraId="7ED567E6" w14:textId="77777777" w:rsidR="009A13A4" w:rsidRPr="001A5CD2" w:rsidRDefault="009A13A4" w:rsidP="009A13A4">
            <w:pPr>
              <w:pStyle w:val="Normal6a"/>
            </w:pPr>
            <w:r w:rsidRPr="001A5CD2">
              <w:rPr>
                <w:b/>
                <w:i/>
              </w:rPr>
              <w:t>črtano</w:t>
            </w:r>
          </w:p>
        </w:tc>
      </w:tr>
    </w:tbl>
    <w:p w14:paraId="00551921"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5BB1A7CE" w14:textId="77777777" w:rsidR="009A13A4" w:rsidRPr="001A5CD2" w:rsidRDefault="009A13A4" w:rsidP="009A13A4">
      <w:r w:rsidRPr="001A5CD2">
        <w:rPr>
          <w:rStyle w:val="HideTWBExt"/>
        </w:rPr>
        <w:t>&lt;/Amend&gt;</w:t>
      </w:r>
    </w:p>
    <w:p w14:paraId="497F791B"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1374</w:t>
      </w:r>
      <w:r w:rsidRPr="001A5CD2">
        <w:rPr>
          <w:rStyle w:val="HideTWBExt"/>
          <w:b w:val="0"/>
        </w:rPr>
        <w:t>&lt;/NumAm&gt;</w:t>
      </w:r>
    </w:p>
    <w:p w14:paraId="3A55DEEB" w14:textId="77777777" w:rsidR="009A13A4" w:rsidRPr="001A5CD2" w:rsidRDefault="009A13A4" w:rsidP="009A13A4">
      <w:pPr>
        <w:pStyle w:val="NormalBold"/>
      </w:pPr>
      <w:r w:rsidRPr="001A5CD2">
        <w:rPr>
          <w:rStyle w:val="HideTWBExt"/>
          <w:b w:val="0"/>
        </w:rPr>
        <w:t>&lt;RepeatBlock-By&gt;&lt;Members&gt;</w:t>
      </w:r>
      <w:r w:rsidRPr="001A5CD2">
        <w:t>Mary Khan</w:t>
      </w:r>
      <w:r w:rsidRPr="001A5CD2">
        <w:rPr>
          <w:rStyle w:val="HideTWBExt"/>
          <w:b w:val="0"/>
        </w:rPr>
        <w:t>&lt;/Members&gt;</w:t>
      </w:r>
    </w:p>
    <w:p w14:paraId="0B55BC9C" w14:textId="77777777" w:rsidR="009A13A4" w:rsidRPr="001A5CD2" w:rsidRDefault="009A13A4" w:rsidP="009A13A4">
      <w:pPr>
        <w:pStyle w:val="NormalBold"/>
      </w:pPr>
      <w:r w:rsidRPr="001A5CD2">
        <w:rPr>
          <w:rStyle w:val="HideTWBExt"/>
          <w:b w:val="0"/>
        </w:rPr>
        <w:t>&lt;/RepeatBlock-By&gt;</w:t>
      </w:r>
    </w:p>
    <w:p w14:paraId="73315AFA"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477C0C66" w14:textId="77777777" w:rsidR="009A13A4" w:rsidRPr="001A5CD2" w:rsidRDefault="009A13A4" w:rsidP="009A13A4">
      <w:pPr>
        <w:pStyle w:val="NormalBold"/>
      </w:pPr>
      <w:r w:rsidRPr="001A5CD2">
        <w:rPr>
          <w:rStyle w:val="HideTWBExt"/>
          <w:b w:val="0"/>
        </w:rPr>
        <w:t>&lt;Article&gt;</w:t>
      </w:r>
      <w:r w:rsidRPr="001A5CD2">
        <w:t>Člen 21 – odstavek 2 – točka h</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4D050E39" w14:textId="77777777" w:rsidTr="009A13A4">
        <w:trPr>
          <w:trHeight w:hRule="exact" w:val="240"/>
          <w:jc w:val="center"/>
        </w:trPr>
        <w:tc>
          <w:tcPr>
            <w:tcW w:w="9752" w:type="dxa"/>
            <w:gridSpan w:val="2"/>
            <w:tcBorders>
              <w:top w:val="nil"/>
              <w:left w:val="nil"/>
              <w:bottom w:val="nil"/>
              <w:right w:val="nil"/>
            </w:tcBorders>
          </w:tcPr>
          <w:p w14:paraId="7CF48E53" w14:textId="77777777" w:rsidR="009A13A4" w:rsidRPr="001A5CD2" w:rsidRDefault="009A13A4" w:rsidP="009A13A4"/>
        </w:tc>
      </w:tr>
      <w:tr w:rsidR="000A7C54" w:rsidRPr="001A5CD2" w14:paraId="1F8B58AC" w14:textId="77777777" w:rsidTr="009A13A4">
        <w:trPr>
          <w:trHeight w:val="240"/>
          <w:jc w:val="center"/>
        </w:trPr>
        <w:tc>
          <w:tcPr>
            <w:tcW w:w="4876" w:type="dxa"/>
            <w:tcBorders>
              <w:top w:val="nil"/>
              <w:left w:val="nil"/>
              <w:bottom w:val="nil"/>
              <w:right w:val="nil"/>
            </w:tcBorders>
          </w:tcPr>
          <w:p w14:paraId="55FF7526"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443E27D8" w14:textId="77777777" w:rsidR="009A13A4" w:rsidRPr="001A5CD2" w:rsidRDefault="009A13A4" w:rsidP="009A13A4">
            <w:pPr>
              <w:pStyle w:val="AmColumnHeading"/>
            </w:pPr>
            <w:r w:rsidRPr="001A5CD2">
              <w:t>Predlog spremembe</w:t>
            </w:r>
          </w:p>
        </w:tc>
      </w:tr>
      <w:tr w:rsidR="000A7C54" w:rsidRPr="001A5CD2" w14:paraId="1344675A" w14:textId="77777777" w:rsidTr="009A13A4">
        <w:trPr>
          <w:jc w:val="center"/>
        </w:trPr>
        <w:tc>
          <w:tcPr>
            <w:tcW w:w="4876" w:type="dxa"/>
            <w:tcBorders>
              <w:top w:val="nil"/>
              <w:left w:val="nil"/>
              <w:bottom w:val="nil"/>
              <w:right w:val="nil"/>
            </w:tcBorders>
          </w:tcPr>
          <w:p w14:paraId="3FD571BC" w14:textId="77777777" w:rsidR="009A13A4" w:rsidRPr="001A5CD2" w:rsidRDefault="009A13A4" w:rsidP="009A13A4">
            <w:pPr>
              <w:pStyle w:val="Normal6a"/>
            </w:pPr>
            <w:r w:rsidRPr="001A5CD2">
              <w:t>h.</w:t>
            </w:r>
            <w:r w:rsidRPr="001A5CD2">
              <w:tab/>
            </w:r>
            <w:r w:rsidRPr="001A5CD2">
              <w:rPr>
                <w:b/>
                <w:i/>
              </w:rPr>
              <w:t>brez nepotrebnega odlašanja</w:t>
            </w:r>
            <w:r w:rsidRPr="001A5CD2">
              <w:t xml:space="preserve"> zagotovijo informacije o vseh spremembah kontaktnih podatkov iz točke (g);</w:t>
            </w:r>
          </w:p>
        </w:tc>
        <w:tc>
          <w:tcPr>
            <w:tcW w:w="4876" w:type="dxa"/>
            <w:tcBorders>
              <w:top w:val="nil"/>
              <w:left w:val="nil"/>
              <w:bottom w:val="nil"/>
              <w:right w:val="nil"/>
            </w:tcBorders>
          </w:tcPr>
          <w:p w14:paraId="7A791C6C" w14:textId="77777777" w:rsidR="009A13A4" w:rsidRPr="001A5CD2" w:rsidRDefault="009A13A4" w:rsidP="009A13A4">
            <w:pPr>
              <w:pStyle w:val="Normal6a"/>
            </w:pPr>
            <w:r w:rsidRPr="001A5CD2">
              <w:t>h.</w:t>
            </w:r>
            <w:r w:rsidRPr="001A5CD2">
              <w:tab/>
            </w:r>
            <w:r w:rsidRPr="001A5CD2">
              <w:rPr>
                <w:b/>
                <w:i/>
              </w:rPr>
              <w:t>v 48 urah</w:t>
            </w:r>
            <w:r w:rsidRPr="001A5CD2">
              <w:t xml:space="preserve"> zagotovijo informacije o vseh spremembah kontaktnih podatkov iz točke (g);</w:t>
            </w:r>
          </w:p>
        </w:tc>
      </w:tr>
    </w:tbl>
    <w:p w14:paraId="423DB4F2"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54538C2B" w14:textId="77777777" w:rsidR="009A13A4" w:rsidRPr="001A5CD2" w:rsidRDefault="009A13A4" w:rsidP="009A13A4">
      <w:r w:rsidRPr="001A5CD2">
        <w:rPr>
          <w:rStyle w:val="HideTWBExt"/>
        </w:rPr>
        <w:t>&lt;/Amend&gt;</w:t>
      </w:r>
    </w:p>
    <w:p w14:paraId="243528D0"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1375</w:t>
      </w:r>
      <w:r w:rsidRPr="001A5CD2">
        <w:rPr>
          <w:rStyle w:val="HideTWBExt"/>
          <w:b w:val="0"/>
        </w:rPr>
        <w:t>&lt;/NumAm&gt;</w:t>
      </w:r>
    </w:p>
    <w:p w14:paraId="266B6937" w14:textId="77777777" w:rsidR="009A13A4" w:rsidRPr="001A5CD2" w:rsidRDefault="009A13A4" w:rsidP="009A13A4">
      <w:pPr>
        <w:pStyle w:val="NormalBold"/>
      </w:pPr>
      <w:r w:rsidRPr="001A5CD2">
        <w:rPr>
          <w:rStyle w:val="HideTWBExt"/>
          <w:b w:val="0"/>
        </w:rPr>
        <w:t>&lt;RepeatBlock-By&gt;&lt;Members&gt;</w:t>
      </w:r>
      <w:r w:rsidRPr="001A5CD2">
        <w:t>Mary Khan</w:t>
      </w:r>
      <w:r w:rsidRPr="001A5CD2">
        <w:rPr>
          <w:rStyle w:val="HideTWBExt"/>
          <w:b w:val="0"/>
        </w:rPr>
        <w:t>&lt;/Members&gt;</w:t>
      </w:r>
    </w:p>
    <w:p w14:paraId="01B0188F" w14:textId="77777777" w:rsidR="009A13A4" w:rsidRPr="001A5CD2" w:rsidRDefault="009A13A4" w:rsidP="009A13A4">
      <w:pPr>
        <w:pStyle w:val="NormalBold"/>
      </w:pPr>
      <w:r w:rsidRPr="001A5CD2">
        <w:rPr>
          <w:rStyle w:val="HideTWBExt"/>
          <w:b w:val="0"/>
        </w:rPr>
        <w:t>&lt;/RepeatBlock-By&gt;</w:t>
      </w:r>
    </w:p>
    <w:p w14:paraId="5BAAD48E"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43A924AE" w14:textId="77777777" w:rsidR="009A13A4" w:rsidRPr="001A5CD2" w:rsidRDefault="009A13A4" w:rsidP="009A13A4">
      <w:pPr>
        <w:pStyle w:val="NormalBold"/>
      </w:pPr>
      <w:r w:rsidRPr="001A5CD2">
        <w:rPr>
          <w:rStyle w:val="HideTWBExt"/>
          <w:b w:val="0"/>
        </w:rPr>
        <w:t>&lt;Article&gt;</w:t>
      </w:r>
      <w:r w:rsidRPr="001A5CD2">
        <w:t>Člen 21 – odstavek 2 – točka h a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1849BDD9" w14:textId="77777777" w:rsidTr="009A13A4">
        <w:trPr>
          <w:trHeight w:hRule="exact" w:val="240"/>
          <w:jc w:val="center"/>
        </w:trPr>
        <w:tc>
          <w:tcPr>
            <w:tcW w:w="9752" w:type="dxa"/>
            <w:gridSpan w:val="2"/>
            <w:tcBorders>
              <w:top w:val="nil"/>
              <w:left w:val="nil"/>
              <w:bottom w:val="nil"/>
              <w:right w:val="nil"/>
            </w:tcBorders>
          </w:tcPr>
          <w:p w14:paraId="4AF0F091" w14:textId="77777777" w:rsidR="009A13A4" w:rsidRPr="001A5CD2" w:rsidRDefault="009A13A4" w:rsidP="009A13A4"/>
        </w:tc>
      </w:tr>
      <w:tr w:rsidR="000A7C54" w:rsidRPr="001A5CD2" w14:paraId="74695021" w14:textId="77777777" w:rsidTr="009A13A4">
        <w:trPr>
          <w:trHeight w:val="240"/>
          <w:jc w:val="center"/>
        </w:trPr>
        <w:tc>
          <w:tcPr>
            <w:tcW w:w="4876" w:type="dxa"/>
            <w:tcBorders>
              <w:top w:val="nil"/>
              <w:left w:val="nil"/>
              <w:bottom w:val="nil"/>
              <w:right w:val="nil"/>
            </w:tcBorders>
          </w:tcPr>
          <w:p w14:paraId="6004F922"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39D67C3F" w14:textId="77777777" w:rsidR="009A13A4" w:rsidRPr="001A5CD2" w:rsidRDefault="009A13A4" w:rsidP="009A13A4">
            <w:pPr>
              <w:pStyle w:val="AmColumnHeading"/>
            </w:pPr>
            <w:r w:rsidRPr="001A5CD2">
              <w:t>Predlog spremembe</w:t>
            </w:r>
          </w:p>
        </w:tc>
      </w:tr>
      <w:tr w:rsidR="000A7C54" w:rsidRPr="001A5CD2" w14:paraId="79156B21" w14:textId="77777777" w:rsidTr="009A13A4">
        <w:trPr>
          <w:jc w:val="center"/>
        </w:trPr>
        <w:tc>
          <w:tcPr>
            <w:tcW w:w="4876" w:type="dxa"/>
            <w:tcBorders>
              <w:top w:val="nil"/>
              <w:left w:val="nil"/>
              <w:bottom w:val="nil"/>
              <w:right w:val="nil"/>
            </w:tcBorders>
          </w:tcPr>
          <w:p w14:paraId="0733FAA0" w14:textId="77777777" w:rsidR="009A13A4" w:rsidRPr="001A5CD2" w:rsidRDefault="009A13A4" w:rsidP="009A13A4">
            <w:pPr>
              <w:pStyle w:val="Normal6a"/>
            </w:pPr>
          </w:p>
        </w:tc>
        <w:tc>
          <w:tcPr>
            <w:tcW w:w="4876" w:type="dxa"/>
            <w:tcBorders>
              <w:top w:val="nil"/>
              <w:left w:val="nil"/>
              <w:bottom w:val="nil"/>
              <w:right w:val="nil"/>
            </w:tcBorders>
          </w:tcPr>
          <w:p w14:paraId="702290AF" w14:textId="77777777" w:rsidR="009A13A4" w:rsidRPr="001A5CD2" w:rsidRDefault="009A13A4" w:rsidP="009A13A4">
            <w:pPr>
              <w:pStyle w:val="Normal6a"/>
            </w:pPr>
            <w:r w:rsidRPr="001A5CD2">
              <w:rPr>
                <w:b/>
                <w:i/>
              </w:rPr>
              <w:t>ha.</w:t>
            </w:r>
            <w:r w:rsidRPr="001A5CD2">
              <w:tab/>
            </w:r>
            <w:r w:rsidRPr="001A5CD2">
              <w:rPr>
                <w:b/>
                <w:i/>
              </w:rPr>
              <w:t>zagotovijo informacije o vseh računih na družbenih medijih, ki jih imajo ali uporabljajo;</w:t>
            </w:r>
          </w:p>
        </w:tc>
      </w:tr>
    </w:tbl>
    <w:p w14:paraId="45BBBE02"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4E7537A8" w14:textId="77777777" w:rsidR="009A13A4" w:rsidRPr="001A5CD2" w:rsidRDefault="009A13A4" w:rsidP="009A13A4">
      <w:r w:rsidRPr="001A5CD2">
        <w:rPr>
          <w:rStyle w:val="HideTWBExt"/>
        </w:rPr>
        <w:t>&lt;/Amend&gt;</w:t>
      </w:r>
    </w:p>
    <w:p w14:paraId="01E4F536"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1376</w:t>
      </w:r>
      <w:r w:rsidRPr="001A5CD2">
        <w:rPr>
          <w:rStyle w:val="HideTWBExt"/>
          <w:b w:val="0"/>
        </w:rPr>
        <w:t>&lt;/NumAm&gt;</w:t>
      </w:r>
    </w:p>
    <w:p w14:paraId="479FCF8A" w14:textId="77777777" w:rsidR="009A13A4" w:rsidRPr="001A5CD2" w:rsidRDefault="009A13A4" w:rsidP="009A13A4">
      <w:pPr>
        <w:pStyle w:val="NormalBold"/>
      </w:pPr>
      <w:r w:rsidRPr="001A5CD2">
        <w:rPr>
          <w:rStyle w:val="HideTWBExt"/>
          <w:b w:val="0"/>
        </w:rPr>
        <w:t>&lt;RepeatBlock-By&gt;&lt;Members&gt;</w:t>
      </w:r>
      <w:r w:rsidRPr="001A5CD2">
        <w:t>Mary Khan</w:t>
      </w:r>
      <w:r w:rsidRPr="001A5CD2">
        <w:rPr>
          <w:rStyle w:val="HideTWBExt"/>
          <w:b w:val="0"/>
        </w:rPr>
        <w:t>&lt;/Members&gt;</w:t>
      </w:r>
    </w:p>
    <w:p w14:paraId="58E9C071" w14:textId="77777777" w:rsidR="009A13A4" w:rsidRPr="001A5CD2" w:rsidRDefault="009A13A4" w:rsidP="009A13A4">
      <w:pPr>
        <w:pStyle w:val="NormalBold"/>
      </w:pPr>
      <w:r w:rsidRPr="001A5CD2">
        <w:rPr>
          <w:rStyle w:val="HideTWBExt"/>
          <w:b w:val="0"/>
        </w:rPr>
        <w:t>&lt;/RepeatBlock-By&gt;</w:t>
      </w:r>
    </w:p>
    <w:p w14:paraId="1A88A1B2"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06AFD9B2" w14:textId="77777777" w:rsidR="009A13A4" w:rsidRPr="001A5CD2" w:rsidRDefault="009A13A4" w:rsidP="009A13A4">
      <w:pPr>
        <w:pStyle w:val="NormalBold"/>
      </w:pPr>
      <w:r w:rsidRPr="001A5CD2">
        <w:rPr>
          <w:rStyle w:val="HideTWBExt"/>
          <w:b w:val="0"/>
        </w:rPr>
        <w:t>&lt;Article&gt;</w:t>
      </w:r>
      <w:r w:rsidRPr="001A5CD2">
        <w:t>Člen 21 – odstavek 2 – točka h b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4D61BB2B" w14:textId="77777777" w:rsidTr="009A13A4">
        <w:trPr>
          <w:trHeight w:hRule="exact" w:val="240"/>
          <w:jc w:val="center"/>
        </w:trPr>
        <w:tc>
          <w:tcPr>
            <w:tcW w:w="9752" w:type="dxa"/>
            <w:gridSpan w:val="2"/>
            <w:tcBorders>
              <w:top w:val="nil"/>
              <w:left w:val="nil"/>
              <w:bottom w:val="nil"/>
              <w:right w:val="nil"/>
            </w:tcBorders>
          </w:tcPr>
          <w:p w14:paraId="233F45B3" w14:textId="77777777" w:rsidR="009A13A4" w:rsidRPr="001A5CD2" w:rsidRDefault="009A13A4" w:rsidP="009A13A4"/>
        </w:tc>
      </w:tr>
      <w:tr w:rsidR="000A7C54" w:rsidRPr="001A5CD2" w14:paraId="24AA19A3" w14:textId="77777777" w:rsidTr="009A13A4">
        <w:trPr>
          <w:trHeight w:val="240"/>
          <w:jc w:val="center"/>
        </w:trPr>
        <w:tc>
          <w:tcPr>
            <w:tcW w:w="4876" w:type="dxa"/>
            <w:tcBorders>
              <w:top w:val="nil"/>
              <w:left w:val="nil"/>
              <w:bottom w:val="nil"/>
              <w:right w:val="nil"/>
            </w:tcBorders>
          </w:tcPr>
          <w:p w14:paraId="395643FA"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3D7AA21D" w14:textId="77777777" w:rsidR="009A13A4" w:rsidRPr="001A5CD2" w:rsidRDefault="009A13A4" w:rsidP="009A13A4">
            <w:pPr>
              <w:pStyle w:val="AmColumnHeading"/>
            </w:pPr>
            <w:r w:rsidRPr="001A5CD2">
              <w:t>Predlog spremembe</w:t>
            </w:r>
          </w:p>
        </w:tc>
      </w:tr>
      <w:tr w:rsidR="000A7C54" w:rsidRPr="001A5CD2" w14:paraId="620DED5D" w14:textId="77777777" w:rsidTr="009A13A4">
        <w:trPr>
          <w:jc w:val="center"/>
        </w:trPr>
        <w:tc>
          <w:tcPr>
            <w:tcW w:w="4876" w:type="dxa"/>
            <w:tcBorders>
              <w:top w:val="nil"/>
              <w:left w:val="nil"/>
              <w:bottom w:val="nil"/>
              <w:right w:val="nil"/>
            </w:tcBorders>
          </w:tcPr>
          <w:p w14:paraId="2CA659A8" w14:textId="77777777" w:rsidR="009A13A4" w:rsidRPr="001A5CD2" w:rsidRDefault="009A13A4" w:rsidP="009A13A4">
            <w:pPr>
              <w:pStyle w:val="Normal6a"/>
            </w:pPr>
          </w:p>
        </w:tc>
        <w:tc>
          <w:tcPr>
            <w:tcW w:w="4876" w:type="dxa"/>
            <w:tcBorders>
              <w:top w:val="nil"/>
              <w:left w:val="nil"/>
              <w:bottom w:val="nil"/>
              <w:right w:val="nil"/>
            </w:tcBorders>
          </w:tcPr>
          <w:p w14:paraId="04CA5AE6" w14:textId="77777777" w:rsidR="009A13A4" w:rsidRPr="001A5CD2" w:rsidRDefault="009A13A4" w:rsidP="009A13A4">
            <w:pPr>
              <w:pStyle w:val="Normal6a"/>
            </w:pPr>
            <w:r w:rsidRPr="001A5CD2">
              <w:rPr>
                <w:b/>
                <w:i/>
              </w:rPr>
              <w:t>hb.</w:t>
            </w:r>
            <w:r w:rsidRPr="001A5CD2">
              <w:tab/>
            </w:r>
            <w:r w:rsidRPr="001A5CD2">
              <w:rPr>
                <w:b/>
                <w:i/>
              </w:rPr>
              <w:t>pristojnim organom na zahtevo zagotovijo elektronske naprave;</w:t>
            </w:r>
          </w:p>
        </w:tc>
      </w:tr>
    </w:tbl>
    <w:p w14:paraId="4B57F162"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07D42C53" w14:textId="77777777" w:rsidR="009A13A4" w:rsidRPr="001A5CD2" w:rsidRDefault="009A13A4" w:rsidP="009A13A4">
      <w:r w:rsidRPr="001A5CD2">
        <w:rPr>
          <w:rStyle w:val="HideTWBExt"/>
        </w:rPr>
        <w:t>&lt;/Amend&gt;</w:t>
      </w:r>
    </w:p>
    <w:p w14:paraId="71B518F5"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1377</w:t>
      </w:r>
      <w:r w:rsidRPr="001A5CD2">
        <w:rPr>
          <w:rStyle w:val="HideTWBExt"/>
          <w:b w:val="0"/>
        </w:rPr>
        <w:t>&lt;/NumAm&gt;</w:t>
      </w:r>
    </w:p>
    <w:p w14:paraId="4B8B60AB" w14:textId="77777777" w:rsidR="009A13A4" w:rsidRPr="001A5CD2" w:rsidRDefault="009A13A4" w:rsidP="009A13A4">
      <w:pPr>
        <w:pStyle w:val="NormalBold"/>
      </w:pPr>
      <w:r w:rsidRPr="001A5CD2">
        <w:rPr>
          <w:rStyle w:val="HideTWBExt"/>
          <w:b w:val="0"/>
        </w:rPr>
        <w:t>&lt;RepeatBlock-By&gt;&lt;Members&gt;</w:t>
      </w:r>
      <w:r w:rsidRPr="001A5CD2">
        <w:t>Murielle Laurent, Ana Catarina Mendes, Emma Rafowicz, Matjaž Nemec, Marco Tarquinio, Francisco Assis, Cecilia Strada</w:t>
      </w:r>
      <w:r w:rsidRPr="001A5CD2">
        <w:rPr>
          <w:rStyle w:val="HideTWBExt"/>
          <w:b w:val="0"/>
        </w:rPr>
        <w:t>&lt;/Members&gt;</w:t>
      </w:r>
    </w:p>
    <w:p w14:paraId="3D086F17" w14:textId="77777777" w:rsidR="009A13A4" w:rsidRPr="001A5CD2" w:rsidRDefault="009A13A4" w:rsidP="009A13A4">
      <w:pPr>
        <w:pStyle w:val="NormalBold"/>
      </w:pPr>
      <w:r w:rsidRPr="001A5CD2">
        <w:rPr>
          <w:rStyle w:val="HideTWBExt"/>
          <w:b w:val="0"/>
        </w:rPr>
        <w:t>&lt;/RepeatBlock-By&gt;</w:t>
      </w:r>
    </w:p>
    <w:p w14:paraId="079A9F93"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51E87230" w14:textId="77777777" w:rsidR="009A13A4" w:rsidRPr="001A5CD2" w:rsidRDefault="009A13A4" w:rsidP="009A13A4">
      <w:pPr>
        <w:pStyle w:val="NormalBold"/>
      </w:pPr>
      <w:r w:rsidRPr="001A5CD2">
        <w:rPr>
          <w:rStyle w:val="HideTWBExt"/>
          <w:b w:val="0"/>
        </w:rPr>
        <w:t>&lt;Article&gt;</w:t>
      </w:r>
      <w:r w:rsidRPr="001A5CD2">
        <w:t>Člen 21 – odstavek 2 – točka i</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6744F897" w14:textId="77777777" w:rsidTr="009A13A4">
        <w:trPr>
          <w:trHeight w:hRule="exact" w:val="240"/>
          <w:jc w:val="center"/>
        </w:trPr>
        <w:tc>
          <w:tcPr>
            <w:tcW w:w="9752" w:type="dxa"/>
            <w:gridSpan w:val="2"/>
            <w:tcBorders>
              <w:top w:val="nil"/>
              <w:left w:val="nil"/>
              <w:bottom w:val="nil"/>
              <w:right w:val="nil"/>
            </w:tcBorders>
          </w:tcPr>
          <w:p w14:paraId="5D718695" w14:textId="77777777" w:rsidR="009A13A4" w:rsidRPr="001A5CD2" w:rsidRDefault="009A13A4" w:rsidP="009A13A4"/>
        </w:tc>
      </w:tr>
      <w:tr w:rsidR="000A7C54" w:rsidRPr="001A5CD2" w14:paraId="7FA6F4E6" w14:textId="77777777" w:rsidTr="009A13A4">
        <w:trPr>
          <w:trHeight w:val="240"/>
          <w:jc w:val="center"/>
        </w:trPr>
        <w:tc>
          <w:tcPr>
            <w:tcW w:w="4876" w:type="dxa"/>
            <w:tcBorders>
              <w:top w:val="nil"/>
              <w:left w:val="nil"/>
              <w:bottom w:val="nil"/>
              <w:right w:val="nil"/>
            </w:tcBorders>
          </w:tcPr>
          <w:p w14:paraId="5C01995D"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44655CD3" w14:textId="77777777" w:rsidR="009A13A4" w:rsidRPr="001A5CD2" w:rsidRDefault="009A13A4" w:rsidP="009A13A4">
            <w:pPr>
              <w:pStyle w:val="AmColumnHeading"/>
            </w:pPr>
            <w:r w:rsidRPr="001A5CD2">
              <w:t>Predlog spremembe</w:t>
            </w:r>
          </w:p>
        </w:tc>
      </w:tr>
      <w:tr w:rsidR="000A7C54" w:rsidRPr="001A5CD2" w14:paraId="45179E56" w14:textId="77777777" w:rsidTr="009A13A4">
        <w:trPr>
          <w:jc w:val="center"/>
        </w:trPr>
        <w:tc>
          <w:tcPr>
            <w:tcW w:w="4876" w:type="dxa"/>
            <w:tcBorders>
              <w:top w:val="nil"/>
              <w:left w:val="nil"/>
              <w:bottom w:val="nil"/>
              <w:right w:val="nil"/>
            </w:tcBorders>
          </w:tcPr>
          <w:p w14:paraId="430E0B20" w14:textId="77777777" w:rsidR="009A13A4" w:rsidRPr="001A5CD2" w:rsidRDefault="009A13A4" w:rsidP="009A13A4">
            <w:pPr>
              <w:pStyle w:val="Normal6a"/>
            </w:pPr>
            <w:r w:rsidRPr="001A5CD2">
              <w:rPr>
                <w:b/>
                <w:i/>
              </w:rPr>
              <w:t>i.</w:t>
            </w:r>
            <w:r w:rsidRPr="001A5CD2">
              <w:tab/>
            </w:r>
            <w:r w:rsidRPr="001A5CD2">
              <w:rPr>
                <w:b/>
                <w:i/>
              </w:rPr>
              <w:t>so v skladu s členom 23 na voljo med celotnim postopkom vračanja in ponovnega sprejema, zlasti so navzoči ob odhodu zaradi prevoza z namenom vrnitve;</w:t>
            </w:r>
          </w:p>
        </w:tc>
        <w:tc>
          <w:tcPr>
            <w:tcW w:w="4876" w:type="dxa"/>
            <w:tcBorders>
              <w:top w:val="nil"/>
              <w:left w:val="nil"/>
              <w:bottom w:val="nil"/>
              <w:right w:val="nil"/>
            </w:tcBorders>
          </w:tcPr>
          <w:p w14:paraId="0CCD8FF0" w14:textId="77777777" w:rsidR="009A13A4" w:rsidRPr="001A5CD2" w:rsidRDefault="009A13A4" w:rsidP="009A13A4">
            <w:pPr>
              <w:pStyle w:val="Normal6a"/>
            </w:pPr>
            <w:r w:rsidRPr="001A5CD2">
              <w:rPr>
                <w:b/>
                <w:i/>
              </w:rPr>
              <w:t>črtano</w:t>
            </w:r>
          </w:p>
        </w:tc>
      </w:tr>
    </w:tbl>
    <w:p w14:paraId="36223344"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5915925D" w14:textId="77777777" w:rsidR="009A13A4" w:rsidRPr="001A5CD2" w:rsidRDefault="009A13A4" w:rsidP="009A13A4">
      <w:pPr>
        <w:pStyle w:val="AmJustTitle"/>
      </w:pPr>
      <w:r w:rsidRPr="001A5CD2">
        <w:rPr>
          <w:rStyle w:val="HideTWBExt"/>
          <w:i w:val="0"/>
        </w:rPr>
        <w:t>&lt;TitreJust&gt;</w:t>
      </w:r>
      <w:r w:rsidRPr="001A5CD2">
        <w:t>Obrazložitev</w:t>
      </w:r>
      <w:r w:rsidRPr="001A5CD2">
        <w:rPr>
          <w:rStyle w:val="HideTWBExt"/>
          <w:i w:val="0"/>
        </w:rPr>
        <w:t>&lt;/TitreJust&gt;</w:t>
      </w:r>
    </w:p>
    <w:p w14:paraId="2B9CF1BF" w14:textId="77777777" w:rsidR="009A13A4" w:rsidRPr="001A5CD2" w:rsidRDefault="009A13A4" w:rsidP="009A13A4">
      <w:pPr>
        <w:pStyle w:val="AmJustText"/>
      </w:pPr>
      <w:r w:rsidRPr="001A5CD2">
        <w:t>Ta obveznost je že zajeta v točki (a).</w:t>
      </w:r>
    </w:p>
    <w:p w14:paraId="3EF2FECF" w14:textId="77777777" w:rsidR="009A13A4" w:rsidRPr="001A5CD2" w:rsidRDefault="009A13A4" w:rsidP="009A13A4">
      <w:r w:rsidRPr="001A5CD2">
        <w:rPr>
          <w:rStyle w:val="HideTWBExt"/>
        </w:rPr>
        <w:t>&lt;/Amend&gt;</w:t>
      </w:r>
    </w:p>
    <w:p w14:paraId="0B261D8D"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1378</w:t>
      </w:r>
      <w:r w:rsidRPr="001A5CD2">
        <w:rPr>
          <w:rStyle w:val="HideTWBExt"/>
          <w:b w:val="0"/>
        </w:rPr>
        <w:t>&lt;/NumAm&gt;</w:t>
      </w:r>
    </w:p>
    <w:p w14:paraId="50484F3D" w14:textId="77777777" w:rsidR="009A13A4" w:rsidRPr="001A5CD2" w:rsidRDefault="009A13A4" w:rsidP="009A13A4">
      <w:pPr>
        <w:pStyle w:val="NormalBold"/>
      </w:pPr>
      <w:r w:rsidRPr="001A5CD2">
        <w:rPr>
          <w:rStyle w:val="HideTWBExt"/>
          <w:b w:val="0"/>
        </w:rPr>
        <w:t>&lt;RepeatBlock-By&gt;&lt;Members&gt;</w:t>
      </w:r>
      <w:r w:rsidRPr="001A5CD2">
        <w:t>Mélissa Camara</w:t>
      </w:r>
      <w:r w:rsidRPr="001A5CD2">
        <w:rPr>
          <w:rStyle w:val="HideTWBExt"/>
          <w:b w:val="0"/>
        </w:rPr>
        <w:t>&lt;/Members&gt;</w:t>
      </w:r>
    </w:p>
    <w:p w14:paraId="0114A6AA" w14:textId="77777777" w:rsidR="009A13A4" w:rsidRPr="001A5CD2" w:rsidRDefault="009A13A4" w:rsidP="009A13A4">
      <w:pPr>
        <w:pStyle w:val="NormalBold"/>
      </w:pPr>
      <w:r w:rsidRPr="001A5CD2">
        <w:rPr>
          <w:rStyle w:val="HideTWBExt"/>
          <w:b w:val="0"/>
        </w:rPr>
        <w:t>&lt;/RepeatBlock-By&gt;</w:t>
      </w:r>
    </w:p>
    <w:p w14:paraId="104A7086"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12CB70F7" w14:textId="77777777" w:rsidR="009A13A4" w:rsidRPr="001A5CD2" w:rsidRDefault="009A13A4" w:rsidP="009A13A4">
      <w:pPr>
        <w:pStyle w:val="NormalBold"/>
      </w:pPr>
      <w:r w:rsidRPr="001A5CD2">
        <w:rPr>
          <w:rStyle w:val="HideTWBExt"/>
          <w:b w:val="0"/>
        </w:rPr>
        <w:t>&lt;Article&gt;</w:t>
      </w:r>
      <w:r w:rsidRPr="001A5CD2">
        <w:t>Člen 21 – odstavek 2 – točka i</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6474F2EC" w14:textId="77777777" w:rsidTr="009A13A4">
        <w:trPr>
          <w:trHeight w:hRule="exact" w:val="240"/>
          <w:jc w:val="center"/>
        </w:trPr>
        <w:tc>
          <w:tcPr>
            <w:tcW w:w="9752" w:type="dxa"/>
            <w:gridSpan w:val="2"/>
            <w:tcBorders>
              <w:top w:val="nil"/>
              <w:left w:val="nil"/>
              <w:bottom w:val="nil"/>
              <w:right w:val="nil"/>
            </w:tcBorders>
          </w:tcPr>
          <w:p w14:paraId="21B9801F" w14:textId="77777777" w:rsidR="009A13A4" w:rsidRPr="001A5CD2" w:rsidRDefault="009A13A4" w:rsidP="009A13A4"/>
        </w:tc>
      </w:tr>
      <w:tr w:rsidR="000A7C54" w:rsidRPr="001A5CD2" w14:paraId="563E2E5F" w14:textId="77777777" w:rsidTr="009A13A4">
        <w:trPr>
          <w:trHeight w:val="240"/>
          <w:jc w:val="center"/>
        </w:trPr>
        <w:tc>
          <w:tcPr>
            <w:tcW w:w="4876" w:type="dxa"/>
            <w:tcBorders>
              <w:top w:val="nil"/>
              <w:left w:val="nil"/>
              <w:bottom w:val="nil"/>
              <w:right w:val="nil"/>
            </w:tcBorders>
          </w:tcPr>
          <w:p w14:paraId="75983F21"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6CBAD304" w14:textId="77777777" w:rsidR="009A13A4" w:rsidRPr="001A5CD2" w:rsidRDefault="009A13A4" w:rsidP="009A13A4">
            <w:pPr>
              <w:pStyle w:val="AmColumnHeading"/>
            </w:pPr>
            <w:r w:rsidRPr="001A5CD2">
              <w:t>Predlog spremembe</w:t>
            </w:r>
          </w:p>
        </w:tc>
      </w:tr>
      <w:tr w:rsidR="000A7C54" w:rsidRPr="001A5CD2" w14:paraId="1BE9B74D" w14:textId="77777777" w:rsidTr="009A13A4">
        <w:trPr>
          <w:jc w:val="center"/>
        </w:trPr>
        <w:tc>
          <w:tcPr>
            <w:tcW w:w="4876" w:type="dxa"/>
            <w:tcBorders>
              <w:top w:val="nil"/>
              <w:left w:val="nil"/>
              <w:bottom w:val="nil"/>
              <w:right w:val="nil"/>
            </w:tcBorders>
          </w:tcPr>
          <w:p w14:paraId="2A85DE56" w14:textId="77777777" w:rsidR="009A13A4" w:rsidRPr="001A5CD2" w:rsidRDefault="009A13A4" w:rsidP="009A13A4">
            <w:pPr>
              <w:pStyle w:val="Normal6a"/>
            </w:pPr>
            <w:r w:rsidRPr="001A5CD2">
              <w:t>i.</w:t>
            </w:r>
            <w:r w:rsidRPr="001A5CD2">
              <w:tab/>
              <w:t xml:space="preserve">so </w:t>
            </w:r>
            <w:r w:rsidRPr="001A5CD2">
              <w:rPr>
                <w:b/>
                <w:i/>
              </w:rPr>
              <w:t>v skladu s členom 23 na voljo med celotnim postopkom vračanja in ponovnega sprejema, zlasti so</w:t>
            </w:r>
            <w:r w:rsidRPr="001A5CD2">
              <w:t xml:space="preserve"> navzoči ob odhodu zaradi prevoza z namenom vrnitve;</w:t>
            </w:r>
          </w:p>
        </w:tc>
        <w:tc>
          <w:tcPr>
            <w:tcW w:w="4876" w:type="dxa"/>
            <w:tcBorders>
              <w:top w:val="nil"/>
              <w:left w:val="nil"/>
              <w:bottom w:val="nil"/>
              <w:right w:val="nil"/>
            </w:tcBorders>
          </w:tcPr>
          <w:p w14:paraId="6CAF4B54" w14:textId="77777777" w:rsidR="009A13A4" w:rsidRPr="001A5CD2" w:rsidRDefault="009A13A4" w:rsidP="009A13A4">
            <w:pPr>
              <w:pStyle w:val="Normal6a"/>
            </w:pPr>
            <w:r w:rsidRPr="001A5CD2">
              <w:t>i.</w:t>
            </w:r>
            <w:r w:rsidRPr="001A5CD2">
              <w:tab/>
              <w:t>so navzoči ob odhodu zaradi prevoza z namenom vrnitve;</w:t>
            </w:r>
          </w:p>
        </w:tc>
      </w:tr>
    </w:tbl>
    <w:p w14:paraId="7029BA18"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0BD5229C" w14:textId="77777777" w:rsidR="009A13A4" w:rsidRPr="001A5CD2" w:rsidRDefault="009A13A4" w:rsidP="009A13A4">
      <w:r w:rsidRPr="001A5CD2">
        <w:rPr>
          <w:rStyle w:val="HideTWBExt"/>
        </w:rPr>
        <w:t>&lt;/Amend&gt;</w:t>
      </w:r>
    </w:p>
    <w:p w14:paraId="0A9D5FC4"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1379</w:t>
      </w:r>
      <w:r w:rsidRPr="001A5CD2">
        <w:rPr>
          <w:rStyle w:val="HideTWBExt"/>
          <w:b w:val="0"/>
        </w:rPr>
        <w:t>&lt;/NumAm&gt;</w:t>
      </w:r>
    </w:p>
    <w:p w14:paraId="526F924E" w14:textId="77777777" w:rsidR="009A13A4" w:rsidRPr="001A5CD2" w:rsidRDefault="009A13A4" w:rsidP="009A13A4">
      <w:pPr>
        <w:pStyle w:val="NormalBold"/>
      </w:pPr>
      <w:r w:rsidRPr="001A5CD2">
        <w:rPr>
          <w:rStyle w:val="HideTWBExt"/>
          <w:b w:val="0"/>
        </w:rPr>
        <w:t>&lt;RepeatBlock-By&gt;&lt;Members&gt;</w:t>
      </w:r>
      <w:r w:rsidRPr="001A5CD2">
        <w:t>Charlie Weimers, Alessandro Ciriani, Assita Kanko</w:t>
      </w:r>
      <w:r w:rsidRPr="001A5CD2">
        <w:rPr>
          <w:rStyle w:val="HideTWBExt"/>
          <w:b w:val="0"/>
        </w:rPr>
        <w:t>&lt;/Members&gt;</w:t>
      </w:r>
    </w:p>
    <w:p w14:paraId="1D4CABB4" w14:textId="77777777" w:rsidR="009A13A4" w:rsidRPr="001A5CD2" w:rsidRDefault="009A13A4" w:rsidP="009A13A4">
      <w:pPr>
        <w:pStyle w:val="NormalBold"/>
      </w:pPr>
      <w:r w:rsidRPr="001A5CD2">
        <w:rPr>
          <w:rStyle w:val="HideTWBExt"/>
          <w:b w:val="0"/>
        </w:rPr>
        <w:t>&lt;/RepeatBlock-By&gt;</w:t>
      </w:r>
    </w:p>
    <w:p w14:paraId="2163EB6A"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114AFEE1" w14:textId="77777777" w:rsidR="009A13A4" w:rsidRPr="001A5CD2" w:rsidRDefault="009A13A4" w:rsidP="009A13A4">
      <w:pPr>
        <w:pStyle w:val="NormalBold"/>
      </w:pPr>
      <w:r w:rsidRPr="001A5CD2">
        <w:rPr>
          <w:rStyle w:val="HideTWBExt"/>
          <w:b w:val="0"/>
        </w:rPr>
        <w:t>&lt;Article&gt;</w:t>
      </w:r>
      <w:r w:rsidRPr="001A5CD2">
        <w:t>Člen 21 – odstavek 2 – točka i</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50DF8C4D" w14:textId="77777777" w:rsidTr="009A13A4">
        <w:trPr>
          <w:trHeight w:hRule="exact" w:val="240"/>
          <w:jc w:val="center"/>
        </w:trPr>
        <w:tc>
          <w:tcPr>
            <w:tcW w:w="9752" w:type="dxa"/>
            <w:gridSpan w:val="2"/>
            <w:tcBorders>
              <w:top w:val="nil"/>
              <w:left w:val="nil"/>
              <w:bottom w:val="nil"/>
              <w:right w:val="nil"/>
            </w:tcBorders>
          </w:tcPr>
          <w:p w14:paraId="0520A827" w14:textId="77777777" w:rsidR="009A13A4" w:rsidRPr="001A5CD2" w:rsidRDefault="009A13A4" w:rsidP="009A13A4"/>
        </w:tc>
      </w:tr>
      <w:tr w:rsidR="000A7C54" w:rsidRPr="001A5CD2" w14:paraId="3FAC51F4" w14:textId="77777777" w:rsidTr="009A13A4">
        <w:trPr>
          <w:trHeight w:val="240"/>
          <w:jc w:val="center"/>
        </w:trPr>
        <w:tc>
          <w:tcPr>
            <w:tcW w:w="4876" w:type="dxa"/>
            <w:tcBorders>
              <w:top w:val="nil"/>
              <w:left w:val="nil"/>
              <w:bottom w:val="nil"/>
              <w:right w:val="nil"/>
            </w:tcBorders>
          </w:tcPr>
          <w:p w14:paraId="2B163F4A"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0F86C125" w14:textId="77777777" w:rsidR="009A13A4" w:rsidRPr="001A5CD2" w:rsidRDefault="009A13A4" w:rsidP="009A13A4">
            <w:pPr>
              <w:pStyle w:val="AmColumnHeading"/>
            </w:pPr>
            <w:r w:rsidRPr="001A5CD2">
              <w:t>Predlog spremembe</w:t>
            </w:r>
          </w:p>
        </w:tc>
      </w:tr>
      <w:tr w:rsidR="000A7C54" w:rsidRPr="001A5CD2" w14:paraId="4C65F439" w14:textId="77777777" w:rsidTr="009A13A4">
        <w:trPr>
          <w:jc w:val="center"/>
        </w:trPr>
        <w:tc>
          <w:tcPr>
            <w:tcW w:w="4876" w:type="dxa"/>
            <w:tcBorders>
              <w:top w:val="nil"/>
              <w:left w:val="nil"/>
              <w:bottom w:val="nil"/>
              <w:right w:val="nil"/>
            </w:tcBorders>
          </w:tcPr>
          <w:p w14:paraId="50D0C93E" w14:textId="77777777" w:rsidR="009A13A4" w:rsidRPr="001A5CD2" w:rsidRDefault="009A13A4" w:rsidP="009A13A4">
            <w:pPr>
              <w:pStyle w:val="Normal6a"/>
            </w:pPr>
            <w:r w:rsidRPr="001A5CD2">
              <w:t>i.</w:t>
            </w:r>
            <w:r w:rsidRPr="001A5CD2">
              <w:tab/>
            </w:r>
            <w:r w:rsidRPr="001A5CD2">
              <w:rPr>
                <w:b/>
                <w:i/>
              </w:rPr>
              <w:t>so v skladu s členom</w:t>
            </w:r>
            <w:r w:rsidRPr="001A5CD2">
              <w:t xml:space="preserve"> 23 </w:t>
            </w:r>
            <w:r w:rsidRPr="001A5CD2">
              <w:rPr>
                <w:b/>
                <w:i/>
              </w:rPr>
              <w:t>na voljo</w:t>
            </w:r>
            <w:r w:rsidRPr="001A5CD2">
              <w:t xml:space="preserve"> med celotnim postopkom vračanja </w:t>
            </w:r>
            <w:r w:rsidRPr="001A5CD2">
              <w:rPr>
                <w:b/>
                <w:i/>
              </w:rPr>
              <w:t>in ponovnega sprejema, zlasti so navzoči ob odhodu zaradi prevoza z namenom vrnitve</w:t>
            </w:r>
            <w:r w:rsidRPr="001A5CD2">
              <w:t>;</w:t>
            </w:r>
          </w:p>
        </w:tc>
        <w:tc>
          <w:tcPr>
            <w:tcW w:w="4876" w:type="dxa"/>
            <w:tcBorders>
              <w:top w:val="nil"/>
              <w:left w:val="nil"/>
              <w:bottom w:val="nil"/>
              <w:right w:val="nil"/>
            </w:tcBorders>
          </w:tcPr>
          <w:p w14:paraId="74C533ED" w14:textId="77777777" w:rsidR="009A13A4" w:rsidRPr="001A5CD2" w:rsidRDefault="009A13A4" w:rsidP="009A13A4">
            <w:pPr>
              <w:pStyle w:val="Normal6a"/>
            </w:pPr>
            <w:r w:rsidRPr="001A5CD2">
              <w:t>i.</w:t>
            </w:r>
            <w:r w:rsidRPr="001A5CD2">
              <w:tab/>
            </w:r>
            <w:r w:rsidRPr="001A5CD2">
              <w:rPr>
                <w:b/>
                <w:i/>
              </w:rPr>
              <w:t>upoštevajo vsak ukrep, ki ga določata člen</w:t>
            </w:r>
            <w:r w:rsidRPr="001A5CD2">
              <w:t xml:space="preserve"> 23</w:t>
            </w:r>
            <w:r w:rsidRPr="001A5CD2">
              <w:rPr>
                <w:b/>
                <w:i/>
              </w:rPr>
              <w:t>(1) in člen 31(1)</w:t>
            </w:r>
            <w:r w:rsidRPr="001A5CD2">
              <w:t xml:space="preserve"> med celotnim postopkom vračanja;</w:t>
            </w:r>
          </w:p>
        </w:tc>
      </w:tr>
    </w:tbl>
    <w:p w14:paraId="7E57028C"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6B09BEE0" w14:textId="77777777" w:rsidR="009A13A4" w:rsidRPr="001A5CD2" w:rsidRDefault="009A13A4" w:rsidP="009A13A4">
      <w:r w:rsidRPr="001A5CD2">
        <w:rPr>
          <w:rStyle w:val="HideTWBExt"/>
        </w:rPr>
        <w:t>&lt;/Amend&gt;</w:t>
      </w:r>
    </w:p>
    <w:p w14:paraId="6FEC87B1"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1380</w:t>
      </w:r>
      <w:r w:rsidRPr="001A5CD2">
        <w:rPr>
          <w:rStyle w:val="HideTWBExt"/>
          <w:b w:val="0"/>
        </w:rPr>
        <w:t>&lt;/NumAm&gt;</w:t>
      </w:r>
    </w:p>
    <w:p w14:paraId="601E75EE" w14:textId="77777777" w:rsidR="009A13A4" w:rsidRPr="001A5CD2" w:rsidRDefault="009A13A4" w:rsidP="009A13A4">
      <w:pPr>
        <w:pStyle w:val="NormalBold"/>
      </w:pPr>
      <w:r w:rsidRPr="001A5CD2">
        <w:rPr>
          <w:rStyle w:val="HideTWBExt"/>
          <w:b w:val="0"/>
        </w:rPr>
        <w:t>&lt;RepeatBlock-By&gt;&lt;Members&gt;</w:t>
      </w:r>
      <w:r w:rsidRPr="001A5CD2">
        <w:t>Estrella Galán</w:t>
      </w:r>
      <w:r w:rsidRPr="001A5CD2">
        <w:rPr>
          <w:rStyle w:val="HideTWBExt"/>
          <w:b w:val="0"/>
        </w:rPr>
        <w:t>&lt;/Members&gt;</w:t>
      </w:r>
    </w:p>
    <w:p w14:paraId="0B9F0335" w14:textId="77777777" w:rsidR="009A13A4" w:rsidRPr="001A5CD2" w:rsidRDefault="009A13A4" w:rsidP="009A13A4">
      <w:pPr>
        <w:pStyle w:val="NormalBold"/>
      </w:pPr>
      <w:r w:rsidRPr="001A5CD2">
        <w:rPr>
          <w:rStyle w:val="HideTWBExt"/>
          <w:b w:val="0"/>
        </w:rPr>
        <w:t>&lt;/RepeatBlock-By&gt;</w:t>
      </w:r>
    </w:p>
    <w:p w14:paraId="6E4AB043"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4258FA64" w14:textId="77777777" w:rsidR="009A13A4" w:rsidRPr="001A5CD2" w:rsidRDefault="009A13A4" w:rsidP="009A13A4">
      <w:pPr>
        <w:pStyle w:val="NormalBold"/>
      </w:pPr>
      <w:r w:rsidRPr="001A5CD2">
        <w:rPr>
          <w:rStyle w:val="HideTWBExt"/>
          <w:b w:val="0"/>
        </w:rPr>
        <w:t>&lt;Article&gt;</w:t>
      </w:r>
      <w:r w:rsidRPr="001A5CD2">
        <w:t>Člen 21 – odstavek 2 – točka i</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66D4EF19" w14:textId="77777777" w:rsidTr="009A13A4">
        <w:trPr>
          <w:trHeight w:hRule="exact" w:val="240"/>
          <w:jc w:val="center"/>
        </w:trPr>
        <w:tc>
          <w:tcPr>
            <w:tcW w:w="9752" w:type="dxa"/>
            <w:gridSpan w:val="2"/>
            <w:tcBorders>
              <w:top w:val="nil"/>
              <w:left w:val="nil"/>
              <w:bottom w:val="nil"/>
              <w:right w:val="nil"/>
            </w:tcBorders>
          </w:tcPr>
          <w:p w14:paraId="6A8AB880" w14:textId="77777777" w:rsidR="009A13A4" w:rsidRPr="001A5CD2" w:rsidRDefault="009A13A4" w:rsidP="009A13A4"/>
        </w:tc>
      </w:tr>
      <w:tr w:rsidR="000A7C54" w:rsidRPr="001A5CD2" w14:paraId="2D084D3F" w14:textId="77777777" w:rsidTr="009A13A4">
        <w:trPr>
          <w:trHeight w:val="240"/>
          <w:jc w:val="center"/>
        </w:trPr>
        <w:tc>
          <w:tcPr>
            <w:tcW w:w="4876" w:type="dxa"/>
            <w:tcBorders>
              <w:top w:val="nil"/>
              <w:left w:val="nil"/>
              <w:bottom w:val="nil"/>
              <w:right w:val="nil"/>
            </w:tcBorders>
          </w:tcPr>
          <w:p w14:paraId="11E581CE"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2CB168A5" w14:textId="77777777" w:rsidR="009A13A4" w:rsidRPr="001A5CD2" w:rsidRDefault="009A13A4" w:rsidP="009A13A4">
            <w:pPr>
              <w:pStyle w:val="AmColumnHeading"/>
            </w:pPr>
            <w:r w:rsidRPr="001A5CD2">
              <w:t>Predlog spremembe</w:t>
            </w:r>
          </w:p>
        </w:tc>
      </w:tr>
      <w:tr w:rsidR="000A7C54" w:rsidRPr="001A5CD2" w14:paraId="450E7F2B" w14:textId="77777777" w:rsidTr="009A13A4">
        <w:trPr>
          <w:jc w:val="center"/>
        </w:trPr>
        <w:tc>
          <w:tcPr>
            <w:tcW w:w="4876" w:type="dxa"/>
            <w:tcBorders>
              <w:top w:val="nil"/>
              <w:left w:val="nil"/>
              <w:bottom w:val="nil"/>
              <w:right w:val="nil"/>
            </w:tcBorders>
          </w:tcPr>
          <w:p w14:paraId="3288326B" w14:textId="77777777" w:rsidR="009A13A4" w:rsidRPr="001A5CD2" w:rsidRDefault="009A13A4" w:rsidP="009A13A4">
            <w:pPr>
              <w:pStyle w:val="Normal6a"/>
            </w:pPr>
            <w:r w:rsidRPr="001A5CD2">
              <w:t>i.</w:t>
            </w:r>
            <w:r w:rsidRPr="001A5CD2">
              <w:tab/>
              <w:t xml:space="preserve">so </w:t>
            </w:r>
            <w:r w:rsidRPr="001A5CD2">
              <w:rPr>
                <w:b/>
                <w:i/>
              </w:rPr>
              <w:t>v skladu s členom 23</w:t>
            </w:r>
            <w:r w:rsidRPr="001A5CD2">
              <w:t xml:space="preserve"> na voljo med celotnim postopkom vračanja in ponovnega sprejema, zlasti so navzoči ob odhodu zaradi prevoza z namenom vrnitve;</w:t>
            </w:r>
          </w:p>
        </w:tc>
        <w:tc>
          <w:tcPr>
            <w:tcW w:w="4876" w:type="dxa"/>
            <w:tcBorders>
              <w:top w:val="nil"/>
              <w:left w:val="nil"/>
              <w:bottom w:val="nil"/>
              <w:right w:val="nil"/>
            </w:tcBorders>
          </w:tcPr>
          <w:p w14:paraId="2E03061E" w14:textId="77777777" w:rsidR="009A13A4" w:rsidRPr="001A5CD2" w:rsidRDefault="009A13A4" w:rsidP="009A13A4">
            <w:pPr>
              <w:pStyle w:val="Normal6a"/>
            </w:pPr>
            <w:r w:rsidRPr="001A5CD2">
              <w:t>i.</w:t>
            </w:r>
            <w:r w:rsidRPr="001A5CD2">
              <w:tab/>
              <w:t>so na voljo med celotnim postopkom vračanja in ponovnega sprejema, zlasti so navzoči ob odhodu zaradi prevoza z namenom vrnitve;</w:t>
            </w:r>
          </w:p>
        </w:tc>
      </w:tr>
    </w:tbl>
    <w:p w14:paraId="58317F65"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7DF1194F" w14:textId="77777777" w:rsidR="009A13A4" w:rsidRPr="001A5CD2" w:rsidRDefault="009A13A4" w:rsidP="009A13A4">
      <w:r w:rsidRPr="001A5CD2">
        <w:rPr>
          <w:rStyle w:val="HideTWBExt"/>
        </w:rPr>
        <w:t>&lt;/Amend&gt;</w:t>
      </w:r>
    </w:p>
    <w:p w14:paraId="2564E0D0"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1381</w:t>
      </w:r>
      <w:r w:rsidRPr="001A5CD2">
        <w:rPr>
          <w:rStyle w:val="HideTWBExt"/>
          <w:b w:val="0"/>
        </w:rPr>
        <w:t>&lt;/NumAm&gt;</w:t>
      </w:r>
    </w:p>
    <w:p w14:paraId="2A1161CE" w14:textId="77777777" w:rsidR="009A13A4" w:rsidRPr="001A5CD2" w:rsidRDefault="009A13A4" w:rsidP="009A13A4">
      <w:pPr>
        <w:pStyle w:val="NormalBold"/>
      </w:pPr>
      <w:r w:rsidRPr="001A5CD2">
        <w:rPr>
          <w:rStyle w:val="HideTWBExt"/>
          <w:b w:val="0"/>
        </w:rPr>
        <w:t>&lt;RepeatBlock-By&gt;&lt;Members&gt;</w:t>
      </w:r>
      <w:r w:rsidRPr="001A5CD2">
        <w:t>Charlie Weimers, Alessandro Ciriani, Assita Kanko</w:t>
      </w:r>
      <w:r w:rsidRPr="001A5CD2">
        <w:rPr>
          <w:rStyle w:val="HideTWBExt"/>
          <w:b w:val="0"/>
        </w:rPr>
        <w:t>&lt;/Members&gt;</w:t>
      </w:r>
    </w:p>
    <w:p w14:paraId="77E1F84B" w14:textId="77777777" w:rsidR="009A13A4" w:rsidRPr="001A5CD2" w:rsidRDefault="009A13A4" w:rsidP="009A13A4">
      <w:pPr>
        <w:pStyle w:val="NormalBold"/>
      </w:pPr>
      <w:r w:rsidRPr="001A5CD2">
        <w:rPr>
          <w:rStyle w:val="HideTWBExt"/>
          <w:b w:val="0"/>
        </w:rPr>
        <w:t>&lt;/RepeatBlock-By&gt;</w:t>
      </w:r>
    </w:p>
    <w:p w14:paraId="32FF5AFF"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0952A4F5" w14:textId="77777777" w:rsidR="009A13A4" w:rsidRPr="001A5CD2" w:rsidRDefault="009A13A4" w:rsidP="009A13A4">
      <w:pPr>
        <w:pStyle w:val="NormalBold"/>
      </w:pPr>
      <w:r w:rsidRPr="001A5CD2">
        <w:rPr>
          <w:rStyle w:val="HideTWBExt"/>
          <w:b w:val="0"/>
        </w:rPr>
        <w:t>&lt;Article&gt;</w:t>
      </w:r>
      <w:r w:rsidRPr="001A5CD2">
        <w:t>Člen 21 – odstavek 2 – točka i a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040A57BF" w14:textId="77777777" w:rsidTr="009A13A4">
        <w:trPr>
          <w:trHeight w:hRule="exact" w:val="240"/>
          <w:jc w:val="center"/>
        </w:trPr>
        <w:tc>
          <w:tcPr>
            <w:tcW w:w="9752" w:type="dxa"/>
            <w:gridSpan w:val="2"/>
            <w:tcBorders>
              <w:top w:val="nil"/>
              <w:left w:val="nil"/>
              <w:bottom w:val="nil"/>
              <w:right w:val="nil"/>
            </w:tcBorders>
          </w:tcPr>
          <w:p w14:paraId="428F06F2" w14:textId="77777777" w:rsidR="009A13A4" w:rsidRPr="001A5CD2" w:rsidRDefault="009A13A4" w:rsidP="009A13A4"/>
        </w:tc>
      </w:tr>
      <w:tr w:rsidR="000A7C54" w:rsidRPr="001A5CD2" w14:paraId="01549ED1" w14:textId="77777777" w:rsidTr="009A13A4">
        <w:trPr>
          <w:trHeight w:val="240"/>
          <w:jc w:val="center"/>
        </w:trPr>
        <w:tc>
          <w:tcPr>
            <w:tcW w:w="4876" w:type="dxa"/>
            <w:tcBorders>
              <w:top w:val="nil"/>
              <w:left w:val="nil"/>
              <w:bottom w:val="nil"/>
              <w:right w:val="nil"/>
            </w:tcBorders>
          </w:tcPr>
          <w:p w14:paraId="1BD4E818"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51D8B2EA" w14:textId="77777777" w:rsidR="009A13A4" w:rsidRPr="001A5CD2" w:rsidRDefault="009A13A4" w:rsidP="009A13A4">
            <w:pPr>
              <w:pStyle w:val="AmColumnHeading"/>
            </w:pPr>
            <w:r w:rsidRPr="001A5CD2">
              <w:t>Predlog spremembe</w:t>
            </w:r>
          </w:p>
        </w:tc>
      </w:tr>
      <w:tr w:rsidR="000A7C54" w:rsidRPr="001A5CD2" w14:paraId="029E6250" w14:textId="77777777" w:rsidTr="009A13A4">
        <w:trPr>
          <w:jc w:val="center"/>
        </w:trPr>
        <w:tc>
          <w:tcPr>
            <w:tcW w:w="4876" w:type="dxa"/>
            <w:tcBorders>
              <w:top w:val="nil"/>
              <w:left w:val="nil"/>
              <w:bottom w:val="nil"/>
              <w:right w:val="nil"/>
            </w:tcBorders>
          </w:tcPr>
          <w:p w14:paraId="265D694E" w14:textId="77777777" w:rsidR="009A13A4" w:rsidRPr="001A5CD2" w:rsidRDefault="009A13A4" w:rsidP="009A13A4">
            <w:pPr>
              <w:pStyle w:val="Normal6a"/>
            </w:pPr>
          </w:p>
        </w:tc>
        <w:tc>
          <w:tcPr>
            <w:tcW w:w="4876" w:type="dxa"/>
            <w:tcBorders>
              <w:top w:val="nil"/>
              <w:left w:val="nil"/>
              <w:bottom w:val="nil"/>
              <w:right w:val="nil"/>
            </w:tcBorders>
          </w:tcPr>
          <w:p w14:paraId="689DA3B6" w14:textId="77777777" w:rsidR="009A13A4" w:rsidRPr="001A5CD2" w:rsidRDefault="009A13A4" w:rsidP="009A13A4">
            <w:pPr>
              <w:pStyle w:val="Normal6a"/>
            </w:pPr>
            <w:r w:rsidRPr="001A5CD2">
              <w:rPr>
                <w:b/>
                <w:i/>
              </w:rPr>
              <w:t>ia.</w:t>
            </w:r>
            <w:r w:rsidRPr="001A5CD2">
              <w:tab/>
            </w:r>
            <w:r w:rsidRPr="001A5CD2">
              <w:rPr>
                <w:b/>
                <w:i/>
              </w:rPr>
              <w:t>Obveznosti, naložene državljanom tretjih držav v skladu s tem členom, ne vplivajo na obveznosti in ukrepe, ki niso povezani z vrnitvijo in so določeni v nacionalni zakonodaji.</w:t>
            </w:r>
          </w:p>
        </w:tc>
      </w:tr>
    </w:tbl>
    <w:p w14:paraId="112E4320"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36D1CE9C" w14:textId="77777777" w:rsidR="009A13A4" w:rsidRPr="001A5CD2" w:rsidRDefault="009A13A4" w:rsidP="009A13A4">
      <w:r w:rsidRPr="001A5CD2">
        <w:rPr>
          <w:rStyle w:val="HideTWBExt"/>
        </w:rPr>
        <w:t>&lt;/Amend&gt;</w:t>
      </w:r>
    </w:p>
    <w:p w14:paraId="29F0190E"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1382</w:t>
      </w:r>
      <w:r w:rsidRPr="001A5CD2">
        <w:rPr>
          <w:rStyle w:val="HideTWBExt"/>
          <w:b w:val="0"/>
        </w:rPr>
        <w:t>&lt;/NumAm&gt;</w:t>
      </w:r>
    </w:p>
    <w:p w14:paraId="7AFDF484" w14:textId="77777777" w:rsidR="009A13A4" w:rsidRPr="001A5CD2" w:rsidRDefault="009A13A4" w:rsidP="009A13A4">
      <w:pPr>
        <w:pStyle w:val="NormalBold"/>
      </w:pPr>
      <w:r w:rsidRPr="001A5CD2">
        <w:rPr>
          <w:rStyle w:val="HideTWBExt"/>
          <w:b w:val="0"/>
        </w:rPr>
        <w:t>&lt;RepeatBlock-By&gt;&lt;Members&gt;</w:t>
      </w:r>
      <w:r w:rsidRPr="001A5CD2">
        <w:t>Maciej Wąsik, Mariusz Kamiński, Jacek Ozdoba, Jadwiga Wiśniewska</w:t>
      </w:r>
      <w:r w:rsidRPr="001A5CD2">
        <w:rPr>
          <w:rStyle w:val="HideTWBExt"/>
          <w:b w:val="0"/>
        </w:rPr>
        <w:t>&lt;/Members&gt;</w:t>
      </w:r>
    </w:p>
    <w:p w14:paraId="7B9A6243" w14:textId="77777777" w:rsidR="009A13A4" w:rsidRPr="001A5CD2" w:rsidRDefault="009A13A4" w:rsidP="009A13A4">
      <w:pPr>
        <w:pStyle w:val="NormalBold"/>
      </w:pPr>
      <w:r w:rsidRPr="001A5CD2">
        <w:rPr>
          <w:rStyle w:val="HideTWBExt"/>
          <w:b w:val="0"/>
        </w:rPr>
        <w:t>&lt;/RepeatBlock-By&gt;</w:t>
      </w:r>
    </w:p>
    <w:p w14:paraId="6CB89D59"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017946AA" w14:textId="77777777" w:rsidR="009A13A4" w:rsidRPr="001A5CD2" w:rsidRDefault="009A13A4" w:rsidP="009A13A4">
      <w:pPr>
        <w:pStyle w:val="NormalBold"/>
      </w:pPr>
      <w:r w:rsidRPr="001A5CD2">
        <w:rPr>
          <w:rStyle w:val="HideTWBExt"/>
          <w:b w:val="0"/>
        </w:rPr>
        <w:t>&lt;Article&gt;</w:t>
      </w:r>
      <w:r w:rsidRPr="001A5CD2">
        <w:t>Člen 21 – odstavek 2 – točka i a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0A91409E" w14:textId="77777777" w:rsidTr="009A13A4">
        <w:trPr>
          <w:trHeight w:hRule="exact" w:val="240"/>
          <w:jc w:val="center"/>
        </w:trPr>
        <w:tc>
          <w:tcPr>
            <w:tcW w:w="9752" w:type="dxa"/>
            <w:gridSpan w:val="2"/>
            <w:tcBorders>
              <w:top w:val="nil"/>
              <w:left w:val="nil"/>
              <w:bottom w:val="nil"/>
              <w:right w:val="nil"/>
            </w:tcBorders>
          </w:tcPr>
          <w:p w14:paraId="24988774" w14:textId="77777777" w:rsidR="009A13A4" w:rsidRPr="001A5CD2" w:rsidRDefault="009A13A4" w:rsidP="009A13A4"/>
        </w:tc>
      </w:tr>
      <w:tr w:rsidR="000A7C54" w:rsidRPr="001A5CD2" w14:paraId="563A937C" w14:textId="77777777" w:rsidTr="009A13A4">
        <w:trPr>
          <w:trHeight w:val="240"/>
          <w:jc w:val="center"/>
        </w:trPr>
        <w:tc>
          <w:tcPr>
            <w:tcW w:w="4876" w:type="dxa"/>
            <w:tcBorders>
              <w:top w:val="nil"/>
              <w:left w:val="nil"/>
              <w:bottom w:val="nil"/>
              <w:right w:val="nil"/>
            </w:tcBorders>
          </w:tcPr>
          <w:p w14:paraId="0168935B"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23E9AA64" w14:textId="77777777" w:rsidR="009A13A4" w:rsidRPr="001A5CD2" w:rsidRDefault="009A13A4" w:rsidP="009A13A4">
            <w:pPr>
              <w:pStyle w:val="AmColumnHeading"/>
            </w:pPr>
            <w:r w:rsidRPr="001A5CD2">
              <w:t>Predlog spremembe</w:t>
            </w:r>
          </w:p>
        </w:tc>
      </w:tr>
      <w:tr w:rsidR="000A7C54" w:rsidRPr="001A5CD2" w14:paraId="4CBBB5FC" w14:textId="77777777" w:rsidTr="009A13A4">
        <w:trPr>
          <w:jc w:val="center"/>
        </w:trPr>
        <w:tc>
          <w:tcPr>
            <w:tcW w:w="4876" w:type="dxa"/>
            <w:tcBorders>
              <w:top w:val="nil"/>
              <w:left w:val="nil"/>
              <w:bottom w:val="nil"/>
              <w:right w:val="nil"/>
            </w:tcBorders>
          </w:tcPr>
          <w:p w14:paraId="2038DEE1" w14:textId="77777777" w:rsidR="009A13A4" w:rsidRPr="001A5CD2" w:rsidRDefault="009A13A4" w:rsidP="009A13A4">
            <w:pPr>
              <w:pStyle w:val="Normal6a"/>
            </w:pPr>
          </w:p>
        </w:tc>
        <w:tc>
          <w:tcPr>
            <w:tcW w:w="4876" w:type="dxa"/>
            <w:tcBorders>
              <w:top w:val="nil"/>
              <w:left w:val="nil"/>
              <w:bottom w:val="nil"/>
              <w:right w:val="nil"/>
            </w:tcBorders>
          </w:tcPr>
          <w:p w14:paraId="40CB279E" w14:textId="77777777" w:rsidR="009A13A4" w:rsidRPr="001A5CD2" w:rsidRDefault="009A13A4" w:rsidP="009A13A4">
            <w:pPr>
              <w:pStyle w:val="Normal6a"/>
            </w:pPr>
            <w:r w:rsidRPr="001A5CD2">
              <w:rPr>
                <w:b/>
                <w:i/>
              </w:rPr>
              <w:t>ia.</w:t>
            </w:r>
            <w:r w:rsidRPr="001A5CD2">
              <w:tab/>
            </w:r>
            <w:r w:rsidRPr="001A5CD2">
              <w:rPr>
                <w:b/>
                <w:i/>
              </w:rPr>
              <w:t>ostanejo na voljo državi članici v centru za pridržanje do izvršitve odločbe o prisilni vrnitvi;</w:t>
            </w:r>
          </w:p>
        </w:tc>
      </w:tr>
    </w:tbl>
    <w:p w14:paraId="5841595D"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5E0E364D" w14:textId="77777777" w:rsidR="009A13A4" w:rsidRPr="001A5CD2" w:rsidRDefault="009A13A4" w:rsidP="009A13A4">
      <w:r w:rsidRPr="001A5CD2">
        <w:rPr>
          <w:rStyle w:val="HideTWBExt"/>
        </w:rPr>
        <w:t>&lt;/Amend&gt;</w:t>
      </w:r>
    </w:p>
    <w:p w14:paraId="624608EE"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1383</w:t>
      </w:r>
      <w:r w:rsidRPr="001A5CD2">
        <w:rPr>
          <w:rStyle w:val="HideTWBExt"/>
          <w:b w:val="0"/>
        </w:rPr>
        <w:t>&lt;/NumAm&gt;</w:t>
      </w:r>
    </w:p>
    <w:p w14:paraId="33D16DF3" w14:textId="77777777" w:rsidR="009A13A4" w:rsidRPr="001A5CD2" w:rsidRDefault="009A13A4" w:rsidP="009A13A4">
      <w:pPr>
        <w:pStyle w:val="NormalBold"/>
      </w:pPr>
      <w:r w:rsidRPr="001A5CD2">
        <w:rPr>
          <w:rStyle w:val="HideTWBExt"/>
          <w:b w:val="0"/>
        </w:rPr>
        <w:t>&lt;RepeatBlock-By&gt;&lt;Members&gt;</w:t>
      </w:r>
      <w:r w:rsidRPr="001A5CD2">
        <w:t>Estrella Galán</w:t>
      </w:r>
      <w:r w:rsidRPr="001A5CD2">
        <w:rPr>
          <w:rStyle w:val="HideTWBExt"/>
          <w:b w:val="0"/>
        </w:rPr>
        <w:t>&lt;/Members&gt;</w:t>
      </w:r>
    </w:p>
    <w:p w14:paraId="0473D4CE" w14:textId="77777777" w:rsidR="009A13A4" w:rsidRPr="001A5CD2" w:rsidRDefault="009A13A4" w:rsidP="009A13A4">
      <w:pPr>
        <w:pStyle w:val="NormalBold"/>
      </w:pPr>
      <w:r w:rsidRPr="001A5CD2">
        <w:rPr>
          <w:rStyle w:val="HideTWBExt"/>
          <w:b w:val="0"/>
        </w:rPr>
        <w:t>&lt;/RepeatBlock-By&gt;</w:t>
      </w:r>
    </w:p>
    <w:p w14:paraId="6AB787EC"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1DE66591" w14:textId="77777777" w:rsidR="009A13A4" w:rsidRPr="001A5CD2" w:rsidRDefault="009A13A4" w:rsidP="009A13A4">
      <w:pPr>
        <w:pStyle w:val="NormalBold"/>
      </w:pPr>
      <w:r w:rsidRPr="001A5CD2">
        <w:rPr>
          <w:rStyle w:val="HideTWBExt"/>
          <w:b w:val="0"/>
        </w:rPr>
        <w:t>&lt;Article&gt;</w:t>
      </w:r>
      <w:r w:rsidRPr="001A5CD2">
        <w:t>Člen 21 – odstavek 2 – točka j</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03E5843C" w14:textId="77777777" w:rsidTr="009A13A4">
        <w:trPr>
          <w:trHeight w:hRule="exact" w:val="240"/>
          <w:jc w:val="center"/>
        </w:trPr>
        <w:tc>
          <w:tcPr>
            <w:tcW w:w="9752" w:type="dxa"/>
            <w:gridSpan w:val="2"/>
            <w:tcBorders>
              <w:top w:val="nil"/>
              <w:left w:val="nil"/>
              <w:bottom w:val="nil"/>
              <w:right w:val="nil"/>
            </w:tcBorders>
          </w:tcPr>
          <w:p w14:paraId="2AD336AE" w14:textId="77777777" w:rsidR="009A13A4" w:rsidRPr="001A5CD2" w:rsidRDefault="009A13A4" w:rsidP="009A13A4"/>
        </w:tc>
      </w:tr>
      <w:tr w:rsidR="000A7C54" w:rsidRPr="001A5CD2" w14:paraId="49E19867" w14:textId="77777777" w:rsidTr="009A13A4">
        <w:trPr>
          <w:trHeight w:val="240"/>
          <w:jc w:val="center"/>
        </w:trPr>
        <w:tc>
          <w:tcPr>
            <w:tcW w:w="4876" w:type="dxa"/>
            <w:tcBorders>
              <w:top w:val="nil"/>
              <w:left w:val="nil"/>
              <w:bottom w:val="nil"/>
              <w:right w:val="nil"/>
            </w:tcBorders>
          </w:tcPr>
          <w:p w14:paraId="170EAF2A"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2962AF08" w14:textId="77777777" w:rsidR="009A13A4" w:rsidRPr="001A5CD2" w:rsidRDefault="009A13A4" w:rsidP="009A13A4">
            <w:pPr>
              <w:pStyle w:val="AmColumnHeading"/>
            </w:pPr>
            <w:r w:rsidRPr="001A5CD2">
              <w:t>Predlog spremembe</w:t>
            </w:r>
          </w:p>
        </w:tc>
      </w:tr>
      <w:tr w:rsidR="000A7C54" w:rsidRPr="001A5CD2" w14:paraId="6798DE88" w14:textId="77777777" w:rsidTr="009A13A4">
        <w:trPr>
          <w:jc w:val="center"/>
        </w:trPr>
        <w:tc>
          <w:tcPr>
            <w:tcW w:w="4876" w:type="dxa"/>
            <w:tcBorders>
              <w:top w:val="nil"/>
              <w:left w:val="nil"/>
              <w:bottom w:val="nil"/>
              <w:right w:val="nil"/>
            </w:tcBorders>
          </w:tcPr>
          <w:p w14:paraId="6EA080BB" w14:textId="77777777" w:rsidR="009A13A4" w:rsidRPr="001A5CD2" w:rsidRDefault="009A13A4" w:rsidP="009A13A4">
            <w:pPr>
              <w:pStyle w:val="Normal6a"/>
            </w:pPr>
            <w:r w:rsidRPr="001A5CD2">
              <w:rPr>
                <w:b/>
                <w:i/>
              </w:rPr>
              <w:t>j.</w:t>
            </w:r>
            <w:r w:rsidRPr="001A5CD2">
              <w:tab/>
            </w:r>
            <w:r w:rsidRPr="001A5CD2">
              <w:rPr>
                <w:b/>
                <w:i/>
              </w:rPr>
              <w:t>v okviru zahtev, vloženih pri pristojnih organih zadevnih tretjih držav za namene pridobitve potnih listin, zagotovijo vse zahtevane informacije in izjave ter po potrebi sodelujejo s temi organi tretjih držav;</w:t>
            </w:r>
          </w:p>
        </w:tc>
        <w:tc>
          <w:tcPr>
            <w:tcW w:w="4876" w:type="dxa"/>
            <w:tcBorders>
              <w:top w:val="nil"/>
              <w:left w:val="nil"/>
              <w:bottom w:val="nil"/>
              <w:right w:val="nil"/>
            </w:tcBorders>
          </w:tcPr>
          <w:p w14:paraId="1E77738E" w14:textId="77777777" w:rsidR="009A13A4" w:rsidRPr="001A5CD2" w:rsidRDefault="009A13A4" w:rsidP="009A13A4">
            <w:pPr>
              <w:pStyle w:val="Normal6a"/>
            </w:pPr>
            <w:r w:rsidRPr="001A5CD2">
              <w:rPr>
                <w:b/>
                <w:i/>
              </w:rPr>
              <w:t>črtano</w:t>
            </w:r>
          </w:p>
        </w:tc>
      </w:tr>
    </w:tbl>
    <w:p w14:paraId="6E9E0057"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3E7FE9E4" w14:textId="77777777" w:rsidR="009A13A4" w:rsidRPr="001A5CD2" w:rsidRDefault="009A13A4" w:rsidP="009A13A4">
      <w:r w:rsidRPr="001A5CD2">
        <w:rPr>
          <w:rStyle w:val="HideTWBExt"/>
        </w:rPr>
        <w:t>&lt;/Amend&gt;</w:t>
      </w:r>
    </w:p>
    <w:p w14:paraId="4C3C930A"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1384</w:t>
      </w:r>
      <w:r w:rsidRPr="001A5CD2">
        <w:rPr>
          <w:rStyle w:val="HideTWBExt"/>
          <w:b w:val="0"/>
        </w:rPr>
        <w:t>&lt;/NumAm&gt;</w:t>
      </w:r>
    </w:p>
    <w:p w14:paraId="4AE1BDD9" w14:textId="77777777" w:rsidR="009A13A4" w:rsidRPr="001A5CD2" w:rsidRDefault="009A13A4" w:rsidP="009A13A4">
      <w:pPr>
        <w:pStyle w:val="NormalBold"/>
      </w:pPr>
      <w:r w:rsidRPr="001A5CD2">
        <w:rPr>
          <w:rStyle w:val="HideTWBExt"/>
          <w:b w:val="0"/>
        </w:rPr>
        <w:t>&lt;RepeatBlock-By&gt;&lt;Members&gt;</w:t>
      </w:r>
      <w:r w:rsidRPr="001A5CD2">
        <w:t>Murielle Laurent, Ana Catarina Mendes, Emma Rafowicz, Matjaž Nemec, Marco Tarquinio, Francisco Assis, Cecilia Strada</w:t>
      </w:r>
      <w:r w:rsidRPr="001A5CD2">
        <w:rPr>
          <w:rStyle w:val="HideTWBExt"/>
          <w:b w:val="0"/>
        </w:rPr>
        <w:t>&lt;/Members&gt;</w:t>
      </w:r>
    </w:p>
    <w:p w14:paraId="513D1828" w14:textId="77777777" w:rsidR="009A13A4" w:rsidRPr="001A5CD2" w:rsidRDefault="009A13A4" w:rsidP="009A13A4">
      <w:pPr>
        <w:pStyle w:val="NormalBold"/>
      </w:pPr>
      <w:r w:rsidRPr="001A5CD2">
        <w:rPr>
          <w:rStyle w:val="HideTWBExt"/>
          <w:b w:val="0"/>
        </w:rPr>
        <w:t>&lt;/RepeatBlock-By&gt;</w:t>
      </w:r>
    </w:p>
    <w:p w14:paraId="2FD486B5"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07408EDF" w14:textId="77777777" w:rsidR="009A13A4" w:rsidRPr="001A5CD2" w:rsidRDefault="009A13A4" w:rsidP="009A13A4">
      <w:pPr>
        <w:pStyle w:val="NormalBold"/>
      </w:pPr>
      <w:r w:rsidRPr="001A5CD2">
        <w:rPr>
          <w:rStyle w:val="HideTWBExt"/>
          <w:b w:val="0"/>
        </w:rPr>
        <w:t>&lt;Article&gt;</w:t>
      </w:r>
      <w:r w:rsidRPr="001A5CD2">
        <w:t>Člen 21 – odstavek 2 – točka j</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1EF6DB4D" w14:textId="77777777" w:rsidTr="009A13A4">
        <w:trPr>
          <w:trHeight w:hRule="exact" w:val="240"/>
          <w:jc w:val="center"/>
        </w:trPr>
        <w:tc>
          <w:tcPr>
            <w:tcW w:w="9752" w:type="dxa"/>
            <w:gridSpan w:val="2"/>
            <w:tcBorders>
              <w:top w:val="nil"/>
              <w:left w:val="nil"/>
              <w:bottom w:val="nil"/>
              <w:right w:val="nil"/>
            </w:tcBorders>
          </w:tcPr>
          <w:p w14:paraId="52B5AE91" w14:textId="77777777" w:rsidR="009A13A4" w:rsidRPr="001A5CD2" w:rsidRDefault="009A13A4" w:rsidP="009A13A4"/>
        </w:tc>
      </w:tr>
      <w:tr w:rsidR="000A7C54" w:rsidRPr="001A5CD2" w14:paraId="3CC87DAC" w14:textId="77777777" w:rsidTr="009A13A4">
        <w:trPr>
          <w:trHeight w:val="240"/>
          <w:jc w:val="center"/>
        </w:trPr>
        <w:tc>
          <w:tcPr>
            <w:tcW w:w="4876" w:type="dxa"/>
            <w:tcBorders>
              <w:top w:val="nil"/>
              <w:left w:val="nil"/>
              <w:bottom w:val="nil"/>
              <w:right w:val="nil"/>
            </w:tcBorders>
          </w:tcPr>
          <w:p w14:paraId="7F47DEA7"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0335AA07" w14:textId="77777777" w:rsidR="009A13A4" w:rsidRPr="001A5CD2" w:rsidRDefault="009A13A4" w:rsidP="009A13A4">
            <w:pPr>
              <w:pStyle w:val="AmColumnHeading"/>
            </w:pPr>
            <w:r w:rsidRPr="001A5CD2">
              <w:t>Predlog spremembe</w:t>
            </w:r>
          </w:p>
        </w:tc>
      </w:tr>
      <w:tr w:rsidR="000A7C54" w:rsidRPr="001A5CD2" w14:paraId="55F2FA62" w14:textId="77777777" w:rsidTr="009A13A4">
        <w:trPr>
          <w:jc w:val="center"/>
        </w:trPr>
        <w:tc>
          <w:tcPr>
            <w:tcW w:w="4876" w:type="dxa"/>
            <w:tcBorders>
              <w:top w:val="nil"/>
              <w:left w:val="nil"/>
              <w:bottom w:val="nil"/>
              <w:right w:val="nil"/>
            </w:tcBorders>
          </w:tcPr>
          <w:p w14:paraId="728A12FD" w14:textId="77777777" w:rsidR="009A13A4" w:rsidRPr="001A5CD2" w:rsidRDefault="009A13A4" w:rsidP="009A13A4">
            <w:pPr>
              <w:pStyle w:val="Normal6a"/>
            </w:pPr>
            <w:r w:rsidRPr="001A5CD2">
              <w:rPr>
                <w:b/>
                <w:i/>
              </w:rPr>
              <w:t>j.</w:t>
            </w:r>
            <w:r w:rsidRPr="001A5CD2">
              <w:tab/>
            </w:r>
            <w:r w:rsidRPr="001A5CD2">
              <w:rPr>
                <w:b/>
                <w:i/>
              </w:rPr>
              <w:t>v okviru zahtev, vloženih pri pristojnih organih zadevnih tretjih držav za namene pridobitve potnih listin, zagotovijo vse zahtevane informacije in izjave ter po potrebi sodelujejo s temi organi tretjih držav;</w:t>
            </w:r>
          </w:p>
        </w:tc>
        <w:tc>
          <w:tcPr>
            <w:tcW w:w="4876" w:type="dxa"/>
            <w:tcBorders>
              <w:top w:val="nil"/>
              <w:left w:val="nil"/>
              <w:bottom w:val="nil"/>
              <w:right w:val="nil"/>
            </w:tcBorders>
          </w:tcPr>
          <w:p w14:paraId="36076D25" w14:textId="77777777" w:rsidR="009A13A4" w:rsidRPr="001A5CD2" w:rsidRDefault="009A13A4" w:rsidP="009A13A4">
            <w:pPr>
              <w:pStyle w:val="Normal6a"/>
            </w:pPr>
            <w:r w:rsidRPr="001A5CD2">
              <w:rPr>
                <w:b/>
                <w:i/>
              </w:rPr>
              <w:t>črtano</w:t>
            </w:r>
          </w:p>
        </w:tc>
      </w:tr>
    </w:tbl>
    <w:p w14:paraId="657C688D"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70C3D917" w14:textId="77777777" w:rsidR="009A13A4" w:rsidRPr="001A5CD2" w:rsidRDefault="009A13A4" w:rsidP="009A13A4">
      <w:pPr>
        <w:pStyle w:val="AmJustTitle"/>
      </w:pPr>
      <w:r w:rsidRPr="001A5CD2">
        <w:rPr>
          <w:rStyle w:val="HideTWBExt"/>
          <w:i w:val="0"/>
        </w:rPr>
        <w:t>&lt;TitreJust&gt;</w:t>
      </w:r>
      <w:r w:rsidRPr="001A5CD2">
        <w:t>Obrazložitev</w:t>
      </w:r>
      <w:r w:rsidRPr="001A5CD2">
        <w:rPr>
          <w:rStyle w:val="HideTWBExt"/>
          <w:i w:val="0"/>
        </w:rPr>
        <w:t>&lt;/TitreJust&gt;</w:t>
      </w:r>
    </w:p>
    <w:p w14:paraId="246C2877" w14:textId="77777777" w:rsidR="009A13A4" w:rsidRPr="001A5CD2" w:rsidRDefault="009A13A4" w:rsidP="009A13A4">
      <w:pPr>
        <w:pStyle w:val="AmJustText"/>
      </w:pPr>
      <w:r w:rsidRPr="001A5CD2">
        <w:t>Državljan tretje države ne more biti odgovoren za zagotavljanje informacij, ki državam članicam omogočajo, da to osebo pošljejo v tretjo državo, s katero nima nobene povezave. Državljan tretje države mora informacije, potrebne za vrnitev, zagotoviti že v skladu s točko (b).</w:t>
      </w:r>
    </w:p>
    <w:p w14:paraId="6459204A" w14:textId="77777777" w:rsidR="009A13A4" w:rsidRPr="001A5CD2" w:rsidRDefault="009A13A4" w:rsidP="009A13A4">
      <w:r w:rsidRPr="001A5CD2">
        <w:rPr>
          <w:rStyle w:val="HideTWBExt"/>
        </w:rPr>
        <w:t>&lt;/Amend&gt;</w:t>
      </w:r>
    </w:p>
    <w:p w14:paraId="4A38A687"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1385</w:t>
      </w:r>
      <w:r w:rsidRPr="001A5CD2">
        <w:rPr>
          <w:rStyle w:val="HideTWBExt"/>
          <w:b w:val="0"/>
        </w:rPr>
        <w:t>&lt;/NumAm&gt;</w:t>
      </w:r>
    </w:p>
    <w:p w14:paraId="7A59553E" w14:textId="77777777" w:rsidR="009A13A4" w:rsidRPr="001A5CD2" w:rsidRDefault="009A13A4" w:rsidP="009A13A4">
      <w:pPr>
        <w:pStyle w:val="NormalBold"/>
      </w:pPr>
      <w:r w:rsidRPr="001A5CD2">
        <w:rPr>
          <w:rStyle w:val="HideTWBExt"/>
          <w:b w:val="0"/>
        </w:rPr>
        <w:t>&lt;RepeatBlock-By&gt;&lt;Members&gt;</w:t>
      </w:r>
      <w:r w:rsidRPr="001A5CD2">
        <w:t>Jan-Christoph Oetjen, Irena Joveva, Abir Al-Sahlani</w:t>
      </w:r>
      <w:r w:rsidRPr="001A5CD2">
        <w:rPr>
          <w:rStyle w:val="HideTWBExt"/>
          <w:b w:val="0"/>
        </w:rPr>
        <w:t>&lt;/Members&gt;</w:t>
      </w:r>
    </w:p>
    <w:p w14:paraId="5028214F" w14:textId="77777777" w:rsidR="009A13A4" w:rsidRPr="001A5CD2" w:rsidRDefault="009A13A4" w:rsidP="009A13A4">
      <w:pPr>
        <w:pStyle w:val="NormalBold"/>
      </w:pPr>
      <w:r w:rsidRPr="001A5CD2">
        <w:rPr>
          <w:rStyle w:val="HideTWBExt"/>
          <w:b w:val="0"/>
        </w:rPr>
        <w:t>&lt;/RepeatBlock-By&gt;</w:t>
      </w:r>
    </w:p>
    <w:p w14:paraId="2E92C238"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4F31B51C" w14:textId="77777777" w:rsidR="009A13A4" w:rsidRPr="001A5CD2" w:rsidRDefault="009A13A4" w:rsidP="009A13A4">
      <w:pPr>
        <w:pStyle w:val="NormalBold"/>
      </w:pPr>
      <w:r w:rsidRPr="001A5CD2">
        <w:rPr>
          <w:rStyle w:val="HideTWBExt"/>
          <w:b w:val="0"/>
        </w:rPr>
        <w:t>&lt;Article&gt;</w:t>
      </w:r>
      <w:r w:rsidRPr="001A5CD2">
        <w:t>Člen 21 – odstavek 2 – točka j</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65A2E742" w14:textId="77777777" w:rsidTr="009A13A4">
        <w:trPr>
          <w:trHeight w:hRule="exact" w:val="240"/>
          <w:jc w:val="center"/>
        </w:trPr>
        <w:tc>
          <w:tcPr>
            <w:tcW w:w="9752" w:type="dxa"/>
            <w:gridSpan w:val="2"/>
            <w:tcBorders>
              <w:top w:val="nil"/>
              <w:left w:val="nil"/>
              <w:bottom w:val="nil"/>
              <w:right w:val="nil"/>
            </w:tcBorders>
          </w:tcPr>
          <w:p w14:paraId="40FDDA0C" w14:textId="77777777" w:rsidR="009A13A4" w:rsidRPr="001A5CD2" w:rsidRDefault="009A13A4" w:rsidP="009A13A4"/>
        </w:tc>
      </w:tr>
      <w:tr w:rsidR="000A7C54" w:rsidRPr="001A5CD2" w14:paraId="3837455A" w14:textId="77777777" w:rsidTr="009A13A4">
        <w:trPr>
          <w:trHeight w:val="240"/>
          <w:jc w:val="center"/>
        </w:trPr>
        <w:tc>
          <w:tcPr>
            <w:tcW w:w="4876" w:type="dxa"/>
            <w:tcBorders>
              <w:top w:val="nil"/>
              <w:left w:val="nil"/>
              <w:bottom w:val="nil"/>
              <w:right w:val="nil"/>
            </w:tcBorders>
          </w:tcPr>
          <w:p w14:paraId="358EB435"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3EA417F1" w14:textId="77777777" w:rsidR="009A13A4" w:rsidRPr="001A5CD2" w:rsidRDefault="009A13A4" w:rsidP="009A13A4">
            <w:pPr>
              <w:pStyle w:val="AmColumnHeading"/>
            </w:pPr>
            <w:r w:rsidRPr="001A5CD2">
              <w:t>Predlog spremembe</w:t>
            </w:r>
          </w:p>
        </w:tc>
      </w:tr>
      <w:tr w:rsidR="000A7C54" w:rsidRPr="001A5CD2" w14:paraId="022D7447" w14:textId="77777777" w:rsidTr="009A13A4">
        <w:trPr>
          <w:jc w:val="center"/>
        </w:trPr>
        <w:tc>
          <w:tcPr>
            <w:tcW w:w="4876" w:type="dxa"/>
            <w:tcBorders>
              <w:top w:val="nil"/>
              <w:left w:val="nil"/>
              <w:bottom w:val="nil"/>
              <w:right w:val="nil"/>
            </w:tcBorders>
          </w:tcPr>
          <w:p w14:paraId="3B6C6E81" w14:textId="77777777" w:rsidR="009A13A4" w:rsidRPr="001A5CD2" w:rsidRDefault="009A13A4" w:rsidP="009A13A4">
            <w:pPr>
              <w:pStyle w:val="Normal6a"/>
            </w:pPr>
            <w:r w:rsidRPr="001A5CD2">
              <w:t>j.</w:t>
            </w:r>
            <w:r w:rsidRPr="001A5CD2">
              <w:tab/>
              <w:t xml:space="preserve">v okviru zahtev, vloženih pri pristojnih organih zadevnih tretjih držav za namene pridobitve potnih listin, zagotovijo vse zahtevane informacije in izjave ter </w:t>
            </w:r>
            <w:r w:rsidRPr="001A5CD2">
              <w:rPr>
                <w:b/>
                <w:i/>
              </w:rPr>
              <w:t>po potrebi</w:t>
            </w:r>
            <w:r w:rsidRPr="001A5CD2">
              <w:t xml:space="preserve"> sodelujejo s temi organi tretjih držav;</w:t>
            </w:r>
          </w:p>
        </w:tc>
        <w:tc>
          <w:tcPr>
            <w:tcW w:w="4876" w:type="dxa"/>
            <w:tcBorders>
              <w:top w:val="nil"/>
              <w:left w:val="nil"/>
              <w:bottom w:val="nil"/>
              <w:right w:val="nil"/>
            </w:tcBorders>
          </w:tcPr>
          <w:p w14:paraId="49D8186A" w14:textId="77777777" w:rsidR="009A13A4" w:rsidRPr="001A5CD2" w:rsidRDefault="009A13A4" w:rsidP="009A13A4">
            <w:pPr>
              <w:pStyle w:val="Normal6a"/>
            </w:pPr>
            <w:r w:rsidRPr="001A5CD2">
              <w:t>j.</w:t>
            </w:r>
            <w:r w:rsidRPr="001A5CD2">
              <w:tab/>
              <w:t>v okviru zahtev, vloženih pri pristojnih organih zadevnih tretjih držav za namene pridobitve potnih listin, zagotovijo vse zahtevane informacije in izjave ter sodelujejo s temi organi tretjih držav</w:t>
            </w:r>
            <w:r w:rsidRPr="001A5CD2">
              <w:rPr>
                <w:b/>
                <w:i/>
              </w:rPr>
              <w:t>, če je to potrebno in sorazmerno za zagotovitev, da sodelovanje s temi organi ne bo ogrozilo dobrobiti državljana tretje države</w:t>
            </w:r>
            <w:r w:rsidRPr="001A5CD2">
              <w:t>;</w:t>
            </w:r>
          </w:p>
        </w:tc>
      </w:tr>
    </w:tbl>
    <w:p w14:paraId="24D26C23"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378B31DE" w14:textId="77777777" w:rsidR="009A13A4" w:rsidRPr="001A5CD2" w:rsidRDefault="009A13A4" w:rsidP="009A13A4">
      <w:r w:rsidRPr="001A5CD2">
        <w:rPr>
          <w:rStyle w:val="HideTWBExt"/>
        </w:rPr>
        <w:t>&lt;/Amend&gt;</w:t>
      </w:r>
    </w:p>
    <w:p w14:paraId="7204D023"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1386</w:t>
      </w:r>
      <w:r w:rsidRPr="001A5CD2">
        <w:rPr>
          <w:rStyle w:val="HideTWBExt"/>
          <w:b w:val="0"/>
        </w:rPr>
        <w:t>&lt;/NumAm&gt;</w:t>
      </w:r>
    </w:p>
    <w:p w14:paraId="3DB1BB49" w14:textId="77777777" w:rsidR="009A13A4" w:rsidRPr="001A5CD2" w:rsidRDefault="009A13A4" w:rsidP="009A13A4">
      <w:pPr>
        <w:pStyle w:val="NormalBold"/>
      </w:pPr>
      <w:r w:rsidRPr="001A5CD2">
        <w:rPr>
          <w:rStyle w:val="HideTWBExt"/>
          <w:b w:val="0"/>
        </w:rPr>
        <w:t>&lt;RepeatBlock-By&gt;&lt;Members&gt;</w:t>
      </w:r>
      <w:r w:rsidRPr="001A5CD2">
        <w:t>Mélissa Camara</w:t>
      </w:r>
      <w:r w:rsidRPr="001A5CD2">
        <w:rPr>
          <w:rStyle w:val="HideTWBExt"/>
          <w:b w:val="0"/>
        </w:rPr>
        <w:t>&lt;/Members&gt;</w:t>
      </w:r>
    </w:p>
    <w:p w14:paraId="666AC100" w14:textId="77777777" w:rsidR="009A13A4" w:rsidRPr="001A5CD2" w:rsidRDefault="009A13A4" w:rsidP="009A13A4">
      <w:pPr>
        <w:pStyle w:val="NormalBold"/>
      </w:pPr>
      <w:r w:rsidRPr="001A5CD2">
        <w:rPr>
          <w:rStyle w:val="HideTWBExt"/>
          <w:b w:val="0"/>
        </w:rPr>
        <w:t>&lt;/RepeatBlock-By&gt;</w:t>
      </w:r>
    </w:p>
    <w:p w14:paraId="287B02E7"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122B32F5" w14:textId="77777777" w:rsidR="009A13A4" w:rsidRPr="001A5CD2" w:rsidRDefault="009A13A4" w:rsidP="009A13A4">
      <w:pPr>
        <w:pStyle w:val="NormalBold"/>
      </w:pPr>
      <w:r w:rsidRPr="001A5CD2">
        <w:rPr>
          <w:rStyle w:val="HideTWBExt"/>
          <w:b w:val="0"/>
        </w:rPr>
        <w:t>&lt;Article&gt;</w:t>
      </w:r>
      <w:r w:rsidRPr="001A5CD2">
        <w:t>Člen 21 – odstavek 2 – točka j</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4B9F7672" w14:textId="77777777" w:rsidTr="009A13A4">
        <w:trPr>
          <w:trHeight w:hRule="exact" w:val="240"/>
          <w:jc w:val="center"/>
        </w:trPr>
        <w:tc>
          <w:tcPr>
            <w:tcW w:w="9752" w:type="dxa"/>
            <w:gridSpan w:val="2"/>
            <w:tcBorders>
              <w:top w:val="nil"/>
              <w:left w:val="nil"/>
              <w:bottom w:val="nil"/>
              <w:right w:val="nil"/>
            </w:tcBorders>
          </w:tcPr>
          <w:p w14:paraId="1E4EAF15" w14:textId="77777777" w:rsidR="009A13A4" w:rsidRPr="001A5CD2" w:rsidRDefault="009A13A4" w:rsidP="009A13A4"/>
        </w:tc>
      </w:tr>
      <w:tr w:rsidR="000A7C54" w:rsidRPr="001A5CD2" w14:paraId="0223AC1D" w14:textId="77777777" w:rsidTr="009A13A4">
        <w:trPr>
          <w:trHeight w:val="240"/>
          <w:jc w:val="center"/>
        </w:trPr>
        <w:tc>
          <w:tcPr>
            <w:tcW w:w="4876" w:type="dxa"/>
            <w:tcBorders>
              <w:top w:val="nil"/>
              <w:left w:val="nil"/>
              <w:bottom w:val="nil"/>
              <w:right w:val="nil"/>
            </w:tcBorders>
          </w:tcPr>
          <w:p w14:paraId="3F8FC7A2"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09EA71FD" w14:textId="77777777" w:rsidR="009A13A4" w:rsidRPr="001A5CD2" w:rsidRDefault="009A13A4" w:rsidP="009A13A4">
            <w:pPr>
              <w:pStyle w:val="AmColumnHeading"/>
            </w:pPr>
            <w:r w:rsidRPr="001A5CD2">
              <w:t>Predlog spremembe</w:t>
            </w:r>
          </w:p>
        </w:tc>
      </w:tr>
      <w:tr w:rsidR="000A7C54" w:rsidRPr="001A5CD2" w14:paraId="1D713334" w14:textId="77777777" w:rsidTr="009A13A4">
        <w:trPr>
          <w:jc w:val="center"/>
        </w:trPr>
        <w:tc>
          <w:tcPr>
            <w:tcW w:w="4876" w:type="dxa"/>
            <w:tcBorders>
              <w:top w:val="nil"/>
              <w:left w:val="nil"/>
              <w:bottom w:val="nil"/>
              <w:right w:val="nil"/>
            </w:tcBorders>
          </w:tcPr>
          <w:p w14:paraId="2D8E86AA" w14:textId="77777777" w:rsidR="009A13A4" w:rsidRPr="001A5CD2" w:rsidRDefault="009A13A4" w:rsidP="009A13A4">
            <w:pPr>
              <w:pStyle w:val="Normal6a"/>
            </w:pPr>
            <w:r w:rsidRPr="001A5CD2">
              <w:t>j.</w:t>
            </w:r>
            <w:r w:rsidRPr="001A5CD2">
              <w:tab/>
              <w:t xml:space="preserve">v okviru zahtev, vloženih pri pristojnih organih zadevnih tretjih držav za namene pridobitve potnih listin, zagotovijo vse zahtevane informacije in izjave </w:t>
            </w:r>
            <w:r w:rsidRPr="001A5CD2">
              <w:rPr>
                <w:b/>
                <w:i/>
              </w:rPr>
              <w:t>ter po potrebi sodelujejo s temi organi tretjih držav</w:t>
            </w:r>
            <w:r w:rsidRPr="001A5CD2">
              <w:t>;</w:t>
            </w:r>
          </w:p>
        </w:tc>
        <w:tc>
          <w:tcPr>
            <w:tcW w:w="4876" w:type="dxa"/>
            <w:tcBorders>
              <w:top w:val="nil"/>
              <w:left w:val="nil"/>
              <w:bottom w:val="nil"/>
              <w:right w:val="nil"/>
            </w:tcBorders>
          </w:tcPr>
          <w:p w14:paraId="4FD0EF17" w14:textId="77777777" w:rsidR="009A13A4" w:rsidRPr="001A5CD2" w:rsidRDefault="009A13A4" w:rsidP="009A13A4">
            <w:pPr>
              <w:pStyle w:val="Normal6a"/>
            </w:pPr>
            <w:r w:rsidRPr="001A5CD2">
              <w:t>j.</w:t>
            </w:r>
            <w:r w:rsidRPr="001A5CD2">
              <w:tab/>
              <w:t>v okviru zahtev, vloženih pri pristojnih organih zadevnih tretjih držav za namene pridobitve potnih listin, zagotovijo vse zahtevane informacije in izjave</w:t>
            </w:r>
            <w:r w:rsidRPr="001A5CD2">
              <w:rPr>
                <w:b/>
                <w:i/>
              </w:rPr>
              <w:t>, če to ne ogroža njihove varnosti ali varnosti njihovih družinskih članov</w:t>
            </w:r>
            <w:r w:rsidRPr="001A5CD2">
              <w:t>;</w:t>
            </w:r>
          </w:p>
        </w:tc>
      </w:tr>
    </w:tbl>
    <w:p w14:paraId="1AC6104F"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3B6C65F0" w14:textId="77777777" w:rsidR="009A13A4" w:rsidRPr="001A5CD2" w:rsidRDefault="009A13A4" w:rsidP="009A13A4">
      <w:r w:rsidRPr="001A5CD2">
        <w:rPr>
          <w:rStyle w:val="HideTWBExt"/>
        </w:rPr>
        <w:t>&lt;/Amend&gt;</w:t>
      </w:r>
    </w:p>
    <w:p w14:paraId="488F8DB7"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1387</w:t>
      </w:r>
      <w:r w:rsidRPr="001A5CD2">
        <w:rPr>
          <w:rStyle w:val="HideTWBExt"/>
          <w:b w:val="0"/>
        </w:rPr>
        <w:t>&lt;/NumAm&gt;</w:t>
      </w:r>
    </w:p>
    <w:p w14:paraId="463C840A" w14:textId="77777777" w:rsidR="009A13A4" w:rsidRPr="001A5CD2" w:rsidRDefault="009A13A4" w:rsidP="009A13A4">
      <w:pPr>
        <w:pStyle w:val="NormalBold"/>
      </w:pPr>
      <w:r w:rsidRPr="001A5CD2">
        <w:rPr>
          <w:rStyle w:val="HideTWBExt"/>
          <w:b w:val="0"/>
        </w:rPr>
        <w:t>&lt;RepeatBlock-By&gt;&lt;Members&gt;</w:t>
      </w:r>
      <w:r w:rsidRPr="001A5CD2">
        <w:t>Estrella Galán</w:t>
      </w:r>
      <w:r w:rsidRPr="001A5CD2">
        <w:rPr>
          <w:rStyle w:val="HideTWBExt"/>
          <w:b w:val="0"/>
        </w:rPr>
        <w:t>&lt;/Members&gt;</w:t>
      </w:r>
    </w:p>
    <w:p w14:paraId="1AA25651" w14:textId="77777777" w:rsidR="009A13A4" w:rsidRPr="001A5CD2" w:rsidRDefault="009A13A4" w:rsidP="009A13A4">
      <w:pPr>
        <w:pStyle w:val="NormalBold"/>
      </w:pPr>
      <w:r w:rsidRPr="001A5CD2">
        <w:rPr>
          <w:rStyle w:val="HideTWBExt"/>
          <w:b w:val="0"/>
        </w:rPr>
        <w:t>&lt;/RepeatBlock-By&gt;</w:t>
      </w:r>
    </w:p>
    <w:p w14:paraId="60D61D5E"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113184FB" w14:textId="77777777" w:rsidR="009A13A4" w:rsidRPr="001A5CD2" w:rsidRDefault="009A13A4" w:rsidP="009A13A4">
      <w:pPr>
        <w:pStyle w:val="NormalBold"/>
      </w:pPr>
      <w:r w:rsidRPr="001A5CD2">
        <w:rPr>
          <w:rStyle w:val="HideTWBExt"/>
          <w:b w:val="0"/>
        </w:rPr>
        <w:t>&lt;Article&gt;</w:t>
      </w:r>
      <w:r w:rsidRPr="001A5CD2">
        <w:t>Člen 21 – odstavek 2 – točka k</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7DC48305" w14:textId="77777777" w:rsidTr="009A13A4">
        <w:trPr>
          <w:trHeight w:hRule="exact" w:val="240"/>
          <w:jc w:val="center"/>
        </w:trPr>
        <w:tc>
          <w:tcPr>
            <w:tcW w:w="9752" w:type="dxa"/>
            <w:gridSpan w:val="2"/>
            <w:tcBorders>
              <w:top w:val="nil"/>
              <w:left w:val="nil"/>
              <w:bottom w:val="nil"/>
              <w:right w:val="nil"/>
            </w:tcBorders>
          </w:tcPr>
          <w:p w14:paraId="33C73EE4" w14:textId="77777777" w:rsidR="009A13A4" w:rsidRPr="001A5CD2" w:rsidRDefault="009A13A4" w:rsidP="009A13A4"/>
        </w:tc>
      </w:tr>
      <w:tr w:rsidR="000A7C54" w:rsidRPr="001A5CD2" w14:paraId="55E29455" w14:textId="77777777" w:rsidTr="009A13A4">
        <w:trPr>
          <w:trHeight w:val="240"/>
          <w:jc w:val="center"/>
        </w:trPr>
        <w:tc>
          <w:tcPr>
            <w:tcW w:w="4876" w:type="dxa"/>
            <w:tcBorders>
              <w:top w:val="nil"/>
              <w:left w:val="nil"/>
              <w:bottom w:val="nil"/>
              <w:right w:val="nil"/>
            </w:tcBorders>
          </w:tcPr>
          <w:p w14:paraId="76E360FB"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0C0C7B4B" w14:textId="77777777" w:rsidR="009A13A4" w:rsidRPr="001A5CD2" w:rsidRDefault="009A13A4" w:rsidP="009A13A4">
            <w:pPr>
              <w:pStyle w:val="AmColumnHeading"/>
            </w:pPr>
            <w:r w:rsidRPr="001A5CD2">
              <w:t>Predlog spremembe</w:t>
            </w:r>
          </w:p>
        </w:tc>
      </w:tr>
      <w:tr w:rsidR="000A7C54" w:rsidRPr="001A5CD2" w14:paraId="6C8E4377" w14:textId="77777777" w:rsidTr="009A13A4">
        <w:trPr>
          <w:jc w:val="center"/>
        </w:trPr>
        <w:tc>
          <w:tcPr>
            <w:tcW w:w="4876" w:type="dxa"/>
            <w:tcBorders>
              <w:top w:val="nil"/>
              <w:left w:val="nil"/>
              <w:bottom w:val="nil"/>
              <w:right w:val="nil"/>
            </w:tcBorders>
          </w:tcPr>
          <w:p w14:paraId="70616189" w14:textId="77777777" w:rsidR="009A13A4" w:rsidRPr="001A5CD2" w:rsidRDefault="009A13A4" w:rsidP="009A13A4">
            <w:pPr>
              <w:pStyle w:val="Normal6a"/>
            </w:pPr>
            <w:r w:rsidRPr="001A5CD2">
              <w:rPr>
                <w:b/>
                <w:i/>
              </w:rPr>
              <w:t>k.</w:t>
            </w:r>
            <w:r w:rsidRPr="001A5CD2">
              <w:tab/>
            </w:r>
            <w:r w:rsidRPr="001A5CD2">
              <w:rPr>
                <w:b/>
                <w:i/>
              </w:rPr>
              <w:t>se po potrebi osebno, če je to težko izvedljivo pa prek videokonference, zglasijo pred pristojnimi nacionalnimi organi in organi tretje države na kraju, ki ga ti organi določijo, kadar je to potrebno za ugotovitev njihovega državljanstva;</w:t>
            </w:r>
          </w:p>
        </w:tc>
        <w:tc>
          <w:tcPr>
            <w:tcW w:w="4876" w:type="dxa"/>
            <w:tcBorders>
              <w:top w:val="nil"/>
              <w:left w:val="nil"/>
              <w:bottom w:val="nil"/>
              <w:right w:val="nil"/>
            </w:tcBorders>
          </w:tcPr>
          <w:p w14:paraId="62E7AABF" w14:textId="77777777" w:rsidR="009A13A4" w:rsidRPr="001A5CD2" w:rsidRDefault="009A13A4" w:rsidP="009A13A4">
            <w:pPr>
              <w:pStyle w:val="Normal6a"/>
            </w:pPr>
            <w:r w:rsidRPr="001A5CD2">
              <w:rPr>
                <w:b/>
                <w:i/>
              </w:rPr>
              <w:t>črtano</w:t>
            </w:r>
          </w:p>
        </w:tc>
      </w:tr>
    </w:tbl>
    <w:p w14:paraId="28BF2385"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47C25F63" w14:textId="77777777" w:rsidR="009A13A4" w:rsidRPr="001A5CD2" w:rsidRDefault="009A13A4" w:rsidP="009A13A4">
      <w:r w:rsidRPr="001A5CD2">
        <w:rPr>
          <w:rStyle w:val="HideTWBExt"/>
        </w:rPr>
        <w:t>&lt;/Amend&gt;</w:t>
      </w:r>
    </w:p>
    <w:p w14:paraId="06D22A0B"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1388</w:t>
      </w:r>
      <w:r w:rsidRPr="001A5CD2">
        <w:rPr>
          <w:rStyle w:val="HideTWBExt"/>
          <w:b w:val="0"/>
        </w:rPr>
        <w:t>&lt;/NumAm&gt;</w:t>
      </w:r>
    </w:p>
    <w:p w14:paraId="47A389A4" w14:textId="77777777" w:rsidR="009A13A4" w:rsidRPr="001A5CD2" w:rsidRDefault="009A13A4" w:rsidP="009A13A4">
      <w:pPr>
        <w:pStyle w:val="NormalBold"/>
      </w:pPr>
      <w:r w:rsidRPr="001A5CD2">
        <w:rPr>
          <w:rStyle w:val="HideTWBExt"/>
          <w:b w:val="0"/>
        </w:rPr>
        <w:t>&lt;RepeatBlock-By&gt;&lt;Members&gt;</w:t>
      </w:r>
      <w:r w:rsidRPr="001A5CD2">
        <w:t>Charlie Weimers, Alessandro Ciriani, Assita Kanko</w:t>
      </w:r>
      <w:r w:rsidRPr="001A5CD2">
        <w:rPr>
          <w:rStyle w:val="HideTWBExt"/>
          <w:b w:val="0"/>
        </w:rPr>
        <w:t>&lt;/Members&gt;</w:t>
      </w:r>
    </w:p>
    <w:p w14:paraId="67E42168" w14:textId="77777777" w:rsidR="009A13A4" w:rsidRPr="001A5CD2" w:rsidRDefault="009A13A4" w:rsidP="009A13A4">
      <w:pPr>
        <w:pStyle w:val="NormalBold"/>
      </w:pPr>
      <w:r w:rsidRPr="001A5CD2">
        <w:rPr>
          <w:rStyle w:val="HideTWBExt"/>
          <w:b w:val="0"/>
        </w:rPr>
        <w:t>&lt;/RepeatBlock-By&gt;</w:t>
      </w:r>
    </w:p>
    <w:p w14:paraId="35E281E7"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4D9E3CB4" w14:textId="77777777" w:rsidR="009A13A4" w:rsidRPr="001A5CD2" w:rsidRDefault="009A13A4" w:rsidP="009A13A4">
      <w:pPr>
        <w:pStyle w:val="NormalBold"/>
      </w:pPr>
      <w:r w:rsidRPr="001A5CD2">
        <w:rPr>
          <w:rStyle w:val="HideTWBExt"/>
          <w:b w:val="0"/>
        </w:rPr>
        <w:t>&lt;Article&gt;</w:t>
      </w:r>
      <w:r w:rsidRPr="001A5CD2">
        <w:t>Člen 21 – odstavek 2 – točka k</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6C2B8C4A" w14:textId="77777777" w:rsidTr="009A13A4">
        <w:trPr>
          <w:trHeight w:hRule="exact" w:val="240"/>
          <w:jc w:val="center"/>
        </w:trPr>
        <w:tc>
          <w:tcPr>
            <w:tcW w:w="9752" w:type="dxa"/>
            <w:gridSpan w:val="2"/>
            <w:tcBorders>
              <w:top w:val="nil"/>
              <w:left w:val="nil"/>
              <w:bottom w:val="nil"/>
              <w:right w:val="nil"/>
            </w:tcBorders>
          </w:tcPr>
          <w:p w14:paraId="4A8BB1A9" w14:textId="77777777" w:rsidR="009A13A4" w:rsidRPr="001A5CD2" w:rsidRDefault="009A13A4" w:rsidP="009A13A4"/>
        </w:tc>
      </w:tr>
      <w:tr w:rsidR="000A7C54" w:rsidRPr="001A5CD2" w14:paraId="14D3DF83" w14:textId="77777777" w:rsidTr="009A13A4">
        <w:trPr>
          <w:trHeight w:val="240"/>
          <w:jc w:val="center"/>
        </w:trPr>
        <w:tc>
          <w:tcPr>
            <w:tcW w:w="4876" w:type="dxa"/>
            <w:tcBorders>
              <w:top w:val="nil"/>
              <w:left w:val="nil"/>
              <w:bottom w:val="nil"/>
              <w:right w:val="nil"/>
            </w:tcBorders>
          </w:tcPr>
          <w:p w14:paraId="5DB1E24D"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0C4381B6" w14:textId="77777777" w:rsidR="009A13A4" w:rsidRPr="001A5CD2" w:rsidRDefault="009A13A4" w:rsidP="009A13A4">
            <w:pPr>
              <w:pStyle w:val="AmColumnHeading"/>
            </w:pPr>
            <w:r w:rsidRPr="001A5CD2">
              <w:t>Predlog spremembe</w:t>
            </w:r>
          </w:p>
        </w:tc>
      </w:tr>
      <w:tr w:rsidR="000A7C54" w:rsidRPr="001A5CD2" w14:paraId="45B874B3" w14:textId="77777777" w:rsidTr="009A13A4">
        <w:trPr>
          <w:jc w:val="center"/>
        </w:trPr>
        <w:tc>
          <w:tcPr>
            <w:tcW w:w="4876" w:type="dxa"/>
            <w:tcBorders>
              <w:top w:val="nil"/>
              <w:left w:val="nil"/>
              <w:bottom w:val="nil"/>
              <w:right w:val="nil"/>
            </w:tcBorders>
          </w:tcPr>
          <w:p w14:paraId="1F326781" w14:textId="77777777" w:rsidR="009A13A4" w:rsidRPr="001A5CD2" w:rsidRDefault="009A13A4" w:rsidP="009A13A4">
            <w:pPr>
              <w:pStyle w:val="Normal6a"/>
            </w:pPr>
            <w:r w:rsidRPr="001A5CD2">
              <w:t>k.</w:t>
            </w:r>
            <w:r w:rsidRPr="001A5CD2">
              <w:tab/>
              <w:t xml:space="preserve">se </w:t>
            </w:r>
            <w:r w:rsidRPr="001A5CD2">
              <w:rPr>
                <w:b/>
                <w:i/>
              </w:rPr>
              <w:t>po potrebi</w:t>
            </w:r>
            <w:r w:rsidRPr="001A5CD2">
              <w:t xml:space="preserve"> osebno</w:t>
            </w:r>
            <w:r w:rsidRPr="001A5CD2">
              <w:rPr>
                <w:b/>
                <w:i/>
              </w:rPr>
              <w:t>, če je to težko izvedljivo pa</w:t>
            </w:r>
            <w:r w:rsidRPr="001A5CD2">
              <w:t xml:space="preserve"> prek videokonference, zglasijo pred pristojnimi nacionalnimi organi </w:t>
            </w:r>
            <w:r w:rsidRPr="001A5CD2">
              <w:rPr>
                <w:b/>
                <w:i/>
              </w:rPr>
              <w:t>in</w:t>
            </w:r>
            <w:r w:rsidRPr="001A5CD2">
              <w:t xml:space="preserve"> organi tretje države na kraju, ki ga ti organi določijo, </w:t>
            </w:r>
            <w:r w:rsidRPr="001A5CD2">
              <w:rPr>
                <w:b/>
                <w:i/>
              </w:rPr>
              <w:t>kadar je to potrebno za</w:t>
            </w:r>
            <w:r w:rsidRPr="001A5CD2">
              <w:t xml:space="preserve"> ugotovitev </w:t>
            </w:r>
            <w:r w:rsidRPr="001A5CD2">
              <w:rPr>
                <w:b/>
                <w:i/>
              </w:rPr>
              <w:t>njihovega</w:t>
            </w:r>
            <w:r w:rsidRPr="001A5CD2">
              <w:t xml:space="preserve"> državljanstva;</w:t>
            </w:r>
          </w:p>
        </w:tc>
        <w:tc>
          <w:tcPr>
            <w:tcW w:w="4876" w:type="dxa"/>
            <w:tcBorders>
              <w:top w:val="nil"/>
              <w:left w:val="nil"/>
              <w:bottom w:val="nil"/>
              <w:right w:val="nil"/>
            </w:tcBorders>
          </w:tcPr>
          <w:p w14:paraId="6BB97B34" w14:textId="77777777" w:rsidR="009A13A4" w:rsidRPr="001A5CD2" w:rsidRDefault="009A13A4" w:rsidP="009A13A4">
            <w:pPr>
              <w:pStyle w:val="Normal6a"/>
            </w:pPr>
            <w:r w:rsidRPr="001A5CD2">
              <w:t>k.</w:t>
            </w:r>
            <w:r w:rsidRPr="001A5CD2">
              <w:tab/>
              <w:t xml:space="preserve">se osebno </w:t>
            </w:r>
            <w:r w:rsidRPr="001A5CD2">
              <w:rPr>
                <w:b/>
                <w:i/>
              </w:rPr>
              <w:t>ali</w:t>
            </w:r>
            <w:r w:rsidRPr="001A5CD2">
              <w:t xml:space="preserve"> prek videokonference</w:t>
            </w:r>
            <w:r w:rsidRPr="001A5CD2">
              <w:rPr>
                <w:b/>
                <w:i/>
              </w:rPr>
              <w:t>, kakor zahtevajo pristojni organi</w:t>
            </w:r>
            <w:r w:rsidRPr="001A5CD2">
              <w:t xml:space="preserve">, zglasijo pred pristojnimi nacionalnimi organi </w:t>
            </w:r>
            <w:r w:rsidRPr="001A5CD2">
              <w:rPr>
                <w:b/>
                <w:i/>
              </w:rPr>
              <w:t>ali</w:t>
            </w:r>
            <w:r w:rsidRPr="001A5CD2">
              <w:t xml:space="preserve"> organi tretje države na kraju, ki ga ti organi določijo, </w:t>
            </w:r>
            <w:r w:rsidRPr="001A5CD2">
              <w:rPr>
                <w:b/>
                <w:i/>
              </w:rPr>
              <w:t>za pridobitev potnih listin ali</w:t>
            </w:r>
            <w:r w:rsidRPr="001A5CD2">
              <w:t xml:space="preserve"> ugotovitev </w:t>
            </w:r>
            <w:r w:rsidRPr="001A5CD2">
              <w:rPr>
                <w:b/>
                <w:i/>
              </w:rPr>
              <w:t>njihove identitete ali</w:t>
            </w:r>
            <w:r w:rsidRPr="001A5CD2">
              <w:t xml:space="preserve"> državljanstva;</w:t>
            </w:r>
          </w:p>
        </w:tc>
      </w:tr>
    </w:tbl>
    <w:p w14:paraId="5061C5C7"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51ED3976" w14:textId="77777777" w:rsidR="009A13A4" w:rsidRPr="001A5CD2" w:rsidRDefault="009A13A4" w:rsidP="009A13A4">
      <w:r w:rsidRPr="001A5CD2">
        <w:rPr>
          <w:rStyle w:val="HideTWBExt"/>
        </w:rPr>
        <w:t>&lt;/Amend&gt;</w:t>
      </w:r>
    </w:p>
    <w:p w14:paraId="14C2395D"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1389</w:t>
      </w:r>
      <w:r w:rsidRPr="001A5CD2">
        <w:rPr>
          <w:rStyle w:val="HideTWBExt"/>
          <w:b w:val="0"/>
        </w:rPr>
        <w:t>&lt;/NumAm&gt;</w:t>
      </w:r>
    </w:p>
    <w:p w14:paraId="7A1F61EC" w14:textId="77777777" w:rsidR="009A13A4" w:rsidRPr="001A5CD2" w:rsidRDefault="009A13A4" w:rsidP="009A13A4">
      <w:pPr>
        <w:pStyle w:val="NormalBold"/>
      </w:pPr>
      <w:r w:rsidRPr="001A5CD2">
        <w:rPr>
          <w:rStyle w:val="HideTWBExt"/>
          <w:b w:val="0"/>
        </w:rPr>
        <w:t>&lt;RepeatBlock-By&gt;&lt;Members&gt;</w:t>
      </w:r>
      <w:r w:rsidRPr="001A5CD2">
        <w:t>Marieke Ehlers</w:t>
      </w:r>
      <w:r w:rsidRPr="001A5CD2">
        <w:rPr>
          <w:rStyle w:val="HideTWBExt"/>
          <w:b w:val="0"/>
        </w:rPr>
        <w:t>&lt;/Members&gt;</w:t>
      </w:r>
    </w:p>
    <w:p w14:paraId="20FCA355" w14:textId="77777777" w:rsidR="009A13A4" w:rsidRPr="001A5CD2" w:rsidRDefault="009A13A4" w:rsidP="009A13A4">
      <w:r w:rsidRPr="001A5CD2">
        <w:rPr>
          <w:rStyle w:val="HideTWBExt"/>
        </w:rPr>
        <w:t>&lt;AuNomDe&gt;</w:t>
      </w:r>
      <w:r w:rsidRPr="001A5CD2">
        <w:rPr>
          <w:rStyle w:val="HideTWBInt"/>
        </w:rPr>
        <w:t>{PfE}</w:t>
      </w:r>
      <w:r w:rsidRPr="001A5CD2">
        <w:t>v imenu skupine PfE</w:t>
      </w:r>
      <w:r w:rsidRPr="001A5CD2">
        <w:rPr>
          <w:rStyle w:val="HideTWBExt"/>
        </w:rPr>
        <w:t>&lt;/AuNomDe&gt;</w:t>
      </w:r>
    </w:p>
    <w:p w14:paraId="1712AC74" w14:textId="77777777" w:rsidR="009A13A4" w:rsidRPr="001A5CD2" w:rsidRDefault="009A13A4" w:rsidP="009A13A4">
      <w:pPr>
        <w:pStyle w:val="NormalBold"/>
      </w:pPr>
      <w:r w:rsidRPr="001A5CD2">
        <w:rPr>
          <w:rStyle w:val="HideTWBExt"/>
          <w:b w:val="0"/>
        </w:rPr>
        <w:t>&lt;/RepeatBlock-By&gt;</w:t>
      </w:r>
    </w:p>
    <w:p w14:paraId="426E96F0"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27A142E4" w14:textId="77777777" w:rsidR="009A13A4" w:rsidRPr="001A5CD2" w:rsidRDefault="009A13A4" w:rsidP="009A13A4">
      <w:pPr>
        <w:pStyle w:val="NormalBold"/>
      </w:pPr>
      <w:r w:rsidRPr="001A5CD2">
        <w:rPr>
          <w:rStyle w:val="HideTWBExt"/>
          <w:b w:val="0"/>
        </w:rPr>
        <w:t>&lt;Article&gt;</w:t>
      </w:r>
      <w:r w:rsidRPr="001A5CD2">
        <w:t>Člen 21 – odstavek 2 – točka k</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5B7DC215" w14:textId="77777777" w:rsidTr="009A13A4">
        <w:trPr>
          <w:trHeight w:hRule="exact" w:val="240"/>
          <w:jc w:val="center"/>
        </w:trPr>
        <w:tc>
          <w:tcPr>
            <w:tcW w:w="9752" w:type="dxa"/>
            <w:gridSpan w:val="2"/>
            <w:tcBorders>
              <w:top w:val="nil"/>
              <w:left w:val="nil"/>
              <w:bottom w:val="nil"/>
              <w:right w:val="nil"/>
            </w:tcBorders>
          </w:tcPr>
          <w:p w14:paraId="708FE62A" w14:textId="77777777" w:rsidR="009A13A4" w:rsidRPr="001A5CD2" w:rsidRDefault="009A13A4" w:rsidP="009A13A4"/>
        </w:tc>
      </w:tr>
      <w:tr w:rsidR="000A7C54" w:rsidRPr="001A5CD2" w14:paraId="1F0D5589" w14:textId="77777777" w:rsidTr="009A13A4">
        <w:trPr>
          <w:trHeight w:val="240"/>
          <w:jc w:val="center"/>
        </w:trPr>
        <w:tc>
          <w:tcPr>
            <w:tcW w:w="4876" w:type="dxa"/>
            <w:tcBorders>
              <w:top w:val="nil"/>
              <w:left w:val="nil"/>
              <w:bottom w:val="nil"/>
              <w:right w:val="nil"/>
            </w:tcBorders>
          </w:tcPr>
          <w:p w14:paraId="028B7DF8"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3C6C3A82" w14:textId="77777777" w:rsidR="009A13A4" w:rsidRPr="001A5CD2" w:rsidRDefault="009A13A4" w:rsidP="009A13A4">
            <w:pPr>
              <w:pStyle w:val="AmColumnHeading"/>
            </w:pPr>
            <w:r w:rsidRPr="001A5CD2">
              <w:t>Predlog spremembe</w:t>
            </w:r>
          </w:p>
        </w:tc>
      </w:tr>
      <w:tr w:rsidR="000A7C54" w:rsidRPr="001A5CD2" w14:paraId="63A833EB" w14:textId="77777777" w:rsidTr="009A13A4">
        <w:trPr>
          <w:jc w:val="center"/>
        </w:trPr>
        <w:tc>
          <w:tcPr>
            <w:tcW w:w="4876" w:type="dxa"/>
            <w:tcBorders>
              <w:top w:val="nil"/>
              <w:left w:val="nil"/>
              <w:bottom w:val="nil"/>
              <w:right w:val="nil"/>
            </w:tcBorders>
          </w:tcPr>
          <w:p w14:paraId="5D973E1D" w14:textId="77777777" w:rsidR="009A13A4" w:rsidRPr="001A5CD2" w:rsidRDefault="009A13A4" w:rsidP="009A13A4">
            <w:pPr>
              <w:pStyle w:val="Normal6a"/>
            </w:pPr>
            <w:r w:rsidRPr="001A5CD2">
              <w:t>k.</w:t>
            </w:r>
            <w:r w:rsidRPr="001A5CD2">
              <w:tab/>
              <w:t>se po potrebi osebno</w:t>
            </w:r>
            <w:r w:rsidRPr="001A5CD2">
              <w:rPr>
                <w:b/>
                <w:i/>
              </w:rPr>
              <w:t>, če je to težko izvedljivo pa</w:t>
            </w:r>
            <w:r w:rsidRPr="001A5CD2">
              <w:t xml:space="preserve"> prek videokonference</w:t>
            </w:r>
            <w:r w:rsidRPr="001A5CD2">
              <w:rPr>
                <w:b/>
                <w:i/>
              </w:rPr>
              <w:t>,</w:t>
            </w:r>
            <w:r w:rsidRPr="001A5CD2">
              <w:t xml:space="preserve"> zglasijo pred pristojnimi nacionalnimi organi in organi tretje države na kraju, ki ga ti organi določijo, kadar je to potrebno za ugotovitev njihovega državljanstva;</w:t>
            </w:r>
          </w:p>
        </w:tc>
        <w:tc>
          <w:tcPr>
            <w:tcW w:w="4876" w:type="dxa"/>
            <w:tcBorders>
              <w:top w:val="nil"/>
              <w:left w:val="nil"/>
              <w:bottom w:val="nil"/>
              <w:right w:val="nil"/>
            </w:tcBorders>
          </w:tcPr>
          <w:p w14:paraId="0E36B41B" w14:textId="77777777" w:rsidR="009A13A4" w:rsidRPr="001A5CD2" w:rsidRDefault="009A13A4" w:rsidP="009A13A4">
            <w:pPr>
              <w:pStyle w:val="Normal6a"/>
            </w:pPr>
            <w:r w:rsidRPr="001A5CD2">
              <w:t>k.</w:t>
            </w:r>
            <w:r w:rsidRPr="001A5CD2">
              <w:tab/>
              <w:t xml:space="preserve">se po potrebi osebno </w:t>
            </w:r>
            <w:r w:rsidRPr="001A5CD2">
              <w:rPr>
                <w:b/>
                <w:i/>
              </w:rPr>
              <w:t>ali na zahtevo pristojnih organov oziroma organov tretje države</w:t>
            </w:r>
            <w:r w:rsidRPr="001A5CD2">
              <w:t xml:space="preserve"> prek videokonference zglasijo pred pristojnimi nacionalnimi organi in organi tretje države na kraju, ki ga ti organi določijo, kadar je to potrebno za ugotovitev njihovega državljanstva;</w:t>
            </w:r>
          </w:p>
        </w:tc>
      </w:tr>
    </w:tbl>
    <w:p w14:paraId="46DC9C7B"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186BF9EC" w14:textId="77777777" w:rsidR="009A13A4" w:rsidRPr="001A5CD2" w:rsidRDefault="009A13A4" w:rsidP="009A13A4">
      <w:r w:rsidRPr="001A5CD2">
        <w:rPr>
          <w:rStyle w:val="HideTWBExt"/>
        </w:rPr>
        <w:t>&lt;/Amend&gt;</w:t>
      </w:r>
    </w:p>
    <w:p w14:paraId="015F810B"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1390</w:t>
      </w:r>
      <w:r w:rsidRPr="001A5CD2">
        <w:rPr>
          <w:rStyle w:val="HideTWBExt"/>
          <w:b w:val="0"/>
        </w:rPr>
        <w:t>&lt;/NumAm&gt;</w:t>
      </w:r>
    </w:p>
    <w:p w14:paraId="47E64036" w14:textId="77777777" w:rsidR="009A13A4" w:rsidRPr="001A5CD2" w:rsidRDefault="009A13A4" w:rsidP="009A13A4">
      <w:pPr>
        <w:pStyle w:val="NormalBold"/>
      </w:pPr>
      <w:r w:rsidRPr="001A5CD2">
        <w:rPr>
          <w:rStyle w:val="HideTWBExt"/>
          <w:b w:val="0"/>
        </w:rPr>
        <w:t>&lt;RepeatBlock-By&gt;&lt;Members&gt;</w:t>
      </w:r>
      <w:r w:rsidRPr="001A5CD2">
        <w:t>Mélissa Camara</w:t>
      </w:r>
      <w:r w:rsidRPr="001A5CD2">
        <w:rPr>
          <w:rStyle w:val="HideTWBExt"/>
          <w:b w:val="0"/>
        </w:rPr>
        <w:t>&lt;/Members&gt;</w:t>
      </w:r>
    </w:p>
    <w:p w14:paraId="673A40D1" w14:textId="77777777" w:rsidR="009A13A4" w:rsidRPr="001A5CD2" w:rsidRDefault="009A13A4" w:rsidP="009A13A4">
      <w:pPr>
        <w:pStyle w:val="NormalBold"/>
      </w:pPr>
      <w:r w:rsidRPr="001A5CD2">
        <w:rPr>
          <w:rStyle w:val="HideTWBExt"/>
          <w:b w:val="0"/>
        </w:rPr>
        <w:t>&lt;/RepeatBlock-By&gt;</w:t>
      </w:r>
    </w:p>
    <w:p w14:paraId="40D57821"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586E5A89" w14:textId="77777777" w:rsidR="009A13A4" w:rsidRPr="001A5CD2" w:rsidRDefault="009A13A4" w:rsidP="009A13A4">
      <w:pPr>
        <w:pStyle w:val="NormalBold"/>
      </w:pPr>
      <w:r w:rsidRPr="001A5CD2">
        <w:rPr>
          <w:rStyle w:val="HideTWBExt"/>
          <w:b w:val="0"/>
        </w:rPr>
        <w:t>&lt;Article&gt;</w:t>
      </w:r>
      <w:r w:rsidRPr="001A5CD2">
        <w:t>Člen 21 – odstavek 2 – točka k</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794527E2" w14:textId="77777777" w:rsidTr="009A13A4">
        <w:trPr>
          <w:trHeight w:hRule="exact" w:val="240"/>
          <w:jc w:val="center"/>
        </w:trPr>
        <w:tc>
          <w:tcPr>
            <w:tcW w:w="9752" w:type="dxa"/>
            <w:gridSpan w:val="2"/>
            <w:tcBorders>
              <w:top w:val="nil"/>
              <w:left w:val="nil"/>
              <w:bottom w:val="nil"/>
              <w:right w:val="nil"/>
            </w:tcBorders>
          </w:tcPr>
          <w:p w14:paraId="1C941DBA" w14:textId="77777777" w:rsidR="009A13A4" w:rsidRPr="001A5CD2" w:rsidRDefault="009A13A4" w:rsidP="009A13A4"/>
        </w:tc>
      </w:tr>
      <w:tr w:rsidR="000A7C54" w:rsidRPr="001A5CD2" w14:paraId="696DA7F2" w14:textId="77777777" w:rsidTr="009A13A4">
        <w:trPr>
          <w:trHeight w:val="240"/>
          <w:jc w:val="center"/>
        </w:trPr>
        <w:tc>
          <w:tcPr>
            <w:tcW w:w="4876" w:type="dxa"/>
            <w:tcBorders>
              <w:top w:val="nil"/>
              <w:left w:val="nil"/>
              <w:bottom w:val="nil"/>
              <w:right w:val="nil"/>
            </w:tcBorders>
          </w:tcPr>
          <w:p w14:paraId="6D17F598"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4B35C905" w14:textId="77777777" w:rsidR="009A13A4" w:rsidRPr="001A5CD2" w:rsidRDefault="009A13A4" w:rsidP="009A13A4">
            <w:pPr>
              <w:pStyle w:val="AmColumnHeading"/>
            </w:pPr>
            <w:r w:rsidRPr="001A5CD2">
              <w:t>Predlog spremembe</w:t>
            </w:r>
          </w:p>
        </w:tc>
      </w:tr>
      <w:tr w:rsidR="000A7C54" w:rsidRPr="001A5CD2" w14:paraId="46B36E06" w14:textId="77777777" w:rsidTr="009A13A4">
        <w:trPr>
          <w:jc w:val="center"/>
        </w:trPr>
        <w:tc>
          <w:tcPr>
            <w:tcW w:w="4876" w:type="dxa"/>
            <w:tcBorders>
              <w:top w:val="nil"/>
              <w:left w:val="nil"/>
              <w:bottom w:val="nil"/>
              <w:right w:val="nil"/>
            </w:tcBorders>
          </w:tcPr>
          <w:p w14:paraId="2ED0D4AB" w14:textId="77777777" w:rsidR="009A13A4" w:rsidRPr="001A5CD2" w:rsidRDefault="009A13A4" w:rsidP="009A13A4">
            <w:pPr>
              <w:pStyle w:val="Normal6a"/>
            </w:pPr>
            <w:r w:rsidRPr="001A5CD2">
              <w:t>k.</w:t>
            </w:r>
            <w:r w:rsidRPr="001A5CD2">
              <w:tab/>
              <w:t>se po potrebi osebno</w:t>
            </w:r>
            <w:r w:rsidRPr="001A5CD2">
              <w:rPr>
                <w:b/>
                <w:i/>
              </w:rPr>
              <w:t>, če je to težko izvedljivo pa</w:t>
            </w:r>
            <w:r w:rsidRPr="001A5CD2">
              <w:t xml:space="preserve"> prek videokonference, zglasijo pred pristojnimi nacionalnimi organi </w:t>
            </w:r>
            <w:r w:rsidRPr="001A5CD2">
              <w:rPr>
                <w:b/>
                <w:i/>
              </w:rPr>
              <w:t>in organi tretje države</w:t>
            </w:r>
            <w:r w:rsidRPr="001A5CD2">
              <w:t xml:space="preserve"> na kraju, ki ga ti organi določijo</w:t>
            </w:r>
            <w:r w:rsidRPr="001A5CD2">
              <w:rPr>
                <w:b/>
                <w:i/>
              </w:rPr>
              <w:t>, kadar je to potrebno za ugotovitev njihovega državljanstva</w:t>
            </w:r>
            <w:r w:rsidRPr="001A5CD2">
              <w:t>;</w:t>
            </w:r>
          </w:p>
        </w:tc>
        <w:tc>
          <w:tcPr>
            <w:tcW w:w="4876" w:type="dxa"/>
            <w:tcBorders>
              <w:top w:val="nil"/>
              <w:left w:val="nil"/>
              <w:bottom w:val="nil"/>
              <w:right w:val="nil"/>
            </w:tcBorders>
          </w:tcPr>
          <w:p w14:paraId="1C7B713A" w14:textId="77777777" w:rsidR="009A13A4" w:rsidRPr="001A5CD2" w:rsidRDefault="009A13A4" w:rsidP="009A13A4">
            <w:pPr>
              <w:pStyle w:val="Normal6a"/>
            </w:pPr>
            <w:r w:rsidRPr="001A5CD2">
              <w:t>k.</w:t>
            </w:r>
            <w:r w:rsidRPr="001A5CD2">
              <w:tab/>
              <w:t xml:space="preserve">se po potrebi osebno </w:t>
            </w:r>
            <w:r w:rsidRPr="001A5CD2">
              <w:rPr>
                <w:b/>
                <w:i/>
              </w:rPr>
              <w:t>ali</w:t>
            </w:r>
            <w:r w:rsidRPr="001A5CD2">
              <w:t xml:space="preserve"> prek videokonference, zglasijo pred pristojnimi nacionalnimi organi na kraju, ki ga ti organi določijo;</w:t>
            </w:r>
          </w:p>
        </w:tc>
      </w:tr>
    </w:tbl>
    <w:p w14:paraId="6C90BF9B"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08139EF0" w14:textId="77777777" w:rsidR="009A13A4" w:rsidRPr="001A5CD2" w:rsidRDefault="009A13A4" w:rsidP="009A13A4">
      <w:r w:rsidRPr="001A5CD2">
        <w:rPr>
          <w:rStyle w:val="HideTWBExt"/>
        </w:rPr>
        <w:t>&lt;/Amend&gt;</w:t>
      </w:r>
    </w:p>
    <w:p w14:paraId="73C519F4"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1391</w:t>
      </w:r>
      <w:r w:rsidRPr="001A5CD2">
        <w:rPr>
          <w:rStyle w:val="HideTWBExt"/>
          <w:b w:val="0"/>
        </w:rPr>
        <w:t>&lt;/NumAm&gt;</w:t>
      </w:r>
    </w:p>
    <w:p w14:paraId="6B818B64" w14:textId="77777777" w:rsidR="009A13A4" w:rsidRPr="001A5CD2" w:rsidRDefault="009A13A4" w:rsidP="009A13A4">
      <w:pPr>
        <w:pStyle w:val="NormalBold"/>
      </w:pPr>
      <w:r w:rsidRPr="001A5CD2">
        <w:rPr>
          <w:rStyle w:val="HideTWBExt"/>
          <w:b w:val="0"/>
        </w:rPr>
        <w:t>&lt;RepeatBlock-By&gt;&lt;Members&gt;</w:t>
      </w:r>
      <w:r w:rsidRPr="001A5CD2">
        <w:t>Mary Khan</w:t>
      </w:r>
      <w:r w:rsidRPr="001A5CD2">
        <w:rPr>
          <w:rStyle w:val="HideTWBExt"/>
          <w:b w:val="0"/>
        </w:rPr>
        <w:t>&lt;/Members&gt;</w:t>
      </w:r>
    </w:p>
    <w:p w14:paraId="63CD6EF1" w14:textId="77777777" w:rsidR="009A13A4" w:rsidRPr="001A5CD2" w:rsidRDefault="009A13A4" w:rsidP="009A13A4">
      <w:pPr>
        <w:pStyle w:val="NormalBold"/>
      </w:pPr>
      <w:r w:rsidRPr="001A5CD2">
        <w:rPr>
          <w:rStyle w:val="HideTWBExt"/>
          <w:b w:val="0"/>
        </w:rPr>
        <w:t>&lt;/RepeatBlock-By&gt;</w:t>
      </w:r>
    </w:p>
    <w:p w14:paraId="5B25F7E1"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5AA354E5" w14:textId="77777777" w:rsidR="009A13A4" w:rsidRPr="001A5CD2" w:rsidRDefault="009A13A4" w:rsidP="009A13A4">
      <w:pPr>
        <w:pStyle w:val="NormalBold"/>
      </w:pPr>
      <w:r w:rsidRPr="001A5CD2">
        <w:rPr>
          <w:rStyle w:val="HideTWBExt"/>
          <w:b w:val="0"/>
        </w:rPr>
        <w:t>&lt;Article&gt;</w:t>
      </w:r>
      <w:r w:rsidRPr="001A5CD2">
        <w:t>Člen 21 – odstavek 2 – točka k</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6688DAF0" w14:textId="77777777" w:rsidTr="009A13A4">
        <w:trPr>
          <w:trHeight w:hRule="exact" w:val="240"/>
          <w:jc w:val="center"/>
        </w:trPr>
        <w:tc>
          <w:tcPr>
            <w:tcW w:w="9752" w:type="dxa"/>
            <w:gridSpan w:val="2"/>
            <w:tcBorders>
              <w:top w:val="nil"/>
              <w:left w:val="nil"/>
              <w:bottom w:val="nil"/>
              <w:right w:val="nil"/>
            </w:tcBorders>
          </w:tcPr>
          <w:p w14:paraId="46FCAD15" w14:textId="77777777" w:rsidR="009A13A4" w:rsidRPr="001A5CD2" w:rsidRDefault="009A13A4" w:rsidP="009A13A4"/>
        </w:tc>
      </w:tr>
      <w:tr w:rsidR="000A7C54" w:rsidRPr="001A5CD2" w14:paraId="37B58CA3" w14:textId="77777777" w:rsidTr="009A13A4">
        <w:trPr>
          <w:trHeight w:val="240"/>
          <w:jc w:val="center"/>
        </w:trPr>
        <w:tc>
          <w:tcPr>
            <w:tcW w:w="4876" w:type="dxa"/>
            <w:tcBorders>
              <w:top w:val="nil"/>
              <w:left w:val="nil"/>
              <w:bottom w:val="nil"/>
              <w:right w:val="nil"/>
            </w:tcBorders>
          </w:tcPr>
          <w:p w14:paraId="2B442100"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6FB2C17B" w14:textId="77777777" w:rsidR="009A13A4" w:rsidRPr="001A5CD2" w:rsidRDefault="009A13A4" w:rsidP="009A13A4">
            <w:pPr>
              <w:pStyle w:val="AmColumnHeading"/>
            </w:pPr>
            <w:r w:rsidRPr="001A5CD2">
              <w:t>Predlog spremembe</w:t>
            </w:r>
          </w:p>
        </w:tc>
      </w:tr>
      <w:tr w:rsidR="000A7C54" w:rsidRPr="001A5CD2" w14:paraId="415CDAF4" w14:textId="77777777" w:rsidTr="009A13A4">
        <w:trPr>
          <w:jc w:val="center"/>
        </w:trPr>
        <w:tc>
          <w:tcPr>
            <w:tcW w:w="4876" w:type="dxa"/>
            <w:tcBorders>
              <w:top w:val="nil"/>
              <w:left w:val="nil"/>
              <w:bottom w:val="nil"/>
              <w:right w:val="nil"/>
            </w:tcBorders>
          </w:tcPr>
          <w:p w14:paraId="4AE113EB" w14:textId="77777777" w:rsidR="009A13A4" w:rsidRPr="001A5CD2" w:rsidRDefault="009A13A4" w:rsidP="009A13A4">
            <w:pPr>
              <w:pStyle w:val="Normal6a"/>
            </w:pPr>
            <w:r w:rsidRPr="001A5CD2">
              <w:t>k.</w:t>
            </w:r>
            <w:r w:rsidRPr="001A5CD2">
              <w:tab/>
              <w:t>se po potrebi osebno</w:t>
            </w:r>
            <w:r w:rsidRPr="001A5CD2">
              <w:rPr>
                <w:b/>
                <w:i/>
              </w:rPr>
              <w:t>, če je to težko izvedljivo pa prek videokonference,</w:t>
            </w:r>
            <w:r w:rsidRPr="001A5CD2">
              <w:t xml:space="preserve"> zglasijo pred pristojnimi nacionalnimi organi in organi tretje države na kraju, ki ga ti organi določijo, kadar je to potrebno za ugotovitev njihovega državljanstva;</w:t>
            </w:r>
          </w:p>
        </w:tc>
        <w:tc>
          <w:tcPr>
            <w:tcW w:w="4876" w:type="dxa"/>
            <w:tcBorders>
              <w:top w:val="nil"/>
              <w:left w:val="nil"/>
              <w:bottom w:val="nil"/>
              <w:right w:val="nil"/>
            </w:tcBorders>
          </w:tcPr>
          <w:p w14:paraId="37C5FBE2" w14:textId="77777777" w:rsidR="009A13A4" w:rsidRPr="001A5CD2" w:rsidRDefault="009A13A4" w:rsidP="009A13A4">
            <w:pPr>
              <w:pStyle w:val="Normal6a"/>
            </w:pPr>
            <w:r w:rsidRPr="001A5CD2">
              <w:t>k.</w:t>
            </w:r>
            <w:r w:rsidRPr="001A5CD2">
              <w:tab/>
              <w:t>se po potrebi osebno zglasijo pred pristojnimi nacionalnimi organi in organi tretje države na kraju, ki ga ti organi določijo, kadar je to potrebno za ugotovitev njihovega državljanstva;</w:t>
            </w:r>
          </w:p>
        </w:tc>
      </w:tr>
    </w:tbl>
    <w:p w14:paraId="224891EB"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55129E97" w14:textId="77777777" w:rsidR="009A13A4" w:rsidRPr="001A5CD2" w:rsidRDefault="009A13A4" w:rsidP="009A13A4">
      <w:r w:rsidRPr="001A5CD2">
        <w:rPr>
          <w:rStyle w:val="HideTWBExt"/>
        </w:rPr>
        <w:t>&lt;/Amend&gt;</w:t>
      </w:r>
    </w:p>
    <w:p w14:paraId="465AE5DD"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1392</w:t>
      </w:r>
      <w:r w:rsidRPr="001A5CD2">
        <w:rPr>
          <w:rStyle w:val="HideTWBExt"/>
          <w:b w:val="0"/>
        </w:rPr>
        <w:t>&lt;/NumAm&gt;</w:t>
      </w:r>
    </w:p>
    <w:p w14:paraId="2831356A" w14:textId="77777777" w:rsidR="009A13A4" w:rsidRPr="001A5CD2" w:rsidRDefault="009A13A4" w:rsidP="009A13A4">
      <w:pPr>
        <w:pStyle w:val="NormalBold"/>
      </w:pPr>
      <w:r w:rsidRPr="001A5CD2">
        <w:rPr>
          <w:rStyle w:val="HideTWBExt"/>
          <w:b w:val="0"/>
        </w:rPr>
        <w:t>&lt;RepeatBlock-By&gt;&lt;Members&gt;</w:t>
      </w:r>
      <w:r w:rsidRPr="001A5CD2">
        <w:t>Murielle Laurent, Ana Catarina Mendes, Emma Rafowicz, Matjaž Nemec, Marco Tarquinio, Francisco Assis, Cecilia Strada</w:t>
      </w:r>
      <w:r w:rsidRPr="001A5CD2">
        <w:rPr>
          <w:rStyle w:val="HideTWBExt"/>
          <w:b w:val="0"/>
        </w:rPr>
        <w:t>&lt;/Members&gt;</w:t>
      </w:r>
    </w:p>
    <w:p w14:paraId="02DAED17" w14:textId="77777777" w:rsidR="009A13A4" w:rsidRPr="001A5CD2" w:rsidRDefault="009A13A4" w:rsidP="009A13A4">
      <w:pPr>
        <w:pStyle w:val="NormalBold"/>
      </w:pPr>
      <w:r w:rsidRPr="001A5CD2">
        <w:rPr>
          <w:rStyle w:val="HideTWBExt"/>
          <w:b w:val="0"/>
        </w:rPr>
        <w:t>&lt;/RepeatBlock-By&gt;</w:t>
      </w:r>
    </w:p>
    <w:p w14:paraId="23C64D12"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09876A7C" w14:textId="77777777" w:rsidR="009A13A4" w:rsidRPr="001A5CD2" w:rsidRDefault="009A13A4" w:rsidP="009A13A4">
      <w:pPr>
        <w:pStyle w:val="NormalBold"/>
      </w:pPr>
      <w:r w:rsidRPr="001A5CD2">
        <w:rPr>
          <w:rStyle w:val="HideTWBExt"/>
          <w:b w:val="0"/>
        </w:rPr>
        <w:t>&lt;Article&gt;</w:t>
      </w:r>
      <w:r w:rsidRPr="001A5CD2">
        <w:t>Člen 21 – odstavek 2 – točka k</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25C7DC96" w14:textId="77777777" w:rsidTr="009A13A4">
        <w:trPr>
          <w:trHeight w:hRule="exact" w:val="240"/>
          <w:jc w:val="center"/>
        </w:trPr>
        <w:tc>
          <w:tcPr>
            <w:tcW w:w="9752" w:type="dxa"/>
            <w:gridSpan w:val="2"/>
            <w:tcBorders>
              <w:top w:val="nil"/>
              <w:left w:val="nil"/>
              <w:bottom w:val="nil"/>
              <w:right w:val="nil"/>
            </w:tcBorders>
          </w:tcPr>
          <w:p w14:paraId="2B0CD158" w14:textId="77777777" w:rsidR="009A13A4" w:rsidRPr="001A5CD2" w:rsidRDefault="009A13A4" w:rsidP="009A13A4"/>
        </w:tc>
      </w:tr>
      <w:tr w:rsidR="000A7C54" w:rsidRPr="001A5CD2" w14:paraId="6A2E1EBF" w14:textId="77777777" w:rsidTr="009A13A4">
        <w:trPr>
          <w:trHeight w:val="240"/>
          <w:jc w:val="center"/>
        </w:trPr>
        <w:tc>
          <w:tcPr>
            <w:tcW w:w="4876" w:type="dxa"/>
            <w:tcBorders>
              <w:top w:val="nil"/>
              <w:left w:val="nil"/>
              <w:bottom w:val="nil"/>
              <w:right w:val="nil"/>
            </w:tcBorders>
          </w:tcPr>
          <w:p w14:paraId="7F662222"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0C3862AC" w14:textId="77777777" w:rsidR="009A13A4" w:rsidRPr="001A5CD2" w:rsidRDefault="009A13A4" w:rsidP="009A13A4">
            <w:pPr>
              <w:pStyle w:val="AmColumnHeading"/>
            </w:pPr>
            <w:r w:rsidRPr="001A5CD2">
              <w:t>Predlog spremembe</w:t>
            </w:r>
          </w:p>
        </w:tc>
      </w:tr>
      <w:tr w:rsidR="000A7C54" w:rsidRPr="001A5CD2" w14:paraId="3F5AEC9B" w14:textId="77777777" w:rsidTr="009A13A4">
        <w:trPr>
          <w:jc w:val="center"/>
        </w:trPr>
        <w:tc>
          <w:tcPr>
            <w:tcW w:w="4876" w:type="dxa"/>
            <w:tcBorders>
              <w:top w:val="nil"/>
              <w:left w:val="nil"/>
              <w:bottom w:val="nil"/>
              <w:right w:val="nil"/>
            </w:tcBorders>
          </w:tcPr>
          <w:p w14:paraId="065E836C" w14:textId="77777777" w:rsidR="009A13A4" w:rsidRPr="001A5CD2" w:rsidRDefault="009A13A4" w:rsidP="009A13A4">
            <w:pPr>
              <w:pStyle w:val="Normal6a"/>
            </w:pPr>
            <w:r w:rsidRPr="001A5CD2">
              <w:t>k.</w:t>
            </w:r>
            <w:r w:rsidRPr="001A5CD2">
              <w:tab/>
              <w:t xml:space="preserve">se po potrebi osebno, če je to težko izvedljivo pa prek videokonference, zglasijo pred pristojnimi nacionalnimi organi in </w:t>
            </w:r>
            <w:r w:rsidRPr="001A5CD2">
              <w:rPr>
                <w:b/>
                <w:i/>
              </w:rPr>
              <w:t>organi tretje države</w:t>
            </w:r>
            <w:r w:rsidRPr="001A5CD2">
              <w:t xml:space="preserve"> na kraju, ki ga ti organi določijo, kadar je to potrebno za ugotovitev njihovega državljanstva;</w:t>
            </w:r>
          </w:p>
        </w:tc>
        <w:tc>
          <w:tcPr>
            <w:tcW w:w="4876" w:type="dxa"/>
            <w:tcBorders>
              <w:top w:val="nil"/>
              <w:left w:val="nil"/>
              <w:bottom w:val="nil"/>
              <w:right w:val="nil"/>
            </w:tcBorders>
          </w:tcPr>
          <w:p w14:paraId="72E46746" w14:textId="77777777" w:rsidR="009A13A4" w:rsidRPr="001A5CD2" w:rsidRDefault="009A13A4" w:rsidP="009A13A4">
            <w:pPr>
              <w:pStyle w:val="Normal6a"/>
            </w:pPr>
            <w:r w:rsidRPr="001A5CD2">
              <w:t>k.</w:t>
            </w:r>
            <w:r w:rsidRPr="001A5CD2">
              <w:tab/>
              <w:t>se po potrebi osebno, če je to težko izvedljivo pa prek videokonference, zglasijo pred pristojnimi nacionalnimi organi in na kraju, ki ga ti organi določijo, kadar je to potrebno za ugotovitev njihovega državljanstva;</w:t>
            </w:r>
          </w:p>
        </w:tc>
      </w:tr>
    </w:tbl>
    <w:p w14:paraId="1E33B9AC"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4166BA46" w14:textId="77777777" w:rsidR="009A13A4" w:rsidRPr="001A5CD2" w:rsidRDefault="009A13A4" w:rsidP="009A13A4">
      <w:pPr>
        <w:pStyle w:val="AmJustTitle"/>
      </w:pPr>
      <w:r w:rsidRPr="001A5CD2">
        <w:rPr>
          <w:rStyle w:val="HideTWBExt"/>
          <w:i w:val="0"/>
        </w:rPr>
        <w:t>&lt;TitreJust&gt;</w:t>
      </w:r>
      <w:r w:rsidRPr="001A5CD2">
        <w:t>Obrazložitev</w:t>
      </w:r>
      <w:r w:rsidRPr="001A5CD2">
        <w:rPr>
          <w:rStyle w:val="HideTWBExt"/>
          <w:i w:val="0"/>
        </w:rPr>
        <w:t>&lt;/TitreJust&gt;</w:t>
      </w:r>
    </w:p>
    <w:p w14:paraId="1D04F183" w14:textId="77777777" w:rsidR="009A13A4" w:rsidRPr="001A5CD2" w:rsidRDefault="009A13A4" w:rsidP="009A13A4">
      <w:pPr>
        <w:pStyle w:val="AmJustText"/>
      </w:pPr>
      <w:r w:rsidRPr="001A5CD2">
        <w:t>Organi tretje države, ki naj bi povratnika glede na njegove trditve morda preganjali, ne morejo vztrajati, da se ta oseba zglasi pri njih.</w:t>
      </w:r>
    </w:p>
    <w:p w14:paraId="61B1FF83" w14:textId="77777777" w:rsidR="009A13A4" w:rsidRPr="001A5CD2" w:rsidRDefault="009A13A4" w:rsidP="009A13A4">
      <w:r w:rsidRPr="001A5CD2">
        <w:rPr>
          <w:rStyle w:val="HideTWBExt"/>
        </w:rPr>
        <w:t>&lt;/Amend&gt;</w:t>
      </w:r>
    </w:p>
    <w:p w14:paraId="04A42507"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1393</w:t>
      </w:r>
      <w:r w:rsidRPr="001A5CD2">
        <w:rPr>
          <w:rStyle w:val="HideTWBExt"/>
          <w:b w:val="0"/>
        </w:rPr>
        <w:t>&lt;/NumAm&gt;</w:t>
      </w:r>
    </w:p>
    <w:p w14:paraId="282D2841" w14:textId="77777777" w:rsidR="009A13A4" w:rsidRPr="001A5CD2" w:rsidRDefault="009A13A4" w:rsidP="009A13A4">
      <w:pPr>
        <w:pStyle w:val="NormalBold"/>
      </w:pPr>
      <w:r w:rsidRPr="001A5CD2">
        <w:rPr>
          <w:rStyle w:val="HideTWBExt"/>
          <w:b w:val="0"/>
        </w:rPr>
        <w:t>&lt;RepeatBlock-By&gt;&lt;Members&gt;</w:t>
      </w:r>
      <w:r w:rsidRPr="001A5CD2">
        <w:t>François-Xavier Bellamy, Lukas Mandl, Alice Teodorescu Måwe, Sander Smit, Loránt Vincze, Lena Düpont, Tomas Tobé, Rasa Juknevičienė, Jeroen Lenaers, Karlo Ressler</w:t>
      </w:r>
      <w:r w:rsidRPr="001A5CD2">
        <w:rPr>
          <w:rStyle w:val="HideTWBExt"/>
          <w:b w:val="0"/>
        </w:rPr>
        <w:t>&lt;/Members&gt;</w:t>
      </w:r>
    </w:p>
    <w:p w14:paraId="676E0D9E" w14:textId="77777777" w:rsidR="009A13A4" w:rsidRPr="001A5CD2" w:rsidRDefault="009A13A4" w:rsidP="009A13A4">
      <w:pPr>
        <w:pStyle w:val="NormalBold"/>
      </w:pPr>
      <w:r w:rsidRPr="001A5CD2">
        <w:rPr>
          <w:rStyle w:val="HideTWBExt"/>
          <w:b w:val="0"/>
        </w:rPr>
        <w:t>&lt;/RepeatBlock-By&gt;</w:t>
      </w:r>
    </w:p>
    <w:p w14:paraId="040D5599"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0E9970FA" w14:textId="77777777" w:rsidR="009A13A4" w:rsidRPr="001A5CD2" w:rsidRDefault="009A13A4" w:rsidP="009A13A4">
      <w:pPr>
        <w:pStyle w:val="NormalBold"/>
      </w:pPr>
      <w:r w:rsidRPr="001A5CD2">
        <w:rPr>
          <w:rStyle w:val="HideTWBExt"/>
          <w:b w:val="0"/>
        </w:rPr>
        <w:t>&lt;Article&gt;</w:t>
      </w:r>
      <w:r w:rsidRPr="001A5CD2">
        <w:t>Člen 21 – odstavek 2 – točka k</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3EDB6E95" w14:textId="77777777" w:rsidTr="009A13A4">
        <w:trPr>
          <w:trHeight w:hRule="exact" w:val="240"/>
          <w:jc w:val="center"/>
        </w:trPr>
        <w:tc>
          <w:tcPr>
            <w:tcW w:w="9752" w:type="dxa"/>
            <w:gridSpan w:val="2"/>
            <w:tcBorders>
              <w:top w:val="nil"/>
              <w:left w:val="nil"/>
              <w:bottom w:val="nil"/>
              <w:right w:val="nil"/>
            </w:tcBorders>
          </w:tcPr>
          <w:p w14:paraId="2F8FE89C" w14:textId="77777777" w:rsidR="009A13A4" w:rsidRPr="001A5CD2" w:rsidRDefault="009A13A4" w:rsidP="009A13A4"/>
        </w:tc>
      </w:tr>
      <w:tr w:rsidR="000A7C54" w:rsidRPr="001A5CD2" w14:paraId="571ACA39" w14:textId="77777777" w:rsidTr="009A13A4">
        <w:trPr>
          <w:trHeight w:val="240"/>
          <w:jc w:val="center"/>
        </w:trPr>
        <w:tc>
          <w:tcPr>
            <w:tcW w:w="4876" w:type="dxa"/>
            <w:tcBorders>
              <w:top w:val="nil"/>
              <w:left w:val="nil"/>
              <w:bottom w:val="nil"/>
              <w:right w:val="nil"/>
            </w:tcBorders>
          </w:tcPr>
          <w:p w14:paraId="032E0FAB"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191BB5D1" w14:textId="77777777" w:rsidR="009A13A4" w:rsidRPr="001A5CD2" w:rsidRDefault="009A13A4" w:rsidP="009A13A4">
            <w:pPr>
              <w:pStyle w:val="AmColumnHeading"/>
            </w:pPr>
            <w:r w:rsidRPr="001A5CD2">
              <w:t>Predlog spremembe</w:t>
            </w:r>
          </w:p>
        </w:tc>
      </w:tr>
      <w:tr w:rsidR="000A7C54" w:rsidRPr="001A5CD2" w14:paraId="363D8A63" w14:textId="77777777" w:rsidTr="009A13A4">
        <w:trPr>
          <w:jc w:val="center"/>
        </w:trPr>
        <w:tc>
          <w:tcPr>
            <w:tcW w:w="4876" w:type="dxa"/>
            <w:tcBorders>
              <w:top w:val="nil"/>
              <w:left w:val="nil"/>
              <w:bottom w:val="nil"/>
              <w:right w:val="nil"/>
            </w:tcBorders>
          </w:tcPr>
          <w:p w14:paraId="39CCDF7F" w14:textId="77777777" w:rsidR="009A13A4" w:rsidRPr="001A5CD2" w:rsidRDefault="009A13A4" w:rsidP="009A13A4">
            <w:pPr>
              <w:pStyle w:val="Normal6a"/>
            </w:pPr>
            <w:r w:rsidRPr="001A5CD2">
              <w:t>k.</w:t>
            </w:r>
            <w:r w:rsidRPr="001A5CD2">
              <w:tab/>
              <w:t>se po potrebi osebno</w:t>
            </w:r>
            <w:r w:rsidRPr="001A5CD2">
              <w:rPr>
                <w:b/>
                <w:i/>
              </w:rPr>
              <w:t>, če je to težko izvedljivo pa</w:t>
            </w:r>
            <w:r w:rsidRPr="001A5CD2">
              <w:t xml:space="preserve"> prek videokonference, zglasijo pred pristojnimi nacionalnimi organi in organi tretje države na kraju, ki ga ti organi določijo, kadar je to potrebno za ugotovitev njihovega državljanstva;</w:t>
            </w:r>
          </w:p>
        </w:tc>
        <w:tc>
          <w:tcPr>
            <w:tcW w:w="4876" w:type="dxa"/>
            <w:tcBorders>
              <w:top w:val="nil"/>
              <w:left w:val="nil"/>
              <w:bottom w:val="nil"/>
              <w:right w:val="nil"/>
            </w:tcBorders>
          </w:tcPr>
          <w:p w14:paraId="03A6EF78" w14:textId="77777777" w:rsidR="009A13A4" w:rsidRPr="001A5CD2" w:rsidRDefault="009A13A4" w:rsidP="009A13A4">
            <w:pPr>
              <w:pStyle w:val="Normal6a"/>
            </w:pPr>
            <w:r w:rsidRPr="001A5CD2">
              <w:t>k.</w:t>
            </w:r>
            <w:r w:rsidRPr="001A5CD2">
              <w:tab/>
              <w:t xml:space="preserve">se po potrebi osebno </w:t>
            </w:r>
            <w:r w:rsidRPr="001A5CD2">
              <w:rPr>
                <w:b/>
                <w:i/>
              </w:rPr>
              <w:t>ali</w:t>
            </w:r>
            <w:r w:rsidRPr="001A5CD2">
              <w:t xml:space="preserve"> prek videokonference, zglasijo pred pristojnimi nacionalnimi organi in organi tretje države na kraju, ki ga ti organi določijo, kadar je to potrebno za ugotovitev njihovega državljanstva;</w:t>
            </w:r>
          </w:p>
        </w:tc>
      </w:tr>
    </w:tbl>
    <w:p w14:paraId="71F2CFDA"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0B1CE0E0" w14:textId="77777777" w:rsidR="009A13A4" w:rsidRPr="001A5CD2" w:rsidRDefault="009A13A4" w:rsidP="009A13A4">
      <w:r w:rsidRPr="001A5CD2">
        <w:rPr>
          <w:rStyle w:val="HideTWBExt"/>
        </w:rPr>
        <w:t>&lt;/Amend&gt;</w:t>
      </w:r>
    </w:p>
    <w:p w14:paraId="6DEB9C75"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1394</w:t>
      </w:r>
      <w:r w:rsidRPr="001A5CD2">
        <w:rPr>
          <w:rStyle w:val="HideTWBExt"/>
          <w:b w:val="0"/>
        </w:rPr>
        <w:t>&lt;/NumAm&gt;</w:t>
      </w:r>
    </w:p>
    <w:p w14:paraId="02DE1F5B" w14:textId="77777777" w:rsidR="009A13A4" w:rsidRPr="001A5CD2" w:rsidRDefault="009A13A4" w:rsidP="009A13A4">
      <w:pPr>
        <w:pStyle w:val="NormalBold"/>
      </w:pPr>
      <w:r w:rsidRPr="001A5CD2">
        <w:rPr>
          <w:rStyle w:val="HideTWBExt"/>
          <w:b w:val="0"/>
        </w:rPr>
        <w:t>&lt;RepeatBlock-By&gt;&lt;Members&gt;</w:t>
      </w:r>
      <w:r w:rsidRPr="001A5CD2">
        <w:t>Mary Khan</w:t>
      </w:r>
      <w:r w:rsidRPr="001A5CD2">
        <w:rPr>
          <w:rStyle w:val="HideTWBExt"/>
          <w:b w:val="0"/>
        </w:rPr>
        <w:t>&lt;/Members&gt;</w:t>
      </w:r>
    </w:p>
    <w:p w14:paraId="1E659A70" w14:textId="77777777" w:rsidR="009A13A4" w:rsidRPr="001A5CD2" w:rsidRDefault="009A13A4" w:rsidP="009A13A4">
      <w:pPr>
        <w:pStyle w:val="NormalBold"/>
      </w:pPr>
      <w:r w:rsidRPr="001A5CD2">
        <w:rPr>
          <w:rStyle w:val="HideTWBExt"/>
          <w:b w:val="0"/>
        </w:rPr>
        <w:t>&lt;/RepeatBlock-By&gt;</w:t>
      </w:r>
    </w:p>
    <w:p w14:paraId="3AE26CE4"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1B784C22" w14:textId="77777777" w:rsidR="009A13A4" w:rsidRPr="001A5CD2" w:rsidRDefault="009A13A4" w:rsidP="009A13A4">
      <w:pPr>
        <w:pStyle w:val="NormalBold"/>
      </w:pPr>
      <w:r w:rsidRPr="001A5CD2">
        <w:rPr>
          <w:rStyle w:val="HideTWBExt"/>
          <w:b w:val="0"/>
        </w:rPr>
        <w:t>&lt;Article&gt;</w:t>
      </w:r>
      <w:r w:rsidRPr="001A5CD2">
        <w:t>Člen 21 – odstavek 2 – točka k a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2DA7DB69" w14:textId="77777777" w:rsidTr="009A13A4">
        <w:trPr>
          <w:trHeight w:hRule="exact" w:val="240"/>
          <w:jc w:val="center"/>
        </w:trPr>
        <w:tc>
          <w:tcPr>
            <w:tcW w:w="9752" w:type="dxa"/>
            <w:gridSpan w:val="2"/>
            <w:tcBorders>
              <w:top w:val="nil"/>
              <w:left w:val="nil"/>
              <w:bottom w:val="nil"/>
              <w:right w:val="nil"/>
            </w:tcBorders>
          </w:tcPr>
          <w:p w14:paraId="710D7E01" w14:textId="77777777" w:rsidR="009A13A4" w:rsidRPr="001A5CD2" w:rsidRDefault="009A13A4" w:rsidP="009A13A4"/>
        </w:tc>
      </w:tr>
      <w:tr w:rsidR="000A7C54" w:rsidRPr="001A5CD2" w14:paraId="1C1237C8" w14:textId="77777777" w:rsidTr="009A13A4">
        <w:trPr>
          <w:trHeight w:val="240"/>
          <w:jc w:val="center"/>
        </w:trPr>
        <w:tc>
          <w:tcPr>
            <w:tcW w:w="4876" w:type="dxa"/>
            <w:tcBorders>
              <w:top w:val="nil"/>
              <w:left w:val="nil"/>
              <w:bottom w:val="nil"/>
              <w:right w:val="nil"/>
            </w:tcBorders>
          </w:tcPr>
          <w:p w14:paraId="1B99061E"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588C5E80" w14:textId="77777777" w:rsidR="009A13A4" w:rsidRPr="001A5CD2" w:rsidRDefault="009A13A4" w:rsidP="009A13A4">
            <w:pPr>
              <w:pStyle w:val="AmColumnHeading"/>
            </w:pPr>
            <w:r w:rsidRPr="001A5CD2">
              <w:t>Predlog spremembe</w:t>
            </w:r>
          </w:p>
        </w:tc>
      </w:tr>
      <w:tr w:rsidR="000A7C54" w:rsidRPr="001A5CD2" w14:paraId="7C0094D9" w14:textId="77777777" w:rsidTr="009A13A4">
        <w:trPr>
          <w:jc w:val="center"/>
        </w:trPr>
        <w:tc>
          <w:tcPr>
            <w:tcW w:w="4876" w:type="dxa"/>
            <w:tcBorders>
              <w:top w:val="nil"/>
              <w:left w:val="nil"/>
              <w:bottom w:val="nil"/>
              <w:right w:val="nil"/>
            </w:tcBorders>
          </w:tcPr>
          <w:p w14:paraId="01F2C0FD" w14:textId="77777777" w:rsidR="009A13A4" w:rsidRPr="001A5CD2" w:rsidRDefault="009A13A4" w:rsidP="009A13A4">
            <w:pPr>
              <w:pStyle w:val="Normal6a"/>
            </w:pPr>
          </w:p>
        </w:tc>
        <w:tc>
          <w:tcPr>
            <w:tcW w:w="4876" w:type="dxa"/>
            <w:tcBorders>
              <w:top w:val="nil"/>
              <w:left w:val="nil"/>
              <w:bottom w:val="nil"/>
              <w:right w:val="nil"/>
            </w:tcBorders>
          </w:tcPr>
          <w:p w14:paraId="58E24868" w14:textId="77777777" w:rsidR="009A13A4" w:rsidRPr="001A5CD2" w:rsidRDefault="009A13A4" w:rsidP="009A13A4">
            <w:pPr>
              <w:pStyle w:val="Normal6a"/>
            </w:pPr>
            <w:r w:rsidRPr="001A5CD2">
              <w:rPr>
                <w:b/>
                <w:i/>
              </w:rPr>
              <w:t>ka.</w:t>
            </w:r>
            <w:r w:rsidRPr="001A5CD2">
              <w:tab/>
            </w:r>
            <w:r w:rsidRPr="001A5CD2">
              <w:rPr>
                <w:b/>
                <w:i/>
              </w:rPr>
              <w:t>se fizično ne upirajo vrnitvi ali odstranitvi;</w:t>
            </w:r>
          </w:p>
        </w:tc>
      </w:tr>
    </w:tbl>
    <w:p w14:paraId="3D5B3C39"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7022260E" w14:textId="77777777" w:rsidR="009A13A4" w:rsidRPr="001A5CD2" w:rsidRDefault="009A13A4" w:rsidP="009A13A4">
      <w:r w:rsidRPr="001A5CD2">
        <w:rPr>
          <w:rStyle w:val="HideTWBExt"/>
        </w:rPr>
        <w:t>&lt;/Amend&gt;</w:t>
      </w:r>
    </w:p>
    <w:p w14:paraId="691ACEA2"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1395</w:t>
      </w:r>
      <w:r w:rsidRPr="001A5CD2">
        <w:rPr>
          <w:rStyle w:val="HideTWBExt"/>
          <w:b w:val="0"/>
        </w:rPr>
        <w:t>&lt;/NumAm&gt;</w:t>
      </w:r>
    </w:p>
    <w:p w14:paraId="44761E41" w14:textId="77777777" w:rsidR="009A13A4" w:rsidRPr="001A5CD2" w:rsidRDefault="009A13A4" w:rsidP="009A13A4">
      <w:pPr>
        <w:pStyle w:val="NormalBold"/>
      </w:pPr>
      <w:r w:rsidRPr="001A5CD2">
        <w:rPr>
          <w:rStyle w:val="HideTWBExt"/>
          <w:b w:val="0"/>
        </w:rPr>
        <w:t>&lt;RepeatBlock-By&gt;&lt;Members&gt;</w:t>
      </w:r>
      <w:r w:rsidRPr="001A5CD2">
        <w:t>Charlie Weimers, Alessandro Ciriani, Assita Kanko</w:t>
      </w:r>
      <w:r w:rsidRPr="001A5CD2">
        <w:rPr>
          <w:rStyle w:val="HideTWBExt"/>
          <w:b w:val="0"/>
        </w:rPr>
        <w:t>&lt;/Members&gt;</w:t>
      </w:r>
    </w:p>
    <w:p w14:paraId="027371B1" w14:textId="77777777" w:rsidR="009A13A4" w:rsidRPr="001A5CD2" w:rsidRDefault="009A13A4" w:rsidP="009A13A4">
      <w:pPr>
        <w:pStyle w:val="NormalBold"/>
      </w:pPr>
      <w:r w:rsidRPr="001A5CD2">
        <w:rPr>
          <w:rStyle w:val="HideTWBExt"/>
          <w:b w:val="0"/>
        </w:rPr>
        <w:t>&lt;/RepeatBlock-By&gt;</w:t>
      </w:r>
    </w:p>
    <w:p w14:paraId="21DD511E"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427DC01F" w14:textId="77777777" w:rsidR="009A13A4" w:rsidRPr="001A5CD2" w:rsidRDefault="009A13A4" w:rsidP="009A13A4">
      <w:pPr>
        <w:pStyle w:val="NormalBold"/>
      </w:pPr>
      <w:r w:rsidRPr="001A5CD2">
        <w:rPr>
          <w:rStyle w:val="HideTWBExt"/>
          <w:b w:val="0"/>
        </w:rPr>
        <w:t>&lt;Article&gt;</w:t>
      </w:r>
      <w:r w:rsidRPr="001A5CD2">
        <w:t>Člen 21 – odstavek 2 – točka k a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5365C9C4" w14:textId="77777777" w:rsidTr="009A13A4">
        <w:trPr>
          <w:trHeight w:hRule="exact" w:val="240"/>
          <w:jc w:val="center"/>
        </w:trPr>
        <w:tc>
          <w:tcPr>
            <w:tcW w:w="9752" w:type="dxa"/>
            <w:gridSpan w:val="2"/>
            <w:tcBorders>
              <w:top w:val="nil"/>
              <w:left w:val="nil"/>
              <w:bottom w:val="nil"/>
              <w:right w:val="nil"/>
            </w:tcBorders>
          </w:tcPr>
          <w:p w14:paraId="6D403608" w14:textId="77777777" w:rsidR="009A13A4" w:rsidRPr="001A5CD2" w:rsidRDefault="009A13A4" w:rsidP="009A13A4"/>
        </w:tc>
      </w:tr>
      <w:tr w:rsidR="000A7C54" w:rsidRPr="001A5CD2" w14:paraId="57ABE72B" w14:textId="77777777" w:rsidTr="009A13A4">
        <w:trPr>
          <w:trHeight w:val="240"/>
          <w:jc w:val="center"/>
        </w:trPr>
        <w:tc>
          <w:tcPr>
            <w:tcW w:w="4876" w:type="dxa"/>
            <w:tcBorders>
              <w:top w:val="nil"/>
              <w:left w:val="nil"/>
              <w:bottom w:val="nil"/>
              <w:right w:val="nil"/>
            </w:tcBorders>
          </w:tcPr>
          <w:p w14:paraId="02FA3D99"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5519BE71" w14:textId="77777777" w:rsidR="009A13A4" w:rsidRPr="001A5CD2" w:rsidRDefault="009A13A4" w:rsidP="009A13A4">
            <w:pPr>
              <w:pStyle w:val="AmColumnHeading"/>
            </w:pPr>
            <w:r w:rsidRPr="001A5CD2">
              <w:t>Predlog spremembe</w:t>
            </w:r>
          </w:p>
        </w:tc>
      </w:tr>
      <w:tr w:rsidR="000A7C54" w:rsidRPr="001A5CD2" w14:paraId="671CE42E" w14:textId="77777777" w:rsidTr="009A13A4">
        <w:trPr>
          <w:jc w:val="center"/>
        </w:trPr>
        <w:tc>
          <w:tcPr>
            <w:tcW w:w="4876" w:type="dxa"/>
            <w:tcBorders>
              <w:top w:val="nil"/>
              <w:left w:val="nil"/>
              <w:bottom w:val="nil"/>
              <w:right w:val="nil"/>
            </w:tcBorders>
          </w:tcPr>
          <w:p w14:paraId="78D03F99" w14:textId="77777777" w:rsidR="009A13A4" w:rsidRPr="001A5CD2" w:rsidRDefault="009A13A4" w:rsidP="009A13A4">
            <w:pPr>
              <w:pStyle w:val="Normal6a"/>
            </w:pPr>
          </w:p>
        </w:tc>
        <w:tc>
          <w:tcPr>
            <w:tcW w:w="4876" w:type="dxa"/>
            <w:tcBorders>
              <w:top w:val="nil"/>
              <w:left w:val="nil"/>
              <w:bottom w:val="nil"/>
              <w:right w:val="nil"/>
            </w:tcBorders>
          </w:tcPr>
          <w:p w14:paraId="6824CEC2" w14:textId="77777777" w:rsidR="009A13A4" w:rsidRPr="001A5CD2" w:rsidRDefault="009A13A4" w:rsidP="009A13A4">
            <w:pPr>
              <w:pStyle w:val="Normal6a"/>
            </w:pPr>
            <w:r w:rsidRPr="001A5CD2">
              <w:rPr>
                <w:b/>
                <w:i/>
              </w:rPr>
              <w:t>ka.</w:t>
            </w:r>
            <w:r w:rsidRPr="001A5CD2">
              <w:tab/>
            </w:r>
            <w:r w:rsidRPr="001A5CD2">
              <w:rPr>
                <w:b/>
                <w:i/>
              </w:rPr>
              <w:t>se fizično ne upirajo vrnitvi;</w:t>
            </w:r>
          </w:p>
        </w:tc>
      </w:tr>
    </w:tbl>
    <w:p w14:paraId="5A6AB4A4"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4AA0E20D" w14:textId="77777777" w:rsidR="009A13A4" w:rsidRPr="001A5CD2" w:rsidRDefault="009A13A4" w:rsidP="009A13A4">
      <w:r w:rsidRPr="001A5CD2">
        <w:rPr>
          <w:rStyle w:val="HideTWBExt"/>
        </w:rPr>
        <w:t>&lt;/Amend&gt;</w:t>
      </w:r>
    </w:p>
    <w:p w14:paraId="190CEAD6"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1396</w:t>
      </w:r>
      <w:r w:rsidRPr="001A5CD2">
        <w:rPr>
          <w:rStyle w:val="HideTWBExt"/>
          <w:b w:val="0"/>
        </w:rPr>
        <w:t>&lt;/NumAm&gt;</w:t>
      </w:r>
    </w:p>
    <w:p w14:paraId="1F99CC9D" w14:textId="77777777" w:rsidR="009A13A4" w:rsidRPr="001A5CD2" w:rsidRDefault="009A13A4" w:rsidP="009A13A4">
      <w:pPr>
        <w:pStyle w:val="NormalBold"/>
      </w:pPr>
      <w:r w:rsidRPr="001A5CD2">
        <w:rPr>
          <w:rStyle w:val="HideTWBExt"/>
          <w:b w:val="0"/>
        </w:rPr>
        <w:t>&lt;RepeatBlock-By&gt;&lt;Members&gt;</w:t>
      </w:r>
      <w:r w:rsidRPr="001A5CD2">
        <w:t>Estrella Galán</w:t>
      </w:r>
      <w:r w:rsidRPr="001A5CD2">
        <w:rPr>
          <w:rStyle w:val="HideTWBExt"/>
          <w:b w:val="0"/>
        </w:rPr>
        <w:t>&lt;/Members&gt;</w:t>
      </w:r>
    </w:p>
    <w:p w14:paraId="6A4B77B4" w14:textId="77777777" w:rsidR="009A13A4" w:rsidRPr="001A5CD2" w:rsidRDefault="009A13A4" w:rsidP="009A13A4">
      <w:pPr>
        <w:pStyle w:val="NormalBold"/>
      </w:pPr>
      <w:r w:rsidRPr="001A5CD2">
        <w:rPr>
          <w:rStyle w:val="HideTWBExt"/>
          <w:b w:val="0"/>
        </w:rPr>
        <w:t>&lt;/RepeatBlock-By&gt;</w:t>
      </w:r>
    </w:p>
    <w:p w14:paraId="6C3C17F8"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58706E4B" w14:textId="77777777" w:rsidR="009A13A4" w:rsidRPr="001A5CD2" w:rsidRDefault="009A13A4" w:rsidP="009A13A4">
      <w:pPr>
        <w:pStyle w:val="NormalBold"/>
      </w:pPr>
      <w:r w:rsidRPr="001A5CD2">
        <w:rPr>
          <w:rStyle w:val="HideTWBExt"/>
          <w:b w:val="0"/>
        </w:rPr>
        <w:t>&lt;Article&gt;</w:t>
      </w:r>
      <w:r w:rsidRPr="001A5CD2">
        <w:t>Člen 21 – odstavek 2 – točka l</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09D9551E" w14:textId="77777777" w:rsidTr="009A13A4">
        <w:trPr>
          <w:trHeight w:hRule="exact" w:val="240"/>
          <w:jc w:val="center"/>
        </w:trPr>
        <w:tc>
          <w:tcPr>
            <w:tcW w:w="9752" w:type="dxa"/>
            <w:gridSpan w:val="2"/>
            <w:tcBorders>
              <w:top w:val="nil"/>
              <w:left w:val="nil"/>
              <w:bottom w:val="nil"/>
              <w:right w:val="nil"/>
            </w:tcBorders>
          </w:tcPr>
          <w:p w14:paraId="6C440DFB" w14:textId="77777777" w:rsidR="009A13A4" w:rsidRPr="001A5CD2" w:rsidRDefault="009A13A4" w:rsidP="009A13A4"/>
        </w:tc>
      </w:tr>
      <w:tr w:rsidR="000A7C54" w:rsidRPr="001A5CD2" w14:paraId="4EFDC404" w14:textId="77777777" w:rsidTr="009A13A4">
        <w:trPr>
          <w:trHeight w:val="240"/>
          <w:jc w:val="center"/>
        </w:trPr>
        <w:tc>
          <w:tcPr>
            <w:tcW w:w="4876" w:type="dxa"/>
            <w:tcBorders>
              <w:top w:val="nil"/>
              <w:left w:val="nil"/>
              <w:bottom w:val="nil"/>
              <w:right w:val="nil"/>
            </w:tcBorders>
          </w:tcPr>
          <w:p w14:paraId="71A307FB"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16762F35" w14:textId="77777777" w:rsidR="009A13A4" w:rsidRPr="001A5CD2" w:rsidRDefault="009A13A4" w:rsidP="009A13A4">
            <w:pPr>
              <w:pStyle w:val="AmColumnHeading"/>
            </w:pPr>
            <w:r w:rsidRPr="001A5CD2">
              <w:t>Predlog spremembe</w:t>
            </w:r>
          </w:p>
        </w:tc>
      </w:tr>
      <w:tr w:rsidR="000A7C54" w:rsidRPr="001A5CD2" w14:paraId="68B04B94" w14:textId="77777777" w:rsidTr="009A13A4">
        <w:trPr>
          <w:jc w:val="center"/>
        </w:trPr>
        <w:tc>
          <w:tcPr>
            <w:tcW w:w="4876" w:type="dxa"/>
            <w:tcBorders>
              <w:top w:val="nil"/>
              <w:left w:val="nil"/>
              <w:bottom w:val="nil"/>
              <w:right w:val="nil"/>
            </w:tcBorders>
          </w:tcPr>
          <w:p w14:paraId="7855BD65" w14:textId="77777777" w:rsidR="009A13A4" w:rsidRPr="001A5CD2" w:rsidRDefault="009A13A4" w:rsidP="009A13A4">
            <w:pPr>
              <w:pStyle w:val="Normal6a"/>
            </w:pPr>
            <w:r w:rsidRPr="001A5CD2">
              <w:rPr>
                <w:b/>
                <w:i/>
              </w:rPr>
              <w:t>l.</w:t>
            </w:r>
            <w:r w:rsidRPr="001A5CD2">
              <w:tab/>
            </w:r>
            <w:r w:rsidRPr="001A5CD2">
              <w:rPr>
                <w:b/>
                <w:i/>
              </w:rPr>
              <w:t>se, kadar to zahtevajo pristojni organi, udeležijo svetovanja pri vračanju in reintegraciji.</w:t>
            </w:r>
          </w:p>
        </w:tc>
        <w:tc>
          <w:tcPr>
            <w:tcW w:w="4876" w:type="dxa"/>
            <w:tcBorders>
              <w:top w:val="nil"/>
              <w:left w:val="nil"/>
              <w:bottom w:val="nil"/>
              <w:right w:val="nil"/>
            </w:tcBorders>
          </w:tcPr>
          <w:p w14:paraId="0C4FB3C5" w14:textId="77777777" w:rsidR="009A13A4" w:rsidRPr="001A5CD2" w:rsidRDefault="009A13A4" w:rsidP="009A13A4">
            <w:pPr>
              <w:pStyle w:val="Normal6a"/>
            </w:pPr>
            <w:r w:rsidRPr="001A5CD2">
              <w:rPr>
                <w:b/>
                <w:i/>
              </w:rPr>
              <w:t>črtano</w:t>
            </w:r>
          </w:p>
        </w:tc>
      </w:tr>
    </w:tbl>
    <w:p w14:paraId="4E5063C0"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7D0FA7AB" w14:textId="77777777" w:rsidR="009A13A4" w:rsidRPr="001A5CD2" w:rsidRDefault="009A13A4" w:rsidP="009A13A4">
      <w:r w:rsidRPr="001A5CD2">
        <w:rPr>
          <w:rStyle w:val="HideTWBExt"/>
        </w:rPr>
        <w:t>&lt;/Amend&gt;</w:t>
      </w:r>
    </w:p>
    <w:p w14:paraId="5CA0530A"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1397</w:t>
      </w:r>
      <w:r w:rsidRPr="001A5CD2">
        <w:rPr>
          <w:rStyle w:val="HideTWBExt"/>
          <w:b w:val="0"/>
        </w:rPr>
        <w:t>&lt;/NumAm&gt;</w:t>
      </w:r>
    </w:p>
    <w:p w14:paraId="0D9E93A8" w14:textId="77777777" w:rsidR="009A13A4" w:rsidRPr="001A5CD2" w:rsidRDefault="009A13A4" w:rsidP="009A13A4">
      <w:pPr>
        <w:pStyle w:val="NormalBold"/>
      </w:pPr>
      <w:r w:rsidRPr="001A5CD2">
        <w:rPr>
          <w:rStyle w:val="HideTWBExt"/>
          <w:b w:val="0"/>
        </w:rPr>
        <w:t>&lt;RepeatBlock-By&gt;&lt;Members&gt;</w:t>
      </w:r>
      <w:r w:rsidRPr="001A5CD2">
        <w:t>Mélissa Camara</w:t>
      </w:r>
      <w:r w:rsidRPr="001A5CD2">
        <w:rPr>
          <w:rStyle w:val="HideTWBExt"/>
          <w:b w:val="0"/>
        </w:rPr>
        <w:t>&lt;/Members&gt;</w:t>
      </w:r>
    </w:p>
    <w:p w14:paraId="17935286" w14:textId="77777777" w:rsidR="009A13A4" w:rsidRPr="001A5CD2" w:rsidRDefault="009A13A4" w:rsidP="009A13A4">
      <w:pPr>
        <w:pStyle w:val="NormalBold"/>
      </w:pPr>
      <w:r w:rsidRPr="001A5CD2">
        <w:rPr>
          <w:rStyle w:val="HideTWBExt"/>
          <w:b w:val="0"/>
        </w:rPr>
        <w:t>&lt;/RepeatBlock-By&gt;</w:t>
      </w:r>
    </w:p>
    <w:p w14:paraId="09D1A4E4"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4AAF79DF" w14:textId="77777777" w:rsidR="009A13A4" w:rsidRPr="001A5CD2" w:rsidRDefault="009A13A4" w:rsidP="009A13A4">
      <w:pPr>
        <w:pStyle w:val="NormalBold"/>
      </w:pPr>
      <w:r w:rsidRPr="001A5CD2">
        <w:rPr>
          <w:rStyle w:val="HideTWBExt"/>
          <w:b w:val="0"/>
        </w:rPr>
        <w:t>&lt;Article&gt;</w:t>
      </w:r>
      <w:r w:rsidRPr="001A5CD2">
        <w:t>Člen 21 – odstavek 2 – točka l</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50F2A913" w14:textId="77777777" w:rsidTr="009A13A4">
        <w:trPr>
          <w:trHeight w:hRule="exact" w:val="240"/>
          <w:jc w:val="center"/>
        </w:trPr>
        <w:tc>
          <w:tcPr>
            <w:tcW w:w="9752" w:type="dxa"/>
            <w:gridSpan w:val="2"/>
            <w:tcBorders>
              <w:top w:val="nil"/>
              <w:left w:val="nil"/>
              <w:bottom w:val="nil"/>
              <w:right w:val="nil"/>
            </w:tcBorders>
          </w:tcPr>
          <w:p w14:paraId="48E33EF2" w14:textId="77777777" w:rsidR="009A13A4" w:rsidRPr="001A5CD2" w:rsidRDefault="009A13A4" w:rsidP="009A13A4"/>
        </w:tc>
      </w:tr>
      <w:tr w:rsidR="000A7C54" w:rsidRPr="001A5CD2" w14:paraId="691674C4" w14:textId="77777777" w:rsidTr="009A13A4">
        <w:trPr>
          <w:trHeight w:val="240"/>
          <w:jc w:val="center"/>
        </w:trPr>
        <w:tc>
          <w:tcPr>
            <w:tcW w:w="4876" w:type="dxa"/>
            <w:tcBorders>
              <w:top w:val="nil"/>
              <w:left w:val="nil"/>
              <w:bottom w:val="nil"/>
              <w:right w:val="nil"/>
            </w:tcBorders>
          </w:tcPr>
          <w:p w14:paraId="084D0B9B"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0EC2FAA6" w14:textId="77777777" w:rsidR="009A13A4" w:rsidRPr="001A5CD2" w:rsidRDefault="009A13A4" w:rsidP="009A13A4">
            <w:pPr>
              <w:pStyle w:val="AmColumnHeading"/>
            </w:pPr>
            <w:r w:rsidRPr="001A5CD2">
              <w:t>Predlog spremembe</w:t>
            </w:r>
          </w:p>
        </w:tc>
      </w:tr>
      <w:tr w:rsidR="000A7C54" w:rsidRPr="001A5CD2" w14:paraId="3A98210F" w14:textId="77777777" w:rsidTr="009A13A4">
        <w:trPr>
          <w:jc w:val="center"/>
        </w:trPr>
        <w:tc>
          <w:tcPr>
            <w:tcW w:w="4876" w:type="dxa"/>
            <w:tcBorders>
              <w:top w:val="nil"/>
              <w:left w:val="nil"/>
              <w:bottom w:val="nil"/>
              <w:right w:val="nil"/>
            </w:tcBorders>
          </w:tcPr>
          <w:p w14:paraId="1D8A6177" w14:textId="77777777" w:rsidR="009A13A4" w:rsidRPr="001A5CD2" w:rsidRDefault="009A13A4" w:rsidP="009A13A4">
            <w:pPr>
              <w:pStyle w:val="Normal6a"/>
            </w:pPr>
            <w:r w:rsidRPr="001A5CD2">
              <w:rPr>
                <w:b/>
                <w:i/>
              </w:rPr>
              <w:t>l.</w:t>
            </w:r>
            <w:r w:rsidRPr="001A5CD2">
              <w:tab/>
            </w:r>
            <w:r w:rsidRPr="001A5CD2">
              <w:rPr>
                <w:b/>
                <w:i/>
              </w:rPr>
              <w:t>se, kadar to zahtevajo pristojni organi, udeležijo svetovanja pri vračanju in reintegraciji.</w:t>
            </w:r>
          </w:p>
        </w:tc>
        <w:tc>
          <w:tcPr>
            <w:tcW w:w="4876" w:type="dxa"/>
            <w:tcBorders>
              <w:top w:val="nil"/>
              <w:left w:val="nil"/>
              <w:bottom w:val="nil"/>
              <w:right w:val="nil"/>
            </w:tcBorders>
          </w:tcPr>
          <w:p w14:paraId="60C9D909" w14:textId="77777777" w:rsidR="009A13A4" w:rsidRPr="001A5CD2" w:rsidRDefault="009A13A4" w:rsidP="009A13A4">
            <w:pPr>
              <w:pStyle w:val="Normal6a"/>
            </w:pPr>
            <w:r w:rsidRPr="001A5CD2">
              <w:rPr>
                <w:b/>
                <w:i/>
              </w:rPr>
              <w:t>črtano</w:t>
            </w:r>
          </w:p>
        </w:tc>
      </w:tr>
    </w:tbl>
    <w:p w14:paraId="793920C6"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1FAB5474" w14:textId="77777777" w:rsidR="009A13A4" w:rsidRPr="001A5CD2" w:rsidRDefault="009A13A4" w:rsidP="009A13A4">
      <w:r w:rsidRPr="001A5CD2">
        <w:rPr>
          <w:rStyle w:val="HideTWBExt"/>
        </w:rPr>
        <w:t>&lt;/Amend&gt;</w:t>
      </w:r>
    </w:p>
    <w:p w14:paraId="0AD397D2"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1398</w:t>
      </w:r>
      <w:r w:rsidRPr="001A5CD2">
        <w:rPr>
          <w:rStyle w:val="HideTWBExt"/>
          <w:b w:val="0"/>
        </w:rPr>
        <w:t>&lt;/NumAm&gt;</w:t>
      </w:r>
    </w:p>
    <w:p w14:paraId="7274172C" w14:textId="77777777" w:rsidR="009A13A4" w:rsidRPr="001A5CD2" w:rsidRDefault="009A13A4" w:rsidP="009A13A4">
      <w:pPr>
        <w:pStyle w:val="NormalBold"/>
      </w:pPr>
      <w:r w:rsidRPr="001A5CD2">
        <w:rPr>
          <w:rStyle w:val="HideTWBExt"/>
          <w:b w:val="0"/>
        </w:rPr>
        <w:t>&lt;RepeatBlock-By&gt;&lt;Members&gt;</w:t>
      </w:r>
      <w:r w:rsidRPr="001A5CD2">
        <w:t>Mary Khan</w:t>
      </w:r>
      <w:r w:rsidRPr="001A5CD2">
        <w:rPr>
          <w:rStyle w:val="HideTWBExt"/>
          <w:b w:val="0"/>
        </w:rPr>
        <w:t>&lt;/Members&gt;</w:t>
      </w:r>
    </w:p>
    <w:p w14:paraId="6AA9E28D" w14:textId="77777777" w:rsidR="009A13A4" w:rsidRPr="001A5CD2" w:rsidRDefault="009A13A4" w:rsidP="009A13A4">
      <w:pPr>
        <w:pStyle w:val="NormalBold"/>
      </w:pPr>
      <w:r w:rsidRPr="001A5CD2">
        <w:rPr>
          <w:rStyle w:val="HideTWBExt"/>
          <w:b w:val="0"/>
        </w:rPr>
        <w:t>&lt;/RepeatBlock-By&gt;</w:t>
      </w:r>
    </w:p>
    <w:p w14:paraId="126526E6"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4D91F9B4" w14:textId="77777777" w:rsidR="009A13A4" w:rsidRPr="001A5CD2" w:rsidRDefault="009A13A4" w:rsidP="009A13A4">
      <w:pPr>
        <w:pStyle w:val="NormalBold"/>
      </w:pPr>
      <w:r w:rsidRPr="001A5CD2">
        <w:rPr>
          <w:rStyle w:val="HideTWBExt"/>
          <w:b w:val="0"/>
        </w:rPr>
        <w:t>&lt;Article&gt;</w:t>
      </w:r>
      <w:r w:rsidRPr="001A5CD2">
        <w:t>Člen 21 – odstavek 2 – točka l</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57BDB52C" w14:textId="77777777" w:rsidTr="009A13A4">
        <w:trPr>
          <w:trHeight w:hRule="exact" w:val="240"/>
          <w:jc w:val="center"/>
        </w:trPr>
        <w:tc>
          <w:tcPr>
            <w:tcW w:w="9752" w:type="dxa"/>
            <w:gridSpan w:val="2"/>
            <w:tcBorders>
              <w:top w:val="nil"/>
              <w:left w:val="nil"/>
              <w:bottom w:val="nil"/>
              <w:right w:val="nil"/>
            </w:tcBorders>
          </w:tcPr>
          <w:p w14:paraId="74255869" w14:textId="77777777" w:rsidR="009A13A4" w:rsidRPr="001A5CD2" w:rsidRDefault="009A13A4" w:rsidP="009A13A4"/>
        </w:tc>
      </w:tr>
      <w:tr w:rsidR="000A7C54" w:rsidRPr="001A5CD2" w14:paraId="13F68F5A" w14:textId="77777777" w:rsidTr="009A13A4">
        <w:trPr>
          <w:trHeight w:val="240"/>
          <w:jc w:val="center"/>
        </w:trPr>
        <w:tc>
          <w:tcPr>
            <w:tcW w:w="4876" w:type="dxa"/>
            <w:tcBorders>
              <w:top w:val="nil"/>
              <w:left w:val="nil"/>
              <w:bottom w:val="nil"/>
              <w:right w:val="nil"/>
            </w:tcBorders>
          </w:tcPr>
          <w:p w14:paraId="23DC2ABC"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5060284A" w14:textId="77777777" w:rsidR="009A13A4" w:rsidRPr="001A5CD2" w:rsidRDefault="009A13A4" w:rsidP="009A13A4">
            <w:pPr>
              <w:pStyle w:val="AmColumnHeading"/>
            </w:pPr>
            <w:r w:rsidRPr="001A5CD2">
              <w:t>Predlog spremembe</w:t>
            </w:r>
          </w:p>
        </w:tc>
      </w:tr>
      <w:tr w:rsidR="000A7C54" w:rsidRPr="001A5CD2" w14:paraId="58CFBC86" w14:textId="77777777" w:rsidTr="009A13A4">
        <w:trPr>
          <w:jc w:val="center"/>
        </w:trPr>
        <w:tc>
          <w:tcPr>
            <w:tcW w:w="4876" w:type="dxa"/>
            <w:tcBorders>
              <w:top w:val="nil"/>
              <w:left w:val="nil"/>
              <w:bottom w:val="nil"/>
              <w:right w:val="nil"/>
            </w:tcBorders>
          </w:tcPr>
          <w:p w14:paraId="74E63BD2" w14:textId="77777777" w:rsidR="009A13A4" w:rsidRPr="001A5CD2" w:rsidRDefault="009A13A4" w:rsidP="009A13A4">
            <w:pPr>
              <w:pStyle w:val="Normal6a"/>
            </w:pPr>
            <w:r w:rsidRPr="001A5CD2">
              <w:t>l.</w:t>
            </w:r>
            <w:r w:rsidRPr="001A5CD2">
              <w:tab/>
              <w:t xml:space="preserve">se, kadar to zahtevajo pristojni organi, udeležijo svetovanja pri vračanju </w:t>
            </w:r>
            <w:r w:rsidRPr="001A5CD2">
              <w:rPr>
                <w:b/>
                <w:i/>
              </w:rPr>
              <w:t>in reintegraciji</w:t>
            </w:r>
            <w:r w:rsidRPr="001A5CD2">
              <w:t>.</w:t>
            </w:r>
          </w:p>
        </w:tc>
        <w:tc>
          <w:tcPr>
            <w:tcW w:w="4876" w:type="dxa"/>
            <w:tcBorders>
              <w:top w:val="nil"/>
              <w:left w:val="nil"/>
              <w:bottom w:val="nil"/>
              <w:right w:val="nil"/>
            </w:tcBorders>
          </w:tcPr>
          <w:p w14:paraId="3F91D61C" w14:textId="77777777" w:rsidR="009A13A4" w:rsidRPr="001A5CD2" w:rsidRDefault="009A13A4" w:rsidP="009A13A4">
            <w:pPr>
              <w:pStyle w:val="Normal6a"/>
            </w:pPr>
            <w:r w:rsidRPr="001A5CD2">
              <w:t>l.</w:t>
            </w:r>
            <w:r w:rsidRPr="001A5CD2">
              <w:tab/>
              <w:t>se, kadar to zahtevajo pristojni organi, udeležijo svetovanja pri vračanju.</w:t>
            </w:r>
          </w:p>
        </w:tc>
      </w:tr>
    </w:tbl>
    <w:p w14:paraId="34803E0B"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36D8EBE9" w14:textId="77777777" w:rsidR="009A13A4" w:rsidRPr="001A5CD2" w:rsidRDefault="009A13A4" w:rsidP="009A13A4">
      <w:r w:rsidRPr="001A5CD2">
        <w:rPr>
          <w:rStyle w:val="HideTWBExt"/>
        </w:rPr>
        <w:t>&lt;/Amend&gt;</w:t>
      </w:r>
    </w:p>
    <w:p w14:paraId="3ADF2129"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1399</w:t>
      </w:r>
      <w:r w:rsidRPr="001A5CD2">
        <w:rPr>
          <w:rStyle w:val="HideTWBExt"/>
          <w:b w:val="0"/>
        </w:rPr>
        <w:t>&lt;/NumAm&gt;</w:t>
      </w:r>
    </w:p>
    <w:p w14:paraId="1D0801BB" w14:textId="77777777" w:rsidR="009A13A4" w:rsidRPr="001A5CD2" w:rsidRDefault="009A13A4" w:rsidP="009A13A4">
      <w:pPr>
        <w:pStyle w:val="NormalBold"/>
      </w:pPr>
      <w:r w:rsidRPr="001A5CD2">
        <w:rPr>
          <w:rStyle w:val="HideTWBExt"/>
          <w:b w:val="0"/>
        </w:rPr>
        <w:t>&lt;RepeatBlock-By&gt;&lt;Members&gt;</w:t>
      </w:r>
      <w:r w:rsidRPr="001A5CD2">
        <w:t>Charlie Weimers, Alessandro Ciriani, Assita Kanko</w:t>
      </w:r>
      <w:r w:rsidRPr="001A5CD2">
        <w:rPr>
          <w:rStyle w:val="HideTWBExt"/>
          <w:b w:val="0"/>
        </w:rPr>
        <w:t>&lt;/Members&gt;</w:t>
      </w:r>
    </w:p>
    <w:p w14:paraId="5737229F" w14:textId="77777777" w:rsidR="009A13A4" w:rsidRPr="001A5CD2" w:rsidRDefault="009A13A4" w:rsidP="009A13A4">
      <w:pPr>
        <w:pStyle w:val="NormalBold"/>
      </w:pPr>
      <w:r w:rsidRPr="001A5CD2">
        <w:rPr>
          <w:rStyle w:val="HideTWBExt"/>
          <w:b w:val="0"/>
        </w:rPr>
        <w:t>&lt;/RepeatBlock-By&gt;</w:t>
      </w:r>
    </w:p>
    <w:p w14:paraId="793816BC"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77CD167E" w14:textId="77777777" w:rsidR="009A13A4" w:rsidRPr="001A5CD2" w:rsidRDefault="009A13A4" w:rsidP="009A13A4">
      <w:pPr>
        <w:pStyle w:val="NormalBold"/>
      </w:pPr>
      <w:r w:rsidRPr="001A5CD2">
        <w:rPr>
          <w:rStyle w:val="HideTWBExt"/>
          <w:b w:val="0"/>
        </w:rPr>
        <w:t>&lt;Article&gt;</w:t>
      </w:r>
      <w:r w:rsidRPr="001A5CD2">
        <w:t>Člen 21 – odstavek 2 – točka l a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105AFAA5" w14:textId="77777777" w:rsidTr="009A13A4">
        <w:trPr>
          <w:trHeight w:hRule="exact" w:val="240"/>
          <w:jc w:val="center"/>
        </w:trPr>
        <w:tc>
          <w:tcPr>
            <w:tcW w:w="9752" w:type="dxa"/>
            <w:gridSpan w:val="2"/>
            <w:tcBorders>
              <w:top w:val="nil"/>
              <w:left w:val="nil"/>
              <w:bottom w:val="nil"/>
              <w:right w:val="nil"/>
            </w:tcBorders>
          </w:tcPr>
          <w:p w14:paraId="11E4C4B4" w14:textId="77777777" w:rsidR="009A13A4" w:rsidRPr="001A5CD2" w:rsidRDefault="009A13A4" w:rsidP="009A13A4"/>
        </w:tc>
      </w:tr>
      <w:tr w:rsidR="000A7C54" w:rsidRPr="001A5CD2" w14:paraId="5526D5B0" w14:textId="77777777" w:rsidTr="009A13A4">
        <w:trPr>
          <w:trHeight w:val="240"/>
          <w:jc w:val="center"/>
        </w:trPr>
        <w:tc>
          <w:tcPr>
            <w:tcW w:w="4876" w:type="dxa"/>
            <w:tcBorders>
              <w:top w:val="nil"/>
              <w:left w:val="nil"/>
              <w:bottom w:val="nil"/>
              <w:right w:val="nil"/>
            </w:tcBorders>
          </w:tcPr>
          <w:p w14:paraId="0D4E49D6"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0F734B92" w14:textId="77777777" w:rsidR="009A13A4" w:rsidRPr="001A5CD2" w:rsidRDefault="009A13A4" w:rsidP="009A13A4">
            <w:pPr>
              <w:pStyle w:val="AmColumnHeading"/>
            </w:pPr>
            <w:r w:rsidRPr="001A5CD2">
              <w:t>Predlog spremembe</w:t>
            </w:r>
          </w:p>
        </w:tc>
      </w:tr>
      <w:tr w:rsidR="000A7C54" w:rsidRPr="001A5CD2" w14:paraId="3A9F930F" w14:textId="77777777" w:rsidTr="009A13A4">
        <w:trPr>
          <w:jc w:val="center"/>
        </w:trPr>
        <w:tc>
          <w:tcPr>
            <w:tcW w:w="4876" w:type="dxa"/>
            <w:tcBorders>
              <w:top w:val="nil"/>
              <w:left w:val="nil"/>
              <w:bottom w:val="nil"/>
              <w:right w:val="nil"/>
            </w:tcBorders>
          </w:tcPr>
          <w:p w14:paraId="4DE09CE0" w14:textId="77777777" w:rsidR="009A13A4" w:rsidRPr="001A5CD2" w:rsidRDefault="009A13A4" w:rsidP="009A13A4">
            <w:pPr>
              <w:pStyle w:val="Normal6a"/>
            </w:pPr>
          </w:p>
        </w:tc>
        <w:tc>
          <w:tcPr>
            <w:tcW w:w="4876" w:type="dxa"/>
            <w:tcBorders>
              <w:top w:val="nil"/>
              <w:left w:val="nil"/>
              <w:bottom w:val="nil"/>
              <w:right w:val="nil"/>
            </w:tcBorders>
          </w:tcPr>
          <w:p w14:paraId="3CEF1258" w14:textId="77777777" w:rsidR="009A13A4" w:rsidRPr="001A5CD2" w:rsidRDefault="009A13A4" w:rsidP="009A13A4">
            <w:pPr>
              <w:pStyle w:val="Normal6a"/>
            </w:pPr>
            <w:r w:rsidRPr="001A5CD2">
              <w:rPr>
                <w:b/>
                <w:i/>
              </w:rPr>
              <w:t>la.</w:t>
            </w:r>
            <w:r w:rsidRPr="001A5CD2">
              <w:tab/>
            </w:r>
            <w:r w:rsidRPr="001A5CD2">
              <w:rPr>
                <w:b/>
                <w:i/>
              </w:rPr>
              <w:t>upoštevajo druge ustrezne dodatne ukrepe v zvezi z vračanjem na podlagi nacionalnega prava;</w:t>
            </w:r>
          </w:p>
        </w:tc>
      </w:tr>
    </w:tbl>
    <w:p w14:paraId="16D97F2B"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30F04A7F" w14:textId="77777777" w:rsidR="009A13A4" w:rsidRPr="001A5CD2" w:rsidRDefault="009A13A4" w:rsidP="009A13A4">
      <w:r w:rsidRPr="001A5CD2">
        <w:rPr>
          <w:rStyle w:val="HideTWBExt"/>
        </w:rPr>
        <w:t>&lt;/Amend&gt;</w:t>
      </w:r>
    </w:p>
    <w:p w14:paraId="0D66B49E"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1400</w:t>
      </w:r>
      <w:r w:rsidRPr="001A5CD2">
        <w:rPr>
          <w:rStyle w:val="HideTWBExt"/>
          <w:b w:val="0"/>
        </w:rPr>
        <w:t>&lt;/NumAm&gt;</w:t>
      </w:r>
    </w:p>
    <w:p w14:paraId="382BDA01" w14:textId="77777777" w:rsidR="009A13A4" w:rsidRPr="001A5CD2" w:rsidRDefault="009A13A4" w:rsidP="009A13A4">
      <w:pPr>
        <w:pStyle w:val="NormalBold"/>
      </w:pPr>
      <w:r w:rsidRPr="001A5CD2">
        <w:rPr>
          <w:rStyle w:val="HideTWBExt"/>
          <w:b w:val="0"/>
        </w:rPr>
        <w:t>&lt;RepeatBlock-By&gt;&lt;Members&gt;</w:t>
      </w:r>
      <w:r w:rsidRPr="001A5CD2">
        <w:t>Mary Khan</w:t>
      </w:r>
      <w:r w:rsidRPr="001A5CD2">
        <w:rPr>
          <w:rStyle w:val="HideTWBExt"/>
          <w:b w:val="0"/>
        </w:rPr>
        <w:t>&lt;/Members&gt;</w:t>
      </w:r>
    </w:p>
    <w:p w14:paraId="05573295" w14:textId="77777777" w:rsidR="009A13A4" w:rsidRPr="001A5CD2" w:rsidRDefault="009A13A4" w:rsidP="009A13A4">
      <w:pPr>
        <w:pStyle w:val="NormalBold"/>
      </w:pPr>
      <w:r w:rsidRPr="001A5CD2">
        <w:rPr>
          <w:rStyle w:val="HideTWBExt"/>
          <w:b w:val="0"/>
        </w:rPr>
        <w:t>&lt;/RepeatBlock-By&gt;</w:t>
      </w:r>
    </w:p>
    <w:p w14:paraId="7D3C25EA"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07876D29" w14:textId="77777777" w:rsidR="009A13A4" w:rsidRPr="001A5CD2" w:rsidRDefault="009A13A4" w:rsidP="009A13A4">
      <w:pPr>
        <w:pStyle w:val="NormalBold"/>
      </w:pPr>
      <w:r w:rsidRPr="001A5CD2">
        <w:rPr>
          <w:rStyle w:val="HideTWBExt"/>
          <w:b w:val="0"/>
        </w:rPr>
        <w:t>&lt;Article&gt;</w:t>
      </w:r>
      <w:r w:rsidRPr="001A5CD2">
        <w:t>Člen 21 – odstavek 2 – točka l a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73612BBC" w14:textId="77777777" w:rsidTr="009A13A4">
        <w:trPr>
          <w:trHeight w:hRule="exact" w:val="240"/>
          <w:jc w:val="center"/>
        </w:trPr>
        <w:tc>
          <w:tcPr>
            <w:tcW w:w="9752" w:type="dxa"/>
            <w:gridSpan w:val="2"/>
            <w:tcBorders>
              <w:top w:val="nil"/>
              <w:left w:val="nil"/>
              <w:bottom w:val="nil"/>
              <w:right w:val="nil"/>
            </w:tcBorders>
          </w:tcPr>
          <w:p w14:paraId="717367C7" w14:textId="77777777" w:rsidR="009A13A4" w:rsidRPr="001A5CD2" w:rsidRDefault="009A13A4" w:rsidP="009A13A4"/>
        </w:tc>
      </w:tr>
      <w:tr w:rsidR="000A7C54" w:rsidRPr="001A5CD2" w14:paraId="01B51AC2" w14:textId="77777777" w:rsidTr="009A13A4">
        <w:trPr>
          <w:trHeight w:val="240"/>
          <w:jc w:val="center"/>
        </w:trPr>
        <w:tc>
          <w:tcPr>
            <w:tcW w:w="4876" w:type="dxa"/>
            <w:tcBorders>
              <w:top w:val="nil"/>
              <w:left w:val="nil"/>
              <w:bottom w:val="nil"/>
              <w:right w:val="nil"/>
            </w:tcBorders>
          </w:tcPr>
          <w:p w14:paraId="71D7C19B"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7D2B5050" w14:textId="77777777" w:rsidR="009A13A4" w:rsidRPr="001A5CD2" w:rsidRDefault="009A13A4" w:rsidP="009A13A4">
            <w:pPr>
              <w:pStyle w:val="AmColumnHeading"/>
            </w:pPr>
            <w:r w:rsidRPr="001A5CD2">
              <w:t>Predlog spremembe</w:t>
            </w:r>
          </w:p>
        </w:tc>
      </w:tr>
      <w:tr w:rsidR="000A7C54" w:rsidRPr="001A5CD2" w14:paraId="300E8352" w14:textId="77777777" w:rsidTr="009A13A4">
        <w:trPr>
          <w:jc w:val="center"/>
        </w:trPr>
        <w:tc>
          <w:tcPr>
            <w:tcW w:w="4876" w:type="dxa"/>
            <w:tcBorders>
              <w:top w:val="nil"/>
              <w:left w:val="nil"/>
              <w:bottom w:val="nil"/>
              <w:right w:val="nil"/>
            </w:tcBorders>
          </w:tcPr>
          <w:p w14:paraId="1BD0242C" w14:textId="77777777" w:rsidR="009A13A4" w:rsidRPr="001A5CD2" w:rsidRDefault="009A13A4" w:rsidP="009A13A4">
            <w:pPr>
              <w:pStyle w:val="Normal6a"/>
            </w:pPr>
          </w:p>
        </w:tc>
        <w:tc>
          <w:tcPr>
            <w:tcW w:w="4876" w:type="dxa"/>
            <w:tcBorders>
              <w:top w:val="nil"/>
              <w:left w:val="nil"/>
              <w:bottom w:val="nil"/>
              <w:right w:val="nil"/>
            </w:tcBorders>
          </w:tcPr>
          <w:p w14:paraId="1B087F76" w14:textId="77777777" w:rsidR="009A13A4" w:rsidRPr="001A5CD2" w:rsidRDefault="009A13A4" w:rsidP="009A13A4">
            <w:pPr>
              <w:pStyle w:val="Normal6a"/>
            </w:pPr>
            <w:r w:rsidRPr="001A5CD2">
              <w:rPr>
                <w:b/>
                <w:i/>
              </w:rPr>
              <w:t>la.</w:t>
            </w:r>
            <w:r w:rsidRPr="001A5CD2">
              <w:tab/>
            </w:r>
            <w:r w:rsidRPr="001A5CD2">
              <w:rPr>
                <w:b/>
                <w:i/>
              </w:rPr>
              <w:t>upoštevajo druge ustrezne dodatne ukrepe v skladu z nacionalnim pravom;</w:t>
            </w:r>
          </w:p>
        </w:tc>
      </w:tr>
    </w:tbl>
    <w:p w14:paraId="37D0B622"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5CE80BEB" w14:textId="77777777" w:rsidR="009A13A4" w:rsidRPr="001A5CD2" w:rsidRDefault="009A13A4" w:rsidP="009A13A4">
      <w:r w:rsidRPr="001A5CD2">
        <w:rPr>
          <w:rStyle w:val="HideTWBExt"/>
        </w:rPr>
        <w:t>&lt;/Amend&gt;</w:t>
      </w:r>
    </w:p>
    <w:p w14:paraId="4D1E20D8"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1401</w:t>
      </w:r>
      <w:r w:rsidRPr="001A5CD2">
        <w:rPr>
          <w:rStyle w:val="HideTWBExt"/>
          <w:b w:val="0"/>
        </w:rPr>
        <w:t>&lt;/NumAm&gt;</w:t>
      </w:r>
    </w:p>
    <w:p w14:paraId="17DEDC95" w14:textId="77777777" w:rsidR="009A13A4" w:rsidRPr="001A5CD2" w:rsidRDefault="009A13A4" w:rsidP="009A13A4">
      <w:pPr>
        <w:pStyle w:val="NormalBold"/>
      </w:pPr>
      <w:r w:rsidRPr="001A5CD2">
        <w:rPr>
          <w:rStyle w:val="HideTWBExt"/>
          <w:b w:val="0"/>
        </w:rPr>
        <w:t>&lt;RepeatBlock-By&gt;&lt;Members&gt;</w:t>
      </w:r>
      <w:r w:rsidRPr="001A5CD2">
        <w:t>Charlie Weimers, Alessandro Ciriani, Assita Kanko</w:t>
      </w:r>
      <w:r w:rsidRPr="001A5CD2">
        <w:rPr>
          <w:rStyle w:val="HideTWBExt"/>
          <w:b w:val="0"/>
        </w:rPr>
        <w:t>&lt;/Members&gt;</w:t>
      </w:r>
    </w:p>
    <w:p w14:paraId="5BC0F900" w14:textId="77777777" w:rsidR="009A13A4" w:rsidRPr="001A5CD2" w:rsidRDefault="009A13A4" w:rsidP="009A13A4">
      <w:pPr>
        <w:pStyle w:val="NormalBold"/>
      </w:pPr>
      <w:r w:rsidRPr="001A5CD2">
        <w:rPr>
          <w:rStyle w:val="HideTWBExt"/>
          <w:b w:val="0"/>
        </w:rPr>
        <w:t>&lt;/RepeatBlock-By&gt;</w:t>
      </w:r>
    </w:p>
    <w:p w14:paraId="151D49AC"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1FA008B4" w14:textId="77777777" w:rsidR="009A13A4" w:rsidRPr="001A5CD2" w:rsidRDefault="009A13A4" w:rsidP="009A13A4">
      <w:pPr>
        <w:pStyle w:val="NormalBold"/>
      </w:pPr>
      <w:r w:rsidRPr="001A5CD2">
        <w:rPr>
          <w:rStyle w:val="HideTWBExt"/>
          <w:b w:val="0"/>
        </w:rPr>
        <w:t>&lt;Article&gt;</w:t>
      </w:r>
      <w:r w:rsidRPr="001A5CD2">
        <w:t>Člen 21 – odstavek 2 – točka l b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50FB1FCF" w14:textId="77777777" w:rsidTr="009A13A4">
        <w:trPr>
          <w:trHeight w:hRule="exact" w:val="240"/>
          <w:jc w:val="center"/>
        </w:trPr>
        <w:tc>
          <w:tcPr>
            <w:tcW w:w="9752" w:type="dxa"/>
            <w:gridSpan w:val="2"/>
            <w:tcBorders>
              <w:top w:val="nil"/>
              <w:left w:val="nil"/>
              <w:bottom w:val="nil"/>
              <w:right w:val="nil"/>
            </w:tcBorders>
          </w:tcPr>
          <w:p w14:paraId="597AA43A" w14:textId="77777777" w:rsidR="009A13A4" w:rsidRPr="001A5CD2" w:rsidRDefault="009A13A4" w:rsidP="009A13A4"/>
        </w:tc>
      </w:tr>
      <w:tr w:rsidR="000A7C54" w:rsidRPr="001A5CD2" w14:paraId="28D9A096" w14:textId="77777777" w:rsidTr="009A13A4">
        <w:trPr>
          <w:trHeight w:val="240"/>
          <w:jc w:val="center"/>
        </w:trPr>
        <w:tc>
          <w:tcPr>
            <w:tcW w:w="4876" w:type="dxa"/>
            <w:tcBorders>
              <w:top w:val="nil"/>
              <w:left w:val="nil"/>
              <w:bottom w:val="nil"/>
              <w:right w:val="nil"/>
            </w:tcBorders>
          </w:tcPr>
          <w:p w14:paraId="4D0020C4"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18F5CD82" w14:textId="77777777" w:rsidR="009A13A4" w:rsidRPr="001A5CD2" w:rsidRDefault="009A13A4" w:rsidP="009A13A4">
            <w:pPr>
              <w:pStyle w:val="AmColumnHeading"/>
            </w:pPr>
            <w:r w:rsidRPr="001A5CD2">
              <w:t>Predlog spremembe</w:t>
            </w:r>
          </w:p>
        </w:tc>
      </w:tr>
      <w:tr w:rsidR="000A7C54" w:rsidRPr="001A5CD2" w14:paraId="1D7C5EDB" w14:textId="77777777" w:rsidTr="009A13A4">
        <w:trPr>
          <w:jc w:val="center"/>
        </w:trPr>
        <w:tc>
          <w:tcPr>
            <w:tcW w:w="4876" w:type="dxa"/>
            <w:tcBorders>
              <w:top w:val="nil"/>
              <w:left w:val="nil"/>
              <w:bottom w:val="nil"/>
              <w:right w:val="nil"/>
            </w:tcBorders>
          </w:tcPr>
          <w:p w14:paraId="3FF26259" w14:textId="77777777" w:rsidR="009A13A4" w:rsidRPr="001A5CD2" w:rsidRDefault="009A13A4" w:rsidP="009A13A4">
            <w:pPr>
              <w:pStyle w:val="Normal6a"/>
            </w:pPr>
          </w:p>
        </w:tc>
        <w:tc>
          <w:tcPr>
            <w:tcW w:w="4876" w:type="dxa"/>
            <w:tcBorders>
              <w:top w:val="nil"/>
              <w:left w:val="nil"/>
              <w:bottom w:val="nil"/>
              <w:right w:val="nil"/>
            </w:tcBorders>
          </w:tcPr>
          <w:p w14:paraId="50B3D197" w14:textId="77777777" w:rsidR="009A13A4" w:rsidRPr="001A5CD2" w:rsidRDefault="009A13A4" w:rsidP="009A13A4">
            <w:pPr>
              <w:pStyle w:val="Normal6a"/>
            </w:pPr>
            <w:r w:rsidRPr="001A5CD2">
              <w:rPr>
                <w:b/>
                <w:i/>
              </w:rPr>
              <w:t>lb.</w:t>
            </w:r>
            <w:r w:rsidRPr="001A5CD2">
              <w:tab/>
            </w:r>
            <w:r w:rsidRPr="001A5CD2">
              <w:rPr>
                <w:b/>
                <w:i/>
              </w:rPr>
              <w:t>Obveznosti, naložene državljanom tretjih držav v skladu s tem členom, ne vplivajo na obveznosti in ukrepe, ki niso povezani z vrnitvijo in so določeni v nacionalni zakonodaji.</w:t>
            </w:r>
          </w:p>
        </w:tc>
      </w:tr>
    </w:tbl>
    <w:p w14:paraId="474FB899"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58699288" w14:textId="77777777" w:rsidR="009A13A4" w:rsidRPr="001A5CD2" w:rsidRDefault="009A13A4" w:rsidP="009A13A4">
      <w:r w:rsidRPr="001A5CD2">
        <w:rPr>
          <w:rStyle w:val="HideTWBExt"/>
        </w:rPr>
        <w:t>&lt;/Amend&gt;</w:t>
      </w:r>
    </w:p>
    <w:p w14:paraId="65275A26"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1402</w:t>
      </w:r>
      <w:r w:rsidRPr="001A5CD2">
        <w:rPr>
          <w:rStyle w:val="HideTWBExt"/>
          <w:b w:val="0"/>
        </w:rPr>
        <w:t>&lt;/NumAm&gt;</w:t>
      </w:r>
    </w:p>
    <w:p w14:paraId="31BA4F7A" w14:textId="77777777" w:rsidR="009A13A4" w:rsidRPr="001A5CD2" w:rsidRDefault="009A13A4" w:rsidP="009A13A4">
      <w:pPr>
        <w:pStyle w:val="NormalBold"/>
      </w:pPr>
      <w:r w:rsidRPr="001A5CD2">
        <w:rPr>
          <w:rStyle w:val="HideTWBExt"/>
          <w:b w:val="0"/>
        </w:rPr>
        <w:t>&lt;RepeatBlock-By&gt;&lt;Members&gt;</w:t>
      </w:r>
      <w:r w:rsidRPr="001A5CD2">
        <w:t>Mary Khan</w:t>
      </w:r>
      <w:r w:rsidRPr="001A5CD2">
        <w:rPr>
          <w:rStyle w:val="HideTWBExt"/>
          <w:b w:val="0"/>
        </w:rPr>
        <w:t>&lt;/Members&gt;</w:t>
      </w:r>
    </w:p>
    <w:p w14:paraId="5387D5D5" w14:textId="77777777" w:rsidR="009A13A4" w:rsidRPr="001A5CD2" w:rsidRDefault="009A13A4" w:rsidP="009A13A4">
      <w:pPr>
        <w:pStyle w:val="NormalBold"/>
      </w:pPr>
      <w:r w:rsidRPr="001A5CD2">
        <w:rPr>
          <w:rStyle w:val="HideTWBExt"/>
          <w:b w:val="0"/>
        </w:rPr>
        <w:t>&lt;/RepeatBlock-By&gt;</w:t>
      </w:r>
    </w:p>
    <w:p w14:paraId="1D233668"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6AEAE814" w14:textId="77777777" w:rsidR="009A13A4" w:rsidRPr="001A5CD2" w:rsidRDefault="009A13A4" w:rsidP="009A13A4">
      <w:pPr>
        <w:pStyle w:val="NormalBold"/>
      </w:pPr>
      <w:r w:rsidRPr="001A5CD2">
        <w:rPr>
          <w:rStyle w:val="HideTWBExt"/>
          <w:b w:val="0"/>
        </w:rPr>
        <w:t>&lt;Article&gt;</w:t>
      </w:r>
      <w:r w:rsidRPr="001A5CD2">
        <w:t>Člen 21 – odstavek 2 a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46446691" w14:textId="77777777" w:rsidTr="009A13A4">
        <w:trPr>
          <w:trHeight w:hRule="exact" w:val="240"/>
          <w:jc w:val="center"/>
        </w:trPr>
        <w:tc>
          <w:tcPr>
            <w:tcW w:w="9752" w:type="dxa"/>
            <w:gridSpan w:val="2"/>
            <w:tcBorders>
              <w:top w:val="nil"/>
              <w:left w:val="nil"/>
              <w:bottom w:val="nil"/>
              <w:right w:val="nil"/>
            </w:tcBorders>
          </w:tcPr>
          <w:p w14:paraId="50D63F3A" w14:textId="77777777" w:rsidR="009A13A4" w:rsidRPr="001A5CD2" w:rsidRDefault="009A13A4" w:rsidP="009A13A4"/>
        </w:tc>
      </w:tr>
      <w:tr w:rsidR="000A7C54" w:rsidRPr="001A5CD2" w14:paraId="6B35B547" w14:textId="77777777" w:rsidTr="009A13A4">
        <w:trPr>
          <w:trHeight w:val="240"/>
          <w:jc w:val="center"/>
        </w:trPr>
        <w:tc>
          <w:tcPr>
            <w:tcW w:w="4876" w:type="dxa"/>
            <w:tcBorders>
              <w:top w:val="nil"/>
              <w:left w:val="nil"/>
              <w:bottom w:val="nil"/>
              <w:right w:val="nil"/>
            </w:tcBorders>
          </w:tcPr>
          <w:p w14:paraId="491FA1FD"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5D965487" w14:textId="77777777" w:rsidR="009A13A4" w:rsidRPr="001A5CD2" w:rsidRDefault="009A13A4" w:rsidP="009A13A4">
            <w:pPr>
              <w:pStyle w:val="AmColumnHeading"/>
            </w:pPr>
            <w:r w:rsidRPr="001A5CD2">
              <w:t>Predlog spremembe</w:t>
            </w:r>
          </w:p>
        </w:tc>
      </w:tr>
      <w:tr w:rsidR="000A7C54" w:rsidRPr="001A5CD2" w14:paraId="49ED64BC" w14:textId="77777777" w:rsidTr="009A13A4">
        <w:trPr>
          <w:jc w:val="center"/>
        </w:trPr>
        <w:tc>
          <w:tcPr>
            <w:tcW w:w="4876" w:type="dxa"/>
            <w:tcBorders>
              <w:top w:val="nil"/>
              <w:left w:val="nil"/>
              <w:bottom w:val="nil"/>
              <w:right w:val="nil"/>
            </w:tcBorders>
          </w:tcPr>
          <w:p w14:paraId="067856C3" w14:textId="77777777" w:rsidR="009A13A4" w:rsidRPr="001A5CD2" w:rsidRDefault="009A13A4" w:rsidP="009A13A4">
            <w:pPr>
              <w:pStyle w:val="Normal6a"/>
            </w:pPr>
          </w:p>
        </w:tc>
        <w:tc>
          <w:tcPr>
            <w:tcW w:w="4876" w:type="dxa"/>
            <w:tcBorders>
              <w:top w:val="nil"/>
              <w:left w:val="nil"/>
              <w:bottom w:val="nil"/>
              <w:right w:val="nil"/>
            </w:tcBorders>
          </w:tcPr>
          <w:p w14:paraId="51A534F4" w14:textId="77777777" w:rsidR="009A13A4" w:rsidRPr="001A5CD2" w:rsidRDefault="009A13A4" w:rsidP="009A13A4">
            <w:pPr>
              <w:pStyle w:val="Normal6a"/>
            </w:pPr>
            <w:r w:rsidRPr="001A5CD2">
              <w:rPr>
                <w:b/>
                <w:i/>
              </w:rPr>
              <w:t>2a.</w:t>
            </w:r>
            <w:r w:rsidRPr="001A5CD2">
              <w:tab/>
            </w:r>
            <w:r w:rsidRPr="001A5CD2">
              <w:rPr>
                <w:b/>
                <w:i/>
              </w:rPr>
              <w:t>Če državljan tretje države ne želi zagotoviti biometričnih podatkov v skladu z odstavkom 2(f) tega člena, lahko države članice te biometrične podatke zberejo s sorazmernimi in nujno potrebnimi prisilnimi ukrepi.</w:t>
            </w:r>
          </w:p>
        </w:tc>
      </w:tr>
    </w:tbl>
    <w:p w14:paraId="333E4FF2"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788DD3F9" w14:textId="77777777" w:rsidR="009A13A4" w:rsidRPr="001A5CD2" w:rsidRDefault="009A13A4" w:rsidP="009A13A4">
      <w:r w:rsidRPr="001A5CD2">
        <w:rPr>
          <w:rStyle w:val="HideTWBExt"/>
        </w:rPr>
        <w:t>&lt;/Amend&gt;</w:t>
      </w:r>
    </w:p>
    <w:p w14:paraId="7409E839"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1403</w:t>
      </w:r>
      <w:r w:rsidRPr="001A5CD2">
        <w:rPr>
          <w:rStyle w:val="HideTWBExt"/>
          <w:b w:val="0"/>
        </w:rPr>
        <w:t>&lt;/NumAm&gt;</w:t>
      </w:r>
    </w:p>
    <w:p w14:paraId="3B1EBAC8" w14:textId="77777777" w:rsidR="009A13A4" w:rsidRPr="001A5CD2" w:rsidRDefault="009A13A4" w:rsidP="009A13A4">
      <w:pPr>
        <w:pStyle w:val="NormalBold"/>
      </w:pPr>
      <w:r w:rsidRPr="001A5CD2">
        <w:rPr>
          <w:rStyle w:val="HideTWBExt"/>
          <w:b w:val="0"/>
        </w:rPr>
        <w:t>&lt;RepeatBlock-By&gt;&lt;Members&gt;</w:t>
      </w:r>
      <w:r w:rsidRPr="001A5CD2">
        <w:t>Marieke Ehlers</w:t>
      </w:r>
      <w:r w:rsidRPr="001A5CD2">
        <w:rPr>
          <w:rStyle w:val="HideTWBExt"/>
          <w:b w:val="0"/>
        </w:rPr>
        <w:t>&lt;/Members&gt;</w:t>
      </w:r>
    </w:p>
    <w:p w14:paraId="24F07009" w14:textId="77777777" w:rsidR="009A13A4" w:rsidRPr="001A5CD2" w:rsidRDefault="009A13A4" w:rsidP="009A13A4">
      <w:r w:rsidRPr="001A5CD2">
        <w:rPr>
          <w:rStyle w:val="HideTWBExt"/>
        </w:rPr>
        <w:t>&lt;AuNomDe&gt;</w:t>
      </w:r>
      <w:r w:rsidRPr="001A5CD2">
        <w:rPr>
          <w:rStyle w:val="HideTWBInt"/>
        </w:rPr>
        <w:t>{PfE}</w:t>
      </w:r>
      <w:r w:rsidRPr="001A5CD2">
        <w:t>v imenu skupine PfE</w:t>
      </w:r>
      <w:r w:rsidRPr="001A5CD2">
        <w:rPr>
          <w:rStyle w:val="HideTWBExt"/>
        </w:rPr>
        <w:t>&lt;/AuNomDe&gt;</w:t>
      </w:r>
    </w:p>
    <w:p w14:paraId="3706D9E5" w14:textId="77777777" w:rsidR="009A13A4" w:rsidRPr="001A5CD2" w:rsidRDefault="009A13A4" w:rsidP="009A13A4">
      <w:pPr>
        <w:pStyle w:val="NormalBold"/>
      </w:pPr>
      <w:r w:rsidRPr="001A5CD2">
        <w:rPr>
          <w:rStyle w:val="HideTWBExt"/>
          <w:b w:val="0"/>
        </w:rPr>
        <w:t>&lt;/RepeatBlock-By&gt;</w:t>
      </w:r>
    </w:p>
    <w:p w14:paraId="1CE1EAC1"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21F7A94F" w14:textId="77777777" w:rsidR="009A13A4" w:rsidRPr="001A5CD2" w:rsidRDefault="009A13A4" w:rsidP="009A13A4">
      <w:pPr>
        <w:pStyle w:val="NormalBold"/>
      </w:pPr>
      <w:r w:rsidRPr="001A5CD2">
        <w:rPr>
          <w:rStyle w:val="HideTWBExt"/>
          <w:b w:val="0"/>
        </w:rPr>
        <w:t>&lt;Article&gt;</w:t>
      </w:r>
      <w:r w:rsidRPr="001A5CD2">
        <w:t>Člen 21 – odstavek 2 a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348C822C" w14:textId="77777777" w:rsidTr="009A13A4">
        <w:trPr>
          <w:trHeight w:hRule="exact" w:val="240"/>
          <w:jc w:val="center"/>
        </w:trPr>
        <w:tc>
          <w:tcPr>
            <w:tcW w:w="9752" w:type="dxa"/>
            <w:gridSpan w:val="2"/>
            <w:tcBorders>
              <w:top w:val="nil"/>
              <w:left w:val="nil"/>
              <w:bottom w:val="nil"/>
              <w:right w:val="nil"/>
            </w:tcBorders>
          </w:tcPr>
          <w:p w14:paraId="35270235" w14:textId="77777777" w:rsidR="009A13A4" w:rsidRPr="001A5CD2" w:rsidRDefault="009A13A4" w:rsidP="009A13A4"/>
        </w:tc>
      </w:tr>
      <w:tr w:rsidR="000A7C54" w:rsidRPr="001A5CD2" w14:paraId="770E5D28" w14:textId="77777777" w:rsidTr="009A13A4">
        <w:trPr>
          <w:trHeight w:val="240"/>
          <w:jc w:val="center"/>
        </w:trPr>
        <w:tc>
          <w:tcPr>
            <w:tcW w:w="4876" w:type="dxa"/>
            <w:tcBorders>
              <w:top w:val="nil"/>
              <w:left w:val="nil"/>
              <w:bottom w:val="nil"/>
              <w:right w:val="nil"/>
            </w:tcBorders>
          </w:tcPr>
          <w:p w14:paraId="0D6AA070"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4E99A2FB" w14:textId="77777777" w:rsidR="009A13A4" w:rsidRPr="001A5CD2" w:rsidRDefault="009A13A4" w:rsidP="009A13A4">
            <w:pPr>
              <w:pStyle w:val="AmColumnHeading"/>
            </w:pPr>
            <w:r w:rsidRPr="001A5CD2">
              <w:t>Predlog spremembe</w:t>
            </w:r>
          </w:p>
        </w:tc>
      </w:tr>
      <w:tr w:rsidR="000A7C54" w:rsidRPr="001A5CD2" w14:paraId="7EFE41A3" w14:textId="77777777" w:rsidTr="009A13A4">
        <w:trPr>
          <w:jc w:val="center"/>
        </w:trPr>
        <w:tc>
          <w:tcPr>
            <w:tcW w:w="4876" w:type="dxa"/>
            <w:tcBorders>
              <w:top w:val="nil"/>
              <w:left w:val="nil"/>
              <w:bottom w:val="nil"/>
              <w:right w:val="nil"/>
            </w:tcBorders>
          </w:tcPr>
          <w:p w14:paraId="7D18CFE6" w14:textId="77777777" w:rsidR="009A13A4" w:rsidRPr="001A5CD2" w:rsidRDefault="009A13A4" w:rsidP="009A13A4">
            <w:pPr>
              <w:pStyle w:val="Normal6a"/>
            </w:pPr>
          </w:p>
        </w:tc>
        <w:tc>
          <w:tcPr>
            <w:tcW w:w="4876" w:type="dxa"/>
            <w:tcBorders>
              <w:top w:val="nil"/>
              <w:left w:val="nil"/>
              <w:bottom w:val="nil"/>
              <w:right w:val="nil"/>
            </w:tcBorders>
          </w:tcPr>
          <w:p w14:paraId="3BEC9ADF" w14:textId="77777777" w:rsidR="009A13A4" w:rsidRPr="001A5CD2" w:rsidRDefault="009A13A4" w:rsidP="009A13A4">
            <w:pPr>
              <w:pStyle w:val="Normal6a"/>
            </w:pPr>
            <w:r w:rsidRPr="001A5CD2">
              <w:rPr>
                <w:b/>
                <w:i/>
              </w:rPr>
              <w:t>2a.</w:t>
            </w:r>
            <w:r w:rsidRPr="001A5CD2">
              <w:tab/>
            </w:r>
            <w:r w:rsidRPr="001A5CD2">
              <w:rPr>
                <w:b/>
                <w:i/>
              </w:rPr>
              <w:t>Nobena določba te uredbe državam članicam ne preprečuje, da določijo dodatne zahteve za sodelovanje državljanov tretjih držav.</w:t>
            </w:r>
          </w:p>
        </w:tc>
      </w:tr>
    </w:tbl>
    <w:p w14:paraId="7B29083E"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702E2071" w14:textId="77777777" w:rsidR="009A13A4" w:rsidRPr="001A5CD2" w:rsidRDefault="009A13A4" w:rsidP="009A13A4">
      <w:r w:rsidRPr="001A5CD2">
        <w:rPr>
          <w:rStyle w:val="HideTWBExt"/>
        </w:rPr>
        <w:t>&lt;/Amend&gt;</w:t>
      </w:r>
    </w:p>
    <w:p w14:paraId="349F7AE0"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1404</w:t>
      </w:r>
      <w:r w:rsidRPr="001A5CD2">
        <w:rPr>
          <w:rStyle w:val="HideTWBExt"/>
          <w:b w:val="0"/>
        </w:rPr>
        <w:t>&lt;/NumAm&gt;</w:t>
      </w:r>
    </w:p>
    <w:p w14:paraId="6539A589" w14:textId="77777777" w:rsidR="009A13A4" w:rsidRPr="001A5CD2" w:rsidRDefault="009A13A4" w:rsidP="009A13A4">
      <w:pPr>
        <w:pStyle w:val="NormalBold"/>
      </w:pPr>
      <w:r w:rsidRPr="001A5CD2">
        <w:rPr>
          <w:rStyle w:val="HideTWBExt"/>
          <w:b w:val="0"/>
        </w:rPr>
        <w:t>&lt;RepeatBlock-By&gt;&lt;Members&gt;</w:t>
      </w:r>
      <w:r w:rsidRPr="001A5CD2">
        <w:t>Estrella Galán</w:t>
      </w:r>
      <w:r w:rsidRPr="001A5CD2">
        <w:rPr>
          <w:rStyle w:val="HideTWBExt"/>
          <w:b w:val="0"/>
        </w:rPr>
        <w:t>&lt;/Members&gt;</w:t>
      </w:r>
    </w:p>
    <w:p w14:paraId="6F906184" w14:textId="77777777" w:rsidR="009A13A4" w:rsidRPr="001A5CD2" w:rsidRDefault="009A13A4" w:rsidP="009A13A4">
      <w:pPr>
        <w:pStyle w:val="NormalBold"/>
      </w:pPr>
      <w:r w:rsidRPr="001A5CD2">
        <w:rPr>
          <w:rStyle w:val="HideTWBExt"/>
          <w:b w:val="0"/>
        </w:rPr>
        <w:t>&lt;/RepeatBlock-By&gt;</w:t>
      </w:r>
    </w:p>
    <w:p w14:paraId="10FA029C"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6242E5AC" w14:textId="77777777" w:rsidR="009A13A4" w:rsidRPr="001A5CD2" w:rsidRDefault="009A13A4" w:rsidP="009A13A4">
      <w:pPr>
        <w:pStyle w:val="NormalBold"/>
      </w:pPr>
      <w:r w:rsidRPr="001A5CD2">
        <w:rPr>
          <w:rStyle w:val="HideTWBExt"/>
          <w:b w:val="0"/>
        </w:rPr>
        <w:t>&lt;Article&gt;</w:t>
      </w:r>
      <w:r w:rsidRPr="001A5CD2">
        <w:t>Člen 21 – odstavek 2 a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1D325861" w14:textId="77777777" w:rsidTr="009A13A4">
        <w:trPr>
          <w:trHeight w:hRule="exact" w:val="240"/>
          <w:jc w:val="center"/>
        </w:trPr>
        <w:tc>
          <w:tcPr>
            <w:tcW w:w="9752" w:type="dxa"/>
            <w:gridSpan w:val="2"/>
            <w:tcBorders>
              <w:top w:val="nil"/>
              <w:left w:val="nil"/>
              <w:bottom w:val="nil"/>
              <w:right w:val="nil"/>
            </w:tcBorders>
          </w:tcPr>
          <w:p w14:paraId="3B71F0DE" w14:textId="77777777" w:rsidR="009A13A4" w:rsidRPr="001A5CD2" w:rsidRDefault="009A13A4" w:rsidP="009A13A4"/>
        </w:tc>
      </w:tr>
      <w:tr w:rsidR="000A7C54" w:rsidRPr="001A5CD2" w14:paraId="75DAC6CE" w14:textId="77777777" w:rsidTr="009A13A4">
        <w:trPr>
          <w:trHeight w:val="240"/>
          <w:jc w:val="center"/>
        </w:trPr>
        <w:tc>
          <w:tcPr>
            <w:tcW w:w="4876" w:type="dxa"/>
            <w:tcBorders>
              <w:top w:val="nil"/>
              <w:left w:val="nil"/>
              <w:bottom w:val="nil"/>
              <w:right w:val="nil"/>
            </w:tcBorders>
          </w:tcPr>
          <w:p w14:paraId="2F755203"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42D80F96" w14:textId="77777777" w:rsidR="009A13A4" w:rsidRPr="001A5CD2" w:rsidRDefault="009A13A4" w:rsidP="009A13A4">
            <w:pPr>
              <w:pStyle w:val="AmColumnHeading"/>
            </w:pPr>
            <w:r w:rsidRPr="001A5CD2">
              <w:t>Predlog spremembe</w:t>
            </w:r>
          </w:p>
        </w:tc>
      </w:tr>
      <w:tr w:rsidR="000A7C54" w:rsidRPr="001A5CD2" w14:paraId="3F2936B6" w14:textId="77777777" w:rsidTr="009A13A4">
        <w:trPr>
          <w:jc w:val="center"/>
        </w:trPr>
        <w:tc>
          <w:tcPr>
            <w:tcW w:w="4876" w:type="dxa"/>
            <w:tcBorders>
              <w:top w:val="nil"/>
              <w:left w:val="nil"/>
              <w:bottom w:val="nil"/>
              <w:right w:val="nil"/>
            </w:tcBorders>
          </w:tcPr>
          <w:p w14:paraId="6509BA74" w14:textId="77777777" w:rsidR="009A13A4" w:rsidRPr="001A5CD2" w:rsidRDefault="009A13A4" w:rsidP="009A13A4">
            <w:pPr>
              <w:pStyle w:val="Normal6a"/>
            </w:pPr>
          </w:p>
        </w:tc>
        <w:tc>
          <w:tcPr>
            <w:tcW w:w="4876" w:type="dxa"/>
            <w:tcBorders>
              <w:top w:val="nil"/>
              <w:left w:val="nil"/>
              <w:bottom w:val="nil"/>
              <w:right w:val="nil"/>
            </w:tcBorders>
          </w:tcPr>
          <w:p w14:paraId="4142EA74" w14:textId="77777777" w:rsidR="009A13A4" w:rsidRPr="001A5CD2" w:rsidRDefault="009A13A4" w:rsidP="009A13A4">
            <w:pPr>
              <w:pStyle w:val="Normal6a"/>
            </w:pPr>
            <w:r w:rsidRPr="001A5CD2">
              <w:rPr>
                <w:b/>
                <w:i/>
              </w:rPr>
              <w:t>2a.</w:t>
            </w:r>
            <w:r w:rsidRPr="001A5CD2">
              <w:tab/>
            </w:r>
            <w:r w:rsidRPr="001A5CD2">
              <w:rPr>
                <w:b/>
                <w:i/>
              </w:rPr>
              <w:t>Osebe brez državljanstva ne smejo biti diskriminirane zaradi odsotnosti dokumentov, za katere ni mogoče razumno pričakovati, da jih lahko pridobijo.</w:t>
            </w:r>
          </w:p>
        </w:tc>
      </w:tr>
    </w:tbl>
    <w:p w14:paraId="2B24C467"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3C8F668E" w14:textId="77777777" w:rsidR="009A13A4" w:rsidRPr="001A5CD2" w:rsidRDefault="009A13A4" w:rsidP="009A13A4">
      <w:r w:rsidRPr="001A5CD2">
        <w:rPr>
          <w:rStyle w:val="HideTWBExt"/>
        </w:rPr>
        <w:t>&lt;/Amend&gt;</w:t>
      </w:r>
    </w:p>
    <w:p w14:paraId="645E25D5"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1405</w:t>
      </w:r>
      <w:r w:rsidRPr="001A5CD2">
        <w:rPr>
          <w:rStyle w:val="HideTWBExt"/>
          <w:b w:val="0"/>
        </w:rPr>
        <w:t>&lt;/NumAm&gt;</w:t>
      </w:r>
    </w:p>
    <w:p w14:paraId="0ADE4AD4" w14:textId="77777777" w:rsidR="009A13A4" w:rsidRPr="001A5CD2" w:rsidRDefault="009A13A4" w:rsidP="009A13A4">
      <w:pPr>
        <w:pStyle w:val="NormalBold"/>
      </w:pPr>
      <w:r w:rsidRPr="001A5CD2">
        <w:rPr>
          <w:rStyle w:val="HideTWBExt"/>
          <w:b w:val="0"/>
        </w:rPr>
        <w:t>&lt;RepeatBlock-By&gt;&lt;Members&gt;</w:t>
      </w:r>
      <w:r w:rsidRPr="001A5CD2">
        <w:t>Marieke Ehlers</w:t>
      </w:r>
      <w:r w:rsidRPr="001A5CD2">
        <w:rPr>
          <w:rStyle w:val="HideTWBExt"/>
          <w:b w:val="0"/>
        </w:rPr>
        <w:t>&lt;/Members&gt;</w:t>
      </w:r>
    </w:p>
    <w:p w14:paraId="0CE95074" w14:textId="77777777" w:rsidR="009A13A4" w:rsidRPr="001A5CD2" w:rsidRDefault="009A13A4" w:rsidP="009A13A4">
      <w:r w:rsidRPr="001A5CD2">
        <w:rPr>
          <w:rStyle w:val="HideTWBExt"/>
        </w:rPr>
        <w:t>&lt;AuNomDe&gt;</w:t>
      </w:r>
      <w:r w:rsidRPr="001A5CD2">
        <w:rPr>
          <w:rStyle w:val="HideTWBInt"/>
        </w:rPr>
        <w:t>{PfE}</w:t>
      </w:r>
      <w:r w:rsidRPr="001A5CD2">
        <w:t>v imenu skupine PfE</w:t>
      </w:r>
      <w:r w:rsidRPr="001A5CD2">
        <w:rPr>
          <w:rStyle w:val="HideTWBExt"/>
        </w:rPr>
        <w:t>&lt;/AuNomDe&gt;</w:t>
      </w:r>
    </w:p>
    <w:p w14:paraId="6DC036C6" w14:textId="77777777" w:rsidR="009A13A4" w:rsidRPr="001A5CD2" w:rsidRDefault="009A13A4" w:rsidP="009A13A4">
      <w:pPr>
        <w:pStyle w:val="NormalBold"/>
      </w:pPr>
      <w:r w:rsidRPr="001A5CD2">
        <w:rPr>
          <w:rStyle w:val="HideTWBExt"/>
          <w:b w:val="0"/>
        </w:rPr>
        <w:t>&lt;/RepeatBlock-By&gt;</w:t>
      </w:r>
    </w:p>
    <w:p w14:paraId="02023275"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295674F8" w14:textId="77777777" w:rsidR="009A13A4" w:rsidRPr="001A5CD2" w:rsidRDefault="009A13A4" w:rsidP="009A13A4">
      <w:pPr>
        <w:pStyle w:val="NormalBold"/>
      </w:pPr>
      <w:r w:rsidRPr="001A5CD2">
        <w:rPr>
          <w:rStyle w:val="HideTWBExt"/>
          <w:b w:val="0"/>
        </w:rPr>
        <w:t>&lt;Article&gt;</w:t>
      </w:r>
      <w:r w:rsidRPr="001A5CD2">
        <w:t>Člen 21 – odstavek 2 b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383CBF16" w14:textId="77777777" w:rsidTr="009A13A4">
        <w:trPr>
          <w:trHeight w:hRule="exact" w:val="240"/>
          <w:jc w:val="center"/>
        </w:trPr>
        <w:tc>
          <w:tcPr>
            <w:tcW w:w="9752" w:type="dxa"/>
            <w:gridSpan w:val="2"/>
            <w:tcBorders>
              <w:top w:val="nil"/>
              <w:left w:val="nil"/>
              <w:bottom w:val="nil"/>
              <w:right w:val="nil"/>
            </w:tcBorders>
          </w:tcPr>
          <w:p w14:paraId="74D205FD" w14:textId="77777777" w:rsidR="009A13A4" w:rsidRPr="001A5CD2" w:rsidRDefault="009A13A4" w:rsidP="009A13A4"/>
        </w:tc>
      </w:tr>
      <w:tr w:rsidR="000A7C54" w:rsidRPr="001A5CD2" w14:paraId="253F25EA" w14:textId="77777777" w:rsidTr="009A13A4">
        <w:trPr>
          <w:trHeight w:val="240"/>
          <w:jc w:val="center"/>
        </w:trPr>
        <w:tc>
          <w:tcPr>
            <w:tcW w:w="4876" w:type="dxa"/>
            <w:tcBorders>
              <w:top w:val="nil"/>
              <w:left w:val="nil"/>
              <w:bottom w:val="nil"/>
              <w:right w:val="nil"/>
            </w:tcBorders>
          </w:tcPr>
          <w:p w14:paraId="0D7B725B"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53DECBD9" w14:textId="77777777" w:rsidR="009A13A4" w:rsidRPr="001A5CD2" w:rsidRDefault="009A13A4" w:rsidP="009A13A4">
            <w:pPr>
              <w:pStyle w:val="AmColumnHeading"/>
            </w:pPr>
            <w:r w:rsidRPr="001A5CD2">
              <w:t>Predlog spremembe</w:t>
            </w:r>
          </w:p>
        </w:tc>
      </w:tr>
      <w:tr w:rsidR="000A7C54" w:rsidRPr="001A5CD2" w14:paraId="4F25A644" w14:textId="77777777" w:rsidTr="009A13A4">
        <w:trPr>
          <w:jc w:val="center"/>
        </w:trPr>
        <w:tc>
          <w:tcPr>
            <w:tcW w:w="4876" w:type="dxa"/>
            <w:tcBorders>
              <w:top w:val="nil"/>
              <w:left w:val="nil"/>
              <w:bottom w:val="nil"/>
              <w:right w:val="nil"/>
            </w:tcBorders>
          </w:tcPr>
          <w:p w14:paraId="029E52EF" w14:textId="77777777" w:rsidR="009A13A4" w:rsidRPr="001A5CD2" w:rsidRDefault="009A13A4" w:rsidP="009A13A4">
            <w:pPr>
              <w:pStyle w:val="Normal6a"/>
            </w:pPr>
          </w:p>
        </w:tc>
        <w:tc>
          <w:tcPr>
            <w:tcW w:w="4876" w:type="dxa"/>
            <w:tcBorders>
              <w:top w:val="nil"/>
              <w:left w:val="nil"/>
              <w:bottom w:val="nil"/>
              <w:right w:val="nil"/>
            </w:tcBorders>
          </w:tcPr>
          <w:p w14:paraId="0EE054E6" w14:textId="77777777" w:rsidR="009A13A4" w:rsidRPr="001A5CD2" w:rsidRDefault="009A13A4" w:rsidP="009A13A4">
            <w:pPr>
              <w:pStyle w:val="Normal6a"/>
            </w:pPr>
            <w:r w:rsidRPr="001A5CD2">
              <w:rPr>
                <w:b/>
                <w:i/>
              </w:rPr>
              <w:t>2b.</w:t>
            </w:r>
            <w:r w:rsidRPr="001A5CD2">
              <w:tab/>
            </w:r>
            <w:r w:rsidRPr="001A5CD2">
              <w:rPr>
                <w:b/>
                <w:i/>
              </w:rPr>
              <w:t>Če državljan tretje države ne predloži biometričnih podatkov v skladu z odstavkom 2, točka (f), tega člena, lahko države članice te biometrične podatke pridobijo z uporabo prisile.</w:t>
            </w:r>
          </w:p>
        </w:tc>
      </w:tr>
    </w:tbl>
    <w:p w14:paraId="72685DB6"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28DFF53F" w14:textId="77777777" w:rsidR="009A13A4" w:rsidRPr="001A5CD2" w:rsidRDefault="009A13A4" w:rsidP="009A13A4">
      <w:r w:rsidRPr="001A5CD2">
        <w:rPr>
          <w:rStyle w:val="HideTWBExt"/>
        </w:rPr>
        <w:t>&lt;/Amend&gt;</w:t>
      </w:r>
    </w:p>
    <w:p w14:paraId="32D03B8B"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1406</w:t>
      </w:r>
      <w:r w:rsidRPr="001A5CD2">
        <w:rPr>
          <w:rStyle w:val="HideTWBExt"/>
          <w:b w:val="0"/>
        </w:rPr>
        <w:t>&lt;/NumAm&gt;</w:t>
      </w:r>
    </w:p>
    <w:p w14:paraId="79890C2C" w14:textId="77777777" w:rsidR="009A13A4" w:rsidRPr="001A5CD2" w:rsidRDefault="009A13A4" w:rsidP="009A13A4">
      <w:pPr>
        <w:pStyle w:val="NormalBold"/>
      </w:pPr>
      <w:r w:rsidRPr="001A5CD2">
        <w:rPr>
          <w:rStyle w:val="HideTWBExt"/>
          <w:b w:val="0"/>
        </w:rPr>
        <w:t>&lt;RepeatBlock-By&gt;&lt;Members&gt;</w:t>
      </w:r>
      <w:r w:rsidRPr="001A5CD2">
        <w:t>Mélissa Camara</w:t>
      </w:r>
      <w:r w:rsidRPr="001A5CD2">
        <w:rPr>
          <w:rStyle w:val="HideTWBExt"/>
          <w:b w:val="0"/>
        </w:rPr>
        <w:t>&lt;/Members&gt;</w:t>
      </w:r>
    </w:p>
    <w:p w14:paraId="19A4FB88" w14:textId="77777777" w:rsidR="009A13A4" w:rsidRPr="001A5CD2" w:rsidRDefault="009A13A4" w:rsidP="009A13A4">
      <w:pPr>
        <w:pStyle w:val="NormalBold"/>
      </w:pPr>
      <w:r w:rsidRPr="001A5CD2">
        <w:rPr>
          <w:rStyle w:val="HideTWBExt"/>
          <w:b w:val="0"/>
        </w:rPr>
        <w:t>&lt;/RepeatBlock-By&gt;</w:t>
      </w:r>
    </w:p>
    <w:p w14:paraId="69525A82"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17671FB8" w14:textId="77777777" w:rsidR="009A13A4" w:rsidRPr="001A5CD2" w:rsidRDefault="009A13A4" w:rsidP="009A13A4">
      <w:pPr>
        <w:pStyle w:val="NormalBold"/>
      </w:pPr>
      <w:r w:rsidRPr="001A5CD2">
        <w:rPr>
          <w:rStyle w:val="HideTWBExt"/>
          <w:b w:val="0"/>
        </w:rPr>
        <w:t>&lt;Article&gt;</w:t>
      </w:r>
      <w:r w:rsidRPr="001A5CD2">
        <w:t>Člen 21 – odstavek 3</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191DBC41" w14:textId="77777777" w:rsidTr="009A13A4">
        <w:trPr>
          <w:trHeight w:hRule="exact" w:val="240"/>
          <w:jc w:val="center"/>
        </w:trPr>
        <w:tc>
          <w:tcPr>
            <w:tcW w:w="9752" w:type="dxa"/>
            <w:gridSpan w:val="2"/>
            <w:tcBorders>
              <w:top w:val="nil"/>
              <w:left w:val="nil"/>
              <w:bottom w:val="nil"/>
              <w:right w:val="nil"/>
            </w:tcBorders>
          </w:tcPr>
          <w:p w14:paraId="6A389E4C" w14:textId="77777777" w:rsidR="009A13A4" w:rsidRPr="001A5CD2" w:rsidRDefault="009A13A4" w:rsidP="009A13A4"/>
        </w:tc>
      </w:tr>
      <w:tr w:rsidR="000A7C54" w:rsidRPr="001A5CD2" w14:paraId="5AE7F7F6" w14:textId="77777777" w:rsidTr="009A13A4">
        <w:trPr>
          <w:trHeight w:val="240"/>
          <w:jc w:val="center"/>
        </w:trPr>
        <w:tc>
          <w:tcPr>
            <w:tcW w:w="4876" w:type="dxa"/>
            <w:tcBorders>
              <w:top w:val="nil"/>
              <w:left w:val="nil"/>
              <w:bottom w:val="nil"/>
              <w:right w:val="nil"/>
            </w:tcBorders>
          </w:tcPr>
          <w:p w14:paraId="24CBB9A5"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369DB2FA" w14:textId="77777777" w:rsidR="009A13A4" w:rsidRPr="001A5CD2" w:rsidRDefault="009A13A4" w:rsidP="009A13A4">
            <w:pPr>
              <w:pStyle w:val="AmColumnHeading"/>
            </w:pPr>
            <w:r w:rsidRPr="001A5CD2">
              <w:t>Predlog spremembe</w:t>
            </w:r>
          </w:p>
        </w:tc>
      </w:tr>
      <w:tr w:rsidR="000A7C54" w:rsidRPr="001A5CD2" w14:paraId="6718E199" w14:textId="77777777" w:rsidTr="009A13A4">
        <w:trPr>
          <w:jc w:val="center"/>
        </w:trPr>
        <w:tc>
          <w:tcPr>
            <w:tcW w:w="4876" w:type="dxa"/>
            <w:tcBorders>
              <w:top w:val="nil"/>
              <w:left w:val="nil"/>
              <w:bottom w:val="nil"/>
              <w:right w:val="nil"/>
            </w:tcBorders>
          </w:tcPr>
          <w:p w14:paraId="10207BBA" w14:textId="77777777" w:rsidR="009A13A4" w:rsidRPr="001A5CD2" w:rsidRDefault="009A13A4" w:rsidP="009A13A4">
            <w:pPr>
              <w:pStyle w:val="Normal6a"/>
            </w:pPr>
            <w:r w:rsidRPr="001A5CD2">
              <w:rPr>
                <w:b/>
                <w:i/>
              </w:rPr>
              <w:t>3.</w:t>
            </w:r>
            <w:r w:rsidRPr="001A5CD2">
              <w:tab/>
            </w:r>
            <w:r w:rsidRPr="001A5CD2">
              <w:rPr>
                <w:b/>
                <w:i/>
              </w:rPr>
              <w:t>Informacije in fizična dokumentacija iz odstavka 2, točka (b), ali, kadar te niso na voljo, njihove kopije vključujejo zlasti izjave državljanov tretjih držav in vso dokumentacijo, ki jo imajo glede:</w:t>
            </w:r>
          </w:p>
        </w:tc>
        <w:tc>
          <w:tcPr>
            <w:tcW w:w="4876" w:type="dxa"/>
            <w:tcBorders>
              <w:top w:val="nil"/>
              <w:left w:val="nil"/>
              <w:bottom w:val="nil"/>
              <w:right w:val="nil"/>
            </w:tcBorders>
          </w:tcPr>
          <w:p w14:paraId="49373C80" w14:textId="77777777" w:rsidR="009A13A4" w:rsidRPr="001A5CD2" w:rsidRDefault="009A13A4" w:rsidP="009A13A4">
            <w:pPr>
              <w:pStyle w:val="Normal6a"/>
            </w:pPr>
            <w:r w:rsidRPr="001A5CD2">
              <w:rPr>
                <w:b/>
                <w:i/>
              </w:rPr>
              <w:t>črtano</w:t>
            </w:r>
          </w:p>
        </w:tc>
      </w:tr>
      <w:tr w:rsidR="000A7C54" w:rsidRPr="001A5CD2" w14:paraId="1F05CD31" w14:textId="77777777" w:rsidTr="009A13A4">
        <w:trPr>
          <w:jc w:val="center"/>
        </w:trPr>
        <w:tc>
          <w:tcPr>
            <w:tcW w:w="4876" w:type="dxa"/>
            <w:tcBorders>
              <w:top w:val="nil"/>
              <w:left w:val="nil"/>
              <w:bottom w:val="nil"/>
              <w:right w:val="nil"/>
            </w:tcBorders>
          </w:tcPr>
          <w:p w14:paraId="4093A863" w14:textId="77777777" w:rsidR="009A13A4" w:rsidRPr="001A5CD2" w:rsidRDefault="009A13A4" w:rsidP="009A13A4">
            <w:pPr>
              <w:pStyle w:val="Normal6a"/>
            </w:pPr>
            <w:r w:rsidRPr="001A5CD2">
              <w:rPr>
                <w:b/>
                <w:i/>
              </w:rPr>
              <w:t>a. svojega imena, datuma in kraja rojstva, spola in državljanstva ali državljanstev ali tega, da so brez državljanstva;</w:t>
            </w:r>
          </w:p>
        </w:tc>
        <w:tc>
          <w:tcPr>
            <w:tcW w:w="4876" w:type="dxa"/>
            <w:tcBorders>
              <w:top w:val="nil"/>
              <w:left w:val="nil"/>
              <w:bottom w:val="nil"/>
              <w:right w:val="nil"/>
            </w:tcBorders>
          </w:tcPr>
          <w:p w14:paraId="7BAFB6D4" w14:textId="77777777" w:rsidR="009A13A4" w:rsidRPr="001A5CD2" w:rsidRDefault="009A13A4" w:rsidP="009A13A4">
            <w:pPr>
              <w:pStyle w:val="Normal6a"/>
            </w:pPr>
          </w:p>
        </w:tc>
      </w:tr>
      <w:tr w:rsidR="000A7C54" w:rsidRPr="001A5CD2" w14:paraId="1698B9F9" w14:textId="77777777" w:rsidTr="009A13A4">
        <w:trPr>
          <w:jc w:val="center"/>
        </w:trPr>
        <w:tc>
          <w:tcPr>
            <w:tcW w:w="4876" w:type="dxa"/>
            <w:tcBorders>
              <w:top w:val="nil"/>
              <w:left w:val="nil"/>
              <w:bottom w:val="nil"/>
              <w:right w:val="nil"/>
            </w:tcBorders>
          </w:tcPr>
          <w:p w14:paraId="3C9D931D" w14:textId="77777777" w:rsidR="009A13A4" w:rsidRPr="001A5CD2" w:rsidRDefault="009A13A4" w:rsidP="009A13A4">
            <w:pPr>
              <w:pStyle w:val="Normal6a"/>
            </w:pPr>
            <w:r w:rsidRPr="001A5CD2">
              <w:rPr>
                <w:b/>
                <w:i/>
              </w:rPr>
              <w:t>b. svojih družinskih članov in drugih osebnih okoliščin, če je to potrebno za izvedbo postopka vračanja ali ponovnega sprejema ali za določitev države vrnitve;</w:t>
            </w:r>
          </w:p>
        </w:tc>
        <w:tc>
          <w:tcPr>
            <w:tcW w:w="4876" w:type="dxa"/>
            <w:tcBorders>
              <w:top w:val="nil"/>
              <w:left w:val="nil"/>
              <w:bottom w:val="nil"/>
              <w:right w:val="nil"/>
            </w:tcBorders>
          </w:tcPr>
          <w:p w14:paraId="04218FDD" w14:textId="77777777" w:rsidR="009A13A4" w:rsidRPr="001A5CD2" w:rsidRDefault="009A13A4" w:rsidP="009A13A4">
            <w:pPr>
              <w:pStyle w:val="Normal6a"/>
            </w:pPr>
          </w:p>
        </w:tc>
      </w:tr>
      <w:tr w:rsidR="000A7C54" w:rsidRPr="001A5CD2" w14:paraId="16AD4E4A" w14:textId="77777777" w:rsidTr="009A13A4">
        <w:trPr>
          <w:jc w:val="center"/>
        </w:trPr>
        <w:tc>
          <w:tcPr>
            <w:tcW w:w="4876" w:type="dxa"/>
            <w:tcBorders>
              <w:top w:val="nil"/>
              <w:left w:val="nil"/>
              <w:bottom w:val="nil"/>
              <w:right w:val="nil"/>
            </w:tcBorders>
          </w:tcPr>
          <w:p w14:paraId="7C235122" w14:textId="77777777" w:rsidR="009A13A4" w:rsidRPr="001A5CD2" w:rsidRDefault="009A13A4" w:rsidP="009A13A4">
            <w:pPr>
              <w:pStyle w:val="Normal6a"/>
            </w:pPr>
            <w:r w:rsidRPr="001A5CD2">
              <w:rPr>
                <w:b/>
                <w:i/>
              </w:rPr>
              <w:t>c. vrste, številke, obdobja veljavnosti in države izdajateljice katere koli svoje osebne ali potne listine in glede drugih dokumentov, ki so jih predložili in za katere pristojni organ meni, da so pomembni za njihovo identifikacijo, za izvedbo postopka vračanja ali ponovnega sprejema in za določitev države vrnitve;</w:t>
            </w:r>
          </w:p>
        </w:tc>
        <w:tc>
          <w:tcPr>
            <w:tcW w:w="4876" w:type="dxa"/>
            <w:tcBorders>
              <w:top w:val="nil"/>
              <w:left w:val="nil"/>
              <w:bottom w:val="nil"/>
              <w:right w:val="nil"/>
            </w:tcBorders>
          </w:tcPr>
          <w:p w14:paraId="71EC70B9" w14:textId="77777777" w:rsidR="009A13A4" w:rsidRPr="001A5CD2" w:rsidRDefault="009A13A4" w:rsidP="009A13A4">
            <w:pPr>
              <w:pStyle w:val="Normal6a"/>
            </w:pPr>
          </w:p>
        </w:tc>
      </w:tr>
      <w:tr w:rsidR="000A7C54" w:rsidRPr="001A5CD2" w14:paraId="53D25324" w14:textId="77777777" w:rsidTr="009A13A4">
        <w:trPr>
          <w:jc w:val="center"/>
        </w:trPr>
        <w:tc>
          <w:tcPr>
            <w:tcW w:w="4876" w:type="dxa"/>
            <w:tcBorders>
              <w:top w:val="nil"/>
              <w:left w:val="nil"/>
              <w:bottom w:val="nil"/>
              <w:right w:val="nil"/>
            </w:tcBorders>
          </w:tcPr>
          <w:p w14:paraId="11A121B6" w14:textId="77777777" w:rsidR="009A13A4" w:rsidRPr="001A5CD2" w:rsidRDefault="009A13A4" w:rsidP="009A13A4">
            <w:pPr>
              <w:pStyle w:val="Normal6a"/>
            </w:pPr>
            <w:r w:rsidRPr="001A5CD2">
              <w:rPr>
                <w:b/>
                <w:i/>
              </w:rPr>
              <w:t>d. katerih koli dovoljenj za prebivanje ali drugih dovoljenj, ki jim zagotavljajo pravico do prebivanja in ki jih je izdala druga država članica ali tretja država;</w:t>
            </w:r>
          </w:p>
        </w:tc>
        <w:tc>
          <w:tcPr>
            <w:tcW w:w="4876" w:type="dxa"/>
            <w:tcBorders>
              <w:top w:val="nil"/>
              <w:left w:val="nil"/>
              <w:bottom w:val="nil"/>
              <w:right w:val="nil"/>
            </w:tcBorders>
          </w:tcPr>
          <w:p w14:paraId="6D96F8C3" w14:textId="77777777" w:rsidR="009A13A4" w:rsidRPr="001A5CD2" w:rsidRDefault="009A13A4" w:rsidP="009A13A4">
            <w:pPr>
              <w:pStyle w:val="Normal6a"/>
            </w:pPr>
          </w:p>
        </w:tc>
      </w:tr>
      <w:tr w:rsidR="000A7C54" w:rsidRPr="001A5CD2" w14:paraId="63499862" w14:textId="77777777" w:rsidTr="009A13A4">
        <w:trPr>
          <w:jc w:val="center"/>
        </w:trPr>
        <w:tc>
          <w:tcPr>
            <w:tcW w:w="4876" w:type="dxa"/>
            <w:tcBorders>
              <w:top w:val="nil"/>
              <w:left w:val="nil"/>
              <w:bottom w:val="nil"/>
              <w:right w:val="nil"/>
            </w:tcBorders>
          </w:tcPr>
          <w:p w14:paraId="46CC611F" w14:textId="77777777" w:rsidR="009A13A4" w:rsidRPr="001A5CD2" w:rsidRDefault="009A13A4" w:rsidP="009A13A4">
            <w:pPr>
              <w:pStyle w:val="Normal6a"/>
            </w:pPr>
            <w:r w:rsidRPr="001A5CD2">
              <w:rPr>
                <w:b/>
                <w:i/>
              </w:rPr>
              <w:t>e. katere koli odločbe o vrnitvi, ki jo je izdala druga država članica;</w:t>
            </w:r>
          </w:p>
        </w:tc>
        <w:tc>
          <w:tcPr>
            <w:tcW w:w="4876" w:type="dxa"/>
            <w:tcBorders>
              <w:top w:val="nil"/>
              <w:left w:val="nil"/>
              <w:bottom w:val="nil"/>
              <w:right w:val="nil"/>
            </w:tcBorders>
          </w:tcPr>
          <w:p w14:paraId="29B6C252" w14:textId="77777777" w:rsidR="009A13A4" w:rsidRPr="001A5CD2" w:rsidRDefault="009A13A4" w:rsidP="009A13A4">
            <w:pPr>
              <w:pStyle w:val="Normal6a"/>
            </w:pPr>
          </w:p>
        </w:tc>
      </w:tr>
      <w:tr w:rsidR="000A7C54" w:rsidRPr="001A5CD2" w14:paraId="5A98298D" w14:textId="77777777" w:rsidTr="009A13A4">
        <w:trPr>
          <w:jc w:val="center"/>
        </w:trPr>
        <w:tc>
          <w:tcPr>
            <w:tcW w:w="4876" w:type="dxa"/>
            <w:tcBorders>
              <w:top w:val="nil"/>
              <w:left w:val="nil"/>
              <w:bottom w:val="nil"/>
              <w:right w:val="nil"/>
            </w:tcBorders>
          </w:tcPr>
          <w:p w14:paraId="1967C437" w14:textId="77777777" w:rsidR="009A13A4" w:rsidRPr="001A5CD2" w:rsidRDefault="009A13A4" w:rsidP="009A13A4">
            <w:pPr>
              <w:pStyle w:val="Normal6a"/>
            </w:pPr>
            <w:r w:rsidRPr="001A5CD2">
              <w:rPr>
                <w:b/>
                <w:i/>
              </w:rPr>
              <w:t>f. države ali držav in kraja ali krajev prejšnjega prebivališča, potovalnih poti in potovalnih dokumentov.</w:t>
            </w:r>
          </w:p>
        </w:tc>
        <w:tc>
          <w:tcPr>
            <w:tcW w:w="4876" w:type="dxa"/>
            <w:tcBorders>
              <w:top w:val="nil"/>
              <w:left w:val="nil"/>
              <w:bottom w:val="nil"/>
              <w:right w:val="nil"/>
            </w:tcBorders>
          </w:tcPr>
          <w:p w14:paraId="3CDF38F0" w14:textId="77777777" w:rsidR="009A13A4" w:rsidRPr="001A5CD2" w:rsidRDefault="009A13A4" w:rsidP="009A13A4">
            <w:pPr>
              <w:pStyle w:val="Normal6a"/>
            </w:pPr>
          </w:p>
        </w:tc>
      </w:tr>
    </w:tbl>
    <w:p w14:paraId="1A7EE250"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10BCD39C" w14:textId="77777777" w:rsidR="009A13A4" w:rsidRPr="001A5CD2" w:rsidRDefault="009A13A4" w:rsidP="009A13A4">
      <w:r w:rsidRPr="001A5CD2">
        <w:rPr>
          <w:rStyle w:val="HideTWBExt"/>
        </w:rPr>
        <w:t>&lt;/Amend&gt;</w:t>
      </w:r>
    </w:p>
    <w:p w14:paraId="370EB228"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1407</w:t>
      </w:r>
      <w:r w:rsidRPr="001A5CD2">
        <w:rPr>
          <w:rStyle w:val="HideTWBExt"/>
          <w:b w:val="0"/>
        </w:rPr>
        <w:t>&lt;/NumAm&gt;</w:t>
      </w:r>
    </w:p>
    <w:p w14:paraId="49D581FF" w14:textId="77777777" w:rsidR="009A13A4" w:rsidRPr="001A5CD2" w:rsidRDefault="009A13A4" w:rsidP="009A13A4">
      <w:pPr>
        <w:pStyle w:val="NormalBold"/>
      </w:pPr>
      <w:r w:rsidRPr="001A5CD2">
        <w:rPr>
          <w:rStyle w:val="HideTWBExt"/>
          <w:b w:val="0"/>
        </w:rPr>
        <w:t>&lt;RepeatBlock-By&gt;&lt;Members&gt;</w:t>
      </w:r>
      <w:r w:rsidRPr="001A5CD2">
        <w:t>Estrella Galán</w:t>
      </w:r>
      <w:r w:rsidRPr="001A5CD2">
        <w:rPr>
          <w:rStyle w:val="HideTWBExt"/>
          <w:b w:val="0"/>
        </w:rPr>
        <w:t>&lt;/Members&gt;</w:t>
      </w:r>
    </w:p>
    <w:p w14:paraId="1EE8E8D5" w14:textId="77777777" w:rsidR="009A13A4" w:rsidRPr="001A5CD2" w:rsidRDefault="009A13A4" w:rsidP="009A13A4">
      <w:pPr>
        <w:pStyle w:val="NormalBold"/>
      </w:pPr>
      <w:r w:rsidRPr="001A5CD2">
        <w:rPr>
          <w:rStyle w:val="HideTWBExt"/>
          <w:b w:val="0"/>
        </w:rPr>
        <w:t>&lt;/RepeatBlock-By&gt;</w:t>
      </w:r>
    </w:p>
    <w:p w14:paraId="6838FB02"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6D026E70" w14:textId="77777777" w:rsidR="009A13A4" w:rsidRPr="001A5CD2" w:rsidRDefault="009A13A4" w:rsidP="009A13A4">
      <w:pPr>
        <w:pStyle w:val="NormalBold"/>
      </w:pPr>
      <w:r w:rsidRPr="001A5CD2">
        <w:rPr>
          <w:rStyle w:val="HideTWBExt"/>
          <w:b w:val="0"/>
        </w:rPr>
        <w:t>&lt;Article&gt;</w:t>
      </w:r>
      <w:r w:rsidRPr="001A5CD2">
        <w:t>Člen 21 – odstavek 3</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55561C92" w14:textId="77777777" w:rsidTr="009A13A4">
        <w:trPr>
          <w:trHeight w:hRule="exact" w:val="240"/>
          <w:jc w:val="center"/>
        </w:trPr>
        <w:tc>
          <w:tcPr>
            <w:tcW w:w="9752" w:type="dxa"/>
            <w:gridSpan w:val="2"/>
            <w:tcBorders>
              <w:top w:val="nil"/>
              <w:left w:val="nil"/>
              <w:bottom w:val="nil"/>
              <w:right w:val="nil"/>
            </w:tcBorders>
          </w:tcPr>
          <w:p w14:paraId="1153C26A" w14:textId="77777777" w:rsidR="009A13A4" w:rsidRPr="001A5CD2" w:rsidRDefault="009A13A4" w:rsidP="009A13A4"/>
        </w:tc>
      </w:tr>
      <w:tr w:rsidR="000A7C54" w:rsidRPr="001A5CD2" w14:paraId="64210D96" w14:textId="77777777" w:rsidTr="009A13A4">
        <w:trPr>
          <w:trHeight w:val="240"/>
          <w:jc w:val="center"/>
        </w:trPr>
        <w:tc>
          <w:tcPr>
            <w:tcW w:w="4876" w:type="dxa"/>
            <w:tcBorders>
              <w:top w:val="nil"/>
              <w:left w:val="nil"/>
              <w:bottom w:val="nil"/>
              <w:right w:val="nil"/>
            </w:tcBorders>
          </w:tcPr>
          <w:p w14:paraId="6392F27D"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176DA35E" w14:textId="77777777" w:rsidR="009A13A4" w:rsidRPr="001A5CD2" w:rsidRDefault="009A13A4" w:rsidP="009A13A4">
            <w:pPr>
              <w:pStyle w:val="AmColumnHeading"/>
            </w:pPr>
            <w:r w:rsidRPr="001A5CD2">
              <w:t>Predlog spremembe</w:t>
            </w:r>
          </w:p>
        </w:tc>
      </w:tr>
      <w:tr w:rsidR="000A7C54" w:rsidRPr="001A5CD2" w14:paraId="51C171CE" w14:textId="77777777" w:rsidTr="009A13A4">
        <w:trPr>
          <w:jc w:val="center"/>
        </w:trPr>
        <w:tc>
          <w:tcPr>
            <w:tcW w:w="4876" w:type="dxa"/>
            <w:tcBorders>
              <w:top w:val="nil"/>
              <w:left w:val="nil"/>
              <w:bottom w:val="nil"/>
              <w:right w:val="nil"/>
            </w:tcBorders>
          </w:tcPr>
          <w:p w14:paraId="6313156C" w14:textId="77777777" w:rsidR="009A13A4" w:rsidRPr="001A5CD2" w:rsidRDefault="009A13A4" w:rsidP="009A13A4">
            <w:pPr>
              <w:pStyle w:val="Normal6a"/>
            </w:pPr>
            <w:r w:rsidRPr="001A5CD2">
              <w:rPr>
                <w:b/>
                <w:i/>
              </w:rPr>
              <w:t>3.</w:t>
            </w:r>
            <w:r w:rsidRPr="001A5CD2">
              <w:tab/>
            </w:r>
            <w:r w:rsidRPr="001A5CD2">
              <w:rPr>
                <w:b/>
                <w:i/>
              </w:rPr>
              <w:t>Informacije in fizična dokumentacija iz odstavka 2, točka (b), ali, kadar te niso na voljo, njihove kopije vključujejo zlasti izjave državljanov tretjih držav in vso dokumentacijo, ki jo imajo glede:</w:t>
            </w:r>
          </w:p>
        </w:tc>
        <w:tc>
          <w:tcPr>
            <w:tcW w:w="4876" w:type="dxa"/>
            <w:tcBorders>
              <w:top w:val="nil"/>
              <w:left w:val="nil"/>
              <w:bottom w:val="nil"/>
              <w:right w:val="nil"/>
            </w:tcBorders>
          </w:tcPr>
          <w:p w14:paraId="6E29B995" w14:textId="77777777" w:rsidR="009A13A4" w:rsidRPr="001A5CD2" w:rsidRDefault="009A13A4" w:rsidP="009A13A4">
            <w:pPr>
              <w:pStyle w:val="Normal6a"/>
            </w:pPr>
            <w:r w:rsidRPr="001A5CD2">
              <w:rPr>
                <w:b/>
                <w:i/>
              </w:rPr>
              <w:t>črtano</w:t>
            </w:r>
          </w:p>
        </w:tc>
      </w:tr>
      <w:tr w:rsidR="000A7C54" w:rsidRPr="001A5CD2" w14:paraId="31FA5C7C" w14:textId="77777777" w:rsidTr="009A13A4">
        <w:trPr>
          <w:jc w:val="center"/>
        </w:trPr>
        <w:tc>
          <w:tcPr>
            <w:tcW w:w="4876" w:type="dxa"/>
            <w:tcBorders>
              <w:top w:val="nil"/>
              <w:left w:val="nil"/>
              <w:bottom w:val="nil"/>
              <w:right w:val="nil"/>
            </w:tcBorders>
          </w:tcPr>
          <w:p w14:paraId="0537BC3D" w14:textId="77777777" w:rsidR="009A13A4" w:rsidRPr="001A5CD2" w:rsidRDefault="009A13A4" w:rsidP="009A13A4">
            <w:pPr>
              <w:pStyle w:val="Normal6a"/>
            </w:pPr>
            <w:r w:rsidRPr="001A5CD2">
              <w:rPr>
                <w:b/>
                <w:i/>
              </w:rPr>
              <w:t>a. svojega imena, datuma in kraja rojstva, spola in državljanstva ali državljanstev ali tega, da so brez državljanstva;</w:t>
            </w:r>
          </w:p>
        </w:tc>
        <w:tc>
          <w:tcPr>
            <w:tcW w:w="4876" w:type="dxa"/>
            <w:tcBorders>
              <w:top w:val="nil"/>
              <w:left w:val="nil"/>
              <w:bottom w:val="nil"/>
              <w:right w:val="nil"/>
            </w:tcBorders>
          </w:tcPr>
          <w:p w14:paraId="463D1FD1" w14:textId="77777777" w:rsidR="009A13A4" w:rsidRPr="001A5CD2" w:rsidRDefault="009A13A4" w:rsidP="009A13A4">
            <w:pPr>
              <w:pStyle w:val="Normal6a"/>
            </w:pPr>
          </w:p>
        </w:tc>
      </w:tr>
      <w:tr w:rsidR="000A7C54" w:rsidRPr="001A5CD2" w14:paraId="4D6A1407" w14:textId="77777777" w:rsidTr="009A13A4">
        <w:trPr>
          <w:jc w:val="center"/>
        </w:trPr>
        <w:tc>
          <w:tcPr>
            <w:tcW w:w="4876" w:type="dxa"/>
            <w:tcBorders>
              <w:top w:val="nil"/>
              <w:left w:val="nil"/>
              <w:bottom w:val="nil"/>
              <w:right w:val="nil"/>
            </w:tcBorders>
          </w:tcPr>
          <w:p w14:paraId="6CBAC66E" w14:textId="77777777" w:rsidR="009A13A4" w:rsidRPr="001A5CD2" w:rsidRDefault="009A13A4" w:rsidP="009A13A4">
            <w:pPr>
              <w:pStyle w:val="Normal6a"/>
            </w:pPr>
            <w:r w:rsidRPr="001A5CD2">
              <w:rPr>
                <w:b/>
                <w:i/>
              </w:rPr>
              <w:t>b. svojih družinskih članov in drugih osebnih okoliščin, če je to potrebno za izvedbo postopka vračanja ali ponovnega sprejema ali za določitev države vrnitve;</w:t>
            </w:r>
          </w:p>
        </w:tc>
        <w:tc>
          <w:tcPr>
            <w:tcW w:w="4876" w:type="dxa"/>
            <w:tcBorders>
              <w:top w:val="nil"/>
              <w:left w:val="nil"/>
              <w:bottom w:val="nil"/>
              <w:right w:val="nil"/>
            </w:tcBorders>
          </w:tcPr>
          <w:p w14:paraId="545B4B71" w14:textId="77777777" w:rsidR="009A13A4" w:rsidRPr="001A5CD2" w:rsidRDefault="009A13A4" w:rsidP="009A13A4">
            <w:pPr>
              <w:pStyle w:val="Normal6a"/>
            </w:pPr>
          </w:p>
        </w:tc>
      </w:tr>
      <w:tr w:rsidR="000A7C54" w:rsidRPr="001A5CD2" w14:paraId="76A043F9" w14:textId="77777777" w:rsidTr="009A13A4">
        <w:trPr>
          <w:jc w:val="center"/>
        </w:trPr>
        <w:tc>
          <w:tcPr>
            <w:tcW w:w="4876" w:type="dxa"/>
            <w:tcBorders>
              <w:top w:val="nil"/>
              <w:left w:val="nil"/>
              <w:bottom w:val="nil"/>
              <w:right w:val="nil"/>
            </w:tcBorders>
          </w:tcPr>
          <w:p w14:paraId="798F328C" w14:textId="77777777" w:rsidR="009A13A4" w:rsidRPr="001A5CD2" w:rsidRDefault="009A13A4" w:rsidP="009A13A4">
            <w:pPr>
              <w:pStyle w:val="Normal6a"/>
            </w:pPr>
            <w:r w:rsidRPr="001A5CD2">
              <w:rPr>
                <w:b/>
                <w:i/>
              </w:rPr>
              <w:t>c. vrste, številke, obdobja veljavnosti in države izdajateljice katere koli svoje osebne ali potne listine in glede drugih dokumentov, ki so jih predložili in za katere pristojni organ meni, da so pomembni za njihovo identifikacijo, za izvedbo postopka vračanja ali ponovnega sprejema in za določitev države vrnitve;</w:t>
            </w:r>
          </w:p>
        </w:tc>
        <w:tc>
          <w:tcPr>
            <w:tcW w:w="4876" w:type="dxa"/>
            <w:tcBorders>
              <w:top w:val="nil"/>
              <w:left w:val="nil"/>
              <w:bottom w:val="nil"/>
              <w:right w:val="nil"/>
            </w:tcBorders>
          </w:tcPr>
          <w:p w14:paraId="0593152E" w14:textId="77777777" w:rsidR="009A13A4" w:rsidRPr="001A5CD2" w:rsidRDefault="009A13A4" w:rsidP="009A13A4">
            <w:pPr>
              <w:pStyle w:val="Normal6a"/>
            </w:pPr>
          </w:p>
        </w:tc>
      </w:tr>
      <w:tr w:rsidR="000A7C54" w:rsidRPr="001A5CD2" w14:paraId="117EB68E" w14:textId="77777777" w:rsidTr="009A13A4">
        <w:trPr>
          <w:jc w:val="center"/>
        </w:trPr>
        <w:tc>
          <w:tcPr>
            <w:tcW w:w="4876" w:type="dxa"/>
            <w:tcBorders>
              <w:top w:val="nil"/>
              <w:left w:val="nil"/>
              <w:bottom w:val="nil"/>
              <w:right w:val="nil"/>
            </w:tcBorders>
          </w:tcPr>
          <w:p w14:paraId="7D5CA57C" w14:textId="77777777" w:rsidR="009A13A4" w:rsidRPr="001A5CD2" w:rsidRDefault="009A13A4" w:rsidP="009A13A4">
            <w:pPr>
              <w:pStyle w:val="Normal6a"/>
            </w:pPr>
            <w:r w:rsidRPr="001A5CD2">
              <w:rPr>
                <w:b/>
                <w:i/>
              </w:rPr>
              <w:t>d. katerih koli dovoljenj za prebivanje ali drugih dovoljenj, ki jim zagotavljajo pravico do prebivanja in ki jih je izdala druga država članica ali tretja država;</w:t>
            </w:r>
          </w:p>
        </w:tc>
        <w:tc>
          <w:tcPr>
            <w:tcW w:w="4876" w:type="dxa"/>
            <w:tcBorders>
              <w:top w:val="nil"/>
              <w:left w:val="nil"/>
              <w:bottom w:val="nil"/>
              <w:right w:val="nil"/>
            </w:tcBorders>
          </w:tcPr>
          <w:p w14:paraId="664573F7" w14:textId="77777777" w:rsidR="009A13A4" w:rsidRPr="001A5CD2" w:rsidRDefault="009A13A4" w:rsidP="009A13A4">
            <w:pPr>
              <w:pStyle w:val="Normal6a"/>
            </w:pPr>
          </w:p>
        </w:tc>
      </w:tr>
      <w:tr w:rsidR="000A7C54" w:rsidRPr="001A5CD2" w14:paraId="3219B31E" w14:textId="77777777" w:rsidTr="009A13A4">
        <w:trPr>
          <w:jc w:val="center"/>
        </w:trPr>
        <w:tc>
          <w:tcPr>
            <w:tcW w:w="4876" w:type="dxa"/>
            <w:tcBorders>
              <w:top w:val="nil"/>
              <w:left w:val="nil"/>
              <w:bottom w:val="nil"/>
              <w:right w:val="nil"/>
            </w:tcBorders>
          </w:tcPr>
          <w:p w14:paraId="452E27AC" w14:textId="77777777" w:rsidR="009A13A4" w:rsidRPr="001A5CD2" w:rsidRDefault="009A13A4" w:rsidP="009A13A4">
            <w:pPr>
              <w:pStyle w:val="Normal6a"/>
            </w:pPr>
            <w:r w:rsidRPr="001A5CD2">
              <w:rPr>
                <w:b/>
                <w:i/>
              </w:rPr>
              <w:t>e. katere koli odločbe o vrnitvi, ki jo je izdala druga država članica;</w:t>
            </w:r>
          </w:p>
        </w:tc>
        <w:tc>
          <w:tcPr>
            <w:tcW w:w="4876" w:type="dxa"/>
            <w:tcBorders>
              <w:top w:val="nil"/>
              <w:left w:val="nil"/>
              <w:bottom w:val="nil"/>
              <w:right w:val="nil"/>
            </w:tcBorders>
          </w:tcPr>
          <w:p w14:paraId="16B4D345" w14:textId="77777777" w:rsidR="009A13A4" w:rsidRPr="001A5CD2" w:rsidRDefault="009A13A4" w:rsidP="009A13A4">
            <w:pPr>
              <w:pStyle w:val="Normal6a"/>
            </w:pPr>
          </w:p>
        </w:tc>
      </w:tr>
      <w:tr w:rsidR="000A7C54" w:rsidRPr="001A5CD2" w14:paraId="0235DF94" w14:textId="77777777" w:rsidTr="009A13A4">
        <w:trPr>
          <w:jc w:val="center"/>
        </w:trPr>
        <w:tc>
          <w:tcPr>
            <w:tcW w:w="4876" w:type="dxa"/>
            <w:tcBorders>
              <w:top w:val="nil"/>
              <w:left w:val="nil"/>
              <w:bottom w:val="nil"/>
              <w:right w:val="nil"/>
            </w:tcBorders>
          </w:tcPr>
          <w:p w14:paraId="1EF95074" w14:textId="77777777" w:rsidR="009A13A4" w:rsidRPr="001A5CD2" w:rsidRDefault="009A13A4" w:rsidP="009A13A4">
            <w:pPr>
              <w:pStyle w:val="Normal6a"/>
            </w:pPr>
            <w:r w:rsidRPr="001A5CD2">
              <w:rPr>
                <w:b/>
                <w:i/>
              </w:rPr>
              <w:t>f. države ali držav in kraja ali krajev prejšnjega prebivališča, potovalnih poti in potovalnih dokumentov.</w:t>
            </w:r>
          </w:p>
        </w:tc>
        <w:tc>
          <w:tcPr>
            <w:tcW w:w="4876" w:type="dxa"/>
            <w:tcBorders>
              <w:top w:val="nil"/>
              <w:left w:val="nil"/>
              <w:bottom w:val="nil"/>
              <w:right w:val="nil"/>
            </w:tcBorders>
          </w:tcPr>
          <w:p w14:paraId="5D9041B7" w14:textId="77777777" w:rsidR="009A13A4" w:rsidRPr="001A5CD2" w:rsidRDefault="009A13A4" w:rsidP="009A13A4">
            <w:pPr>
              <w:pStyle w:val="Normal6a"/>
            </w:pPr>
          </w:p>
        </w:tc>
      </w:tr>
    </w:tbl>
    <w:p w14:paraId="67CED8ED"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0564E3BB" w14:textId="77777777" w:rsidR="009A13A4" w:rsidRPr="001A5CD2" w:rsidRDefault="009A13A4" w:rsidP="009A13A4">
      <w:r w:rsidRPr="001A5CD2">
        <w:rPr>
          <w:rStyle w:val="HideTWBExt"/>
        </w:rPr>
        <w:t>&lt;/Amend&gt;</w:t>
      </w:r>
    </w:p>
    <w:p w14:paraId="0A812912"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1408</w:t>
      </w:r>
      <w:r w:rsidRPr="001A5CD2">
        <w:rPr>
          <w:rStyle w:val="HideTWBExt"/>
          <w:b w:val="0"/>
        </w:rPr>
        <w:t>&lt;/NumAm&gt;</w:t>
      </w:r>
    </w:p>
    <w:p w14:paraId="18114A7E" w14:textId="77777777" w:rsidR="009A13A4" w:rsidRPr="001A5CD2" w:rsidRDefault="009A13A4" w:rsidP="009A13A4">
      <w:pPr>
        <w:pStyle w:val="NormalBold"/>
      </w:pPr>
      <w:r w:rsidRPr="001A5CD2">
        <w:rPr>
          <w:rStyle w:val="HideTWBExt"/>
          <w:b w:val="0"/>
        </w:rPr>
        <w:t>&lt;RepeatBlock-By&gt;&lt;Members&gt;</w:t>
      </w:r>
      <w:r w:rsidRPr="001A5CD2">
        <w:t>Murielle Laurent, Ana Catarina Mendes, Emma Rafowicz, Matjaž Nemec, Marco Tarquinio, Francisco Assis, Cecilia Strada</w:t>
      </w:r>
      <w:r w:rsidRPr="001A5CD2">
        <w:rPr>
          <w:rStyle w:val="HideTWBExt"/>
          <w:b w:val="0"/>
        </w:rPr>
        <w:t>&lt;/Members&gt;</w:t>
      </w:r>
    </w:p>
    <w:p w14:paraId="6A638B07" w14:textId="77777777" w:rsidR="009A13A4" w:rsidRPr="001A5CD2" w:rsidRDefault="009A13A4" w:rsidP="009A13A4">
      <w:pPr>
        <w:pStyle w:val="NormalBold"/>
      </w:pPr>
      <w:r w:rsidRPr="001A5CD2">
        <w:rPr>
          <w:rStyle w:val="HideTWBExt"/>
          <w:b w:val="0"/>
        </w:rPr>
        <w:t>&lt;/RepeatBlock-By&gt;</w:t>
      </w:r>
    </w:p>
    <w:p w14:paraId="07D981C9"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3E54A142" w14:textId="77777777" w:rsidR="009A13A4" w:rsidRPr="001A5CD2" w:rsidRDefault="009A13A4" w:rsidP="009A13A4">
      <w:pPr>
        <w:pStyle w:val="NormalBold"/>
      </w:pPr>
      <w:r w:rsidRPr="001A5CD2">
        <w:rPr>
          <w:rStyle w:val="HideTWBExt"/>
          <w:b w:val="0"/>
        </w:rPr>
        <w:t>&lt;Article&gt;</w:t>
      </w:r>
      <w:r w:rsidRPr="001A5CD2">
        <w:t>Člen 21 – odstavek 3</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5E61835C" w14:textId="77777777" w:rsidTr="009A13A4">
        <w:trPr>
          <w:trHeight w:hRule="exact" w:val="240"/>
          <w:jc w:val="center"/>
        </w:trPr>
        <w:tc>
          <w:tcPr>
            <w:tcW w:w="9752" w:type="dxa"/>
            <w:gridSpan w:val="2"/>
            <w:tcBorders>
              <w:top w:val="nil"/>
              <w:left w:val="nil"/>
              <w:bottom w:val="nil"/>
              <w:right w:val="nil"/>
            </w:tcBorders>
          </w:tcPr>
          <w:p w14:paraId="4FBB4561" w14:textId="77777777" w:rsidR="009A13A4" w:rsidRPr="001A5CD2" w:rsidRDefault="009A13A4" w:rsidP="009A13A4"/>
        </w:tc>
      </w:tr>
      <w:tr w:rsidR="000A7C54" w:rsidRPr="001A5CD2" w14:paraId="0E10095C" w14:textId="77777777" w:rsidTr="009A13A4">
        <w:trPr>
          <w:trHeight w:val="240"/>
          <w:jc w:val="center"/>
        </w:trPr>
        <w:tc>
          <w:tcPr>
            <w:tcW w:w="4876" w:type="dxa"/>
            <w:tcBorders>
              <w:top w:val="nil"/>
              <w:left w:val="nil"/>
              <w:bottom w:val="nil"/>
              <w:right w:val="nil"/>
            </w:tcBorders>
          </w:tcPr>
          <w:p w14:paraId="5DF95A8E"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4213D646" w14:textId="77777777" w:rsidR="009A13A4" w:rsidRPr="001A5CD2" w:rsidRDefault="009A13A4" w:rsidP="009A13A4">
            <w:pPr>
              <w:pStyle w:val="AmColumnHeading"/>
            </w:pPr>
            <w:r w:rsidRPr="001A5CD2">
              <w:t>Predlog spremembe</w:t>
            </w:r>
          </w:p>
        </w:tc>
      </w:tr>
      <w:tr w:rsidR="000A7C54" w:rsidRPr="001A5CD2" w14:paraId="6494BDB5" w14:textId="77777777" w:rsidTr="009A13A4">
        <w:trPr>
          <w:jc w:val="center"/>
        </w:trPr>
        <w:tc>
          <w:tcPr>
            <w:tcW w:w="4876" w:type="dxa"/>
            <w:tcBorders>
              <w:top w:val="nil"/>
              <w:left w:val="nil"/>
              <w:bottom w:val="nil"/>
              <w:right w:val="nil"/>
            </w:tcBorders>
          </w:tcPr>
          <w:p w14:paraId="1843BE4E" w14:textId="77777777" w:rsidR="009A13A4" w:rsidRPr="001A5CD2" w:rsidRDefault="009A13A4" w:rsidP="009A13A4">
            <w:pPr>
              <w:pStyle w:val="Normal6a"/>
            </w:pPr>
            <w:r w:rsidRPr="001A5CD2">
              <w:rPr>
                <w:b/>
                <w:i/>
              </w:rPr>
              <w:t>3.</w:t>
            </w:r>
            <w:r w:rsidRPr="001A5CD2">
              <w:tab/>
            </w:r>
            <w:r w:rsidRPr="001A5CD2">
              <w:rPr>
                <w:b/>
                <w:i/>
              </w:rPr>
              <w:t>Informacije in fizična dokumentacija iz odstavka 2, točka (b), ali, kadar te niso na voljo, njihove kopije vključujejo zlasti izjave državljanov tretjih držav in vso dokumentacijo, ki jo imajo glede:</w:t>
            </w:r>
          </w:p>
        </w:tc>
        <w:tc>
          <w:tcPr>
            <w:tcW w:w="4876" w:type="dxa"/>
            <w:tcBorders>
              <w:top w:val="nil"/>
              <w:left w:val="nil"/>
              <w:bottom w:val="nil"/>
              <w:right w:val="nil"/>
            </w:tcBorders>
          </w:tcPr>
          <w:p w14:paraId="79E86C6E" w14:textId="77777777" w:rsidR="009A13A4" w:rsidRPr="001A5CD2" w:rsidRDefault="009A13A4" w:rsidP="009A13A4">
            <w:pPr>
              <w:pStyle w:val="Normal6a"/>
            </w:pPr>
            <w:r w:rsidRPr="001A5CD2">
              <w:rPr>
                <w:b/>
                <w:i/>
              </w:rPr>
              <w:t>črtano</w:t>
            </w:r>
          </w:p>
        </w:tc>
      </w:tr>
      <w:tr w:rsidR="000A7C54" w:rsidRPr="001A5CD2" w14:paraId="21E93D51" w14:textId="77777777" w:rsidTr="009A13A4">
        <w:trPr>
          <w:jc w:val="center"/>
        </w:trPr>
        <w:tc>
          <w:tcPr>
            <w:tcW w:w="4876" w:type="dxa"/>
            <w:tcBorders>
              <w:top w:val="nil"/>
              <w:left w:val="nil"/>
              <w:bottom w:val="nil"/>
              <w:right w:val="nil"/>
            </w:tcBorders>
          </w:tcPr>
          <w:p w14:paraId="393EAB6F" w14:textId="77777777" w:rsidR="009A13A4" w:rsidRPr="001A5CD2" w:rsidRDefault="009A13A4" w:rsidP="009A13A4">
            <w:pPr>
              <w:pStyle w:val="Normal6a"/>
            </w:pPr>
            <w:r w:rsidRPr="001A5CD2">
              <w:rPr>
                <w:b/>
                <w:i/>
              </w:rPr>
              <w:t>a. svojega imena, datuma in kraja rojstva, spola in državljanstva ali državljanstev ali tega, da so brez državljanstva;</w:t>
            </w:r>
          </w:p>
        </w:tc>
        <w:tc>
          <w:tcPr>
            <w:tcW w:w="4876" w:type="dxa"/>
            <w:tcBorders>
              <w:top w:val="nil"/>
              <w:left w:val="nil"/>
              <w:bottom w:val="nil"/>
              <w:right w:val="nil"/>
            </w:tcBorders>
          </w:tcPr>
          <w:p w14:paraId="3443A3A2" w14:textId="77777777" w:rsidR="009A13A4" w:rsidRPr="001A5CD2" w:rsidRDefault="009A13A4" w:rsidP="009A13A4">
            <w:pPr>
              <w:pStyle w:val="Normal6a"/>
            </w:pPr>
          </w:p>
        </w:tc>
      </w:tr>
      <w:tr w:rsidR="000A7C54" w:rsidRPr="001A5CD2" w14:paraId="5632F2AF" w14:textId="77777777" w:rsidTr="009A13A4">
        <w:trPr>
          <w:jc w:val="center"/>
        </w:trPr>
        <w:tc>
          <w:tcPr>
            <w:tcW w:w="4876" w:type="dxa"/>
            <w:tcBorders>
              <w:top w:val="nil"/>
              <w:left w:val="nil"/>
              <w:bottom w:val="nil"/>
              <w:right w:val="nil"/>
            </w:tcBorders>
          </w:tcPr>
          <w:p w14:paraId="0BE22080" w14:textId="77777777" w:rsidR="009A13A4" w:rsidRPr="001A5CD2" w:rsidRDefault="009A13A4" w:rsidP="009A13A4">
            <w:pPr>
              <w:pStyle w:val="Normal6a"/>
            </w:pPr>
            <w:r w:rsidRPr="001A5CD2">
              <w:rPr>
                <w:b/>
                <w:i/>
              </w:rPr>
              <w:t>b. svojih družinskih članov in drugih osebnih okoliščin, če je to potrebno za izvedbo postopka vračanja ali ponovnega sprejema ali za določitev države vrnitve;</w:t>
            </w:r>
          </w:p>
        </w:tc>
        <w:tc>
          <w:tcPr>
            <w:tcW w:w="4876" w:type="dxa"/>
            <w:tcBorders>
              <w:top w:val="nil"/>
              <w:left w:val="nil"/>
              <w:bottom w:val="nil"/>
              <w:right w:val="nil"/>
            </w:tcBorders>
          </w:tcPr>
          <w:p w14:paraId="7D057A54" w14:textId="77777777" w:rsidR="009A13A4" w:rsidRPr="001A5CD2" w:rsidRDefault="009A13A4" w:rsidP="009A13A4">
            <w:pPr>
              <w:pStyle w:val="Normal6a"/>
            </w:pPr>
          </w:p>
        </w:tc>
      </w:tr>
      <w:tr w:rsidR="000A7C54" w:rsidRPr="001A5CD2" w14:paraId="7149324F" w14:textId="77777777" w:rsidTr="009A13A4">
        <w:trPr>
          <w:jc w:val="center"/>
        </w:trPr>
        <w:tc>
          <w:tcPr>
            <w:tcW w:w="4876" w:type="dxa"/>
            <w:tcBorders>
              <w:top w:val="nil"/>
              <w:left w:val="nil"/>
              <w:bottom w:val="nil"/>
              <w:right w:val="nil"/>
            </w:tcBorders>
          </w:tcPr>
          <w:p w14:paraId="7B94FB50" w14:textId="77777777" w:rsidR="009A13A4" w:rsidRPr="001A5CD2" w:rsidRDefault="009A13A4" w:rsidP="009A13A4">
            <w:pPr>
              <w:pStyle w:val="Normal6a"/>
            </w:pPr>
            <w:r w:rsidRPr="001A5CD2">
              <w:rPr>
                <w:b/>
                <w:i/>
              </w:rPr>
              <w:t>c. vrste, številke, obdobja veljavnosti in države izdajateljice katere koli svoje osebne ali potne listine in glede drugih dokumentov, ki so jih predložili in za katere pristojni organ meni, da so pomembni za njihovo identifikacijo, za izvedbo postopka vračanja ali ponovnega sprejema in za določitev države vrnitve;</w:t>
            </w:r>
          </w:p>
        </w:tc>
        <w:tc>
          <w:tcPr>
            <w:tcW w:w="4876" w:type="dxa"/>
            <w:tcBorders>
              <w:top w:val="nil"/>
              <w:left w:val="nil"/>
              <w:bottom w:val="nil"/>
              <w:right w:val="nil"/>
            </w:tcBorders>
          </w:tcPr>
          <w:p w14:paraId="1D7A20CE" w14:textId="77777777" w:rsidR="009A13A4" w:rsidRPr="001A5CD2" w:rsidRDefault="009A13A4" w:rsidP="009A13A4">
            <w:pPr>
              <w:pStyle w:val="Normal6a"/>
            </w:pPr>
          </w:p>
        </w:tc>
      </w:tr>
      <w:tr w:rsidR="000A7C54" w:rsidRPr="001A5CD2" w14:paraId="73DF76E7" w14:textId="77777777" w:rsidTr="009A13A4">
        <w:trPr>
          <w:jc w:val="center"/>
        </w:trPr>
        <w:tc>
          <w:tcPr>
            <w:tcW w:w="4876" w:type="dxa"/>
            <w:tcBorders>
              <w:top w:val="nil"/>
              <w:left w:val="nil"/>
              <w:bottom w:val="nil"/>
              <w:right w:val="nil"/>
            </w:tcBorders>
          </w:tcPr>
          <w:p w14:paraId="201BF8BD" w14:textId="77777777" w:rsidR="009A13A4" w:rsidRPr="001A5CD2" w:rsidRDefault="009A13A4" w:rsidP="009A13A4">
            <w:pPr>
              <w:pStyle w:val="Normal6a"/>
            </w:pPr>
            <w:r w:rsidRPr="001A5CD2">
              <w:rPr>
                <w:b/>
                <w:i/>
              </w:rPr>
              <w:t>d. katerih koli dovoljenj za prebivanje ali drugih dovoljenj, ki jim zagotavljajo pravico do prebivanja in ki jih je izdala druga država članica ali tretja država;</w:t>
            </w:r>
          </w:p>
        </w:tc>
        <w:tc>
          <w:tcPr>
            <w:tcW w:w="4876" w:type="dxa"/>
            <w:tcBorders>
              <w:top w:val="nil"/>
              <w:left w:val="nil"/>
              <w:bottom w:val="nil"/>
              <w:right w:val="nil"/>
            </w:tcBorders>
          </w:tcPr>
          <w:p w14:paraId="6C221DD5" w14:textId="77777777" w:rsidR="009A13A4" w:rsidRPr="001A5CD2" w:rsidRDefault="009A13A4" w:rsidP="009A13A4">
            <w:pPr>
              <w:pStyle w:val="Normal6a"/>
            </w:pPr>
          </w:p>
        </w:tc>
      </w:tr>
      <w:tr w:rsidR="000A7C54" w:rsidRPr="001A5CD2" w14:paraId="023B5474" w14:textId="77777777" w:rsidTr="009A13A4">
        <w:trPr>
          <w:jc w:val="center"/>
        </w:trPr>
        <w:tc>
          <w:tcPr>
            <w:tcW w:w="4876" w:type="dxa"/>
            <w:tcBorders>
              <w:top w:val="nil"/>
              <w:left w:val="nil"/>
              <w:bottom w:val="nil"/>
              <w:right w:val="nil"/>
            </w:tcBorders>
          </w:tcPr>
          <w:p w14:paraId="5EE165F1" w14:textId="77777777" w:rsidR="009A13A4" w:rsidRPr="001A5CD2" w:rsidRDefault="009A13A4" w:rsidP="009A13A4">
            <w:pPr>
              <w:pStyle w:val="Normal6a"/>
            </w:pPr>
            <w:r w:rsidRPr="001A5CD2">
              <w:rPr>
                <w:b/>
                <w:i/>
              </w:rPr>
              <w:t>e. katere koli odločbe o vrnitvi, ki jo je izdala druga država članica;</w:t>
            </w:r>
          </w:p>
        </w:tc>
        <w:tc>
          <w:tcPr>
            <w:tcW w:w="4876" w:type="dxa"/>
            <w:tcBorders>
              <w:top w:val="nil"/>
              <w:left w:val="nil"/>
              <w:bottom w:val="nil"/>
              <w:right w:val="nil"/>
            </w:tcBorders>
          </w:tcPr>
          <w:p w14:paraId="0810A94B" w14:textId="77777777" w:rsidR="009A13A4" w:rsidRPr="001A5CD2" w:rsidRDefault="009A13A4" w:rsidP="009A13A4">
            <w:pPr>
              <w:pStyle w:val="Normal6a"/>
            </w:pPr>
          </w:p>
        </w:tc>
      </w:tr>
      <w:tr w:rsidR="000A7C54" w:rsidRPr="001A5CD2" w14:paraId="57B833C5" w14:textId="77777777" w:rsidTr="009A13A4">
        <w:trPr>
          <w:jc w:val="center"/>
        </w:trPr>
        <w:tc>
          <w:tcPr>
            <w:tcW w:w="4876" w:type="dxa"/>
            <w:tcBorders>
              <w:top w:val="nil"/>
              <w:left w:val="nil"/>
              <w:bottom w:val="nil"/>
              <w:right w:val="nil"/>
            </w:tcBorders>
          </w:tcPr>
          <w:p w14:paraId="39238E14" w14:textId="77777777" w:rsidR="009A13A4" w:rsidRPr="001A5CD2" w:rsidRDefault="009A13A4" w:rsidP="009A13A4">
            <w:pPr>
              <w:pStyle w:val="Normal6a"/>
            </w:pPr>
            <w:r w:rsidRPr="001A5CD2">
              <w:rPr>
                <w:b/>
                <w:i/>
              </w:rPr>
              <w:t>f. države ali držav in kraja ali krajev prejšnjega prebivališča, potovalnih poti in potovalnih dokumentov.</w:t>
            </w:r>
          </w:p>
        </w:tc>
        <w:tc>
          <w:tcPr>
            <w:tcW w:w="4876" w:type="dxa"/>
            <w:tcBorders>
              <w:top w:val="nil"/>
              <w:left w:val="nil"/>
              <w:bottom w:val="nil"/>
              <w:right w:val="nil"/>
            </w:tcBorders>
          </w:tcPr>
          <w:p w14:paraId="240E67FE" w14:textId="77777777" w:rsidR="009A13A4" w:rsidRPr="001A5CD2" w:rsidRDefault="009A13A4" w:rsidP="009A13A4">
            <w:pPr>
              <w:pStyle w:val="Normal6a"/>
            </w:pPr>
          </w:p>
        </w:tc>
      </w:tr>
    </w:tbl>
    <w:p w14:paraId="50A6E4C2"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2DA2B84D" w14:textId="77777777" w:rsidR="009A13A4" w:rsidRPr="001A5CD2" w:rsidRDefault="009A13A4" w:rsidP="009A13A4">
      <w:pPr>
        <w:pStyle w:val="AmJustTitle"/>
      </w:pPr>
      <w:r w:rsidRPr="001A5CD2">
        <w:rPr>
          <w:rStyle w:val="HideTWBExt"/>
          <w:i w:val="0"/>
        </w:rPr>
        <w:t>&lt;TitreJust&gt;</w:t>
      </w:r>
      <w:r w:rsidRPr="001A5CD2">
        <w:t>Obrazložitev</w:t>
      </w:r>
      <w:r w:rsidRPr="001A5CD2">
        <w:rPr>
          <w:rStyle w:val="HideTWBExt"/>
          <w:i w:val="0"/>
        </w:rPr>
        <w:t>&lt;/TitreJust&gt;</w:t>
      </w:r>
    </w:p>
    <w:p w14:paraId="568522EF" w14:textId="77777777" w:rsidR="009A13A4" w:rsidRPr="001A5CD2" w:rsidRDefault="009A13A4" w:rsidP="009A13A4">
      <w:pPr>
        <w:pStyle w:val="AmJustText"/>
      </w:pPr>
      <w:r w:rsidRPr="001A5CD2">
        <w:t>Zahteva, v skladu s katero mora državljan tretje države pristojnim organom predložiti podatke o svojih preteklih potovanjih zunaj EU, ni niti potrebna niti sorazmerna. Informacije iz odstavka 2 državam članicam že zadostujejo za določitev države izvora in/ali države prejšnjega prebivališča. Obveznost povratnikov, da predložijo dokumentacijo, je določena v odstavku 2(b). Ker seznam, ki ga je Komisija predlagala v odstavku 3, ni izčrpen, nima nobene vrednosti in povzroča le zmedo. Komisija na primer od povratnika zahteva, da predloži izjave v zvezi z vsemi šestimi odstavki, kar je očitno nesmiselno, saj organi za vračanje pripravijo izjave na podlagi razgovorov s povratniki in ne obratno, odstavek 2(b), na katerega se nanaša odstavek 3, pa se nanaša na dokumentacijo.</w:t>
      </w:r>
    </w:p>
    <w:p w14:paraId="4C9A172C" w14:textId="77777777" w:rsidR="009A13A4" w:rsidRPr="001A5CD2" w:rsidRDefault="009A13A4" w:rsidP="009A13A4">
      <w:r w:rsidRPr="001A5CD2">
        <w:rPr>
          <w:rStyle w:val="HideTWBExt"/>
        </w:rPr>
        <w:t>&lt;/Amend&gt;</w:t>
      </w:r>
    </w:p>
    <w:p w14:paraId="4E77BF7C"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1409</w:t>
      </w:r>
      <w:r w:rsidRPr="001A5CD2">
        <w:rPr>
          <w:rStyle w:val="HideTWBExt"/>
          <w:b w:val="0"/>
        </w:rPr>
        <w:t>&lt;/NumAm&gt;</w:t>
      </w:r>
    </w:p>
    <w:p w14:paraId="62F9E358" w14:textId="77777777" w:rsidR="009A13A4" w:rsidRPr="001A5CD2" w:rsidRDefault="009A13A4" w:rsidP="009A13A4">
      <w:pPr>
        <w:pStyle w:val="NormalBold"/>
      </w:pPr>
      <w:r w:rsidRPr="001A5CD2">
        <w:rPr>
          <w:rStyle w:val="HideTWBExt"/>
          <w:b w:val="0"/>
        </w:rPr>
        <w:t>&lt;RepeatBlock-By&gt;&lt;Members&gt;</w:t>
      </w:r>
      <w:r w:rsidRPr="001A5CD2">
        <w:t>Marieke Ehlers</w:t>
      </w:r>
      <w:r w:rsidRPr="001A5CD2">
        <w:rPr>
          <w:rStyle w:val="HideTWBExt"/>
          <w:b w:val="0"/>
        </w:rPr>
        <w:t>&lt;/Members&gt;</w:t>
      </w:r>
    </w:p>
    <w:p w14:paraId="27938501" w14:textId="77777777" w:rsidR="009A13A4" w:rsidRPr="001A5CD2" w:rsidRDefault="009A13A4" w:rsidP="009A13A4">
      <w:r w:rsidRPr="001A5CD2">
        <w:rPr>
          <w:rStyle w:val="HideTWBExt"/>
        </w:rPr>
        <w:t>&lt;AuNomDe&gt;</w:t>
      </w:r>
      <w:r w:rsidRPr="001A5CD2">
        <w:rPr>
          <w:rStyle w:val="HideTWBInt"/>
        </w:rPr>
        <w:t>{PfE}</w:t>
      </w:r>
      <w:r w:rsidRPr="001A5CD2">
        <w:t>v imenu skupine PfE</w:t>
      </w:r>
      <w:r w:rsidRPr="001A5CD2">
        <w:rPr>
          <w:rStyle w:val="HideTWBExt"/>
        </w:rPr>
        <w:t>&lt;/AuNomDe&gt;</w:t>
      </w:r>
    </w:p>
    <w:p w14:paraId="61624FA1" w14:textId="77777777" w:rsidR="009A13A4" w:rsidRPr="001A5CD2" w:rsidRDefault="009A13A4" w:rsidP="009A13A4">
      <w:pPr>
        <w:pStyle w:val="NormalBold"/>
      </w:pPr>
      <w:r w:rsidRPr="001A5CD2">
        <w:rPr>
          <w:rStyle w:val="HideTWBExt"/>
          <w:b w:val="0"/>
        </w:rPr>
        <w:t>&lt;/RepeatBlock-By&gt;</w:t>
      </w:r>
    </w:p>
    <w:p w14:paraId="1395AC48"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6FFF02FF" w14:textId="77777777" w:rsidR="009A13A4" w:rsidRPr="001A5CD2" w:rsidRDefault="009A13A4" w:rsidP="009A13A4">
      <w:pPr>
        <w:pStyle w:val="NormalBold"/>
      </w:pPr>
      <w:r w:rsidRPr="001A5CD2">
        <w:rPr>
          <w:rStyle w:val="HideTWBExt"/>
          <w:b w:val="0"/>
        </w:rPr>
        <w:t>&lt;Article&gt;</w:t>
      </w:r>
      <w:r w:rsidRPr="001A5CD2">
        <w:t>Člen 21 – odstavek 3 – uvodni del</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4592DB7A" w14:textId="77777777" w:rsidTr="009A13A4">
        <w:trPr>
          <w:trHeight w:hRule="exact" w:val="240"/>
          <w:jc w:val="center"/>
        </w:trPr>
        <w:tc>
          <w:tcPr>
            <w:tcW w:w="9752" w:type="dxa"/>
            <w:gridSpan w:val="2"/>
            <w:tcBorders>
              <w:top w:val="nil"/>
              <w:left w:val="nil"/>
              <w:bottom w:val="nil"/>
              <w:right w:val="nil"/>
            </w:tcBorders>
          </w:tcPr>
          <w:p w14:paraId="2522DD5C" w14:textId="77777777" w:rsidR="009A13A4" w:rsidRPr="001A5CD2" w:rsidRDefault="009A13A4" w:rsidP="009A13A4"/>
        </w:tc>
      </w:tr>
      <w:tr w:rsidR="000A7C54" w:rsidRPr="001A5CD2" w14:paraId="7713037C" w14:textId="77777777" w:rsidTr="009A13A4">
        <w:trPr>
          <w:trHeight w:val="240"/>
          <w:jc w:val="center"/>
        </w:trPr>
        <w:tc>
          <w:tcPr>
            <w:tcW w:w="4876" w:type="dxa"/>
            <w:tcBorders>
              <w:top w:val="nil"/>
              <w:left w:val="nil"/>
              <w:bottom w:val="nil"/>
              <w:right w:val="nil"/>
            </w:tcBorders>
          </w:tcPr>
          <w:p w14:paraId="2DFAB4FB"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05FDDCFA" w14:textId="77777777" w:rsidR="009A13A4" w:rsidRPr="001A5CD2" w:rsidRDefault="009A13A4" w:rsidP="009A13A4">
            <w:pPr>
              <w:pStyle w:val="AmColumnHeading"/>
            </w:pPr>
            <w:r w:rsidRPr="001A5CD2">
              <w:t>Predlog spremembe</w:t>
            </w:r>
          </w:p>
        </w:tc>
      </w:tr>
      <w:tr w:rsidR="000A7C54" w:rsidRPr="001A5CD2" w14:paraId="47CC4810" w14:textId="77777777" w:rsidTr="009A13A4">
        <w:trPr>
          <w:jc w:val="center"/>
        </w:trPr>
        <w:tc>
          <w:tcPr>
            <w:tcW w:w="4876" w:type="dxa"/>
            <w:tcBorders>
              <w:top w:val="nil"/>
              <w:left w:val="nil"/>
              <w:bottom w:val="nil"/>
              <w:right w:val="nil"/>
            </w:tcBorders>
          </w:tcPr>
          <w:p w14:paraId="2F79B3BE" w14:textId="77777777" w:rsidR="009A13A4" w:rsidRPr="001A5CD2" w:rsidRDefault="009A13A4" w:rsidP="009A13A4">
            <w:pPr>
              <w:pStyle w:val="Normal6a"/>
            </w:pPr>
            <w:r w:rsidRPr="001A5CD2">
              <w:t>3.</w:t>
            </w:r>
            <w:r w:rsidRPr="001A5CD2">
              <w:tab/>
              <w:t>Informacije in fizična dokumentacija iz odstavka 2, točka (b), ali, kadar te niso na voljo, njihove kopije vključujejo zlasti izjave državljanov tretjih držav in vso dokumentacijo, ki jo imajo glede:</w:t>
            </w:r>
          </w:p>
        </w:tc>
        <w:tc>
          <w:tcPr>
            <w:tcW w:w="4876" w:type="dxa"/>
            <w:tcBorders>
              <w:top w:val="nil"/>
              <w:left w:val="nil"/>
              <w:bottom w:val="nil"/>
              <w:right w:val="nil"/>
            </w:tcBorders>
          </w:tcPr>
          <w:p w14:paraId="6AF15810" w14:textId="77777777" w:rsidR="009A13A4" w:rsidRPr="001A5CD2" w:rsidRDefault="009A13A4" w:rsidP="009A13A4">
            <w:pPr>
              <w:pStyle w:val="Normal6a"/>
            </w:pPr>
            <w:r w:rsidRPr="001A5CD2">
              <w:t>3.</w:t>
            </w:r>
            <w:r w:rsidRPr="001A5CD2">
              <w:tab/>
              <w:t xml:space="preserve">Informacije in fizična </w:t>
            </w:r>
            <w:r w:rsidRPr="001A5CD2">
              <w:rPr>
                <w:b/>
                <w:i/>
              </w:rPr>
              <w:t>ter elektronska</w:t>
            </w:r>
            <w:r w:rsidRPr="001A5CD2">
              <w:t xml:space="preserve"> dokumentacija iz odstavka 2, točka (b), ali, kadar te niso na voljo, njihove kopije vključujejo zlasti izjave državljanov tretjih držav in vso dokumentacijo, ki jo imajo glede:</w:t>
            </w:r>
          </w:p>
        </w:tc>
      </w:tr>
    </w:tbl>
    <w:p w14:paraId="02F5572C"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191DDFCB" w14:textId="77777777" w:rsidR="009A13A4" w:rsidRPr="001A5CD2" w:rsidRDefault="009A13A4" w:rsidP="009A13A4">
      <w:r w:rsidRPr="001A5CD2">
        <w:rPr>
          <w:rStyle w:val="HideTWBExt"/>
        </w:rPr>
        <w:t>&lt;/Amend&gt;</w:t>
      </w:r>
    </w:p>
    <w:p w14:paraId="2A1F3A0E"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1410</w:t>
      </w:r>
      <w:r w:rsidRPr="001A5CD2">
        <w:rPr>
          <w:rStyle w:val="HideTWBExt"/>
          <w:b w:val="0"/>
        </w:rPr>
        <w:t>&lt;/NumAm&gt;</w:t>
      </w:r>
    </w:p>
    <w:p w14:paraId="0B02E443" w14:textId="77777777" w:rsidR="009A13A4" w:rsidRPr="001A5CD2" w:rsidRDefault="009A13A4" w:rsidP="009A13A4">
      <w:pPr>
        <w:pStyle w:val="NormalBold"/>
      </w:pPr>
      <w:r w:rsidRPr="001A5CD2">
        <w:rPr>
          <w:rStyle w:val="HideTWBExt"/>
          <w:b w:val="0"/>
        </w:rPr>
        <w:t>&lt;RepeatBlock-By&gt;&lt;Members&gt;</w:t>
      </w:r>
      <w:r w:rsidRPr="001A5CD2">
        <w:t>Charlie Weimers, Alessandro Ciriani, Assita Kanko</w:t>
      </w:r>
      <w:r w:rsidRPr="001A5CD2">
        <w:rPr>
          <w:rStyle w:val="HideTWBExt"/>
          <w:b w:val="0"/>
        </w:rPr>
        <w:t>&lt;/Members&gt;</w:t>
      </w:r>
    </w:p>
    <w:p w14:paraId="08FB8229" w14:textId="77777777" w:rsidR="009A13A4" w:rsidRPr="001A5CD2" w:rsidRDefault="009A13A4" w:rsidP="009A13A4">
      <w:pPr>
        <w:pStyle w:val="NormalBold"/>
      </w:pPr>
      <w:r w:rsidRPr="001A5CD2">
        <w:rPr>
          <w:rStyle w:val="HideTWBExt"/>
          <w:b w:val="0"/>
        </w:rPr>
        <w:t>&lt;/RepeatBlock-By&gt;</w:t>
      </w:r>
    </w:p>
    <w:p w14:paraId="33BD0BA1"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7673E3D2" w14:textId="77777777" w:rsidR="009A13A4" w:rsidRPr="001A5CD2" w:rsidRDefault="009A13A4" w:rsidP="009A13A4">
      <w:pPr>
        <w:pStyle w:val="NormalBold"/>
      </w:pPr>
      <w:r w:rsidRPr="001A5CD2">
        <w:rPr>
          <w:rStyle w:val="HideTWBExt"/>
          <w:b w:val="0"/>
        </w:rPr>
        <w:t>&lt;Article&gt;</w:t>
      </w:r>
      <w:r w:rsidRPr="001A5CD2">
        <w:t>Člen 21 – odstavek 3 – uvodni del</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7EB19D47" w14:textId="77777777" w:rsidTr="009A13A4">
        <w:trPr>
          <w:trHeight w:hRule="exact" w:val="240"/>
          <w:jc w:val="center"/>
        </w:trPr>
        <w:tc>
          <w:tcPr>
            <w:tcW w:w="9752" w:type="dxa"/>
            <w:gridSpan w:val="2"/>
            <w:tcBorders>
              <w:top w:val="nil"/>
              <w:left w:val="nil"/>
              <w:bottom w:val="nil"/>
              <w:right w:val="nil"/>
            </w:tcBorders>
          </w:tcPr>
          <w:p w14:paraId="56F7E24E" w14:textId="77777777" w:rsidR="009A13A4" w:rsidRPr="001A5CD2" w:rsidRDefault="009A13A4" w:rsidP="009A13A4"/>
        </w:tc>
      </w:tr>
      <w:tr w:rsidR="000A7C54" w:rsidRPr="001A5CD2" w14:paraId="559885A4" w14:textId="77777777" w:rsidTr="009A13A4">
        <w:trPr>
          <w:trHeight w:val="240"/>
          <w:jc w:val="center"/>
        </w:trPr>
        <w:tc>
          <w:tcPr>
            <w:tcW w:w="4876" w:type="dxa"/>
            <w:tcBorders>
              <w:top w:val="nil"/>
              <w:left w:val="nil"/>
              <w:bottom w:val="nil"/>
              <w:right w:val="nil"/>
            </w:tcBorders>
          </w:tcPr>
          <w:p w14:paraId="7EEBAFEA"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32C89F6A" w14:textId="77777777" w:rsidR="009A13A4" w:rsidRPr="001A5CD2" w:rsidRDefault="009A13A4" w:rsidP="009A13A4">
            <w:pPr>
              <w:pStyle w:val="AmColumnHeading"/>
            </w:pPr>
            <w:r w:rsidRPr="001A5CD2">
              <w:t>Predlog spremembe</w:t>
            </w:r>
          </w:p>
        </w:tc>
      </w:tr>
      <w:tr w:rsidR="000A7C54" w:rsidRPr="001A5CD2" w14:paraId="5D0A915F" w14:textId="77777777" w:rsidTr="009A13A4">
        <w:trPr>
          <w:jc w:val="center"/>
        </w:trPr>
        <w:tc>
          <w:tcPr>
            <w:tcW w:w="4876" w:type="dxa"/>
            <w:tcBorders>
              <w:top w:val="nil"/>
              <w:left w:val="nil"/>
              <w:bottom w:val="nil"/>
              <w:right w:val="nil"/>
            </w:tcBorders>
          </w:tcPr>
          <w:p w14:paraId="574BC024" w14:textId="77777777" w:rsidR="009A13A4" w:rsidRPr="001A5CD2" w:rsidRDefault="009A13A4" w:rsidP="009A13A4">
            <w:pPr>
              <w:pStyle w:val="Normal6a"/>
            </w:pPr>
            <w:r w:rsidRPr="001A5CD2">
              <w:t>3.</w:t>
            </w:r>
            <w:r w:rsidRPr="001A5CD2">
              <w:tab/>
              <w:t xml:space="preserve">Informacije in </w:t>
            </w:r>
            <w:r w:rsidRPr="001A5CD2">
              <w:rPr>
                <w:b/>
                <w:i/>
              </w:rPr>
              <w:t>fizična</w:t>
            </w:r>
            <w:r w:rsidRPr="001A5CD2">
              <w:t xml:space="preserve"> dokumentacija iz odstavka 2, </w:t>
            </w:r>
            <w:r w:rsidRPr="001A5CD2">
              <w:rPr>
                <w:b/>
                <w:i/>
              </w:rPr>
              <w:t>točka</w:t>
            </w:r>
            <w:r w:rsidRPr="001A5CD2">
              <w:t xml:space="preserve"> (b), ali, kadar te niso na voljo, njihove kopije vključujejo zlasti izjave državljanov tretjih držav in vso dokumentacijo, ki jo imajo glede:</w:t>
            </w:r>
          </w:p>
        </w:tc>
        <w:tc>
          <w:tcPr>
            <w:tcW w:w="4876" w:type="dxa"/>
            <w:tcBorders>
              <w:top w:val="nil"/>
              <w:left w:val="nil"/>
              <w:bottom w:val="nil"/>
              <w:right w:val="nil"/>
            </w:tcBorders>
          </w:tcPr>
          <w:p w14:paraId="1016FD92" w14:textId="77777777" w:rsidR="009A13A4" w:rsidRPr="001A5CD2" w:rsidRDefault="009A13A4" w:rsidP="009A13A4">
            <w:pPr>
              <w:pStyle w:val="Normal6a"/>
            </w:pPr>
            <w:r w:rsidRPr="001A5CD2">
              <w:t>3.</w:t>
            </w:r>
            <w:r w:rsidRPr="001A5CD2">
              <w:tab/>
              <w:t xml:space="preserve">Informacije in dokumentacija iz odstavka 2, </w:t>
            </w:r>
            <w:r w:rsidRPr="001A5CD2">
              <w:rPr>
                <w:b/>
                <w:i/>
              </w:rPr>
              <w:t>točki</w:t>
            </w:r>
            <w:r w:rsidRPr="001A5CD2">
              <w:t xml:space="preserve"> (b) </w:t>
            </w:r>
            <w:r w:rsidRPr="001A5CD2">
              <w:rPr>
                <w:b/>
                <w:i/>
              </w:rPr>
              <w:t>in (ba)</w:t>
            </w:r>
            <w:r w:rsidRPr="001A5CD2">
              <w:t>, ali, kadar te niso na voljo, njihove kopije vključujejo zlasti izjave državljanov tretjih držav in vso dokumentacijo, ki jo imajo glede:</w:t>
            </w:r>
          </w:p>
        </w:tc>
      </w:tr>
    </w:tbl>
    <w:p w14:paraId="7977C05A"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021B2A8B" w14:textId="77777777" w:rsidR="009A13A4" w:rsidRPr="001A5CD2" w:rsidRDefault="009A13A4" w:rsidP="009A13A4">
      <w:r w:rsidRPr="001A5CD2">
        <w:rPr>
          <w:rStyle w:val="HideTWBExt"/>
        </w:rPr>
        <w:t>&lt;/Amend&gt;</w:t>
      </w:r>
    </w:p>
    <w:p w14:paraId="673BD50F"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1411</w:t>
      </w:r>
      <w:r w:rsidRPr="001A5CD2">
        <w:rPr>
          <w:rStyle w:val="HideTWBExt"/>
          <w:b w:val="0"/>
        </w:rPr>
        <w:t>&lt;/NumAm&gt;</w:t>
      </w:r>
    </w:p>
    <w:p w14:paraId="7D6993FD" w14:textId="77777777" w:rsidR="009A13A4" w:rsidRPr="001A5CD2" w:rsidRDefault="009A13A4" w:rsidP="009A13A4">
      <w:pPr>
        <w:pStyle w:val="NormalBold"/>
      </w:pPr>
      <w:r w:rsidRPr="001A5CD2">
        <w:rPr>
          <w:rStyle w:val="HideTWBExt"/>
          <w:b w:val="0"/>
        </w:rPr>
        <w:t>&lt;RepeatBlock-By&gt;&lt;Members&gt;</w:t>
      </w:r>
      <w:r w:rsidRPr="001A5CD2">
        <w:t>Mary Khan</w:t>
      </w:r>
      <w:r w:rsidRPr="001A5CD2">
        <w:rPr>
          <w:rStyle w:val="HideTWBExt"/>
          <w:b w:val="0"/>
        </w:rPr>
        <w:t>&lt;/Members&gt;</w:t>
      </w:r>
    </w:p>
    <w:p w14:paraId="565F4533" w14:textId="77777777" w:rsidR="009A13A4" w:rsidRPr="001A5CD2" w:rsidRDefault="009A13A4" w:rsidP="009A13A4">
      <w:pPr>
        <w:pStyle w:val="NormalBold"/>
      </w:pPr>
      <w:r w:rsidRPr="001A5CD2">
        <w:rPr>
          <w:rStyle w:val="HideTWBExt"/>
          <w:b w:val="0"/>
        </w:rPr>
        <w:t>&lt;/RepeatBlock-By&gt;</w:t>
      </w:r>
    </w:p>
    <w:p w14:paraId="1FEE8BC6"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1D74E108" w14:textId="77777777" w:rsidR="009A13A4" w:rsidRPr="001A5CD2" w:rsidRDefault="009A13A4" w:rsidP="009A13A4">
      <w:pPr>
        <w:pStyle w:val="NormalBold"/>
      </w:pPr>
      <w:r w:rsidRPr="001A5CD2">
        <w:rPr>
          <w:rStyle w:val="HideTWBExt"/>
          <w:b w:val="0"/>
        </w:rPr>
        <w:t>&lt;Article&gt;</w:t>
      </w:r>
      <w:r w:rsidRPr="001A5CD2">
        <w:t>Člen 21 – odstavek 3 – točka b</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4A026EB4" w14:textId="77777777" w:rsidTr="009A13A4">
        <w:trPr>
          <w:trHeight w:hRule="exact" w:val="240"/>
          <w:jc w:val="center"/>
        </w:trPr>
        <w:tc>
          <w:tcPr>
            <w:tcW w:w="9752" w:type="dxa"/>
            <w:gridSpan w:val="2"/>
            <w:tcBorders>
              <w:top w:val="nil"/>
              <w:left w:val="nil"/>
              <w:bottom w:val="nil"/>
              <w:right w:val="nil"/>
            </w:tcBorders>
          </w:tcPr>
          <w:p w14:paraId="27E9A8EE" w14:textId="77777777" w:rsidR="009A13A4" w:rsidRPr="001A5CD2" w:rsidRDefault="009A13A4" w:rsidP="009A13A4"/>
        </w:tc>
      </w:tr>
      <w:tr w:rsidR="000A7C54" w:rsidRPr="001A5CD2" w14:paraId="6E8D6102" w14:textId="77777777" w:rsidTr="009A13A4">
        <w:trPr>
          <w:trHeight w:val="240"/>
          <w:jc w:val="center"/>
        </w:trPr>
        <w:tc>
          <w:tcPr>
            <w:tcW w:w="4876" w:type="dxa"/>
            <w:tcBorders>
              <w:top w:val="nil"/>
              <w:left w:val="nil"/>
              <w:bottom w:val="nil"/>
              <w:right w:val="nil"/>
            </w:tcBorders>
          </w:tcPr>
          <w:p w14:paraId="5A5DCABA"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5B372B85" w14:textId="77777777" w:rsidR="009A13A4" w:rsidRPr="001A5CD2" w:rsidRDefault="009A13A4" w:rsidP="009A13A4">
            <w:pPr>
              <w:pStyle w:val="AmColumnHeading"/>
            </w:pPr>
            <w:r w:rsidRPr="001A5CD2">
              <w:t>Predlog spremembe</w:t>
            </w:r>
          </w:p>
        </w:tc>
      </w:tr>
      <w:tr w:rsidR="000A7C54" w:rsidRPr="001A5CD2" w14:paraId="4F0DCEC1" w14:textId="77777777" w:rsidTr="009A13A4">
        <w:trPr>
          <w:jc w:val="center"/>
        </w:trPr>
        <w:tc>
          <w:tcPr>
            <w:tcW w:w="4876" w:type="dxa"/>
            <w:tcBorders>
              <w:top w:val="nil"/>
              <w:left w:val="nil"/>
              <w:bottom w:val="nil"/>
              <w:right w:val="nil"/>
            </w:tcBorders>
          </w:tcPr>
          <w:p w14:paraId="40CF85CF" w14:textId="77777777" w:rsidR="009A13A4" w:rsidRPr="001A5CD2" w:rsidRDefault="009A13A4" w:rsidP="009A13A4">
            <w:pPr>
              <w:pStyle w:val="Normal6a"/>
            </w:pPr>
            <w:r w:rsidRPr="001A5CD2">
              <w:t>b.</w:t>
            </w:r>
            <w:r w:rsidRPr="001A5CD2">
              <w:tab/>
              <w:t>svojih družinskih članov in drugih osebnih okoliščin</w:t>
            </w:r>
            <w:r w:rsidRPr="001A5CD2">
              <w:rPr>
                <w:b/>
                <w:i/>
              </w:rPr>
              <w:t>, če je to potrebno za izvedbo</w:t>
            </w:r>
            <w:r w:rsidRPr="001A5CD2">
              <w:t xml:space="preserve"> postopka vračanja ali ponovnega sprejema ali za določitev države vrnitve;</w:t>
            </w:r>
          </w:p>
        </w:tc>
        <w:tc>
          <w:tcPr>
            <w:tcW w:w="4876" w:type="dxa"/>
            <w:tcBorders>
              <w:top w:val="nil"/>
              <w:left w:val="nil"/>
              <w:bottom w:val="nil"/>
              <w:right w:val="nil"/>
            </w:tcBorders>
          </w:tcPr>
          <w:p w14:paraId="744D283E" w14:textId="77777777" w:rsidR="009A13A4" w:rsidRPr="001A5CD2" w:rsidRDefault="009A13A4" w:rsidP="009A13A4">
            <w:pPr>
              <w:pStyle w:val="Normal6a"/>
            </w:pPr>
            <w:r w:rsidRPr="001A5CD2">
              <w:t>b.</w:t>
            </w:r>
            <w:r w:rsidRPr="001A5CD2">
              <w:tab/>
              <w:t xml:space="preserve">svojih družinskih članov in drugih osebnih okoliščin </w:t>
            </w:r>
            <w:r w:rsidRPr="001A5CD2">
              <w:rPr>
                <w:b/>
                <w:i/>
              </w:rPr>
              <w:t>za namene izvedbe</w:t>
            </w:r>
            <w:r w:rsidRPr="001A5CD2">
              <w:t xml:space="preserve"> postopka vračanja ali ponovnega sprejema ali za določitev države vrnitve;</w:t>
            </w:r>
          </w:p>
        </w:tc>
      </w:tr>
    </w:tbl>
    <w:p w14:paraId="5FC1A23F"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227A2674" w14:textId="77777777" w:rsidR="009A13A4" w:rsidRPr="001A5CD2" w:rsidRDefault="009A13A4" w:rsidP="009A13A4">
      <w:r w:rsidRPr="001A5CD2">
        <w:rPr>
          <w:rStyle w:val="HideTWBExt"/>
        </w:rPr>
        <w:t>&lt;/Amend&gt;</w:t>
      </w:r>
    </w:p>
    <w:p w14:paraId="4321E245"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1412</w:t>
      </w:r>
      <w:r w:rsidRPr="001A5CD2">
        <w:rPr>
          <w:rStyle w:val="HideTWBExt"/>
          <w:b w:val="0"/>
        </w:rPr>
        <w:t>&lt;/NumAm&gt;</w:t>
      </w:r>
    </w:p>
    <w:p w14:paraId="05F23867" w14:textId="77777777" w:rsidR="009A13A4" w:rsidRPr="001A5CD2" w:rsidRDefault="009A13A4" w:rsidP="009A13A4">
      <w:pPr>
        <w:pStyle w:val="NormalBold"/>
      </w:pPr>
      <w:r w:rsidRPr="001A5CD2">
        <w:rPr>
          <w:rStyle w:val="HideTWBExt"/>
          <w:b w:val="0"/>
        </w:rPr>
        <w:t>&lt;RepeatBlock-By&gt;&lt;Members&gt;</w:t>
      </w:r>
      <w:r w:rsidRPr="001A5CD2">
        <w:t>Charlie Weimers, Alessandro Ciriani, Assita Kanko</w:t>
      </w:r>
      <w:r w:rsidRPr="001A5CD2">
        <w:rPr>
          <w:rStyle w:val="HideTWBExt"/>
          <w:b w:val="0"/>
        </w:rPr>
        <w:t>&lt;/Members&gt;</w:t>
      </w:r>
    </w:p>
    <w:p w14:paraId="386A77E6" w14:textId="77777777" w:rsidR="009A13A4" w:rsidRPr="001A5CD2" w:rsidRDefault="009A13A4" w:rsidP="009A13A4">
      <w:pPr>
        <w:pStyle w:val="NormalBold"/>
      </w:pPr>
      <w:r w:rsidRPr="001A5CD2">
        <w:rPr>
          <w:rStyle w:val="HideTWBExt"/>
          <w:b w:val="0"/>
        </w:rPr>
        <w:t>&lt;/RepeatBlock-By&gt;</w:t>
      </w:r>
    </w:p>
    <w:p w14:paraId="67867A09"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2D04900D" w14:textId="77777777" w:rsidR="009A13A4" w:rsidRPr="001A5CD2" w:rsidRDefault="009A13A4" w:rsidP="009A13A4">
      <w:pPr>
        <w:pStyle w:val="NormalBold"/>
      </w:pPr>
      <w:r w:rsidRPr="001A5CD2">
        <w:rPr>
          <w:rStyle w:val="HideTWBExt"/>
          <w:b w:val="0"/>
        </w:rPr>
        <w:t>&lt;Article&gt;</w:t>
      </w:r>
      <w:r w:rsidRPr="001A5CD2">
        <w:t>Člen 21 – odstavek 3 – točka e</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44B31FE5" w14:textId="77777777" w:rsidTr="009A13A4">
        <w:trPr>
          <w:trHeight w:hRule="exact" w:val="240"/>
          <w:jc w:val="center"/>
        </w:trPr>
        <w:tc>
          <w:tcPr>
            <w:tcW w:w="9752" w:type="dxa"/>
            <w:gridSpan w:val="2"/>
            <w:tcBorders>
              <w:top w:val="nil"/>
              <w:left w:val="nil"/>
              <w:bottom w:val="nil"/>
              <w:right w:val="nil"/>
            </w:tcBorders>
          </w:tcPr>
          <w:p w14:paraId="231701F7" w14:textId="77777777" w:rsidR="009A13A4" w:rsidRPr="001A5CD2" w:rsidRDefault="009A13A4" w:rsidP="009A13A4"/>
        </w:tc>
      </w:tr>
      <w:tr w:rsidR="000A7C54" w:rsidRPr="001A5CD2" w14:paraId="3BA5E844" w14:textId="77777777" w:rsidTr="009A13A4">
        <w:trPr>
          <w:trHeight w:val="240"/>
          <w:jc w:val="center"/>
        </w:trPr>
        <w:tc>
          <w:tcPr>
            <w:tcW w:w="4876" w:type="dxa"/>
            <w:tcBorders>
              <w:top w:val="nil"/>
              <w:left w:val="nil"/>
              <w:bottom w:val="nil"/>
              <w:right w:val="nil"/>
            </w:tcBorders>
          </w:tcPr>
          <w:p w14:paraId="26DB72C1"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4BCE126E" w14:textId="77777777" w:rsidR="009A13A4" w:rsidRPr="001A5CD2" w:rsidRDefault="009A13A4" w:rsidP="009A13A4">
            <w:pPr>
              <w:pStyle w:val="AmColumnHeading"/>
            </w:pPr>
            <w:r w:rsidRPr="001A5CD2">
              <w:t>Predlog spremembe</w:t>
            </w:r>
          </w:p>
        </w:tc>
      </w:tr>
      <w:tr w:rsidR="000A7C54" w:rsidRPr="001A5CD2" w14:paraId="1DE92985" w14:textId="77777777" w:rsidTr="009A13A4">
        <w:trPr>
          <w:jc w:val="center"/>
        </w:trPr>
        <w:tc>
          <w:tcPr>
            <w:tcW w:w="4876" w:type="dxa"/>
            <w:tcBorders>
              <w:top w:val="nil"/>
              <w:left w:val="nil"/>
              <w:bottom w:val="nil"/>
              <w:right w:val="nil"/>
            </w:tcBorders>
          </w:tcPr>
          <w:p w14:paraId="66CC5E87" w14:textId="77777777" w:rsidR="009A13A4" w:rsidRPr="001A5CD2" w:rsidRDefault="009A13A4" w:rsidP="009A13A4">
            <w:pPr>
              <w:pStyle w:val="Normal6a"/>
            </w:pPr>
            <w:r w:rsidRPr="001A5CD2">
              <w:t>e.</w:t>
            </w:r>
            <w:r w:rsidRPr="001A5CD2">
              <w:tab/>
              <w:t>katere koli odločbe o vrnitvi, ki jo je izdala druga država članica;</w:t>
            </w:r>
          </w:p>
        </w:tc>
        <w:tc>
          <w:tcPr>
            <w:tcW w:w="4876" w:type="dxa"/>
            <w:tcBorders>
              <w:top w:val="nil"/>
              <w:left w:val="nil"/>
              <w:bottom w:val="nil"/>
              <w:right w:val="nil"/>
            </w:tcBorders>
          </w:tcPr>
          <w:p w14:paraId="49535B7A" w14:textId="77777777" w:rsidR="009A13A4" w:rsidRPr="001A5CD2" w:rsidRDefault="009A13A4" w:rsidP="009A13A4">
            <w:pPr>
              <w:pStyle w:val="Normal6a"/>
            </w:pPr>
            <w:r w:rsidRPr="001A5CD2">
              <w:t>e.</w:t>
            </w:r>
            <w:r w:rsidRPr="001A5CD2">
              <w:tab/>
              <w:t xml:space="preserve">katere koli odločbe o vrnitvi, </w:t>
            </w:r>
            <w:r w:rsidRPr="001A5CD2">
              <w:rPr>
                <w:b/>
                <w:i/>
              </w:rPr>
              <w:t>odločbe, ki odreja odstranitev, ali prepovedi vstopa,</w:t>
            </w:r>
            <w:r w:rsidRPr="001A5CD2">
              <w:t xml:space="preserve"> ki jo je izdala druga država članica;</w:t>
            </w:r>
          </w:p>
        </w:tc>
      </w:tr>
    </w:tbl>
    <w:p w14:paraId="14EA90C3"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05C03A39" w14:textId="77777777" w:rsidR="009A13A4" w:rsidRPr="001A5CD2" w:rsidRDefault="009A13A4" w:rsidP="009A13A4">
      <w:r w:rsidRPr="001A5CD2">
        <w:rPr>
          <w:rStyle w:val="HideTWBExt"/>
        </w:rPr>
        <w:t>&lt;/Amend&gt;</w:t>
      </w:r>
    </w:p>
    <w:p w14:paraId="3A8644B8"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1413</w:t>
      </w:r>
      <w:r w:rsidRPr="001A5CD2">
        <w:rPr>
          <w:rStyle w:val="HideTWBExt"/>
          <w:b w:val="0"/>
        </w:rPr>
        <w:t>&lt;/NumAm&gt;</w:t>
      </w:r>
    </w:p>
    <w:p w14:paraId="4C072088" w14:textId="77777777" w:rsidR="009A13A4" w:rsidRPr="001A5CD2" w:rsidRDefault="009A13A4" w:rsidP="009A13A4">
      <w:pPr>
        <w:pStyle w:val="NormalBold"/>
      </w:pPr>
      <w:r w:rsidRPr="001A5CD2">
        <w:rPr>
          <w:rStyle w:val="HideTWBExt"/>
          <w:b w:val="0"/>
        </w:rPr>
        <w:t>&lt;RepeatBlock-By&gt;&lt;Members&gt;</w:t>
      </w:r>
      <w:r w:rsidRPr="001A5CD2">
        <w:t>François-Xavier Bellamy, Lukas Mandl, Alice Teodorescu Måwe, Sander Smit, Loránt Vincze, Lena Düpont, Tomas Tobé, Rasa Juknevičienė, Jeroen Lenaers, Karlo Ressler</w:t>
      </w:r>
      <w:r w:rsidRPr="001A5CD2">
        <w:rPr>
          <w:rStyle w:val="HideTWBExt"/>
          <w:b w:val="0"/>
        </w:rPr>
        <w:t>&lt;/Members&gt;</w:t>
      </w:r>
    </w:p>
    <w:p w14:paraId="4877EB81" w14:textId="77777777" w:rsidR="009A13A4" w:rsidRPr="001A5CD2" w:rsidRDefault="009A13A4" w:rsidP="009A13A4">
      <w:pPr>
        <w:pStyle w:val="NormalBold"/>
      </w:pPr>
      <w:r w:rsidRPr="001A5CD2">
        <w:rPr>
          <w:rStyle w:val="HideTWBExt"/>
          <w:b w:val="0"/>
        </w:rPr>
        <w:t>&lt;/RepeatBlock-By&gt;</w:t>
      </w:r>
    </w:p>
    <w:p w14:paraId="3B92957F"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017DF69E" w14:textId="77777777" w:rsidR="009A13A4" w:rsidRPr="001A5CD2" w:rsidRDefault="009A13A4" w:rsidP="009A13A4">
      <w:pPr>
        <w:pStyle w:val="NormalBold"/>
      </w:pPr>
      <w:r w:rsidRPr="001A5CD2">
        <w:rPr>
          <w:rStyle w:val="HideTWBExt"/>
          <w:b w:val="0"/>
        </w:rPr>
        <w:t>&lt;Article&gt;</w:t>
      </w:r>
      <w:r w:rsidRPr="001A5CD2">
        <w:t>Člen 21 – odstavek 3 – točka e</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111B3535" w14:textId="77777777" w:rsidTr="009A13A4">
        <w:trPr>
          <w:trHeight w:hRule="exact" w:val="240"/>
          <w:jc w:val="center"/>
        </w:trPr>
        <w:tc>
          <w:tcPr>
            <w:tcW w:w="9752" w:type="dxa"/>
            <w:gridSpan w:val="2"/>
            <w:tcBorders>
              <w:top w:val="nil"/>
              <w:left w:val="nil"/>
              <w:bottom w:val="nil"/>
              <w:right w:val="nil"/>
            </w:tcBorders>
          </w:tcPr>
          <w:p w14:paraId="586AB7D4" w14:textId="77777777" w:rsidR="009A13A4" w:rsidRPr="001A5CD2" w:rsidRDefault="009A13A4" w:rsidP="009A13A4"/>
        </w:tc>
      </w:tr>
      <w:tr w:rsidR="000A7C54" w:rsidRPr="001A5CD2" w14:paraId="074C782A" w14:textId="77777777" w:rsidTr="009A13A4">
        <w:trPr>
          <w:trHeight w:val="240"/>
          <w:jc w:val="center"/>
        </w:trPr>
        <w:tc>
          <w:tcPr>
            <w:tcW w:w="4876" w:type="dxa"/>
            <w:tcBorders>
              <w:top w:val="nil"/>
              <w:left w:val="nil"/>
              <w:bottom w:val="nil"/>
              <w:right w:val="nil"/>
            </w:tcBorders>
          </w:tcPr>
          <w:p w14:paraId="5BD4F47D"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13B44F22" w14:textId="77777777" w:rsidR="009A13A4" w:rsidRPr="001A5CD2" w:rsidRDefault="009A13A4" w:rsidP="009A13A4">
            <w:pPr>
              <w:pStyle w:val="AmColumnHeading"/>
            </w:pPr>
            <w:r w:rsidRPr="001A5CD2">
              <w:t>Predlog spremembe</w:t>
            </w:r>
          </w:p>
        </w:tc>
      </w:tr>
      <w:tr w:rsidR="000A7C54" w:rsidRPr="001A5CD2" w14:paraId="10F573B3" w14:textId="77777777" w:rsidTr="009A13A4">
        <w:trPr>
          <w:jc w:val="center"/>
        </w:trPr>
        <w:tc>
          <w:tcPr>
            <w:tcW w:w="4876" w:type="dxa"/>
            <w:tcBorders>
              <w:top w:val="nil"/>
              <w:left w:val="nil"/>
              <w:bottom w:val="nil"/>
              <w:right w:val="nil"/>
            </w:tcBorders>
          </w:tcPr>
          <w:p w14:paraId="1BAA8833" w14:textId="77777777" w:rsidR="009A13A4" w:rsidRPr="001A5CD2" w:rsidRDefault="009A13A4" w:rsidP="009A13A4">
            <w:pPr>
              <w:pStyle w:val="Normal6a"/>
            </w:pPr>
            <w:r w:rsidRPr="001A5CD2">
              <w:t>e.</w:t>
            </w:r>
            <w:r w:rsidRPr="001A5CD2">
              <w:tab/>
              <w:t>katere koli odločbe o vrnitvi, ki jo je izdala druga država članica;</w:t>
            </w:r>
          </w:p>
        </w:tc>
        <w:tc>
          <w:tcPr>
            <w:tcW w:w="4876" w:type="dxa"/>
            <w:tcBorders>
              <w:top w:val="nil"/>
              <w:left w:val="nil"/>
              <w:bottom w:val="nil"/>
              <w:right w:val="nil"/>
            </w:tcBorders>
          </w:tcPr>
          <w:p w14:paraId="7837D50E" w14:textId="77777777" w:rsidR="009A13A4" w:rsidRPr="001A5CD2" w:rsidRDefault="009A13A4" w:rsidP="009A13A4">
            <w:pPr>
              <w:pStyle w:val="Normal6a"/>
            </w:pPr>
            <w:r w:rsidRPr="001A5CD2">
              <w:t>e.</w:t>
            </w:r>
            <w:r w:rsidRPr="001A5CD2">
              <w:tab/>
              <w:t xml:space="preserve">katere koli odločbe o vrnitvi, </w:t>
            </w:r>
            <w:r w:rsidRPr="001A5CD2">
              <w:rPr>
                <w:b/>
                <w:i/>
              </w:rPr>
              <w:t>odločbe o odstranitvi ali prepovedi vstopa,</w:t>
            </w:r>
            <w:r w:rsidRPr="001A5CD2">
              <w:t xml:space="preserve"> ki jo je izdala druga država članica;</w:t>
            </w:r>
          </w:p>
        </w:tc>
      </w:tr>
    </w:tbl>
    <w:p w14:paraId="33644603"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28DEAC78" w14:textId="77777777" w:rsidR="009A13A4" w:rsidRPr="001A5CD2" w:rsidRDefault="009A13A4" w:rsidP="009A13A4">
      <w:r w:rsidRPr="001A5CD2">
        <w:rPr>
          <w:rStyle w:val="HideTWBExt"/>
        </w:rPr>
        <w:t>&lt;/Amend&gt;</w:t>
      </w:r>
    </w:p>
    <w:p w14:paraId="018B4719"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1414</w:t>
      </w:r>
      <w:r w:rsidRPr="001A5CD2">
        <w:rPr>
          <w:rStyle w:val="HideTWBExt"/>
          <w:b w:val="0"/>
        </w:rPr>
        <w:t>&lt;/NumAm&gt;</w:t>
      </w:r>
    </w:p>
    <w:p w14:paraId="573332D8" w14:textId="77777777" w:rsidR="009A13A4" w:rsidRPr="001A5CD2" w:rsidRDefault="009A13A4" w:rsidP="009A13A4">
      <w:pPr>
        <w:pStyle w:val="NormalBold"/>
      </w:pPr>
      <w:r w:rsidRPr="001A5CD2">
        <w:rPr>
          <w:rStyle w:val="HideTWBExt"/>
          <w:b w:val="0"/>
        </w:rPr>
        <w:t>&lt;RepeatBlock-By&gt;&lt;Members&gt;</w:t>
      </w:r>
      <w:r w:rsidRPr="001A5CD2">
        <w:t>Mary Khan</w:t>
      </w:r>
      <w:r w:rsidRPr="001A5CD2">
        <w:rPr>
          <w:rStyle w:val="HideTWBExt"/>
          <w:b w:val="0"/>
        </w:rPr>
        <w:t>&lt;/Members&gt;</w:t>
      </w:r>
    </w:p>
    <w:p w14:paraId="62325B1D" w14:textId="77777777" w:rsidR="009A13A4" w:rsidRPr="001A5CD2" w:rsidRDefault="009A13A4" w:rsidP="009A13A4">
      <w:pPr>
        <w:pStyle w:val="NormalBold"/>
      </w:pPr>
      <w:r w:rsidRPr="001A5CD2">
        <w:rPr>
          <w:rStyle w:val="HideTWBExt"/>
          <w:b w:val="0"/>
        </w:rPr>
        <w:t>&lt;/RepeatBlock-By&gt;</w:t>
      </w:r>
    </w:p>
    <w:p w14:paraId="40DE5A40"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2D39269D" w14:textId="77777777" w:rsidR="009A13A4" w:rsidRPr="001A5CD2" w:rsidRDefault="009A13A4" w:rsidP="009A13A4">
      <w:pPr>
        <w:pStyle w:val="NormalBold"/>
      </w:pPr>
      <w:r w:rsidRPr="001A5CD2">
        <w:rPr>
          <w:rStyle w:val="HideTWBExt"/>
          <w:b w:val="0"/>
        </w:rPr>
        <w:t>&lt;Article&gt;</w:t>
      </w:r>
      <w:r w:rsidRPr="001A5CD2">
        <w:t>Člen 21 – odstavek 3 – točka e</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66AF85CB" w14:textId="77777777" w:rsidTr="009A13A4">
        <w:trPr>
          <w:trHeight w:hRule="exact" w:val="240"/>
          <w:jc w:val="center"/>
        </w:trPr>
        <w:tc>
          <w:tcPr>
            <w:tcW w:w="9752" w:type="dxa"/>
            <w:gridSpan w:val="2"/>
            <w:tcBorders>
              <w:top w:val="nil"/>
              <w:left w:val="nil"/>
              <w:bottom w:val="nil"/>
              <w:right w:val="nil"/>
            </w:tcBorders>
          </w:tcPr>
          <w:p w14:paraId="048B14F4" w14:textId="77777777" w:rsidR="009A13A4" w:rsidRPr="001A5CD2" w:rsidRDefault="009A13A4" w:rsidP="009A13A4"/>
        </w:tc>
      </w:tr>
      <w:tr w:rsidR="000A7C54" w:rsidRPr="001A5CD2" w14:paraId="2C6E9E0D" w14:textId="77777777" w:rsidTr="009A13A4">
        <w:trPr>
          <w:trHeight w:val="240"/>
          <w:jc w:val="center"/>
        </w:trPr>
        <w:tc>
          <w:tcPr>
            <w:tcW w:w="4876" w:type="dxa"/>
            <w:tcBorders>
              <w:top w:val="nil"/>
              <w:left w:val="nil"/>
              <w:bottom w:val="nil"/>
              <w:right w:val="nil"/>
            </w:tcBorders>
          </w:tcPr>
          <w:p w14:paraId="76AC9C94"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56FFBFD1" w14:textId="77777777" w:rsidR="009A13A4" w:rsidRPr="001A5CD2" w:rsidRDefault="009A13A4" w:rsidP="009A13A4">
            <w:pPr>
              <w:pStyle w:val="AmColumnHeading"/>
            </w:pPr>
            <w:r w:rsidRPr="001A5CD2">
              <w:t>Predlog spremembe</w:t>
            </w:r>
          </w:p>
        </w:tc>
      </w:tr>
      <w:tr w:rsidR="000A7C54" w:rsidRPr="001A5CD2" w14:paraId="103B0ECC" w14:textId="77777777" w:rsidTr="009A13A4">
        <w:trPr>
          <w:jc w:val="center"/>
        </w:trPr>
        <w:tc>
          <w:tcPr>
            <w:tcW w:w="4876" w:type="dxa"/>
            <w:tcBorders>
              <w:top w:val="nil"/>
              <w:left w:val="nil"/>
              <w:bottom w:val="nil"/>
              <w:right w:val="nil"/>
            </w:tcBorders>
          </w:tcPr>
          <w:p w14:paraId="2AB22C7E" w14:textId="77777777" w:rsidR="009A13A4" w:rsidRPr="001A5CD2" w:rsidRDefault="009A13A4" w:rsidP="009A13A4">
            <w:pPr>
              <w:pStyle w:val="Normal6a"/>
            </w:pPr>
            <w:r w:rsidRPr="001A5CD2">
              <w:t>e.</w:t>
            </w:r>
            <w:r w:rsidRPr="001A5CD2">
              <w:tab/>
              <w:t>katere koli odločbe o vrnitvi, ki jo je izdala druga država članica;</w:t>
            </w:r>
          </w:p>
        </w:tc>
        <w:tc>
          <w:tcPr>
            <w:tcW w:w="4876" w:type="dxa"/>
            <w:tcBorders>
              <w:top w:val="nil"/>
              <w:left w:val="nil"/>
              <w:bottom w:val="nil"/>
              <w:right w:val="nil"/>
            </w:tcBorders>
          </w:tcPr>
          <w:p w14:paraId="1061BA77" w14:textId="77777777" w:rsidR="009A13A4" w:rsidRPr="001A5CD2" w:rsidRDefault="009A13A4" w:rsidP="009A13A4">
            <w:pPr>
              <w:pStyle w:val="Normal6a"/>
            </w:pPr>
            <w:r w:rsidRPr="001A5CD2">
              <w:t>e.</w:t>
            </w:r>
            <w:r w:rsidRPr="001A5CD2">
              <w:tab/>
              <w:t xml:space="preserve">katere koli odločbe o vrnitvi, </w:t>
            </w:r>
            <w:r w:rsidRPr="001A5CD2">
              <w:rPr>
                <w:b/>
                <w:i/>
              </w:rPr>
              <w:t>odločbe o odstranitvi ali prepovedi vstopa,</w:t>
            </w:r>
            <w:r w:rsidRPr="001A5CD2">
              <w:t xml:space="preserve"> ki jo je izdala druga država članica;</w:t>
            </w:r>
          </w:p>
        </w:tc>
      </w:tr>
    </w:tbl>
    <w:p w14:paraId="44B357FD"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2F43615F" w14:textId="77777777" w:rsidR="009A13A4" w:rsidRPr="001A5CD2" w:rsidRDefault="009A13A4" w:rsidP="009A13A4">
      <w:r w:rsidRPr="001A5CD2">
        <w:rPr>
          <w:rStyle w:val="HideTWBExt"/>
        </w:rPr>
        <w:t>&lt;/Amend&gt;</w:t>
      </w:r>
    </w:p>
    <w:p w14:paraId="46FB58E5"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1415</w:t>
      </w:r>
      <w:r w:rsidRPr="001A5CD2">
        <w:rPr>
          <w:rStyle w:val="HideTWBExt"/>
          <w:b w:val="0"/>
        </w:rPr>
        <w:t>&lt;/NumAm&gt;</w:t>
      </w:r>
    </w:p>
    <w:p w14:paraId="338E2BCC" w14:textId="77777777" w:rsidR="009A13A4" w:rsidRPr="001A5CD2" w:rsidRDefault="009A13A4" w:rsidP="009A13A4">
      <w:pPr>
        <w:pStyle w:val="NormalBold"/>
      </w:pPr>
      <w:r w:rsidRPr="001A5CD2">
        <w:rPr>
          <w:rStyle w:val="HideTWBExt"/>
          <w:b w:val="0"/>
        </w:rPr>
        <w:t>&lt;RepeatBlock-By&gt;&lt;Members&gt;</w:t>
      </w:r>
      <w:r w:rsidRPr="001A5CD2">
        <w:t>François-Xavier Bellamy, Lukas Mandl, Alice Teodorescu Måwe, Sander Smit, Loránt Vincze, Lena Düpont, Tomas Tobé, Rasa Juknevičienė, Jeroen Lenaers</w:t>
      </w:r>
      <w:r w:rsidRPr="001A5CD2">
        <w:rPr>
          <w:rStyle w:val="HideTWBExt"/>
          <w:b w:val="0"/>
        </w:rPr>
        <w:t>&lt;/Members&gt;</w:t>
      </w:r>
    </w:p>
    <w:p w14:paraId="70330C72" w14:textId="77777777" w:rsidR="009A13A4" w:rsidRPr="001A5CD2" w:rsidRDefault="009A13A4" w:rsidP="009A13A4">
      <w:pPr>
        <w:pStyle w:val="NormalBold"/>
      </w:pPr>
      <w:r w:rsidRPr="001A5CD2">
        <w:rPr>
          <w:rStyle w:val="HideTWBExt"/>
          <w:b w:val="0"/>
        </w:rPr>
        <w:t>&lt;/RepeatBlock-By&gt;</w:t>
      </w:r>
    </w:p>
    <w:p w14:paraId="71715B5C"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24CAD2A2" w14:textId="77777777" w:rsidR="009A13A4" w:rsidRPr="001A5CD2" w:rsidRDefault="009A13A4" w:rsidP="009A13A4">
      <w:pPr>
        <w:pStyle w:val="NormalBold"/>
      </w:pPr>
      <w:r w:rsidRPr="001A5CD2">
        <w:rPr>
          <w:rStyle w:val="HideTWBExt"/>
          <w:b w:val="0"/>
        </w:rPr>
        <w:t>&lt;Article&gt;</w:t>
      </w:r>
      <w:r w:rsidRPr="001A5CD2">
        <w:t>Člen 21 – odstavek 3 – točka f</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44688B1E" w14:textId="77777777" w:rsidTr="009A13A4">
        <w:trPr>
          <w:trHeight w:hRule="exact" w:val="240"/>
          <w:jc w:val="center"/>
        </w:trPr>
        <w:tc>
          <w:tcPr>
            <w:tcW w:w="9752" w:type="dxa"/>
            <w:gridSpan w:val="2"/>
            <w:tcBorders>
              <w:top w:val="nil"/>
              <w:left w:val="nil"/>
              <w:bottom w:val="nil"/>
              <w:right w:val="nil"/>
            </w:tcBorders>
          </w:tcPr>
          <w:p w14:paraId="13FF4E39" w14:textId="77777777" w:rsidR="009A13A4" w:rsidRPr="001A5CD2" w:rsidRDefault="009A13A4" w:rsidP="009A13A4"/>
        </w:tc>
      </w:tr>
      <w:tr w:rsidR="000A7C54" w:rsidRPr="001A5CD2" w14:paraId="27A7EFFC" w14:textId="77777777" w:rsidTr="009A13A4">
        <w:trPr>
          <w:trHeight w:val="240"/>
          <w:jc w:val="center"/>
        </w:trPr>
        <w:tc>
          <w:tcPr>
            <w:tcW w:w="4876" w:type="dxa"/>
            <w:tcBorders>
              <w:top w:val="nil"/>
              <w:left w:val="nil"/>
              <w:bottom w:val="nil"/>
              <w:right w:val="nil"/>
            </w:tcBorders>
          </w:tcPr>
          <w:p w14:paraId="79ADD064"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1C208C02" w14:textId="77777777" w:rsidR="009A13A4" w:rsidRPr="001A5CD2" w:rsidRDefault="009A13A4" w:rsidP="009A13A4">
            <w:pPr>
              <w:pStyle w:val="AmColumnHeading"/>
            </w:pPr>
            <w:r w:rsidRPr="001A5CD2">
              <w:t>Predlog spremembe</w:t>
            </w:r>
          </w:p>
        </w:tc>
      </w:tr>
      <w:tr w:rsidR="000A7C54" w:rsidRPr="001A5CD2" w14:paraId="160BDE39" w14:textId="77777777" w:rsidTr="009A13A4">
        <w:trPr>
          <w:jc w:val="center"/>
        </w:trPr>
        <w:tc>
          <w:tcPr>
            <w:tcW w:w="4876" w:type="dxa"/>
            <w:tcBorders>
              <w:top w:val="nil"/>
              <w:left w:val="nil"/>
              <w:bottom w:val="nil"/>
              <w:right w:val="nil"/>
            </w:tcBorders>
          </w:tcPr>
          <w:p w14:paraId="70AE666B" w14:textId="77777777" w:rsidR="009A13A4" w:rsidRPr="001A5CD2" w:rsidRDefault="009A13A4" w:rsidP="009A13A4">
            <w:pPr>
              <w:pStyle w:val="Normal6a"/>
            </w:pPr>
            <w:r w:rsidRPr="001A5CD2">
              <w:t>f.</w:t>
            </w:r>
            <w:r w:rsidRPr="001A5CD2">
              <w:tab/>
              <w:t>države ali držav in kraja ali krajev prejšnjega prebivališča, potovalnih poti in potovalnih dokumentov.</w:t>
            </w:r>
          </w:p>
        </w:tc>
        <w:tc>
          <w:tcPr>
            <w:tcW w:w="4876" w:type="dxa"/>
            <w:tcBorders>
              <w:top w:val="nil"/>
              <w:left w:val="nil"/>
              <w:bottom w:val="nil"/>
              <w:right w:val="nil"/>
            </w:tcBorders>
          </w:tcPr>
          <w:p w14:paraId="6D9C08D6" w14:textId="77777777" w:rsidR="009A13A4" w:rsidRPr="001A5CD2" w:rsidRDefault="009A13A4" w:rsidP="009A13A4">
            <w:pPr>
              <w:pStyle w:val="Normal6a"/>
            </w:pPr>
            <w:r w:rsidRPr="001A5CD2">
              <w:t>f.</w:t>
            </w:r>
            <w:r w:rsidRPr="001A5CD2">
              <w:tab/>
              <w:t>države ali držav in kraja ali krajev prejšnjega prebivališča, potovalnih poti</w:t>
            </w:r>
            <w:r w:rsidRPr="001A5CD2">
              <w:rPr>
                <w:b/>
                <w:i/>
              </w:rPr>
              <w:t>, tranzita</w:t>
            </w:r>
            <w:r w:rsidRPr="001A5CD2">
              <w:t xml:space="preserve"> in potovalnih dokumentov.</w:t>
            </w:r>
          </w:p>
        </w:tc>
      </w:tr>
    </w:tbl>
    <w:p w14:paraId="6058FA82"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508F4A35" w14:textId="77777777" w:rsidR="009A13A4" w:rsidRPr="001A5CD2" w:rsidRDefault="009A13A4" w:rsidP="009A13A4">
      <w:r w:rsidRPr="001A5CD2">
        <w:rPr>
          <w:rStyle w:val="HideTWBExt"/>
        </w:rPr>
        <w:t>&lt;/Amend&gt;</w:t>
      </w:r>
    </w:p>
    <w:p w14:paraId="241EAC32"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1416</w:t>
      </w:r>
      <w:r w:rsidRPr="001A5CD2">
        <w:rPr>
          <w:rStyle w:val="HideTWBExt"/>
          <w:b w:val="0"/>
        </w:rPr>
        <w:t>&lt;/NumAm&gt;</w:t>
      </w:r>
    </w:p>
    <w:p w14:paraId="47C0C4F1" w14:textId="77777777" w:rsidR="009A13A4" w:rsidRPr="001A5CD2" w:rsidRDefault="009A13A4" w:rsidP="009A13A4">
      <w:pPr>
        <w:pStyle w:val="NormalBold"/>
      </w:pPr>
      <w:r w:rsidRPr="001A5CD2">
        <w:rPr>
          <w:rStyle w:val="HideTWBExt"/>
          <w:b w:val="0"/>
        </w:rPr>
        <w:t>&lt;RepeatBlock-By&gt;&lt;Members&gt;</w:t>
      </w:r>
      <w:r w:rsidRPr="001A5CD2">
        <w:t>Estrella Galán</w:t>
      </w:r>
      <w:r w:rsidRPr="001A5CD2">
        <w:rPr>
          <w:rStyle w:val="HideTWBExt"/>
          <w:b w:val="0"/>
        </w:rPr>
        <w:t>&lt;/Members&gt;</w:t>
      </w:r>
    </w:p>
    <w:p w14:paraId="49503608" w14:textId="77777777" w:rsidR="009A13A4" w:rsidRPr="001A5CD2" w:rsidRDefault="009A13A4" w:rsidP="009A13A4">
      <w:pPr>
        <w:pStyle w:val="NormalBold"/>
      </w:pPr>
      <w:r w:rsidRPr="001A5CD2">
        <w:rPr>
          <w:rStyle w:val="HideTWBExt"/>
          <w:b w:val="0"/>
        </w:rPr>
        <w:t>&lt;/RepeatBlock-By&gt;</w:t>
      </w:r>
    </w:p>
    <w:p w14:paraId="25359AA3"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147A2EDE" w14:textId="77777777" w:rsidR="009A13A4" w:rsidRPr="001A5CD2" w:rsidRDefault="009A13A4" w:rsidP="009A13A4">
      <w:pPr>
        <w:pStyle w:val="NormalBold"/>
      </w:pPr>
      <w:r w:rsidRPr="001A5CD2">
        <w:rPr>
          <w:rStyle w:val="HideTWBExt"/>
          <w:b w:val="0"/>
        </w:rPr>
        <w:t>&lt;Article&gt;</w:t>
      </w:r>
      <w:r w:rsidRPr="001A5CD2">
        <w:t>Člen 21 – odstavek 4</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67F46DBC" w14:textId="77777777" w:rsidTr="009A13A4">
        <w:trPr>
          <w:trHeight w:hRule="exact" w:val="240"/>
          <w:jc w:val="center"/>
        </w:trPr>
        <w:tc>
          <w:tcPr>
            <w:tcW w:w="9752" w:type="dxa"/>
            <w:gridSpan w:val="2"/>
            <w:tcBorders>
              <w:top w:val="nil"/>
              <w:left w:val="nil"/>
              <w:bottom w:val="nil"/>
              <w:right w:val="nil"/>
            </w:tcBorders>
          </w:tcPr>
          <w:p w14:paraId="2E64B159" w14:textId="77777777" w:rsidR="009A13A4" w:rsidRPr="001A5CD2" w:rsidRDefault="009A13A4" w:rsidP="009A13A4"/>
        </w:tc>
      </w:tr>
      <w:tr w:rsidR="000A7C54" w:rsidRPr="001A5CD2" w14:paraId="739983B0" w14:textId="77777777" w:rsidTr="009A13A4">
        <w:trPr>
          <w:trHeight w:val="240"/>
          <w:jc w:val="center"/>
        </w:trPr>
        <w:tc>
          <w:tcPr>
            <w:tcW w:w="4876" w:type="dxa"/>
            <w:tcBorders>
              <w:top w:val="nil"/>
              <w:left w:val="nil"/>
              <w:bottom w:val="nil"/>
              <w:right w:val="nil"/>
            </w:tcBorders>
          </w:tcPr>
          <w:p w14:paraId="2722AD4D"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785F1AF1" w14:textId="77777777" w:rsidR="009A13A4" w:rsidRPr="001A5CD2" w:rsidRDefault="009A13A4" w:rsidP="009A13A4">
            <w:pPr>
              <w:pStyle w:val="AmColumnHeading"/>
            </w:pPr>
            <w:r w:rsidRPr="001A5CD2">
              <w:t>Predlog spremembe</w:t>
            </w:r>
          </w:p>
        </w:tc>
      </w:tr>
      <w:tr w:rsidR="000A7C54" w:rsidRPr="001A5CD2" w14:paraId="62201560" w14:textId="77777777" w:rsidTr="009A13A4">
        <w:trPr>
          <w:jc w:val="center"/>
        </w:trPr>
        <w:tc>
          <w:tcPr>
            <w:tcW w:w="4876" w:type="dxa"/>
            <w:tcBorders>
              <w:top w:val="nil"/>
              <w:left w:val="nil"/>
              <w:bottom w:val="nil"/>
              <w:right w:val="nil"/>
            </w:tcBorders>
          </w:tcPr>
          <w:p w14:paraId="635DE5C1" w14:textId="77777777" w:rsidR="009A13A4" w:rsidRPr="001A5CD2" w:rsidRDefault="009A13A4" w:rsidP="009A13A4">
            <w:pPr>
              <w:pStyle w:val="Normal6a"/>
            </w:pPr>
            <w:r w:rsidRPr="001A5CD2">
              <w:t>4.</w:t>
            </w:r>
            <w:r w:rsidRPr="001A5CD2">
              <w:tab/>
              <w:t xml:space="preserve">Kadar se pristojni organi odločijo, da bodo kateri koli dokument iz odstavka 2, točka (b), ki je potreben za pripravo vrnitve, zadržali, zagotovijo, da državljan tretje države nemudoma prejme fotokopije ali, po izbiri, elektronske zapise izvirnikov. V okviru vračanja v skladu s členom 13 pristojni organi take dokumente vrnejo državljanu tretje države ob odhodu </w:t>
            </w:r>
            <w:r w:rsidRPr="001A5CD2">
              <w:rPr>
                <w:b/>
                <w:i/>
              </w:rPr>
              <w:t>ali ob prihodu v tretjo državo</w:t>
            </w:r>
            <w:r w:rsidRPr="001A5CD2">
              <w:t>.</w:t>
            </w:r>
          </w:p>
        </w:tc>
        <w:tc>
          <w:tcPr>
            <w:tcW w:w="4876" w:type="dxa"/>
            <w:tcBorders>
              <w:top w:val="nil"/>
              <w:left w:val="nil"/>
              <w:bottom w:val="nil"/>
              <w:right w:val="nil"/>
            </w:tcBorders>
          </w:tcPr>
          <w:p w14:paraId="24440FD5" w14:textId="77777777" w:rsidR="009A13A4" w:rsidRPr="001A5CD2" w:rsidRDefault="009A13A4" w:rsidP="009A13A4">
            <w:pPr>
              <w:pStyle w:val="Normal6a"/>
            </w:pPr>
            <w:r w:rsidRPr="001A5CD2">
              <w:t>4.</w:t>
            </w:r>
            <w:r w:rsidRPr="001A5CD2">
              <w:tab/>
              <w:t>Kadar se pristojni organi odločijo, da bodo kateri koli dokument iz odstavka 2, točka (b), ki je potreben za pripravo vrnitve, zadržali, zagotovijo, da državljan tretje države nemudoma prejme fotokopije ali, po izbiri, elektronske zapise izvirnikov. V okviru vračanja v skladu s členom 13 pristojni organi take dokumente vrnejo državljanu tretje države ob odhodu.</w:t>
            </w:r>
          </w:p>
        </w:tc>
      </w:tr>
    </w:tbl>
    <w:p w14:paraId="03E0EA28"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6683B1AF" w14:textId="77777777" w:rsidR="009A13A4" w:rsidRPr="001A5CD2" w:rsidRDefault="009A13A4" w:rsidP="009A13A4">
      <w:r w:rsidRPr="001A5CD2">
        <w:rPr>
          <w:rStyle w:val="HideTWBExt"/>
        </w:rPr>
        <w:t>&lt;/Amend&gt;</w:t>
      </w:r>
    </w:p>
    <w:p w14:paraId="65446668"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1417</w:t>
      </w:r>
      <w:r w:rsidRPr="001A5CD2">
        <w:rPr>
          <w:rStyle w:val="HideTWBExt"/>
          <w:b w:val="0"/>
        </w:rPr>
        <w:t>&lt;/NumAm&gt;</w:t>
      </w:r>
    </w:p>
    <w:p w14:paraId="0C1989D6" w14:textId="77777777" w:rsidR="009A13A4" w:rsidRPr="001A5CD2" w:rsidRDefault="009A13A4" w:rsidP="009A13A4">
      <w:pPr>
        <w:pStyle w:val="NormalBold"/>
      </w:pPr>
      <w:r w:rsidRPr="001A5CD2">
        <w:rPr>
          <w:rStyle w:val="HideTWBExt"/>
          <w:b w:val="0"/>
        </w:rPr>
        <w:t>&lt;RepeatBlock-By&gt;&lt;Members&gt;</w:t>
      </w:r>
      <w:r w:rsidRPr="001A5CD2">
        <w:t>Charlie Weimers, Alessandro Ciriani, Assita Kanko</w:t>
      </w:r>
      <w:r w:rsidRPr="001A5CD2">
        <w:rPr>
          <w:rStyle w:val="HideTWBExt"/>
          <w:b w:val="0"/>
        </w:rPr>
        <w:t>&lt;/Members&gt;</w:t>
      </w:r>
    </w:p>
    <w:p w14:paraId="4AC9995A" w14:textId="77777777" w:rsidR="009A13A4" w:rsidRPr="001A5CD2" w:rsidRDefault="009A13A4" w:rsidP="009A13A4">
      <w:pPr>
        <w:pStyle w:val="NormalBold"/>
      </w:pPr>
      <w:r w:rsidRPr="001A5CD2">
        <w:rPr>
          <w:rStyle w:val="HideTWBExt"/>
          <w:b w:val="0"/>
        </w:rPr>
        <w:t>&lt;/RepeatBlock-By&gt;</w:t>
      </w:r>
    </w:p>
    <w:p w14:paraId="330CFDE5"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1474F8C2" w14:textId="77777777" w:rsidR="009A13A4" w:rsidRPr="001A5CD2" w:rsidRDefault="009A13A4" w:rsidP="009A13A4">
      <w:pPr>
        <w:pStyle w:val="NormalBold"/>
      </w:pPr>
      <w:r w:rsidRPr="001A5CD2">
        <w:rPr>
          <w:rStyle w:val="HideTWBExt"/>
          <w:b w:val="0"/>
        </w:rPr>
        <w:t>&lt;Article&gt;</w:t>
      </w:r>
      <w:r w:rsidRPr="001A5CD2">
        <w:t>Člen 21 – odstavek 4</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23649EF5" w14:textId="77777777" w:rsidTr="009A13A4">
        <w:trPr>
          <w:trHeight w:hRule="exact" w:val="240"/>
          <w:jc w:val="center"/>
        </w:trPr>
        <w:tc>
          <w:tcPr>
            <w:tcW w:w="9752" w:type="dxa"/>
            <w:gridSpan w:val="2"/>
            <w:tcBorders>
              <w:top w:val="nil"/>
              <w:left w:val="nil"/>
              <w:bottom w:val="nil"/>
              <w:right w:val="nil"/>
            </w:tcBorders>
          </w:tcPr>
          <w:p w14:paraId="6677F7A7" w14:textId="77777777" w:rsidR="009A13A4" w:rsidRPr="001A5CD2" w:rsidRDefault="009A13A4" w:rsidP="009A13A4"/>
        </w:tc>
      </w:tr>
      <w:tr w:rsidR="000A7C54" w:rsidRPr="001A5CD2" w14:paraId="7C7E3E77" w14:textId="77777777" w:rsidTr="009A13A4">
        <w:trPr>
          <w:trHeight w:val="240"/>
          <w:jc w:val="center"/>
        </w:trPr>
        <w:tc>
          <w:tcPr>
            <w:tcW w:w="4876" w:type="dxa"/>
            <w:tcBorders>
              <w:top w:val="nil"/>
              <w:left w:val="nil"/>
              <w:bottom w:val="nil"/>
              <w:right w:val="nil"/>
            </w:tcBorders>
          </w:tcPr>
          <w:p w14:paraId="6632D5F3"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4746A6EA" w14:textId="77777777" w:rsidR="009A13A4" w:rsidRPr="001A5CD2" w:rsidRDefault="009A13A4" w:rsidP="009A13A4">
            <w:pPr>
              <w:pStyle w:val="AmColumnHeading"/>
            </w:pPr>
            <w:r w:rsidRPr="001A5CD2">
              <w:t>Predlog spremembe</w:t>
            </w:r>
          </w:p>
        </w:tc>
      </w:tr>
      <w:tr w:rsidR="000A7C54" w:rsidRPr="001A5CD2" w14:paraId="5F473EEA" w14:textId="77777777" w:rsidTr="009A13A4">
        <w:trPr>
          <w:jc w:val="center"/>
        </w:trPr>
        <w:tc>
          <w:tcPr>
            <w:tcW w:w="4876" w:type="dxa"/>
            <w:tcBorders>
              <w:top w:val="nil"/>
              <w:left w:val="nil"/>
              <w:bottom w:val="nil"/>
              <w:right w:val="nil"/>
            </w:tcBorders>
          </w:tcPr>
          <w:p w14:paraId="122F44CF" w14:textId="77777777" w:rsidR="009A13A4" w:rsidRPr="001A5CD2" w:rsidRDefault="009A13A4" w:rsidP="009A13A4">
            <w:pPr>
              <w:pStyle w:val="Normal6a"/>
            </w:pPr>
            <w:r w:rsidRPr="001A5CD2">
              <w:t>4.</w:t>
            </w:r>
            <w:r w:rsidRPr="001A5CD2">
              <w:tab/>
              <w:t xml:space="preserve">Kadar se pristojni organi odločijo, da bodo kateri koli dokument iz odstavka 2, točka (b), ki je potreben za </w:t>
            </w:r>
            <w:r w:rsidRPr="001A5CD2">
              <w:rPr>
                <w:b/>
                <w:i/>
              </w:rPr>
              <w:t>pripravo vrnitve</w:t>
            </w:r>
            <w:r w:rsidRPr="001A5CD2">
              <w:t xml:space="preserve">, zadržali, zagotovijo, da državljan tretje države </w:t>
            </w:r>
            <w:r w:rsidRPr="001A5CD2">
              <w:rPr>
                <w:b/>
                <w:i/>
              </w:rPr>
              <w:t>nemudoma</w:t>
            </w:r>
            <w:r w:rsidRPr="001A5CD2">
              <w:t xml:space="preserve"> prejme fotokopije ali</w:t>
            </w:r>
            <w:r w:rsidRPr="001A5CD2">
              <w:rPr>
                <w:b/>
                <w:i/>
              </w:rPr>
              <w:t>, po izbiri</w:t>
            </w:r>
            <w:r w:rsidRPr="001A5CD2">
              <w:t>, elektronske zapise izvirnikov.</w:t>
            </w:r>
            <w:r w:rsidRPr="001A5CD2">
              <w:rPr>
                <w:b/>
                <w:i/>
              </w:rPr>
              <w:t xml:space="preserve"> </w:t>
            </w:r>
            <w:r w:rsidRPr="001A5CD2">
              <w:t xml:space="preserve">V </w:t>
            </w:r>
            <w:r w:rsidRPr="001A5CD2">
              <w:rPr>
                <w:b/>
                <w:i/>
              </w:rPr>
              <w:t>okviru vračanja v skladu s členom 13</w:t>
            </w:r>
            <w:r w:rsidRPr="001A5CD2">
              <w:t xml:space="preserve"> pristojni organi take dokumente vrnejo državljanu tretje države ob odhodu ali ob prihodu v tretjo državo.</w:t>
            </w:r>
          </w:p>
        </w:tc>
        <w:tc>
          <w:tcPr>
            <w:tcW w:w="4876" w:type="dxa"/>
            <w:tcBorders>
              <w:top w:val="nil"/>
              <w:left w:val="nil"/>
              <w:bottom w:val="nil"/>
              <w:right w:val="nil"/>
            </w:tcBorders>
          </w:tcPr>
          <w:p w14:paraId="3A6F6A21" w14:textId="77777777" w:rsidR="009A13A4" w:rsidRPr="001A5CD2" w:rsidRDefault="009A13A4" w:rsidP="009A13A4">
            <w:pPr>
              <w:pStyle w:val="Normal6a"/>
            </w:pPr>
            <w:r w:rsidRPr="001A5CD2">
              <w:t>4.</w:t>
            </w:r>
            <w:r w:rsidRPr="001A5CD2">
              <w:tab/>
              <w:t xml:space="preserve">Kadar se pristojni organi odločijo, da bodo kateri koli dokument iz odstavka 2, točka (b), ki je potreben za </w:t>
            </w:r>
            <w:r w:rsidRPr="001A5CD2">
              <w:rPr>
                <w:b/>
                <w:i/>
              </w:rPr>
              <w:t>vrnitev</w:t>
            </w:r>
            <w:r w:rsidRPr="001A5CD2">
              <w:t xml:space="preserve">, zadržali, zagotovijo, da državljan tretje države prejme fotokopije, elektronske zapise izvirnikov ali </w:t>
            </w:r>
            <w:r w:rsidRPr="001A5CD2">
              <w:rPr>
                <w:b/>
                <w:i/>
              </w:rPr>
              <w:t>potrdilo o zadržanju dokumenta</w:t>
            </w:r>
            <w:r w:rsidRPr="001A5CD2">
              <w:t>.</w:t>
            </w:r>
            <w:r w:rsidRPr="001A5CD2">
              <w:rPr>
                <w:b/>
                <w:i/>
              </w:rPr>
              <w:t xml:space="preserve"> </w:t>
            </w:r>
            <w:r w:rsidRPr="001A5CD2">
              <w:t xml:space="preserve">V </w:t>
            </w:r>
            <w:r w:rsidRPr="001A5CD2">
              <w:rPr>
                <w:b/>
                <w:i/>
              </w:rPr>
              <w:t>primeru prostovoljnega vračanja</w:t>
            </w:r>
            <w:r w:rsidRPr="001A5CD2">
              <w:t xml:space="preserve"> pristojni organi take dokumente vrnejo državljanu tretje države ob odhodu ali ob prihodu v tretjo državo.</w:t>
            </w:r>
          </w:p>
        </w:tc>
      </w:tr>
    </w:tbl>
    <w:p w14:paraId="4B45896C"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45B5DC16" w14:textId="77777777" w:rsidR="009A13A4" w:rsidRPr="001A5CD2" w:rsidRDefault="009A13A4" w:rsidP="009A13A4">
      <w:r w:rsidRPr="001A5CD2">
        <w:rPr>
          <w:rStyle w:val="HideTWBExt"/>
        </w:rPr>
        <w:t>&lt;/Amend&gt;</w:t>
      </w:r>
    </w:p>
    <w:p w14:paraId="6CC90863"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1418</w:t>
      </w:r>
      <w:r w:rsidRPr="001A5CD2">
        <w:rPr>
          <w:rStyle w:val="HideTWBExt"/>
          <w:b w:val="0"/>
        </w:rPr>
        <w:t>&lt;/NumAm&gt;</w:t>
      </w:r>
    </w:p>
    <w:p w14:paraId="7753BA58" w14:textId="77777777" w:rsidR="009A13A4" w:rsidRPr="001A5CD2" w:rsidRDefault="009A13A4" w:rsidP="009A13A4">
      <w:pPr>
        <w:pStyle w:val="NormalBold"/>
      </w:pPr>
      <w:r w:rsidRPr="001A5CD2">
        <w:rPr>
          <w:rStyle w:val="HideTWBExt"/>
          <w:b w:val="0"/>
        </w:rPr>
        <w:t>&lt;RepeatBlock-By&gt;&lt;Members&gt;</w:t>
      </w:r>
      <w:r w:rsidRPr="001A5CD2">
        <w:t>François-Xavier Bellamy, Lukas Mandl, Alice Teodorescu Måwe, Sander Smit, Loránt Vincze, Lena Düpont, Tomas Tobé, Rasa Juknevičienė, Jeroen Lenaers, Karlo Ressler</w:t>
      </w:r>
      <w:r w:rsidRPr="001A5CD2">
        <w:rPr>
          <w:rStyle w:val="HideTWBExt"/>
          <w:b w:val="0"/>
        </w:rPr>
        <w:t>&lt;/Members&gt;</w:t>
      </w:r>
    </w:p>
    <w:p w14:paraId="6220AFE3" w14:textId="77777777" w:rsidR="009A13A4" w:rsidRPr="001A5CD2" w:rsidRDefault="009A13A4" w:rsidP="009A13A4">
      <w:pPr>
        <w:pStyle w:val="NormalBold"/>
      </w:pPr>
      <w:r w:rsidRPr="001A5CD2">
        <w:rPr>
          <w:rStyle w:val="HideTWBExt"/>
          <w:b w:val="0"/>
        </w:rPr>
        <w:t>&lt;/RepeatBlock-By&gt;</w:t>
      </w:r>
    </w:p>
    <w:p w14:paraId="1B08834A"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30A16FF9" w14:textId="77777777" w:rsidR="009A13A4" w:rsidRPr="001A5CD2" w:rsidRDefault="009A13A4" w:rsidP="009A13A4">
      <w:pPr>
        <w:pStyle w:val="NormalBold"/>
      </w:pPr>
      <w:r w:rsidRPr="001A5CD2">
        <w:rPr>
          <w:rStyle w:val="HideTWBExt"/>
          <w:b w:val="0"/>
        </w:rPr>
        <w:t>&lt;Article&gt;</w:t>
      </w:r>
      <w:r w:rsidRPr="001A5CD2">
        <w:t>Člen 21 – odstavek 4</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18B192CA" w14:textId="77777777" w:rsidTr="009A13A4">
        <w:trPr>
          <w:trHeight w:hRule="exact" w:val="240"/>
          <w:jc w:val="center"/>
        </w:trPr>
        <w:tc>
          <w:tcPr>
            <w:tcW w:w="9752" w:type="dxa"/>
            <w:gridSpan w:val="2"/>
            <w:tcBorders>
              <w:top w:val="nil"/>
              <w:left w:val="nil"/>
              <w:bottom w:val="nil"/>
              <w:right w:val="nil"/>
            </w:tcBorders>
          </w:tcPr>
          <w:p w14:paraId="3C515EE0" w14:textId="77777777" w:rsidR="009A13A4" w:rsidRPr="001A5CD2" w:rsidRDefault="009A13A4" w:rsidP="009A13A4"/>
        </w:tc>
      </w:tr>
      <w:tr w:rsidR="000A7C54" w:rsidRPr="001A5CD2" w14:paraId="14AF9E16" w14:textId="77777777" w:rsidTr="009A13A4">
        <w:trPr>
          <w:trHeight w:val="240"/>
          <w:jc w:val="center"/>
        </w:trPr>
        <w:tc>
          <w:tcPr>
            <w:tcW w:w="4876" w:type="dxa"/>
            <w:tcBorders>
              <w:top w:val="nil"/>
              <w:left w:val="nil"/>
              <w:bottom w:val="nil"/>
              <w:right w:val="nil"/>
            </w:tcBorders>
          </w:tcPr>
          <w:p w14:paraId="6F5919EF"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4844DBC3" w14:textId="77777777" w:rsidR="009A13A4" w:rsidRPr="001A5CD2" w:rsidRDefault="009A13A4" w:rsidP="009A13A4">
            <w:pPr>
              <w:pStyle w:val="AmColumnHeading"/>
            </w:pPr>
            <w:r w:rsidRPr="001A5CD2">
              <w:t>Predlog spremembe</w:t>
            </w:r>
          </w:p>
        </w:tc>
      </w:tr>
      <w:tr w:rsidR="000A7C54" w:rsidRPr="001A5CD2" w14:paraId="40064A44" w14:textId="77777777" w:rsidTr="009A13A4">
        <w:trPr>
          <w:jc w:val="center"/>
        </w:trPr>
        <w:tc>
          <w:tcPr>
            <w:tcW w:w="4876" w:type="dxa"/>
            <w:tcBorders>
              <w:top w:val="nil"/>
              <w:left w:val="nil"/>
              <w:bottom w:val="nil"/>
              <w:right w:val="nil"/>
            </w:tcBorders>
          </w:tcPr>
          <w:p w14:paraId="30506817" w14:textId="77777777" w:rsidR="009A13A4" w:rsidRPr="001A5CD2" w:rsidRDefault="009A13A4" w:rsidP="009A13A4">
            <w:pPr>
              <w:pStyle w:val="Normal6a"/>
            </w:pPr>
            <w:r w:rsidRPr="001A5CD2">
              <w:t>4.</w:t>
            </w:r>
            <w:r w:rsidRPr="001A5CD2">
              <w:tab/>
              <w:t>Kadar se pristojni organi odločijo, da bodo kateri koli dokument iz odstavka 2, točka (b), ki je potreben za pripravo vrnitve, zadržali, zagotovijo, da državljan tretje države nemudoma prejme fotokopije ali</w:t>
            </w:r>
            <w:r w:rsidRPr="001A5CD2">
              <w:rPr>
                <w:b/>
                <w:i/>
              </w:rPr>
              <w:t>, po izbiri, elektronske zapise izvirnikov</w:t>
            </w:r>
            <w:r w:rsidRPr="001A5CD2">
              <w:t>. V okviru vračanja v skladu s členom 13 pristojni organi take dokumente vrnejo državljanu tretje države ob odhodu ali ob prihodu v tretjo državo.</w:t>
            </w:r>
          </w:p>
        </w:tc>
        <w:tc>
          <w:tcPr>
            <w:tcW w:w="4876" w:type="dxa"/>
            <w:tcBorders>
              <w:top w:val="nil"/>
              <w:left w:val="nil"/>
              <w:bottom w:val="nil"/>
              <w:right w:val="nil"/>
            </w:tcBorders>
          </w:tcPr>
          <w:p w14:paraId="17B619BE" w14:textId="77777777" w:rsidR="009A13A4" w:rsidRPr="001A5CD2" w:rsidRDefault="009A13A4" w:rsidP="009A13A4">
            <w:pPr>
              <w:pStyle w:val="Normal6a"/>
            </w:pPr>
            <w:r w:rsidRPr="001A5CD2">
              <w:t>4.</w:t>
            </w:r>
            <w:r w:rsidRPr="001A5CD2">
              <w:tab/>
              <w:t xml:space="preserve">Kadar se pristojni organi odločijo, da bodo kateri koli dokument iz odstavka 2, točka (b), ki je potreben za pripravo vrnitve, zadržali, zagotovijo, da državljan tretje države nemudoma prejme fotokopije ali </w:t>
            </w:r>
            <w:r w:rsidRPr="001A5CD2">
              <w:rPr>
                <w:b/>
                <w:i/>
              </w:rPr>
              <w:t>drugo ustrezno dokazilo o zadržanju dokumenta</w:t>
            </w:r>
            <w:r w:rsidRPr="001A5CD2">
              <w:t>. V okviru vračanja v skladu s členom 13 pristojni organi take dokumente vrnejo državljanu tretje države ob odhodu ali ob prihodu v tretjo državo.</w:t>
            </w:r>
          </w:p>
        </w:tc>
      </w:tr>
    </w:tbl>
    <w:p w14:paraId="4C5BEE0A"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7DC7DF94" w14:textId="77777777" w:rsidR="009A13A4" w:rsidRPr="001A5CD2" w:rsidRDefault="009A13A4" w:rsidP="009A13A4">
      <w:r w:rsidRPr="001A5CD2">
        <w:rPr>
          <w:rStyle w:val="HideTWBExt"/>
        </w:rPr>
        <w:t>&lt;/Amend&gt;</w:t>
      </w:r>
    </w:p>
    <w:p w14:paraId="77D92AD2"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1419</w:t>
      </w:r>
      <w:r w:rsidRPr="001A5CD2">
        <w:rPr>
          <w:rStyle w:val="HideTWBExt"/>
          <w:b w:val="0"/>
        </w:rPr>
        <w:t>&lt;/NumAm&gt;</w:t>
      </w:r>
    </w:p>
    <w:p w14:paraId="614CB672" w14:textId="77777777" w:rsidR="009A13A4" w:rsidRPr="001A5CD2" w:rsidRDefault="009A13A4" w:rsidP="009A13A4">
      <w:pPr>
        <w:pStyle w:val="NormalBold"/>
      </w:pPr>
      <w:r w:rsidRPr="001A5CD2">
        <w:rPr>
          <w:rStyle w:val="HideTWBExt"/>
          <w:b w:val="0"/>
        </w:rPr>
        <w:t>&lt;RepeatBlock-By&gt;&lt;Members&gt;</w:t>
      </w:r>
      <w:r w:rsidRPr="001A5CD2">
        <w:t>Mélissa Camara</w:t>
      </w:r>
      <w:r w:rsidRPr="001A5CD2">
        <w:rPr>
          <w:rStyle w:val="HideTWBExt"/>
          <w:b w:val="0"/>
        </w:rPr>
        <w:t>&lt;/Members&gt;</w:t>
      </w:r>
    </w:p>
    <w:p w14:paraId="57000C81" w14:textId="77777777" w:rsidR="009A13A4" w:rsidRPr="001A5CD2" w:rsidRDefault="009A13A4" w:rsidP="009A13A4">
      <w:pPr>
        <w:pStyle w:val="NormalBold"/>
      </w:pPr>
      <w:r w:rsidRPr="001A5CD2">
        <w:rPr>
          <w:rStyle w:val="HideTWBExt"/>
          <w:b w:val="0"/>
        </w:rPr>
        <w:t>&lt;/RepeatBlock-By&gt;</w:t>
      </w:r>
    </w:p>
    <w:p w14:paraId="37EC8994"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0866CF02" w14:textId="77777777" w:rsidR="009A13A4" w:rsidRPr="001A5CD2" w:rsidRDefault="009A13A4" w:rsidP="009A13A4">
      <w:pPr>
        <w:pStyle w:val="NormalBold"/>
      </w:pPr>
      <w:r w:rsidRPr="001A5CD2">
        <w:rPr>
          <w:rStyle w:val="HideTWBExt"/>
          <w:b w:val="0"/>
        </w:rPr>
        <w:t>&lt;Article&gt;</w:t>
      </w:r>
      <w:r w:rsidRPr="001A5CD2">
        <w:t>Člen 21 – odstavek 4</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4B0BDE13" w14:textId="77777777" w:rsidTr="009A13A4">
        <w:trPr>
          <w:trHeight w:hRule="exact" w:val="240"/>
          <w:jc w:val="center"/>
        </w:trPr>
        <w:tc>
          <w:tcPr>
            <w:tcW w:w="9752" w:type="dxa"/>
            <w:gridSpan w:val="2"/>
            <w:tcBorders>
              <w:top w:val="nil"/>
              <w:left w:val="nil"/>
              <w:bottom w:val="nil"/>
              <w:right w:val="nil"/>
            </w:tcBorders>
          </w:tcPr>
          <w:p w14:paraId="6B2023D7" w14:textId="77777777" w:rsidR="009A13A4" w:rsidRPr="001A5CD2" w:rsidRDefault="009A13A4" w:rsidP="009A13A4"/>
        </w:tc>
      </w:tr>
      <w:tr w:rsidR="000A7C54" w:rsidRPr="001A5CD2" w14:paraId="0A31FB67" w14:textId="77777777" w:rsidTr="009A13A4">
        <w:trPr>
          <w:trHeight w:val="240"/>
          <w:jc w:val="center"/>
        </w:trPr>
        <w:tc>
          <w:tcPr>
            <w:tcW w:w="4876" w:type="dxa"/>
            <w:tcBorders>
              <w:top w:val="nil"/>
              <w:left w:val="nil"/>
              <w:bottom w:val="nil"/>
              <w:right w:val="nil"/>
            </w:tcBorders>
          </w:tcPr>
          <w:p w14:paraId="21535931"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159181EC" w14:textId="77777777" w:rsidR="009A13A4" w:rsidRPr="001A5CD2" w:rsidRDefault="009A13A4" w:rsidP="009A13A4">
            <w:pPr>
              <w:pStyle w:val="AmColumnHeading"/>
            </w:pPr>
            <w:r w:rsidRPr="001A5CD2">
              <w:t>Predlog spremembe</w:t>
            </w:r>
          </w:p>
        </w:tc>
      </w:tr>
      <w:tr w:rsidR="000A7C54" w:rsidRPr="001A5CD2" w14:paraId="2E3A3658" w14:textId="77777777" w:rsidTr="009A13A4">
        <w:trPr>
          <w:jc w:val="center"/>
        </w:trPr>
        <w:tc>
          <w:tcPr>
            <w:tcW w:w="4876" w:type="dxa"/>
            <w:tcBorders>
              <w:top w:val="nil"/>
              <w:left w:val="nil"/>
              <w:bottom w:val="nil"/>
              <w:right w:val="nil"/>
            </w:tcBorders>
          </w:tcPr>
          <w:p w14:paraId="3A864887" w14:textId="77777777" w:rsidR="009A13A4" w:rsidRPr="001A5CD2" w:rsidRDefault="009A13A4" w:rsidP="009A13A4">
            <w:pPr>
              <w:pStyle w:val="Normal6a"/>
            </w:pPr>
            <w:r w:rsidRPr="001A5CD2">
              <w:t>4.</w:t>
            </w:r>
            <w:r w:rsidRPr="001A5CD2">
              <w:tab/>
              <w:t xml:space="preserve">Kadar </w:t>
            </w:r>
            <w:r w:rsidRPr="001A5CD2">
              <w:rPr>
                <w:b/>
                <w:i/>
              </w:rPr>
              <w:t>se</w:t>
            </w:r>
            <w:r w:rsidRPr="001A5CD2">
              <w:t xml:space="preserve"> pristojni organi </w:t>
            </w:r>
            <w:r w:rsidRPr="001A5CD2">
              <w:rPr>
                <w:b/>
                <w:i/>
              </w:rPr>
              <w:t>odločijo, da bodo</w:t>
            </w:r>
            <w:r w:rsidRPr="001A5CD2">
              <w:t xml:space="preserve"> kateri koli dokument iz odstavka 2, točka (b), ki je potreben za pripravo vrnitve, </w:t>
            </w:r>
            <w:r w:rsidRPr="001A5CD2">
              <w:rPr>
                <w:b/>
                <w:i/>
              </w:rPr>
              <w:t>zadržali</w:t>
            </w:r>
            <w:r w:rsidRPr="001A5CD2">
              <w:t xml:space="preserve">, </w:t>
            </w:r>
            <w:r w:rsidRPr="001A5CD2">
              <w:rPr>
                <w:b/>
                <w:i/>
              </w:rPr>
              <w:t>zagotovijo</w:t>
            </w:r>
            <w:r w:rsidRPr="001A5CD2">
              <w:t xml:space="preserve">, da </w:t>
            </w:r>
            <w:r w:rsidRPr="001A5CD2">
              <w:rPr>
                <w:b/>
                <w:i/>
              </w:rPr>
              <w:t>državljan tretje države nemudoma prejme</w:t>
            </w:r>
            <w:r w:rsidRPr="001A5CD2">
              <w:t xml:space="preserve"> fotokopije ali</w:t>
            </w:r>
            <w:r w:rsidRPr="001A5CD2">
              <w:rPr>
                <w:b/>
                <w:i/>
              </w:rPr>
              <w:t>, po izbiri,</w:t>
            </w:r>
            <w:r w:rsidRPr="001A5CD2">
              <w:t xml:space="preserve"> elektronske zapise izvirnikov. V okviru vračanja v skladu s členom 13 pristojni organi take dokumente vrnejo državljanu tretje države ob odhodu ali ob prihodu v tretjo državo.</w:t>
            </w:r>
          </w:p>
        </w:tc>
        <w:tc>
          <w:tcPr>
            <w:tcW w:w="4876" w:type="dxa"/>
            <w:tcBorders>
              <w:top w:val="nil"/>
              <w:left w:val="nil"/>
              <w:bottom w:val="nil"/>
              <w:right w:val="nil"/>
            </w:tcBorders>
          </w:tcPr>
          <w:p w14:paraId="4C994007" w14:textId="77777777" w:rsidR="009A13A4" w:rsidRPr="001A5CD2" w:rsidRDefault="009A13A4" w:rsidP="009A13A4">
            <w:pPr>
              <w:pStyle w:val="Normal6a"/>
            </w:pPr>
            <w:r w:rsidRPr="001A5CD2">
              <w:t>4.</w:t>
            </w:r>
            <w:r w:rsidRPr="001A5CD2">
              <w:tab/>
              <w:t xml:space="preserve">Kadar </w:t>
            </w:r>
            <w:r w:rsidRPr="001A5CD2">
              <w:rPr>
                <w:b/>
                <w:i/>
              </w:rPr>
              <w:t>morajo</w:t>
            </w:r>
            <w:r w:rsidRPr="001A5CD2">
              <w:t xml:space="preserve"> pristojni organi kateri koli dokument iz odstavka 2, točka (b), ki je potreben za pripravo vrnitve, </w:t>
            </w:r>
            <w:r w:rsidRPr="001A5CD2">
              <w:rPr>
                <w:b/>
                <w:i/>
              </w:rPr>
              <w:t>zadržati</w:t>
            </w:r>
            <w:r w:rsidRPr="001A5CD2">
              <w:t xml:space="preserve">, </w:t>
            </w:r>
            <w:r w:rsidRPr="001A5CD2">
              <w:rPr>
                <w:b/>
                <w:i/>
              </w:rPr>
              <w:t>to storijo tako</w:t>
            </w:r>
            <w:r w:rsidRPr="001A5CD2">
              <w:t xml:space="preserve">, da </w:t>
            </w:r>
            <w:r w:rsidRPr="001A5CD2">
              <w:rPr>
                <w:b/>
                <w:i/>
              </w:rPr>
              <w:t>pri tem zagotovijo</w:t>
            </w:r>
            <w:r w:rsidRPr="001A5CD2">
              <w:t xml:space="preserve"> fotokopije ali elektronske zapise izvirnikov. </w:t>
            </w:r>
            <w:r w:rsidRPr="001A5CD2">
              <w:rPr>
                <w:b/>
                <w:i/>
              </w:rPr>
              <w:t>Samo</w:t>
            </w:r>
            <w:r w:rsidRPr="001A5CD2">
              <w:t xml:space="preserve"> v okviru vračanja v skladu s členom 13 </w:t>
            </w:r>
            <w:r w:rsidRPr="001A5CD2">
              <w:rPr>
                <w:b/>
                <w:i/>
              </w:rPr>
              <w:t>lahko</w:t>
            </w:r>
            <w:r w:rsidRPr="001A5CD2">
              <w:t xml:space="preserve"> pristojni organi </w:t>
            </w:r>
            <w:r w:rsidRPr="001A5CD2">
              <w:rPr>
                <w:b/>
                <w:i/>
              </w:rPr>
              <w:t>zadržijo izvirne dokumente in</w:t>
            </w:r>
            <w:r w:rsidRPr="001A5CD2">
              <w:t xml:space="preserve"> take dokumente vrnejo državljanu tretje države ob odhodu ali ob prihodu v tretjo državo.</w:t>
            </w:r>
          </w:p>
        </w:tc>
      </w:tr>
    </w:tbl>
    <w:p w14:paraId="0A4393BB"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5D872487" w14:textId="77777777" w:rsidR="009A13A4" w:rsidRPr="001A5CD2" w:rsidRDefault="009A13A4" w:rsidP="009A13A4">
      <w:r w:rsidRPr="001A5CD2">
        <w:rPr>
          <w:rStyle w:val="HideTWBExt"/>
        </w:rPr>
        <w:t>&lt;/Amend&gt;</w:t>
      </w:r>
    </w:p>
    <w:p w14:paraId="249146B5"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1420</w:t>
      </w:r>
      <w:r w:rsidRPr="001A5CD2">
        <w:rPr>
          <w:rStyle w:val="HideTWBExt"/>
          <w:b w:val="0"/>
        </w:rPr>
        <w:t>&lt;/NumAm&gt;</w:t>
      </w:r>
    </w:p>
    <w:p w14:paraId="7452444D" w14:textId="77777777" w:rsidR="009A13A4" w:rsidRPr="001A5CD2" w:rsidRDefault="009A13A4" w:rsidP="009A13A4">
      <w:pPr>
        <w:pStyle w:val="NormalBold"/>
      </w:pPr>
      <w:r w:rsidRPr="001A5CD2">
        <w:rPr>
          <w:rStyle w:val="HideTWBExt"/>
          <w:b w:val="0"/>
        </w:rPr>
        <w:t>&lt;RepeatBlock-By&gt;&lt;Members&gt;</w:t>
      </w:r>
      <w:r w:rsidRPr="001A5CD2">
        <w:t>Mary Khan</w:t>
      </w:r>
      <w:r w:rsidRPr="001A5CD2">
        <w:rPr>
          <w:rStyle w:val="HideTWBExt"/>
          <w:b w:val="0"/>
        </w:rPr>
        <w:t>&lt;/Members&gt;</w:t>
      </w:r>
    </w:p>
    <w:p w14:paraId="131320CE" w14:textId="77777777" w:rsidR="009A13A4" w:rsidRPr="001A5CD2" w:rsidRDefault="009A13A4" w:rsidP="009A13A4">
      <w:pPr>
        <w:pStyle w:val="NormalBold"/>
      </w:pPr>
      <w:r w:rsidRPr="001A5CD2">
        <w:rPr>
          <w:rStyle w:val="HideTWBExt"/>
          <w:b w:val="0"/>
        </w:rPr>
        <w:t>&lt;/RepeatBlock-By&gt;</w:t>
      </w:r>
    </w:p>
    <w:p w14:paraId="5FDE48CA"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6D9B51EF" w14:textId="77777777" w:rsidR="009A13A4" w:rsidRPr="001A5CD2" w:rsidRDefault="009A13A4" w:rsidP="009A13A4">
      <w:pPr>
        <w:pStyle w:val="NormalBold"/>
      </w:pPr>
      <w:r w:rsidRPr="001A5CD2">
        <w:rPr>
          <w:rStyle w:val="HideTWBExt"/>
          <w:b w:val="0"/>
        </w:rPr>
        <w:t>&lt;Article&gt;</w:t>
      </w:r>
      <w:r w:rsidRPr="001A5CD2">
        <w:t>Člen 21 – odstavek 5</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6230B411" w14:textId="77777777" w:rsidTr="009A13A4">
        <w:trPr>
          <w:trHeight w:hRule="exact" w:val="240"/>
          <w:jc w:val="center"/>
        </w:trPr>
        <w:tc>
          <w:tcPr>
            <w:tcW w:w="9752" w:type="dxa"/>
            <w:gridSpan w:val="2"/>
            <w:tcBorders>
              <w:top w:val="nil"/>
              <w:left w:val="nil"/>
              <w:bottom w:val="nil"/>
              <w:right w:val="nil"/>
            </w:tcBorders>
          </w:tcPr>
          <w:p w14:paraId="7AA334E2" w14:textId="77777777" w:rsidR="009A13A4" w:rsidRPr="001A5CD2" w:rsidRDefault="009A13A4" w:rsidP="009A13A4"/>
        </w:tc>
      </w:tr>
      <w:tr w:rsidR="000A7C54" w:rsidRPr="001A5CD2" w14:paraId="22DADA7E" w14:textId="77777777" w:rsidTr="009A13A4">
        <w:trPr>
          <w:trHeight w:val="240"/>
          <w:jc w:val="center"/>
        </w:trPr>
        <w:tc>
          <w:tcPr>
            <w:tcW w:w="4876" w:type="dxa"/>
            <w:tcBorders>
              <w:top w:val="nil"/>
              <w:left w:val="nil"/>
              <w:bottom w:val="nil"/>
              <w:right w:val="nil"/>
            </w:tcBorders>
          </w:tcPr>
          <w:p w14:paraId="0178D4A9"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1382FAC4" w14:textId="77777777" w:rsidR="009A13A4" w:rsidRPr="001A5CD2" w:rsidRDefault="009A13A4" w:rsidP="009A13A4">
            <w:pPr>
              <w:pStyle w:val="AmColumnHeading"/>
            </w:pPr>
            <w:r w:rsidRPr="001A5CD2">
              <w:t>Predlog spremembe</w:t>
            </w:r>
          </w:p>
        </w:tc>
      </w:tr>
      <w:tr w:rsidR="000A7C54" w:rsidRPr="001A5CD2" w14:paraId="093385AE" w14:textId="77777777" w:rsidTr="009A13A4">
        <w:trPr>
          <w:jc w:val="center"/>
        </w:trPr>
        <w:tc>
          <w:tcPr>
            <w:tcW w:w="4876" w:type="dxa"/>
            <w:tcBorders>
              <w:top w:val="nil"/>
              <w:left w:val="nil"/>
              <w:bottom w:val="nil"/>
              <w:right w:val="nil"/>
            </w:tcBorders>
          </w:tcPr>
          <w:p w14:paraId="40FCD5F9" w14:textId="77777777" w:rsidR="009A13A4" w:rsidRPr="001A5CD2" w:rsidRDefault="009A13A4" w:rsidP="009A13A4">
            <w:pPr>
              <w:pStyle w:val="Normal6a"/>
            </w:pPr>
            <w:r w:rsidRPr="001A5CD2">
              <w:t>5.</w:t>
            </w:r>
            <w:r w:rsidRPr="001A5CD2">
              <w:tab/>
              <w:t xml:space="preserve">Državljan tretje države </w:t>
            </w:r>
            <w:r w:rsidRPr="001A5CD2">
              <w:rPr>
                <w:b/>
                <w:i/>
              </w:rPr>
              <w:t>po telefonu, elektronski pošti ali pošti sprejme vsa sporočila pristojnih organov, pri čemer uporabi najnovejše kontaktne podatke</w:t>
            </w:r>
            <w:r w:rsidRPr="001A5CD2">
              <w:t xml:space="preserve">, ki </w:t>
            </w:r>
            <w:r w:rsidRPr="001A5CD2">
              <w:rPr>
                <w:b/>
                <w:i/>
              </w:rPr>
              <w:t>jih je sam navedel pristojnim organom</w:t>
            </w:r>
            <w:r w:rsidRPr="001A5CD2">
              <w:t xml:space="preserve"> v skladu z </w:t>
            </w:r>
            <w:r w:rsidRPr="001A5CD2">
              <w:rPr>
                <w:b/>
                <w:i/>
              </w:rPr>
              <w:t>odstavkom 2, točki (g) in (h)</w:t>
            </w:r>
            <w:r w:rsidRPr="001A5CD2">
              <w:t xml:space="preserve">. Države članice v nacionalnem pravu določijo </w:t>
            </w:r>
            <w:r w:rsidRPr="001A5CD2">
              <w:rPr>
                <w:b/>
                <w:i/>
              </w:rPr>
              <w:t>način komunikacije in</w:t>
            </w:r>
            <w:r w:rsidRPr="001A5CD2">
              <w:t xml:space="preserve"> trenutek, ko se šteje, da je državljan tretje države prejel sporočilo in mu je to vročeno, ali pa morajo za namene take komunikacije uporabiti digitalne sisteme, ki jih je razvila in/ali jih podpira Unija.</w:t>
            </w:r>
          </w:p>
        </w:tc>
        <w:tc>
          <w:tcPr>
            <w:tcW w:w="4876" w:type="dxa"/>
            <w:tcBorders>
              <w:top w:val="nil"/>
              <w:left w:val="nil"/>
              <w:bottom w:val="nil"/>
              <w:right w:val="nil"/>
            </w:tcBorders>
          </w:tcPr>
          <w:p w14:paraId="3EA98A82" w14:textId="77777777" w:rsidR="009A13A4" w:rsidRPr="001A5CD2" w:rsidRDefault="009A13A4" w:rsidP="009A13A4">
            <w:pPr>
              <w:pStyle w:val="Normal6a"/>
            </w:pPr>
            <w:r w:rsidRPr="001A5CD2">
              <w:t>5.</w:t>
            </w:r>
            <w:r w:rsidRPr="001A5CD2">
              <w:tab/>
              <w:t xml:space="preserve">Državljan tretje države </w:t>
            </w:r>
            <w:r w:rsidRPr="001A5CD2">
              <w:rPr>
                <w:b/>
                <w:i/>
              </w:rPr>
              <w:t>je dosegljiv prek katerega koli sredstva komunikacije</w:t>
            </w:r>
            <w:r w:rsidRPr="001A5CD2">
              <w:t xml:space="preserve">, ki </w:t>
            </w:r>
            <w:r w:rsidRPr="001A5CD2">
              <w:rPr>
                <w:b/>
                <w:i/>
              </w:rPr>
              <w:t>ga opredeli država članica</w:t>
            </w:r>
            <w:r w:rsidRPr="001A5CD2">
              <w:t xml:space="preserve"> v skladu z </w:t>
            </w:r>
            <w:r w:rsidRPr="001A5CD2">
              <w:rPr>
                <w:b/>
                <w:i/>
              </w:rPr>
              <w:t>nacionalnim pravom</w:t>
            </w:r>
            <w:r w:rsidRPr="001A5CD2">
              <w:t>. Države članice v nacionalnem pravu določijo trenutek, ko se šteje, da je državljan tretje države prejel sporočilo in mu je to vročeno, ali pa morajo za namene take komunikacije uporabiti digitalne sisteme, ki jih je razvila in/ali jih podpira Unija.</w:t>
            </w:r>
          </w:p>
        </w:tc>
      </w:tr>
    </w:tbl>
    <w:p w14:paraId="189C1FA2"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38763EE7" w14:textId="77777777" w:rsidR="009A13A4" w:rsidRPr="001A5CD2" w:rsidRDefault="009A13A4" w:rsidP="009A13A4">
      <w:r w:rsidRPr="001A5CD2">
        <w:rPr>
          <w:rStyle w:val="HideTWBExt"/>
        </w:rPr>
        <w:t>&lt;/Amend&gt;</w:t>
      </w:r>
    </w:p>
    <w:p w14:paraId="2B57EE79"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1421</w:t>
      </w:r>
      <w:r w:rsidRPr="001A5CD2">
        <w:rPr>
          <w:rStyle w:val="HideTWBExt"/>
          <w:b w:val="0"/>
        </w:rPr>
        <w:t>&lt;/NumAm&gt;</w:t>
      </w:r>
    </w:p>
    <w:p w14:paraId="67646787" w14:textId="77777777" w:rsidR="009A13A4" w:rsidRPr="001A5CD2" w:rsidRDefault="009A13A4" w:rsidP="009A13A4">
      <w:pPr>
        <w:pStyle w:val="NormalBold"/>
      </w:pPr>
      <w:r w:rsidRPr="001A5CD2">
        <w:rPr>
          <w:rStyle w:val="HideTWBExt"/>
          <w:b w:val="0"/>
        </w:rPr>
        <w:t>&lt;RepeatBlock-By&gt;&lt;Members&gt;</w:t>
      </w:r>
      <w:r w:rsidRPr="001A5CD2">
        <w:t>Charlie Weimers, Alessandro Ciriani, Assita Kanko</w:t>
      </w:r>
      <w:r w:rsidRPr="001A5CD2">
        <w:rPr>
          <w:rStyle w:val="HideTWBExt"/>
          <w:b w:val="0"/>
        </w:rPr>
        <w:t>&lt;/Members&gt;</w:t>
      </w:r>
    </w:p>
    <w:p w14:paraId="11E4A281" w14:textId="77777777" w:rsidR="009A13A4" w:rsidRPr="001A5CD2" w:rsidRDefault="009A13A4" w:rsidP="009A13A4">
      <w:pPr>
        <w:pStyle w:val="NormalBold"/>
      </w:pPr>
      <w:r w:rsidRPr="001A5CD2">
        <w:rPr>
          <w:rStyle w:val="HideTWBExt"/>
          <w:b w:val="0"/>
        </w:rPr>
        <w:t>&lt;/RepeatBlock-By&gt;</w:t>
      </w:r>
    </w:p>
    <w:p w14:paraId="0B3AD707"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6B57E8CE" w14:textId="77777777" w:rsidR="009A13A4" w:rsidRPr="001A5CD2" w:rsidRDefault="009A13A4" w:rsidP="009A13A4">
      <w:pPr>
        <w:pStyle w:val="NormalBold"/>
      </w:pPr>
      <w:r w:rsidRPr="001A5CD2">
        <w:rPr>
          <w:rStyle w:val="HideTWBExt"/>
          <w:b w:val="0"/>
        </w:rPr>
        <w:t>&lt;Article&gt;</w:t>
      </w:r>
      <w:r w:rsidRPr="001A5CD2">
        <w:t>Člen 21 – odstavek 5</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3ED950D5" w14:textId="77777777" w:rsidTr="009A13A4">
        <w:trPr>
          <w:trHeight w:hRule="exact" w:val="240"/>
          <w:jc w:val="center"/>
        </w:trPr>
        <w:tc>
          <w:tcPr>
            <w:tcW w:w="9752" w:type="dxa"/>
            <w:gridSpan w:val="2"/>
            <w:tcBorders>
              <w:top w:val="nil"/>
              <w:left w:val="nil"/>
              <w:bottom w:val="nil"/>
              <w:right w:val="nil"/>
            </w:tcBorders>
          </w:tcPr>
          <w:p w14:paraId="268B08B2" w14:textId="77777777" w:rsidR="009A13A4" w:rsidRPr="001A5CD2" w:rsidRDefault="009A13A4" w:rsidP="009A13A4"/>
        </w:tc>
      </w:tr>
      <w:tr w:rsidR="000A7C54" w:rsidRPr="001A5CD2" w14:paraId="75081BD2" w14:textId="77777777" w:rsidTr="009A13A4">
        <w:trPr>
          <w:trHeight w:val="240"/>
          <w:jc w:val="center"/>
        </w:trPr>
        <w:tc>
          <w:tcPr>
            <w:tcW w:w="4876" w:type="dxa"/>
            <w:tcBorders>
              <w:top w:val="nil"/>
              <w:left w:val="nil"/>
              <w:bottom w:val="nil"/>
              <w:right w:val="nil"/>
            </w:tcBorders>
          </w:tcPr>
          <w:p w14:paraId="31FECFC0"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1774C076" w14:textId="77777777" w:rsidR="009A13A4" w:rsidRPr="001A5CD2" w:rsidRDefault="009A13A4" w:rsidP="009A13A4">
            <w:pPr>
              <w:pStyle w:val="AmColumnHeading"/>
            </w:pPr>
            <w:r w:rsidRPr="001A5CD2">
              <w:t>Predlog spremembe</w:t>
            </w:r>
          </w:p>
        </w:tc>
      </w:tr>
      <w:tr w:rsidR="000A7C54" w:rsidRPr="001A5CD2" w14:paraId="49C6458C" w14:textId="77777777" w:rsidTr="009A13A4">
        <w:trPr>
          <w:jc w:val="center"/>
        </w:trPr>
        <w:tc>
          <w:tcPr>
            <w:tcW w:w="4876" w:type="dxa"/>
            <w:tcBorders>
              <w:top w:val="nil"/>
              <w:left w:val="nil"/>
              <w:bottom w:val="nil"/>
              <w:right w:val="nil"/>
            </w:tcBorders>
          </w:tcPr>
          <w:p w14:paraId="532046E4" w14:textId="77777777" w:rsidR="009A13A4" w:rsidRPr="001A5CD2" w:rsidRDefault="009A13A4" w:rsidP="009A13A4">
            <w:pPr>
              <w:pStyle w:val="Normal6a"/>
            </w:pPr>
            <w:r w:rsidRPr="001A5CD2">
              <w:t>5.</w:t>
            </w:r>
            <w:r w:rsidRPr="001A5CD2">
              <w:tab/>
              <w:t xml:space="preserve">Državljan tretje države </w:t>
            </w:r>
            <w:r w:rsidRPr="001A5CD2">
              <w:rPr>
                <w:b/>
                <w:i/>
              </w:rPr>
              <w:t>po telefonu, elektronski pošti ali pošti sprejme vsa sporočila pristojnih organov, pri čemer uporabi najnovejše kontaktne podatke</w:t>
            </w:r>
            <w:r w:rsidRPr="001A5CD2">
              <w:t xml:space="preserve">, ki </w:t>
            </w:r>
            <w:r w:rsidRPr="001A5CD2">
              <w:rPr>
                <w:b/>
                <w:i/>
              </w:rPr>
              <w:t>jih je sam navedel pristojnim organom</w:t>
            </w:r>
            <w:r w:rsidRPr="001A5CD2">
              <w:t xml:space="preserve"> v skladu z </w:t>
            </w:r>
            <w:r w:rsidRPr="001A5CD2">
              <w:rPr>
                <w:b/>
                <w:i/>
              </w:rPr>
              <w:t>odstavkom 2, točki (g) in (h)</w:t>
            </w:r>
            <w:r w:rsidRPr="001A5CD2">
              <w:t xml:space="preserve">. Države članice v nacionalnem pravu določijo način komunikacije in trenutek, ko se šteje, da je državljan tretje države prejel sporočilo in mu je to vročeno, ali pa morajo za namene take komunikacije uporabiti digitalne sisteme, ki jih </w:t>
            </w:r>
            <w:r w:rsidRPr="001A5CD2">
              <w:rPr>
                <w:b/>
                <w:i/>
              </w:rPr>
              <w:t>je razvila</w:t>
            </w:r>
            <w:r w:rsidRPr="001A5CD2">
              <w:t xml:space="preserve"> in/ali jih </w:t>
            </w:r>
            <w:r w:rsidRPr="001A5CD2">
              <w:rPr>
                <w:b/>
                <w:i/>
              </w:rPr>
              <w:t>podpira</w:t>
            </w:r>
            <w:r w:rsidRPr="001A5CD2">
              <w:t xml:space="preserve"> Unija.</w:t>
            </w:r>
          </w:p>
        </w:tc>
        <w:tc>
          <w:tcPr>
            <w:tcW w:w="4876" w:type="dxa"/>
            <w:tcBorders>
              <w:top w:val="nil"/>
              <w:left w:val="nil"/>
              <w:bottom w:val="nil"/>
              <w:right w:val="nil"/>
            </w:tcBorders>
          </w:tcPr>
          <w:p w14:paraId="184C7F8F" w14:textId="77777777" w:rsidR="009A13A4" w:rsidRPr="001A5CD2" w:rsidRDefault="009A13A4" w:rsidP="009A13A4">
            <w:pPr>
              <w:pStyle w:val="Normal6a"/>
            </w:pPr>
            <w:r w:rsidRPr="001A5CD2">
              <w:t>5.</w:t>
            </w:r>
            <w:r w:rsidRPr="001A5CD2">
              <w:tab/>
              <w:t xml:space="preserve">Državljan tretje države </w:t>
            </w:r>
            <w:r w:rsidRPr="001A5CD2">
              <w:rPr>
                <w:b/>
                <w:i/>
              </w:rPr>
              <w:t>je dosegljiv prek katerega koli sredstva komunikacije</w:t>
            </w:r>
            <w:r w:rsidRPr="001A5CD2">
              <w:t xml:space="preserve">, ki </w:t>
            </w:r>
            <w:r w:rsidRPr="001A5CD2">
              <w:rPr>
                <w:b/>
                <w:i/>
              </w:rPr>
              <w:t>ga opredeli država članica</w:t>
            </w:r>
            <w:r w:rsidRPr="001A5CD2">
              <w:t xml:space="preserve"> v skladu z </w:t>
            </w:r>
            <w:r w:rsidRPr="001A5CD2">
              <w:rPr>
                <w:b/>
                <w:i/>
              </w:rPr>
              <w:t>nacionalnim pravom</w:t>
            </w:r>
            <w:r w:rsidRPr="001A5CD2">
              <w:t xml:space="preserve">. Države članice v nacionalnem pravu določijo način komunikacije in trenutek, ko se šteje, da je državljan tretje države prejel sporočilo in mu je to vročeno, ali pa morajo za namene take komunikacije uporabiti digitalne sisteme, ki </w:t>
            </w:r>
            <w:r w:rsidRPr="001A5CD2">
              <w:rPr>
                <w:b/>
                <w:i/>
              </w:rPr>
              <w:t>so</w:t>
            </w:r>
            <w:r w:rsidRPr="001A5CD2">
              <w:t xml:space="preserve"> jih </w:t>
            </w:r>
            <w:r w:rsidRPr="001A5CD2">
              <w:rPr>
                <w:b/>
                <w:i/>
              </w:rPr>
              <w:t>razvile</w:t>
            </w:r>
            <w:r w:rsidRPr="001A5CD2">
              <w:t xml:space="preserve"> in/ali jih </w:t>
            </w:r>
            <w:r w:rsidRPr="001A5CD2">
              <w:rPr>
                <w:b/>
                <w:i/>
              </w:rPr>
              <w:t>podpirajo države članice ali</w:t>
            </w:r>
            <w:r w:rsidRPr="001A5CD2">
              <w:t xml:space="preserve"> Unija.</w:t>
            </w:r>
          </w:p>
        </w:tc>
      </w:tr>
    </w:tbl>
    <w:p w14:paraId="5666F954"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4777F3D1" w14:textId="77777777" w:rsidR="009A13A4" w:rsidRPr="001A5CD2" w:rsidRDefault="009A13A4" w:rsidP="009A13A4">
      <w:r w:rsidRPr="001A5CD2">
        <w:rPr>
          <w:rStyle w:val="HideTWBExt"/>
        </w:rPr>
        <w:t>&lt;/Amend&gt;</w:t>
      </w:r>
    </w:p>
    <w:p w14:paraId="5FD16CC5"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1422</w:t>
      </w:r>
      <w:r w:rsidRPr="001A5CD2">
        <w:rPr>
          <w:rStyle w:val="HideTWBExt"/>
          <w:b w:val="0"/>
        </w:rPr>
        <w:t>&lt;/NumAm&gt;</w:t>
      </w:r>
    </w:p>
    <w:p w14:paraId="0046A53A" w14:textId="77777777" w:rsidR="009A13A4" w:rsidRPr="001A5CD2" w:rsidRDefault="009A13A4" w:rsidP="009A13A4">
      <w:pPr>
        <w:pStyle w:val="NormalBold"/>
      </w:pPr>
      <w:r w:rsidRPr="001A5CD2">
        <w:rPr>
          <w:rStyle w:val="HideTWBExt"/>
          <w:b w:val="0"/>
        </w:rPr>
        <w:t>&lt;RepeatBlock-By&gt;&lt;Members&gt;</w:t>
      </w:r>
      <w:r w:rsidRPr="001A5CD2">
        <w:t>François-Xavier Bellamy, Lukas Mandl, Alice Teodorescu Måwe, Sander Smit, Loránt Vincze, Lena Düpont, Tomas Tobé, Rasa Juknevičienė, Jeroen Lenaers, Karlo Ressler</w:t>
      </w:r>
      <w:r w:rsidRPr="001A5CD2">
        <w:rPr>
          <w:rStyle w:val="HideTWBExt"/>
          <w:b w:val="0"/>
        </w:rPr>
        <w:t>&lt;/Members&gt;</w:t>
      </w:r>
    </w:p>
    <w:p w14:paraId="313D4583" w14:textId="77777777" w:rsidR="009A13A4" w:rsidRPr="001A5CD2" w:rsidRDefault="009A13A4" w:rsidP="009A13A4">
      <w:pPr>
        <w:pStyle w:val="NormalBold"/>
      </w:pPr>
      <w:r w:rsidRPr="001A5CD2">
        <w:rPr>
          <w:rStyle w:val="HideTWBExt"/>
          <w:b w:val="0"/>
        </w:rPr>
        <w:t>&lt;/RepeatBlock-By&gt;</w:t>
      </w:r>
    </w:p>
    <w:p w14:paraId="16A08936"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27BC9D95" w14:textId="77777777" w:rsidR="009A13A4" w:rsidRPr="001A5CD2" w:rsidRDefault="009A13A4" w:rsidP="009A13A4">
      <w:pPr>
        <w:pStyle w:val="NormalBold"/>
      </w:pPr>
      <w:r w:rsidRPr="001A5CD2">
        <w:rPr>
          <w:rStyle w:val="HideTWBExt"/>
          <w:b w:val="0"/>
        </w:rPr>
        <w:t>&lt;Article&gt;</w:t>
      </w:r>
      <w:r w:rsidRPr="001A5CD2">
        <w:t>Člen 21 – odstavek 5</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42ADDC09" w14:textId="77777777" w:rsidTr="009A13A4">
        <w:trPr>
          <w:trHeight w:hRule="exact" w:val="240"/>
          <w:jc w:val="center"/>
        </w:trPr>
        <w:tc>
          <w:tcPr>
            <w:tcW w:w="9752" w:type="dxa"/>
            <w:gridSpan w:val="2"/>
            <w:tcBorders>
              <w:top w:val="nil"/>
              <w:left w:val="nil"/>
              <w:bottom w:val="nil"/>
              <w:right w:val="nil"/>
            </w:tcBorders>
          </w:tcPr>
          <w:p w14:paraId="09F6231E" w14:textId="77777777" w:rsidR="009A13A4" w:rsidRPr="001A5CD2" w:rsidRDefault="009A13A4" w:rsidP="009A13A4"/>
        </w:tc>
      </w:tr>
      <w:tr w:rsidR="000A7C54" w:rsidRPr="001A5CD2" w14:paraId="10F60663" w14:textId="77777777" w:rsidTr="009A13A4">
        <w:trPr>
          <w:trHeight w:val="240"/>
          <w:jc w:val="center"/>
        </w:trPr>
        <w:tc>
          <w:tcPr>
            <w:tcW w:w="4876" w:type="dxa"/>
            <w:tcBorders>
              <w:top w:val="nil"/>
              <w:left w:val="nil"/>
              <w:bottom w:val="nil"/>
              <w:right w:val="nil"/>
            </w:tcBorders>
          </w:tcPr>
          <w:p w14:paraId="22DF3092"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675708B5" w14:textId="77777777" w:rsidR="009A13A4" w:rsidRPr="001A5CD2" w:rsidRDefault="009A13A4" w:rsidP="009A13A4">
            <w:pPr>
              <w:pStyle w:val="AmColumnHeading"/>
            </w:pPr>
            <w:r w:rsidRPr="001A5CD2">
              <w:t>Predlog spremembe</w:t>
            </w:r>
          </w:p>
        </w:tc>
      </w:tr>
      <w:tr w:rsidR="000A7C54" w:rsidRPr="001A5CD2" w14:paraId="26DF3721" w14:textId="77777777" w:rsidTr="009A13A4">
        <w:trPr>
          <w:jc w:val="center"/>
        </w:trPr>
        <w:tc>
          <w:tcPr>
            <w:tcW w:w="4876" w:type="dxa"/>
            <w:tcBorders>
              <w:top w:val="nil"/>
              <w:left w:val="nil"/>
              <w:bottom w:val="nil"/>
              <w:right w:val="nil"/>
            </w:tcBorders>
          </w:tcPr>
          <w:p w14:paraId="495FB664" w14:textId="77777777" w:rsidR="009A13A4" w:rsidRPr="001A5CD2" w:rsidRDefault="009A13A4" w:rsidP="009A13A4">
            <w:pPr>
              <w:pStyle w:val="Normal6a"/>
            </w:pPr>
            <w:r w:rsidRPr="001A5CD2">
              <w:t>5.</w:t>
            </w:r>
            <w:r w:rsidRPr="001A5CD2">
              <w:tab/>
              <w:t xml:space="preserve">Državljan tretje države </w:t>
            </w:r>
            <w:r w:rsidRPr="001A5CD2">
              <w:rPr>
                <w:b/>
                <w:i/>
              </w:rPr>
              <w:t>po telefonu, elektronski pošti ali pošti</w:t>
            </w:r>
            <w:r w:rsidRPr="001A5CD2">
              <w:t xml:space="preserve"> sprejme vsa sporočila pristojnih organov, pri čemer uporabi najnovejše kontaktne podatke, ki jih je sam navedel pristojnim organom </w:t>
            </w:r>
            <w:r w:rsidRPr="001A5CD2">
              <w:rPr>
                <w:b/>
                <w:i/>
              </w:rPr>
              <w:t>v skladu z odstavkom 2, točki (g) in (h)</w:t>
            </w:r>
            <w:r w:rsidRPr="001A5CD2">
              <w:t>. Države članice v nacionalnem pravu določijo način komunikacije in trenutek, ko se šteje, da je državljan tretje države prejel sporočilo in mu je to vročeno, ali pa morajo za namene take komunikacije uporabiti digitalne sisteme, ki jih je razvila in/ali jih podpira Unija.</w:t>
            </w:r>
          </w:p>
        </w:tc>
        <w:tc>
          <w:tcPr>
            <w:tcW w:w="4876" w:type="dxa"/>
            <w:tcBorders>
              <w:top w:val="nil"/>
              <w:left w:val="nil"/>
              <w:bottom w:val="nil"/>
              <w:right w:val="nil"/>
            </w:tcBorders>
          </w:tcPr>
          <w:p w14:paraId="77E4FD88" w14:textId="77777777" w:rsidR="009A13A4" w:rsidRPr="001A5CD2" w:rsidRDefault="009A13A4" w:rsidP="009A13A4">
            <w:pPr>
              <w:pStyle w:val="Normal6a"/>
            </w:pPr>
            <w:r w:rsidRPr="001A5CD2">
              <w:t>5.</w:t>
            </w:r>
            <w:r w:rsidRPr="001A5CD2">
              <w:tab/>
              <w:t>Državljan tretje države sprejme vsa sporočila pristojnih organov, pri čemer uporabi najnovejše kontaktne podatke, ki jih je sam navedel pristojnim organom. Države članice v nacionalnem pravu določijo način komunikacije in trenutek, ko se šteje, da je državljan tretje države prejel sporočilo in mu je to vročeno, ali pa morajo za namene take komunikacije uporabiti digitalne sisteme, ki jih je razvila in/ali jih podpira Unija.</w:t>
            </w:r>
          </w:p>
        </w:tc>
      </w:tr>
    </w:tbl>
    <w:p w14:paraId="5C52B60B"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6C1EA1A7" w14:textId="77777777" w:rsidR="009A13A4" w:rsidRPr="001A5CD2" w:rsidRDefault="009A13A4" w:rsidP="009A13A4">
      <w:r w:rsidRPr="001A5CD2">
        <w:rPr>
          <w:rStyle w:val="HideTWBExt"/>
        </w:rPr>
        <w:t>&lt;/Amend&gt;</w:t>
      </w:r>
    </w:p>
    <w:p w14:paraId="6E2C85D1"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1423</w:t>
      </w:r>
      <w:r w:rsidRPr="001A5CD2">
        <w:rPr>
          <w:rStyle w:val="HideTWBExt"/>
          <w:b w:val="0"/>
        </w:rPr>
        <w:t>&lt;/NumAm&gt;</w:t>
      </w:r>
    </w:p>
    <w:p w14:paraId="3D169066" w14:textId="77777777" w:rsidR="009A13A4" w:rsidRPr="001A5CD2" w:rsidRDefault="009A13A4" w:rsidP="009A13A4">
      <w:pPr>
        <w:pStyle w:val="NormalBold"/>
      </w:pPr>
      <w:r w:rsidRPr="001A5CD2">
        <w:rPr>
          <w:rStyle w:val="HideTWBExt"/>
          <w:b w:val="0"/>
        </w:rPr>
        <w:t>&lt;RepeatBlock-By&gt;&lt;Members&gt;</w:t>
      </w:r>
      <w:r w:rsidRPr="001A5CD2">
        <w:t>Estrella Galán</w:t>
      </w:r>
      <w:r w:rsidRPr="001A5CD2">
        <w:rPr>
          <w:rStyle w:val="HideTWBExt"/>
          <w:b w:val="0"/>
        </w:rPr>
        <w:t>&lt;/Members&gt;</w:t>
      </w:r>
    </w:p>
    <w:p w14:paraId="25AE5B12" w14:textId="77777777" w:rsidR="009A13A4" w:rsidRPr="001A5CD2" w:rsidRDefault="009A13A4" w:rsidP="009A13A4">
      <w:pPr>
        <w:pStyle w:val="NormalBold"/>
      </w:pPr>
      <w:r w:rsidRPr="001A5CD2">
        <w:rPr>
          <w:rStyle w:val="HideTWBExt"/>
          <w:b w:val="0"/>
        </w:rPr>
        <w:t>&lt;/RepeatBlock-By&gt;</w:t>
      </w:r>
    </w:p>
    <w:p w14:paraId="2CE875FE"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6D034A71" w14:textId="77777777" w:rsidR="009A13A4" w:rsidRPr="001A5CD2" w:rsidRDefault="009A13A4" w:rsidP="009A13A4">
      <w:pPr>
        <w:pStyle w:val="NormalBold"/>
      </w:pPr>
      <w:r w:rsidRPr="001A5CD2">
        <w:rPr>
          <w:rStyle w:val="HideTWBExt"/>
          <w:b w:val="0"/>
        </w:rPr>
        <w:t>&lt;Article&gt;</w:t>
      </w:r>
      <w:r w:rsidRPr="001A5CD2">
        <w:t>Člen 21 – odstavek 5</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1F4EB777" w14:textId="77777777" w:rsidTr="009A13A4">
        <w:trPr>
          <w:trHeight w:hRule="exact" w:val="240"/>
          <w:jc w:val="center"/>
        </w:trPr>
        <w:tc>
          <w:tcPr>
            <w:tcW w:w="9752" w:type="dxa"/>
            <w:gridSpan w:val="2"/>
            <w:tcBorders>
              <w:top w:val="nil"/>
              <w:left w:val="nil"/>
              <w:bottom w:val="nil"/>
              <w:right w:val="nil"/>
            </w:tcBorders>
          </w:tcPr>
          <w:p w14:paraId="324BC198" w14:textId="77777777" w:rsidR="009A13A4" w:rsidRPr="001A5CD2" w:rsidRDefault="009A13A4" w:rsidP="009A13A4"/>
        </w:tc>
      </w:tr>
      <w:tr w:rsidR="000A7C54" w:rsidRPr="001A5CD2" w14:paraId="2F54180D" w14:textId="77777777" w:rsidTr="009A13A4">
        <w:trPr>
          <w:trHeight w:val="240"/>
          <w:jc w:val="center"/>
        </w:trPr>
        <w:tc>
          <w:tcPr>
            <w:tcW w:w="4876" w:type="dxa"/>
            <w:tcBorders>
              <w:top w:val="nil"/>
              <w:left w:val="nil"/>
              <w:bottom w:val="nil"/>
              <w:right w:val="nil"/>
            </w:tcBorders>
          </w:tcPr>
          <w:p w14:paraId="29E12281"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3CF57346" w14:textId="77777777" w:rsidR="009A13A4" w:rsidRPr="001A5CD2" w:rsidRDefault="009A13A4" w:rsidP="009A13A4">
            <w:pPr>
              <w:pStyle w:val="AmColumnHeading"/>
            </w:pPr>
            <w:r w:rsidRPr="001A5CD2">
              <w:t>Predlog spremembe</w:t>
            </w:r>
          </w:p>
        </w:tc>
      </w:tr>
      <w:tr w:rsidR="000A7C54" w:rsidRPr="001A5CD2" w14:paraId="1798BA1F" w14:textId="77777777" w:rsidTr="009A13A4">
        <w:trPr>
          <w:jc w:val="center"/>
        </w:trPr>
        <w:tc>
          <w:tcPr>
            <w:tcW w:w="4876" w:type="dxa"/>
            <w:tcBorders>
              <w:top w:val="nil"/>
              <w:left w:val="nil"/>
              <w:bottom w:val="nil"/>
              <w:right w:val="nil"/>
            </w:tcBorders>
          </w:tcPr>
          <w:p w14:paraId="482B7979" w14:textId="77777777" w:rsidR="009A13A4" w:rsidRPr="001A5CD2" w:rsidRDefault="009A13A4" w:rsidP="009A13A4">
            <w:pPr>
              <w:pStyle w:val="Normal6a"/>
            </w:pPr>
            <w:r w:rsidRPr="001A5CD2">
              <w:t>5.</w:t>
            </w:r>
            <w:r w:rsidRPr="001A5CD2">
              <w:tab/>
            </w:r>
            <w:r w:rsidRPr="001A5CD2">
              <w:rPr>
                <w:b/>
                <w:i/>
              </w:rPr>
              <w:t>Državljan tretje države po telefonu,</w:t>
            </w:r>
            <w:r w:rsidRPr="001A5CD2">
              <w:t xml:space="preserve"> </w:t>
            </w:r>
            <w:r w:rsidRPr="001A5CD2">
              <w:rPr>
                <w:b/>
                <w:i/>
              </w:rPr>
              <w:t>elektronski pošti ali pošti sprejme vsa sporočila pristojnih organov,</w:t>
            </w:r>
            <w:r w:rsidRPr="001A5CD2">
              <w:t xml:space="preserve"> </w:t>
            </w:r>
            <w:r w:rsidRPr="001A5CD2">
              <w:rPr>
                <w:b/>
                <w:i/>
              </w:rPr>
              <w:t>pri čemer uporabi najnovejše kontaktne podatke, ki</w:t>
            </w:r>
            <w:r w:rsidRPr="001A5CD2">
              <w:t xml:space="preserve"> </w:t>
            </w:r>
            <w:r w:rsidRPr="001A5CD2">
              <w:rPr>
                <w:b/>
                <w:i/>
              </w:rPr>
              <w:t>jih je sam navedel pristojnim organom v</w:t>
            </w:r>
            <w:r w:rsidRPr="001A5CD2">
              <w:t xml:space="preserve"> </w:t>
            </w:r>
            <w:r w:rsidRPr="001A5CD2">
              <w:rPr>
                <w:b/>
                <w:i/>
              </w:rPr>
              <w:t>skladu z</w:t>
            </w:r>
            <w:r w:rsidRPr="001A5CD2">
              <w:t xml:space="preserve"> </w:t>
            </w:r>
            <w:r w:rsidRPr="001A5CD2">
              <w:rPr>
                <w:b/>
                <w:i/>
              </w:rPr>
              <w:t xml:space="preserve">odstavkom 2, točki (g) in (h). </w:t>
            </w:r>
            <w:r w:rsidRPr="001A5CD2">
              <w:t>Države članice v nacionalnem pravu določijo način komunikacije in trenutek, ko se šteje, da je državljan tretje države prejel sporočilo in mu je to vročeno</w:t>
            </w:r>
            <w:r w:rsidRPr="001A5CD2">
              <w:rPr>
                <w:b/>
                <w:i/>
              </w:rPr>
              <w:t>, ali pa morajo za namene take komunikacije uporabiti digitalne sisteme, ki jih je razvila in/ali jih podpira Unija</w:t>
            </w:r>
            <w:r w:rsidRPr="001A5CD2">
              <w:t>.</w:t>
            </w:r>
          </w:p>
        </w:tc>
        <w:tc>
          <w:tcPr>
            <w:tcW w:w="4876" w:type="dxa"/>
            <w:tcBorders>
              <w:top w:val="nil"/>
              <w:left w:val="nil"/>
              <w:bottom w:val="nil"/>
              <w:right w:val="nil"/>
            </w:tcBorders>
          </w:tcPr>
          <w:p w14:paraId="46DFED20" w14:textId="77777777" w:rsidR="009A13A4" w:rsidRPr="001A5CD2" w:rsidRDefault="009A13A4" w:rsidP="009A13A4">
            <w:pPr>
              <w:pStyle w:val="Normal6a"/>
            </w:pPr>
            <w:r w:rsidRPr="001A5CD2">
              <w:t>5.</w:t>
            </w:r>
            <w:r w:rsidRPr="001A5CD2">
              <w:tab/>
            </w:r>
            <w:r w:rsidRPr="001A5CD2">
              <w:rPr>
                <w:b/>
                <w:i/>
              </w:rPr>
              <w:t xml:space="preserve">Države članice zagotovijo, da je način komunikacije ustrezen, dostopen in razumljiv za osebe, ki so nepismene ali digitalno nepismene. </w:t>
            </w:r>
            <w:r w:rsidRPr="001A5CD2">
              <w:t xml:space="preserve">Države članice </w:t>
            </w:r>
            <w:r w:rsidRPr="001A5CD2">
              <w:rPr>
                <w:b/>
                <w:i/>
              </w:rPr>
              <w:t>zagotovijo,</w:t>
            </w:r>
            <w:r w:rsidRPr="001A5CD2">
              <w:t xml:space="preserve"> </w:t>
            </w:r>
            <w:r w:rsidRPr="001A5CD2">
              <w:rPr>
                <w:b/>
                <w:i/>
              </w:rPr>
              <w:t>da se taka komunikacija izvede v jeziku, ki</w:t>
            </w:r>
            <w:r w:rsidRPr="001A5CD2">
              <w:t xml:space="preserve"> </w:t>
            </w:r>
            <w:r w:rsidRPr="001A5CD2">
              <w:rPr>
                <w:b/>
                <w:i/>
              </w:rPr>
              <w:t>ga državljan tretje države razume, ter</w:t>
            </w:r>
            <w:r w:rsidRPr="001A5CD2">
              <w:t xml:space="preserve"> </w:t>
            </w:r>
            <w:r w:rsidRPr="001A5CD2">
              <w:rPr>
                <w:b/>
                <w:i/>
              </w:rPr>
              <w:t>v obliki, ki je dostopna posameznikom z</w:t>
            </w:r>
            <w:r w:rsidRPr="001A5CD2">
              <w:t xml:space="preserve"> </w:t>
            </w:r>
            <w:r w:rsidRPr="001A5CD2">
              <w:rPr>
                <w:b/>
                <w:i/>
              </w:rPr>
              <w:t>omejeno pismenostjo ali omejenimi digitalnimi spretnostmi, ter</w:t>
            </w:r>
            <w:r w:rsidRPr="001A5CD2">
              <w:t xml:space="preserve"> v nacionalnem pravu določijo način komunikacije in trenutek, ko se šteje, da je državljan tretje države prejel sporočilo in mu je to vročeno.</w:t>
            </w:r>
            <w:r w:rsidRPr="001A5CD2">
              <w:rPr>
                <w:b/>
                <w:i/>
              </w:rPr>
              <w:t> </w:t>
            </w:r>
          </w:p>
        </w:tc>
      </w:tr>
    </w:tbl>
    <w:p w14:paraId="5928F467"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1334F5A7" w14:textId="77777777" w:rsidR="009A13A4" w:rsidRPr="001A5CD2" w:rsidRDefault="009A13A4" w:rsidP="009A13A4">
      <w:r w:rsidRPr="001A5CD2">
        <w:rPr>
          <w:rStyle w:val="HideTWBExt"/>
        </w:rPr>
        <w:t>&lt;/Amend&gt;</w:t>
      </w:r>
    </w:p>
    <w:p w14:paraId="71C0C029"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1424</w:t>
      </w:r>
      <w:r w:rsidRPr="001A5CD2">
        <w:rPr>
          <w:rStyle w:val="HideTWBExt"/>
          <w:b w:val="0"/>
        </w:rPr>
        <w:t>&lt;/NumAm&gt;</w:t>
      </w:r>
    </w:p>
    <w:p w14:paraId="0A98E374" w14:textId="77777777" w:rsidR="009A13A4" w:rsidRPr="001A5CD2" w:rsidRDefault="009A13A4" w:rsidP="009A13A4">
      <w:pPr>
        <w:pStyle w:val="NormalBold"/>
      </w:pPr>
      <w:r w:rsidRPr="001A5CD2">
        <w:rPr>
          <w:rStyle w:val="HideTWBExt"/>
          <w:b w:val="0"/>
        </w:rPr>
        <w:t>&lt;RepeatBlock-By&gt;&lt;Members&gt;</w:t>
      </w:r>
      <w:r w:rsidRPr="001A5CD2">
        <w:t>Jan-Christoph Oetjen, Irena Joveva, Abir Al-Sahlani</w:t>
      </w:r>
      <w:r w:rsidRPr="001A5CD2">
        <w:rPr>
          <w:rStyle w:val="HideTWBExt"/>
          <w:b w:val="0"/>
        </w:rPr>
        <w:t>&lt;/Members&gt;</w:t>
      </w:r>
    </w:p>
    <w:p w14:paraId="265A84AD" w14:textId="77777777" w:rsidR="009A13A4" w:rsidRPr="001A5CD2" w:rsidRDefault="009A13A4" w:rsidP="009A13A4">
      <w:pPr>
        <w:pStyle w:val="NormalBold"/>
      </w:pPr>
      <w:r w:rsidRPr="001A5CD2">
        <w:rPr>
          <w:rStyle w:val="HideTWBExt"/>
          <w:b w:val="0"/>
        </w:rPr>
        <w:t>&lt;/RepeatBlock-By&gt;</w:t>
      </w:r>
    </w:p>
    <w:p w14:paraId="79A0A8C7"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2377C285" w14:textId="77777777" w:rsidR="009A13A4" w:rsidRPr="001A5CD2" w:rsidRDefault="009A13A4" w:rsidP="009A13A4">
      <w:pPr>
        <w:pStyle w:val="NormalBold"/>
      </w:pPr>
      <w:r w:rsidRPr="001A5CD2">
        <w:rPr>
          <w:rStyle w:val="HideTWBExt"/>
          <w:b w:val="0"/>
        </w:rPr>
        <w:t>&lt;Article&gt;</w:t>
      </w:r>
      <w:r w:rsidRPr="001A5CD2">
        <w:t>Člen 21 – odstavek 5</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52FE6072" w14:textId="77777777" w:rsidTr="009A13A4">
        <w:trPr>
          <w:trHeight w:hRule="exact" w:val="240"/>
          <w:jc w:val="center"/>
        </w:trPr>
        <w:tc>
          <w:tcPr>
            <w:tcW w:w="9752" w:type="dxa"/>
            <w:gridSpan w:val="2"/>
            <w:tcBorders>
              <w:top w:val="nil"/>
              <w:left w:val="nil"/>
              <w:bottom w:val="nil"/>
              <w:right w:val="nil"/>
            </w:tcBorders>
          </w:tcPr>
          <w:p w14:paraId="446E3545" w14:textId="77777777" w:rsidR="009A13A4" w:rsidRPr="001A5CD2" w:rsidRDefault="009A13A4" w:rsidP="009A13A4"/>
        </w:tc>
      </w:tr>
      <w:tr w:rsidR="000A7C54" w:rsidRPr="001A5CD2" w14:paraId="7FE5B5E2" w14:textId="77777777" w:rsidTr="009A13A4">
        <w:trPr>
          <w:trHeight w:val="240"/>
          <w:jc w:val="center"/>
        </w:trPr>
        <w:tc>
          <w:tcPr>
            <w:tcW w:w="4876" w:type="dxa"/>
            <w:tcBorders>
              <w:top w:val="nil"/>
              <w:left w:val="nil"/>
              <w:bottom w:val="nil"/>
              <w:right w:val="nil"/>
            </w:tcBorders>
          </w:tcPr>
          <w:p w14:paraId="03C6E117"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7FB5E381" w14:textId="77777777" w:rsidR="009A13A4" w:rsidRPr="001A5CD2" w:rsidRDefault="009A13A4" w:rsidP="009A13A4">
            <w:pPr>
              <w:pStyle w:val="AmColumnHeading"/>
            </w:pPr>
            <w:r w:rsidRPr="001A5CD2">
              <w:t>Predlog spremembe</w:t>
            </w:r>
          </w:p>
        </w:tc>
      </w:tr>
      <w:tr w:rsidR="000A7C54" w:rsidRPr="001A5CD2" w14:paraId="79270DAC" w14:textId="77777777" w:rsidTr="009A13A4">
        <w:trPr>
          <w:jc w:val="center"/>
        </w:trPr>
        <w:tc>
          <w:tcPr>
            <w:tcW w:w="4876" w:type="dxa"/>
            <w:tcBorders>
              <w:top w:val="nil"/>
              <w:left w:val="nil"/>
              <w:bottom w:val="nil"/>
              <w:right w:val="nil"/>
            </w:tcBorders>
          </w:tcPr>
          <w:p w14:paraId="2A7FA034" w14:textId="77777777" w:rsidR="009A13A4" w:rsidRPr="001A5CD2" w:rsidRDefault="009A13A4" w:rsidP="009A13A4">
            <w:pPr>
              <w:pStyle w:val="Normal6a"/>
            </w:pPr>
            <w:r w:rsidRPr="001A5CD2">
              <w:t>5.</w:t>
            </w:r>
            <w:r w:rsidRPr="001A5CD2">
              <w:tab/>
              <w:t>Državljan tretje države po telefonu, elektronski pošti ali pošti sprejme vsa sporočila pristojnih organov, pri čemer uporabi najnovejše kontaktne podatke, ki jih je sam navedel pristojnim organom v skladu z odstavkom 2, točki (g) in (h). Države članice v nacionalnem pravu določijo način komunikacije in trenutek, ko se šteje, da je državljan tretje države prejel sporočilo in mu je to vročeno, ali pa morajo za namene take komunikacije uporabiti digitalne sisteme, ki jih je razvila in/ali jih podpira Unija.</w:t>
            </w:r>
          </w:p>
        </w:tc>
        <w:tc>
          <w:tcPr>
            <w:tcW w:w="4876" w:type="dxa"/>
            <w:tcBorders>
              <w:top w:val="nil"/>
              <w:left w:val="nil"/>
              <w:bottom w:val="nil"/>
              <w:right w:val="nil"/>
            </w:tcBorders>
          </w:tcPr>
          <w:p w14:paraId="7D31C387" w14:textId="77777777" w:rsidR="009A13A4" w:rsidRPr="001A5CD2" w:rsidRDefault="009A13A4" w:rsidP="009A13A4">
            <w:pPr>
              <w:pStyle w:val="Normal6a"/>
            </w:pPr>
            <w:r w:rsidRPr="001A5CD2">
              <w:t>5.</w:t>
            </w:r>
            <w:r w:rsidRPr="001A5CD2">
              <w:tab/>
              <w:t xml:space="preserve">Državljan tretje države </w:t>
            </w:r>
            <w:r w:rsidRPr="001A5CD2">
              <w:rPr>
                <w:b/>
                <w:i/>
              </w:rPr>
              <w:t>v razumnih mejah</w:t>
            </w:r>
            <w:r w:rsidRPr="001A5CD2">
              <w:t xml:space="preserve"> po telefonu, elektronski pošti ali pošti sprejme vsa sporočila pristojnih organov, pri čemer uporabi najnovejše kontaktne podatke, ki jih je sam navedel pristojnim organom v skladu z odstavkom 2, točki (g) in (h). Države članice v nacionalnem pravu določijo način komunikacije in trenutek, ko se šteje, da je državljan tretje države prejel sporočilo in mu je to vročeno, ali pa morajo za namene take komunikacije uporabiti digitalne sisteme, ki jih je razvila in/ali jih podpira Unija.</w:t>
            </w:r>
          </w:p>
        </w:tc>
      </w:tr>
    </w:tbl>
    <w:p w14:paraId="6A447498"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5F39E7D3" w14:textId="77777777" w:rsidR="009A13A4" w:rsidRPr="001A5CD2" w:rsidRDefault="009A13A4" w:rsidP="009A13A4">
      <w:r w:rsidRPr="001A5CD2">
        <w:rPr>
          <w:rStyle w:val="HideTWBExt"/>
        </w:rPr>
        <w:t>&lt;/Amend&gt;</w:t>
      </w:r>
    </w:p>
    <w:p w14:paraId="4B7F661D"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1425</w:t>
      </w:r>
      <w:r w:rsidRPr="001A5CD2">
        <w:rPr>
          <w:rStyle w:val="HideTWBExt"/>
          <w:b w:val="0"/>
        </w:rPr>
        <w:t>&lt;/NumAm&gt;</w:t>
      </w:r>
    </w:p>
    <w:p w14:paraId="717D45EB" w14:textId="77777777" w:rsidR="009A13A4" w:rsidRPr="001A5CD2" w:rsidRDefault="009A13A4" w:rsidP="009A13A4">
      <w:pPr>
        <w:pStyle w:val="NormalBold"/>
      </w:pPr>
      <w:r w:rsidRPr="001A5CD2">
        <w:rPr>
          <w:rStyle w:val="HideTWBExt"/>
          <w:b w:val="0"/>
        </w:rPr>
        <w:t>&lt;RepeatBlock-By&gt;&lt;Members&gt;</w:t>
      </w:r>
      <w:r w:rsidRPr="001A5CD2">
        <w:t>Murielle Laurent, Ana Catarina Mendes, Emma Rafowicz, Matjaž Nemec, Marco Tarquinio, Francisco Assis, Cecilia Strada</w:t>
      </w:r>
      <w:r w:rsidRPr="001A5CD2">
        <w:rPr>
          <w:rStyle w:val="HideTWBExt"/>
          <w:b w:val="0"/>
        </w:rPr>
        <w:t>&lt;/Members&gt;</w:t>
      </w:r>
    </w:p>
    <w:p w14:paraId="6DF02AF9" w14:textId="77777777" w:rsidR="009A13A4" w:rsidRPr="001A5CD2" w:rsidRDefault="009A13A4" w:rsidP="009A13A4">
      <w:pPr>
        <w:pStyle w:val="NormalBold"/>
      </w:pPr>
      <w:r w:rsidRPr="001A5CD2">
        <w:rPr>
          <w:rStyle w:val="HideTWBExt"/>
          <w:b w:val="0"/>
        </w:rPr>
        <w:t>&lt;/RepeatBlock-By&gt;</w:t>
      </w:r>
    </w:p>
    <w:p w14:paraId="31AD9429"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6B19AC8D" w14:textId="77777777" w:rsidR="009A13A4" w:rsidRPr="001A5CD2" w:rsidRDefault="009A13A4" w:rsidP="009A13A4">
      <w:pPr>
        <w:pStyle w:val="NormalBold"/>
      </w:pPr>
      <w:r w:rsidRPr="001A5CD2">
        <w:rPr>
          <w:rStyle w:val="HideTWBExt"/>
          <w:b w:val="0"/>
        </w:rPr>
        <w:t>&lt;Article&gt;</w:t>
      </w:r>
      <w:r w:rsidRPr="001A5CD2">
        <w:t>Člen 21 – odstavek 5</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66ACCEFF" w14:textId="77777777" w:rsidTr="009A13A4">
        <w:trPr>
          <w:trHeight w:hRule="exact" w:val="240"/>
          <w:jc w:val="center"/>
        </w:trPr>
        <w:tc>
          <w:tcPr>
            <w:tcW w:w="9752" w:type="dxa"/>
            <w:gridSpan w:val="2"/>
            <w:tcBorders>
              <w:top w:val="nil"/>
              <w:left w:val="nil"/>
              <w:bottom w:val="nil"/>
              <w:right w:val="nil"/>
            </w:tcBorders>
          </w:tcPr>
          <w:p w14:paraId="52FD9E40" w14:textId="77777777" w:rsidR="009A13A4" w:rsidRPr="001A5CD2" w:rsidRDefault="009A13A4" w:rsidP="009A13A4"/>
        </w:tc>
      </w:tr>
      <w:tr w:rsidR="000A7C54" w:rsidRPr="001A5CD2" w14:paraId="575A9126" w14:textId="77777777" w:rsidTr="009A13A4">
        <w:trPr>
          <w:trHeight w:val="240"/>
          <w:jc w:val="center"/>
        </w:trPr>
        <w:tc>
          <w:tcPr>
            <w:tcW w:w="4876" w:type="dxa"/>
            <w:tcBorders>
              <w:top w:val="nil"/>
              <w:left w:val="nil"/>
              <w:bottom w:val="nil"/>
              <w:right w:val="nil"/>
            </w:tcBorders>
          </w:tcPr>
          <w:p w14:paraId="0E8DECFF"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75C9BCBD" w14:textId="77777777" w:rsidR="009A13A4" w:rsidRPr="001A5CD2" w:rsidRDefault="009A13A4" w:rsidP="009A13A4">
            <w:pPr>
              <w:pStyle w:val="AmColumnHeading"/>
            </w:pPr>
            <w:r w:rsidRPr="001A5CD2">
              <w:t>Predlog spremembe</w:t>
            </w:r>
          </w:p>
        </w:tc>
      </w:tr>
      <w:tr w:rsidR="000A7C54" w:rsidRPr="001A5CD2" w14:paraId="47A8A8CF" w14:textId="77777777" w:rsidTr="009A13A4">
        <w:trPr>
          <w:jc w:val="center"/>
        </w:trPr>
        <w:tc>
          <w:tcPr>
            <w:tcW w:w="4876" w:type="dxa"/>
            <w:tcBorders>
              <w:top w:val="nil"/>
              <w:left w:val="nil"/>
              <w:bottom w:val="nil"/>
              <w:right w:val="nil"/>
            </w:tcBorders>
          </w:tcPr>
          <w:p w14:paraId="487F4DA0" w14:textId="77777777" w:rsidR="009A13A4" w:rsidRPr="001A5CD2" w:rsidRDefault="009A13A4" w:rsidP="009A13A4">
            <w:pPr>
              <w:pStyle w:val="Normal6a"/>
            </w:pPr>
            <w:r w:rsidRPr="001A5CD2">
              <w:t>5.</w:t>
            </w:r>
            <w:r w:rsidRPr="001A5CD2">
              <w:tab/>
            </w:r>
            <w:r w:rsidRPr="001A5CD2">
              <w:rPr>
                <w:b/>
                <w:i/>
              </w:rPr>
              <w:t>Državljan tretje države po telefonu, elektronski pošti ali pošti sprejme vsa sporočila pristojnih organov, pri čemer uporabi najnovejše kontaktne podatke, ki jih je sam navedel pristojnim organom v skladu z odstavkom 2, točki (g) in (h).</w:t>
            </w:r>
            <w:r w:rsidRPr="001A5CD2">
              <w:t xml:space="preserve"> Države članice v nacionalnem pravu določijo način komunikacije in trenutek, ko se šteje, da je državljan tretje države prejel sporočilo in mu je to vročeno, ali pa morajo za namene take komunikacije uporabiti digitalne sisteme, ki jih je razvila in/ali jih podpira Unija.</w:t>
            </w:r>
          </w:p>
        </w:tc>
        <w:tc>
          <w:tcPr>
            <w:tcW w:w="4876" w:type="dxa"/>
            <w:tcBorders>
              <w:top w:val="nil"/>
              <w:left w:val="nil"/>
              <w:bottom w:val="nil"/>
              <w:right w:val="nil"/>
            </w:tcBorders>
          </w:tcPr>
          <w:p w14:paraId="56D1BF67" w14:textId="77777777" w:rsidR="009A13A4" w:rsidRPr="001A5CD2" w:rsidRDefault="009A13A4" w:rsidP="009A13A4">
            <w:pPr>
              <w:pStyle w:val="Normal6a"/>
            </w:pPr>
            <w:r w:rsidRPr="001A5CD2">
              <w:t>5.</w:t>
            </w:r>
            <w:r w:rsidRPr="001A5CD2">
              <w:tab/>
              <w:t xml:space="preserve">Države članice v nacionalnem pravu določijo način komunikacije in trenutek, ko se šteje, da je državljan tretje države prejel sporočilo in mu je to vročeno, ali pa morajo za namene take komunikacije uporabiti digitalne sisteme, ki jih je razvila in/ali jih podpira Unija. </w:t>
            </w:r>
            <w:r w:rsidRPr="001A5CD2">
              <w:rPr>
                <w:b/>
                <w:i/>
              </w:rPr>
              <w:t>Pristojni organi obvestijo povratnika v jeziku, ki ga razume ali za katerega se lahko razumno domneva, da ga razume, o načinu komunikacije, ki se bo uporabljal v zvezi s postopkom vračanja.</w:t>
            </w:r>
          </w:p>
        </w:tc>
      </w:tr>
    </w:tbl>
    <w:p w14:paraId="2C60F799"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1F077FBA" w14:textId="77777777" w:rsidR="009A13A4" w:rsidRPr="001A5CD2" w:rsidRDefault="009A13A4" w:rsidP="009A13A4">
      <w:pPr>
        <w:pStyle w:val="AmJustTitle"/>
      </w:pPr>
      <w:r w:rsidRPr="001A5CD2">
        <w:rPr>
          <w:rStyle w:val="HideTWBExt"/>
          <w:i w:val="0"/>
        </w:rPr>
        <w:t>&lt;TitreJust&gt;</w:t>
      </w:r>
      <w:r w:rsidRPr="001A5CD2">
        <w:t>Obrazložitev</w:t>
      </w:r>
      <w:r w:rsidRPr="001A5CD2">
        <w:rPr>
          <w:rStyle w:val="HideTWBExt"/>
          <w:i w:val="0"/>
        </w:rPr>
        <w:t>&lt;/TitreJust&gt;</w:t>
      </w:r>
    </w:p>
    <w:p w14:paraId="7DBBBF8F" w14:textId="77777777" w:rsidR="009A13A4" w:rsidRPr="001A5CD2" w:rsidRDefault="009A13A4" w:rsidP="009A13A4">
      <w:pPr>
        <w:pStyle w:val="AmJustText"/>
      </w:pPr>
      <w:r w:rsidRPr="001A5CD2">
        <w:t>Določitev, kako država članica ureja obveščanje o odločitvah v zvezi z državljani tretjih držav, ni naloga slednjih. Od državljanov tretjih držav ni mogoče zahtevati, da sprejmejo način komunikacije, ki jim ni bil pojasnjen.</w:t>
      </w:r>
    </w:p>
    <w:p w14:paraId="26B0CB9C" w14:textId="77777777" w:rsidR="009A13A4" w:rsidRPr="001A5CD2" w:rsidRDefault="009A13A4" w:rsidP="009A13A4">
      <w:r w:rsidRPr="001A5CD2">
        <w:rPr>
          <w:rStyle w:val="HideTWBExt"/>
        </w:rPr>
        <w:t>&lt;/Amend&gt;</w:t>
      </w:r>
    </w:p>
    <w:p w14:paraId="677FE07C"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1426</w:t>
      </w:r>
      <w:r w:rsidRPr="001A5CD2">
        <w:rPr>
          <w:rStyle w:val="HideTWBExt"/>
          <w:b w:val="0"/>
        </w:rPr>
        <w:t>&lt;/NumAm&gt;</w:t>
      </w:r>
    </w:p>
    <w:p w14:paraId="2FD3D375" w14:textId="77777777" w:rsidR="009A13A4" w:rsidRPr="001A5CD2" w:rsidRDefault="009A13A4" w:rsidP="009A13A4">
      <w:pPr>
        <w:pStyle w:val="NormalBold"/>
      </w:pPr>
      <w:r w:rsidRPr="001A5CD2">
        <w:rPr>
          <w:rStyle w:val="HideTWBExt"/>
          <w:b w:val="0"/>
        </w:rPr>
        <w:t>&lt;RepeatBlock-By&gt;&lt;Members&gt;</w:t>
      </w:r>
      <w:r w:rsidRPr="001A5CD2">
        <w:t>Mélissa Camara</w:t>
      </w:r>
      <w:r w:rsidRPr="001A5CD2">
        <w:rPr>
          <w:rStyle w:val="HideTWBExt"/>
          <w:b w:val="0"/>
        </w:rPr>
        <w:t>&lt;/Members&gt;</w:t>
      </w:r>
    </w:p>
    <w:p w14:paraId="6C64043F" w14:textId="77777777" w:rsidR="009A13A4" w:rsidRPr="001A5CD2" w:rsidRDefault="009A13A4" w:rsidP="009A13A4">
      <w:pPr>
        <w:pStyle w:val="NormalBold"/>
      </w:pPr>
      <w:r w:rsidRPr="001A5CD2">
        <w:rPr>
          <w:rStyle w:val="HideTWBExt"/>
          <w:b w:val="0"/>
        </w:rPr>
        <w:t>&lt;/RepeatBlock-By&gt;</w:t>
      </w:r>
    </w:p>
    <w:p w14:paraId="5403CF6F"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3139BA8E" w14:textId="77777777" w:rsidR="009A13A4" w:rsidRPr="001A5CD2" w:rsidRDefault="009A13A4" w:rsidP="009A13A4">
      <w:pPr>
        <w:pStyle w:val="NormalBold"/>
      </w:pPr>
      <w:r w:rsidRPr="001A5CD2">
        <w:rPr>
          <w:rStyle w:val="HideTWBExt"/>
          <w:b w:val="0"/>
        </w:rPr>
        <w:t>&lt;Article&gt;</w:t>
      </w:r>
      <w:r w:rsidRPr="001A5CD2">
        <w:t>Člen 21 – odstavek 5</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0E95F63C" w14:textId="77777777" w:rsidTr="009A13A4">
        <w:trPr>
          <w:trHeight w:hRule="exact" w:val="240"/>
          <w:jc w:val="center"/>
        </w:trPr>
        <w:tc>
          <w:tcPr>
            <w:tcW w:w="9752" w:type="dxa"/>
            <w:gridSpan w:val="2"/>
            <w:tcBorders>
              <w:top w:val="nil"/>
              <w:left w:val="nil"/>
              <w:bottom w:val="nil"/>
              <w:right w:val="nil"/>
            </w:tcBorders>
          </w:tcPr>
          <w:p w14:paraId="0EB69C47" w14:textId="77777777" w:rsidR="009A13A4" w:rsidRPr="001A5CD2" w:rsidRDefault="009A13A4" w:rsidP="009A13A4"/>
        </w:tc>
      </w:tr>
      <w:tr w:rsidR="000A7C54" w:rsidRPr="001A5CD2" w14:paraId="01A9B0AC" w14:textId="77777777" w:rsidTr="009A13A4">
        <w:trPr>
          <w:trHeight w:val="240"/>
          <w:jc w:val="center"/>
        </w:trPr>
        <w:tc>
          <w:tcPr>
            <w:tcW w:w="4876" w:type="dxa"/>
            <w:tcBorders>
              <w:top w:val="nil"/>
              <w:left w:val="nil"/>
              <w:bottom w:val="nil"/>
              <w:right w:val="nil"/>
            </w:tcBorders>
          </w:tcPr>
          <w:p w14:paraId="2A14163E"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5FA61613" w14:textId="77777777" w:rsidR="009A13A4" w:rsidRPr="001A5CD2" w:rsidRDefault="009A13A4" w:rsidP="009A13A4">
            <w:pPr>
              <w:pStyle w:val="AmColumnHeading"/>
            </w:pPr>
            <w:r w:rsidRPr="001A5CD2">
              <w:t>Predlog spremembe</w:t>
            </w:r>
          </w:p>
        </w:tc>
      </w:tr>
      <w:tr w:rsidR="000A7C54" w:rsidRPr="001A5CD2" w14:paraId="01DFDA94" w14:textId="77777777" w:rsidTr="009A13A4">
        <w:trPr>
          <w:jc w:val="center"/>
        </w:trPr>
        <w:tc>
          <w:tcPr>
            <w:tcW w:w="4876" w:type="dxa"/>
            <w:tcBorders>
              <w:top w:val="nil"/>
              <w:left w:val="nil"/>
              <w:bottom w:val="nil"/>
              <w:right w:val="nil"/>
            </w:tcBorders>
          </w:tcPr>
          <w:p w14:paraId="65EB5AD3" w14:textId="77777777" w:rsidR="009A13A4" w:rsidRPr="001A5CD2" w:rsidRDefault="009A13A4" w:rsidP="009A13A4">
            <w:pPr>
              <w:pStyle w:val="Normal6a"/>
            </w:pPr>
            <w:r w:rsidRPr="001A5CD2">
              <w:t>5.</w:t>
            </w:r>
            <w:r w:rsidRPr="001A5CD2">
              <w:tab/>
              <w:t xml:space="preserve">Državljan tretje države po telefonu, elektronski pošti ali pošti </w:t>
            </w:r>
            <w:r w:rsidRPr="001A5CD2">
              <w:rPr>
                <w:b/>
                <w:i/>
              </w:rPr>
              <w:t>sprejme vsa</w:t>
            </w:r>
            <w:r w:rsidRPr="001A5CD2">
              <w:t xml:space="preserve"> sporočila </w:t>
            </w:r>
            <w:r w:rsidRPr="001A5CD2">
              <w:rPr>
                <w:b/>
                <w:i/>
              </w:rPr>
              <w:t>pristojnih organov</w:t>
            </w:r>
            <w:r w:rsidRPr="001A5CD2">
              <w:t xml:space="preserve">, pri čemer uporabi najnovejše kontaktne podatke, ki jih je sam navedel pristojnim organom v skladu z odstavkom 2, točki (g) in (h). Države članice v nacionalnem pravu določijo </w:t>
            </w:r>
            <w:r w:rsidRPr="001A5CD2">
              <w:rPr>
                <w:b/>
                <w:i/>
              </w:rPr>
              <w:t>način</w:t>
            </w:r>
            <w:r w:rsidRPr="001A5CD2">
              <w:t xml:space="preserve"> komunikacije in trenutek, ko se šteje, da je državljan tretje države prejel sporočilo in mu je to vročeno, ali pa morajo za namene take komunikacije uporabiti digitalne sisteme, ki jih je razvila in/ali jih podpira Unija.</w:t>
            </w:r>
          </w:p>
        </w:tc>
        <w:tc>
          <w:tcPr>
            <w:tcW w:w="4876" w:type="dxa"/>
            <w:tcBorders>
              <w:top w:val="nil"/>
              <w:left w:val="nil"/>
              <w:bottom w:val="nil"/>
              <w:right w:val="nil"/>
            </w:tcBorders>
          </w:tcPr>
          <w:p w14:paraId="11082E2B" w14:textId="77777777" w:rsidR="009A13A4" w:rsidRPr="001A5CD2" w:rsidRDefault="009A13A4" w:rsidP="009A13A4">
            <w:pPr>
              <w:pStyle w:val="Normal6a"/>
            </w:pPr>
            <w:r w:rsidRPr="001A5CD2">
              <w:t>5.</w:t>
            </w:r>
            <w:r w:rsidRPr="001A5CD2">
              <w:tab/>
              <w:t xml:space="preserve">Državljan tretje države </w:t>
            </w:r>
            <w:r w:rsidRPr="001A5CD2">
              <w:rPr>
                <w:b/>
                <w:i/>
              </w:rPr>
              <w:t>navede, na kakšen način želi sprejemati</w:t>
            </w:r>
            <w:r w:rsidRPr="001A5CD2">
              <w:t xml:space="preserve"> sporočila, </w:t>
            </w:r>
            <w:r w:rsidRPr="001A5CD2">
              <w:rPr>
                <w:b/>
                <w:i/>
              </w:rPr>
              <w:t>tj.</w:t>
            </w:r>
            <w:r w:rsidRPr="001A5CD2">
              <w:t xml:space="preserve"> po telefonu, elektronski pošti ali pošti, pri čemer uporabi najnovejše kontaktne podatke, ki jih je sam navedel pristojnim organom v skladu z odstavkom 2, točki (g) in (h). Države članice v nacionalnem pravu določijo </w:t>
            </w:r>
            <w:r w:rsidRPr="001A5CD2">
              <w:rPr>
                <w:b/>
                <w:i/>
              </w:rPr>
              <w:t>načine</w:t>
            </w:r>
            <w:r w:rsidRPr="001A5CD2">
              <w:t xml:space="preserve"> komunikacije in trenutek, ko se šteje, da je državljan tretje države prejel sporočilo in mu je to vročeno, ali pa morajo za namene take komunikacije uporabiti digitalne sisteme, ki jih je razvila in/ali jih podpira Unija.</w:t>
            </w:r>
          </w:p>
        </w:tc>
      </w:tr>
    </w:tbl>
    <w:p w14:paraId="03D100AA"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04132346" w14:textId="77777777" w:rsidR="009A13A4" w:rsidRPr="001A5CD2" w:rsidRDefault="009A13A4" w:rsidP="009A13A4">
      <w:r w:rsidRPr="001A5CD2">
        <w:rPr>
          <w:rStyle w:val="HideTWBExt"/>
        </w:rPr>
        <w:t>&lt;/Amend&gt;</w:t>
      </w:r>
    </w:p>
    <w:p w14:paraId="6D3CF0A9"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1427</w:t>
      </w:r>
      <w:r w:rsidRPr="001A5CD2">
        <w:rPr>
          <w:rStyle w:val="HideTWBExt"/>
          <w:b w:val="0"/>
        </w:rPr>
        <w:t>&lt;/NumAm&gt;</w:t>
      </w:r>
    </w:p>
    <w:p w14:paraId="55E975D6" w14:textId="77777777" w:rsidR="009A13A4" w:rsidRPr="001A5CD2" w:rsidRDefault="009A13A4" w:rsidP="009A13A4">
      <w:pPr>
        <w:pStyle w:val="NormalBold"/>
      </w:pPr>
      <w:r w:rsidRPr="001A5CD2">
        <w:rPr>
          <w:rStyle w:val="HideTWBExt"/>
          <w:b w:val="0"/>
        </w:rPr>
        <w:t>&lt;RepeatBlock-By&gt;&lt;Members&gt;</w:t>
      </w:r>
      <w:r w:rsidRPr="001A5CD2">
        <w:t>Mélissa Camara</w:t>
      </w:r>
      <w:r w:rsidRPr="001A5CD2">
        <w:rPr>
          <w:rStyle w:val="HideTWBExt"/>
          <w:b w:val="0"/>
        </w:rPr>
        <w:t>&lt;/Members&gt;</w:t>
      </w:r>
    </w:p>
    <w:p w14:paraId="785A8202" w14:textId="77777777" w:rsidR="009A13A4" w:rsidRPr="001A5CD2" w:rsidRDefault="009A13A4" w:rsidP="009A13A4">
      <w:pPr>
        <w:pStyle w:val="NormalBold"/>
      </w:pPr>
      <w:r w:rsidRPr="001A5CD2">
        <w:rPr>
          <w:rStyle w:val="HideTWBExt"/>
          <w:b w:val="0"/>
        </w:rPr>
        <w:t>&lt;/RepeatBlock-By&gt;</w:t>
      </w:r>
    </w:p>
    <w:p w14:paraId="433A7CD0"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35D31B98" w14:textId="77777777" w:rsidR="009A13A4" w:rsidRPr="001A5CD2" w:rsidRDefault="009A13A4" w:rsidP="009A13A4">
      <w:pPr>
        <w:pStyle w:val="NormalBold"/>
      </w:pPr>
      <w:r w:rsidRPr="001A5CD2">
        <w:rPr>
          <w:rStyle w:val="HideTWBExt"/>
          <w:b w:val="0"/>
        </w:rPr>
        <w:t>&lt;Article&gt;</w:t>
      </w:r>
      <w:r w:rsidRPr="001A5CD2">
        <w:t>Člen 21 – odstavek 6</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00A782E1" w14:textId="77777777" w:rsidTr="009A13A4">
        <w:trPr>
          <w:trHeight w:hRule="exact" w:val="240"/>
          <w:jc w:val="center"/>
        </w:trPr>
        <w:tc>
          <w:tcPr>
            <w:tcW w:w="9752" w:type="dxa"/>
            <w:gridSpan w:val="2"/>
            <w:tcBorders>
              <w:top w:val="nil"/>
              <w:left w:val="nil"/>
              <w:bottom w:val="nil"/>
              <w:right w:val="nil"/>
            </w:tcBorders>
          </w:tcPr>
          <w:p w14:paraId="7ED65C7F" w14:textId="77777777" w:rsidR="009A13A4" w:rsidRPr="001A5CD2" w:rsidRDefault="009A13A4" w:rsidP="009A13A4"/>
        </w:tc>
      </w:tr>
      <w:tr w:rsidR="000A7C54" w:rsidRPr="001A5CD2" w14:paraId="1226B608" w14:textId="77777777" w:rsidTr="009A13A4">
        <w:trPr>
          <w:trHeight w:val="240"/>
          <w:jc w:val="center"/>
        </w:trPr>
        <w:tc>
          <w:tcPr>
            <w:tcW w:w="4876" w:type="dxa"/>
            <w:tcBorders>
              <w:top w:val="nil"/>
              <w:left w:val="nil"/>
              <w:bottom w:val="nil"/>
              <w:right w:val="nil"/>
            </w:tcBorders>
          </w:tcPr>
          <w:p w14:paraId="3554A644"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0B7B3ED9" w14:textId="77777777" w:rsidR="009A13A4" w:rsidRPr="001A5CD2" w:rsidRDefault="009A13A4" w:rsidP="009A13A4">
            <w:pPr>
              <w:pStyle w:val="AmColumnHeading"/>
            </w:pPr>
            <w:r w:rsidRPr="001A5CD2">
              <w:t>Predlog spremembe</w:t>
            </w:r>
          </w:p>
        </w:tc>
      </w:tr>
      <w:tr w:rsidR="000A7C54" w:rsidRPr="001A5CD2" w14:paraId="58490CD9" w14:textId="77777777" w:rsidTr="009A13A4">
        <w:trPr>
          <w:jc w:val="center"/>
        </w:trPr>
        <w:tc>
          <w:tcPr>
            <w:tcW w:w="4876" w:type="dxa"/>
            <w:tcBorders>
              <w:top w:val="nil"/>
              <w:left w:val="nil"/>
              <w:bottom w:val="nil"/>
              <w:right w:val="nil"/>
            </w:tcBorders>
          </w:tcPr>
          <w:p w14:paraId="72220CA9" w14:textId="77777777" w:rsidR="009A13A4" w:rsidRPr="001A5CD2" w:rsidRDefault="009A13A4" w:rsidP="009A13A4">
            <w:pPr>
              <w:pStyle w:val="Normal6a"/>
            </w:pPr>
            <w:r w:rsidRPr="001A5CD2">
              <w:rPr>
                <w:b/>
                <w:i/>
              </w:rPr>
              <w:t>6.</w:t>
            </w:r>
            <w:r w:rsidRPr="001A5CD2">
              <w:tab/>
            </w:r>
            <w:r w:rsidRPr="001A5CD2">
              <w:rPr>
                <w:b/>
                <w:i/>
              </w:rPr>
              <w:t>Državljana tretje države ali njegovo osebno lastnino se lahko preišče, kadar je to potrebno in ustrezno utemeljeno za namen postopka vračanja ali ponovnega sprejema, to pa ne vpliva na kakršno koli preiskavo, opravljeno iz varnostnih razlogov. Pri vsakem preiskovanju državljana tretje države v skladu s to uredbo se spoštujejo temeljne pravice, zlasti načeli človekovega dostojanstva ter telesne in duševne celovitosti, pri tem pa veljajo zaščitni ukrepi in pravna sredstva, določena v nacionalnem pravu.</w:t>
            </w:r>
          </w:p>
        </w:tc>
        <w:tc>
          <w:tcPr>
            <w:tcW w:w="4876" w:type="dxa"/>
            <w:tcBorders>
              <w:top w:val="nil"/>
              <w:left w:val="nil"/>
              <w:bottom w:val="nil"/>
              <w:right w:val="nil"/>
            </w:tcBorders>
          </w:tcPr>
          <w:p w14:paraId="1F4C96FC" w14:textId="77777777" w:rsidR="009A13A4" w:rsidRPr="001A5CD2" w:rsidRDefault="009A13A4" w:rsidP="009A13A4">
            <w:pPr>
              <w:pStyle w:val="Normal6a"/>
            </w:pPr>
            <w:r w:rsidRPr="001A5CD2">
              <w:rPr>
                <w:b/>
                <w:i/>
              </w:rPr>
              <w:t>črtano</w:t>
            </w:r>
          </w:p>
        </w:tc>
      </w:tr>
    </w:tbl>
    <w:p w14:paraId="057ECFBB"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6CF3E5D0" w14:textId="77777777" w:rsidR="009A13A4" w:rsidRPr="001A5CD2" w:rsidRDefault="009A13A4" w:rsidP="009A13A4">
      <w:r w:rsidRPr="001A5CD2">
        <w:rPr>
          <w:rStyle w:val="HideTWBExt"/>
        </w:rPr>
        <w:t>&lt;/Amend&gt;</w:t>
      </w:r>
    </w:p>
    <w:p w14:paraId="63C45532"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1428</w:t>
      </w:r>
      <w:r w:rsidRPr="001A5CD2">
        <w:rPr>
          <w:rStyle w:val="HideTWBExt"/>
          <w:b w:val="0"/>
        </w:rPr>
        <w:t>&lt;/NumAm&gt;</w:t>
      </w:r>
    </w:p>
    <w:p w14:paraId="7E054A15" w14:textId="77777777" w:rsidR="009A13A4" w:rsidRPr="001A5CD2" w:rsidRDefault="009A13A4" w:rsidP="009A13A4">
      <w:pPr>
        <w:pStyle w:val="NormalBold"/>
      </w:pPr>
      <w:r w:rsidRPr="001A5CD2">
        <w:rPr>
          <w:rStyle w:val="HideTWBExt"/>
          <w:b w:val="0"/>
        </w:rPr>
        <w:t>&lt;RepeatBlock-By&gt;&lt;Members&gt;</w:t>
      </w:r>
      <w:r w:rsidRPr="001A5CD2">
        <w:t>Estrella Galán</w:t>
      </w:r>
      <w:r w:rsidRPr="001A5CD2">
        <w:rPr>
          <w:rStyle w:val="HideTWBExt"/>
          <w:b w:val="0"/>
        </w:rPr>
        <w:t>&lt;/Members&gt;</w:t>
      </w:r>
    </w:p>
    <w:p w14:paraId="2BF80F8D" w14:textId="77777777" w:rsidR="009A13A4" w:rsidRPr="001A5CD2" w:rsidRDefault="009A13A4" w:rsidP="009A13A4">
      <w:pPr>
        <w:pStyle w:val="NormalBold"/>
      </w:pPr>
      <w:r w:rsidRPr="001A5CD2">
        <w:rPr>
          <w:rStyle w:val="HideTWBExt"/>
          <w:b w:val="0"/>
        </w:rPr>
        <w:t>&lt;/RepeatBlock-By&gt;</w:t>
      </w:r>
    </w:p>
    <w:p w14:paraId="66795AE1"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58A04E97" w14:textId="77777777" w:rsidR="009A13A4" w:rsidRPr="001A5CD2" w:rsidRDefault="009A13A4" w:rsidP="009A13A4">
      <w:pPr>
        <w:pStyle w:val="NormalBold"/>
      </w:pPr>
      <w:r w:rsidRPr="001A5CD2">
        <w:rPr>
          <w:rStyle w:val="HideTWBExt"/>
          <w:b w:val="0"/>
        </w:rPr>
        <w:t>&lt;Article&gt;</w:t>
      </w:r>
      <w:r w:rsidRPr="001A5CD2">
        <w:t>Člen 21 – odstavek 6</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5F68AE01" w14:textId="77777777" w:rsidTr="009A13A4">
        <w:trPr>
          <w:trHeight w:hRule="exact" w:val="240"/>
          <w:jc w:val="center"/>
        </w:trPr>
        <w:tc>
          <w:tcPr>
            <w:tcW w:w="9752" w:type="dxa"/>
            <w:gridSpan w:val="2"/>
            <w:tcBorders>
              <w:top w:val="nil"/>
              <w:left w:val="nil"/>
              <w:bottom w:val="nil"/>
              <w:right w:val="nil"/>
            </w:tcBorders>
          </w:tcPr>
          <w:p w14:paraId="18F3E36E" w14:textId="77777777" w:rsidR="009A13A4" w:rsidRPr="001A5CD2" w:rsidRDefault="009A13A4" w:rsidP="009A13A4"/>
        </w:tc>
      </w:tr>
      <w:tr w:rsidR="000A7C54" w:rsidRPr="001A5CD2" w14:paraId="30ABA045" w14:textId="77777777" w:rsidTr="009A13A4">
        <w:trPr>
          <w:trHeight w:val="240"/>
          <w:jc w:val="center"/>
        </w:trPr>
        <w:tc>
          <w:tcPr>
            <w:tcW w:w="4876" w:type="dxa"/>
            <w:tcBorders>
              <w:top w:val="nil"/>
              <w:left w:val="nil"/>
              <w:bottom w:val="nil"/>
              <w:right w:val="nil"/>
            </w:tcBorders>
          </w:tcPr>
          <w:p w14:paraId="4DE83B4C"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6137B1C4" w14:textId="77777777" w:rsidR="009A13A4" w:rsidRPr="001A5CD2" w:rsidRDefault="009A13A4" w:rsidP="009A13A4">
            <w:pPr>
              <w:pStyle w:val="AmColumnHeading"/>
            </w:pPr>
            <w:r w:rsidRPr="001A5CD2">
              <w:t>Predlog spremembe</w:t>
            </w:r>
          </w:p>
        </w:tc>
      </w:tr>
      <w:tr w:rsidR="000A7C54" w:rsidRPr="001A5CD2" w14:paraId="4BA618C8" w14:textId="77777777" w:rsidTr="009A13A4">
        <w:trPr>
          <w:jc w:val="center"/>
        </w:trPr>
        <w:tc>
          <w:tcPr>
            <w:tcW w:w="4876" w:type="dxa"/>
            <w:tcBorders>
              <w:top w:val="nil"/>
              <w:left w:val="nil"/>
              <w:bottom w:val="nil"/>
              <w:right w:val="nil"/>
            </w:tcBorders>
          </w:tcPr>
          <w:p w14:paraId="43303867" w14:textId="77777777" w:rsidR="009A13A4" w:rsidRPr="001A5CD2" w:rsidRDefault="009A13A4" w:rsidP="009A13A4">
            <w:pPr>
              <w:pStyle w:val="Normal6a"/>
            </w:pPr>
            <w:r w:rsidRPr="001A5CD2">
              <w:rPr>
                <w:b/>
                <w:i/>
              </w:rPr>
              <w:t>6.</w:t>
            </w:r>
            <w:r w:rsidRPr="001A5CD2">
              <w:tab/>
            </w:r>
            <w:r w:rsidRPr="001A5CD2">
              <w:rPr>
                <w:b/>
                <w:i/>
              </w:rPr>
              <w:t>Državljana tretje države ali njegovo osebno lastnino se lahko preišče, kadar je to potrebno in ustrezno utemeljeno za namen postopka vračanja ali ponovnega sprejema, to pa ne vpliva na kakršno koli preiskavo, opravljeno iz varnostnih razlogov. Pri vsakem preiskovanju državljana tretje države v skladu s to uredbo se spoštujejo temeljne pravice, zlasti načeli človekovega dostojanstva ter telesne in duševne celovitosti, pri tem pa veljajo zaščitni ukrepi in pravna sredstva, določena v nacionalnem pravu.</w:t>
            </w:r>
          </w:p>
        </w:tc>
        <w:tc>
          <w:tcPr>
            <w:tcW w:w="4876" w:type="dxa"/>
            <w:tcBorders>
              <w:top w:val="nil"/>
              <w:left w:val="nil"/>
              <w:bottom w:val="nil"/>
              <w:right w:val="nil"/>
            </w:tcBorders>
          </w:tcPr>
          <w:p w14:paraId="2BF0B03F" w14:textId="77777777" w:rsidR="009A13A4" w:rsidRPr="001A5CD2" w:rsidRDefault="009A13A4" w:rsidP="009A13A4">
            <w:pPr>
              <w:pStyle w:val="Normal6a"/>
            </w:pPr>
            <w:r w:rsidRPr="001A5CD2">
              <w:rPr>
                <w:b/>
                <w:i/>
              </w:rPr>
              <w:t>črtano</w:t>
            </w:r>
          </w:p>
        </w:tc>
      </w:tr>
    </w:tbl>
    <w:p w14:paraId="3E119DD4"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44E09A71" w14:textId="77777777" w:rsidR="009A13A4" w:rsidRPr="001A5CD2" w:rsidRDefault="009A13A4" w:rsidP="009A13A4">
      <w:r w:rsidRPr="001A5CD2">
        <w:rPr>
          <w:rStyle w:val="HideTWBExt"/>
        </w:rPr>
        <w:t>&lt;/Amend&gt;</w:t>
      </w:r>
    </w:p>
    <w:p w14:paraId="7791C560"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1429</w:t>
      </w:r>
      <w:r w:rsidRPr="001A5CD2">
        <w:rPr>
          <w:rStyle w:val="HideTWBExt"/>
          <w:b w:val="0"/>
        </w:rPr>
        <w:t>&lt;/NumAm&gt;</w:t>
      </w:r>
    </w:p>
    <w:p w14:paraId="2E4DFC65" w14:textId="77777777" w:rsidR="009A13A4" w:rsidRPr="001A5CD2" w:rsidRDefault="009A13A4" w:rsidP="009A13A4">
      <w:pPr>
        <w:pStyle w:val="NormalBold"/>
      </w:pPr>
      <w:r w:rsidRPr="001A5CD2">
        <w:rPr>
          <w:rStyle w:val="HideTWBExt"/>
          <w:b w:val="0"/>
        </w:rPr>
        <w:t>&lt;RepeatBlock-By&gt;&lt;Members&gt;</w:t>
      </w:r>
      <w:r w:rsidRPr="001A5CD2">
        <w:t>Marieke Ehlers</w:t>
      </w:r>
      <w:r w:rsidRPr="001A5CD2">
        <w:rPr>
          <w:rStyle w:val="HideTWBExt"/>
          <w:b w:val="0"/>
        </w:rPr>
        <w:t>&lt;/Members&gt;</w:t>
      </w:r>
    </w:p>
    <w:p w14:paraId="00D886BD" w14:textId="77777777" w:rsidR="009A13A4" w:rsidRPr="001A5CD2" w:rsidRDefault="009A13A4" w:rsidP="009A13A4">
      <w:r w:rsidRPr="001A5CD2">
        <w:rPr>
          <w:rStyle w:val="HideTWBExt"/>
        </w:rPr>
        <w:t>&lt;AuNomDe&gt;</w:t>
      </w:r>
      <w:r w:rsidRPr="001A5CD2">
        <w:rPr>
          <w:rStyle w:val="HideTWBInt"/>
        </w:rPr>
        <w:t>{PfE}</w:t>
      </w:r>
      <w:r w:rsidRPr="001A5CD2">
        <w:t>v imenu skupine PfE</w:t>
      </w:r>
      <w:r w:rsidRPr="001A5CD2">
        <w:rPr>
          <w:rStyle w:val="HideTWBExt"/>
        </w:rPr>
        <w:t>&lt;/AuNomDe&gt;</w:t>
      </w:r>
    </w:p>
    <w:p w14:paraId="0DB59E2F" w14:textId="77777777" w:rsidR="009A13A4" w:rsidRPr="001A5CD2" w:rsidRDefault="009A13A4" w:rsidP="009A13A4">
      <w:pPr>
        <w:pStyle w:val="NormalBold"/>
      </w:pPr>
      <w:r w:rsidRPr="001A5CD2">
        <w:rPr>
          <w:rStyle w:val="HideTWBExt"/>
          <w:b w:val="0"/>
        </w:rPr>
        <w:t>&lt;/RepeatBlock-By&gt;</w:t>
      </w:r>
    </w:p>
    <w:p w14:paraId="0B823A49"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1E02ACE5" w14:textId="77777777" w:rsidR="009A13A4" w:rsidRPr="001A5CD2" w:rsidRDefault="009A13A4" w:rsidP="009A13A4">
      <w:pPr>
        <w:pStyle w:val="NormalBold"/>
      </w:pPr>
      <w:r w:rsidRPr="001A5CD2">
        <w:rPr>
          <w:rStyle w:val="HideTWBExt"/>
          <w:b w:val="0"/>
        </w:rPr>
        <w:t>&lt;Article&gt;</w:t>
      </w:r>
      <w:r w:rsidRPr="001A5CD2">
        <w:t>Člen 21 – odstavek 6</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5428735F" w14:textId="77777777" w:rsidTr="009A13A4">
        <w:trPr>
          <w:trHeight w:hRule="exact" w:val="240"/>
          <w:jc w:val="center"/>
        </w:trPr>
        <w:tc>
          <w:tcPr>
            <w:tcW w:w="9752" w:type="dxa"/>
            <w:gridSpan w:val="2"/>
            <w:tcBorders>
              <w:top w:val="nil"/>
              <w:left w:val="nil"/>
              <w:bottom w:val="nil"/>
              <w:right w:val="nil"/>
            </w:tcBorders>
          </w:tcPr>
          <w:p w14:paraId="67AF8905" w14:textId="77777777" w:rsidR="009A13A4" w:rsidRPr="001A5CD2" w:rsidRDefault="009A13A4" w:rsidP="009A13A4"/>
        </w:tc>
      </w:tr>
      <w:tr w:rsidR="000A7C54" w:rsidRPr="001A5CD2" w14:paraId="022BC001" w14:textId="77777777" w:rsidTr="009A13A4">
        <w:trPr>
          <w:trHeight w:val="240"/>
          <w:jc w:val="center"/>
        </w:trPr>
        <w:tc>
          <w:tcPr>
            <w:tcW w:w="4876" w:type="dxa"/>
            <w:tcBorders>
              <w:top w:val="nil"/>
              <w:left w:val="nil"/>
              <w:bottom w:val="nil"/>
              <w:right w:val="nil"/>
            </w:tcBorders>
          </w:tcPr>
          <w:p w14:paraId="2EDEF0E9"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39CCD59D" w14:textId="77777777" w:rsidR="009A13A4" w:rsidRPr="001A5CD2" w:rsidRDefault="009A13A4" w:rsidP="009A13A4">
            <w:pPr>
              <w:pStyle w:val="AmColumnHeading"/>
            </w:pPr>
            <w:r w:rsidRPr="001A5CD2">
              <w:t>Predlog spremembe</w:t>
            </w:r>
          </w:p>
        </w:tc>
      </w:tr>
      <w:tr w:rsidR="000A7C54" w:rsidRPr="001A5CD2" w14:paraId="09AB46EA" w14:textId="77777777" w:rsidTr="009A13A4">
        <w:trPr>
          <w:jc w:val="center"/>
        </w:trPr>
        <w:tc>
          <w:tcPr>
            <w:tcW w:w="4876" w:type="dxa"/>
            <w:tcBorders>
              <w:top w:val="nil"/>
              <w:left w:val="nil"/>
              <w:bottom w:val="nil"/>
              <w:right w:val="nil"/>
            </w:tcBorders>
          </w:tcPr>
          <w:p w14:paraId="6371A347" w14:textId="77777777" w:rsidR="009A13A4" w:rsidRPr="001A5CD2" w:rsidRDefault="009A13A4" w:rsidP="009A13A4">
            <w:pPr>
              <w:pStyle w:val="Normal6a"/>
            </w:pPr>
            <w:r w:rsidRPr="001A5CD2">
              <w:t>6.</w:t>
            </w:r>
            <w:r w:rsidRPr="001A5CD2">
              <w:tab/>
              <w:t xml:space="preserve">Državljana tretje države ali njegovo osebno lastnino se lahko preišče, kadar je to potrebno </w:t>
            </w:r>
            <w:r w:rsidRPr="001A5CD2">
              <w:rPr>
                <w:b/>
                <w:i/>
              </w:rPr>
              <w:t>in ustrezno utemeljeno</w:t>
            </w:r>
            <w:r w:rsidRPr="001A5CD2">
              <w:t xml:space="preserve"> za namen postopka vračanja ali ponovnega sprejema, to pa ne vpliva na kakršno koli preiskavo, opravljeno iz varnostnih razlogov. </w:t>
            </w:r>
            <w:r w:rsidRPr="001A5CD2">
              <w:rPr>
                <w:b/>
                <w:i/>
              </w:rPr>
              <w:t>Pri vsakem preiskovanju državljana tretje države v skladu s to uredbo se spoštujejo temeljne pravice, zlasti načeli človekovega dostojanstva ter telesne in duševne celovitosti, pri tem pa veljajo zaščitni ukrepi in pravna sredstva, določena v nacionalnem pravu.</w:t>
            </w:r>
          </w:p>
        </w:tc>
        <w:tc>
          <w:tcPr>
            <w:tcW w:w="4876" w:type="dxa"/>
            <w:tcBorders>
              <w:top w:val="nil"/>
              <w:left w:val="nil"/>
              <w:bottom w:val="nil"/>
              <w:right w:val="nil"/>
            </w:tcBorders>
          </w:tcPr>
          <w:p w14:paraId="1991CE7D" w14:textId="77777777" w:rsidR="009A13A4" w:rsidRPr="001A5CD2" w:rsidRDefault="009A13A4" w:rsidP="009A13A4">
            <w:pPr>
              <w:pStyle w:val="Normal6a"/>
            </w:pPr>
            <w:r w:rsidRPr="001A5CD2">
              <w:t>6.</w:t>
            </w:r>
            <w:r w:rsidRPr="001A5CD2">
              <w:tab/>
              <w:t>Državljana tretje države ali njegovo osebno lastnino se lahko preišče, kadar je to potrebno za namen postopka vračanja ali ponovnega sprejema, to pa ne vpliva na kakršno koli preiskavo, opravljeno iz varnostnih razlogov.</w:t>
            </w:r>
          </w:p>
        </w:tc>
      </w:tr>
    </w:tbl>
    <w:p w14:paraId="0ACC26A6"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54F36527" w14:textId="77777777" w:rsidR="009A13A4" w:rsidRPr="001A5CD2" w:rsidRDefault="009A13A4" w:rsidP="009A13A4">
      <w:r w:rsidRPr="001A5CD2">
        <w:rPr>
          <w:rStyle w:val="HideTWBExt"/>
        </w:rPr>
        <w:t>&lt;/Amend&gt;</w:t>
      </w:r>
    </w:p>
    <w:p w14:paraId="187C6183"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1430</w:t>
      </w:r>
      <w:r w:rsidRPr="001A5CD2">
        <w:rPr>
          <w:rStyle w:val="HideTWBExt"/>
          <w:b w:val="0"/>
        </w:rPr>
        <w:t>&lt;/NumAm&gt;</w:t>
      </w:r>
    </w:p>
    <w:p w14:paraId="76B597FB" w14:textId="77777777" w:rsidR="009A13A4" w:rsidRPr="001A5CD2" w:rsidRDefault="009A13A4" w:rsidP="009A13A4">
      <w:pPr>
        <w:pStyle w:val="NormalBold"/>
      </w:pPr>
      <w:r w:rsidRPr="001A5CD2">
        <w:rPr>
          <w:rStyle w:val="HideTWBExt"/>
          <w:b w:val="0"/>
        </w:rPr>
        <w:t>&lt;RepeatBlock-By&gt;&lt;Members&gt;</w:t>
      </w:r>
      <w:r w:rsidRPr="001A5CD2">
        <w:t>Mary Khan</w:t>
      </w:r>
      <w:r w:rsidRPr="001A5CD2">
        <w:rPr>
          <w:rStyle w:val="HideTWBExt"/>
          <w:b w:val="0"/>
        </w:rPr>
        <w:t>&lt;/Members&gt;</w:t>
      </w:r>
    </w:p>
    <w:p w14:paraId="2F947DA2" w14:textId="77777777" w:rsidR="009A13A4" w:rsidRPr="001A5CD2" w:rsidRDefault="009A13A4" w:rsidP="009A13A4">
      <w:pPr>
        <w:pStyle w:val="NormalBold"/>
      </w:pPr>
      <w:r w:rsidRPr="001A5CD2">
        <w:rPr>
          <w:rStyle w:val="HideTWBExt"/>
          <w:b w:val="0"/>
        </w:rPr>
        <w:t>&lt;/RepeatBlock-By&gt;</w:t>
      </w:r>
    </w:p>
    <w:p w14:paraId="6EA476A8"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3668FDD3" w14:textId="77777777" w:rsidR="009A13A4" w:rsidRPr="001A5CD2" w:rsidRDefault="009A13A4" w:rsidP="009A13A4">
      <w:pPr>
        <w:pStyle w:val="NormalBold"/>
      </w:pPr>
      <w:r w:rsidRPr="001A5CD2">
        <w:rPr>
          <w:rStyle w:val="HideTWBExt"/>
          <w:b w:val="0"/>
        </w:rPr>
        <w:t>&lt;Article&gt;</w:t>
      </w:r>
      <w:r w:rsidRPr="001A5CD2">
        <w:t>Člen 21 – odstavek 6</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0E21A08F" w14:textId="77777777" w:rsidTr="009A13A4">
        <w:trPr>
          <w:trHeight w:hRule="exact" w:val="240"/>
          <w:jc w:val="center"/>
        </w:trPr>
        <w:tc>
          <w:tcPr>
            <w:tcW w:w="9752" w:type="dxa"/>
            <w:gridSpan w:val="2"/>
            <w:tcBorders>
              <w:top w:val="nil"/>
              <w:left w:val="nil"/>
              <w:bottom w:val="nil"/>
              <w:right w:val="nil"/>
            </w:tcBorders>
          </w:tcPr>
          <w:p w14:paraId="74DE459D" w14:textId="77777777" w:rsidR="009A13A4" w:rsidRPr="001A5CD2" w:rsidRDefault="009A13A4" w:rsidP="009A13A4"/>
        </w:tc>
      </w:tr>
      <w:tr w:rsidR="000A7C54" w:rsidRPr="001A5CD2" w14:paraId="7CAF7714" w14:textId="77777777" w:rsidTr="009A13A4">
        <w:trPr>
          <w:trHeight w:val="240"/>
          <w:jc w:val="center"/>
        </w:trPr>
        <w:tc>
          <w:tcPr>
            <w:tcW w:w="4876" w:type="dxa"/>
            <w:tcBorders>
              <w:top w:val="nil"/>
              <w:left w:val="nil"/>
              <w:bottom w:val="nil"/>
              <w:right w:val="nil"/>
            </w:tcBorders>
          </w:tcPr>
          <w:p w14:paraId="3B193FA1"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52AAC75F" w14:textId="77777777" w:rsidR="009A13A4" w:rsidRPr="001A5CD2" w:rsidRDefault="009A13A4" w:rsidP="009A13A4">
            <w:pPr>
              <w:pStyle w:val="AmColumnHeading"/>
            </w:pPr>
            <w:r w:rsidRPr="001A5CD2">
              <w:t>Predlog spremembe</w:t>
            </w:r>
          </w:p>
        </w:tc>
      </w:tr>
      <w:tr w:rsidR="000A7C54" w:rsidRPr="001A5CD2" w14:paraId="7B494D3B" w14:textId="77777777" w:rsidTr="009A13A4">
        <w:trPr>
          <w:jc w:val="center"/>
        </w:trPr>
        <w:tc>
          <w:tcPr>
            <w:tcW w:w="4876" w:type="dxa"/>
            <w:tcBorders>
              <w:top w:val="nil"/>
              <w:left w:val="nil"/>
              <w:bottom w:val="nil"/>
              <w:right w:val="nil"/>
            </w:tcBorders>
          </w:tcPr>
          <w:p w14:paraId="727825DC" w14:textId="77777777" w:rsidR="009A13A4" w:rsidRPr="001A5CD2" w:rsidRDefault="009A13A4" w:rsidP="009A13A4">
            <w:pPr>
              <w:pStyle w:val="Normal6a"/>
            </w:pPr>
            <w:r w:rsidRPr="001A5CD2">
              <w:t>6.</w:t>
            </w:r>
            <w:r w:rsidRPr="001A5CD2">
              <w:tab/>
              <w:t xml:space="preserve">Državljana tretje države ali njegovo osebno lastnino se lahko preišče, kadar je to potrebno </w:t>
            </w:r>
            <w:r w:rsidRPr="001A5CD2">
              <w:rPr>
                <w:b/>
                <w:i/>
              </w:rPr>
              <w:t>in ustrezno utemeljeno</w:t>
            </w:r>
            <w:r w:rsidRPr="001A5CD2">
              <w:t xml:space="preserve"> za namen postopka vračanja ali ponovnega sprejema, </w:t>
            </w:r>
            <w:r w:rsidRPr="001A5CD2">
              <w:rPr>
                <w:b/>
                <w:i/>
              </w:rPr>
              <w:t>to pa ne vpliva na kakršno koli preiskavo, opravljeno</w:t>
            </w:r>
            <w:r w:rsidRPr="001A5CD2">
              <w:t xml:space="preserve"> iz varnostnih razlogov</w:t>
            </w:r>
            <w:r w:rsidRPr="001A5CD2">
              <w:rPr>
                <w:b/>
                <w:i/>
              </w:rPr>
              <w:t>. Pri vsakem preiskovanju državljana tretje države v skladu s to uredbo se spoštujejo temeljne pravice, zlasti načeli človekovega dostojanstva ter telesne in duševne celovitosti, pri tem pa veljajo zaščitni ukrepi in pravna sredstva, določena v nacionalnem pravu</w:t>
            </w:r>
            <w:r w:rsidRPr="001A5CD2">
              <w:t>.</w:t>
            </w:r>
          </w:p>
        </w:tc>
        <w:tc>
          <w:tcPr>
            <w:tcW w:w="4876" w:type="dxa"/>
            <w:tcBorders>
              <w:top w:val="nil"/>
              <w:left w:val="nil"/>
              <w:bottom w:val="nil"/>
              <w:right w:val="nil"/>
            </w:tcBorders>
          </w:tcPr>
          <w:p w14:paraId="065162D6" w14:textId="77777777" w:rsidR="009A13A4" w:rsidRPr="001A5CD2" w:rsidRDefault="009A13A4" w:rsidP="009A13A4">
            <w:pPr>
              <w:pStyle w:val="Normal6a"/>
            </w:pPr>
            <w:r w:rsidRPr="001A5CD2">
              <w:t>6.</w:t>
            </w:r>
            <w:r w:rsidRPr="001A5CD2">
              <w:tab/>
              <w:t xml:space="preserve">Državljana tretje države ali njegovo osebno lastnino </w:t>
            </w:r>
            <w:r w:rsidRPr="001A5CD2">
              <w:rPr>
                <w:b/>
                <w:i/>
              </w:rPr>
              <w:t>in elektronske naprave</w:t>
            </w:r>
            <w:r w:rsidRPr="001A5CD2">
              <w:t xml:space="preserve"> se lahko preišče, kadar je to potrebno za namen postopka vračanja ali ponovnega sprejema, iz varnostnih razlogov </w:t>
            </w:r>
            <w:r w:rsidRPr="001A5CD2">
              <w:rPr>
                <w:b/>
                <w:i/>
              </w:rPr>
              <w:t>ali katerega koli drugega utemeljenega razloga</w:t>
            </w:r>
            <w:r w:rsidRPr="001A5CD2">
              <w:t>.</w:t>
            </w:r>
          </w:p>
        </w:tc>
      </w:tr>
    </w:tbl>
    <w:p w14:paraId="4624D80E"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0E81623D" w14:textId="77777777" w:rsidR="009A13A4" w:rsidRPr="001A5CD2" w:rsidRDefault="009A13A4" w:rsidP="009A13A4">
      <w:r w:rsidRPr="001A5CD2">
        <w:rPr>
          <w:rStyle w:val="HideTWBExt"/>
        </w:rPr>
        <w:t>&lt;/Amend&gt;</w:t>
      </w:r>
    </w:p>
    <w:p w14:paraId="14A266C6"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1431</w:t>
      </w:r>
      <w:r w:rsidRPr="001A5CD2">
        <w:rPr>
          <w:rStyle w:val="HideTWBExt"/>
          <w:b w:val="0"/>
        </w:rPr>
        <w:t>&lt;/NumAm&gt;</w:t>
      </w:r>
    </w:p>
    <w:p w14:paraId="354D7EA4" w14:textId="77777777" w:rsidR="009A13A4" w:rsidRPr="001A5CD2" w:rsidRDefault="009A13A4" w:rsidP="009A13A4">
      <w:pPr>
        <w:pStyle w:val="NormalBold"/>
      </w:pPr>
      <w:r w:rsidRPr="001A5CD2">
        <w:rPr>
          <w:rStyle w:val="HideTWBExt"/>
          <w:b w:val="0"/>
        </w:rPr>
        <w:t>&lt;RepeatBlock-By&gt;&lt;Members&gt;</w:t>
      </w:r>
      <w:r w:rsidRPr="001A5CD2">
        <w:t>Murielle Laurent, Ana Catarina Mendes, Emma Rafowicz, Matjaž Nemec, Marco Tarquinio, Francisco Assis, Cecilia Strada</w:t>
      </w:r>
      <w:r w:rsidRPr="001A5CD2">
        <w:rPr>
          <w:rStyle w:val="HideTWBExt"/>
          <w:b w:val="0"/>
        </w:rPr>
        <w:t>&lt;/Members&gt;</w:t>
      </w:r>
    </w:p>
    <w:p w14:paraId="790022B4" w14:textId="77777777" w:rsidR="009A13A4" w:rsidRPr="001A5CD2" w:rsidRDefault="009A13A4" w:rsidP="009A13A4">
      <w:pPr>
        <w:pStyle w:val="NormalBold"/>
      </w:pPr>
      <w:r w:rsidRPr="001A5CD2">
        <w:rPr>
          <w:rStyle w:val="HideTWBExt"/>
          <w:b w:val="0"/>
        </w:rPr>
        <w:t>&lt;/RepeatBlock-By&gt;</w:t>
      </w:r>
    </w:p>
    <w:p w14:paraId="15405E63"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6171AD57" w14:textId="77777777" w:rsidR="009A13A4" w:rsidRPr="001A5CD2" w:rsidRDefault="009A13A4" w:rsidP="009A13A4">
      <w:pPr>
        <w:pStyle w:val="NormalBold"/>
      </w:pPr>
      <w:r w:rsidRPr="001A5CD2">
        <w:rPr>
          <w:rStyle w:val="HideTWBExt"/>
          <w:b w:val="0"/>
        </w:rPr>
        <w:t>&lt;Article&gt;</w:t>
      </w:r>
      <w:r w:rsidRPr="001A5CD2">
        <w:t>Člen 21 – odstavek 6</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513924A8" w14:textId="77777777" w:rsidTr="009A13A4">
        <w:trPr>
          <w:trHeight w:hRule="exact" w:val="240"/>
          <w:jc w:val="center"/>
        </w:trPr>
        <w:tc>
          <w:tcPr>
            <w:tcW w:w="9752" w:type="dxa"/>
            <w:gridSpan w:val="2"/>
            <w:tcBorders>
              <w:top w:val="nil"/>
              <w:left w:val="nil"/>
              <w:bottom w:val="nil"/>
              <w:right w:val="nil"/>
            </w:tcBorders>
          </w:tcPr>
          <w:p w14:paraId="6113D758" w14:textId="77777777" w:rsidR="009A13A4" w:rsidRPr="001A5CD2" w:rsidRDefault="009A13A4" w:rsidP="009A13A4"/>
        </w:tc>
      </w:tr>
      <w:tr w:rsidR="000A7C54" w:rsidRPr="001A5CD2" w14:paraId="15110B3E" w14:textId="77777777" w:rsidTr="009A13A4">
        <w:trPr>
          <w:trHeight w:val="240"/>
          <w:jc w:val="center"/>
        </w:trPr>
        <w:tc>
          <w:tcPr>
            <w:tcW w:w="4876" w:type="dxa"/>
            <w:tcBorders>
              <w:top w:val="nil"/>
              <w:left w:val="nil"/>
              <w:bottom w:val="nil"/>
              <w:right w:val="nil"/>
            </w:tcBorders>
          </w:tcPr>
          <w:p w14:paraId="18402B22"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70C3729E" w14:textId="77777777" w:rsidR="009A13A4" w:rsidRPr="001A5CD2" w:rsidRDefault="009A13A4" w:rsidP="009A13A4">
            <w:pPr>
              <w:pStyle w:val="AmColumnHeading"/>
            </w:pPr>
            <w:r w:rsidRPr="001A5CD2">
              <w:t>Predlog spremembe</w:t>
            </w:r>
          </w:p>
        </w:tc>
      </w:tr>
      <w:tr w:rsidR="000A7C54" w:rsidRPr="001A5CD2" w14:paraId="023E23F0" w14:textId="77777777" w:rsidTr="009A13A4">
        <w:trPr>
          <w:jc w:val="center"/>
        </w:trPr>
        <w:tc>
          <w:tcPr>
            <w:tcW w:w="4876" w:type="dxa"/>
            <w:tcBorders>
              <w:top w:val="nil"/>
              <w:left w:val="nil"/>
              <w:bottom w:val="nil"/>
              <w:right w:val="nil"/>
            </w:tcBorders>
          </w:tcPr>
          <w:p w14:paraId="49E8F61B" w14:textId="77777777" w:rsidR="009A13A4" w:rsidRPr="001A5CD2" w:rsidRDefault="009A13A4" w:rsidP="009A13A4">
            <w:pPr>
              <w:pStyle w:val="Normal6a"/>
            </w:pPr>
            <w:r w:rsidRPr="001A5CD2">
              <w:t>6.</w:t>
            </w:r>
            <w:r w:rsidRPr="001A5CD2">
              <w:tab/>
              <w:t xml:space="preserve">Državljana tretje države ali njegovo osebno lastnino </w:t>
            </w:r>
            <w:r w:rsidRPr="001A5CD2">
              <w:rPr>
                <w:b/>
                <w:i/>
              </w:rPr>
              <w:t>se</w:t>
            </w:r>
            <w:r w:rsidRPr="001A5CD2">
              <w:t xml:space="preserve"> lahko preišče, kadar je to potrebno in ustrezno utemeljeno za namen postopka vračanja ali ponovnega sprejema, to pa ne vpliva na kakršno koli preiskavo, opravljeno iz varnostnih razlogov. Pri vsakem preiskovanju državljana tretje države v skladu s to uredbo se spoštujejo temeljne pravice, zlasti načeli človekovega dostojanstva ter telesne in duševne celovitosti, pri tem pa veljajo zaščitni ukrepi in pravna sredstva, določena v nacionalnem pravu.</w:t>
            </w:r>
          </w:p>
        </w:tc>
        <w:tc>
          <w:tcPr>
            <w:tcW w:w="4876" w:type="dxa"/>
            <w:tcBorders>
              <w:top w:val="nil"/>
              <w:left w:val="nil"/>
              <w:bottom w:val="nil"/>
              <w:right w:val="nil"/>
            </w:tcBorders>
          </w:tcPr>
          <w:p w14:paraId="09364693" w14:textId="77777777" w:rsidR="009A13A4" w:rsidRPr="001A5CD2" w:rsidRDefault="009A13A4" w:rsidP="009A13A4">
            <w:pPr>
              <w:pStyle w:val="Normal6a"/>
            </w:pPr>
            <w:r w:rsidRPr="001A5CD2">
              <w:t>6.</w:t>
            </w:r>
            <w:r w:rsidRPr="001A5CD2">
              <w:tab/>
            </w:r>
            <w:r w:rsidRPr="001A5CD2">
              <w:rPr>
                <w:b/>
                <w:i/>
              </w:rPr>
              <w:t>Kadar se v skladu s členom 9(5) Uredbe (EU) 2024/1348 ne izvede enakovredna preiskava, se</w:t>
            </w:r>
            <w:r w:rsidRPr="001A5CD2">
              <w:t xml:space="preserve"> državljana tretje države ali njegovo osebno lastnino lahko preišče, kadar je to potrebno in ustrezno utemeljeno za namen postopka vračanja ali ponovnega sprejema, to pa ne vpliva na kakršno koli preiskavo, opravljeno iz varnostnih razlogov. Pri vsakem preiskovanju državljana tretje države v skladu s to uredbo se spoštujejo temeljne pravice, zlasti načeli človekovega dostojanstva ter telesne in duševne celovitosti, pri tem pa veljajo zaščitni ukrepi in pravna sredstva, določena v nacionalnem pravu </w:t>
            </w:r>
            <w:r w:rsidRPr="001A5CD2">
              <w:rPr>
                <w:b/>
                <w:i/>
              </w:rPr>
              <w:t>in pravu Unije</w:t>
            </w:r>
            <w:r w:rsidRPr="001A5CD2">
              <w:t>.</w:t>
            </w:r>
          </w:p>
        </w:tc>
      </w:tr>
    </w:tbl>
    <w:p w14:paraId="24F559F3"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738875C0" w14:textId="77777777" w:rsidR="009A13A4" w:rsidRPr="001A5CD2" w:rsidRDefault="009A13A4" w:rsidP="009A13A4">
      <w:pPr>
        <w:pStyle w:val="AmJustTitle"/>
      </w:pPr>
      <w:r w:rsidRPr="001A5CD2">
        <w:rPr>
          <w:rStyle w:val="HideTWBExt"/>
          <w:i w:val="0"/>
        </w:rPr>
        <w:t>&lt;TitreJust&gt;</w:t>
      </w:r>
      <w:r w:rsidRPr="001A5CD2">
        <w:t>Obrazložitev</w:t>
      </w:r>
      <w:r w:rsidRPr="001A5CD2">
        <w:rPr>
          <w:rStyle w:val="HideTWBExt"/>
          <w:i w:val="0"/>
        </w:rPr>
        <w:t>&lt;/TitreJust&gt;</w:t>
      </w:r>
    </w:p>
    <w:p w14:paraId="551A399D" w14:textId="77777777" w:rsidR="009A13A4" w:rsidRPr="001A5CD2" w:rsidRDefault="009A13A4" w:rsidP="009A13A4">
      <w:pPr>
        <w:pStyle w:val="AmJustText"/>
      </w:pPr>
      <w:r w:rsidRPr="001A5CD2">
        <w:t>Državljana tretje države se ne sme preiskati dvakrat. Za izdajo odločbe o vrnitvi skupaj z negativno odločbo o azilu so že odgovorne države članice.</w:t>
      </w:r>
    </w:p>
    <w:p w14:paraId="6A212768" w14:textId="77777777" w:rsidR="009A13A4" w:rsidRPr="001A5CD2" w:rsidRDefault="009A13A4" w:rsidP="009A13A4">
      <w:r w:rsidRPr="001A5CD2">
        <w:rPr>
          <w:rStyle w:val="HideTWBExt"/>
        </w:rPr>
        <w:t>&lt;/Amend&gt;</w:t>
      </w:r>
    </w:p>
    <w:p w14:paraId="14F1A5CA"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1432</w:t>
      </w:r>
      <w:r w:rsidRPr="001A5CD2">
        <w:rPr>
          <w:rStyle w:val="HideTWBExt"/>
          <w:b w:val="0"/>
        </w:rPr>
        <w:t>&lt;/NumAm&gt;</w:t>
      </w:r>
    </w:p>
    <w:p w14:paraId="1571E42B" w14:textId="77777777" w:rsidR="009A13A4" w:rsidRPr="001A5CD2" w:rsidRDefault="009A13A4" w:rsidP="009A13A4">
      <w:pPr>
        <w:pStyle w:val="NormalBold"/>
      </w:pPr>
      <w:r w:rsidRPr="001A5CD2">
        <w:rPr>
          <w:rStyle w:val="HideTWBExt"/>
          <w:b w:val="0"/>
        </w:rPr>
        <w:t>&lt;RepeatBlock-By&gt;&lt;Members&gt;</w:t>
      </w:r>
      <w:r w:rsidRPr="001A5CD2">
        <w:t>François-Xavier Bellamy, Lukas Mandl, Alice Teodorescu Måwe, Sander Smit, Loránt Vincze, Lena Düpont, Tomas Tobé, Rasa Juknevičienė, Jeroen Lenaers, Karlo Ressler</w:t>
      </w:r>
      <w:r w:rsidRPr="001A5CD2">
        <w:rPr>
          <w:rStyle w:val="HideTWBExt"/>
          <w:b w:val="0"/>
        </w:rPr>
        <w:t>&lt;/Members&gt;</w:t>
      </w:r>
    </w:p>
    <w:p w14:paraId="4D4AF86C" w14:textId="77777777" w:rsidR="009A13A4" w:rsidRPr="001A5CD2" w:rsidRDefault="009A13A4" w:rsidP="009A13A4">
      <w:pPr>
        <w:pStyle w:val="NormalBold"/>
      </w:pPr>
      <w:r w:rsidRPr="001A5CD2">
        <w:rPr>
          <w:rStyle w:val="HideTWBExt"/>
          <w:b w:val="0"/>
        </w:rPr>
        <w:t>&lt;/RepeatBlock-By&gt;</w:t>
      </w:r>
    </w:p>
    <w:p w14:paraId="502926EB"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55C6DD7C" w14:textId="77777777" w:rsidR="009A13A4" w:rsidRPr="001A5CD2" w:rsidRDefault="009A13A4" w:rsidP="009A13A4">
      <w:pPr>
        <w:pStyle w:val="NormalBold"/>
      </w:pPr>
      <w:r w:rsidRPr="001A5CD2">
        <w:rPr>
          <w:rStyle w:val="HideTWBExt"/>
          <w:b w:val="0"/>
        </w:rPr>
        <w:t>&lt;Article&gt;</w:t>
      </w:r>
      <w:r w:rsidRPr="001A5CD2">
        <w:t>Člen 21 – odstavek 6</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30BB28CA" w14:textId="77777777" w:rsidTr="009A13A4">
        <w:trPr>
          <w:trHeight w:hRule="exact" w:val="240"/>
          <w:jc w:val="center"/>
        </w:trPr>
        <w:tc>
          <w:tcPr>
            <w:tcW w:w="9752" w:type="dxa"/>
            <w:gridSpan w:val="2"/>
            <w:tcBorders>
              <w:top w:val="nil"/>
              <w:left w:val="nil"/>
              <w:bottom w:val="nil"/>
              <w:right w:val="nil"/>
            </w:tcBorders>
          </w:tcPr>
          <w:p w14:paraId="492BCF43" w14:textId="77777777" w:rsidR="009A13A4" w:rsidRPr="001A5CD2" w:rsidRDefault="009A13A4" w:rsidP="009A13A4"/>
        </w:tc>
      </w:tr>
      <w:tr w:rsidR="000A7C54" w:rsidRPr="001A5CD2" w14:paraId="3DE83F26" w14:textId="77777777" w:rsidTr="009A13A4">
        <w:trPr>
          <w:trHeight w:val="240"/>
          <w:jc w:val="center"/>
        </w:trPr>
        <w:tc>
          <w:tcPr>
            <w:tcW w:w="4876" w:type="dxa"/>
            <w:tcBorders>
              <w:top w:val="nil"/>
              <w:left w:val="nil"/>
              <w:bottom w:val="nil"/>
              <w:right w:val="nil"/>
            </w:tcBorders>
          </w:tcPr>
          <w:p w14:paraId="171892FE"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24CBEA4D" w14:textId="77777777" w:rsidR="009A13A4" w:rsidRPr="001A5CD2" w:rsidRDefault="009A13A4" w:rsidP="009A13A4">
            <w:pPr>
              <w:pStyle w:val="AmColumnHeading"/>
            </w:pPr>
            <w:r w:rsidRPr="001A5CD2">
              <w:t>Predlog spremembe</w:t>
            </w:r>
          </w:p>
        </w:tc>
      </w:tr>
      <w:tr w:rsidR="000A7C54" w:rsidRPr="001A5CD2" w14:paraId="1FE0100A" w14:textId="77777777" w:rsidTr="009A13A4">
        <w:trPr>
          <w:jc w:val="center"/>
        </w:trPr>
        <w:tc>
          <w:tcPr>
            <w:tcW w:w="4876" w:type="dxa"/>
            <w:tcBorders>
              <w:top w:val="nil"/>
              <w:left w:val="nil"/>
              <w:bottom w:val="nil"/>
              <w:right w:val="nil"/>
            </w:tcBorders>
          </w:tcPr>
          <w:p w14:paraId="11CB70F8" w14:textId="77777777" w:rsidR="009A13A4" w:rsidRPr="001A5CD2" w:rsidRDefault="009A13A4" w:rsidP="009A13A4">
            <w:pPr>
              <w:pStyle w:val="Normal6a"/>
            </w:pPr>
            <w:r w:rsidRPr="001A5CD2">
              <w:t>6.</w:t>
            </w:r>
            <w:r w:rsidRPr="001A5CD2">
              <w:tab/>
              <w:t>Državljana tretje države ali njegovo osebno lastnino se lahko preišče, kadar je to potrebno in ustrezno utemeljeno za namen postopka vračanja ali ponovnega sprejema</w:t>
            </w:r>
            <w:r w:rsidRPr="001A5CD2">
              <w:rPr>
                <w:b/>
                <w:i/>
              </w:rPr>
              <w:t>, to pa ne vpliva na kakršno koli preiskavo, opravljeno iz varnostnih razlogov</w:t>
            </w:r>
            <w:r w:rsidRPr="001A5CD2">
              <w:t xml:space="preserve">. </w:t>
            </w:r>
            <w:r w:rsidRPr="001A5CD2">
              <w:rPr>
                <w:b/>
                <w:i/>
              </w:rPr>
              <w:t>Pri vsakem preiskovanju</w:t>
            </w:r>
            <w:r w:rsidRPr="001A5CD2">
              <w:t xml:space="preserve"> državljana tretje države v skladu s to uredbo se </w:t>
            </w:r>
            <w:r w:rsidRPr="001A5CD2">
              <w:rPr>
                <w:b/>
                <w:i/>
              </w:rPr>
              <w:t>spoštujejo temeljne pravice</w:t>
            </w:r>
            <w:r w:rsidRPr="001A5CD2">
              <w:t xml:space="preserve">, zlasti </w:t>
            </w:r>
            <w:r w:rsidRPr="001A5CD2">
              <w:rPr>
                <w:b/>
                <w:i/>
              </w:rPr>
              <w:t>načeli</w:t>
            </w:r>
            <w:r w:rsidRPr="001A5CD2">
              <w:t xml:space="preserve"> človekovega dostojanstva ter telesne in duševne celovitosti, pri tem pa veljajo zaščitni ukrepi in pravna sredstva, določena v nacionalnem pravu.</w:t>
            </w:r>
          </w:p>
        </w:tc>
        <w:tc>
          <w:tcPr>
            <w:tcW w:w="4876" w:type="dxa"/>
            <w:tcBorders>
              <w:top w:val="nil"/>
              <w:left w:val="nil"/>
              <w:bottom w:val="nil"/>
              <w:right w:val="nil"/>
            </w:tcBorders>
          </w:tcPr>
          <w:p w14:paraId="44B99D9B" w14:textId="77777777" w:rsidR="009A13A4" w:rsidRPr="001A5CD2" w:rsidRDefault="009A13A4" w:rsidP="009A13A4">
            <w:pPr>
              <w:pStyle w:val="Normal6a"/>
            </w:pPr>
            <w:r w:rsidRPr="001A5CD2">
              <w:t>6.</w:t>
            </w:r>
            <w:r w:rsidRPr="001A5CD2">
              <w:tab/>
              <w:t xml:space="preserve">Državljana tretje države ali njegovo osebno lastnino </w:t>
            </w:r>
            <w:r w:rsidRPr="001A5CD2">
              <w:rPr>
                <w:b/>
                <w:i/>
              </w:rPr>
              <w:t>vključno z elektronskimi napravami,</w:t>
            </w:r>
            <w:r w:rsidRPr="001A5CD2">
              <w:t xml:space="preserve"> se lahko preišče, kadar je to potrebno in ustrezno utemeljeno za namen postopka vračanja ali ponovnega sprejema </w:t>
            </w:r>
            <w:r w:rsidRPr="001A5CD2">
              <w:rPr>
                <w:b/>
                <w:i/>
              </w:rPr>
              <w:t>ali za namene varnosti ali sodnih preiskav</w:t>
            </w:r>
            <w:r w:rsidRPr="001A5CD2">
              <w:t xml:space="preserve">. </w:t>
            </w:r>
            <w:r w:rsidRPr="001A5CD2">
              <w:rPr>
                <w:b/>
                <w:i/>
              </w:rPr>
              <w:t>Vsako preiskovanje</w:t>
            </w:r>
            <w:r w:rsidRPr="001A5CD2">
              <w:t xml:space="preserve"> državljana tretje države v skladu s to uredbo se </w:t>
            </w:r>
            <w:r w:rsidRPr="001A5CD2">
              <w:rPr>
                <w:b/>
                <w:i/>
              </w:rPr>
              <w:t>lahko izvede brez soglasja zadevnega državljana tretje države in ob spoštovanju temeljnih pravic</w:t>
            </w:r>
            <w:r w:rsidRPr="001A5CD2">
              <w:t xml:space="preserve">, zlasti </w:t>
            </w:r>
            <w:r w:rsidRPr="001A5CD2">
              <w:rPr>
                <w:b/>
                <w:i/>
              </w:rPr>
              <w:t>načel</w:t>
            </w:r>
            <w:r w:rsidRPr="001A5CD2">
              <w:t xml:space="preserve"> človekovega dostojanstva ter telesne in duševne celovitosti, pri tem pa veljajo zaščitni ukrepi in pravna sredstva, določena v nacionalnem pravu.</w:t>
            </w:r>
          </w:p>
        </w:tc>
      </w:tr>
    </w:tbl>
    <w:p w14:paraId="71D4031B"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6D881AD7" w14:textId="77777777" w:rsidR="009A13A4" w:rsidRPr="001A5CD2" w:rsidRDefault="009A13A4" w:rsidP="009A13A4">
      <w:r w:rsidRPr="001A5CD2">
        <w:rPr>
          <w:rStyle w:val="HideTWBExt"/>
        </w:rPr>
        <w:t>&lt;/Amend&gt;</w:t>
      </w:r>
    </w:p>
    <w:p w14:paraId="197AAA03"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1433</w:t>
      </w:r>
      <w:r w:rsidRPr="001A5CD2">
        <w:rPr>
          <w:rStyle w:val="HideTWBExt"/>
          <w:b w:val="0"/>
        </w:rPr>
        <w:t>&lt;/NumAm&gt;</w:t>
      </w:r>
    </w:p>
    <w:p w14:paraId="11D8EAF7" w14:textId="77777777" w:rsidR="009A13A4" w:rsidRPr="001A5CD2" w:rsidRDefault="009A13A4" w:rsidP="009A13A4">
      <w:pPr>
        <w:pStyle w:val="NormalBold"/>
      </w:pPr>
      <w:r w:rsidRPr="001A5CD2">
        <w:rPr>
          <w:rStyle w:val="HideTWBExt"/>
          <w:b w:val="0"/>
        </w:rPr>
        <w:t>&lt;RepeatBlock-By&gt;&lt;Members&gt;</w:t>
      </w:r>
      <w:r w:rsidRPr="001A5CD2">
        <w:t>Abir Al-Sahlani, Irena Joveva, Jan-Christoph Oetjen</w:t>
      </w:r>
      <w:r w:rsidRPr="001A5CD2">
        <w:rPr>
          <w:rStyle w:val="HideTWBExt"/>
          <w:b w:val="0"/>
        </w:rPr>
        <w:t>&lt;/Members&gt;</w:t>
      </w:r>
    </w:p>
    <w:p w14:paraId="49BAD035" w14:textId="77777777" w:rsidR="009A13A4" w:rsidRPr="001A5CD2" w:rsidRDefault="009A13A4" w:rsidP="009A13A4">
      <w:pPr>
        <w:pStyle w:val="NormalBold"/>
      </w:pPr>
      <w:r w:rsidRPr="001A5CD2">
        <w:rPr>
          <w:rStyle w:val="HideTWBExt"/>
          <w:b w:val="0"/>
        </w:rPr>
        <w:t>&lt;/RepeatBlock-By&gt;</w:t>
      </w:r>
    </w:p>
    <w:p w14:paraId="1ED2703A"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0A2814ED" w14:textId="77777777" w:rsidR="009A13A4" w:rsidRPr="001A5CD2" w:rsidRDefault="009A13A4" w:rsidP="009A13A4">
      <w:pPr>
        <w:pStyle w:val="NormalBold"/>
      </w:pPr>
      <w:r w:rsidRPr="001A5CD2">
        <w:rPr>
          <w:rStyle w:val="HideTWBExt"/>
          <w:b w:val="0"/>
        </w:rPr>
        <w:t>&lt;Article&gt;</w:t>
      </w:r>
      <w:r w:rsidRPr="001A5CD2">
        <w:t>Člen 21 – odstavek 6</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1E4C1C40" w14:textId="77777777" w:rsidTr="009A13A4">
        <w:trPr>
          <w:trHeight w:hRule="exact" w:val="240"/>
          <w:jc w:val="center"/>
        </w:trPr>
        <w:tc>
          <w:tcPr>
            <w:tcW w:w="9752" w:type="dxa"/>
            <w:gridSpan w:val="2"/>
            <w:tcBorders>
              <w:top w:val="nil"/>
              <w:left w:val="nil"/>
              <w:bottom w:val="nil"/>
              <w:right w:val="nil"/>
            </w:tcBorders>
          </w:tcPr>
          <w:p w14:paraId="3EB76FE3" w14:textId="77777777" w:rsidR="009A13A4" w:rsidRPr="001A5CD2" w:rsidRDefault="009A13A4" w:rsidP="009A13A4"/>
        </w:tc>
      </w:tr>
      <w:tr w:rsidR="000A7C54" w:rsidRPr="001A5CD2" w14:paraId="20B51926" w14:textId="77777777" w:rsidTr="009A13A4">
        <w:trPr>
          <w:trHeight w:val="240"/>
          <w:jc w:val="center"/>
        </w:trPr>
        <w:tc>
          <w:tcPr>
            <w:tcW w:w="4876" w:type="dxa"/>
            <w:tcBorders>
              <w:top w:val="nil"/>
              <w:left w:val="nil"/>
              <w:bottom w:val="nil"/>
              <w:right w:val="nil"/>
            </w:tcBorders>
          </w:tcPr>
          <w:p w14:paraId="68E49359"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23F59DD7" w14:textId="77777777" w:rsidR="009A13A4" w:rsidRPr="001A5CD2" w:rsidRDefault="009A13A4" w:rsidP="009A13A4">
            <w:pPr>
              <w:pStyle w:val="AmColumnHeading"/>
            </w:pPr>
            <w:r w:rsidRPr="001A5CD2">
              <w:t>Predlog spremembe</w:t>
            </w:r>
          </w:p>
        </w:tc>
      </w:tr>
      <w:tr w:rsidR="000A7C54" w:rsidRPr="001A5CD2" w14:paraId="35124D76" w14:textId="77777777" w:rsidTr="009A13A4">
        <w:trPr>
          <w:jc w:val="center"/>
        </w:trPr>
        <w:tc>
          <w:tcPr>
            <w:tcW w:w="4876" w:type="dxa"/>
            <w:tcBorders>
              <w:top w:val="nil"/>
              <w:left w:val="nil"/>
              <w:bottom w:val="nil"/>
              <w:right w:val="nil"/>
            </w:tcBorders>
          </w:tcPr>
          <w:p w14:paraId="5E928AB0" w14:textId="77777777" w:rsidR="009A13A4" w:rsidRPr="001A5CD2" w:rsidRDefault="009A13A4" w:rsidP="009A13A4">
            <w:pPr>
              <w:pStyle w:val="Normal6a"/>
            </w:pPr>
            <w:r w:rsidRPr="001A5CD2">
              <w:t>6.</w:t>
            </w:r>
            <w:r w:rsidRPr="001A5CD2">
              <w:tab/>
              <w:t>Državljana tretje države ali njegovo osebno lastnino se lahko preišče, kadar je to potrebno in ustrezno utemeljeno za namen postopka vračanja ali ponovnega sprejema, to pa ne vpliva na kakršno koli preiskavo, opravljeno iz varnostnih razlogov. Pri vsakem preiskovanju državljana tretje države v skladu s to uredbo se spoštujejo temeljne pravice, zlasti načeli človekovega dostojanstva ter telesne in duševne celovitosti, pri tem pa veljajo zaščitni ukrepi in pravna sredstva, določena v nacionalnem pravu.</w:t>
            </w:r>
          </w:p>
        </w:tc>
        <w:tc>
          <w:tcPr>
            <w:tcW w:w="4876" w:type="dxa"/>
            <w:tcBorders>
              <w:top w:val="nil"/>
              <w:left w:val="nil"/>
              <w:bottom w:val="nil"/>
              <w:right w:val="nil"/>
            </w:tcBorders>
          </w:tcPr>
          <w:p w14:paraId="36DF7182" w14:textId="77777777" w:rsidR="009A13A4" w:rsidRPr="001A5CD2" w:rsidRDefault="009A13A4" w:rsidP="009A13A4">
            <w:pPr>
              <w:pStyle w:val="Normal6a"/>
            </w:pPr>
            <w:r w:rsidRPr="001A5CD2">
              <w:t>6.</w:t>
            </w:r>
            <w:r w:rsidRPr="001A5CD2">
              <w:tab/>
              <w:t xml:space="preserve">Državljana tretje države ali njegovo osebno lastnino se lahko preišče, kadar je to potrebno in ustrezno utemeljeno za namen postopka vračanja ali ponovnega sprejema, to pa ne vpliva na kakršno koli preiskavo, opravljeno iz varnostnih razlogov. Pri vsakem preiskovanju državljana tretje države v skladu s to uredbo se spoštujejo temeljne pravice, zlasti načeli človekovega dostojanstva ter telesne in duševne celovitosti, pri tem pa veljajo zaščitni ukrepi in pravna sredstva, določena v nacionalnem pravu. </w:t>
            </w:r>
            <w:r w:rsidRPr="001A5CD2">
              <w:rPr>
                <w:b/>
                <w:i/>
              </w:rPr>
              <w:t>Vsako preiskovanje mora biti sorazmerno in ustrezno utemeljeno za namene postopka vračanja.</w:t>
            </w:r>
          </w:p>
        </w:tc>
      </w:tr>
    </w:tbl>
    <w:p w14:paraId="1A327B6A"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1DB5594B" w14:textId="77777777" w:rsidR="009A13A4" w:rsidRPr="001A5CD2" w:rsidRDefault="009A13A4" w:rsidP="009A13A4">
      <w:r w:rsidRPr="001A5CD2">
        <w:rPr>
          <w:rStyle w:val="HideTWBExt"/>
        </w:rPr>
        <w:t>&lt;/Amend&gt;</w:t>
      </w:r>
    </w:p>
    <w:p w14:paraId="512F462C"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1434</w:t>
      </w:r>
      <w:r w:rsidRPr="001A5CD2">
        <w:rPr>
          <w:rStyle w:val="HideTWBExt"/>
          <w:b w:val="0"/>
        </w:rPr>
        <w:t>&lt;/NumAm&gt;</w:t>
      </w:r>
    </w:p>
    <w:p w14:paraId="1DA3DB1B" w14:textId="77777777" w:rsidR="009A13A4" w:rsidRPr="001A5CD2" w:rsidRDefault="009A13A4" w:rsidP="009A13A4">
      <w:pPr>
        <w:pStyle w:val="NormalBold"/>
      </w:pPr>
      <w:r w:rsidRPr="001A5CD2">
        <w:rPr>
          <w:rStyle w:val="HideTWBExt"/>
          <w:b w:val="0"/>
        </w:rPr>
        <w:t>&lt;RepeatBlock-By&gt;&lt;Members&gt;</w:t>
      </w:r>
      <w:r w:rsidRPr="001A5CD2">
        <w:t>Charlie Weimers, Alessandro Ciriani, Assita Kanko</w:t>
      </w:r>
      <w:r w:rsidRPr="001A5CD2">
        <w:rPr>
          <w:rStyle w:val="HideTWBExt"/>
          <w:b w:val="0"/>
        </w:rPr>
        <w:t>&lt;/Members&gt;</w:t>
      </w:r>
    </w:p>
    <w:p w14:paraId="32195B79" w14:textId="77777777" w:rsidR="009A13A4" w:rsidRPr="001A5CD2" w:rsidRDefault="009A13A4" w:rsidP="009A13A4">
      <w:pPr>
        <w:pStyle w:val="NormalBold"/>
      </w:pPr>
      <w:r w:rsidRPr="001A5CD2">
        <w:rPr>
          <w:rStyle w:val="HideTWBExt"/>
          <w:b w:val="0"/>
        </w:rPr>
        <w:t>&lt;/RepeatBlock-By&gt;</w:t>
      </w:r>
    </w:p>
    <w:p w14:paraId="11D7016F"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005EB5F3" w14:textId="77777777" w:rsidR="009A13A4" w:rsidRPr="001A5CD2" w:rsidRDefault="009A13A4" w:rsidP="009A13A4">
      <w:pPr>
        <w:pStyle w:val="NormalBold"/>
      </w:pPr>
      <w:r w:rsidRPr="001A5CD2">
        <w:rPr>
          <w:rStyle w:val="HideTWBExt"/>
          <w:b w:val="0"/>
        </w:rPr>
        <w:t>&lt;Article&gt;</w:t>
      </w:r>
      <w:r w:rsidRPr="001A5CD2">
        <w:t>Člen 21 – odstavek 6</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09B0A83E" w14:textId="77777777" w:rsidTr="009A13A4">
        <w:trPr>
          <w:trHeight w:hRule="exact" w:val="240"/>
          <w:jc w:val="center"/>
        </w:trPr>
        <w:tc>
          <w:tcPr>
            <w:tcW w:w="9752" w:type="dxa"/>
            <w:gridSpan w:val="2"/>
            <w:tcBorders>
              <w:top w:val="nil"/>
              <w:left w:val="nil"/>
              <w:bottom w:val="nil"/>
              <w:right w:val="nil"/>
            </w:tcBorders>
          </w:tcPr>
          <w:p w14:paraId="4C76EEB6" w14:textId="77777777" w:rsidR="009A13A4" w:rsidRPr="001A5CD2" w:rsidRDefault="009A13A4" w:rsidP="009A13A4"/>
        </w:tc>
      </w:tr>
      <w:tr w:rsidR="000A7C54" w:rsidRPr="001A5CD2" w14:paraId="6A426DDE" w14:textId="77777777" w:rsidTr="009A13A4">
        <w:trPr>
          <w:trHeight w:val="240"/>
          <w:jc w:val="center"/>
        </w:trPr>
        <w:tc>
          <w:tcPr>
            <w:tcW w:w="4876" w:type="dxa"/>
            <w:tcBorders>
              <w:top w:val="nil"/>
              <w:left w:val="nil"/>
              <w:bottom w:val="nil"/>
              <w:right w:val="nil"/>
            </w:tcBorders>
          </w:tcPr>
          <w:p w14:paraId="59331881"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183FFFBB" w14:textId="77777777" w:rsidR="009A13A4" w:rsidRPr="001A5CD2" w:rsidRDefault="009A13A4" w:rsidP="009A13A4">
            <w:pPr>
              <w:pStyle w:val="AmColumnHeading"/>
            </w:pPr>
            <w:r w:rsidRPr="001A5CD2">
              <w:t>Predlog spremembe</w:t>
            </w:r>
          </w:p>
        </w:tc>
      </w:tr>
      <w:tr w:rsidR="000A7C54" w:rsidRPr="001A5CD2" w14:paraId="58AB10E5" w14:textId="77777777" w:rsidTr="009A13A4">
        <w:trPr>
          <w:jc w:val="center"/>
        </w:trPr>
        <w:tc>
          <w:tcPr>
            <w:tcW w:w="4876" w:type="dxa"/>
            <w:tcBorders>
              <w:top w:val="nil"/>
              <w:left w:val="nil"/>
              <w:bottom w:val="nil"/>
              <w:right w:val="nil"/>
            </w:tcBorders>
          </w:tcPr>
          <w:p w14:paraId="117DBBB0" w14:textId="77777777" w:rsidR="009A13A4" w:rsidRPr="001A5CD2" w:rsidRDefault="009A13A4" w:rsidP="009A13A4">
            <w:pPr>
              <w:pStyle w:val="Normal6a"/>
            </w:pPr>
            <w:r w:rsidRPr="001A5CD2">
              <w:t>6.</w:t>
            </w:r>
            <w:r w:rsidRPr="001A5CD2">
              <w:tab/>
            </w:r>
            <w:r w:rsidRPr="001A5CD2">
              <w:rPr>
                <w:b/>
                <w:i/>
              </w:rPr>
              <w:t>Državljana tretje države ali njegovo osebno lastnino se</w:t>
            </w:r>
            <w:r w:rsidRPr="001A5CD2">
              <w:t xml:space="preserve"> lahko </w:t>
            </w:r>
            <w:r w:rsidRPr="001A5CD2">
              <w:rPr>
                <w:b/>
                <w:i/>
              </w:rPr>
              <w:t>preišče,</w:t>
            </w:r>
            <w:r w:rsidRPr="001A5CD2">
              <w:t xml:space="preserve"> kadar je to potrebno in ustrezno utemeljeno za namen </w:t>
            </w:r>
            <w:r w:rsidRPr="001A5CD2">
              <w:rPr>
                <w:b/>
                <w:i/>
              </w:rPr>
              <w:t>postopka vračanja</w:t>
            </w:r>
            <w:r w:rsidRPr="001A5CD2">
              <w:t xml:space="preserve"> ali </w:t>
            </w:r>
            <w:r w:rsidRPr="001A5CD2">
              <w:rPr>
                <w:b/>
                <w:i/>
              </w:rPr>
              <w:t>ponovnega sprejema, to pa ne vpliva na kakršno koli preiskavo, opravljeno iz varnostnih razlogov. Pri vsakem preiskovanju državljana tretje države v skladu s to uredbo se spoštujejo temeljne pravice, zlasti načeli človekovega dostojanstva ter telesne in duševne celovitosti, pri tem pa veljajo zaščitni ukrepi in pravna sredstva, določena v nacionalnem pravu.</w:t>
            </w:r>
          </w:p>
        </w:tc>
        <w:tc>
          <w:tcPr>
            <w:tcW w:w="4876" w:type="dxa"/>
            <w:tcBorders>
              <w:top w:val="nil"/>
              <w:left w:val="nil"/>
              <w:bottom w:val="nil"/>
              <w:right w:val="nil"/>
            </w:tcBorders>
          </w:tcPr>
          <w:p w14:paraId="1F9600D8" w14:textId="77777777" w:rsidR="009A13A4" w:rsidRPr="001A5CD2" w:rsidRDefault="009A13A4" w:rsidP="009A13A4">
            <w:pPr>
              <w:pStyle w:val="Normal6a"/>
            </w:pPr>
            <w:r w:rsidRPr="001A5CD2">
              <w:t>6.</w:t>
            </w:r>
            <w:r w:rsidRPr="001A5CD2">
              <w:tab/>
            </w:r>
            <w:r w:rsidRPr="001A5CD2">
              <w:rPr>
                <w:b/>
                <w:i/>
              </w:rPr>
              <w:t>Brez poseganja v preiskovalne ukrepe iz drugih razlogov v skladu z nacionalnim pravom</w:t>
            </w:r>
            <w:r w:rsidRPr="001A5CD2">
              <w:t xml:space="preserve"> lahko </w:t>
            </w:r>
            <w:r w:rsidRPr="001A5CD2">
              <w:rPr>
                <w:b/>
                <w:i/>
              </w:rPr>
              <w:t>pristojni organi držav članic,</w:t>
            </w:r>
            <w:r w:rsidRPr="001A5CD2">
              <w:t xml:space="preserve"> kadar je to potrebno</w:t>
            </w:r>
            <w:r w:rsidRPr="001A5CD2">
              <w:rPr>
                <w:b/>
                <w:i/>
              </w:rPr>
              <w:t>, sorazmerno</w:t>
            </w:r>
            <w:r w:rsidRPr="001A5CD2">
              <w:t xml:space="preserve"> in ustrezno utemeljeno za namen </w:t>
            </w:r>
            <w:r w:rsidRPr="001A5CD2">
              <w:rPr>
                <w:b/>
                <w:i/>
              </w:rPr>
              <w:t>priprave</w:t>
            </w:r>
            <w:r w:rsidRPr="001A5CD2">
              <w:t xml:space="preserve"> ali </w:t>
            </w:r>
            <w:r w:rsidRPr="001A5CD2">
              <w:rPr>
                <w:b/>
                <w:i/>
              </w:rPr>
              <w:t>zagotavljanja učinkovite vrnitve:</w:t>
            </w:r>
          </w:p>
        </w:tc>
      </w:tr>
    </w:tbl>
    <w:p w14:paraId="35B40466"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56198369" w14:textId="77777777" w:rsidR="009A13A4" w:rsidRPr="001A5CD2" w:rsidRDefault="009A13A4" w:rsidP="009A13A4">
      <w:r w:rsidRPr="001A5CD2">
        <w:rPr>
          <w:rStyle w:val="HideTWBExt"/>
        </w:rPr>
        <w:t>&lt;/Amend&gt;</w:t>
      </w:r>
    </w:p>
    <w:p w14:paraId="2BD3427D"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1435</w:t>
      </w:r>
      <w:r w:rsidRPr="001A5CD2">
        <w:rPr>
          <w:rStyle w:val="HideTWBExt"/>
          <w:b w:val="0"/>
        </w:rPr>
        <w:t>&lt;/NumAm&gt;</w:t>
      </w:r>
    </w:p>
    <w:p w14:paraId="62AA8C1A" w14:textId="77777777" w:rsidR="009A13A4" w:rsidRPr="001A5CD2" w:rsidRDefault="009A13A4" w:rsidP="009A13A4">
      <w:pPr>
        <w:pStyle w:val="NormalBold"/>
      </w:pPr>
      <w:r w:rsidRPr="001A5CD2">
        <w:rPr>
          <w:rStyle w:val="HideTWBExt"/>
          <w:b w:val="0"/>
        </w:rPr>
        <w:t>&lt;RepeatBlock-By&gt;&lt;Members&gt;</w:t>
      </w:r>
      <w:r w:rsidRPr="001A5CD2">
        <w:t>Nadine Morano</w:t>
      </w:r>
      <w:r w:rsidRPr="001A5CD2">
        <w:rPr>
          <w:rStyle w:val="HideTWBExt"/>
          <w:b w:val="0"/>
        </w:rPr>
        <w:t>&lt;/Members&gt;</w:t>
      </w:r>
    </w:p>
    <w:p w14:paraId="43CDA15B" w14:textId="77777777" w:rsidR="009A13A4" w:rsidRPr="001A5CD2" w:rsidRDefault="009A13A4" w:rsidP="009A13A4">
      <w:pPr>
        <w:pStyle w:val="NormalBold"/>
      </w:pPr>
      <w:r w:rsidRPr="001A5CD2">
        <w:rPr>
          <w:rStyle w:val="HideTWBExt"/>
          <w:b w:val="0"/>
        </w:rPr>
        <w:t>&lt;/RepeatBlock-By&gt;</w:t>
      </w:r>
    </w:p>
    <w:p w14:paraId="42B3E6B7"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0AA6DF56" w14:textId="77777777" w:rsidR="009A13A4" w:rsidRPr="001A5CD2" w:rsidRDefault="009A13A4" w:rsidP="009A13A4">
      <w:pPr>
        <w:pStyle w:val="NormalBold"/>
      </w:pPr>
      <w:r w:rsidRPr="001A5CD2">
        <w:rPr>
          <w:rStyle w:val="HideTWBExt"/>
          <w:b w:val="0"/>
        </w:rPr>
        <w:t>&lt;Article&gt;</w:t>
      </w:r>
      <w:r w:rsidRPr="001A5CD2">
        <w:t>Člen 21 – odstavek 6</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332E992F" w14:textId="77777777" w:rsidTr="009A13A4">
        <w:trPr>
          <w:trHeight w:hRule="exact" w:val="240"/>
          <w:jc w:val="center"/>
        </w:trPr>
        <w:tc>
          <w:tcPr>
            <w:tcW w:w="9752" w:type="dxa"/>
            <w:gridSpan w:val="2"/>
            <w:tcBorders>
              <w:top w:val="nil"/>
              <w:left w:val="nil"/>
              <w:bottom w:val="nil"/>
              <w:right w:val="nil"/>
            </w:tcBorders>
          </w:tcPr>
          <w:p w14:paraId="3ED2AC73" w14:textId="77777777" w:rsidR="009A13A4" w:rsidRPr="001A5CD2" w:rsidRDefault="009A13A4" w:rsidP="009A13A4"/>
        </w:tc>
      </w:tr>
      <w:tr w:rsidR="000A7C54" w:rsidRPr="001A5CD2" w14:paraId="722F282A" w14:textId="77777777" w:rsidTr="009A13A4">
        <w:trPr>
          <w:trHeight w:val="240"/>
          <w:jc w:val="center"/>
        </w:trPr>
        <w:tc>
          <w:tcPr>
            <w:tcW w:w="4876" w:type="dxa"/>
            <w:tcBorders>
              <w:top w:val="nil"/>
              <w:left w:val="nil"/>
              <w:bottom w:val="nil"/>
              <w:right w:val="nil"/>
            </w:tcBorders>
          </w:tcPr>
          <w:p w14:paraId="1DB77F03"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23904EE3" w14:textId="77777777" w:rsidR="009A13A4" w:rsidRPr="001A5CD2" w:rsidRDefault="009A13A4" w:rsidP="009A13A4">
            <w:pPr>
              <w:pStyle w:val="AmColumnHeading"/>
            </w:pPr>
            <w:r w:rsidRPr="001A5CD2">
              <w:t>Predlog spremembe</w:t>
            </w:r>
          </w:p>
        </w:tc>
      </w:tr>
      <w:tr w:rsidR="000A7C54" w:rsidRPr="001A5CD2" w14:paraId="1FF57047" w14:textId="77777777" w:rsidTr="009A13A4">
        <w:trPr>
          <w:jc w:val="center"/>
        </w:trPr>
        <w:tc>
          <w:tcPr>
            <w:tcW w:w="4876" w:type="dxa"/>
            <w:tcBorders>
              <w:top w:val="nil"/>
              <w:left w:val="nil"/>
              <w:bottom w:val="nil"/>
              <w:right w:val="nil"/>
            </w:tcBorders>
          </w:tcPr>
          <w:p w14:paraId="1624BAF6" w14:textId="77777777" w:rsidR="009A13A4" w:rsidRPr="001A5CD2" w:rsidRDefault="009A13A4" w:rsidP="009A13A4">
            <w:pPr>
              <w:pStyle w:val="Normal6a"/>
            </w:pPr>
            <w:r w:rsidRPr="001A5CD2">
              <w:t>6.</w:t>
            </w:r>
            <w:r w:rsidRPr="001A5CD2">
              <w:tab/>
              <w:t xml:space="preserve">Državljana tretje države </w:t>
            </w:r>
            <w:r w:rsidRPr="001A5CD2">
              <w:rPr>
                <w:b/>
                <w:i/>
              </w:rPr>
              <w:t>ali njegovo osebno lastnino</w:t>
            </w:r>
            <w:r w:rsidRPr="001A5CD2">
              <w:t xml:space="preserve"> se lahko preišče, kadar je to potrebno in ustrezno utemeljeno za namen postopka vračanja ali ponovnega sprejema, to pa ne vpliva na kakršno koli preiskavo, opravljeno iz varnostnih razlogov. Pri vsakem preiskovanju državljana tretje države v skladu s to uredbo se spoštujejo temeljne pravice, zlasti načeli človekovega dostojanstva ter telesne in duševne celovitosti, pri tem pa veljajo zaščitni ukrepi in pravna sredstva, določena v nacionalnem pravu.</w:t>
            </w:r>
          </w:p>
        </w:tc>
        <w:tc>
          <w:tcPr>
            <w:tcW w:w="4876" w:type="dxa"/>
            <w:tcBorders>
              <w:top w:val="nil"/>
              <w:left w:val="nil"/>
              <w:bottom w:val="nil"/>
              <w:right w:val="nil"/>
            </w:tcBorders>
          </w:tcPr>
          <w:p w14:paraId="1A2531D5" w14:textId="77777777" w:rsidR="009A13A4" w:rsidRPr="001A5CD2" w:rsidRDefault="009A13A4" w:rsidP="009A13A4">
            <w:pPr>
              <w:pStyle w:val="Normal6a"/>
            </w:pPr>
            <w:r w:rsidRPr="001A5CD2">
              <w:t>6.</w:t>
            </w:r>
            <w:r w:rsidRPr="001A5CD2">
              <w:tab/>
              <w:t xml:space="preserve">Državljana tretje države se lahko preišče, </w:t>
            </w:r>
            <w:r w:rsidRPr="001A5CD2">
              <w:rPr>
                <w:b/>
                <w:i/>
              </w:rPr>
              <w:t>pri čemer se lahko</w:t>
            </w:r>
            <w:r w:rsidRPr="001A5CD2">
              <w:t xml:space="preserve"> </w:t>
            </w:r>
            <w:r w:rsidRPr="001A5CD2">
              <w:rPr>
                <w:b/>
                <w:i/>
              </w:rPr>
              <w:t>preiščejo vsi njegovi osebni predmeti, vključno z digitalnimi</w:t>
            </w:r>
            <w:r w:rsidRPr="001A5CD2">
              <w:t>, kadar je to potrebno in ustrezno utemeljeno za namen postopka vračanja ali ponovnega sprejema, to pa ne vpliva na kakršno koli preiskavo, opravljeno iz varnostnih razlogov. Pri vsakem preiskovanju državljana tretje države v skladu s to uredbo se spoštujejo temeljne pravice, zlasti načeli človekovega dostojanstva ter telesne in duševne celovitosti, pri tem pa veljajo zaščitni ukrepi in pravna sredstva, določena v nacionalnem pravu.</w:t>
            </w:r>
          </w:p>
        </w:tc>
      </w:tr>
    </w:tbl>
    <w:p w14:paraId="25E11A9A"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{FR}</w:t>
      </w:r>
      <w:r w:rsidRPr="001A5CD2">
        <w:t>fr</w:t>
      </w:r>
      <w:r w:rsidRPr="001A5CD2">
        <w:rPr>
          <w:rStyle w:val="HideTWBExt"/>
        </w:rPr>
        <w:t>&lt;/Original&gt;</w:t>
      </w:r>
    </w:p>
    <w:p w14:paraId="47C6525F" w14:textId="77777777" w:rsidR="009A13A4" w:rsidRPr="001A5CD2" w:rsidRDefault="009A13A4" w:rsidP="009A13A4">
      <w:r w:rsidRPr="001A5CD2">
        <w:rPr>
          <w:rStyle w:val="HideTWBExt"/>
        </w:rPr>
        <w:t>&lt;/Amend&gt;</w:t>
      </w:r>
    </w:p>
    <w:p w14:paraId="1E52EAD8"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1436</w:t>
      </w:r>
      <w:r w:rsidRPr="001A5CD2">
        <w:rPr>
          <w:rStyle w:val="HideTWBExt"/>
          <w:b w:val="0"/>
        </w:rPr>
        <w:t>&lt;/NumAm&gt;</w:t>
      </w:r>
    </w:p>
    <w:p w14:paraId="6E081C42" w14:textId="77777777" w:rsidR="009A13A4" w:rsidRPr="001A5CD2" w:rsidRDefault="009A13A4" w:rsidP="009A13A4">
      <w:pPr>
        <w:pStyle w:val="NormalBold"/>
      </w:pPr>
      <w:r w:rsidRPr="001A5CD2">
        <w:rPr>
          <w:rStyle w:val="HideTWBExt"/>
          <w:b w:val="0"/>
        </w:rPr>
        <w:t>&lt;RepeatBlock-By&gt;&lt;Members&gt;</w:t>
      </w:r>
      <w:r w:rsidRPr="001A5CD2">
        <w:t>Charlie Weimers, Alessandro Ciriani, Assita Kanko</w:t>
      </w:r>
      <w:r w:rsidRPr="001A5CD2">
        <w:rPr>
          <w:rStyle w:val="HideTWBExt"/>
          <w:b w:val="0"/>
        </w:rPr>
        <w:t>&lt;/Members&gt;</w:t>
      </w:r>
    </w:p>
    <w:p w14:paraId="48310E3B" w14:textId="77777777" w:rsidR="009A13A4" w:rsidRPr="001A5CD2" w:rsidRDefault="009A13A4" w:rsidP="009A13A4">
      <w:pPr>
        <w:pStyle w:val="NormalBold"/>
      </w:pPr>
      <w:r w:rsidRPr="001A5CD2">
        <w:rPr>
          <w:rStyle w:val="HideTWBExt"/>
          <w:b w:val="0"/>
        </w:rPr>
        <w:t>&lt;/RepeatBlock-By&gt;</w:t>
      </w:r>
    </w:p>
    <w:p w14:paraId="1CFBC9D3"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027A55B5" w14:textId="77777777" w:rsidR="009A13A4" w:rsidRPr="001A5CD2" w:rsidRDefault="009A13A4" w:rsidP="009A13A4">
      <w:pPr>
        <w:pStyle w:val="NormalBold"/>
      </w:pPr>
      <w:r w:rsidRPr="001A5CD2">
        <w:rPr>
          <w:rStyle w:val="HideTWBExt"/>
          <w:b w:val="0"/>
        </w:rPr>
        <w:t>&lt;Article&gt;</w:t>
      </w:r>
      <w:r w:rsidRPr="001A5CD2">
        <w:t>Člen 21 – odstavek 6 – točka a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119B76DE" w14:textId="77777777" w:rsidTr="009A13A4">
        <w:trPr>
          <w:trHeight w:hRule="exact" w:val="240"/>
          <w:jc w:val="center"/>
        </w:trPr>
        <w:tc>
          <w:tcPr>
            <w:tcW w:w="9752" w:type="dxa"/>
            <w:gridSpan w:val="2"/>
            <w:tcBorders>
              <w:top w:val="nil"/>
              <w:left w:val="nil"/>
              <w:bottom w:val="nil"/>
              <w:right w:val="nil"/>
            </w:tcBorders>
          </w:tcPr>
          <w:p w14:paraId="2A36C11E" w14:textId="77777777" w:rsidR="009A13A4" w:rsidRPr="001A5CD2" w:rsidRDefault="009A13A4" w:rsidP="009A13A4"/>
        </w:tc>
      </w:tr>
      <w:tr w:rsidR="000A7C54" w:rsidRPr="001A5CD2" w14:paraId="78E2DFC3" w14:textId="77777777" w:rsidTr="009A13A4">
        <w:trPr>
          <w:trHeight w:val="240"/>
          <w:jc w:val="center"/>
        </w:trPr>
        <w:tc>
          <w:tcPr>
            <w:tcW w:w="4876" w:type="dxa"/>
            <w:tcBorders>
              <w:top w:val="nil"/>
              <w:left w:val="nil"/>
              <w:bottom w:val="nil"/>
              <w:right w:val="nil"/>
            </w:tcBorders>
          </w:tcPr>
          <w:p w14:paraId="142BDA66"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716633EC" w14:textId="77777777" w:rsidR="009A13A4" w:rsidRPr="001A5CD2" w:rsidRDefault="009A13A4" w:rsidP="009A13A4">
            <w:pPr>
              <w:pStyle w:val="AmColumnHeading"/>
            </w:pPr>
            <w:r w:rsidRPr="001A5CD2">
              <w:t>Predlog spremembe</w:t>
            </w:r>
          </w:p>
        </w:tc>
      </w:tr>
      <w:tr w:rsidR="000A7C54" w:rsidRPr="001A5CD2" w14:paraId="604549F2" w14:textId="77777777" w:rsidTr="009A13A4">
        <w:trPr>
          <w:jc w:val="center"/>
        </w:trPr>
        <w:tc>
          <w:tcPr>
            <w:tcW w:w="4876" w:type="dxa"/>
            <w:tcBorders>
              <w:top w:val="nil"/>
              <w:left w:val="nil"/>
              <w:bottom w:val="nil"/>
              <w:right w:val="nil"/>
            </w:tcBorders>
          </w:tcPr>
          <w:p w14:paraId="32AF45EF" w14:textId="77777777" w:rsidR="009A13A4" w:rsidRPr="001A5CD2" w:rsidRDefault="009A13A4" w:rsidP="009A13A4">
            <w:pPr>
              <w:pStyle w:val="Normal6a"/>
            </w:pPr>
          </w:p>
        </w:tc>
        <w:tc>
          <w:tcPr>
            <w:tcW w:w="4876" w:type="dxa"/>
            <w:tcBorders>
              <w:top w:val="nil"/>
              <w:left w:val="nil"/>
              <w:bottom w:val="nil"/>
              <w:right w:val="nil"/>
            </w:tcBorders>
          </w:tcPr>
          <w:p w14:paraId="091AB2AD" w14:textId="77777777" w:rsidR="009A13A4" w:rsidRPr="001A5CD2" w:rsidRDefault="009A13A4" w:rsidP="009A13A4">
            <w:pPr>
              <w:pStyle w:val="Normal6a"/>
            </w:pPr>
            <w:r w:rsidRPr="001A5CD2">
              <w:rPr>
                <w:b/>
                <w:i/>
              </w:rPr>
              <w:t>(a)</w:t>
            </w:r>
            <w:r w:rsidRPr="001A5CD2">
              <w:tab/>
            </w:r>
            <w:r w:rsidRPr="001A5CD2">
              <w:rPr>
                <w:b/>
                <w:i/>
              </w:rPr>
              <w:t>preiščejo državljana tretje države in njegovo prebivališče ali druge ustrezne prostore;</w:t>
            </w:r>
          </w:p>
        </w:tc>
      </w:tr>
    </w:tbl>
    <w:p w14:paraId="5D32C478"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7FA81D96" w14:textId="77777777" w:rsidR="009A13A4" w:rsidRPr="001A5CD2" w:rsidRDefault="009A13A4" w:rsidP="009A13A4">
      <w:r w:rsidRPr="001A5CD2">
        <w:rPr>
          <w:rStyle w:val="HideTWBExt"/>
        </w:rPr>
        <w:t>&lt;/Amend&gt;</w:t>
      </w:r>
    </w:p>
    <w:p w14:paraId="6F83F634"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1437</w:t>
      </w:r>
      <w:r w:rsidRPr="001A5CD2">
        <w:rPr>
          <w:rStyle w:val="HideTWBExt"/>
          <w:b w:val="0"/>
        </w:rPr>
        <w:t>&lt;/NumAm&gt;</w:t>
      </w:r>
    </w:p>
    <w:p w14:paraId="34892CB1" w14:textId="77777777" w:rsidR="009A13A4" w:rsidRPr="001A5CD2" w:rsidRDefault="009A13A4" w:rsidP="009A13A4">
      <w:pPr>
        <w:pStyle w:val="NormalBold"/>
      </w:pPr>
      <w:r w:rsidRPr="001A5CD2">
        <w:rPr>
          <w:rStyle w:val="HideTWBExt"/>
          <w:b w:val="0"/>
        </w:rPr>
        <w:t>&lt;RepeatBlock-By&gt;&lt;Members&gt;</w:t>
      </w:r>
      <w:r w:rsidRPr="001A5CD2">
        <w:t>Charlie Weimers, Alessandro Ciriani, Assita Kanko</w:t>
      </w:r>
      <w:r w:rsidRPr="001A5CD2">
        <w:rPr>
          <w:rStyle w:val="HideTWBExt"/>
          <w:b w:val="0"/>
        </w:rPr>
        <w:t>&lt;/Members&gt;</w:t>
      </w:r>
    </w:p>
    <w:p w14:paraId="0D844943" w14:textId="77777777" w:rsidR="009A13A4" w:rsidRPr="001A5CD2" w:rsidRDefault="009A13A4" w:rsidP="009A13A4">
      <w:pPr>
        <w:pStyle w:val="NormalBold"/>
      </w:pPr>
      <w:r w:rsidRPr="001A5CD2">
        <w:rPr>
          <w:rStyle w:val="HideTWBExt"/>
          <w:b w:val="0"/>
        </w:rPr>
        <w:t>&lt;/RepeatBlock-By&gt;</w:t>
      </w:r>
    </w:p>
    <w:p w14:paraId="26FB4358"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10533CB2" w14:textId="77777777" w:rsidR="009A13A4" w:rsidRPr="001A5CD2" w:rsidRDefault="009A13A4" w:rsidP="009A13A4">
      <w:pPr>
        <w:pStyle w:val="NormalBold"/>
      </w:pPr>
      <w:r w:rsidRPr="001A5CD2">
        <w:rPr>
          <w:rStyle w:val="HideTWBExt"/>
          <w:b w:val="0"/>
        </w:rPr>
        <w:t>&lt;Article&gt;</w:t>
      </w:r>
      <w:r w:rsidRPr="001A5CD2">
        <w:t>Člen 21 – odstavek 6 – točka b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5AA2031A" w14:textId="77777777" w:rsidTr="009A13A4">
        <w:trPr>
          <w:trHeight w:hRule="exact" w:val="240"/>
          <w:jc w:val="center"/>
        </w:trPr>
        <w:tc>
          <w:tcPr>
            <w:tcW w:w="9752" w:type="dxa"/>
            <w:gridSpan w:val="2"/>
            <w:tcBorders>
              <w:top w:val="nil"/>
              <w:left w:val="nil"/>
              <w:bottom w:val="nil"/>
              <w:right w:val="nil"/>
            </w:tcBorders>
          </w:tcPr>
          <w:p w14:paraId="644C3534" w14:textId="77777777" w:rsidR="009A13A4" w:rsidRPr="001A5CD2" w:rsidRDefault="009A13A4" w:rsidP="009A13A4"/>
        </w:tc>
      </w:tr>
      <w:tr w:rsidR="000A7C54" w:rsidRPr="001A5CD2" w14:paraId="40CC9FBD" w14:textId="77777777" w:rsidTr="009A13A4">
        <w:trPr>
          <w:trHeight w:val="240"/>
          <w:jc w:val="center"/>
        </w:trPr>
        <w:tc>
          <w:tcPr>
            <w:tcW w:w="4876" w:type="dxa"/>
            <w:tcBorders>
              <w:top w:val="nil"/>
              <w:left w:val="nil"/>
              <w:bottom w:val="nil"/>
              <w:right w:val="nil"/>
            </w:tcBorders>
          </w:tcPr>
          <w:p w14:paraId="145DD5EA"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6EE420D6" w14:textId="77777777" w:rsidR="009A13A4" w:rsidRPr="001A5CD2" w:rsidRDefault="009A13A4" w:rsidP="009A13A4">
            <w:pPr>
              <w:pStyle w:val="AmColumnHeading"/>
            </w:pPr>
            <w:r w:rsidRPr="001A5CD2">
              <w:t>Predlog spremembe</w:t>
            </w:r>
          </w:p>
        </w:tc>
      </w:tr>
      <w:tr w:rsidR="000A7C54" w:rsidRPr="001A5CD2" w14:paraId="6637A40D" w14:textId="77777777" w:rsidTr="009A13A4">
        <w:trPr>
          <w:jc w:val="center"/>
        </w:trPr>
        <w:tc>
          <w:tcPr>
            <w:tcW w:w="4876" w:type="dxa"/>
            <w:tcBorders>
              <w:top w:val="nil"/>
              <w:left w:val="nil"/>
              <w:bottom w:val="nil"/>
              <w:right w:val="nil"/>
            </w:tcBorders>
          </w:tcPr>
          <w:p w14:paraId="0518E204" w14:textId="77777777" w:rsidR="009A13A4" w:rsidRPr="001A5CD2" w:rsidRDefault="009A13A4" w:rsidP="009A13A4">
            <w:pPr>
              <w:pStyle w:val="Normal6a"/>
            </w:pPr>
          </w:p>
        </w:tc>
        <w:tc>
          <w:tcPr>
            <w:tcW w:w="4876" w:type="dxa"/>
            <w:tcBorders>
              <w:top w:val="nil"/>
              <w:left w:val="nil"/>
              <w:bottom w:val="nil"/>
              <w:right w:val="nil"/>
            </w:tcBorders>
          </w:tcPr>
          <w:p w14:paraId="26A36A74" w14:textId="77777777" w:rsidR="009A13A4" w:rsidRPr="001A5CD2" w:rsidRDefault="009A13A4" w:rsidP="009A13A4">
            <w:pPr>
              <w:pStyle w:val="Normal6a"/>
            </w:pPr>
            <w:r w:rsidRPr="001A5CD2">
              <w:rPr>
                <w:b/>
                <w:i/>
              </w:rPr>
              <w:t>(b)</w:t>
            </w:r>
            <w:r w:rsidRPr="001A5CD2">
              <w:tab/>
            </w:r>
            <w:r w:rsidRPr="001A5CD2">
              <w:rPr>
                <w:b/>
                <w:i/>
              </w:rPr>
              <w:t>preiščejo in zasežejo osebno premoženje, elektronske naprave in druge pomembne predmete;</w:t>
            </w:r>
          </w:p>
        </w:tc>
      </w:tr>
    </w:tbl>
    <w:p w14:paraId="7F9D8499"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58F4E7C7" w14:textId="77777777" w:rsidR="009A13A4" w:rsidRPr="001A5CD2" w:rsidRDefault="009A13A4" w:rsidP="009A13A4">
      <w:r w:rsidRPr="001A5CD2">
        <w:rPr>
          <w:rStyle w:val="HideTWBExt"/>
        </w:rPr>
        <w:t>&lt;/Amend&gt;</w:t>
      </w:r>
    </w:p>
    <w:p w14:paraId="466CA36C"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1438</w:t>
      </w:r>
      <w:r w:rsidRPr="001A5CD2">
        <w:rPr>
          <w:rStyle w:val="HideTWBExt"/>
          <w:b w:val="0"/>
        </w:rPr>
        <w:t>&lt;/NumAm&gt;</w:t>
      </w:r>
    </w:p>
    <w:p w14:paraId="50C62FD0" w14:textId="77777777" w:rsidR="009A13A4" w:rsidRPr="001A5CD2" w:rsidRDefault="009A13A4" w:rsidP="009A13A4">
      <w:pPr>
        <w:pStyle w:val="NormalBold"/>
      </w:pPr>
      <w:r w:rsidRPr="001A5CD2">
        <w:rPr>
          <w:rStyle w:val="HideTWBExt"/>
          <w:b w:val="0"/>
        </w:rPr>
        <w:t>&lt;RepeatBlock-By&gt;&lt;Members&gt;</w:t>
      </w:r>
      <w:r w:rsidRPr="001A5CD2">
        <w:t>Charlie Weimers, Alessandro Ciriani, Assita Kanko</w:t>
      </w:r>
      <w:r w:rsidRPr="001A5CD2">
        <w:rPr>
          <w:rStyle w:val="HideTWBExt"/>
          <w:b w:val="0"/>
        </w:rPr>
        <w:t>&lt;/Members&gt;</w:t>
      </w:r>
    </w:p>
    <w:p w14:paraId="5E2526A3" w14:textId="77777777" w:rsidR="009A13A4" w:rsidRPr="001A5CD2" w:rsidRDefault="009A13A4" w:rsidP="009A13A4">
      <w:pPr>
        <w:pStyle w:val="NormalBold"/>
      </w:pPr>
      <w:r w:rsidRPr="001A5CD2">
        <w:rPr>
          <w:rStyle w:val="HideTWBExt"/>
          <w:b w:val="0"/>
        </w:rPr>
        <w:t>&lt;/RepeatBlock-By&gt;</w:t>
      </w:r>
    </w:p>
    <w:p w14:paraId="52482084"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341457F9" w14:textId="77777777" w:rsidR="009A13A4" w:rsidRPr="001A5CD2" w:rsidRDefault="009A13A4" w:rsidP="009A13A4">
      <w:pPr>
        <w:pStyle w:val="NormalBold"/>
      </w:pPr>
      <w:r w:rsidRPr="001A5CD2">
        <w:rPr>
          <w:rStyle w:val="HideTWBExt"/>
          <w:b w:val="0"/>
        </w:rPr>
        <w:t>&lt;Article&gt;</w:t>
      </w:r>
      <w:r w:rsidRPr="001A5CD2">
        <w:t>Člen 21 – odstavek 6 – točka c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3D2E83E6" w14:textId="77777777" w:rsidTr="009A13A4">
        <w:trPr>
          <w:trHeight w:hRule="exact" w:val="240"/>
          <w:jc w:val="center"/>
        </w:trPr>
        <w:tc>
          <w:tcPr>
            <w:tcW w:w="9752" w:type="dxa"/>
            <w:gridSpan w:val="2"/>
            <w:tcBorders>
              <w:top w:val="nil"/>
              <w:left w:val="nil"/>
              <w:bottom w:val="nil"/>
              <w:right w:val="nil"/>
            </w:tcBorders>
          </w:tcPr>
          <w:p w14:paraId="0B7FB424" w14:textId="77777777" w:rsidR="009A13A4" w:rsidRPr="001A5CD2" w:rsidRDefault="009A13A4" w:rsidP="009A13A4"/>
        </w:tc>
      </w:tr>
      <w:tr w:rsidR="000A7C54" w:rsidRPr="001A5CD2" w14:paraId="6DA54E3E" w14:textId="77777777" w:rsidTr="009A13A4">
        <w:trPr>
          <w:trHeight w:val="240"/>
          <w:jc w:val="center"/>
        </w:trPr>
        <w:tc>
          <w:tcPr>
            <w:tcW w:w="4876" w:type="dxa"/>
            <w:tcBorders>
              <w:top w:val="nil"/>
              <w:left w:val="nil"/>
              <w:bottom w:val="nil"/>
              <w:right w:val="nil"/>
            </w:tcBorders>
          </w:tcPr>
          <w:p w14:paraId="3C86D896"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1C2FB7A7" w14:textId="77777777" w:rsidR="009A13A4" w:rsidRPr="001A5CD2" w:rsidRDefault="009A13A4" w:rsidP="009A13A4">
            <w:pPr>
              <w:pStyle w:val="AmColumnHeading"/>
            </w:pPr>
            <w:r w:rsidRPr="001A5CD2">
              <w:t>Predlog spremembe</w:t>
            </w:r>
          </w:p>
        </w:tc>
      </w:tr>
      <w:tr w:rsidR="000A7C54" w:rsidRPr="001A5CD2" w14:paraId="664B0131" w14:textId="77777777" w:rsidTr="009A13A4">
        <w:trPr>
          <w:jc w:val="center"/>
        </w:trPr>
        <w:tc>
          <w:tcPr>
            <w:tcW w:w="4876" w:type="dxa"/>
            <w:tcBorders>
              <w:top w:val="nil"/>
              <w:left w:val="nil"/>
              <w:bottom w:val="nil"/>
              <w:right w:val="nil"/>
            </w:tcBorders>
          </w:tcPr>
          <w:p w14:paraId="79B792C9" w14:textId="77777777" w:rsidR="009A13A4" w:rsidRPr="001A5CD2" w:rsidRDefault="009A13A4" w:rsidP="009A13A4">
            <w:pPr>
              <w:pStyle w:val="Normal6a"/>
            </w:pPr>
          </w:p>
        </w:tc>
        <w:tc>
          <w:tcPr>
            <w:tcW w:w="4876" w:type="dxa"/>
            <w:tcBorders>
              <w:top w:val="nil"/>
              <w:left w:val="nil"/>
              <w:bottom w:val="nil"/>
              <w:right w:val="nil"/>
            </w:tcBorders>
          </w:tcPr>
          <w:p w14:paraId="12872960" w14:textId="77777777" w:rsidR="009A13A4" w:rsidRPr="001A5CD2" w:rsidRDefault="009A13A4" w:rsidP="009A13A4">
            <w:pPr>
              <w:pStyle w:val="Normal6a"/>
            </w:pPr>
            <w:r w:rsidRPr="001A5CD2">
              <w:rPr>
                <w:b/>
                <w:i/>
              </w:rPr>
              <w:t>(c)</w:t>
            </w:r>
            <w:r w:rsidRPr="001A5CD2">
              <w:tab/>
            </w:r>
            <w:r w:rsidRPr="001A5CD2">
              <w:rPr>
                <w:b/>
                <w:i/>
              </w:rPr>
              <w:t>naložijo druge preiskovalne ukrepe, kadar to določa nacionalno pravo.</w:t>
            </w:r>
          </w:p>
        </w:tc>
      </w:tr>
    </w:tbl>
    <w:p w14:paraId="6679B347"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65DF9C02" w14:textId="77777777" w:rsidR="009A13A4" w:rsidRPr="001A5CD2" w:rsidRDefault="009A13A4" w:rsidP="009A13A4">
      <w:r w:rsidRPr="001A5CD2">
        <w:rPr>
          <w:rStyle w:val="HideTWBExt"/>
        </w:rPr>
        <w:t>&lt;/Amend&gt;</w:t>
      </w:r>
    </w:p>
    <w:p w14:paraId="4E70E42C"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1439</w:t>
      </w:r>
      <w:r w:rsidRPr="001A5CD2">
        <w:rPr>
          <w:rStyle w:val="HideTWBExt"/>
          <w:b w:val="0"/>
        </w:rPr>
        <w:t>&lt;/NumAm&gt;</w:t>
      </w:r>
    </w:p>
    <w:p w14:paraId="5BEE57F4" w14:textId="77777777" w:rsidR="009A13A4" w:rsidRPr="001A5CD2" w:rsidRDefault="009A13A4" w:rsidP="009A13A4">
      <w:pPr>
        <w:pStyle w:val="NormalBold"/>
      </w:pPr>
      <w:r w:rsidRPr="001A5CD2">
        <w:rPr>
          <w:rStyle w:val="HideTWBExt"/>
          <w:b w:val="0"/>
        </w:rPr>
        <w:t>&lt;RepeatBlock-By&gt;&lt;Members&gt;</w:t>
      </w:r>
      <w:r w:rsidRPr="001A5CD2">
        <w:t>Charlie Weimers, Alessandro Ciriani, Assita Kanko</w:t>
      </w:r>
      <w:r w:rsidRPr="001A5CD2">
        <w:rPr>
          <w:rStyle w:val="HideTWBExt"/>
          <w:b w:val="0"/>
        </w:rPr>
        <w:t>&lt;/Members&gt;</w:t>
      </w:r>
    </w:p>
    <w:p w14:paraId="61B12207" w14:textId="77777777" w:rsidR="009A13A4" w:rsidRPr="001A5CD2" w:rsidRDefault="009A13A4" w:rsidP="009A13A4">
      <w:pPr>
        <w:pStyle w:val="NormalBold"/>
      </w:pPr>
      <w:r w:rsidRPr="001A5CD2">
        <w:rPr>
          <w:rStyle w:val="HideTWBExt"/>
          <w:b w:val="0"/>
        </w:rPr>
        <w:t>&lt;/RepeatBlock-By&gt;</w:t>
      </w:r>
    </w:p>
    <w:p w14:paraId="63734015"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576E41CA" w14:textId="77777777" w:rsidR="009A13A4" w:rsidRPr="001A5CD2" w:rsidRDefault="009A13A4" w:rsidP="009A13A4">
      <w:pPr>
        <w:pStyle w:val="NormalBold"/>
      </w:pPr>
      <w:r w:rsidRPr="001A5CD2">
        <w:rPr>
          <w:rStyle w:val="HideTWBExt"/>
          <w:b w:val="0"/>
        </w:rPr>
        <w:t>&lt;Article&gt;</w:t>
      </w:r>
      <w:r w:rsidRPr="001A5CD2">
        <w:t>Člen 21 – odstavek 6 – točka d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6D4ECCB3" w14:textId="77777777" w:rsidTr="009A13A4">
        <w:trPr>
          <w:trHeight w:hRule="exact" w:val="240"/>
          <w:jc w:val="center"/>
        </w:trPr>
        <w:tc>
          <w:tcPr>
            <w:tcW w:w="9752" w:type="dxa"/>
            <w:gridSpan w:val="2"/>
            <w:tcBorders>
              <w:top w:val="nil"/>
              <w:left w:val="nil"/>
              <w:bottom w:val="nil"/>
              <w:right w:val="nil"/>
            </w:tcBorders>
          </w:tcPr>
          <w:p w14:paraId="3BDECC42" w14:textId="77777777" w:rsidR="009A13A4" w:rsidRPr="001A5CD2" w:rsidRDefault="009A13A4" w:rsidP="009A13A4"/>
        </w:tc>
      </w:tr>
      <w:tr w:rsidR="000A7C54" w:rsidRPr="001A5CD2" w14:paraId="24FDD113" w14:textId="77777777" w:rsidTr="009A13A4">
        <w:trPr>
          <w:trHeight w:val="240"/>
          <w:jc w:val="center"/>
        </w:trPr>
        <w:tc>
          <w:tcPr>
            <w:tcW w:w="4876" w:type="dxa"/>
            <w:tcBorders>
              <w:top w:val="nil"/>
              <w:left w:val="nil"/>
              <w:bottom w:val="nil"/>
              <w:right w:val="nil"/>
            </w:tcBorders>
          </w:tcPr>
          <w:p w14:paraId="030FEF3C"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15597C2F" w14:textId="77777777" w:rsidR="009A13A4" w:rsidRPr="001A5CD2" w:rsidRDefault="009A13A4" w:rsidP="009A13A4">
            <w:pPr>
              <w:pStyle w:val="AmColumnHeading"/>
            </w:pPr>
            <w:r w:rsidRPr="001A5CD2">
              <w:t>Predlog spremembe</w:t>
            </w:r>
          </w:p>
        </w:tc>
      </w:tr>
      <w:tr w:rsidR="000A7C54" w:rsidRPr="001A5CD2" w14:paraId="40F7966E" w14:textId="77777777" w:rsidTr="009A13A4">
        <w:trPr>
          <w:jc w:val="center"/>
        </w:trPr>
        <w:tc>
          <w:tcPr>
            <w:tcW w:w="4876" w:type="dxa"/>
            <w:tcBorders>
              <w:top w:val="nil"/>
              <w:left w:val="nil"/>
              <w:bottom w:val="nil"/>
              <w:right w:val="nil"/>
            </w:tcBorders>
          </w:tcPr>
          <w:p w14:paraId="384A80A6" w14:textId="77777777" w:rsidR="009A13A4" w:rsidRPr="001A5CD2" w:rsidRDefault="009A13A4" w:rsidP="009A13A4">
            <w:pPr>
              <w:pStyle w:val="Normal6a"/>
            </w:pPr>
          </w:p>
        </w:tc>
        <w:tc>
          <w:tcPr>
            <w:tcW w:w="4876" w:type="dxa"/>
            <w:tcBorders>
              <w:top w:val="nil"/>
              <w:left w:val="nil"/>
              <w:bottom w:val="nil"/>
              <w:right w:val="nil"/>
            </w:tcBorders>
          </w:tcPr>
          <w:p w14:paraId="1D36235E" w14:textId="77777777" w:rsidR="009A13A4" w:rsidRPr="001A5CD2" w:rsidRDefault="009A13A4" w:rsidP="009A13A4">
            <w:pPr>
              <w:pStyle w:val="Normal6a"/>
            </w:pPr>
            <w:r w:rsidRPr="001A5CD2">
              <w:rPr>
                <w:b/>
                <w:i/>
              </w:rPr>
              <w:t>(d)</w:t>
            </w:r>
            <w:r w:rsidRPr="001A5CD2">
              <w:tab/>
            </w:r>
            <w:r w:rsidRPr="001A5CD2">
              <w:rPr>
                <w:b/>
                <w:i/>
              </w:rPr>
              <w:t>Vsi preiskovalni ukrepi iz odstavka 6, točke (a), (b) in (c), tega člena se lahko izvedejo brez soglasja zadevnega državljana tretje države.</w:t>
            </w:r>
          </w:p>
        </w:tc>
      </w:tr>
    </w:tbl>
    <w:p w14:paraId="7552C629"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038908B0" w14:textId="77777777" w:rsidR="009A13A4" w:rsidRPr="001A5CD2" w:rsidRDefault="009A13A4" w:rsidP="009A13A4">
      <w:r w:rsidRPr="001A5CD2">
        <w:rPr>
          <w:rStyle w:val="HideTWBExt"/>
        </w:rPr>
        <w:t>&lt;/Amend&gt;</w:t>
      </w:r>
    </w:p>
    <w:p w14:paraId="3B1EE9BB"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1440</w:t>
      </w:r>
      <w:r w:rsidRPr="001A5CD2">
        <w:rPr>
          <w:rStyle w:val="HideTWBExt"/>
          <w:b w:val="0"/>
        </w:rPr>
        <w:t>&lt;/NumAm&gt;</w:t>
      </w:r>
    </w:p>
    <w:p w14:paraId="2BF981B4" w14:textId="77777777" w:rsidR="009A13A4" w:rsidRPr="001A5CD2" w:rsidRDefault="009A13A4" w:rsidP="009A13A4">
      <w:pPr>
        <w:pStyle w:val="NormalBold"/>
      </w:pPr>
      <w:r w:rsidRPr="001A5CD2">
        <w:rPr>
          <w:rStyle w:val="HideTWBExt"/>
          <w:b w:val="0"/>
        </w:rPr>
        <w:t>&lt;RepeatBlock-By&gt;&lt;Members&gt;</w:t>
      </w:r>
      <w:r w:rsidRPr="001A5CD2">
        <w:t>Charlie Weimers, Alessandro Ciriani, Assita Kanko</w:t>
      </w:r>
      <w:r w:rsidRPr="001A5CD2">
        <w:rPr>
          <w:rStyle w:val="HideTWBExt"/>
          <w:b w:val="0"/>
        </w:rPr>
        <w:t>&lt;/Members&gt;</w:t>
      </w:r>
    </w:p>
    <w:p w14:paraId="1DF196E8" w14:textId="77777777" w:rsidR="009A13A4" w:rsidRPr="001A5CD2" w:rsidRDefault="009A13A4" w:rsidP="009A13A4">
      <w:pPr>
        <w:pStyle w:val="NormalBold"/>
      </w:pPr>
      <w:r w:rsidRPr="001A5CD2">
        <w:rPr>
          <w:rStyle w:val="HideTWBExt"/>
          <w:b w:val="0"/>
        </w:rPr>
        <w:t>&lt;/RepeatBlock-By&gt;</w:t>
      </w:r>
    </w:p>
    <w:p w14:paraId="583704D1"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51C0AB27" w14:textId="77777777" w:rsidR="009A13A4" w:rsidRPr="001A5CD2" w:rsidRDefault="009A13A4" w:rsidP="009A13A4">
      <w:pPr>
        <w:pStyle w:val="NormalBold"/>
      </w:pPr>
      <w:r w:rsidRPr="001A5CD2">
        <w:rPr>
          <w:rStyle w:val="HideTWBExt"/>
          <w:b w:val="0"/>
        </w:rPr>
        <w:t>&lt;Article&gt;</w:t>
      </w:r>
      <w:r w:rsidRPr="001A5CD2">
        <w:t>Člen 21 – odstavek 6 – točka e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3D109125" w14:textId="77777777" w:rsidTr="009A13A4">
        <w:trPr>
          <w:trHeight w:hRule="exact" w:val="240"/>
          <w:jc w:val="center"/>
        </w:trPr>
        <w:tc>
          <w:tcPr>
            <w:tcW w:w="9752" w:type="dxa"/>
            <w:gridSpan w:val="2"/>
            <w:tcBorders>
              <w:top w:val="nil"/>
              <w:left w:val="nil"/>
              <w:bottom w:val="nil"/>
              <w:right w:val="nil"/>
            </w:tcBorders>
          </w:tcPr>
          <w:p w14:paraId="6772E037" w14:textId="77777777" w:rsidR="009A13A4" w:rsidRPr="001A5CD2" w:rsidRDefault="009A13A4" w:rsidP="009A13A4"/>
        </w:tc>
      </w:tr>
      <w:tr w:rsidR="000A7C54" w:rsidRPr="001A5CD2" w14:paraId="59F3873C" w14:textId="77777777" w:rsidTr="009A13A4">
        <w:trPr>
          <w:trHeight w:val="240"/>
          <w:jc w:val="center"/>
        </w:trPr>
        <w:tc>
          <w:tcPr>
            <w:tcW w:w="4876" w:type="dxa"/>
            <w:tcBorders>
              <w:top w:val="nil"/>
              <w:left w:val="nil"/>
              <w:bottom w:val="nil"/>
              <w:right w:val="nil"/>
            </w:tcBorders>
          </w:tcPr>
          <w:p w14:paraId="3F9D1940"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08DE79CE" w14:textId="77777777" w:rsidR="009A13A4" w:rsidRPr="001A5CD2" w:rsidRDefault="009A13A4" w:rsidP="009A13A4">
            <w:pPr>
              <w:pStyle w:val="AmColumnHeading"/>
            </w:pPr>
            <w:r w:rsidRPr="001A5CD2">
              <w:t>Predlog spremembe</w:t>
            </w:r>
          </w:p>
        </w:tc>
      </w:tr>
      <w:tr w:rsidR="000A7C54" w:rsidRPr="001A5CD2" w14:paraId="1D490FF6" w14:textId="77777777" w:rsidTr="009A13A4">
        <w:trPr>
          <w:jc w:val="center"/>
        </w:trPr>
        <w:tc>
          <w:tcPr>
            <w:tcW w:w="4876" w:type="dxa"/>
            <w:tcBorders>
              <w:top w:val="nil"/>
              <w:left w:val="nil"/>
              <w:bottom w:val="nil"/>
              <w:right w:val="nil"/>
            </w:tcBorders>
          </w:tcPr>
          <w:p w14:paraId="6E97F9DC" w14:textId="77777777" w:rsidR="009A13A4" w:rsidRPr="001A5CD2" w:rsidRDefault="009A13A4" w:rsidP="009A13A4">
            <w:pPr>
              <w:pStyle w:val="Normal6a"/>
            </w:pPr>
          </w:p>
        </w:tc>
        <w:tc>
          <w:tcPr>
            <w:tcW w:w="4876" w:type="dxa"/>
            <w:tcBorders>
              <w:top w:val="nil"/>
              <w:left w:val="nil"/>
              <w:bottom w:val="nil"/>
              <w:right w:val="nil"/>
            </w:tcBorders>
          </w:tcPr>
          <w:p w14:paraId="575970CB" w14:textId="77777777" w:rsidR="009A13A4" w:rsidRPr="001A5CD2" w:rsidRDefault="009A13A4" w:rsidP="009A13A4">
            <w:pPr>
              <w:pStyle w:val="Normal6a"/>
            </w:pPr>
            <w:r w:rsidRPr="001A5CD2">
              <w:rPr>
                <w:b/>
                <w:i/>
              </w:rPr>
              <w:t>(e)</w:t>
            </w:r>
            <w:r w:rsidRPr="001A5CD2">
              <w:tab/>
            </w:r>
            <w:r w:rsidRPr="001A5CD2">
              <w:rPr>
                <w:b/>
                <w:i/>
              </w:rPr>
              <w:t>Pri vseh preiskovalni ukrepih, sprejetih v skladu z odstavkom 6, točke (a), (b) in (c) tega člena, je treba spoštovati temeljne pravice in zagotoviti zaščitne ukrepe in pravna sredstva, ki so določeni v pravu Unije in nacionalnem pravu.</w:t>
            </w:r>
          </w:p>
        </w:tc>
      </w:tr>
    </w:tbl>
    <w:p w14:paraId="16F61FA5"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7B28B728" w14:textId="77777777" w:rsidR="009A13A4" w:rsidRPr="001A5CD2" w:rsidRDefault="009A13A4" w:rsidP="009A13A4">
      <w:r w:rsidRPr="001A5CD2">
        <w:rPr>
          <w:rStyle w:val="HideTWBExt"/>
        </w:rPr>
        <w:t>&lt;/Amend&gt;</w:t>
      </w:r>
    </w:p>
    <w:p w14:paraId="64077EE7"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1441</w:t>
      </w:r>
      <w:r w:rsidRPr="001A5CD2">
        <w:rPr>
          <w:rStyle w:val="HideTWBExt"/>
          <w:b w:val="0"/>
        </w:rPr>
        <w:t>&lt;/NumAm&gt;</w:t>
      </w:r>
    </w:p>
    <w:p w14:paraId="0E9C4A0C" w14:textId="77777777" w:rsidR="009A13A4" w:rsidRPr="001A5CD2" w:rsidRDefault="009A13A4" w:rsidP="009A13A4">
      <w:pPr>
        <w:pStyle w:val="NormalBold"/>
      </w:pPr>
      <w:r w:rsidRPr="001A5CD2">
        <w:rPr>
          <w:rStyle w:val="HideTWBExt"/>
          <w:b w:val="0"/>
        </w:rPr>
        <w:t>&lt;RepeatBlock-By&gt;&lt;Members&gt;</w:t>
      </w:r>
      <w:r w:rsidRPr="001A5CD2">
        <w:t>Marieke Ehlers</w:t>
      </w:r>
      <w:r w:rsidRPr="001A5CD2">
        <w:rPr>
          <w:rStyle w:val="HideTWBExt"/>
          <w:b w:val="0"/>
        </w:rPr>
        <w:t>&lt;/Members&gt;</w:t>
      </w:r>
    </w:p>
    <w:p w14:paraId="1CD177F1" w14:textId="77777777" w:rsidR="009A13A4" w:rsidRPr="001A5CD2" w:rsidRDefault="009A13A4" w:rsidP="009A13A4">
      <w:r w:rsidRPr="001A5CD2">
        <w:rPr>
          <w:rStyle w:val="HideTWBExt"/>
        </w:rPr>
        <w:t>&lt;AuNomDe&gt;</w:t>
      </w:r>
      <w:r w:rsidRPr="001A5CD2">
        <w:rPr>
          <w:rStyle w:val="HideTWBInt"/>
        </w:rPr>
        <w:t>{PfE}</w:t>
      </w:r>
      <w:r w:rsidRPr="001A5CD2">
        <w:t>v imenu skupine PfE</w:t>
      </w:r>
      <w:r w:rsidRPr="001A5CD2">
        <w:rPr>
          <w:rStyle w:val="HideTWBExt"/>
        </w:rPr>
        <w:t>&lt;/AuNomDe&gt;</w:t>
      </w:r>
    </w:p>
    <w:p w14:paraId="2AF31A44" w14:textId="77777777" w:rsidR="009A13A4" w:rsidRPr="001A5CD2" w:rsidRDefault="009A13A4" w:rsidP="009A13A4">
      <w:pPr>
        <w:pStyle w:val="NormalBold"/>
      </w:pPr>
      <w:r w:rsidRPr="001A5CD2">
        <w:rPr>
          <w:rStyle w:val="HideTWBExt"/>
          <w:b w:val="0"/>
        </w:rPr>
        <w:t>&lt;/RepeatBlock-By&gt;</w:t>
      </w:r>
    </w:p>
    <w:p w14:paraId="4B4361A4"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7305C098" w14:textId="77777777" w:rsidR="009A13A4" w:rsidRPr="001A5CD2" w:rsidRDefault="009A13A4" w:rsidP="009A13A4">
      <w:pPr>
        <w:pStyle w:val="NormalBold"/>
      </w:pPr>
      <w:r w:rsidRPr="001A5CD2">
        <w:rPr>
          <w:rStyle w:val="HideTWBExt"/>
          <w:b w:val="0"/>
        </w:rPr>
        <w:t>&lt;Article&gt;</w:t>
      </w:r>
      <w:r w:rsidRPr="001A5CD2">
        <w:t>Člen 21 – odstavek 6 a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1257C9AD" w14:textId="77777777" w:rsidTr="009A13A4">
        <w:trPr>
          <w:trHeight w:hRule="exact" w:val="240"/>
          <w:jc w:val="center"/>
        </w:trPr>
        <w:tc>
          <w:tcPr>
            <w:tcW w:w="9752" w:type="dxa"/>
            <w:gridSpan w:val="2"/>
            <w:tcBorders>
              <w:top w:val="nil"/>
              <w:left w:val="nil"/>
              <w:bottom w:val="nil"/>
              <w:right w:val="nil"/>
            </w:tcBorders>
          </w:tcPr>
          <w:p w14:paraId="3EBA7643" w14:textId="77777777" w:rsidR="009A13A4" w:rsidRPr="001A5CD2" w:rsidRDefault="009A13A4" w:rsidP="009A13A4"/>
        </w:tc>
      </w:tr>
      <w:tr w:rsidR="000A7C54" w:rsidRPr="001A5CD2" w14:paraId="3F514AC7" w14:textId="77777777" w:rsidTr="009A13A4">
        <w:trPr>
          <w:trHeight w:val="240"/>
          <w:jc w:val="center"/>
        </w:trPr>
        <w:tc>
          <w:tcPr>
            <w:tcW w:w="4876" w:type="dxa"/>
            <w:tcBorders>
              <w:top w:val="nil"/>
              <w:left w:val="nil"/>
              <w:bottom w:val="nil"/>
              <w:right w:val="nil"/>
            </w:tcBorders>
          </w:tcPr>
          <w:p w14:paraId="4CE0A373"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60EB560E" w14:textId="77777777" w:rsidR="009A13A4" w:rsidRPr="001A5CD2" w:rsidRDefault="009A13A4" w:rsidP="009A13A4">
            <w:pPr>
              <w:pStyle w:val="AmColumnHeading"/>
            </w:pPr>
            <w:r w:rsidRPr="001A5CD2">
              <w:t>Predlog spremembe</w:t>
            </w:r>
          </w:p>
        </w:tc>
      </w:tr>
      <w:tr w:rsidR="000A7C54" w:rsidRPr="001A5CD2" w14:paraId="622B6E2F" w14:textId="77777777" w:rsidTr="009A13A4">
        <w:trPr>
          <w:jc w:val="center"/>
        </w:trPr>
        <w:tc>
          <w:tcPr>
            <w:tcW w:w="4876" w:type="dxa"/>
            <w:tcBorders>
              <w:top w:val="nil"/>
              <w:left w:val="nil"/>
              <w:bottom w:val="nil"/>
              <w:right w:val="nil"/>
            </w:tcBorders>
          </w:tcPr>
          <w:p w14:paraId="2CAE7927" w14:textId="77777777" w:rsidR="009A13A4" w:rsidRPr="001A5CD2" w:rsidRDefault="009A13A4" w:rsidP="009A13A4">
            <w:pPr>
              <w:pStyle w:val="Normal6a"/>
            </w:pPr>
          </w:p>
        </w:tc>
        <w:tc>
          <w:tcPr>
            <w:tcW w:w="4876" w:type="dxa"/>
            <w:tcBorders>
              <w:top w:val="nil"/>
              <w:left w:val="nil"/>
              <w:bottom w:val="nil"/>
              <w:right w:val="nil"/>
            </w:tcBorders>
          </w:tcPr>
          <w:p w14:paraId="3C6AA43C" w14:textId="77777777" w:rsidR="009A13A4" w:rsidRPr="001A5CD2" w:rsidRDefault="009A13A4" w:rsidP="009A13A4">
            <w:pPr>
              <w:pStyle w:val="Normal6a"/>
            </w:pPr>
            <w:r w:rsidRPr="001A5CD2">
              <w:rPr>
                <w:b/>
                <w:i/>
              </w:rPr>
              <w:t>6a.</w:t>
            </w:r>
            <w:r w:rsidRPr="001A5CD2">
              <w:tab/>
            </w:r>
            <w:r w:rsidRPr="001A5CD2">
              <w:rPr>
                <w:b/>
                <w:i/>
              </w:rPr>
              <w:t>Pristojni organi lahko preiščejo elektronske naprave državljana tretje države, da bi pridobili informacije o njegovi identiteti ali podatke o potovanju, vključno s pregledom vseh podatkov, shranjenih na napravi, kot so zasebna komunikacija, fotografije in z njimi povezani metapodatki.</w:t>
            </w:r>
          </w:p>
        </w:tc>
      </w:tr>
      <w:tr w:rsidR="000A7C54" w:rsidRPr="001A5CD2" w14:paraId="789954AD" w14:textId="77777777" w:rsidTr="009A13A4">
        <w:trPr>
          <w:jc w:val="center"/>
        </w:trPr>
        <w:tc>
          <w:tcPr>
            <w:tcW w:w="4876" w:type="dxa"/>
            <w:tcBorders>
              <w:top w:val="nil"/>
              <w:left w:val="nil"/>
              <w:bottom w:val="nil"/>
              <w:right w:val="nil"/>
            </w:tcBorders>
          </w:tcPr>
          <w:p w14:paraId="372ED97E" w14:textId="77777777" w:rsidR="009A13A4" w:rsidRPr="001A5CD2" w:rsidRDefault="009A13A4" w:rsidP="009A13A4">
            <w:pPr>
              <w:pStyle w:val="Normal6a"/>
            </w:pPr>
          </w:p>
        </w:tc>
        <w:tc>
          <w:tcPr>
            <w:tcW w:w="4876" w:type="dxa"/>
            <w:tcBorders>
              <w:top w:val="nil"/>
              <w:left w:val="nil"/>
              <w:bottom w:val="nil"/>
              <w:right w:val="nil"/>
            </w:tcBorders>
          </w:tcPr>
          <w:p w14:paraId="1B5A7724" w14:textId="77777777" w:rsidR="009A13A4" w:rsidRPr="001A5CD2" w:rsidRDefault="009A13A4" w:rsidP="009A13A4">
            <w:pPr>
              <w:pStyle w:val="Normal6a"/>
            </w:pPr>
            <w:r w:rsidRPr="001A5CD2">
              <w:rPr>
                <w:b/>
                <w:i/>
              </w:rPr>
              <w:t>Državljan tretje države mora olajšati pregled svojih elektronskih naprav, tudi z zagotovitvijo vseh dostopnih kod ali gesel, potrebnih za odklepanje naprave.</w:t>
            </w:r>
          </w:p>
        </w:tc>
      </w:tr>
    </w:tbl>
    <w:p w14:paraId="2D525E52"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4BF931CD" w14:textId="77777777" w:rsidR="009A13A4" w:rsidRPr="001A5CD2" w:rsidRDefault="009A13A4" w:rsidP="009A13A4">
      <w:r w:rsidRPr="001A5CD2">
        <w:rPr>
          <w:rStyle w:val="HideTWBExt"/>
        </w:rPr>
        <w:t>&lt;/Amend&gt;</w:t>
      </w:r>
    </w:p>
    <w:p w14:paraId="31F86049"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1442</w:t>
      </w:r>
      <w:r w:rsidRPr="001A5CD2">
        <w:rPr>
          <w:rStyle w:val="HideTWBExt"/>
          <w:b w:val="0"/>
        </w:rPr>
        <w:t>&lt;/NumAm&gt;</w:t>
      </w:r>
    </w:p>
    <w:p w14:paraId="2092B00E" w14:textId="77777777" w:rsidR="009A13A4" w:rsidRPr="001A5CD2" w:rsidRDefault="009A13A4" w:rsidP="009A13A4">
      <w:pPr>
        <w:pStyle w:val="NormalBold"/>
      </w:pPr>
      <w:r w:rsidRPr="001A5CD2">
        <w:rPr>
          <w:rStyle w:val="HideTWBExt"/>
          <w:b w:val="0"/>
        </w:rPr>
        <w:t>&lt;RepeatBlock-By&gt;&lt;Members&gt;</w:t>
      </w:r>
      <w:r w:rsidRPr="001A5CD2">
        <w:t>Marieke Ehlers</w:t>
      </w:r>
      <w:r w:rsidRPr="001A5CD2">
        <w:rPr>
          <w:rStyle w:val="HideTWBExt"/>
          <w:b w:val="0"/>
        </w:rPr>
        <w:t>&lt;/Members&gt;</w:t>
      </w:r>
    </w:p>
    <w:p w14:paraId="3678D344" w14:textId="77777777" w:rsidR="009A13A4" w:rsidRPr="001A5CD2" w:rsidRDefault="009A13A4" w:rsidP="009A13A4">
      <w:r w:rsidRPr="001A5CD2">
        <w:rPr>
          <w:rStyle w:val="HideTWBExt"/>
        </w:rPr>
        <w:t>&lt;AuNomDe&gt;</w:t>
      </w:r>
      <w:r w:rsidRPr="001A5CD2">
        <w:rPr>
          <w:rStyle w:val="HideTWBInt"/>
        </w:rPr>
        <w:t>{PfE}</w:t>
      </w:r>
      <w:r w:rsidRPr="001A5CD2">
        <w:t>v imenu skupine PfE</w:t>
      </w:r>
      <w:r w:rsidRPr="001A5CD2">
        <w:rPr>
          <w:rStyle w:val="HideTWBExt"/>
        </w:rPr>
        <w:t>&lt;/AuNomDe&gt;</w:t>
      </w:r>
    </w:p>
    <w:p w14:paraId="544DAACC" w14:textId="77777777" w:rsidR="009A13A4" w:rsidRPr="001A5CD2" w:rsidRDefault="009A13A4" w:rsidP="009A13A4">
      <w:pPr>
        <w:pStyle w:val="NormalBold"/>
      </w:pPr>
      <w:r w:rsidRPr="001A5CD2">
        <w:rPr>
          <w:rStyle w:val="HideTWBExt"/>
          <w:b w:val="0"/>
        </w:rPr>
        <w:t>&lt;/RepeatBlock-By&gt;</w:t>
      </w:r>
    </w:p>
    <w:p w14:paraId="429E3ECF"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4BDC57DA" w14:textId="77777777" w:rsidR="009A13A4" w:rsidRPr="001A5CD2" w:rsidRDefault="009A13A4" w:rsidP="009A13A4">
      <w:pPr>
        <w:pStyle w:val="NormalBold"/>
      </w:pPr>
      <w:r w:rsidRPr="001A5CD2">
        <w:rPr>
          <w:rStyle w:val="HideTWBExt"/>
          <w:b w:val="0"/>
        </w:rPr>
        <w:t>&lt;Article&gt;</w:t>
      </w:r>
      <w:r w:rsidRPr="001A5CD2">
        <w:t>Člen 21 – odstavek 6 b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608576F8" w14:textId="77777777" w:rsidTr="009A13A4">
        <w:trPr>
          <w:trHeight w:hRule="exact" w:val="240"/>
          <w:jc w:val="center"/>
        </w:trPr>
        <w:tc>
          <w:tcPr>
            <w:tcW w:w="9752" w:type="dxa"/>
            <w:gridSpan w:val="2"/>
            <w:tcBorders>
              <w:top w:val="nil"/>
              <w:left w:val="nil"/>
              <w:bottom w:val="nil"/>
              <w:right w:val="nil"/>
            </w:tcBorders>
          </w:tcPr>
          <w:p w14:paraId="5F231910" w14:textId="77777777" w:rsidR="009A13A4" w:rsidRPr="001A5CD2" w:rsidRDefault="009A13A4" w:rsidP="009A13A4"/>
        </w:tc>
      </w:tr>
      <w:tr w:rsidR="000A7C54" w:rsidRPr="001A5CD2" w14:paraId="6316D7CD" w14:textId="77777777" w:rsidTr="009A13A4">
        <w:trPr>
          <w:trHeight w:val="240"/>
          <w:jc w:val="center"/>
        </w:trPr>
        <w:tc>
          <w:tcPr>
            <w:tcW w:w="4876" w:type="dxa"/>
            <w:tcBorders>
              <w:top w:val="nil"/>
              <w:left w:val="nil"/>
              <w:bottom w:val="nil"/>
              <w:right w:val="nil"/>
            </w:tcBorders>
          </w:tcPr>
          <w:p w14:paraId="7B31E11B"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4395C0EB" w14:textId="77777777" w:rsidR="009A13A4" w:rsidRPr="001A5CD2" w:rsidRDefault="009A13A4" w:rsidP="009A13A4">
            <w:pPr>
              <w:pStyle w:val="AmColumnHeading"/>
            </w:pPr>
            <w:r w:rsidRPr="001A5CD2">
              <w:t>Predlog spremembe</w:t>
            </w:r>
          </w:p>
        </w:tc>
      </w:tr>
      <w:tr w:rsidR="000A7C54" w:rsidRPr="001A5CD2" w14:paraId="32CF1393" w14:textId="77777777" w:rsidTr="009A13A4">
        <w:trPr>
          <w:jc w:val="center"/>
        </w:trPr>
        <w:tc>
          <w:tcPr>
            <w:tcW w:w="4876" w:type="dxa"/>
            <w:tcBorders>
              <w:top w:val="nil"/>
              <w:left w:val="nil"/>
              <w:bottom w:val="nil"/>
              <w:right w:val="nil"/>
            </w:tcBorders>
          </w:tcPr>
          <w:p w14:paraId="7E61CAE8" w14:textId="77777777" w:rsidR="009A13A4" w:rsidRPr="001A5CD2" w:rsidRDefault="009A13A4" w:rsidP="009A13A4">
            <w:pPr>
              <w:pStyle w:val="Normal6a"/>
            </w:pPr>
          </w:p>
        </w:tc>
        <w:tc>
          <w:tcPr>
            <w:tcW w:w="4876" w:type="dxa"/>
            <w:tcBorders>
              <w:top w:val="nil"/>
              <w:left w:val="nil"/>
              <w:bottom w:val="nil"/>
              <w:right w:val="nil"/>
            </w:tcBorders>
          </w:tcPr>
          <w:p w14:paraId="08B214A8" w14:textId="77777777" w:rsidR="009A13A4" w:rsidRPr="001A5CD2" w:rsidRDefault="009A13A4" w:rsidP="009A13A4">
            <w:pPr>
              <w:pStyle w:val="Normal6a"/>
            </w:pPr>
            <w:r w:rsidRPr="001A5CD2">
              <w:rPr>
                <w:b/>
                <w:i/>
              </w:rPr>
              <w:t>6b.</w:t>
            </w:r>
            <w:r w:rsidRPr="001A5CD2">
              <w:tab/>
            </w:r>
            <w:r w:rsidRPr="001A5CD2">
              <w:rPr>
                <w:b/>
                <w:i/>
              </w:rPr>
              <w:t>Pristojni organi lahko zadržijo elektronske naprave iz odstavka 6a tako dolgo, kot je potrebno za izvedbo postopka vračanja in ponovnega sprejema, vsekakor pa najpozneje do trenutka odstranitve z ozemlja držav članic.</w:t>
            </w:r>
          </w:p>
        </w:tc>
      </w:tr>
    </w:tbl>
    <w:p w14:paraId="4D2EBE20"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1540B5A8" w14:textId="77777777" w:rsidR="009A13A4" w:rsidRPr="001A5CD2" w:rsidRDefault="009A13A4" w:rsidP="009A13A4">
      <w:r w:rsidRPr="001A5CD2">
        <w:rPr>
          <w:rStyle w:val="HideTWBExt"/>
        </w:rPr>
        <w:t>&lt;/Amend&gt;</w:t>
      </w:r>
    </w:p>
    <w:p w14:paraId="6E85B450"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1443</w:t>
      </w:r>
      <w:r w:rsidRPr="001A5CD2">
        <w:rPr>
          <w:rStyle w:val="HideTWBExt"/>
          <w:b w:val="0"/>
        </w:rPr>
        <w:t>&lt;/NumAm&gt;</w:t>
      </w:r>
    </w:p>
    <w:p w14:paraId="1A634971" w14:textId="77777777" w:rsidR="009A13A4" w:rsidRPr="001A5CD2" w:rsidRDefault="009A13A4" w:rsidP="009A13A4">
      <w:pPr>
        <w:pStyle w:val="NormalBold"/>
      </w:pPr>
      <w:r w:rsidRPr="001A5CD2">
        <w:rPr>
          <w:rStyle w:val="HideTWBExt"/>
          <w:b w:val="0"/>
        </w:rPr>
        <w:t>&lt;RepeatBlock-By&gt;&lt;Members&gt;</w:t>
      </w:r>
      <w:r w:rsidRPr="001A5CD2">
        <w:t>Marieke Ehlers</w:t>
      </w:r>
      <w:r w:rsidRPr="001A5CD2">
        <w:rPr>
          <w:rStyle w:val="HideTWBExt"/>
          <w:b w:val="0"/>
        </w:rPr>
        <w:t>&lt;/Members&gt;</w:t>
      </w:r>
    </w:p>
    <w:p w14:paraId="6E052893" w14:textId="77777777" w:rsidR="009A13A4" w:rsidRPr="001A5CD2" w:rsidRDefault="009A13A4" w:rsidP="009A13A4">
      <w:r w:rsidRPr="001A5CD2">
        <w:rPr>
          <w:rStyle w:val="HideTWBExt"/>
        </w:rPr>
        <w:t>&lt;AuNomDe&gt;</w:t>
      </w:r>
      <w:r w:rsidRPr="001A5CD2">
        <w:rPr>
          <w:rStyle w:val="HideTWBInt"/>
        </w:rPr>
        <w:t>{PfE}</w:t>
      </w:r>
      <w:r w:rsidRPr="001A5CD2">
        <w:t>v imenu skupine PfE</w:t>
      </w:r>
      <w:r w:rsidRPr="001A5CD2">
        <w:rPr>
          <w:rStyle w:val="HideTWBExt"/>
        </w:rPr>
        <w:t>&lt;/AuNomDe&gt;</w:t>
      </w:r>
    </w:p>
    <w:p w14:paraId="56F275E7" w14:textId="77777777" w:rsidR="009A13A4" w:rsidRPr="001A5CD2" w:rsidRDefault="009A13A4" w:rsidP="009A13A4">
      <w:pPr>
        <w:pStyle w:val="NormalBold"/>
      </w:pPr>
      <w:r w:rsidRPr="001A5CD2">
        <w:rPr>
          <w:rStyle w:val="HideTWBExt"/>
          <w:b w:val="0"/>
        </w:rPr>
        <w:t>&lt;/RepeatBlock-By&gt;</w:t>
      </w:r>
    </w:p>
    <w:p w14:paraId="2EA20B57"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1999DC14" w14:textId="77777777" w:rsidR="009A13A4" w:rsidRPr="001A5CD2" w:rsidRDefault="009A13A4" w:rsidP="009A13A4">
      <w:pPr>
        <w:pStyle w:val="NormalBold"/>
      </w:pPr>
      <w:r w:rsidRPr="001A5CD2">
        <w:rPr>
          <w:rStyle w:val="HideTWBExt"/>
          <w:b w:val="0"/>
        </w:rPr>
        <w:t>&lt;Article&gt;</w:t>
      </w:r>
      <w:r w:rsidRPr="001A5CD2">
        <w:t>Člen 21 – odstavek 6 c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1B8259AE" w14:textId="77777777" w:rsidTr="009A13A4">
        <w:trPr>
          <w:trHeight w:hRule="exact" w:val="240"/>
          <w:jc w:val="center"/>
        </w:trPr>
        <w:tc>
          <w:tcPr>
            <w:tcW w:w="9752" w:type="dxa"/>
            <w:gridSpan w:val="2"/>
            <w:tcBorders>
              <w:top w:val="nil"/>
              <w:left w:val="nil"/>
              <w:bottom w:val="nil"/>
              <w:right w:val="nil"/>
            </w:tcBorders>
          </w:tcPr>
          <w:p w14:paraId="3E9CAC14" w14:textId="77777777" w:rsidR="009A13A4" w:rsidRPr="001A5CD2" w:rsidRDefault="009A13A4" w:rsidP="009A13A4"/>
        </w:tc>
      </w:tr>
      <w:tr w:rsidR="000A7C54" w:rsidRPr="001A5CD2" w14:paraId="64A619A5" w14:textId="77777777" w:rsidTr="009A13A4">
        <w:trPr>
          <w:trHeight w:val="240"/>
          <w:jc w:val="center"/>
        </w:trPr>
        <w:tc>
          <w:tcPr>
            <w:tcW w:w="4876" w:type="dxa"/>
            <w:tcBorders>
              <w:top w:val="nil"/>
              <w:left w:val="nil"/>
              <w:bottom w:val="nil"/>
              <w:right w:val="nil"/>
            </w:tcBorders>
          </w:tcPr>
          <w:p w14:paraId="72B71697"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74EA8967" w14:textId="77777777" w:rsidR="009A13A4" w:rsidRPr="001A5CD2" w:rsidRDefault="009A13A4" w:rsidP="009A13A4">
            <w:pPr>
              <w:pStyle w:val="AmColumnHeading"/>
            </w:pPr>
            <w:r w:rsidRPr="001A5CD2">
              <w:t>Predlog spremembe</w:t>
            </w:r>
          </w:p>
        </w:tc>
      </w:tr>
      <w:tr w:rsidR="000A7C54" w:rsidRPr="001A5CD2" w14:paraId="448B1B9A" w14:textId="77777777" w:rsidTr="009A13A4">
        <w:trPr>
          <w:jc w:val="center"/>
        </w:trPr>
        <w:tc>
          <w:tcPr>
            <w:tcW w:w="4876" w:type="dxa"/>
            <w:tcBorders>
              <w:top w:val="nil"/>
              <w:left w:val="nil"/>
              <w:bottom w:val="nil"/>
              <w:right w:val="nil"/>
            </w:tcBorders>
          </w:tcPr>
          <w:p w14:paraId="5332B811" w14:textId="77777777" w:rsidR="009A13A4" w:rsidRPr="001A5CD2" w:rsidRDefault="009A13A4" w:rsidP="009A13A4">
            <w:pPr>
              <w:pStyle w:val="Normal6a"/>
            </w:pPr>
          </w:p>
        </w:tc>
        <w:tc>
          <w:tcPr>
            <w:tcW w:w="4876" w:type="dxa"/>
            <w:tcBorders>
              <w:top w:val="nil"/>
              <w:left w:val="nil"/>
              <w:bottom w:val="nil"/>
              <w:right w:val="nil"/>
            </w:tcBorders>
          </w:tcPr>
          <w:p w14:paraId="5BCC37F2" w14:textId="77777777" w:rsidR="009A13A4" w:rsidRPr="001A5CD2" w:rsidRDefault="009A13A4" w:rsidP="009A13A4">
            <w:pPr>
              <w:pStyle w:val="Normal6a"/>
            </w:pPr>
            <w:r w:rsidRPr="001A5CD2">
              <w:rPr>
                <w:b/>
                <w:i/>
              </w:rPr>
              <w:t>6c.</w:t>
            </w:r>
            <w:r w:rsidRPr="001A5CD2">
              <w:tab/>
            </w:r>
            <w:r w:rsidRPr="001A5CD2">
              <w:rPr>
                <w:b/>
                <w:i/>
              </w:rPr>
              <w:t> Če se elektronska naprava zadrži v skladu z odstavkom 6a in je to edina naprava, ki državljanu tretje države omogoča komunikacijo s pristojnimi organi, pristojni organi storijo vse, kar je razumno potrebno, da pridobijo forenzično varnostno kopijo naprave in jo čim prej vrnejo državljanu tretje države.</w:t>
            </w:r>
          </w:p>
        </w:tc>
      </w:tr>
    </w:tbl>
    <w:p w14:paraId="27AEB0DF"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73C43140" w14:textId="77777777" w:rsidR="009A13A4" w:rsidRPr="001A5CD2" w:rsidRDefault="009A13A4" w:rsidP="009A13A4">
      <w:r w:rsidRPr="001A5CD2">
        <w:rPr>
          <w:rStyle w:val="HideTWBExt"/>
        </w:rPr>
        <w:t>&lt;/Amend&gt;</w:t>
      </w:r>
    </w:p>
    <w:p w14:paraId="48A26713"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1444</w:t>
      </w:r>
      <w:r w:rsidRPr="001A5CD2">
        <w:rPr>
          <w:rStyle w:val="HideTWBExt"/>
          <w:b w:val="0"/>
        </w:rPr>
        <w:t>&lt;/NumAm&gt;</w:t>
      </w:r>
    </w:p>
    <w:p w14:paraId="19592370" w14:textId="77777777" w:rsidR="009A13A4" w:rsidRPr="001A5CD2" w:rsidRDefault="009A13A4" w:rsidP="009A13A4">
      <w:pPr>
        <w:pStyle w:val="NormalBold"/>
      </w:pPr>
      <w:r w:rsidRPr="001A5CD2">
        <w:rPr>
          <w:rStyle w:val="HideTWBExt"/>
          <w:b w:val="0"/>
        </w:rPr>
        <w:t>&lt;RepeatBlock-By&gt;&lt;Members&gt;</w:t>
      </w:r>
      <w:r w:rsidRPr="001A5CD2">
        <w:t>Marieke Ehlers</w:t>
      </w:r>
      <w:r w:rsidRPr="001A5CD2">
        <w:rPr>
          <w:rStyle w:val="HideTWBExt"/>
          <w:b w:val="0"/>
        </w:rPr>
        <w:t>&lt;/Members&gt;</w:t>
      </w:r>
    </w:p>
    <w:p w14:paraId="0BB149DF" w14:textId="77777777" w:rsidR="009A13A4" w:rsidRPr="001A5CD2" w:rsidRDefault="009A13A4" w:rsidP="009A13A4">
      <w:r w:rsidRPr="001A5CD2">
        <w:rPr>
          <w:rStyle w:val="HideTWBExt"/>
        </w:rPr>
        <w:t>&lt;AuNomDe&gt;</w:t>
      </w:r>
      <w:r w:rsidRPr="001A5CD2">
        <w:rPr>
          <w:rStyle w:val="HideTWBInt"/>
        </w:rPr>
        <w:t>{PfE}</w:t>
      </w:r>
      <w:r w:rsidRPr="001A5CD2">
        <w:t>v imenu skupine PfE</w:t>
      </w:r>
      <w:r w:rsidRPr="001A5CD2">
        <w:rPr>
          <w:rStyle w:val="HideTWBExt"/>
        </w:rPr>
        <w:t>&lt;/AuNomDe&gt;</w:t>
      </w:r>
    </w:p>
    <w:p w14:paraId="2B6B9CBF" w14:textId="77777777" w:rsidR="009A13A4" w:rsidRPr="001A5CD2" w:rsidRDefault="009A13A4" w:rsidP="009A13A4">
      <w:pPr>
        <w:pStyle w:val="NormalBold"/>
      </w:pPr>
      <w:r w:rsidRPr="001A5CD2">
        <w:rPr>
          <w:rStyle w:val="HideTWBExt"/>
          <w:b w:val="0"/>
        </w:rPr>
        <w:t>&lt;/RepeatBlock-By&gt;</w:t>
      </w:r>
    </w:p>
    <w:p w14:paraId="5A690FB8"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0B8CF8DD" w14:textId="77777777" w:rsidR="009A13A4" w:rsidRPr="001A5CD2" w:rsidRDefault="009A13A4" w:rsidP="009A13A4">
      <w:pPr>
        <w:pStyle w:val="NormalBold"/>
      </w:pPr>
      <w:r w:rsidRPr="001A5CD2">
        <w:rPr>
          <w:rStyle w:val="HideTWBExt"/>
          <w:b w:val="0"/>
        </w:rPr>
        <w:t>&lt;Article&gt;</w:t>
      </w:r>
      <w:r w:rsidRPr="001A5CD2">
        <w:t>Člen 21 – odstavek 6 d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73905B89" w14:textId="77777777" w:rsidTr="009A13A4">
        <w:trPr>
          <w:trHeight w:hRule="exact" w:val="240"/>
          <w:jc w:val="center"/>
        </w:trPr>
        <w:tc>
          <w:tcPr>
            <w:tcW w:w="9752" w:type="dxa"/>
            <w:gridSpan w:val="2"/>
            <w:tcBorders>
              <w:top w:val="nil"/>
              <w:left w:val="nil"/>
              <w:bottom w:val="nil"/>
              <w:right w:val="nil"/>
            </w:tcBorders>
          </w:tcPr>
          <w:p w14:paraId="3A33E2CB" w14:textId="77777777" w:rsidR="009A13A4" w:rsidRPr="001A5CD2" w:rsidRDefault="009A13A4" w:rsidP="009A13A4"/>
        </w:tc>
      </w:tr>
      <w:tr w:rsidR="000A7C54" w:rsidRPr="001A5CD2" w14:paraId="01355E96" w14:textId="77777777" w:rsidTr="009A13A4">
        <w:trPr>
          <w:trHeight w:val="240"/>
          <w:jc w:val="center"/>
        </w:trPr>
        <w:tc>
          <w:tcPr>
            <w:tcW w:w="4876" w:type="dxa"/>
            <w:tcBorders>
              <w:top w:val="nil"/>
              <w:left w:val="nil"/>
              <w:bottom w:val="nil"/>
              <w:right w:val="nil"/>
            </w:tcBorders>
          </w:tcPr>
          <w:p w14:paraId="04149627"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24D1018E" w14:textId="77777777" w:rsidR="009A13A4" w:rsidRPr="001A5CD2" w:rsidRDefault="009A13A4" w:rsidP="009A13A4">
            <w:pPr>
              <w:pStyle w:val="AmColumnHeading"/>
            </w:pPr>
            <w:r w:rsidRPr="001A5CD2">
              <w:t>Predlog spremembe</w:t>
            </w:r>
          </w:p>
        </w:tc>
      </w:tr>
      <w:tr w:rsidR="000A7C54" w:rsidRPr="001A5CD2" w14:paraId="7D23C117" w14:textId="77777777" w:rsidTr="009A13A4">
        <w:trPr>
          <w:jc w:val="center"/>
        </w:trPr>
        <w:tc>
          <w:tcPr>
            <w:tcW w:w="4876" w:type="dxa"/>
            <w:tcBorders>
              <w:top w:val="nil"/>
              <w:left w:val="nil"/>
              <w:bottom w:val="nil"/>
              <w:right w:val="nil"/>
            </w:tcBorders>
          </w:tcPr>
          <w:p w14:paraId="777A443B" w14:textId="77777777" w:rsidR="009A13A4" w:rsidRPr="001A5CD2" w:rsidRDefault="009A13A4" w:rsidP="009A13A4">
            <w:pPr>
              <w:pStyle w:val="Normal6a"/>
            </w:pPr>
          </w:p>
        </w:tc>
        <w:tc>
          <w:tcPr>
            <w:tcW w:w="4876" w:type="dxa"/>
            <w:tcBorders>
              <w:top w:val="nil"/>
              <w:left w:val="nil"/>
              <w:bottom w:val="nil"/>
              <w:right w:val="nil"/>
            </w:tcBorders>
          </w:tcPr>
          <w:p w14:paraId="28987DED" w14:textId="77777777" w:rsidR="009A13A4" w:rsidRPr="001A5CD2" w:rsidRDefault="009A13A4" w:rsidP="009A13A4">
            <w:pPr>
              <w:pStyle w:val="Normal6a"/>
            </w:pPr>
            <w:r w:rsidRPr="001A5CD2">
              <w:rPr>
                <w:b/>
                <w:i/>
              </w:rPr>
              <w:t>6d.</w:t>
            </w:r>
            <w:r w:rsidRPr="001A5CD2">
              <w:tab/>
            </w:r>
            <w:r w:rsidRPr="001A5CD2">
              <w:rPr>
                <w:b/>
                <w:i/>
              </w:rPr>
              <w:t>Pristojni organi lahko opravijo preiskavo državljanov tretjih držav in njihovega prebivališča, kadar je to potrebno in ustrezno utemeljeno za namene vrnitve in odstranitve državljana tretje države.</w:t>
            </w:r>
          </w:p>
        </w:tc>
      </w:tr>
    </w:tbl>
    <w:p w14:paraId="5FB380F2"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0466ABD8" w14:textId="77777777" w:rsidR="009A13A4" w:rsidRPr="001A5CD2" w:rsidRDefault="009A13A4" w:rsidP="009A13A4">
      <w:r w:rsidRPr="001A5CD2">
        <w:rPr>
          <w:rStyle w:val="HideTWBExt"/>
        </w:rPr>
        <w:t>&lt;/Amend&gt;</w:t>
      </w:r>
    </w:p>
    <w:p w14:paraId="71DB2E78"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1445</w:t>
      </w:r>
      <w:r w:rsidRPr="001A5CD2">
        <w:rPr>
          <w:rStyle w:val="HideTWBExt"/>
          <w:b w:val="0"/>
        </w:rPr>
        <w:t>&lt;/NumAm&gt;</w:t>
      </w:r>
    </w:p>
    <w:p w14:paraId="0092A9DC" w14:textId="77777777" w:rsidR="009A13A4" w:rsidRPr="001A5CD2" w:rsidRDefault="009A13A4" w:rsidP="009A13A4">
      <w:pPr>
        <w:pStyle w:val="NormalBold"/>
      </w:pPr>
      <w:r w:rsidRPr="001A5CD2">
        <w:rPr>
          <w:rStyle w:val="HideTWBExt"/>
          <w:b w:val="0"/>
        </w:rPr>
        <w:t>&lt;RepeatBlock-By&gt;&lt;Members&gt;</w:t>
      </w:r>
      <w:r w:rsidRPr="001A5CD2">
        <w:t>Marieke Ehlers</w:t>
      </w:r>
      <w:r w:rsidRPr="001A5CD2">
        <w:rPr>
          <w:rStyle w:val="HideTWBExt"/>
          <w:b w:val="0"/>
        </w:rPr>
        <w:t>&lt;/Members&gt;</w:t>
      </w:r>
    </w:p>
    <w:p w14:paraId="158AFE91" w14:textId="77777777" w:rsidR="009A13A4" w:rsidRPr="001A5CD2" w:rsidRDefault="009A13A4" w:rsidP="009A13A4">
      <w:r w:rsidRPr="001A5CD2">
        <w:rPr>
          <w:rStyle w:val="HideTWBExt"/>
        </w:rPr>
        <w:t>&lt;AuNomDe&gt;</w:t>
      </w:r>
      <w:r w:rsidRPr="001A5CD2">
        <w:rPr>
          <w:rStyle w:val="HideTWBInt"/>
        </w:rPr>
        <w:t>{PfE}</w:t>
      </w:r>
      <w:r w:rsidRPr="001A5CD2">
        <w:t>v imenu skupine PfE</w:t>
      </w:r>
      <w:r w:rsidRPr="001A5CD2">
        <w:rPr>
          <w:rStyle w:val="HideTWBExt"/>
        </w:rPr>
        <w:t>&lt;/AuNomDe&gt;</w:t>
      </w:r>
    </w:p>
    <w:p w14:paraId="1054C983" w14:textId="77777777" w:rsidR="009A13A4" w:rsidRPr="001A5CD2" w:rsidRDefault="009A13A4" w:rsidP="009A13A4">
      <w:pPr>
        <w:pStyle w:val="NormalBold"/>
      </w:pPr>
      <w:r w:rsidRPr="001A5CD2">
        <w:rPr>
          <w:rStyle w:val="HideTWBExt"/>
          <w:b w:val="0"/>
        </w:rPr>
        <w:t>&lt;/RepeatBlock-By&gt;</w:t>
      </w:r>
    </w:p>
    <w:p w14:paraId="1FC3547C"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238CE97C" w14:textId="77777777" w:rsidR="009A13A4" w:rsidRPr="001A5CD2" w:rsidRDefault="009A13A4" w:rsidP="009A13A4">
      <w:pPr>
        <w:pStyle w:val="NormalBold"/>
      </w:pPr>
      <w:r w:rsidRPr="001A5CD2">
        <w:rPr>
          <w:rStyle w:val="HideTWBExt"/>
          <w:b w:val="0"/>
        </w:rPr>
        <w:t>&lt;Article&gt;</w:t>
      </w:r>
      <w:r w:rsidRPr="001A5CD2">
        <w:t>Člen 21 – odstavek 6 e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65A8EED3" w14:textId="77777777" w:rsidTr="009A13A4">
        <w:trPr>
          <w:trHeight w:hRule="exact" w:val="240"/>
          <w:jc w:val="center"/>
        </w:trPr>
        <w:tc>
          <w:tcPr>
            <w:tcW w:w="9752" w:type="dxa"/>
            <w:gridSpan w:val="2"/>
            <w:tcBorders>
              <w:top w:val="nil"/>
              <w:left w:val="nil"/>
              <w:bottom w:val="nil"/>
              <w:right w:val="nil"/>
            </w:tcBorders>
          </w:tcPr>
          <w:p w14:paraId="6FE6005D" w14:textId="77777777" w:rsidR="009A13A4" w:rsidRPr="001A5CD2" w:rsidRDefault="009A13A4" w:rsidP="009A13A4"/>
        </w:tc>
      </w:tr>
      <w:tr w:rsidR="000A7C54" w:rsidRPr="001A5CD2" w14:paraId="3B82ED58" w14:textId="77777777" w:rsidTr="009A13A4">
        <w:trPr>
          <w:trHeight w:val="240"/>
          <w:jc w:val="center"/>
        </w:trPr>
        <w:tc>
          <w:tcPr>
            <w:tcW w:w="4876" w:type="dxa"/>
            <w:tcBorders>
              <w:top w:val="nil"/>
              <w:left w:val="nil"/>
              <w:bottom w:val="nil"/>
              <w:right w:val="nil"/>
            </w:tcBorders>
          </w:tcPr>
          <w:p w14:paraId="1CDF00A0"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3227CA26" w14:textId="77777777" w:rsidR="009A13A4" w:rsidRPr="001A5CD2" w:rsidRDefault="009A13A4" w:rsidP="009A13A4">
            <w:pPr>
              <w:pStyle w:val="AmColumnHeading"/>
            </w:pPr>
            <w:r w:rsidRPr="001A5CD2">
              <w:t>Predlog spremembe</w:t>
            </w:r>
          </w:p>
        </w:tc>
      </w:tr>
      <w:tr w:rsidR="000A7C54" w:rsidRPr="001A5CD2" w14:paraId="57328703" w14:textId="77777777" w:rsidTr="009A13A4">
        <w:trPr>
          <w:jc w:val="center"/>
        </w:trPr>
        <w:tc>
          <w:tcPr>
            <w:tcW w:w="4876" w:type="dxa"/>
            <w:tcBorders>
              <w:top w:val="nil"/>
              <w:left w:val="nil"/>
              <w:bottom w:val="nil"/>
              <w:right w:val="nil"/>
            </w:tcBorders>
          </w:tcPr>
          <w:p w14:paraId="28D82522" w14:textId="77777777" w:rsidR="009A13A4" w:rsidRPr="001A5CD2" w:rsidRDefault="009A13A4" w:rsidP="009A13A4">
            <w:pPr>
              <w:pStyle w:val="Normal6a"/>
            </w:pPr>
          </w:p>
        </w:tc>
        <w:tc>
          <w:tcPr>
            <w:tcW w:w="4876" w:type="dxa"/>
            <w:tcBorders>
              <w:top w:val="nil"/>
              <w:left w:val="nil"/>
              <w:bottom w:val="nil"/>
              <w:right w:val="nil"/>
            </w:tcBorders>
          </w:tcPr>
          <w:p w14:paraId="07154CDE" w14:textId="77777777" w:rsidR="009A13A4" w:rsidRPr="001A5CD2" w:rsidRDefault="009A13A4" w:rsidP="009A13A4">
            <w:pPr>
              <w:pStyle w:val="Normal6a"/>
            </w:pPr>
            <w:r w:rsidRPr="001A5CD2">
              <w:rPr>
                <w:b/>
                <w:i/>
              </w:rPr>
              <w:t>6e.</w:t>
            </w:r>
            <w:r w:rsidRPr="001A5CD2">
              <w:tab/>
            </w:r>
            <w:r w:rsidRPr="001A5CD2">
              <w:rPr>
                <w:b/>
                <w:i/>
              </w:rPr>
              <w:t>Države članice lahko v nacionalnem pravu predvidijo druge preiskovalne ukrepe, kadar je to potrebno, sorazmerno in ustrezno utemeljeno za namene odstranitve ali ponovnega sprejema.</w:t>
            </w:r>
          </w:p>
        </w:tc>
      </w:tr>
    </w:tbl>
    <w:p w14:paraId="487257EE"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65A41721" w14:textId="77777777" w:rsidR="009A13A4" w:rsidRPr="001A5CD2" w:rsidRDefault="009A13A4" w:rsidP="009A13A4">
      <w:r w:rsidRPr="001A5CD2">
        <w:rPr>
          <w:rStyle w:val="HideTWBExt"/>
        </w:rPr>
        <w:t>&lt;/Amend&gt;</w:t>
      </w:r>
    </w:p>
    <w:p w14:paraId="63184CBD"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1446</w:t>
      </w:r>
      <w:r w:rsidRPr="001A5CD2">
        <w:rPr>
          <w:rStyle w:val="HideTWBExt"/>
          <w:b w:val="0"/>
        </w:rPr>
        <w:t>&lt;/NumAm&gt;</w:t>
      </w:r>
    </w:p>
    <w:p w14:paraId="3644E340" w14:textId="77777777" w:rsidR="009A13A4" w:rsidRPr="001A5CD2" w:rsidRDefault="009A13A4" w:rsidP="009A13A4">
      <w:pPr>
        <w:pStyle w:val="NormalBold"/>
      </w:pPr>
      <w:r w:rsidRPr="001A5CD2">
        <w:rPr>
          <w:rStyle w:val="HideTWBExt"/>
          <w:b w:val="0"/>
        </w:rPr>
        <w:t>&lt;RepeatBlock-By&gt;&lt;Members&gt;</w:t>
      </w:r>
      <w:r w:rsidRPr="001A5CD2">
        <w:t>Marieke Ehlers</w:t>
      </w:r>
      <w:r w:rsidRPr="001A5CD2">
        <w:rPr>
          <w:rStyle w:val="HideTWBExt"/>
          <w:b w:val="0"/>
        </w:rPr>
        <w:t>&lt;/Members&gt;</w:t>
      </w:r>
    </w:p>
    <w:p w14:paraId="0BCEDA02" w14:textId="77777777" w:rsidR="009A13A4" w:rsidRPr="001A5CD2" w:rsidRDefault="009A13A4" w:rsidP="009A13A4">
      <w:r w:rsidRPr="001A5CD2">
        <w:rPr>
          <w:rStyle w:val="HideTWBExt"/>
        </w:rPr>
        <w:t>&lt;AuNomDe&gt;</w:t>
      </w:r>
      <w:r w:rsidRPr="001A5CD2">
        <w:rPr>
          <w:rStyle w:val="HideTWBInt"/>
        </w:rPr>
        <w:t>{PfE}</w:t>
      </w:r>
      <w:r w:rsidRPr="001A5CD2">
        <w:t>v imenu skupine PfE</w:t>
      </w:r>
      <w:r w:rsidRPr="001A5CD2">
        <w:rPr>
          <w:rStyle w:val="HideTWBExt"/>
        </w:rPr>
        <w:t>&lt;/AuNomDe&gt;</w:t>
      </w:r>
    </w:p>
    <w:p w14:paraId="198E2458" w14:textId="77777777" w:rsidR="009A13A4" w:rsidRPr="001A5CD2" w:rsidRDefault="009A13A4" w:rsidP="009A13A4">
      <w:pPr>
        <w:pStyle w:val="NormalBold"/>
      </w:pPr>
      <w:r w:rsidRPr="001A5CD2">
        <w:rPr>
          <w:rStyle w:val="HideTWBExt"/>
          <w:b w:val="0"/>
        </w:rPr>
        <w:t>&lt;/RepeatBlock-By&gt;</w:t>
      </w:r>
    </w:p>
    <w:p w14:paraId="7D14FE7C"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2973D5EE" w14:textId="77777777" w:rsidR="009A13A4" w:rsidRPr="001A5CD2" w:rsidRDefault="009A13A4" w:rsidP="009A13A4">
      <w:pPr>
        <w:pStyle w:val="NormalBold"/>
      </w:pPr>
      <w:r w:rsidRPr="001A5CD2">
        <w:rPr>
          <w:rStyle w:val="HideTWBExt"/>
          <w:b w:val="0"/>
        </w:rPr>
        <w:t>&lt;Article&gt;</w:t>
      </w:r>
      <w:r w:rsidRPr="001A5CD2">
        <w:t>Člen 21 – odstavek 6 f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29E293E3" w14:textId="77777777" w:rsidTr="009A13A4">
        <w:trPr>
          <w:trHeight w:hRule="exact" w:val="240"/>
          <w:jc w:val="center"/>
        </w:trPr>
        <w:tc>
          <w:tcPr>
            <w:tcW w:w="9752" w:type="dxa"/>
            <w:gridSpan w:val="2"/>
            <w:tcBorders>
              <w:top w:val="nil"/>
              <w:left w:val="nil"/>
              <w:bottom w:val="nil"/>
              <w:right w:val="nil"/>
            </w:tcBorders>
          </w:tcPr>
          <w:p w14:paraId="5BE2E11A" w14:textId="77777777" w:rsidR="009A13A4" w:rsidRPr="001A5CD2" w:rsidRDefault="009A13A4" w:rsidP="009A13A4"/>
        </w:tc>
      </w:tr>
      <w:tr w:rsidR="000A7C54" w:rsidRPr="001A5CD2" w14:paraId="03C460E7" w14:textId="77777777" w:rsidTr="009A13A4">
        <w:trPr>
          <w:trHeight w:val="240"/>
          <w:jc w:val="center"/>
        </w:trPr>
        <w:tc>
          <w:tcPr>
            <w:tcW w:w="4876" w:type="dxa"/>
            <w:tcBorders>
              <w:top w:val="nil"/>
              <w:left w:val="nil"/>
              <w:bottom w:val="nil"/>
              <w:right w:val="nil"/>
            </w:tcBorders>
          </w:tcPr>
          <w:p w14:paraId="74504573"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468552C0" w14:textId="77777777" w:rsidR="009A13A4" w:rsidRPr="001A5CD2" w:rsidRDefault="009A13A4" w:rsidP="009A13A4">
            <w:pPr>
              <w:pStyle w:val="AmColumnHeading"/>
            </w:pPr>
            <w:r w:rsidRPr="001A5CD2">
              <w:t>Predlog spremembe</w:t>
            </w:r>
          </w:p>
        </w:tc>
      </w:tr>
      <w:tr w:rsidR="000A7C54" w:rsidRPr="001A5CD2" w14:paraId="7861EC06" w14:textId="77777777" w:rsidTr="009A13A4">
        <w:trPr>
          <w:jc w:val="center"/>
        </w:trPr>
        <w:tc>
          <w:tcPr>
            <w:tcW w:w="4876" w:type="dxa"/>
            <w:tcBorders>
              <w:top w:val="nil"/>
              <w:left w:val="nil"/>
              <w:bottom w:val="nil"/>
              <w:right w:val="nil"/>
            </w:tcBorders>
          </w:tcPr>
          <w:p w14:paraId="1FC62688" w14:textId="77777777" w:rsidR="009A13A4" w:rsidRPr="001A5CD2" w:rsidRDefault="009A13A4" w:rsidP="009A13A4">
            <w:pPr>
              <w:pStyle w:val="Normal6a"/>
            </w:pPr>
          </w:p>
        </w:tc>
        <w:tc>
          <w:tcPr>
            <w:tcW w:w="4876" w:type="dxa"/>
            <w:tcBorders>
              <w:top w:val="nil"/>
              <w:left w:val="nil"/>
              <w:bottom w:val="nil"/>
              <w:right w:val="nil"/>
            </w:tcBorders>
          </w:tcPr>
          <w:p w14:paraId="0FC0F41E" w14:textId="77777777" w:rsidR="009A13A4" w:rsidRPr="001A5CD2" w:rsidRDefault="009A13A4" w:rsidP="009A13A4">
            <w:pPr>
              <w:pStyle w:val="Normal6a"/>
            </w:pPr>
            <w:r w:rsidRPr="001A5CD2">
              <w:rPr>
                <w:b/>
                <w:i/>
              </w:rPr>
              <w:t>6f.</w:t>
            </w:r>
            <w:r w:rsidRPr="001A5CD2">
              <w:tab/>
            </w:r>
            <w:r w:rsidRPr="001A5CD2">
              <w:rPr>
                <w:b/>
                <w:i/>
              </w:rPr>
              <w:t>Pristojni organi lahko z javno dostopnimi viri, vključno z družbenimi mediji, preverijo informacije, ki jih je državljan tretje države predložil v skladu z obveznostmi iz tega člena.</w:t>
            </w:r>
          </w:p>
        </w:tc>
      </w:tr>
    </w:tbl>
    <w:p w14:paraId="5FA8AD2C"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650848B9" w14:textId="77777777" w:rsidR="009A13A4" w:rsidRPr="001A5CD2" w:rsidRDefault="009A13A4" w:rsidP="009A13A4">
      <w:r w:rsidRPr="001A5CD2">
        <w:rPr>
          <w:rStyle w:val="HideTWBExt"/>
        </w:rPr>
        <w:t>&lt;/Amend&gt;</w:t>
      </w:r>
    </w:p>
    <w:p w14:paraId="09DAD5F3"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1447</w:t>
      </w:r>
      <w:r w:rsidRPr="001A5CD2">
        <w:rPr>
          <w:rStyle w:val="HideTWBExt"/>
          <w:b w:val="0"/>
        </w:rPr>
        <w:t>&lt;/NumAm&gt;</w:t>
      </w:r>
    </w:p>
    <w:p w14:paraId="2B4E7E9B" w14:textId="77777777" w:rsidR="009A13A4" w:rsidRPr="001A5CD2" w:rsidRDefault="009A13A4" w:rsidP="009A13A4">
      <w:pPr>
        <w:pStyle w:val="NormalBold"/>
      </w:pPr>
      <w:r w:rsidRPr="001A5CD2">
        <w:rPr>
          <w:rStyle w:val="HideTWBExt"/>
          <w:b w:val="0"/>
        </w:rPr>
        <w:t>&lt;RepeatBlock-By&gt;&lt;Members&gt;</w:t>
      </w:r>
      <w:r w:rsidRPr="001A5CD2">
        <w:t>Mélissa Camara</w:t>
      </w:r>
      <w:r w:rsidRPr="001A5CD2">
        <w:rPr>
          <w:rStyle w:val="HideTWBExt"/>
          <w:b w:val="0"/>
        </w:rPr>
        <w:t>&lt;/Members&gt;</w:t>
      </w:r>
    </w:p>
    <w:p w14:paraId="7D5BC40A" w14:textId="77777777" w:rsidR="009A13A4" w:rsidRPr="001A5CD2" w:rsidRDefault="009A13A4" w:rsidP="009A13A4">
      <w:pPr>
        <w:pStyle w:val="NormalBold"/>
      </w:pPr>
      <w:r w:rsidRPr="001A5CD2">
        <w:rPr>
          <w:rStyle w:val="HideTWBExt"/>
          <w:b w:val="0"/>
        </w:rPr>
        <w:t>&lt;/RepeatBlock-By&gt;</w:t>
      </w:r>
    </w:p>
    <w:p w14:paraId="447CBBA1"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0036DD0B" w14:textId="77777777" w:rsidR="009A13A4" w:rsidRPr="001A5CD2" w:rsidRDefault="009A13A4" w:rsidP="009A13A4">
      <w:pPr>
        <w:pStyle w:val="NormalBold"/>
      </w:pPr>
      <w:r w:rsidRPr="001A5CD2">
        <w:rPr>
          <w:rStyle w:val="HideTWBExt"/>
          <w:b w:val="0"/>
        </w:rPr>
        <w:t>&lt;Article&gt;</w:t>
      </w:r>
      <w:r w:rsidRPr="001A5CD2">
        <w:t>Člen 22</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1FC4EDC3" w14:textId="77777777" w:rsidTr="009A13A4">
        <w:trPr>
          <w:trHeight w:hRule="exact" w:val="240"/>
          <w:jc w:val="center"/>
        </w:trPr>
        <w:tc>
          <w:tcPr>
            <w:tcW w:w="9752" w:type="dxa"/>
            <w:gridSpan w:val="2"/>
            <w:tcBorders>
              <w:top w:val="nil"/>
              <w:left w:val="nil"/>
              <w:bottom w:val="nil"/>
              <w:right w:val="nil"/>
            </w:tcBorders>
          </w:tcPr>
          <w:p w14:paraId="53CAA265" w14:textId="77777777" w:rsidR="009A13A4" w:rsidRPr="001A5CD2" w:rsidRDefault="009A13A4" w:rsidP="009A13A4"/>
        </w:tc>
      </w:tr>
      <w:tr w:rsidR="000A7C54" w:rsidRPr="001A5CD2" w14:paraId="21F03620" w14:textId="77777777" w:rsidTr="009A13A4">
        <w:trPr>
          <w:trHeight w:val="240"/>
          <w:jc w:val="center"/>
        </w:trPr>
        <w:tc>
          <w:tcPr>
            <w:tcW w:w="4876" w:type="dxa"/>
            <w:tcBorders>
              <w:top w:val="nil"/>
              <w:left w:val="nil"/>
              <w:bottom w:val="nil"/>
              <w:right w:val="nil"/>
            </w:tcBorders>
          </w:tcPr>
          <w:p w14:paraId="60E2175F"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5CA786EE" w14:textId="77777777" w:rsidR="009A13A4" w:rsidRPr="001A5CD2" w:rsidRDefault="009A13A4" w:rsidP="009A13A4">
            <w:pPr>
              <w:pStyle w:val="AmColumnHeading"/>
            </w:pPr>
            <w:r w:rsidRPr="001A5CD2">
              <w:t>Predlog spremembe</w:t>
            </w:r>
          </w:p>
        </w:tc>
      </w:tr>
      <w:tr w:rsidR="000A7C54" w:rsidRPr="001A5CD2" w14:paraId="60D55972" w14:textId="77777777" w:rsidTr="009A13A4">
        <w:trPr>
          <w:jc w:val="center"/>
        </w:trPr>
        <w:tc>
          <w:tcPr>
            <w:tcW w:w="4876" w:type="dxa"/>
            <w:tcBorders>
              <w:top w:val="nil"/>
              <w:left w:val="nil"/>
              <w:bottom w:val="nil"/>
              <w:right w:val="nil"/>
            </w:tcBorders>
          </w:tcPr>
          <w:p w14:paraId="17591F0D" w14:textId="77777777" w:rsidR="009A13A4" w:rsidRPr="001A5CD2" w:rsidRDefault="009A13A4" w:rsidP="009A13A4">
            <w:pPr>
              <w:pStyle w:val="Normal6a"/>
              <w:jc w:val="center"/>
            </w:pPr>
            <w:r w:rsidRPr="001A5CD2">
              <w:rPr>
                <w:b/>
                <w:i/>
              </w:rPr>
              <w:t>Člen 22</w:t>
            </w:r>
            <w:r w:rsidRPr="001A5CD2">
              <w:tab/>
            </w:r>
          </w:p>
        </w:tc>
        <w:tc>
          <w:tcPr>
            <w:tcW w:w="4876" w:type="dxa"/>
            <w:tcBorders>
              <w:top w:val="nil"/>
              <w:left w:val="nil"/>
              <w:bottom w:val="nil"/>
              <w:right w:val="nil"/>
            </w:tcBorders>
          </w:tcPr>
          <w:p w14:paraId="5108FCC1" w14:textId="77777777" w:rsidR="009A13A4" w:rsidRPr="001A5CD2" w:rsidRDefault="009A13A4" w:rsidP="009A13A4">
            <w:pPr>
              <w:pStyle w:val="Normal6a"/>
            </w:pPr>
            <w:r w:rsidRPr="001A5CD2">
              <w:rPr>
                <w:b/>
                <w:i/>
              </w:rPr>
              <w:t>črtano</w:t>
            </w:r>
          </w:p>
        </w:tc>
      </w:tr>
      <w:tr w:rsidR="000A7C54" w:rsidRPr="001A5CD2" w14:paraId="2849C9B8" w14:textId="77777777" w:rsidTr="009A13A4">
        <w:trPr>
          <w:jc w:val="center"/>
        </w:trPr>
        <w:tc>
          <w:tcPr>
            <w:tcW w:w="4876" w:type="dxa"/>
            <w:tcBorders>
              <w:top w:val="nil"/>
              <w:left w:val="nil"/>
              <w:bottom w:val="nil"/>
              <w:right w:val="nil"/>
            </w:tcBorders>
          </w:tcPr>
          <w:p w14:paraId="73D54261" w14:textId="77777777" w:rsidR="009A13A4" w:rsidRPr="001A5CD2" w:rsidRDefault="009A13A4" w:rsidP="009A13A4">
            <w:pPr>
              <w:pStyle w:val="Normal6a"/>
              <w:jc w:val="center"/>
            </w:pPr>
            <w:r w:rsidRPr="001A5CD2">
              <w:rPr>
                <w:b/>
                <w:i/>
              </w:rPr>
              <w:t>Posledice v primeru neizpolnjevanja obveznosti sodelovanja</w:t>
            </w:r>
          </w:p>
        </w:tc>
        <w:tc>
          <w:tcPr>
            <w:tcW w:w="4876" w:type="dxa"/>
            <w:tcBorders>
              <w:top w:val="nil"/>
              <w:left w:val="nil"/>
              <w:bottom w:val="nil"/>
              <w:right w:val="nil"/>
            </w:tcBorders>
          </w:tcPr>
          <w:p w14:paraId="57606684" w14:textId="77777777" w:rsidR="009A13A4" w:rsidRPr="001A5CD2" w:rsidRDefault="009A13A4" w:rsidP="009A13A4">
            <w:pPr>
              <w:pStyle w:val="Normal6a"/>
            </w:pPr>
          </w:p>
        </w:tc>
      </w:tr>
      <w:tr w:rsidR="000A7C54" w:rsidRPr="001A5CD2" w14:paraId="0E69A8BA" w14:textId="77777777" w:rsidTr="009A13A4">
        <w:trPr>
          <w:jc w:val="center"/>
        </w:trPr>
        <w:tc>
          <w:tcPr>
            <w:tcW w:w="4876" w:type="dxa"/>
            <w:tcBorders>
              <w:top w:val="nil"/>
              <w:left w:val="nil"/>
              <w:bottom w:val="nil"/>
              <w:right w:val="nil"/>
            </w:tcBorders>
          </w:tcPr>
          <w:p w14:paraId="31CC63AC" w14:textId="77777777" w:rsidR="009A13A4" w:rsidRPr="001A5CD2" w:rsidRDefault="009A13A4" w:rsidP="009A13A4">
            <w:pPr>
              <w:pStyle w:val="Normal6a"/>
            </w:pPr>
            <w:r w:rsidRPr="001A5CD2">
              <w:rPr>
                <w:b/>
                <w:i/>
              </w:rPr>
              <w:t>V primeru neizpolnjevanja obveznosti iz člena 21(2), točke (a) do (k), države članice zagotovijo možnost, da se državljanu tretje države po individualni oceni naložijo učinkoviti, sorazmerni in odvračilni ukrepi izmed naslednjih:</w:t>
            </w:r>
          </w:p>
        </w:tc>
        <w:tc>
          <w:tcPr>
            <w:tcW w:w="4876" w:type="dxa"/>
            <w:tcBorders>
              <w:top w:val="nil"/>
              <w:left w:val="nil"/>
              <w:bottom w:val="nil"/>
              <w:right w:val="nil"/>
            </w:tcBorders>
          </w:tcPr>
          <w:p w14:paraId="0918906F" w14:textId="77777777" w:rsidR="009A13A4" w:rsidRPr="001A5CD2" w:rsidRDefault="009A13A4" w:rsidP="009A13A4">
            <w:pPr>
              <w:pStyle w:val="Normal6a"/>
            </w:pPr>
          </w:p>
        </w:tc>
      </w:tr>
      <w:tr w:rsidR="000A7C54" w:rsidRPr="001A5CD2" w14:paraId="6C5CD882" w14:textId="77777777" w:rsidTr="009A13A4">
        <w:trPr>
          <w:jc w:val="center"/>
        </w:trPr>
        <w:tc>
          <w:tcPr>
            <w:tcW w:w="4876" w:type="dxa"/>
            <w:tcBorders>
              <w:top w:val="nil"/>
              <w:left w:val="nil"/>
              <w:bottom w:val="nil"/>
              <w:right w:val="nil"/>
            </w:tcBorders>
          </w:tcPr>
          <w:p w14:paraId="067A961B" w14:textId="77777777" w:rsidR="009A13A4" w:rsidRPr="001A5CD2" w:rsidRDefault="009A13A4" w:rsidP="009A13A4">
            <w:pPr>
              <w:pStyle w:val="Normal6a"/>
            </w:pPr>
            <w:r w:rsidRPr="001A5CD2">
              <w:rPr>
                <w:b/>
                <w:i/>
              </w:rPr>
              <w:t>(1) zavrnitev ali znižanje nekatere podpore in nekaterih izplačil, dodeljenih zadevnim državljanom tretjih držav v skladu z zakonodajo države članice, razen če bi to povzročilo, da te osebe ne bi mogle zadovoljiti svojih osnovnih potreb;</w:t>
            </w:r>
          </w:p>
        </w:tc>
        <w:tc>
          <w:tcPr>
            <w:tcW w:w="4876" w:type="dxa"/>
            <w:tcBorders>
              <w:top w:val="nil"/>
              <w:left w:val="nil"/>
              <w:bottom w:val="nil"/>
              <w:right w:val="nil"/>
            </w:tcBorders>
          </w:tcPr>
          <w:p w14:paraId="27DD3592" w14:textId="77777777" w:rsidR="009A13A4" w:rsidRPr="001A5CD2" w:rsidRDefault="009A13A4" w:rsidP="009A13A4">
            <w:pPr>
              <w:pStyle w:val="Normal6a"/>
            </w:pPr>
          </w:p>
        </w:tc>
      </w:tr>
      <w:tr w:rsidR="000A7C54" w:rsidRPr="001A5CD2" w14:paraId="2A8ACF08" w14:textId="77777777" w:rsidTr="009A13A4">
        <w:trPr>
          <w:jc w:val="center"/>
        </w:trPr>
        <w:tc>
          <w:tcPr>
            <w:tcW w:w="4876" w:type="dxa"/>
            <w:tcBorders>
              <w:top w:val="nil"/>
              <w:left w:val="nil"/>
              <w:bottom w:val="nil"/>
              <w:right w:val="nil"/>
            </w:tcBorders>
          </w:tcPr>
          <w:p w14:paraId="40EAF574" w14:textId="77777777" w:rsidR="009A13A4" w:rsidRPr="001A5CD2" w:rsidRDefault="009A13A4" w:rsidP="009A13A4">
            <w:pPr>
              <w:pStyle w:val="Normal6a"/>
            </w:pPr>
            <w:r w:rsidRPr="001A5CD2">
              <w:rPr>
                <w:b/>
                <w:i/>
              </w:rPr>
              <w:t>(2) zavrnitev ali znižanje spodbud, dodeljenih za prostovoljno vrnitev v skladu s členom 13, ali zmanjšanje pomoči v programih vračanja in reintegracije v skladu s členom 46(3);</w:t>
            </w:r>
          </w:p>
        </w:tc>
        <w:tc>
          <w:tcPr>
            <w:tcW w:w="4876" w:type="dxa"/>
            <w:tcBorders>
              <w:top w:val="nil"/>
              <w:left w:val="nil"/>
              <w:bottom w:val="nil"/>
              <w:right w:val="nil"/>
            </w:tcBorders>
          </w:tcPr>
          <w:p w14:paraId="10D7314B" w14:textId="77777777" w:rsidR="009A13A4" w:rsidRPr="001A5CD2" w:rsidRDefault="009A13A4" w:rsidP="009A13A4">
            <w:pPr>
              <w:pStyle w:val="Normal6a"/>
            </w:pPr>
          </w:p>
        </w:tc>
      </w:tr>
      <w:tr w:rsidR="000A7C54" w:rsidRPr="001A5CD2" w14:paraId="1472D70E" w14:textId="77777777" w:rsidTr="009A13A4">
        <w:trPr>
          <w:jc w:val="center"/>
        </w:trPr>
        <w:tc>
          <w:tcPr>
            <w:tcW w:w="4876" w:type="dxa"/>
            <w:tcBorders>
              <w:top w:val="nil"/>
              <w:left w:val="nil"/>
              <w:bottom w:val="nil"/>
              <w:right w:val="nil"/>
            </w:tcBorders>
          </w:tcPr>
          <w:p w14:paraId="2A353602" w14:textId="77777777" w:rsidR="009A13A4" w:rsidRPr="001A5CD2" w:rsidRDefault="009A13A4" w:rsidP="009A13A4">
            <w:pPr>
              <w:pStyle w:val="Normal6a"/>
            </w:pPr>
            <w:r w:rsidRPr="001A5CD2">
              <w:rPr>
                <w:b/>
                <w:i/>
              </w:rPr>
              <w:t>(3) zaseg osebnih ali potnih listin, pri čemer je treba državljanu tretje države zagotoviti kopijo;</w:t>
            </w:r>
          </w:p>
        </w:tc>
        <w:tc>
          <w:tcPr>
            <w:tcW w:w="4876" w:type="dxa"/>
            <w:tcBorders>
              <w:top w:val="nil"/>
              <w:left w:val="nil"/>
              <w:bottom w:val="nil"/>
              <w:right w:val="nil"/>
            </w:tcBorders>
          </w:tcPr>
          <w:p w14:paraId="5665A4DF" w14:textId="77777777" w:rsidR="009A13A4" w:rsidRPr="001A5CD2" w:rsidRDefault="009A13A4" w:rsidP="009A13A4">
            <w:pPr>
              <w:pStyle w:val="Normal6a"/>
            </w:pPr>
          </w:p>
        </w:tc>
      </w:tr>
      <w:tr w:rsidR="000A7C54" w:rsidRPr="001A5CD2" w14:paraId="1A5C42FF" w14:textId="77777777" w:rsidTr="009A13A4">
        <w:trPr>
          <w:jc w:val="center"/>
        </w:trPr>
        <w:tc>
          <w:tcPr>
            <w:tcW w:w="4876" w:type="dxa"/>
            <w:tcBorders>
              <w:top w:val="nil"/>
              <w:left w:val="nil"/>
              <w:bottom w:val="nil"/>
              <w:right w:val="nil"/>
            </w:tcBorders>
          </w:tcPr>
          <w:p w14:paraId="14B0F7F9" w14:textId="77777777" w:rsidR="009A13A4" w:rsidRPr="001A5CD2" w:rsidRDefault="009A13A4" w:rsidP="009A13A4">
            <w:pPr>
              <w:pStyle w:val="Normal6a"/>
            </w:pPr>
            <w:r w:rsidRPr="001A5CD2">
              <w:rPr>
                <w:b/>
                <w:i/>
              </w:rPr>
              <w:t>(4) zavrnitev ali odvzem delovnega dovoljenja v skladu z nacionalno zakonodajo;</w:t>
            </w:r>
          </w:p>
        </w:tc>
        <w:tc>
          <w:tcPr>
            <w:tcW w:w="4876" w:type="dxa"/>
            <w:tcBorders>
              <w:top w:val="nil"/>
              <w:left w:val="nil"/>
              <w:bottom w:val="nil"/>
              <w:right w:val="nil"/>
            </w:tcBorders>
          </w:tcPr>
          <w:p w14:paraId="6425D4A9" w14:textId="77777777" w:rsidR="009A13A4" w:rsidRPr="001A5CD2" w:rsidRDefault="009A13A4" w:rsidP="009A13A4">
            <w:pPr>
              <w:pStyle w:val="Normal6a"/>
            </w:pPr>
          </w:p>
        </w:tc>
      </w:tr>
      <w:tr w:rsidR="000A7C54" w:rsidRPr="001A5CD2" w14:paraId="528B51D4" w14:textId="77777777" w:rsidTr="009A13A4">
        <w:trPr>
          <w:jc w:val="center"/>
        </w:trPr>
        <w:tc>
          <w:tcPr>
            <w:tcW w:w="4876" w:type="dxa"/>
            <w:tcBorders>
              <w:top w:val="nil"/>
              <w:left w:val="nil"/>
              <w:bottom w:val="nil"/>
              <w:right w:val="nil"/>
            </w:tcBorders>
          </w:tcPr>
          <w:p w14:paraId="6082DDD1" w14:textId="77777777" w:rsidR="009A13A4" w:rsidRPr="001A5CD2" w:rsidRDefault="009A13A4" w:rsidP="009A13A4">
            <w:pPr>
              <w:pStyle w:val="Normal6a"/>
            </w:pPr>
            <w:r w:rsidRPr="001A5CD2">
              <w:rPr>
                <w:b/>
                <w:i/>
              </w:rPr>
              <w:t>(5) podaljšanje trajanja prepovedi vstopa v skladu s členom 10(7);</w:t>
            </w:r>
          </w:p>
        </w:tc>
        <w:tc>
          <w:tcPr>
            <w:tcW w:w="4876" w:type="dxa"/>
            <w:tcBorders>
              <w:top w:val="nil"/>
              <w:left w:val="nil"/>
              <w:bottom w:val="nil"/>
              <w:right w:val="nil"/>
            </w:tcBorders>
          </w:tcPr>
          <w:p w14:paraId="17848913" w14:textId="77777777" w:rsidR="009A13A4" w:rsidRPr="001A5CD2" w:rsidRDefault="009A13A4" w:rsidP="009A13A4">
            <w:pPr>
              <w:pStyle w:val="Normal6a"/>
            </w:pPr>
          </w:p>
        </w:tc>
      </w:tr>
      <w:tr w:rsidR="000A7C54" w:rsidRPr="001A5CD2" w14:paraId="7D367BB5" w14:textId="77777777" w:rsidTr="009A13A4">
        <w:trPr>
          <w:jc w:val="center"/>
        </w:trPr>
        <w:tc>
          <w:tcPr>
            <w:tcW w:w="4876" w:type="dxa"/>
            <w:tcBorders>
              <w:top w:val="nil"/>
              <w:left w:val="nil"/>
              <w:bottom w:val="nil"/>
              <w:right w:val="nil"/>
            </w:tcBorders>
          </w:tcPr>
          <w:p w14:paraId="45CF0722" w14:textId="77777777" w:rsidR="009A13A4" w:rsidRPr="001A5CD2" w:rsidRDefault="009A13A4" w:rsidP="009A13A4">
            <w:pPr>
              <w:pStyle w:val="Normal6a"/>
            </w:pPr>
            <w:r w:rsidRPr="001A5CD2">
              <w:rPr>
                <w:b/>
                <w:i/>
              </w:rPr>
              <w:t>(6) denarne kazni.</w:t>
            </w:r>
          </w:p>
        </w:tc>
        <w:tc>
          <w:tcPr>
            <w:tcW w:w="4876" w:type="dxa"/>
            <w:tcBorders>
              <w:top w:val="nil"/>
              <w:left w:val="nil"/>
              <w:bottom w:val="nil"/>
              <w:right w:val="nil"/>
            </w:tcBorders>
          </w:tcPr>
          <w:p w14:paraId="32518A61" w14:textId="77777777" w:rsidR="009A13A4" w:rsidRPr="001A5CD2" w:rsidRDefault="009A13A4" w:rsidP="009A13A4">
            <w:pPr>
              <w:pStyle w:val="Normal6a"/>
            </w:pPr>
          </w:p>
        </w:tc>
      </w:tr>
    </w:tbl>
    <w:p w14:paraId="2E34D21B"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3B6D1952" w14:textId="77777777" w:rsidR="009A13A4" w:rsidRPr="001A5CD2" w:rsidRDefault="009A13A4" w:rsidP="009A13A4">
      <w:r w:rsidRPr="001A5CD2">
        <w:rPr>
          <w:rStyle w:val="HideTWBExt"/>
        </w:rPr>
        <w:t>&lt;/Amend&gt;</w:t>
      </w:r>
    </w:p>
    <w:p w14:paraId="63712B84"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1448</w:t>
      </w:r>
      <w:r w:rsidRPr="001A5CD2">
        <w:rPr>
          <w:rStyle w:val="HideTWBExt"/>
          <w:b w:val="0"/>
        </w:rPr>
        <w:t>&lt;/NumAm&gt;</w:t>
      </w:r>
    </w:p>
    <w:p w14:paraId="079F40CC" w14:textId="77777777" w:rsidR="009A13A4" w:rsidRPr="001A5CD2" w:rsidRDefault="009A13A4" w:rsidP="009A13A4">
      <w:pPr>
        <w:pStyle w:val="NormalBold"/>
      </w:pPr>
      <w:r w:rsidRPr="001A5CD2">
        <w:rPr>
          <w:rStyle w:val="HideTWBExt"/>
          <w:b w:val="0"/>
        </w:rPr>
        <w:t>&lt;RepeatBlock-By&gt;&lt;Members&gt;</w:t>
      </w:r>
      <w:r w:rsidRPr="001A5CD2">
        <w:t>Estrella Galán</w:t>
      </w:r>
      <w:r w:rsidRPr="001A5CD2">
        <w:rPr>
          <w:rStyle w:val="HideTWBExt"/>
          <w:b w:val="0"/>
        </w:rPr>
        <w:t>&lt;/Members&gt;</w:t>
      </w:r>
    </w:p>
    <w:p w14:paraId="03857D6C" w14:textId="77777777" w:rsidR="009A13A4" w:rsidRPr="001A5CD2" w:rsidRDefault="009A13A4" w:rsidP="009A13A4">
      <w:pPr>
        <w:pStyle w:val="NormalBold"/>
      </w:pPr>
      <w:r w:rsidRPr="001A5CD2">
        <w:rPr>
          <w:rStyle w:val="HideTWBExt"/>
          <w:b w:val="0"/>
        </w:rPr>
        <w:t>&lt;/RepeatBlock-By&gt;</w:t>
      </w:r>
    </w:p>
    <w:p w14:paraId="33294B43"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52391790" w14:textId="77777777" w:rsidR="009A13A4" w:rsidRPr="001A5CD2" w:rsidRDefault="009A13A4" w:rsidP="009A13A4">
      <w:pPr>
        <w:pStyle w:val="NormalBold"/>
      </w:pPr>
      <w:r w:rsidRPr="001A5CD2">
        <w:rPr>
          <w:rStyle w:val="HideTWBExt"/>
          <w:b w:val="0"/>
        </w:rPr>
        <w:t>&lt;Article&gt;</w:t>
      </w:r>
      <w:r w:rsidRPr="001A5CD2">
        <w:t>Člen 22</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745A04EF" w14:textId="77777777" w:rsidTr="009A13A4">
        <w:trPr>
          <w:trHeight w:hRule="exact" w:val="240"/>
          <w:jc w:val="center"/>
        </w:trPr>
        <w:tc>
          <w:tcPr>
            <w:tcW w:w="9752" w:type="dxa"/>
            <w:gridSpan w:val="2"/>
            <w:tcBorders>
              <w:top w:val="nil"/>
              <w:left w:val="nil"/>
              <w:bottom w:val="nil"/>
              <w:right w:val="nil"/>
            </w:tcBorders>
          </w:tcPr>
          <w:p w14:paraId="7349E16D" w14:textId="77777777" w:rsidR="009A13A4" w:rsidRPr="001A5CD2" w:rsidRDefault="009A13A4" w:rsidP="009A13A4"/>
        </w:tc>
      </w:tr>
      <w:tr w:rsidR="000A7C54" w:rsidRPr="001A5CD2" w14:paraId="10007FBF" w14:textId="77777777" w:rsidTr="009A13A4">
        <w:trPr>
          <w:trHeight w:val="240"/>
          <w:jc w:val="center"/>
        </w:trPr>
        <w:tc>
          <w:tcPr>
            <w:tcW w:w="4876" w:type="dxa"/>
            <w:tcBorders>
              <w:top w:val="nil"/>
              <w:left w:val="nil"/>
              <w:bottom w:val="nil"/>
              <w:right w:val="nil"/>
            </w:tcBorders>
          </w:tcPr>
          <w:p w14:paraId="3C7C4C38"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0784E2E1" w14:textId="77777777" w:rsidR="009A13A4" w:rsidRPr="001A5CD2" w:rsidRDefault="009A13A4" w:rsidP="009A13A4">
            <w:pPr>
              <w:pStyle w:val="AmColumnHeading"/>
            </w:pPr>
            <w:r w:rsidRPr="001A5CD2">
              <w:t>Predlog spremembe</w:t>
            </w:r>
          </w:p>
        </w:tc>
      </w:tr>
      <w:tr w:rsidR="000A7C54" w:rsidRPr="001A5CD2" w14:paraId="7DD4EEDE" w14:textId="77777777" w:rsidTr="009A13A4">
        <w:trPr>
          <w:jc w:val="center"/>
        </w:trPr>
        <w:tc>
          <w:tcPr>
            <w:tcW w:w="4876" w:type="dxa"/>
            <w:tcBorders>
              <w:top w:val="nil"/>
              <w:left w:val="nil"/>
              <w:bottom w:val="nil"/>
              <w:right w:val="nil"/>
            </w:tcBorders>
          </w:tcPr>
          <w:p w14:paraId="7E318A17" w14:textId="77777777" w:rsidR="009A13A4" w:rsidRPr="001A5CD2" w:rsidRDefault="009A13A4" w:rsidP="009A13A4">
            <w:pPr>
              <w:pStyle w:val="Normal6a"/>
              <w:jc w:val="center"/>
            </w:pPr>
            <w:r w:rsidRPr="001A5CD2">
              <w:rPr>
                <w:b/>
                <w:i/>
              </w:rPr>
              <w:t>Člen 22</w:t>
            </w:r>
            <w:r w:rsidRPr="001A5CD2">
              <w:tab/>
            </w:r>
          </w:p>
        </w:tc>
        <w:tc>
          <w:tcPr>
            <w:tcW w:w="4876" w:type="dxa"/>
            <w:tcBorders>
              <w:top w:val="nil"/>
              <w:left w:val="nil"/>
              <w:bottom w:val="nil"/>
              <w:right w:val="nil"/>
            </w:tcBorders>
          </w:tcPr>
          <w:p w14:paraId="4D8B8E0A" w14:textId="77777777" w:rsidR="009A13A4" w:rsidRPr="001A5CD2" w:rsidRDefault="009A13A4" w:rsidP="009A13A4">
            <w:pPr>
              <w:pStyle w:val="Normal6a"/>
            </w:pPr>
            <w:r w:rsidRPr="001A5CD2">
              <w:rPr>
                <w:b/>
                <w:i/>
              </w:rPr>
              <w:t>črtano</w:t>
            </w:r>
          </w:p>
        </w:tc>
      </w:tr>
      <w:tr w:rsidR="000A7C54" w:rsidRPr="001A5CD2" w14:paraId="18CAAF29" w14:textId="77777777" w:rsidTr="009A13A4">
        <w:trPr>
          <w:jc w:val="center"/>
        </w:trPr>
        <w:tc>
          <w:tcPr>
            <w:tcW w:w="4876" w:type="dxa"/>
            <w:tcBorders>
              <w:top w:val="nil"/>
              <w:left w:val="nil"/>
              <w:bottom w:val="nil"/>
              <w:right w:val="nil"/>
            </w:tcBorders>
          </w:tcPr>
          <w:p w14:paraId="6CDCC7A9" w14:textId="77777777" w:rsidR="009A13A4" w:rsidRPr="001A5CD2" w:rsidRDefault="009A13A4" w:rsidP="009A13A4">
            <w:pPr>
              <w:pStyle w:val="Normal6a"/>
              <w:jc w:val="center"/>
            </w:pPr>
            <w:r w:rsidRPr="001A5CD2">
              <w:rPr>
                <w:b/>
                <w:i/>
              </w:rPr>
              <w:t>Posledice v primeru neizpolnjevanja obveznosti sodelovanja</w:t>
            </w:r>
          </w:p>
        </w:tc>
        <w:tc>
          <w:tcPr>
            <w:tcW w:w="4876" w:type="dxa"/>
            <w:tcBorders>
              <w:top w:val="nil"/>
              <w:left w:val="nil"/>
              <w:bottom w:val="nil"/>
              <w:right w:val="nil"/>
            </w:tcBorders>
          </w:tcPr>
          <w:p w14:paraId="6CE498E6" w14:textId="77777777" w:rsidR="009A13A4" w:rsidRPr="001A5CD2" w:rsidRDefault="009A13A4" w:rsidP="009A13A4">
            <w:pPr>
              <w:pStyle w:val="Normal6a"/>
            </w:pPr>
          </w:p>
        </w:tc>
      </w:tr>
      <w:tr w:rsidR="000A7C54" w:rsidRPr="001A5CD2" w14:paraId="743C22A8" w14:textId="77777777" w:rsidTr="009A13A4">
        <w:trPr>
          <w:jc w:val="center"/>
        </w:trPr>
        <w:tc>
          <w:tcPr>
            <w:tcW w:w="4876" w:type="dxa"/>
            <w:tcBorders>
              <w:top w:val="nil"/>
              <w:left w:val="nil"/>
              <w:bottom w:val="nil"/>
              <w:right w:val="nil"/>
            </w:tcBorders>
          </w:tcPr>
          <w:p w14:paraId="32AE7842" w14:textId="77777777" w:rsidR="009A13A4" w:rsidRPr="001A5CD2" w:rsidRDefault="009A13A4" w:rsidP="009A13A4">
            <w:pPr>
              <w:pStyle w:val="Normal6a"/>
            </w:pPr>
            <w:r w:rsidRPr="001A5CD2">
              <w:rPr>
                <w:b/>
                <w:i/>
              </w:rPr>
              <w:t>V primeru neizpolnjevanja obveznosti iz člena 21(2), točke (a) do (k), države članice zagotovijo možnost, da se državljanu tretje države po individualni oceni naložijo učinkoviti, sorazmerni in odvračilni ukrepi izmed naslednjih:</w:t>
            </w:r>
          </w:p>
        </w:tc>
        <w:tc>
          <w:tcPr>
            <w:tcW w:w="4876" w:type="dxa"/>
            <w:tcBorders>
              <w:top w:val="nil"/>
              <w:left w:val="nil"/>
              <w:bottom w:val="nil"/>
              <w:right w:val="nil"/>
            </w:tcBorders>
          </w:tcPr>
          <w:p w14:paraId="6A4856F0" w14:textId="77777777" w:rsidR="009A13A4" w:rsidRPr="001A5CD2" w:rsidRDefault="009A13A4" w:rsidP="009A13A4">
            <w:pPr>
              <w:pStyle w:val="Normal6a"/>
            </w:pPr>
          </w:p>
        </w:tc>
      </w:tr>
      <w:tr w:rsidR="000A7C54" w:rsidRPr="001A5CD2" w14:paraId="1DF613DD" w14:textId="77777777" w:rsidTr="009A13A4">
        <w:trPr>
          <w:jc w:val="center"/>
        </w:trPr>
        <w:tc>
          <w:tcPr>
            <w:tcW w:w="4876" w:type="dxa"/>
            <w:tcBorders>
              <w:top w:val="nil"/>
              <w:left w:val="nil"/>
              <w:bottom w:val="nil"/>
              <w:right w:val="nil"/>
            </w:tcBorders>
          </w:tcPr>
          <w:p w14:paraId="420A6F55" w14:textId="77777777" w:rsidR="009A13A4" w:rsidRPr="001A5CD2" w:rsidRDefault="009A13A4" w:rsidP="009A13A4">
            <w:pPr>
              <w:pStyle w:val="Normal6a"/>
            </w:pPr>
            <w:r w:rsidRPr="001A5CD2">
              <w:rPr>
                <w:b/>
                <w:i/>
              </w:rPr>
              <w:t>(1) zavrnitev ali znižanje nekatere podpore in nekaterih izplačil, dodeljenih zadevnim državljanom tretjih držav v skladu z zakonodajo države članice, razen če bi to povzročilo, da te osebe ne bi mogle zadovoljiti svojih osnovnih potreb;</w:t>
            </w:r>
          </w:p>
        </w:tc>
        <w:tc>
          <w:tcPr>
            <w:tcW w:w="4876" w:type="dxa"/>
            <w:tcBorders>
              <w:top w:val="nil"/>
              <w:left w:val="nil"/>
              <w:bottom w:val="nil"/>
              <w:right w:val="nil"/>
            </w:tcBorders>
          </w:tcPr>
          <w:p w14:paraId="255DE3BA" w14:textId="77777777" w:rsidR="009A13A4" w:rsidRPr="001A5CD2" w:rsidRDefault="009A13A4" w:rsidP="009A13A4">
            <w:pPr>
              <w:pStyle w:val="Normal6a"/>
            </w:pPr>
          </w:p>
        </w:tc>
      </w:tr>
      <w:tr w:rsidR="000A7C54" w:rsidRPr="001A5CD2" w14:paraId="2BC5D866" w14:textId="77777777" w:rsidTr="009A13A4">
        <w:trPr>
          <w:jc w:val="center"/>
        </w:trPr>
        <w:tc>
          <w:tcPr>
            <w:tcW w:w="4876" w:type="dxa"/>
            <w:tcBorders>
              <w:top w:val="nil"/>
              <w:left w:val="nil"/>
              <w:bottom w:val="nil"/>
              <w:right w:val="nil"/>
            </w:tcBorders>
          </w:tcPr>
          <w:p w14:paraId="0464CF18" w14:textId="77777777" w:rsidR="009A13A4" w:rsidRPr="001A5CD2" w:rsidRDefault="009A13A4" w:rsidP="009A13A4">
            <w:pPr>
              <w:pStyle w:val="Normal6a"/>
            </w:pPr>
            <w:r w:rsidRPr="001A5CD2">
              <w:rPr>
                <w:b/>
                <w:i/>
              </w:rPr>
              <w:t>(2) zavrnitev ali znižanje spodbud, dodeljenih za prostovoljno vrnitev v skladu s členom 13, ali zmanjšanje pomoči v programih vračanja in reintegracije v skladu s členom 46(3);</w:t>
            </w:r>
          </w:p>
        </w:tc>
        <w:tc>
          <w:tcPr>
            <w:tcW w:w="4876" w:type="dxa"/>
            <w:tcBorders>
              <w:top w:val="nil"/>
              <w:left w:val="nil"/>
              <w:bottom w:val="nil"/>
              <w:right w:val="nil"/>
            </w:tcBorders>
          </w:tcPr>
          <w:p w14:paraId="2A697BF9" w14:textId="77777777" w:rsidR="009A13A4" w:rsidRPr="001A5CD2" w:rsidRDefault="009A13A4" w:rsidP="009A13A4">
            <w:pPr>
              <w:pStyle w:val="Normal6a"/>
            </w:pPr>
          </w:p>
        </w:tc>
      </w:tr>
      <w:tr w:rsidR="000A7C54" w:rsidRPr="001A5CD2" w14:paraId="44DE17A7" w14:textId="77777777" w:rsidTr="009A13A4">
        <w:trPr>
          <w:jc w:val="center"/>
        </w:trPr>
        <w:tc>
          <w:tcPr>
            <w:tcW w:w="4876" w:type="dxa"/>
            <w:tcBorders>
              <w:top w:val="nil"/>
              <w:left w:val="nil"/>
              <w:bottom w:val="nil"/>
              <w:right w:val="nil"/>
            </w:tcBorders>
          </w:tcPr>
          <w:p w14:paraId="600B8BD5" w14:textId="77777777" w:rsidR="009A13A4" w:rsidRPr="001A5CD2" w:rsidRDefault="009A13A4" w:rsidP="009A13A4">
            <w:pPr>
              <w:pStyle w:val="Normal6a"/>
            </w:pPr>
            <w:r w:rsidRPr="001A5CD2">
              <w:rPr>
                <w:b/>
                <w:i/>
              </w:rPr>
              <w:t>(3) zaseg osebnih ali potnih listin, pri čemer je treba državljanu tretje države zagotoviti kopijo;</w:t>
            </w:r>
          </w:p>
        </w:tc>
        <w:tc>
          <w:tcPr>
            <w:tcW w:w="4876" w:type="dxa"/>
            <w:tcBorders>
              <w:top w:val="nil"/>
              <w:left w:val="nil"/>
              <w:bottom w:val="nil"/>
              <w:right w:val="nil"/>
            </w:tcBorders>
          </w:tcPr>
          <w:p w14:paraId="36004EDC" w14:textId="77777777" w:rsidR="009A13A4" w:rsidRPr="001A5CD2" w:rsidRDefault="009A13A4" w:rsidP="009A13A4">
            <w:pPr>
              <w:pStyle w:val="Normal6a"/>
            </w:pPr>
          </w:p>
        </w:tc>
      </w:tr>
      <w:tr w:rsidR="000A7C54" w:rsidRPr="001A5CD2" w14:paraId="6235FED0" w14:textId="77777777" w:rsidTr="009A13A4">
        <w:trPr>
          <w:jc w:val="center"/>
        </w:trPr>
        <w:tc>
          <w:tcPr>
            <w:tcW w:w="4876" w:type="dxa"/>
            <w:tcBorders>
              <w:top w:val="nil"/>
              <w:left w:val="nil"/>
              <w:bottom w:val="nil"/>
              <w:right w:val="nil"/>
            </w:tcBorders>
          </w:tcPr>
          <w:p w14:paraId="173E3152" w14:textId="77777777" w:rsidR="009A13A4" w:rsidRPr="001A5CD2" w:rsidRDefault="009A13A4" w:rsidP="009A13A4">
            <w:pPr>
              <w:pStyle w:val="Normal6a"/>
            </w:pPr>
            <w:r w:rsidRPr="001A5CD2">
              <w:rPr>
                <w:b/>
                <w:i/>
              </w:rPr>
              <w:t>(4) zavrnitev ali odvzem delovnega dovoljenja v skladu z nacionalno zakonodajo;</w:t>
            </w:r>
          </w:p>
        </w:tc>
        <w:tc>
          <w:tcPr>
            <w:tcW w:w="4876" w:type="dxa"/>
            <w:tcBorders>
              <w:top w:val="nil"/>
              <w:left w:val="nil"/>
              <w:bottom w:val="nil"/>
              <w:right w:val="nil"/>
            </w:tcBorders>
          </w:tcPr>
          <w:p w14:paraId="47F6CD7D" w14:textId="77777777" w:rsidR="009A13A4" w:rsidRPr="001A5CD2" w:rsidRDefault="009A13A4" w:rsidP="009A13A4">
            <w:pPr>
              <w:pStyle w:val="Normal6a"/>
            </w:pPr>
          </w:p>
        </w:tc>
      </w:tr>
      <w:tr w:rsidR="000A7C54" w:rsidRPr="001A5CD2" w14:paraId="13B4F915" w14:textId="77777777" w:rsidTr="009A13A4">
        <w:trPr>
          <w:jc w:val="center"/>
        </w:trPr>
        <w:tc>
          <w:tcPr>
            <w:tcW w:w="4876" w:type="dxa"/>
            <w:tcBorders>
              <w:top w:val="nil"/>
              <w:left w:val="nil"/>
              <w:bottom w:val="nil"/>
              <w:right w:val="nil"/>
            </w:tcBorders>
          </w:tcPr>
          <w:p w14:paraId="4C7D5990" w14:textId="77777777" w:rsidR="009A13A4" w:rsidRPr="001A5CD2" w:rsidRDefault="009A13A4" w:rsidP="009A13A4">
            <w:pPr>
              <w:pStyle w:val="Normal6a"/>
            </w:pPr>
            <w:r w:rsidRPr="001A5CD2">
              <w:rPr>
                <w:b/>
                <w:i/>
              </w:rPr>
              <w:t>(5) podaljšanje trajanja prepovedi vstopa v skladu s členom 10(7);</w:t>
            </w:r>
          </w:p>
        </w:tc>
        <w:tc>
          <w:tcPr>
            <w:tcW w:w="4876" w:type="dxa"/>
            <w:tcBorders>
              <w:top w:val="nil"/>
              <w:left w:val="nil"/>
              <w:bottom w:val="nil"/>
              <w:right w:val="nil"/>
            </w:tcBorders>
          </w:tcPr>
          <w:p w14:paraId="7FE1C7A5" w14:textId="77777777" w:rsidR="009A13A4" w:rsidRPr="001A5CD2" w:rsidRDefault="009A13A4" w:rsidP="009A13A4">
            <w:pPr>
              <w:pStyle w:val="Normal6a"/>
            </w:pPr>
          </w:p>
        </w:tc>
      </w:tr>
      <w:tr w:rsidR="000A7C54" w:rsidRPr="001A5CD2" w14:paraId="67C8A075" w14:textId="77777777" w:rsidTr="009A13A4">
        <w:trPr>
          <w:jc w:val="center"/>
        </w:trPr>
        <w:tc>
          <w:tcPr>
            <w:tcW w:w="4876" w:type="dxa"/>
            <w:tcBorders>
              <w:top w:val="nil"/>
              <w:left w:val="nil"/>
              <w:bottom w:val="nil"/>
              <w:right w:val="nil"/>
            </w:tcBorders>
          </w:tcPr>
          <w:p w14:paraId="20C46316" w14:textId="77777777" w:rsidR="009A13A4" w:rsidRPr="001A5CD2" w:rsidRDefault="009A13A4" w:rsidP="009A13A4">
            <w:pPr>
              <w:pStyle w:val="Normal6a"/>
            </w:pPr>
            <w:r w:rsidRPr="001A5CD2">
              <w:rPr>
                <w:b/>
                <w:i/>
              </w:rPr>
              <w:t>(6) denarne kazni.</w:t>
            </w:r>
          </w:p>
        </w:tc>
        <w:tc>
          <w:tcPr>
            <w:tcW w:w="4876" w:type="dxa"/>
            <w:tcBorders>
              <w:top w:val="nil"/>
              <w:left w:val="nil"/>
              <w:bottom w:val="nil"/>
              <w:right w:val="nil"/>
            </w:tcBorders>
          </w:tcPr>
          <w:p w14:paraId="291A0F45" w14:textId="77777777" w:rsidR="009A13A4" w:rsidRPr="001A5CD2" w:rsidRDefault="009A13A4" w:rsidP="009A13A4">
            <w:pPr>
              <w:pStyle w:val="Normal6a"/>
            </w:pPr>
          </w:p>
        </w:tc>
      </w:tr>
    </w:tbl>
    <w:p w14:paraId="16C092E8"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74D07F0F" w14:textId="77777777" w:rsidR="009A13A4" w:rsidRPr="001A5CD2" w:rsidRDefault="009A13A4" w:rsidP="009A13A4">
      <w:r w:rsidRPr="001A5CD2">
        <w:rPr>
          <w:rStyle w:val="HideTWBExt"/>
        </w:rPr>
        <w:t>&lt;/Amend&gt;</w:t>
      </w:r>
    </w:p>
    <w:p w14:paraId="7DA745CD"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1449</w:t>
      </w:r>
      <w:r w:rsidRPr="001A5CD2">
        <w:rPr>
          <w:rStyle w:val="HideTWBExt"/>
          <w:b w:val="0"/>
        </w:rPr>
        <w:t>&lt;/NumAm&gt;</w:t>
      </w:r>
    </w:p>
    <w:p w14:paraId="152DC448" w14:textId="77777777" w:rsidR="009A13A4" w:rsidRPr="001A5CD2" w:rsidRDefault="009A13A4" w:rsidP="009A13A4">
      <w:pPr>
        <w:pStyle w:val="NormalBold"/>
      </w:pPr>
      <w:r w:rsidRPr="001A5CD2">
        <w:rPr>
          <w:rStyle w:val="HideTWBExt"/>
          <w:b w:val="0"/>
        </w:rPr>
        <w:t>&lt;RepeatBlock-By&gt;&lt;Members&gt;</w:t>
      </w:r>
      <w:r w:rsidRPr="001A5CD2">
        <w:t>Nadine Morano</w:t>
      </w:r>
      <w:r w:rsidRPr="001A5CD2">
        <w:rPr>
          <w:rStyle w:val="HideTWBExt"/>
          <w:b w:val="0"/>
        </w:rPr>
        <w:t>&lt;/Members&gt;</w:t>
      </w:r>
    </w:p>
    <w:p w14:paraId="17CFCCE9" w14:textId="77777777" w:rsidR="009A13A4" w:rsidRPr="001A5CD2" w:rsidRDefault="009A13A4" w:rsidP="009A13A4">
      <w:pPr>
        <w:pStyle w:val="NormalBold"/>
      </w:pPr>
      <w:r w:rsidRPr="001A5CD2">
        <w:rPr>
          <w:rStyle w:val="HideTWBExt"/>
          <w:b w:val="0"/>
        </w:rPr>
        <w:t>&lt;/RepeatBlock-By&gt;</w:t>
      </w:r>
    </w:p>
    <w:p w14:paraId="19F4B674"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5C082F45" w14:textId="77777777" w:rsidR="009A13A4" w:rsidRPr="001A5CD2" w:rsidRDefault="009A13A4" w:rsidP="009A13A4">
      <w:pPr>
        <w:pStyle w:val="NormalBold"/>
      </w:pPr>
      <w:r w:rsidRPr="001A5CD2">
        <w:rPr>
          <w:rStyle w:val="HideTWBExt"/>
          <w:b w:val="0"/>
        </w:rPr>
        <w:t>&lt;Article&gt;</w:t>
      </w:r>
      <w:r w:rsidRPr="001A5CD2">
        <w:t>Člen 22 – naslov</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434EBC45" w14:textId="77777777" w:rsidTr="009A13A4">
        <w:trPr>
          <w:trHeight w:hRule="exact" w:val="240"/>
          <w:jc w:val="center"/>
        </w:trPr>
        <w:tc>
          <w:tcPr>
            <w:tcW w:w="9752" w:type="dxa"/>
            <w:gridSpan w:val="2"/>
            <w:tcBorders>
              <w:top w:val="nil"/>
              <w:left w:val="nil"/>
              <w:bottom w:val="nil"/>
              <w:right w:val="nil"/>
            </w:tcBorders>
          </w:tcPr>
          <w:p w14:paraId="410A4D92" w14:textId="77777777" w:rsidR="009A13A4" w:rsidRPr="001A5CD2" w:rsidRDefault="009A13A4" w:rsidP="009A13A4"/>
        </w:tc>
      </w:tr>
      <w:tr w:rsidR="000A7C54" w:rsidRPr="001A5CD2" w14:paraId="63149DB4" w14:textId="77777777" w:rsidTr="009A13A4">
        <w:trPr>
          <w:trHeight w:val="240"/>
          <w:jc w:val="center"/>
        </w:trPr>
        <w:tc>
          <w:tcPr>
            <w:tcW w:w="4876" w:type="dxa"/>
            <w:tcBorders>
              <w:top w:val="nil"/>
              <w:left w:val="nil"/>
              <w:bottom w:val="nil"/>
              <w:right w:val="nil"/>
            </w:tcBorders>
          </w:tcPr>
          <w:p w14:paraId="3E9981ED"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221A394A" w14:textId="77777777" w:rsidR="009A13A4" w:rsidRPr="001A5CD2" w:rsidRDefault="009A13A4" w:rsidP="009A13A4">
            <w:pPr>
              <w:pStyle w:val="AmColumnHeading"/>
            </w:pPr>
            <w:r w:rsidRPr="001A5CD2">
              <w:t>Predlog spremembe</w:t>
            </w:r>
          </w:p>
        </w:tc>
      </w:tr>
      <w:tr w:rsidR="000A7C54" w:rsidRPr="001A5CD2" w14:paraId="49A27A84" w14:textId="77777777" w:rsidTr="009A13A4">
        <w:trPr>
          <w:jc w:val="center"/>
        </w:trPr>
        <w:tc>
          <w:tcPr>
            <w:tcW w:w="4876" w:type="dxa"/>
            <w:tcBorders>
              <w:top w:val="nil"/>
              <w:left w:val="nil"/>
              <w:bottom w:val="nil"/>
              <w:right w:val="nil"/>
            </w:tcBorders>
          </w:tcPr>
          <w:p w14:paraId="28F2E9B8" w14:textId="77777777" w:rsidR="009A13A4" w:rsidRPr="001A5CD2" w:rsidRDefault="009A13A4" w:rsidP="009A13A4">
            <w:pPr>
              <w:pStyle w:val="Normal6a"/>
            </w:pPr>
            <w:r w:rsidRPr="001A5CD2">
              <w:t>Posledice v primeru neizpolnjevanja obveznosti sodelovanja</w:t>
            </w:r>
          </w:p>
        </w:tc>
        <w:tc>
          <w:tcPr>
            <w:tcW w:w="4876" w:type="dxa"/>
            <w:tcBorders>
              <w:top w:val="nil"/>
              <w:left w:val="nil"/>
              <w:bottom w:val="nil"/>
              <w:right w:val="nil"/>
            </w:tcBorders>
          </w:tcPr>
          <w:p w14:paraId="09FCFDD5" w14:textId="77777777" w:rsidR="009A13A4" w:rsidRPr="001A5CD2" w:rsidRDefault="009A13A4" w:rsidP="009A13A4">
            <w:pPr>
              <w:pStyle w:val="Normal6a"/>
            </w:pPr>
            <w:r w:rsidRPr="001A5CD2">
              <w:t xml:space="preserve">Posledice </w:t>
            </w:r>
            <w:r w:rsidRPr="001A5CD2">
              <w:rPr>
                <w:b/>
                <w:i/>
              </w:rPr>
              <w:t>in sankcije</w:t>
            </w:r>
            <w:r w:rsidRPr="001A5CD2">
              <w:t xml:space="preserve"> v primeru neizpolnjevanja obveznosti sodelovanja</w:t>
            </w:r>
          </w:p>
        </w:tc>
      </w:tr>
    </w:tbl>
    <w:p w14:paraId="7943053F"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{FR}</w:t>
      </w:r>
      <w:r w:rsidRPr="001A5CD2">
        <w:t>fr</w:t>
      </w:r>
      <w:r w:rsidRPr="001A5CD2">
        <w:rPr>
          <w:rStyle w:val="HideTWBExt"/>
        </w:rPr>
        <w:t>&lt;/Original&gt;</w:t>
      </w:r>
    </w:p>
    <w:p w14:paraId="1B2D464A" w14:textId="77777777" w:rsidR="009A13A4" w:rsidRPr="001A5CD2" w:rsidRDefault="009A13A4" w:rsidP="009A13A4">
      <w:r w:rsidRPr="001A5CD2">
        <w:rPr>
          <w:rStyle w:val="HideTWBExt"/>
        </w:rPr>
        <w:t>&lt;/Amend&gt;</w:t>
      </w:r>
    </w:p>
    <w:p w14:paraId="32EE36DC"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1450</w:t>
      </w:r>
      <w:r w:rsidRPr="001A5CD2">
        <w:rPr>
          <w:rStyle w:val="HideTWBExt"/>
          <w:b w:val="0"/>
        </w:rPr>
        <w:t>&lt;/NumAm&gt;</w:t>
      </w:r>
    </w:p>
    <w:p w14:paraId="77BB75AD" w14:textId="77777777" w:rsidR="009A13A4" w:rsidRPr="001A5CD2" w:rsidRDefault="009A13A4" w:rsidP="009A13A4">
      <w:pPr>
        <w:pStyle w:val="NormalBold"/>
      </w:pPr>
      <w:r w:rsidRPr="001A5CD2">
        <w:rPr>
          <w:rStyle w:val="HideTWBExt"/>
          <w:b w:val="0"/>
        </w:rPr>
        <w:t>&lt;RepeatBlock-By&gt;&lt;Members&gt;</w:t>
      </w:r>
      <w:r w:rsidRPr="001A5CD2">
        <w:t>Maciej Wąsik, Mariusz Kamiński, Jacek Ozdoba, Jadwiga Wiśniewska</w:t>
      </w:r>
      <w:r w:rsidRPr="001A5CD2">
        <w:rPr>
          <w:rStyle w:val="HideTWBExt"/>
          <w:b w:val="0"/>
        </w:rPr>
        <w:t>&lt;/Members&gt;</w:t>
      </w:r>
    </w:p>
    <w:p w14:paraId="6D9E734B" w14:textId="77777777" w:rsidR="009A13A4" w:rsidRPr="001A5CD2" w:rsidRDefault="009A13A4" w:rsidP="009A13A4">
      <w:pPr>
        <w:pStyle w:val="NormalBold"/>
      </w:pPr>
      <w:r w:rsidRPr="001A5CD2">
        <w:rPr>
          <w:rStyle w:val="HideTWBExt"/>
          <w:b w:val="0"/>
        </w:rPr>
        <w:t>&lt;/RepeatBlock-By&gt;</w:t>
      </w:r>
    </w:p>
    <w:p w14:paraId="72B9F16A"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626F625F" w14:textId="77777777" w:rsidR="009A13A4" w:rsidRPr="001A5CD2" w:rsidRDefault="009A13A4" w:rsidP="009A13A4">
      <w:pPr>
        <w:pStyle w:val="NormalBold"/>
      </w:pPr>
      <w:r w:rsidRPr="001A5CD2">
        <w:rPr>
          <w:rStyle w:val="HideTWBExt"/>
          <w:b w:val="0"/>
        </w:rPr>
        <w:t>&lt;Article&gt;</w:t>
      </w:r>
      <w:r w:rsidRPr="001A5CD2">
        <w:t>Člen 22 – odstavek 1 – uvodni del</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1EA3E01B" w14:textId="77777777" w:rsidTr="009A13A4">
        <w:trPr>
          <w:trHeight w:hRule="exact" w:val="240"/>
          <w:jc w:val="center"/>
        </w:trPr>
        <w:tc>
          <w:tcPr>
            <w:tcW w:w="9752" w:type="dxa"/>
            <w:gridSpan w:val="2"/>
            <w:tcBorders>
              <w:top w:val="nil"/>
              <w:left w:val="nil"/>
              <w:bottom w:val="nil"/>
              <w:right w:val="nil"/>
            </w:tcBorders>
          </w:tcPr>
          <w:p w14:paraId="661DC1E2" w14:textId="77777777" w:rsidR="009A13A4" w:rsidRPr="001A5CD2" w:rsidRDefault="009A13A4" w:rsidP="009A13A4"/>
        </w:tc>
      </w:tr>
      <w:tr w:rsidR="000A7C54" w:rsidRPr="001A5CD2" w14:paraId="27CA5A85" w14:textId="77777777" w:rsidTr="009A13A4">
        <w:trPr>
          <w:trHeight w:val="240"/>
          <w:jc w:val="center"/>
        </w:trPr>
        <w:tc>
          <w:tcPr>
            <w:tcW w:w="4876" w:type="dxa"/>
            <w:tcBorders>
              <w:top w:val="nil"/>
              <w:left w:val="nil"/>
              <w:bottom w:val="nil"/>
              <w:right w:val="nil"/>
            </w:tcBorders>
          </w:tcPr>
          <w:p w14:paraId="0FD93FF5"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1C774CCF" w14:textId="77777777" w:rsidR="009A13A4" w:rsidRPr="001A5CD2" w:rsidRDefault="009A13A4" w:rsidP="009A13A4">
            <w:pPr>
              <w:pStyle w:val="AmColumnHeading"/>
            </w:pPr>
            <w:r w:rsidRPr="001A5CD2">
              <w:t>Predlog spremembe</w:t>
            </w:r>
          </w:p>
        </w:tc>
      </w:tr>
      <w:tr w:rsidR="000A7C54" w:rsidRPr="001A5CD2" w14:paraId="171F7ACC" w14:textId="77777777" w:rsidTr="009A13A4">
        <w:trPr>
          <w:jc w:val="center"/>
        </w:trPr>
        <w:tc>
          <w:tcPr>
            <w:tcW w:w="4876" w:type="dxa"/>
            <w:tcBorders>
              <w:top w:val="nil"/>
              <w:left w:val="nil"/>
              <w:bottom w:val="nil"/>
              <w:right w:val="nil"/>
            </w:tcBorders>
          </w:tcPr>
          <w:p w14:paraId="18FF786F" w14:textId="77777777" w:rsidR="009A13A4" w:rsidRPr="001A5CD2" w:rsidRDefault="009A13A4" w:rsidP="009A13A4">
            <w:pPr>
              <w:pStyle w:val="Normal6a"/>
            </w:pPr>
            <w:r w:rsidRPr="001A5CD2">
              <w:t xml:space="preserve">V primeru neizpolnjevanja obveznosti iz člena 21(2), točke (a) do (k), države članice zagotovijo </w:t>
            </w:r>
            <w:r w:rsidRPr="001A5CD2">
              <w:rPr>
                <w:b/>
                <w:i/>
              </w:rPr>
              <w:t>možnost, da se državljanu tretje države po individualni oceni naložijo učinkoviti, sorazmerni in odvračilni ukrepi izmed naslednjih</w:t>
            </w:r>
            <w:r w:rsidRPr="001A5CD2">
              <w:t>:</w:t>
            </w:r>
          </w:p>
        </w:tc>
        <w:tc>
          <w:tcPr>
            <w:tcW w:w="4876" w:type="dxa"/>
            <w:tcBorders>
              <w:top w:val="nil"/>
              <w:left w:val="nil"/>
              <w:bottom w:val="nil"/>
              <w:right w:val="nil"/>
            </w:tcBorders>
          </w:tcPr>
          <w:p w14:paraId="1BBC052E" w14:textId="77777777" w:rsidR="009A13A4" w:rsidRPr="001A5CD2" w:rsidRDefault="009A13A4" w:rsidP="009A13A4">
            <w:pPr>
              <w:pStyle w:val="Normal6a"/>
            </w:pPr>
            <w:r w:rsidRPr="001A5CD2">
              <w:t>V primeru neizpolnjevanja obveznosti iz člena 21(2), točke (a) do (k), države članice zagotovijo:</w:t>
            </w:r>
          </w:p>
        </w:tc>
      </w:tr>
    </w:tbl>
    <w:p w14:paraId="2DB6A9B8"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5399C7DE" w14:textId="77777777" w:rsidR="009A13A4" w:rsidRPr="001A5CD2" w:rsidRDefault="009A13A4" w:rsidP="009A13A4">
      <w:r w:rsidRPr="001A5CD2">
        <w:rPr>
          <w:rStyle w:val="HideTWBExt"/>
        </w:rPr>
        <w:t>&lt;/Amend&gt;</w:t>
      </w:r>
    </w:p>
    <w:p w14:paraId="4D956930"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1451</w:t>
      </w:r>
      <w:r w:rsidRPr="001A5CD2">
        <w:rPr>
          <w:rStyle w:val="HideTWBExt"/>
          <w:b w:val="0"/>
        </w:rPr>
        <w:t>&lt;/NumAm&gt;</w:t>
      </w:r>
    </w:p>
    <w:p w14:paraId="77F13299" w14:textId="77777777" w:rsidR="009A13A4" w:rsidRPr="001A5CD2" w:rsidRDefault="009A13A4" w:rsidP="009A13A4">
      <w:pPr>
        <w:pStyle w:val="NormalBold"/>
      </w:pPr>
      <w:r w:rsidRPr="001A5CD2">
        <w:rPr>
          <w:rStyle w:val="HideTWBExt"/>
          <w:b w:val="0"/>
        </w:rPr>
        <w:t>&lt;RepeatBlock-By&gt;&lt;Members&gt;</w:t>
      </w:r>
      <w:r w:rsidRPr="001A5CD2">
        <w:t>Mary Khan</w:t>
      </w:r>
      <w:r w:rsidRPr="001A5CD2">
        <w:rPr>
          <w:rStyle w:val="HideTWBExt"/>
          <w:b w:val="0"/>
        </w:rPr>
        <w:t>&lt;/Members&gt;</w:t>
      </w:r>
    </w:p>
    <w:p w14:paraId="7B2F0174" w14:textId="77777777" w:rsidR="009A13A4" w:rsidRPr="001A5CD2" w:rsidRDefault="009A13A4" w:rsidP="009A13A4">
      <w:pPr>
        <w:pStyle w:val="NormalBold"/>
      </w:pPr>
      <w:r w:rsidRPr="001A5CD2">
        <w:rPr>
          <w:rStyle w:val="HideTWBExt"/>
          <w:b w:val="0"/>
        </w:rPr>
        <w:t>&lt;/RepeatBlock-By&gt;</w:t>
      </w:r>
    </w:p>
    <w:p w14:paraId="5557B24E"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20603B38" w14:textId="77777777" w:rsidR="009A13A4" w:rsidRPr="001A5CD2" w:rsidRDefault="009A13A4" w:rsidP="009A13A4">
      <w:pPr>
        <w:pStyle w:val="NormalBold"/>
      </w:pPr>
      <w:r w:rsidRPr="001A5CD2">
        <w:rPr>
          <w:rStyle w:val="HideTWBExt"/>
          <w:b w:val="0"/>
        </w:rPr>
        <w:t>&lt;Article&gt;</w:t>
      </w:r>
      <w:r w:rsidRPr="001A5CD2">
        <w:t>Člen 22 – odstavek 1 – uvodni del</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14509EEE" w14:textId="77777777" w:rsidTr="009A13A4">
        <w:trPr>
          <w:trHeight w:hRule="exact" w:val="240"/>
          <w:jc w:val="center"/>
        </w:trPr>
        <w:tc>
          <w:tcPr>
            <w:tcW w:w="9752" w:type="dxa"/>
            <w:gridSpan w:val="2"/>
            <w:tcBorders>
              <w:top w:val="nil"/>
              <w:left w:val="nil"/>
              <w:bottom w:val="nil"/>
              <w:right w:val="nil"/>
            </w:tcBorders>
          </w:tcPr>
          <w:p w14:paraId="26CCA7DD" w14:textId="77777777" w:rsidR="009A13A4" w:rsidRPr="001A5CD2" w:rsidRDefault="009A13A4" w:rsidP="009A13A4"/>
        </w:tc>
      </w:tr>
      <w:tr w:rsidR="000A7C54" w:rsidRPr="001A5CD2" w14:paraId="75DFDFF1" w14:textId="77777777" w:rsidTr="009A13A4">
        <w:trPr>
          <w:trHeight w:val="240"/>
          <w:jc w:val="center"/>
        </w:trPr>
        <w:tc>
          <w:tcPr>
            <w:tcW w:w="4876" w:type="dxa"/>
            <w:tcBorders>
              <w:top w:val="nil"/>
              <w:left w:val="nil"/>
              <w:bottom w:val="nil"/>
              <w:right w:val="nil"/>
            </w:tcBorders>
          </w:tcPr>
          <w:p w14:paraId="73EDDB89"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070C1720" w14:textId="77777777" w:rsidR="009A13A4" w:rsidRPr="001A5CD2" w:rsidRDefault="009A13A4" w:rsidP="009A13A4">
            <w:pPr>
              <w:pStyle w:val="AmColumnHeading"/>
            </w:pPr>
            <w:r w:rsidRPr="001A5CD2">
              <w:t>Predlog spremembe</w:t>
            </w:r>
          </w:p>
        </w:tc>
      </w:tr>
      <w:tr w:rsidR="000A7C54" w:rsidRPr="001A5CD2" w14:paraId="029F3DEE" w14:textId="77777777" w:rsidTr="009A13A4">
        <w:trPr>
          <w:jc w:val="center"/>
        </w:trPr>
        <w:tc>
          <w:tcPr>
            <w:tcW w:w="4876" w:type="dxa"/>
            <w:tcBorders>
              <w:top w:val="nil"/>
              <w:left w:val="nil"/>
              <w:bottom w:val="nil"/>
              <w:right w:val="nil"/>
            </w:tcBorders>
          </w:tcPr>
          <w:p w14:paraId="289F1F08" w14:textId="77777777" w:rsidR="009A13A4" w:rsidRPr="001A5CD2" w:rsidRDefault="009A13A4" w:rsidP="009A13A4">
            <w:pPr>
              <w:pStyle w:val="Normal6a"/>
            </w:pPr>
            <w:r w:rsidRPr="001A5CD2">
              <w:t xml:space="preserve">V primeru neizpolnjevanja obveznosti iz člena 21(2), točke (a) do (k), države članice </w:t>
            </w:r>
            <w:r w:rsidRPr="001A5CD2">
              <w:rPr>
                <w:b/>
                <w:i/>
              </w:rPr>
              <w:t>zagotovijo možnost, da se državljanu tretje države po individualni oceni naložijo učinkoviti, sorazmerni</w:t>
            </w:r>
            <w:r w:rsidRPr="001A5CD2">
              <w:t xml:space="preserve"> in </w:t>
            </w:r>
            <w:r w:rsidRPr="001A5CD2">
              <w:rPr>
                <w:b/>
                <w:i/>
              </w:rPr>
              <w:t>odvračilni ukrepi izmed naslednjih:</w:t>
            </w:r>
          </w:p>
        </w:tc>
        <w:tc>
          <w:tcPr>
            <w:tcW w:w="4876" w:type="dxa"/>
            <w:tcBorders>
              <w:top w:val="nil"/>
              <w:left w:val="nil"/>
              <w:bottom w:val="nil"/>
              <w:right w:val="nil"/>
            </w:tcBorders>
          </w:tcPr>
          <w:p w14:paraId="7B7640C2" w14:textId="77777777" w:rsidR="009A13A4" w:rsidRPr="001A5CD2" w:rsidRDefault="009A13A4" w:rsidP="009A13A4">
            <w:pPr>
              <w:pStyle w:val="Normal6a"/>
            </w:pPr>
            <w:r w:rsidRPr="001A5CD2">
              <w:t xml:space="preserve">V primeru neizpolnjevanja obveznosti iz člena 21(2), točke (a) do (k), države članice </w:t>
            </w:r>
            <w:r w:rsidRPr="001A5CD2">
              <w:rPr>
                <w:b/>
                <w:i/>
              </w:rPr>
              <w:t>naložijo pridržanje v skladu s členom 29</w:t>
            </w:r>
            <w:r w:rsidRPr="001A5CD2">
              <w:t xml:space="preserve"> in </w:t>
            </w:r>
            <w:r w:rsidRPr="001A5CD2">
              <w:rPr>
                <w:b/>
                <w:i/>
              </w:rPr>
              <w:t>odstranitev v skladu s členom 12.</w:t>
            </w:r>
          </w:p>
        </w:tc>
      </w:tr>
    </w:tbl>
    <w:p w14:paraId="321772DB"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489E1985" w14:textId="77777777" w:rsidR="009A13A4" w:rsidRPr="001A5CD2" w:rsidRDefault="009A13A4" w:rsidP="009A13A4">
      <w:r w:rsidRPr="001A5CD2">
        <w:rPr>
          <w:rStyle w:val="HideTWBExt"/>
        </w:rPr>
        <w:t>&lt;/Amend&gt;</w:t>
      </w:r>
    </w:p>
    <w:p w14:paraId="7445EB9D"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1452</w:t>
      </w:r>
      <w:r w:rsidRPr="001A5CD2">
        <w:rPr>
          <w:rStyle w:val="HideTWBExt"/>
          <w:b w:val="0"/>
        </w:rPr>
        <w:t>&lt;/NumAm&gt;</w:t>
      </w:r>
    </w:p>
    <w:p w14:paraId="396CE03E" w14:textId="77777777" w:rsidR="009A13A4" w:rsidRPr="001A5CD2" w:rsidRDefault="009A13A4" w:rsidP="009A13A4">
      <w:pPr>
        <w:pStyle w:val="NormalBold"/>
      </w:pPr>
      <w:r w:rsidRPr="001A5CD2">
        <w:rPr>
          <w:rStyle w:val="HideTWBExt"/>
          <w:b w:val="0"/>
        </w:rPr>
        <w:t>&lt;RepeatBlock-By&gt;&lt;Members&gt;</w:t>
      </w:r>
      <w:r w:rsidRPr="001A5CD2">
        <w:t>Charlie Weimers, Alessandro Ciriani, Assita Kanko</w:t>
      </w:r>
      <w:r w:rsidRPr="001A5CD2">
        <w:rPr>
          <w:rStyle w:val="HideTWBExt"/>
          <w:b w:val="0"/>
        </w:rPr>
        <w:t>&lt;/Members&gt;</w:t>
      </w:r>
    </w:p>
    <w:p w14:paraId="20E38E41" w14:textId="77777777" w:rsidR="009A13A4" w:rsidRPr="001A5CD2" w:rsidRDefault="009A13A4" w:rsidP="009A13A4">
      <w:pPr>
        <w:pStyle w:val="NormalBold"/>
      </w:pPr>
      <w:r w:rsidRPr="001A5CD2">
        <w:rPr>
          <w:rStyle w:val="HideTWBExt"/>
          <w:b w:val="0"/>
        </w:rPr>
        <w:t>&lt;/RepeatBlock-By&gt;</w:t>
      </w:r>
    </w:p>
    <w:p w14:paraId="54D52463"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0FE1BC77" w14:textId="77777777" w:rsidR="009A13A4" w:rsidRPr="001A5CD2" w:rsidRDefault="009A13A4" w:rsidP="009A13A4">
      <w:pPr>
        <w:pStyle w:val="NormalBold"/>
      </w:pPr>
      <w:r w:rsidRPr="001A5CD2">
        <w:rPr>
          <w:rStyle w:val="HideTWBExt"/>
          <w:b w:val="0"/>
        </w:rPr>
        <w:t>&lt;Article&gt;</w:t>
      </w:r>
      <w:r w:rsidRPr="001A5CD2">
        <w:t>Člen 22 – odstavek 1 – uvodni del</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6163D654" w14:textId="77777777" w:rsidTr="009A13A4">
        <w:trPr>
          <w:trHeight w:hRule="exact" w:val="240"/>
          <w:jc w:val="center"/>
        </w:trPr>
        <w:tc>
          <w:tcPr>
            <w:tcW w:w="9752" w:type="dxa"/>
            <w:gridSpan w:val="2"/>
            <w:tcBorders>
              <w:top w:val="nil"/>
              <w:left w:val="nil"/>
              <w:bottom w:val="nil"/>
              <w:right w:val="nil"/>
            </w:tcBorders>
          </w:tcPr>
          <w:p w14:paraId="6207D42E" w14:textId="77777777" w:rsidR="009A13A4" w:rsidRPr="001A5CD2" w:rsidRDefault="009A13A4" w:rsidP="009A13A4"/>
        </w:tc>
      </w:tr>
      <w:tr w:rsidR="000A7C54" w:rsidRPr="001A5CD2" w14:paraId="0A07E5E3" w14:textId="77777777" w:rsidTr="009A13A4">
        <w:trPr>
          <w:trHeight w:val="240"/>
          <w:jc w:val="center"/>
        </w:trPr>
        <w:tc>
          <w:tcPr>
            <w:tcW w:w="4876" w:type="dxa"/>
            <w:tcBorders>
              <w:top w:val="nil"/>
              <w:left w:val="nil"/>
              <w:bottom w:val="nil"/>
              <w:right w:val="nil"/>
            </w:tcBorders>
          </w:tcPr>
          <w:p w14:paraId="4E224AC0"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149A99B8" w14:textId="77777777" w:rsidR="009A13A4" w:rsidRPr="001A5CD2" w:rsidRDefault="009A13A4" w:rsidP="009A13A4">
            <w:pPr>
              <w:pStyle w:val="AmColumnHeading"/>
            </w:pPr>
            <w:r w:rsidRPr="001A5CD2">
              <w:t>Predlog spremembe</w:t>
            </w:r>
          </w:p>
        </w:tc>
      </w:tr>
      <w:tr w:rsidR="000A7C54" w:rsidRPr="001A5CD2" w14:paraId="194AC0F2" w14:textId="77777777" w:rsidTr="009A13A4">
        <w:trPr>
          <w:jc w:val="center"/>
        </w:trPr>
        <w:tc>
          <w:tcPr>
            <w:tcW w:w="4876" w:type="dxa"/>
            <w:tcBorders>
              <w:top w:val="nil"/>
              <w:left w:val="nil"/>
              <w:bottom w:val="nil"/>
              <w:right w:val="nil"/>
            </w:tcBorders>
          </w:tcPr>
          <w:p w14:paraId="6C0AF839" w14:textId="77777777" w:rsidR="009A13A4" w:rsidRPr="001A5CD2" w:rsidRDefault="009A13A4" w:rsidP="009A13A4">
            <w:pPr>
              <w:pStyle w:val="Normal6a"/>
            </w:pPr>
            <w:r w:rsidRPr="001A5CD2">
              <w:t>V primeru neizpolnjevanja obveznosti iz člena 21(</w:t>
            </w:r>
            <w:r w:rsidRPr="001A5CD2">
              <w:rPr>
                <w:b/>
                <w:i/>
              </w:rPr>
              <w:t>2</w:t>
            </w:r>
            <w:r w:rsidRPr="001A5CD2">
              <w:t>)</w:t>
            </w:r>
            <w:r w:rsidRPr="001A5CD2">
              <w:rPr>
                <w:b/>
                <w:i/>
              </w:rPr>
              <w:t>, točke (a) do</w:t>
            </w:r>
            <w:r w:rsidRPr="001A5CD2">
              <w:t xml:space="preserve"> (</w:t>
            </w:r>
            <w:r w:rsidRPr="001A5CD2">
              <w:rPr>
                <w:b/>
                <w:i/>
              </w:rPr>
              <w:t>k</w:t>
            </w:r>
            <w:r w:rsidRPr="001A5CD2">
              <w:t xml:space="preserve">), države članice </w:t>
            </w:r>
            <w:r w:rsidRPr="001A5CD2">
              <w:rPr>
                <w:b/>
                <w:i/>
              </w:rPr>
              <w:t>zagotovijo možnost, da se</w:t>
            </w:r>
            <w:r w:rsidRPr="001A5CD2">
              <w:t xml:space="preserve"> državljanu tretje države </w:t>
            </w:r>
            <w:r w:rsidRPr="001A5CD2">
              <w:rPr>
                <w:b/>
                <w:i/>
              </w:rPr>
              <w:t>po individualni oceni naložijo učinkoviti, sorazmerni</w:t>
            </w:r>
            <w:r w:rsidRPr="001A5CD2">
              <w:t xml:space="preserve"> in </w:t>
            </w:r>
            <w:r w:rsidRPr="001A5CD2">
              <w:rPr>
                <w:b/>
                <w:i/>
              </w:rPr>
              <w:t>odvračilni ukrepi</w:t>
            </w:r>
            <w:r w:rsidRPr="001A5CD2">
              <w:t xml:space="preserve"> izmed naslednjih:</w:t>
            </w:r>
          </w:p>
        </w:tc>
        <w:tc>
          <w:tcPr>
            <w:tcW w:w="4876" w:type="dxa"/>
            <w:tcBorders>
              <w:top w:val="nil"/>
              <w:left w:val="nil"/>
              <w:bottom w:val="nil"/>
              <w:right w:val="nil"/>
            </w:tcBorders>
          </w:tcPr>
          <w:p w14:paraId="7BE19CD6" w14:textId="77777777" w:rsidR="009A13A4" w:rsidRPr="001A5CD2" w:rsidRDefault="009A13A4" w:rsidP="009A13A4">
            <w:pPr>
              <w:pStyle w:val="Normal6a"/>
            </w:pPr>
            <w:r w:rsidRPr="001A5CD2">
              <w:t>V primeru neizpolnjevanja obveznosti iz člena 21(</w:t>
            </w:r>
            <w:r w:rsidRPr="001A5CD2">
              <w:rPr>
                <w:b/>
                <w:i/>
              </w:rPr>
              <w:t>1</w:t>
            </w:r>
            <w:r w:rsidRPr="001A5CD2">
              <w:t xml:space="preserve">) </w:t>
            </w:r>
            <w:r w:rsidRPr="001A5CD2">
              <w:rPr>
                <w:b/>
                <w:i/>
              </w:rPr>
              <w:t>in zahtev iz člena 21</w:t>
            </w:r>
            <w:r w:rsidRPr="001A5CD2">
              <w:t>(</w:t>
            </w:r>
            <w:r w:rsidRPr="001A5CD2">
              <w:rPr>
                <w:b/>
                <w:i/>
              </w:rPr>
              <w:t>2</w:t>
            </w:r>
            <w:r w:rsidRPr="001A5CD2">
              <w:t xml:space="preserve">), države članice </w:t>
            </w:r>
            <w:r w:rsidRPr="001A5CD2">
              <w:rPr>
                <w:b/>
                <w:i/>
              </w:rPr>
              <w:t>zadevnemu</w:t>
            </w:r>
            <w:r w:rsidRPr="001A5CD2">
              <w:t xml:space="preserve"> državljanu tretje države </w:t>
            </w:r>
            <w:r w:rsidRPr="001A5CD2">
              <w:rPr>
                <w:b/>
                <w:i/>
              </w:rPr>
              <w:t>naložijo enega ali več ukrepov iz člena 23(1)</w:t>
            </w:r>
            <w:r w:rsidRPr="001A5CD2">
              <w:t xml:space="preserve"> in </w:t>
            </w:r>
            <w:r w:rsidRPr="001A5CD2">
              <w:rPr>
                <w:b/>
                <w:i/>
              </w:rPr>
              <w:t>lahko naložijo enega ali več</w:t>
            </w:r>
            <w:r w:rsidRPr="001A5CD2">
              <w:t xml:space="preserve"> izmed naslednjih </w:t>
            </w:r>
            <w:r w:rsidRPr="001A5CD2">
              <w:rPr>
                <w:b/>
                <w:i/>
              </w:rPr>
              <w:t>ukrepov, ki so učinkoviti in sorazmerni</w:t>
            </w:r>
            <w:r w:rsidRPr="001A5CD2">
              <w:t>:</w:t>
            </w:r>
          </w:p>
        </w:tc>
      </w:tr>
    </w:tbl>
    <w:p w14:paraId="63D8B97C"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0C50C562" w14:textId="77777777" w:rsidR="009A13A4" w:rsidRPr="001A5CD2" w:rsidRDefault="009A13A4" w:rsidP="009A13A4">
      <w:r w:rsidRPr="001A5CD2">
        <w:rPr>
          <w:rStyle w:val="HideTWBExt"/>
        </w:rPr>
        <w:t>&lt;/Amend&gt;</w:t>
      </w:r>
    </w:p>
    <w:p w14:paraId="11B0F355"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1453</w:t>
      </w:r>
      <w:r w:rsidRPr="001A5CD2">
        <w:rPr>
          <w:rStyle w:val="HideTWBExt"/>
          <w:b w:val="0"/>
        </w:rPr>
        <w:t>&lt;/NumAm&gt;</w:t>
      </w:r>
    </w:p>
    <w:p w14:paraId="4C73B63B" w14:textId="77777777" w:rsidR="009A13A4" w:rsidRPr="001A5CD2" w:rsidRDefault="009A13A4" w:rsidP="009A13A4">
      <w:pPr>
        <w:pStyle w:val="NormalBold"/>
      </w:pPr>
      <w:r w:rsidRPr="001A5CD2">
        <w:rPr>
          <w:rStyle w:val="HideTWBExt"/>
          <w:b w:val="0"/>
        </w:rPr>
        <w:t>&lt;RepeatBlock-By&gt;&lt;Members&gt;</w:t>
      </w:r>
      <w:r w:rsidRPr="001A5CD2">
        <w:t>Marieke Ehlers</w:t>
      </w:r>
      <w:r w:rsidRPr="001A5CD2">
        <w:rPr>
          <w:rStyle w:val="HideTWBExt"/>
          <w:b w:val="0"/>
        </w:rPr>
        <w:t>&lt;/Members&gt;</w:t>
      </w:r>
    </w:p>
    <w:p w14:paraId="0E22D1AC" w14:textId="77777777" w:rsidR="009A13A4" w:rsidRPr="001A5CD2" w:rsidRDefault="009A13A4" w:rsidP="009A13A4">
      <w:r w:rsidRPr="001A5CD2">
        <w:rPr>
          <w:rStyle w:val="HideTWBExt"/>
        </w:rPr>
        <w:t>&lt;AuNomDe&gt;</w:t>
      </w:r>
      <w:r w:rsidRPr="001A5CD2">
        <w:rPr>
          <w:rStyle w:val="HideTWBInt"/>
        </w:rPr>
        <w:t>{PfE}</w:t>
      </w:r>
      <w:r w:rsidRPr="001A5CD2">
        <w:t>v imenu skupine PfE</w:t>
      </w:r>
      <w:r w:rsidRPr="001A5CD2">
        <w:rPr>
          <w:rStyle w:val="HideTWBExt"/>
        </w:rPr>
        <w:t>&lt;/AuNomDe&gt;</w:t>
      </w:r>
    </w:p>
    <w:p w14:paraId="68D27DF6" w14:textId="77777777" w:rsidR="009A13A4" w:rsidRPr="001A5CD2" w:rsidRDefault="009A13A4" w:rsidP="009A13A4">
      <w:pPr>
        <w:pStyle w:val="NormalBold"/>
      </w:pPr>
      <w:r w:rsidRPr="001A5CD2">
        <w:rPr>
          <w:rStyle w:val="HideTWBExt"/>
          <w:b w:val="0"/>
        </w:rPr>
        <w:t>&lt;/RepeatBlock-By&gt;</w:t>
      </w:r>
    </w:p>
    <w:p w14:paraId="6E373555"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5705FE74" w14:textId="77777777" w:rsidR="009A13A4" w:rsidRPr="001A5CD2" w:rsidRDefault="009A13A4" w:rsidP="009A13A4">
      <w:pPr>
        <w:pStyle w:val="NormalBold"/>
      </w:pPr>
      <w:r w:rsidRPr="001A5CD2">
        <w:rPr>
          <w:rStyle w:val="HideTWBExt"/>
          <w:b w:val="0"/>
        </w:rPr>
        <w:t>&lt;Article&gt;</w:t>
      </w:r>
      <w:r w:rsidRPr="001A5CD2">
        <w:t>Člen 22 – odstavek 1 – uvodni del</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38299DD1" w14:textId="77777777" w:rsidTr="009A13A4">
        <w:trPr>
          <w:trHeight w:hRule="exact" w:val="240"/>
          <w:jc w:val="center"/>
        </w:trPr>
        <w:tc>
          <w:tcPr>
            <w:tcW w:w="9752" w:type="dxa"/>
            <w:gridSpan w:val="2"/>
            <w:tcBorders>
              <w:top w:val="nil"/>
              <w:left w:val="nil"/>
              <w:bottom w:val="nil"/>
              <w:right w:val="nil"/>
            </w:tcBorders>
          </w:tcPr>
          <w:p w14:paraId="1BFF9CA8" w14:textId="77777777" w:rsidR="009A13A4" w:rsidRPr="001A5CD2" w:rsidRDefault="009A13A4" w:rsidP="009A13A4"/>
        </w:tc>
      </w:tr>
      <w:tr w:rsidR="000A7C54" w:rsidRPr="001A5CD2" w14:paraId="45C4E8FA" w14:textId="77777777" w:rsidTr="009A13A4">
        <w:trPr>
          <w:trHeight w:val="240"/>
          <w:jc w:val="center"/>
        </w:trPr>
        <w:tc>
          <w:tcPr>
            <w:tcW w:w="4876" w:type="dxa"/>
            <w:tcBorders>
              <w:top w:val="nil"/>
              <w:left w:val="nil"/>
              <w:bottom w:val="nil"/>
              <w:right w:val="nil"/>
            </w:tcBorders>
          </w:tcPr>
          <w:p w14:paraId="2F982B07"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7BB765AF" w14:textId="77777777" w:rsidR="009A13A4" w:rsidRPr="001A5CD2" w:rsidRDefault="009A13A4" w:rsidP="009A13A4">
            <w:pPr>
              <w:pStyle w:val="AmColumnHeading"/>
            </w:pPr>
            <w:r w:rsidRPr="001A5CD2">
              <w:t>Predlog spremembe</w:t>
            </w:r>
          </w:p>
        </w:tc>
      </w:tr>
      <w:tr w:rsidR="000A7C54" w:rsidRPr="001A5CD2" w14:paraId="7F952E82" w14:textId="77777777" w:rsidTr="009A13A4">
        <w:trPr>
          <w:jc w:val="center"/>
        </w:trPr>
        <w:tc>
          <w:tcPr>
            <w:tcW w:w="4876" w:type="dxa"/>
            <w:tcBorders>
              <w:top w:val="nil"/>
              <w:left w:val="nil"/>
              <w:bottom w:val="nil"/>
              <w:right w:val="nil"/>
            </w:tcBorders>
          </w:tcPr>
          <w:p w14:paraId="2E2AA925" w14:textId="77777777" w:rsidR="009A13A4" w:rsidRPr="001A5CD2" w:rsidRDefault="009A13A4" w:rsidP="009A13A4">
            <w:pPr>
              <w:pStyle w:val="Normal6a"/>
            </w:pPr>
            <w:r w:rsidRPr="001A5CD2">
              <w:t>V primeru neizpolnjevanja obveznosti iz člena 21</w:t>
            </w:r>
            <w:r w:rsidRPr="001A5CD2">
              <w:rPr>
                <w:b/>
                <w:i/>
              </w:rPr>
              <w:t>(2), točke (a) do (k),</w:t>
            </w:r>
            <w:r w:rsidRPr="001A5CD2">
              <w:t xml:space="preserve"> države članice zagotovijo možnost, da se državljanu tretje države </w:t>
            </w:r>
            <w:r w:rsidRPr="001A5CD2">
              <w:rPr>
                <w:b/>
                <w:i/>
              </w:rPr>
              <w:t>po individualni oceni</w:t>
            </w:r>
            <w:r w:rsidRPr="001A5CD2">
              <w:t xml:space="preserve"> naložijo učinkoviti</w:t>
            </w:r>
            <w:r w:rsidRPr="001A5CD2">
              <w:rPr>
                <w:b/>
                <w:i/>
              </w:rPr>
              <w:t>, sorazmerni</w:t>
            </w:r>
            <w:r w:rsidRPr="001A5CD2">
              <w:t xml:space="preserve"> in odvračilni ukrepi izmed naslednjih:</w:t>
            </w:r>
          </w:p>
        </w:tc>
        <w:tc>
          <w:tcPr>
            <w:tcW w:w="4876" w:type="dxa"/>
            <w:tcBorders>
              <w:top w:val="nil"/>
              <w:left w:val="nil"/>
              <w:bottom w:val="nil"/>
              <w:right w:val="nil"/>
            </w:tcBorders>
          </w:tcPr>
          <w:p w14:paraId="35A7C09E" w14:textId="77777777" w:rsidR="009A13A4" w:rsidRPr="001A5CD2" w:rsidRDefault="009A13A4" w:rsidP="009A13A4">
            <w:pPr>
              <w:pStyle w:val="Normal6a"/>
            </w:pPr>
            <w:r w:rsidRPr="001A5CD2">
              <w:rPr>
                <w:b/>
                <w:i/>
              </w:rPr>
              <w:t>1.</w:t>
            </w:r>
            <w:r w:rsidRPr="001A5CD2">
              <w:t xml:space="preserve"> V primeru neizpolnjevanja obveznosti iz člena 21 države članice zagotovijo možnost, da se državljanu tretje države naložijo učinkoviti in odvračilni ukrepi izmed naslednjih:</w:t>
            </w:r>
          </w:p>
        </w:tc>
      </w:tr>
    </w:tbl>
    <w:p w14:paraId="19262B83"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686004D9" w14:textId="77777777" w:rsidR="009A13A4" w:rsidRPr="001A5CD2" w:rsidRDefault="009A13A4" w:rsidP="009A13A4">
      <w:r w:rsidRPr="001A5CD2">
        <w:rPr>
          <w:rStyle w:val="HideTWBExt"/>
        </w:rPr>
        <w:t>&lt;/Amend&gt;</w:t>
      </w:r>
    </w:p>
    <w:p w14:paraId="46A6E4E1"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1454</w:t>
      </w:r>
      <w:r w:rsidRPr="001A5CD2">
        <w:rPr>
          <w:rStyle w:val="HideTWBExt"/>
          <w:b w:val="0"/>
        </w:rPr>
        <w:t>&lt;/NumAm&gt;</w:t>
      </w:r>
    </w:p>
    <w:p w14:paraId="0BA762BC" w14:textId="77777777" w:rsidR="009A13A4" w:rsidRPr="001A5CD2" w:rsidRDefault="009A13A4" w:rsidP="009A13A4">
      <w:pPr>
        <w:pStyle w:val="NormalBold"/>
      </w:pPr>
      <w:r w:rsidRPr="001A5CD2">
        <w:rPr>
          <w:rStyle w:val="HideTWBExt"/>
          <w:b w:val="0"/>
        </w:rPr>
        <w:t>&lt;RepeatBlock-By&gt;&lt;Members&gt;</w:t>
      </w:r>
      <w:r w:rsidRPr="001A5CD2">
        <w:t>François-Xavier Bellamy, Lukas Mandl, Alice Teodorescu Måwe, Sander Smit, Loránt Vincze, Lena Düpont, Tomas Tobé, Rasa Juknevičienė, Jeroen Lenaers, Karlo Ressler</w:t>
      </w:r>
      <w:r w:rsidRPr="001A5CD2">
        <w:rPr>
          <w:rStyle w:val="HideTWBExt"/>
          <w:b w:val="0"/>
        </w:rPr>
        <w:t>&lt;/Members&gt;</w:t>
      </w:r>
    </w:p>
    <w:p w14:paraId="2F83755A" w14:textId="77777777" w:rsidR="009A13A4" w:rsidRPr="001A5CD2" w:rsidRDefault="009A13A4" w:rsidP="009A13A4">
      <w:pPr>
        <w:pStyle w:val="NormalBold"/>
      </w:pPr>
      <w:r w:rsidRPr="001A5CD2">
        <w:rPr>
          <w:rStyle w:val="HideTWBExt"/>
          <w:b w:val="0"/>
        </w:rPr>
        <w:t>&lt;/RepeatBlock-By&gt;</w:t>
      </w:r>
    </w:p>
    <w:p w14:paraId="6139DA3B"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0375EFCA" w14:textId="77777777" w:rsidR="009A13A4" w:rsidRPr="001A5CD2" w:rsidRDefault="009A13A4" w:rsidP="009A13A4">
      <w:pPr>
        <w:pStyle w:val="NormalBold"/>
      </w:pPr>
      <w:r w:rsidRPr="001A5CD2">
        <w:rPr>
          <w:rStyle w:val="HideTWBExt"/>
          <w:b w:val="0"/>
        </w:rPr>
        <w:t>&lt;Article&gt;</w:t>
      </w:r>
      <w:r w:rsidRPr="001A5CD2">
        <w:t>Člen 22 – odstavek 1 – uvodni del</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7557C093" w14:textId="77777777" w:rsidTr="009A13A4">
        <w:trPr>
          <w:trHeight w:hRule="exact" w:val="240"/>
          <w:jc w:val="center"/>
        </w:trPr>
        <w:tc>
          <w:tcPr>
            <w:tcW w:w="9752" w:type="dxa"/>
            <w:gridSpan w:val="2"/>
            <w:tcBorders>
              <w:top w:val="nil"/>
              <w:left w:val="nil"/>
              <w:bottom w:val="nil"/>
              <w:right w:val="nil"/>
            </w:tcBorders>
          </w:tcPr>
          <w:p w14:paraId="5E7CD081" w14:textId="77777777" w:rsidR="009A13A4" w:rsidRPr="001A5CD2" w:rsidRDefault="009A13A4" w:rsidP="009A13A4"/>
        </w:tc>
      </w:tr>
      <w:tr w:rsidR="000A7C54" w:rsidRPr="001A5CD2" w14:paraId="1EB34A0F" w14:textId="77777777" w:rsidTr="009A13A4">
        <w:trPr>
          <w:trHeight w:val="240"/>
          <w:jc w:val="center"/>
        </w:trPr>
        <w:tc>
          <w:tcPr>
            <w:tcW w:w="4876" w:type="dxa"/>
            <w:tcBorders>
              <w:top w:val="nil"/>
              <w:left w:val="nil"/>
              <w:bottom w:val="nil"/>
              <w:right w:val="nil"/>
            </w:tcBorders>
          </w:tcPr>
          <w:p w14:paraId="4283ADD4"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50B0838B" w14:textId="77777777" w:rsidR="009A13A4" w:rsidRPr="001A5CD2" w:rsidRDefault="009A13A4" w:rsidP="009A13A4">
            <w:pPr>
              <w:pStyle w:val="AmColumnHeading"/>
            </w:pPr>
            <w:r w:rsidRPr="001A5CD2">
              <w:t>Predlog spremembe</w:t>
            </w:r>
          </w:p>
        </w:tc>
      </w:tr>
      <w:tr w:rsidR="000A7C54" w:rsidRPr="001A5CD2" w14:paraId="7B82830D" w14:textId="77777777" w:rsidTr="009A13A4">
        <w:trPr>
          <w:jc w:val="center"/>
        </w:trPr>
        <w:tc>
          <w:tcPr>
            <w:tcW w:w="4876" w:type="dxa"/>
            <w:tcBorders>
              <w:top w:val="nil"/>
              <w:left w:val="nil"/>
              <w:bottom w:val="nil"/>
              <w:right w:val="nil"/>
            </w:tcBorders>
          </w:tcPr>
          <w:p w14:paraId="5F2CDDC4" w14:textId="77777777" w:rsidR="009A13A4" w:rsidRPr="001A5CD2" w:rsidRDefault="009A13A4" w:rsidP="009A13A4">
            <w:pPr>
              <w:pStyle w:val="Normal6a"/>
            </w:pPr>
            <w:r w:rsidRPr="001A5CD2">
              <w:t>V primeru neizpolnjevanja obveznosti iz člena 21(</w:t>
            </w:r>
            <w:r w:rsidRPr="001A5CD2">
              <w:rPr>
                <w:b/>
                <w:i/>
              </w:rPr>
              <w:t>2</w:t>
            </w:r>
            <w:r w:rsidRPr="001A5CD2">
              <w:t>)</w:t>
            </w:r>
            <w:r w:rsidRPr="001A5CD2">
              <w:rPr>
                <w:b/>
                <w:i/>
              </w:rPr>
              <w:t>, točke</w:t>
            </w:r>
            <w:r w:rsidRPr="001A5CD2">
              <w:t xml:space="preserve"> (</w:t>
            </w:r>
            <w:r w:rsidRPr="001A5CD2">
              <w:rPr>
                <w:b/>
                <w:i/>
              </w:rPr>
              <w:t>a) do (k</w:t>
            </w:r>
            <w:r w:rsidRPr="001A5CD2">
              <w:t>), države članice zagotovijo možnost, da se državljanu tretje države po individualni oceni naložijo učinkoviti, sorazmerni in odvračilni ukrepi izmed naslednjih:</w:t>
            </w:r>
          </w:p>
        </w:tc>
        <w:tc>
          <w:tcPr>
            <w:tcW w:w="4876" w:type="dxa"/>
            <w:tcBorders>
              <w:top w:val="nil"/>
              <w:left w:val="nil"/>
              <w:bottom w:val="nil"/>
              <w:right w:val="nil"/>
            </w:tcBorders>
          </w:tcPr>
          <w:p w14:paraId="57448A82" w14:textId="77777777" w:rsidR="009A13A4" w:rsidRPr="001A5CD2" w:rsidRDefault="009A13A4" w:rsidP="009A13A4">
            <w:pPr>
              <w:pStyle w:val="Normal6a"/>
            </w:pPr>
            <w:r w:rsidRPr="001A5CD2">
              <w:t>V primeru neizpolnjevanja obveznosti iz člena 21(</w:t>
            </w:r>
            <w:r w:rsidRPr="001A5CD2">
              <w:rPr>
                <w:b/>
                <w:i/>
              </w:rPr>
              <w:t>1</w:t>
            </w:r>
            <w:r w:rsidRPr="001A5CD2">
              <w:t xml:space="preserve">) </w:t>
            </w:r>
            <w:r w:rsidRPr="001A5CD2">
              <w:rPr>
                <w:b/>
                <w:i/>
              </w:rPr>
              <w:t>in</w:t>
            </w:r>
            <w:r w:rsidRPr="001A5CD2">
              <w:t xml:space="preserve"> (</w:t>
            </w:r>
            <w:r w:rsidRPr="001A5CD2">
              <w:rPr>
                <w:b/>
                <w:i/>
              </w:rPr>
              <w:t>2</w:t>
            </w:r>
            <w:r w:rsidRPr="001A5CD2">
              <w:t xml:space="preserve">), države članice zagotovijo možnost, da se državljanu tretje države po individualni oceni naložijo učinkoviti, sorazmerni in odvračilni ukrepi </w:t>
            </w:r>
            <w:r w:rsidRPr="001A5CD2">
              <w:rPr>
                <w:b/>
                <w:i/>
              </w:rPr>
              <w:t>ali sankcije</w:t>
            </w:r>
            <w:r w:rsidRPr="001A5CD2">
              <w:t xml:space="preserve"> izmed naslednjih:</w:t>
            </w:r>
          </w:p>
        </w:tc>
      </w:tr>
    </w:tbl>
    <w:p w14:paraId="58EA8428"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37DCC4E1" w14:textId="77777777" w:rsidR="009A13A4" w:rsidRPr="001A5CD2" w:rsidRDefault="009A13A4" w:rsidP="009A13A4">
      <w:r w:rsidRPr="001A5CD2">
        <w:rPr>
          <w:rStyle w:val="HideTWBExt"/>
        </w:rPr>
        <w:t>&lt;/Amend&gt;</w:t>
      </w:r>
    </w:p>
    <w:p w14:paraId="2B79B71E"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1455</w:t>
      </w:r>
      <w:r w:rsidRPr="001A5CD2">
        <w:rPr>
          <w:rStyle w:val="HideTWBExt"/>
          <w:b w:val="0"/>
        </w:rPr>
        <w:t>&lt;/NumAm&gt;</w:t>
      </w:r>
    </w:p>
    <w:p w14:paraId="7772C965" w14:textId="77777777" w:rsidR="009A13A4" w:rsidRPr="001A5CD2" w:rsidRDefault="009A13A4" w:rsidP="009A13A4">
      <w:pPr>
        <w:pStyle w:val="NormalBold"/>
      </w:pPr>
      <w:r w:rsidRPr="001A5CD2">
        <w:rPr>
          <w:rStyle w:val="HideTWBExt"/>
          <w:b w:val="0"/>
        </w:rPr>
        <w:t>&lt;RepeatBlock-By&gt;&lt;Members&gt;</w:t>
      </w:r>
      <w:r w:rsidRPr="001A5CD2">
        <w:t>Murielle Laurent, Ana Catarina Mendes, Emma Rafowicz, Matjaž Nemec, Marco Tarquinio, Francisco Assis</w:t>
      </w:r>
      <w:r w:rsidRPr="001A5CD2">
        <w:rPr>
          <w:rStyle w:val="HideTWBExt"/>
          <w:b w:val="0"/>
        </w:rPr>
        <w:t>&lt;/Members&gt;</w:t>
      </w:r>
    </w:p>
    <w:p w14:paraId="09A51D2F" w14:textId="77777777" w:rsidR="009A13A4" w:rsidRPr="001A5CD2" w:rsidRDefault="009A13A4" w:rsidP="009A13A4">
      <w:pPr>
        <w:pStyle w:val="NormalBold"/>
      </w:pPr>
      <w:r w:rsidRPr="001A5CD2">
        <w:rPr>
          <w:rStyle w:val="HideTWBExt"/>
          <w:b w:val="0"/>
        </w:rPr>
        <w:t>&lt;/RepeatBlock-By&gt;</w:t>
      </w:r>
    </w:p>
    <w:p w14:paraId="1E5D405C"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7A7ACA4E" w14:textId="77777777" w:rsidR="009A13A4" w:rsidRPr="001A5CD2" w:rsidRDefault="009A13A4" w:rsidP="009A13A4">
      <w:pPr>
        <w:pStyle w:val="NormalBold"/>
      </w:pPr>
      <w:r w:rsidRPr="001A5CD2">
        <w:rPr>
          <w:rStyle w:val="HideTWBExt"/>
          <w:b w:val="0"/>
        </w:rPr>
        <w:t>&lt;Article&gt;</w:t>
      </w:r>
      <w:r w:rsidRPr="001A5CD2">
        <w:t>Člen 22 – odstavek 1 – uvodni del</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267EB5F7" w14:textId="77777777" w:rsidTr="009A13A4">
        <w:trPr>
          <w:trHeight w:hRule="exact" w:val="240"/>
          <w:jc w:val="center"/>
        </w:trPr>
        <w:tc>
          <w:tcPr>
            <w:tcW w:w="9752" w:type="dxa"/>
            <w:gridSpan w:val="2"/>
            <w:tcBorders>
              <w:top w:val="nil"/>
              <w:left w:val="nil"/>
              <w:bottom w:val="nil"/>
              <w:right w:val="nil"/>
            </w:tcBorders>
          </w:tcPr>
          <w:p w14:paraId="53B01E14" w14:textId="77777777" w:rsidR="009A13A4" w:rsidRPr="001A5CD2" w:rsidRDefault="009A13A4" w:rsidP="009A13A4"/>
        </w:tc>
      </w:tr>
      <w:tr w:rsidR="000A7C54" w:rsidRPr="001A5CD2" w14:paraId="50D6D664" w14:textId="77777777" w:rsidTr="009A13A4">
        <w:trPr>
          <w:trHeight w:val="240"/>
          <w:jc w:val="center"/>
        </w:trPr>
        <w:tc>
          <w:tcPr>
            <w:tcW w:w="4876" w:type="dxa"/>
            <w:tcBorders>
              <w:top w:val="nil"/>
              <w:left w:val="nil"/>
              <w:bottom w:val="nil"/>
              <w:right w:val="nil"/>
            </w:tcBorders>
          </w:tcPr>
          <w:p w14:paraId="66179042"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3106116A" w14:textId="77777777" w:rsidR="009A13A4" w:rsidRPr="001A5CD2" w:rsidRDefault="009A13A4" w:rsidP="009A13A4">
            <w:pPr>
              <w:pStyle w:val="AmColumnHeading"/>
            </w:pPr>
            <w:r w:rsidRPr="001A5CD2">
              <w:t>Predlog spremembe</w:t>
            </w:r>
          </w:p>
        </w:tc>
      </w:tr>
      <w:tr w:rsidR="000A7C54" w:rsidRPr="001A5CD2" w14:paraId="0E9D0F0B" w14:textId="77777777" w:rsidTr="009A13A4">
        <w:trPr>
          <w:jc w:val="center"/>
        </w:trPr>
        <w:tc>
          <w:tcPr>
            <w:tcW w:w="4876" w:type="dxa"/>
            <w:tcBorders>
              <w:top w:val="nil"/>
              <w:left w:val="nil"/>
              <w:bottom w:val="nil"/>
              <w:right w:val="nil"/>
            </w:tcBorders>
          </w:tcPr>
          <w:p w14:paraId="5CEB8DB9" w14:textId="77777777" w:rsidR="009A13A4" w:rsidRPr="001A5CD2" w:rsidRDefault="009A13A4" w:rsidP="009A13A4">
            <w:pPr>
              <w:pStyle w:val="Normal6a"/>
            </w:pPr>
            <w:r w:rsidRPr="001A5CD2">
              <w:t xml:space="preserve">V primeru neizpolnjevanja obveznosti iz člena 21(2), točke (a) do (k), države članice zagotovijo možnost, da se državljanu tretje države po individualni oceni naložijo </w:t>
            </w:r>
            <w:r w:rsidRPr="001A5CD2">
              <w:rPr>
                <w:b/>
                <w:i/>
              </w:rPr>
              <w:t>učinkoviti, sorazmerni in odvračilni ukrepi</w:t>
            </w:r>
            <w:r w:rsidRPr="001A5CD2">
              <w:t xml:space="preserve"> izmed naslednjih:</w:t>
            </w:r>
          </w:p>
        </w:tc>
        <w:tc>
          <w:tcPr>
            <w:tcW w:w="4876" w:type="dxa"/>
            <w:tcBorders>
              <w:top w:val="nil"/>
              <w:left w:val="nil"/>
              <w:bottom w:val="nil"/>
              <w:right w:val="nil"/>
            </w:tcBorders>
          </w:tcPr>
          <w:p w14:paraId="53A8D26A" w14:textId="77777777" w:rsidR="009A13A4" w:rsidRPr="001A5CD2" w:rsidRDefault="009A13A4" w:rsidP="009A13A4">
            <w:pPr>
              <w:pStyle w:val="Normal6a"/>
            </w:pPr>
            <w:r w:rsidRPr="001A5CD2">
              <w:t xml:space="preserve">V primeru neizpolnjevanja obveznosti iz člena 21(2), točke (a) do (k), države članice zagotovijo možnost, da se državljanu tretje države po individualni oceni naložijo </w:t>
            </w:r>
            <w:r w:rsidRPr="001A5CD2">
              <w:rPr>
                <w:b/>
                <w:i/>
              </w:rPr>
              <w:t>upravne sankcije</w:t>
            </w:r>
            <w:r w:rsidRPr="001A5CD2">
              <w:t xml:space="preserve"> izmed naslednjih:</w:t>
            </w:r>
          </w:p>
        </w:tc>
      </w:tr>
    </w:tbl>
    <w:p w14:paraId="3A56C701"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2E1D3912" w14:textId="77777777" w:rsidR="009A13A4" w:rsidRPr="001A5CD2" w:rsidRDefault="009A13A4" w:rsidP="009A13A4">
      <w:pPr>
        <w:pStyle w:val="AmJustTitle"/>
      </w:pPr>
      <w:r w:rsidRPr="001A5CD2">
        <w:rPr>
          <w:rStyle w:val="HideTWBExt"/>
          <w:i w:val="0"/>
        </w:rPr>
        <w:t>&lt;TitreJust&gt;</w:t>
      </w:r>
      <w:r w:rsidRPr="001A5CD2">
        <w:t>Obrazložitev</w:t>
      </w:r>
      <w:r w:rsidRPr="001A5CD2">
        <w:rPr>
          <w:rStyle w:val="HideTWBExt"/>
          <w:i w:val="0"/>
        </w:rPr>
        <w:t>&lt;/TitreJust&gt;</w:t>
      </w:r>
    </w:p>
    <w:p w14:paraId="32233ADC" w14:textId="77777777" w:rsidR="009A13A4" w:rsidRPr="001A5CD2" w:rsidRDefault="009A13A4" w:rsidP="009A13A4">
      <w:pPr>
        <w:pStyle w:val="AmJustText"/>
      </w:pPr>
      <w:r w:rsidRPr="001A5CD2">
        <w:t>Povsem jasno je, da so to kazni, ki se naložijo povratnikom. Kot take bi jih bilo treba opisati. Če ni pravne podlage za naložitev kazni, ne bi smele biti vključene.</w:t>
      </w:r>
    </w:p>
    <w:p w14:paraId="0C95E32A" w14:textId="77777777" w:rsidR="009A13A4" w:rsidRPr="001A5CD2" w:rsidRDefault="009A13A4" w:rsidP="009A13A4">
      <w:r w:rsidRPr="001A5CD2">
        <w:rPr>
          <w:rStyle w:val="HideTWBExt"/>
        </w:rPr>
        <w:t>&lt;/Amend&gt;</w:t>
      </w:r>
    </w:p>
    <w:p w14:paraId="6D38828B"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1456</w:t>
      </w:r>
      <w:r w:rsidRPr="001A5CD2">
        <w:rPr>
          <w:rStyle w:val="HideTWBExt"/>
          <w:b w:val="0"/>
        </w:rPr>
        <w:t>&lt;/NumAm&gt;</w:t>
      </w:r>
    </w:p>
    <w:p w14:paraId="2BF508DB" w14:textId="77777777" w:rsidR="009A13A4" w:rsidRPr="001A5CD2" w:rsidRDefault="009A13A4" w:rsidP="009A13A4">
      <w:pPr>
        <w:pStyle w:val="NormalBold"/>
      </w:pPr>
      <w:r w:rsidRPr="001A5CD2">
        <w:rPr>
          <w:rStyle w:val="HideTWBExt"/>
          <w:b w:val="0"/>
        </w:rPr>
        <w:t>&lt;RepeatBlock-By&gt;&lt;Members&gt;</w:t>
      </w:r>
      <w:r w:rsidRPr="001A5CD2">
        <w:t>Murielle Laurent, Ana Catarina Mendes, Emma Rafowicz, Matjaž Nemec, Marco Tarquinio, Francisco Assis, Cecilia Strada</w:t>
      </w:r>
      <w:r w:rsidRPr="001A5CD2">
        <w:rPr>
          <w:rStyle w:val="HideTWBExt"/>
          <w:b w:val="0"/>
        </w:rPr>
        <w:t>&lt;/Members&gt;</w:t>
      </w:r>
    </w:p>
    <w:p w14:paraId="726184DC" w14:textId="77777777" w:rsidR="009A13A4" w:rsidRPr="001A5CD2" w:rsidRDefault="009A13A4" w:rsidP="009A13A4">
      <w:pPr>
        <w:pStyle w:val="NormalBold"/>
      </w:pPr>
      <w:r w:rsidRPr="001A5CD2">
        <w:rPr>
          <w:rStyle w:val="HideTWBExt"/>
          <w:b w:val="0"/>
        </w:rPr>
        <w:t>&lt;/RepeatBlock-By&gt;</w:t>
      </w:r>
    </w:p>
    <w:p w14:paraId="2232DAD1"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1401572D" w14:textId="77777777" w:rsidR="009A13A4" w:rsidRPr="001A5CD2" w:rsidRDefault="009A13A4" w:rsidP="009A13A4">
      <w:pPr>
        <w:pStyle w:val="NormalBold"/>
      </w:pPr>
      <w:r w:rsidRPr="001A5CD2">
        <w:rPr>
          <w:rStyle w:val="HideTWBExt"/>
          <w:b w:val="0"/>
        </w:rPr>
        <w:t>&lt;Article&gt;</w:t>
      </w:r>
      <w:r w:rsidRPr="001A5CD2">
        <w:t>Člen 22 – odstavek 1 – točka 1</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6E287962" w14:textId="77777777" w:rsidTr="009A13A4">
        <w:trPr>
          <w:trHeight w:hRule="exact" w:val="240"/>
          <w:jc w:val="center"/>
        </w:trPr>
        <w:tc>
          <w:tcPr>
            <w:tcW w:w="9752" w:type="dxa"/>
            <w:gridSpan w:val="2"/>
            <w:tcBorders>
              <w:top w:val="nil"/>
              <w:left w:val="nil"/>
              <w:bottom w:val="nil"/>
              <w:right w:val="nil"/>
            </w:tcBorders>
          </w:tcPr>
          <w:p w14:paraId="127A0542" w14:textId="77777777" w:rsidR="009A13A4" w:rsidRPr="001A5CD2" w:rsidRDefault="009A13A4" w:rsidP="009A13A4"/>
        </w:tc>
      </w:tr>
      <w:tr w:rsidR="000A7C54" w:rsidRPr="001A5CD2" w14:paraId="7F8CB3B0" w14:textId="77777777" w:rsidTr="009A13A4">
        <w:trPr>
          <w:trHeight w:val="240"/>
          <w:jc w:val="center"/>
        </w:trPr>
        <w:tc>
          <w:tcPr>
            <w:tcW w:w="4876" w:type="dxa"/>
            <w:tcBorders>
              <w:top w:val="nil"/>
              <w:left w:val="nil"/>
              <w:bottom w:val="nil"/>
              <w:right w:val="nil"/>
            </w:tcBorders>
          </w:tcPr>
          <w:p w14:paraId="21C59E96"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3561AF3E" w14:textId="77777777" w:rsidR="009A13A4" w:rsidRPr="001A5CD2" w:rsidRDefault="009A13A4" w:rsidP="009A13A4">
            <w:pPr>
              <w:pStyle w:val="AmColumnHeading"/>
            </w:pPr>
            <w:r w:rsidRPr="001A5CD2">
              <w:t>Predlog spremembe</w:t>
            </w:r>
          </w:p>
        </w:tc>
      </w:tr>
      <w:tr w:rsidR="000A7C54" w:rsidRPr="001A5CD2" w14:paraId="1F3BFE5B" w14:textId="77777777" w:rsidTr="009A13A4">
        <w:trPr>
          <w:jc w:val="center"/>
        </w:trPr>
        <w:tc>
          <w:tcPr>
            <w:tcW w:w="4876" w:type="dxa"/>
            <w:tcBorders>
              <w:top w:val="nil"/>
              <w:left w:val="nil"/>
              <w:bottom w:val="nil"/>
              <w:right w:val="nil"/>
            </w:tcBorders>
          </w:tcPr>
          <w:p w14:paraId="53D662CB" w14:textId="77777777" w:rsidR="009A13A4" w:rsidRPr="001A5CD2" w:rsidRDefault="009A13A4" w:rsidP="009A13A4">
            <w:pPr>
              <w:pStyle w:val="Normal6a"/>
            </w:pPr>
            <w:r w:rsidRPr="001A5CD2">
              <w:rPr>
                <w:b/>
                <w:i/>
              </w:rPr>
              <w:t>(1)</w:t>
            </w:r>
            <w:r w:rsidRPr="001A5CD2">
              <w:tab/>
            </w:r>
            <w:r w:rsidRPr="001A5CD2">
              <w:rPr>
                <w:b/>
                <w:i/>
              </w:rPr>
              <w:t>zavrnitev ali znižanje nekatere podpore in nekaterih izplačil, dodeljenih zadevnim državljanom tretjih držav v skladu z zakonodajo države članice, razen če bi to povzročilo, da te osebe ne bi mogle zadovoljiti svojih osnovnih potreb;</w:t>
            </w:r>
          </w:p>
        </w:tc>
        <w:tc>
          <w:tcPr>
            <w:tcW w:w="4876" w:type="dxa"/>
            <w:tcBorders>
              <w:top w:val="nil"/>
              <w:left w:val="nil"/>
              <w:bottom w:val="nil"/>
              <w:right w:val="nil"/>
            </w:tcBorders>
          </w:tcPr>
          <w:p w14:paraId="6298E953" w14:textId="77777777" w:rsidR="009A13A4" w:rsidRPr="001A5CD2" w:rsidRDefault="009A13A4" w:rsidP="009A13A4">
            <w:pPr>
              <w:pStyle w:val="Normal6a"/>
            </w:pPr>
            <w:r w:rsidRPr="001A5CD2">
              <w:rPr>
                <w:b/>
                <w:i/>
              </w:rPr>
              <w:t>črtano</w:t>
            </w:r>
          </w:p>
        </w:tc>
      </w:tr>
    </w:tbl>
    <w:p w14:paraId="5B999D6F"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2F3983E4" w14:textId="77777777" w:rsidR="009A13A4" w:rsidRPr="001A5CD2" w:rsidRDefault="009A13A4" w:rsidP="009A13A4">
      <w:pPr>
        <w:pStyle w:val="AmJustTitle"/>
      </w:pPr>
      <w:r w:rsidRPr="001A5CD2">
        <w:rPr>
          <w:rStyle w:val="HideTWBExt"/>
          <w:i w:val="0"/>
        </w:rPr>
        <w:t>&lt;TitreJust&gt;</w:t>
      </w:r>
      <w:r w:rsidRPr="001A5CD2">
        <w:t>Obrazložitev</w:t>
      </w:r>
      <w:r w:rsidRPr="001A5CD2">
        <w:rPr>
          <w:rStyle w:val="HideTWBExt"/>
          <w:i w:val="0"/>
        </w:rPr>
        <w:t>&lt;/TitreJust&gt;</w:t>
      </w:r>
    </w:p>
    <w:p w14:paraId="4C859021" w14:textId="77777777" w:rsidR="009A13A4" w:rsidRPr="001A5CD2" w:rsidRDefault="009A13A4" w:rsidP="009A13A4">
      <w:pPr>
        <w:pStyle w:val="AmJustText"/>
      </w:pPr>
      <w:r w:rsidRPr="001A5CD2">
        <w:t>Odvzem podpore ne bi smel biti povezan s samim postopkom vračanja. To bi bilo diskriminatorno, saj državljani, ki prejemajo podporo, niso vključeni v isti postopek z istimi obveznostmi.</w:t>
      </w:r>
    </w:p>
    <w:p w14:paraId="3AF714B6" w14:textId="77777777" w:rsidR="009A13A4" w:rsidRPr="001A5CD2" w:rsidRDefault="009A13A4" w:rsidP="009A13A4">
      <w:r w:rsidRPr="001A5CD2">
        <w:rPr>
          <w:rStyle w:val="HideTWBExt"/>
        </w:rPr>
        <w:t>&lt;/Amend&gt;</w:t>
      </w:r>
    </w:p>
    <w:p w14:paraId="33E251F9"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1457</w:t>
      </w:r>
      <w:r w:rsidRPr="001A5CD2">
        <w:rPr>
          <w:rStyle w:val="HideTWBExt"/>
          <w:b w:val="0"/>
        </w:rPr>
        <w:t>&lt;/NumAm&gt;</w:t>
      </w:r>
    </w:p>
    <w:p w14:paraId="0C6F9EB8" w14:textId="77777777" w:rsidR="009A13A4" w:rsidRPr="001A5CD2" w:rsidRDefault="009A13A4" w:rsidP="009A13A4">
      <w:pPr>
        <w:pStyle w:val="NormalBold"/>
      </w:pPr>
      <w:r w:rsidRPr="001A5CD2">
        <w:rPr>
          <w:rStyle w:val="HideTWBExt"/>
          <w:b w:val="0"/>
        </w:rPr>
        <w:t>&lt;RepeatBlock-By&gt;&lt;Members&gt;</w:t>
      </w:r>
      <w:r w:rsidRPr="001A5CD2">
        <w:t>Mary Khan</w:t>
      </w:r>
      <w:r w:rsidRPr="001A5CD2">
        <w:rPr>
          <w:rStyle w:val="HideTWBExt"/>
          <w:b w:val="0"/>
        </w:rPr>
        <w:t>&lt;/Members&gt;</w:t>
      </w:r>
    </w:p>
    <w:p w14:paraId="3128A37B" w14:textId="77777777" w:rsidR="009A13A4" w:rsidRPr="001A5CD2" w:rsidRDefault="009A13A4" w:rsidP="009A13A4">
      <w:pPr>
        <w:pStyle w:val="NormalBold"/>
      </w:pPr>
      <w:r w:rsidRPr="001A5CD2">
        <w:rPr>
          <w:rStyle w:val="HideTWBExt"/>
          <w:b w:val="0"/>
        </w:rPr>
        <w:t>&lt;/RepeatBlock-By&gt;</w:t>
      </w:r>
    </w:p>
    <w:p w14:paraId="7F1466B8"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4CB59428" w14:textId="77777777" w:rsidR="009A13A4" w:rsidRPr="001A5CD2" w:rsidRDefault="009A13A4" w:rsidP="009A13A4">
      <w:pPr>
        <w:pStyle w:val="NormalBold"/>
      </w:pPr>
      <w:r w:rsidRPr="001A5CD2">
        <w:rPr>
          <w:rStyle w:val="HideTWBExt"/>
          <w:b w:val="0"/>
        </w:rPr>
        <w:t>&lt;Article&gt;</w:t>
      </w:r>
      <w:r w:rsidRPr="001A5CD2">
        <w:t>Člen 22 – odstavek 1 – točka 1</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74FD95F8" w14:textId="77777777" w:rsidTr="009A13A4">
        <w:trPr>
          <w:trHeight w:hRule="exact" w:val="240"/>
          <w:jc w:val="center"/>
        </w:trPr>
        <w:tc>
          <w:tcPr>
            <w:tcW w:w="9752" w:type="dxa"/>
            <w:gridSpan w:val="2"/>
            <w:tcBorders>
              <w:top w:val="nil"/>
              <w:left w:val="nil"/>
              <w:bottom w:val="nil"/>
              <w:right w:val="nil"/>
            </w:tcBorders>
          </w:tcPr>
          <w:p w14:paraId="6D01B159" w14:textId="77777777" w:rsidR="009A13A4" w:rsidRPr="001A5CD2" w:rsidRDefault="009A13A4" w:rsidP="009A13A4"/>
        </w:tc>
      </w:tr>
      <w:tr w:rsidR="000A7C54" w:rsidRPr="001A5CD2" w14:paraId="046A743B" w14:textId="77777777" w:rsidTr="009A13A4">
        <w:trPr>
          <w:trHeight w:val="240"/>
          <w:jc w:val="center"/>
        </w:trPr>
        <w:tc>
          <w:tcPr>
            <w:tcW w:w="4876" w:type="dxa"/>
            <w:tcBorders>
              <w:top w:val="nil"/>
              <w:left w:val="nil"/>
              <w:bottom w:val="nil"/>
              <w:right w:val="nil"/>
            </w:tcBorders>
          </w:tcPr>
          <w:p w14:paraId="3F6F4800"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2B29FA0C" w14:textId="77777777" w:rsidR="009A13A4" w:rsidRPr="001A5CD2" w:rsidRDefault="009A13A4" w:rsidP="009A13A4">
            <w:pPr>
              <w:pStyle w:val="AmColumnHeading"/>
            </w:pPr>
            <w:r w:rsidRPr="001A5CD2">
              <w:t>Predlog spremembe</w:t>
            </w:r>
          </w:p>
        </w:tc>
      </w:tr>
      <w:tr w:rsidR="000A7C54" w:rsidRPr="001A5CD2" w14:paraId="6165D1DA" w14:textId="77777777" w:rsidTr="009A13A4">
        <w:trPr>
          <w:jc w:val="center"/>
        </w:trPr>
        <w:tc>
          <w:tcPr>
            <w:tcW w:w="4876" w:type="dxa"/>
            <w:tcBorders>
              <w:top w:val="nil"/>
              <w:left w:val="nil"/>
              <w:bottom w:val="nil"/>
              <w:right w:val="nil"/>
            </w:tcBorders>
          </w:tcPr>
          <w:p w14:paraId="02F9B50F" w14:textId="77777777" w:rsidR="009A13A4" w:rsidRPr="001A5CD2" w:rsidRDefault="009A13A4" w:rsidP="009A13A4">
            <w:pPr>
              <w:pStyle w:val="Normal6a"/>
            </w:pPr>
            <w:r w:rsidRPr="001A5CD2">
              <w:rPr>
                <w:b/>
                <w:i/>
              </w:rPr>
              <w:t>(1)</w:t>
            </w:r>
            <w:r w:rsidRPr="001A5CD2">
              <w:tab/>
            </w:r>
            <w:r w:rsidRPr="001A5CD2">
              <w:rPr>
                <w:b/>
                <w:i/>
              </w:rPr>
              <w:t>zavrnitev ali znižanje nekatere podpore in nekaterih izplačil, dodeljenih zadevnim državljanom tretjih držav v skladu z zakonodajo države članice, razen če bi to povzročilo, da te osebe ne bi mogle zadovoljiti svojih osnovnih potreb;</w:t>
            </w:r>
          </w:p>
        </w:tc>
        <w:tc>
          <w:tcPr>
            <w:tcW w:w="4876" w:type="dxa"/>
            <w:tcBorders>
              <w:top w:val="nil"/>
              <w:left w:val="nil"/>
              <w:bottom w:val="nil"/>
              <w:right w:val="nil"/>
            </w:tcBorders>
          </w:tcPr>
          <w:p w14:paraId="40A3A7B6" w14:textId="77777777" w:rsidR="009A13A4" w:rsidRPr="001A5CD2" w:rsidRDefault="009A13A4" w:rsidP="009A13A4">
            <w:pPr>
              <w:pStyle w:val="Normal6a"/>
            </w:pPr>
            <w:r w:rsidRPr="001A5CD2">
              <w:rPr>
                <w:b/>
                <w:i/>
              </w:rPr>
              <w:t>črtano</w:t>
            </w:r>
          </w:p>
        </w:tc>
      </w:tr>
    </w:tbl>
    <w:p w14:paraId="1A3075C9"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50234E79" w14:textId="77777777" w:rsidR="009A13A4" w:rsidRPr="001A5CD2" w:rsidRDefault="009A13A4" w:rsidP="009A13A4">
      <w:r w:rsidRPr="001A5CD2">
        <w:rPr>
          <w:rStyle w:val="HideTWBExt"/>
        </w:rPr>
        <w:t>&lt;/Amend&gt;</w:t>
      </w:r>
    </w:p>
    <w:p w14:paraId="75866978"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1458</w:t>
      </w:r>
      <w:r w:rsidRPr="001A5CD2">
        <w:rPr>
          <w:rStyle w:val="HideTWBExt"/>
          <w:b w:val="0"/>
        </w:rPr>
        <w:t>&lt;/NumAm&gt;</w:t>
      </w:r>
    </w:p>
    <w:p w14:paraId="408927EA" w14:textId="33A2A2B3" w:rsidR="009A13A4" w:rsidRPr="001A5CD2" w:rsidRDefault="009A13A4" w:rsidP="009A13A4">
      <w:pPr>
        <w:pStyle w:val="NormalBold"/>
      </w:pPr>
      <w:r w:rsidRPr="001A5CD2">
        <w:rPr>
          <w:rStyle w:val="HideTWBExt"/>
          <w:b w:val="0"/>
        </w:rPr>
        <w:t>&lt;RepeatBlock-By&gt;&lt;Members&gt;</w:t>
      </w:r>
      <w:r w:rsidRPr="001A5CD2">
        <w:t xml:space="preserve">Charlie Weimers, Alessandro Ciriani, Mariusz Kamiński, Nicolas Bay, Jadwiga Wiśniewska, Maciej Wąsik, Sebastian Tynkkynen, </w:t>
      </w:r>
      <w:r w:rsidR="005D041E" w:rsidRPr="001A5CD2">
        <w:t xml:space="preserve">Fredi Beleris </w:t>
      </w:r>
      <w:r w:rsidR="005D041E">
        <w:t>(Geadis Geadi</w:t>
      </w:r>
      <w:r w:rsidR="00BA7070" w:rsidRPr="001A5CD2">
        <w:t>)</w:t>
      </w:r>
      <w:r w:rsidRPr="001A5CD2">
        <w:t>, Assita Kanko</w:t>
      </w:r>
      <w:r w:rsidRPr="001A5CD2">
        <w:rPr>
          <w:rStyle w:val="HideTWBExt"/>
          <w:b w:val="0"/>
        </w:rPr>
        <w:t>&lt;/Members&gt;</w:t>
      </w:r>
    </w:p>
    <w:p w14:paraId="68CD17A5" w14:textId="77777777" w:rsidR="009A13A4" w:rsidRPr="001A5CD2" w:rsidRDefault="009A13A4" w:rsidP="009A13A4">
      <w:pPr>
        <w:pStyle w:val="NormalBold"/>
      </w:pPr>
      <w:r w:rsidRPr="001A5CD2">
        <w:rPr>
          <w:rStyle w:val="HideTWBExt"/>
          <w:b w:val="0"/>
        </w:rPr>
        <w:t>&lt;/RepeatBlock-By&gt;</w:t>
      </w:r>
    </w:p>
    <w:p w14:paraId="1F10F467"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687CD6A0" w14:textId="77777777" w:rsidR="009A13A4" w:rsidRPr="001A5CD2" w:rsidRDefault="009A13A4" w:rsidP="009A13A4">
      <w:pPr>
        <w:pStyle w:val="NormalBold"/>
      </w:pPr>
      <w:r w:rsidRPr="001A5CD2">
        <w:rPr>
          <w:rStyle w:val="HideTWBExt"/>
          <w:b w:val="0"/>
        </w:rPr>
        <w:t>&lt;Article&gt;</w:t>
      </w:r>
      <w:r w:rsidRPr="001A5CD2">
        <w:t>Člen 22 – odstavek 1 – točka 1</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5241A4B7" w14:textId="77777777" w:rsidTr="009A13A4">
        <w:trPr>
          <w:trHeight w:hRule="exact" w:val="240"/>
          <w:jc w:val="center"/>
        </w:trPr>
        <w:tc>
          <w:tcPr>
            <w:tcW w:w="9752" w:type="dxa"/>
            <w:gridSpan w:val="2"/>
            <w:tcBorders>
              <w:top w:val="nil"/>
              <w:left w:val="nil"/>
              <w:bottom w:val="nil"/>
              <w:right w:val="nil"/>
            </w:tcBorders>
          </w:tcPr>
          <w:p w14:paraId="1842B5B5" w14:textId="77777777" w:rsidR="009A13A4" w:rsidRPr="001A5CD2" w:rsidRDefault="009A13A4" w:rsidP="009A13A4"/>
        </w:tc>
      </w:tr>
      <w:tr w:rsidR="000A7C54" w:rsidRPr="001A5CD2" w14:paraId="7379255C" w14:textId="77777777" w:rsidTr="009A13A4">
        <w:trPr>
          <w:trHeight w:val="240"/>
          <w:jc w:val="center"/>
        </w:trPr>
        <w:tc>
          <w:tcPr>
            <w:tcW w:w="4876" w:type="dxa"/>
            <w:tcBorders>
              <w:top w:val="nil"/>
              <w:left w:val="nil"/>
              <w:bottom w:val="nil"/>
              <w:right w:val="nil"/>
            </w:tcBorders>
          </w:tcPr>
          <w:p w14:paraId="3B58D0A8"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59497E25" w14:textId="77777777" w:rsidR="009A13A4" w:rsidRPr="001A5CD2" w:rsidRDefault="009A13A4" w:rsidP="009A13A4">
            <w:pPr>
              <w:pStyle w:val="AmColumnHeading"/>
            </w:pPr>
            <w:r w:rsidRPr="001A5CD2">
              <w:t>Predlog spremembe</w:t>
            </w:r>
          </w:p>
        </w:tc>
      </w:tr>
      <w:tr w:rsidR="000A7C54" w:rsidRPr="001A5CD2" w14:paraId="492973DC" w14:textId="77777777" w:rsidTr="009A13A4">
        <w:trPr>
          <w:jc w:val="center"/>
        </w:trPr>
        <w:tc>
          <w:tcPr>
            <w:tcW w:w="4876" w:type="dxa"/>
            <w:tcBorders>
              <w:top w:val="nil"/>
              <w:left w:val="nil"/>
              <w:bottom w:val="nil"/>
              <w:right w:val="nil"/>
            </w:tcBorders>
          </w:tcPr>
          <w:p w14:paraId="099B250C" w14:textId="77777777" w:rsidR="009A13A4" w:rsidRPr="001A5CD2" w:rsidRDefault="009A13A4" w:rsidP="009A13A4">
            <w:pPr>
              <w:pStyle w:val="Normal6a"/>
            </w:pPr>
            <w:r w:rsidRPr="001A5CD2">
              <w:t>(1)</w:t>
            </w:r>
            <w:r w:rsidRPr="001A5CD2">
              <w:tab/>
              <w:t xml:space="preserve">zavrnitev ali znižanje nekatere podpore in nekaterih izplačil, </w:t>
            </w:r>
            <w:r w:rsidRPr="001A5CD2">
              <w:rPr>
                <w:b/>
                <w:i/>
              </w:rPr>
              <w:t>dodeljenih zadevnim državljanom tretjih držav v skladu z zakonodajo države članice, razen</w:t>
            </w:r>
            <w:r w:rsidRPr="001A5CD2">
              <w:t xml:space="preserve"> če </w:t>
            </w:r>
            <w:r w:rsidRPr="001A5CD2">
              <w:rPr>
                <w:b/>
                <w:i/>
              </w:rPr>
              <w:t>bi</w:t>
            </w:r>
            <w:r w:rsidRPr="001A5CD2">
              <w:t xml:space="preserve"> to </w:t>
            </w:r>
            <w:r w:rsidRPr="001A5CD2">
              <w:rPr>
                <w:b/>
                <w:i/>
              </w:rPr>
              <w:t>povzročilo, da te osebe ne bi mogle zadovoljiti svojih osnovnih potreb</w:t>
            </w:r>
            <w:r w:rsidRPr="001A5CD2">
              <w:t>;</w:t>
            </w:r>
          </w:p>
        </w:tc>
        <w:tc>
          <w:tcPr>
            <w:tcW w:w="4876" w:type="dxa"/>
            <w:tcBorders>
              <w:top w:val="nil"/>
              <w:left w:val="nil"/>
              <w:bottom w:val="nil"/>
              <w:right w:val="nil"/>
            </w:tcBorders>
          </w:tcPr>
          <w:p w14:paraId="1FE9031F" w14:textId="77777777" w:rsidR="009A13A4" w:rsidRPr="001A5CD2" w:rsidRDefault="009A13A4" w:rsidP="009A13A4">
            <w:pPr>
              <w:pStyle w:val="Normal6a"/>
            </w:pPr>
            <w:r w:rsidRPr="001A5CD2">
              <w:t>(1)</w:t>
            </w:r>
            <w:r w:rsidRPr="001A5CD2">
              <w:tab/>
              <w:t xml:space="preserve">zavrnitev ali znižanje nekatere podpore in nekaterih izplačil, če </w:t>
            </w:r>
            <w:r w:rsidRPr="001A5CD2">
              <w:rPr>
                <w:b/>
                <w:i/>
              </w:rPr>
              <w:t>je</w:t>
            </w:r>
            <w:r w:rsidRPr="001A5CD2">
              <w:t xml:space="preserve"> to </w:t>
            </w:r>
            <w:r w:rsidRPr="001A5CD2">
              <w:rPr>
                <w:b/>
                <w:i/>
              </w:rPr>
              <w:t>določeno v nacionalnem pravu</w:t>
            </w:r>
            <w:r w:rsidRPr="001A5CD2">
              <w:t>;</w:t>
            </w:r>
          </w:p>
        </w:tc>
      </w:tr>
    </w:tbl>
    <w:p w14:paraId="564E9038"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1EFF9142" w14:textId="77777777" w:rsidR="009A13A4" w:rsidRPr="001A5CD2" w:rsidRDefault="009A13A4" w:rsidP="009A13A4">
      <w:r w:rsidRPr="001A5CD2">
        <w:rPr>
          <w:rStyle w:val="HideTWBExt"/>
        </w:rPr>
        <w:t>&lt;/Amend&gt;</w:t>
      </w:r>
    </w:p>
    <w:p w14:paraId="4D744D71"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1459</w:t>
      </w:r>
      <w:r w:rsidRPr="001A5CD2">
        <w:rPr>
          <w:rStyle w:val="HideTWBExt"/>
          <w:b w:val="0"/>
        </w:rPr>
        <w:t>&lt;/NumAm&gt;</w:t>
      </w:r>
    </w:p>
    <w:p w14:paraId="01CBD84C" w14:textId="77777777" w:rsidR="009A13A4" w:rsidRPr="001A5CD2" w:rsidRDefault="009A13A4" w:rsidP="009A13A4">
      <w:pPr>
        <w:pStyle w:val="NormalBold"/>
      </w:pPr>
      <w:r w:rsidRPr="001A5CD2">
        <w:rPr>
          <w:rStyle w:val="HideTWBExt"/>
          <w:b w:val="0"/>
        </w:rPr>
        <w:t>&lt;RepeatBlock-By&gt;&lt;Members&gt;</w:t>
      </w:r>
      <w:r w:rsidRPr="001A5CD2">
        <w:t>Maciej Wąsik, Mariusz Kamiński, Jacek Ozdoba, Jadwiga Wiśniewska</w:t>
      </w:r>
      <w:r w:rsidRPr="001A5CD2">
        <w:rPr>
          <w:rStyle w:val="HideTWBExt"/>
          <w:b w:val="0"/>
        </w:rPr>
        <w:t>&lt;/Members&gt;</w:t>
      </w:r>
    </w:p>
    <w:p w14:paraId="043592D6" w14:textId="77777777" w:rsidR="009A13A4" w:rsidRPr="001A5CD2" w:rsidRDefault="009A13A4" w:rsidP="009A13A4">
      <w:pPr>
        <w:pStyle w:val="NormalBold"/>
      </w:pPr>
      <w:r w:rsidRPr="001A5CD2">
        <w:rPr>
          <w:rStyle w:val="HideTWBExt"/>
          <w:b w:val="0"/>
        </w:rPr>
        <w:t>&lt;/RepeatBlock-By&gt;</w:t>
      </w:r>
    </w:p>
    <w:p w14:paraId="164ECA34"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67AFE8AC" w14:textId="77777777" w:rsidR="009A13A4" w:rsidRPr="001A5CD2" w:rsidRDefault="009A13A4" w:rsidP="009A13A4">
      <w:pPr>
        <w:pStyle w:val="NormalBold"/>
      </w:pPr>
      <w:r w:rsidRPr="001A5CD2">
        <w:rPr>
          <w:rStyle w:val="HideTWBExt"/>
          <w:b w:val="0"/>
        </w:rPr>
        <w:t>&lt;Article&gt;</w:t>
      </w:r>
      <w:r w:rsidRPr="001A5CD2">
        <w:t>Člen 22 – odstavek 1 – točka 1</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16729541" w14:textId="77777777" w:rsidTr="009A13A4">
        <w:trPr>
          <w:trHeight w:hRule="exact" w:val="240"/>
          <w:jc w:val="center"/>
        </w:trPr>
        <w:tc>
          <w:tcPr>
            <w:tcW w:w="9752" w:type="dxa"/>
            <w:gridSpan w:val="2"/>
            <w:tcBorders>
              <w:top w:val="nil"/>
              <w:left w:val="nil"/>
              <w:bottom w:val="nil"/>
              <w:right w:val="nil"/>
            </w:tcBorders>
          </w:tcPr>
          <w:p w14:paraId="627DFD7D" w14:textId="77777777" w:rsidR="009A13A4" w:rsidRPr="001A5CD2" w:rsidRDefault="009A13A4" w:rsidP="009A13A4"/>
        </w:tc>
      </w:tr>
      <w:tr w:rsidR="000A7C54" w:rsidRPr="001A5CD2" w14:paraId="3C4FE11A" w14:textId="77777777" w:rsidTr="009A13A4">
        <w:trPr>
          <w:trHeight w:val="240"/>
          <w:jc w:val="center"/>
        </w:trPr>
        <w:tc>
          <w:tcPr>
            <w:tcW w:w="4876" w:type="dxa"/>
            <w:tcBorders>
              <w:top w:val="nil"/>
              <w:left w:val="nil"/>
              <w:bottom w:val="nil"/>
              <w:right w:val="nil"/>
            </w:tcBorders>
          </w:tcPr>
          <w:p w14:paraId="44D4A738"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2D1FE98F" w14:textId="77777777" w:rsidR="009A13A4" w:rsidRPr="001A5CD2" w:rsidRDefault="009A13A4" w:rsidP="009A13A4">
            <w:pPr>
              <w:pStyle w:val="AmColumnHeading"/>
            </w:pPr>
            <w:r w:rsidRPr="001A5CD2">
              <w:t>Predlog spremembe</w:t>
            </w:r>
          </w:p>
        </w:tc>
      </w:tr>
      <w:tr w:rsidR="000A7C54" w:rsidRPr="001A5CD2" w14:paraId="14B7CBEB" w14:textId="77777777" w:rsidTr="009A13A4">
        <w:trPr>
          <w:jc w:val="center"/>
        </w:trPr>
        <w:tc>
          <w:tcPr>
            <w:tcW w:w="4876" w:type="dxa"/>
            <w:tcBorders>
              <w:top w:val="nil"/>
              <w:left w:val="nil"/>
              <w:bottom w:val="nil"/>
              <w:right w:val="nil"/>
            </w:tcBorders>
          </w:tcPr>
          <w:p w14:paraId="5F7B673A" w14:textId="77777777" w:rsidR="009A13A4" w:rsidRPr="001A5CD2" w:rsidRDefault="009A13A4" w:rsidP="009A13A4">
            <w:pPr>
              <w:pStyle w:val="Normal6a"/>
            </w:pPr>
            <w:r w:rsidRPr="001A5CD2">
              <w:t>(1)</w:t>
            </w:r>
            <w:r w:rsidRPr="001A5CD2">
              <w:tab/>
              <w:t xml:space="preserve">zavrnitev </w:t>
            </w:r>
            <w:r w:rsidRPr="001A5CD2">
              <w:rPr>
                <w:b/>
                <w:i/>
              </w:rPr>
              <w:t>ali znižanje</w:t>
            </w:r>
            <w:r w:rsidRPr="001A5CD2">
              <w:t xml:space="preserve"> nekatere podpore in nekaterih izplačil, dodeljenih </w:t>
            </w:r>
            <w:r w:rsidRPr="001A5CD2">
              <w:rPr>
                <w:b/>
                <w:i/>
              </w:rPr>
              <w:t>zadevnim</w:t>
            </w:r>
            <w:r w:rsidRPr="001A5CD2">
              <w:t xml:space="preserve"> državljanom tretjih držav v skladu z zakonodajo države članice</w:t>
            </w:r>
            <w:r w:rsidRPr="001A5CD2">
              <w:rPr>
                <w:b/>
                <w:i/>
              </w:rPr>
              <w:t>, razen če bi to povzročilo, da te osebe ne bi mogle zadovoljiti svojih osnovnih potreb</w:t>
            </w:r>
            <w:r w:rsidRPr="001A5CD2">
              <w:t>;</w:t>
            </w:r>
          </w:p>
        </w:tc>
        <w:tc>
          <w:tcPr>
            <w:tcW w:w="4876" w:type="dxa"/>
            <w:tcBorders>
              <w:top w:val="nil"/>
              <w:left w:val="nil"/>
              <w:bottom w:val="nil"/>
              <w:right w:val="nil"/>
            </w:tcBorders>
          </w:tcPr>
          <w:p w14:paraId="1C341289" w14:textId="77777777" w:rsidR="009A13A4" w:rsidRPr="001A5CD2" w:rsidRDefault="009A13A4" w:rsidP="009A13A4">
            <w:pPr>
              <w:pStyle w:val="Normal6a"/>
            </w:pPr>
            <w:r w:rsidRPr="001A5CD2">
              <w:t>(1)</w:t>
            </w:r>
            <w:r w:rsidRPr="001A5CD2">
              <w:tab/>
              <w:t>zavrnitev nekatere podpore in nekaterih izplačil, dodeljenih državljanom tretjih držav v skladu z zakonodajo države članice;</w:t>
            </w:r>
          </w:p>
        </w:tc>
      </w:tr>
    </w:tbl>
    <w:p w14:paraId="6A16A80C"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0239BE9D" w14:textId="77777777" w:rsidR="009A13A4" w:rsidRPr="001A5CD2" w:rsidRDefault="009A13A4" w:rsidP="009A13A4">
      <w:r w:rsidRPr="001A5CD2">
        <w:rPr>
          <w:rStyle w:val="HideTWBExt"/>
        </w:rPr>
        <w:t>&lt;/Amend&gt;</w:t>
      </w:r>
    </w:p>
    <w:p w14:paraId="7C522FE0"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1460</w:t>
      </w:r>
      <w:r w:rsidRPr="001A5CD2">
        <w:rPr>
          <w:rStyle w:val="HideTWBExt"/>
          <w:b w:val="0"/>
        </w:rPr>
        <w:t>&lt;/NumAm&gt;</w:t>
      </w:r>
    </w:p>
    <w:p w14:paraId="78038FF9" w14:textId="77777777" w:rsidR="009A13A4" w:rsidRPr="001A5CD2" w:rsidRDefault="009A13A4" w:rsidP="009A13A4">
      <w:pPr>
        <w:pStyle w:val="NormalBold"/>
      </w:pPr>
      <w:r w:rsidRPr="001A5CD2">
        <w:rPr>
          <w:rStyle w:val="HideTWBExt"/>
          <w:b w:val="0"/>
        </w:rPr>
        <w:t>&lt;RepeatBlock-By&gt;&lt;Members&gt;</w:t>
      </w:r>
      <w:r w:rsidRPr="001A5CD2">
        <w:t>Nadine Morano</w:t>
      </w:r>
      <w:r w:rsidRPr="001A5CD2">
        <w:rPr>
          <w:rStyle w:val="HideTWBExt"/>
          <w:b w:val="0"/>
        </w:rPr>
        <w:t>&lt;/Members&gt;</w:t>
      </w:r>
    </w:p>
    <w:p w14:paraId="3BB72E15" w14:textId="77777777" w:rsidR="009A13A4" w:rsidRPr="001A5CD2" w:rsidRDefault="009A13A4" w:rsidP="009A13A4">
      <w:pPr>
        <w:pStyle w:val="NormalBold"/>
      </w:pPr>
      <w:r w:rsidRPr="001A5CD2">
        <w:rPr>
          <w:rStyle w:val="HideTWBExt"/>
          <w:b w:val="0"/>
        </w:rPr>
        <w:t>&lt;/RepeatBlock-By&gt;</w:t>
      </w:r>
    </w:p>
    <w:p w14:paraId="7D6FA162"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3E8F30ED" w14:textId="77777777" w:rsidR="009A13A4" w:rsidRPr="001A5CD2" w:rsidRDefault="009A13A4" w:rsidP="009A13A4">
      <w:pPr>
        <w:pStyle w:val="NormalBold"/>
      </w:pPr>
      <w:r w:rsidRPr="001A5CD2">
        <w:rPr>
          <w:rStyle w:val="HideTWBExt"/>
          <w:b w:val="0"/>
        </w:rPr>
        <w:t>&lt;Article&gt;</w:t>
      </w:r>
      <w:r w:rsidRPr="001A5CD2">
        <w:t>Člen 22 – odstavek 1 – točka 1</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4D2B5058" w14:textId="77777777" w:rsidTr="009A13A4">
        <w:trPr>
          <w:trHeight w:hRule="exact" w:val="240"/>
          <w:jc w:val="center"/>
        </w:trPr>
        <w:tc>
          <w:tcPr>
            <w:tcW w:w="9752" w:type="dxa"/>
            <w:gridSpan w:val="2"/>
            <w:tcBorders>
              <w:top w:val="nil"/>
              <w:left w:val="nil"/>
              <w:bottom w:val="nil"/>
              <w:right w:val="nil"/>
            </w:tcBorders>
          </w:tcPr>
          <w:p w14:paraId="1654C58C" w14:textId="77777777" w:rsidR="009A13A4" w:rsidRPr="001A5CD2" w:rsidRDefault="009A13A4" w:rsidP="009A13A4"/>
        </w:tc>
      </w:tr>
      <w:tr w:rsidR="000A7C54" w:rsidRPr="001A5CD2" w14:paraId="4A0DC64F" w14:textId="77777777" w:rsidTr="009A13A4">
        <w:trPr>
          <w:trHeight w:val="240"/>
          <w:jc w:val="center"/>
        </w:trPr>
        <w:tc>
          <w:tcPr>
            <w:tcW w:w="4876" w:type="dxa"/>
            <w:tcBorders>
              <w:top w:val="nil"/>
              <w:left w:val="nil"/>
              <w:bottom w:val="nil"/>
              <w:right w:val="nil"/>
            </w:tcBorders>
          </w:tcPr>
          <w:p w14:paraId="11B61A8F"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1225AA95" w14:textId="77777777" w:rsidR="009A13A4" w:rsidRPr="001A5CD2" w:rsidRDefault="009A13A4" w:rsidP="009A13A4">
            <w:pPr>
              <w:pStyle w:val="AmColumnHeading"/>
            </w:pPr>
            <w:r w:rsidRPr="001A5CD2">
              <w:t>Predlog spremembe</w:t>
            </w:r>
          </w:p>
        </w:tc>
      </w:tr>
      <w:tr w:rsidR="000A7C54" w:rsidRPr="001A5CD2" w14:paraId="6B967AB4" w14:textId="77777777" w:rsidTr="009A13A4">
        <w:trPr>
          <w:jc w:val="center"/>
        </w:trPr>
        <w:tc>
          <w:tcPr>
            <w:tcW w:w="4876" w:type="dxa"/>
            <w:tcBorders>
              <w:top w:val="nil"/>
              <w:left w:val="nil"/>
              <w:bottom w:val="nil"/>
              <w:right w:val="nil"/>
            </w:tcBorders>
          </w:tcPr>
          <w:p w14:paraId="0D7D96AD" w14:textId="77777777" w:rsidR="009A13A4" w:rsidRPr="001A5CD2" w:rsidRDefault="009A13A4" w:rsidP="009A13A4">
            <w:pPr>
              <w:pStyle w:val="Normal6a"/>
            </w:pPr>
            <w:r w:rsidRPr="001A5CD2">
              <w:t>(1)</w:t>
            </w:r>
            <w:r w:rsidRPr="001A5CD2">
              <w:tab/>
              <w:t>zavrnitev ali znižanje nekatere podpore in nekaterih izplačil, dodeljenih zadevnim državljanom tretjih držav v skladu z zakonodajo države članice</w:t>
            </w:r>
            <w:r w:rsidRPr="001A5CD2">
              <w:rPr>
                <w:b/>
                <w:i/>
              </w:rPr>
              <w:t>, razen če bi to povzročilo, da te osebe ne bi mogle zadovoljiti svojih osnovnih potreb</w:t>
            </w:r>
            <w:r w:rsidRPr="001A5CD2">
              <w:t>;</w:t>
            </w:r>
          </w:p>
        </w:tc>
        <w:tc>
          <w:tcPr>
            <w:tcW w:w="4876" w:type="dxa"/>
            <w:tcBorders>
              <w:top w:val="nil"/>
              <w:left w:val="nil"/>
              <w:bottom w:val="nil"/>
              <w:right w:val="nil"/>
            </w:tcBorders>
          </w:tcPr>
          <w:p w14:paraId="260A1363" w14:textId="77777777" w:rsidR="009A13A4" w:rsidRPr="001A5CD2" w:rsidRDefault="009A13A4" w:rsidP="009A13A4">
            <w:pPr>
              <w:pStyle w:val="Normal6a"/>
            </w:pPr>
            <w:r w:rsidRPr="001A5CD2">
              <w:t>(1)</w:t>
            </w:r>
            <w:r w:rsidRPr="001A5CD2">
              <w:tab/>
              <w:t>zavrnitev ali znižanje nekatere podpore in nekaterih izplačil, dodeljenih zadevnim državljanom tretjih držav v skladu z zakonodajo države članice;</w:t>
            </w:r>
          </w:p>
        </w:tc>
      </w:tr>
    </w:tbl>
    <w:p w14:paraId="06EE3F02"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{FR}</w:t>
      </w:r>
      <w:r w:rsidRPr="001A5CD2">
        <w:t>fr</w:t>
      </w:r>
      <w:r w:rsidRPr="001A5CD2">
        <w:rPr>
          <w:rStyle w:val="HideTWBExt"/>
        </w:rPr>
        <w:t>&lt;/Original&gt;</w:t>
      </w:r>
    </w:p>
    <w:p w14:paraId="7CF3EDB0" w14:textId="77777777" w:rsidR="009A13A4" w:rsidRPr="001A5CD2" w:rsidRDefault="009A13A4" w:rsidP="009A13A4">
      <w:r w:rsidRPr="001A5CD2">
        <w:rPr>
          <w:rStyle w:val="HideTWBExt"/>
        </w:rPr>
        <w:t>&lt;/Amend&gt;</w:t>
      </w:r>
    </w:p>
    <w:p w14:paraId="34F28175"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1461</w:t>
      </w:r>
      <w:r w:rsidRPr="001A5CD2">
        <w:rPr>
          <w:rStyle w:val="HideTWBExt"/>
          <w:b w:val="0"/>
        </w:rPr>
        <w:t>&lt;/NumAm&gt;</w:t>
      </w:r>
    </w:p>
    <w:p w14:paraId="565D3D8B" w14:textId="77777777" w:rsidR="009A13A4" w:rsidRPr="001A5CD2" w:rsidRDefault="009A13A4" w:rsidP="009A13A4">
      <w:pPr>
        <w:pStyle w:val="NormalBold"/>
      </w:pPr>
      <w:r w:rsidRPr="001A5CD2">
        <w:rPr>
          <w:rStyle w:val="HideTWBExt"/>
          <w:b w:val="0"/>
        </w:rPr>
        <w:t>&lt;RepeatBlock-By&gt;&lt;Members&gt;</w:t>
      </w:r>
      <w:r w:rsidRPr="001A5CD2">
        <w:t>Ana Miguel Pedro</w:t>
      </w:r>
      <w:r w:rsidRPr="001A5CD2">
        <w:rPr>
          <w:rStyle w:val="HideTWBExt"/>
          <w:b w:val="0"/>
        </w:rPr>
        <w:t>&lt;/Members&gt;</w:t>
      </w:r>
    </w:p>
    <w:p w14:paraId="520EE7BE" w14:textId="77777777" w:rsidR="009A13A4" w:rsidRPr="001A5CD2" w:rsidRDefault="009A13A4" w:rsidP="009A13A4">
      <w:pPr>
        <w:pStyle w:val="NormalBold"/>
      </w:pPr>
      <w:r w:rsidRPr="001A5CD2">
        <w:rPr>
          <w:rStyle w:val="HideTWBExt"/>
          <w:b w:val="0"/>
        </w:rPr>
        <w:t>&lt;/RepeatBlock-By&gt;</w:t>
      </w:r>
    </w:p>
    <w:p w14:paraId="20DD5398"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65DCB373" w14:textId="77777777" w:rsidR="009A13A4" w:rsidRPr="001A5CD2" w:rsidRDefault="009A13A4" w:rsidP="009A13A4">
      <w:pPr>
        <w:pStyle w:val="NormalBold"/>
      </w:pPr>
      <w:r w:rsidRPr="001A5CD2">
        <w:rPr>
          <w:rStyle w:val="HideTWBExt"/>
          <w:b w:val="0"/>
        </w:rPr>
        <w:t>&lt;Article&gt;</w:t>
      </w:r>
      <w:r w:rsidRPr="001A5CD2">
        <w:t>Člen 22 – odstavek 1 – točka 1</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686DF3B7" w14:textId="77777777" w:rsidTr="009A13A4">
        <w:trPr>
          <w:trHeight w:hRule="exact" w:val="240"/>
          <w:jc w:val="center"/>
        </w:trPr>
        <w:tc>
          <w:tcPr>
            <w:tcW w:w="9752" w:type="dxa"/>
            <w:gridSpan w:val="2"/>
            <w:tcBorders>
              <w:top w:val="nil"/>
              <w:left w:val="nil"/>
              <w:bottom w:val="nil"/>
              <w:right w:val="nil"/>
            </w:tcBorders>
          </w:tcPr>
          <w:p w14:paraId="5EDD3CAF" w14:textId="77777777" w:rsidR="009A13A4" w:rsidRPr="001A5CD2" w:rsidRDefault="009A13A4" w:rsidP="009A13A4"/>
        </w:tc>
      </w:tr>
      <w:tr w:rsidR="000A7C54" w:rsidRPr="001A5CD2" w14:paraId="51044F9F" w14:textId="77777777" w:rsidTr="009A13A4">
        <w:trPr>
          <w:trHeight w:val="240"/>
          <w:jc w:val="center"/>
        </w:trPr>
        <w:tc>
          <w:tcPr>
            <w:tcW w:w="4876" w:type="dxa"/>
            <w:tcBorders>
              <w:top w:val="nil"/>
              <w:left w:val="nil"/>
              <w:bottom w:val="nil"/>
              <w:right w:val="nil"/>
            </w:tcBorders>
          </w:tcPr>
          <w:p w14:paraId="5D2BB422"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70AA5178" w14:textId="77777777" w:rsidR="009A13A4" w:rsidRPr="001A5CD2" w:rsidRDefault="009A13A4" w:rsidP="009A13A4">
            <w:pPr>
              <w:pStyle w:val="AmColumnHeading"/>
            </w:pPr>
            <w:r w:rsidRPr="001A5CD2">
              <w:t>Predlog spremembe</w:t>
            </w:r>
          </w:p>
        </w:tc>
      </w:tr>
      <w:tr w:rsidR="000A7C54" w:rsidRPr="001A5CD2" w14:paraId="6763CD58" w14:textId="77777777" w:rsidTr="009A13A4">
        <w:trPr>
          <w:jc w:val="center"/>
        </w:trPr>
        <w:tc>
          <w:tcPr>
            <w:tcW w:w="4876" w:type="dxa"/>
            <w:tcBorders>
              <w:top w:val="nil"/>
              <w:left w:val="nil"/>
              <w:bottom w:val="nil"/>
              <w:right w:val="nil"/>
            </w:tcBorders>
          </w:tcPr>
          <w:p w14:paraId="2D6F5750" w14:textId="77777777" w:rsidR="009A13A4" w:rsidRPr="001A5CD2" w:rsidRDefault="009A13A4" w:rsidP="009A13A4">
            <w:pPr>
              <w:pStyle w:val="Normal6a"/>
            </w:pPr>
            <w:r w:rsidRPr="001A5CD2">
              <w:t>(1)</w:t>
            </w:r>
            <w:r w:rsidRPr="001A5CD2">
              <w:tab/>
              <w:t xml:space="preserve">zavrnitev </w:t>
            </w:r>
            <w:r w:rsidRPr="001A5CD2">
              <w:rPr>
                <w:b/>
                <w:i/>
              </w:rPr>
              <w:t>ali znižanje</w:t>
            </w:r>
            <w:r w:rsidRPr="001A5CD2">
              <w:t xml:space="preserve"> nekatere podpore in nekaterih izplačil, dodeljenih zadevnim državljanom tretjih držav v skladu z zakonodajo države članice</w:t>
            </w:r>
            <w:r w:rsidRPr="001A5CD2">
              <w:rPr>
                <w:b/>
                <w:i/>
              </w:rPr>
              <w:t>, razen če bi to povzročilo, da te osebe ne bi mogle zadovoljiti svojih osnovnih potreb</w:t>
            </w:r>
            <w:r w:rsidRPr="001A5CD2">
              <w:t>;</w:t>
            </w:r>
          </w:p>
        </w:tc>
        <w:tc>
          <w:tcPr>
            <w:tcW w:w="4876" w:type="dxa"/>
            <w:tcBorders>
              <w:top w:val="nil"/>
              <w:left w:val="nil"/>
              <w:bottom w:val="nil"/>
              <w:right w:val="nil"/>
            </w:tcBorders>
          </w:tcPr>
          <w:p w14:paraId="237555A8" w14:textId="77777777" w:rsidR="009A13A4" w:rsidRPr="001A5CD2" w:rsidRDefault="009A13A4" w:rsidP="009A13A4">
            <w:pPr>
              <w:pStyle w:val="Normal6a"/>
            </w:pPr>
            <w:r w:rsidRPr="001A5CD2">
              <w:t>(1)</w:t>
            </w:r>
            <w:r w:rsidRPr="001A5CD2">
              <w:tab/>
              <w:t>zavrnitev nekatere podpore in nekaterih izplačil, dodeljenih zadevnim državljanom tretjih držav v skladu z zakonodajo države članice;</w:t>
            </w:r>
          </w:p>
        </w:tc>
      </w:tr>
    </w:tbl>
    <w:p w14:paraId="7AC99576"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2277D0AC" w14:textId="77777777" w:rsidR="009A13A4" w:rsidRPr="001A5CD2" w:rsidRDefault="009A13A4" w:rsidP="009A13A4">
      <w:r w:rsidRPr="001A5CD2">
        <w:rPr>
          <w:rStyle w:val="HideTWBExt"/>
        </w:rPr>
        <w:t>&lt;/Amend&gt;</w:t>
      </w:r>
    </w:p>
    <w:p w14:paraId="698D1340"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1462</w:t>
      </w:r>
      <w:r w:rsidRPr="001A5CD2">
        <w:rPr>
          <w:rStyle w:val="HideTWBExt"/>
          <w:b w:val="0"/>
        </w:rPr>
        <w:t>&lt;/NumAm&gt;</w:t>
      </w:r>
    </w:p>
    <w:p w14:paraId="64286400" w14:textId="77777777" w:rsidR="009A13A4" w:rsidRPr="001A5CD2" w:rsidRDefault="009A13A4" w:rsidP="009A13A4">
      <w:pPr>
        <w:pStyle w:val="NormalBold"/>
      </w:pPr>
      <w:r w:rsidRPr="001A5CD2">
        <w:rPr>
          <w:rStyle w:val="HideTWBExt"/>
          <w:b w:val="0"/>
        </w:rPr>
        <w:t>&lt;RepeatBlock-By&gt;&lt;Members&gt;</w:t>
      </w:r>
      <w:r w:rsidRPr="001A5CD2">
        <w:t>Mary Khan</w:t>
      </w:r>
      <w:r w:rsidRPr="001A5CD2">
        <w:rPr>
          <w:rStyle w:val="HideTWBExt"/>
          <w:b w:val="0"/>
        </w:rPr>
        <w:t>&lt;/Members&gt;</w:t>
      </w:r>
    </w:p>
    <w:p w14:paraId="7C914776" w14:textId="77777777" w:rsidR="009A13A4" w:rsidRPr="001A5CD2" w:rsidRDefault="009A13A4" w:rsidP="009A13A4">
      <w:pPr>
        <w:pStyle w:val="NormalBold"/>
      </w:pPr>
      <w:r w:rsidRPr="001A5CD2">
        <w:rPr>
          <w:rStyle w:val="HideTWBExt"/>
          <w:b w:val="0"/>
        </w:rPr>
        <w:t>&lt;/RepeatBlock-By&gt;</w:t>
      </w:r>
    </w:p>
    <w:p w14:paraId="6C6F768C"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0B23BC4B" w14:textId="77777777" w:rsidR="009A13A4" w:rsidRPr="001A5CD2" w:rsidRDefault="009A13A4" w:rsidP="009A13A4">
      <w:pPr>
        <w:pStyle w:val="NormalBold"/>
      </w:pPr>
      <w:r w:rsidRPr="001A5CD2">
        <w:rPr>
          <w:rStyle w:val="HideTWBExt"/>
          <w:b w:val="0"/>
        </w:rPr>
        <w:t>&lt;Article&gt;</w:t>
      </w:r>
      <w:r w:rsidRPr="001A5CD2">
        <w:t>Člen 22 – odstavek 1 – točka 2</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658ED44A" w14:textId="77777777" w:rsidTr="009A13A4">
        <w:trPr>
          <w:trHeight w:hRule="exact" w:val="240"/>
          <w:jc w:val="center"/>
        </w:trPr>
        <w:tc>
          <w:tcPr>
            <w:tcW w:w="9752" w:type="dxa"/>
            <w:gridSpan w:val="2"/>
            <w:tcBorders>
              <w:top w:val="nil"/>
              <w:left w:val="nil"/>
              <w:bottom w:val="nil"/>
              <w:right w:val="nil"/>
            </w:tcBorders>
          </w:tcPr>
          <w:p w14:paraId="74FB3E38" w14:textId="77777777" w:rsidR="009A13A4" w:rsidRPr="001A5CD2" w:rsidRDefault="009A13A4" w:rsidP="009A13A4"/>
        </w:tc>
      </w:tr>
      <w:tr w:rsidR="000A7C54" w:rsidRPr="001A5CD2" w14:paraId="639CF7E4" w14:textId="77777777" w:rsidTr="009A13A4">
        <w:trPr>
          <w:trHeight w:val="240"/>
          <w:jc w:val="center"/>
        </w:trPr>
        <w:tc>
          <w:tcPr>
            <w:tcW w:w="4876" w:type="dxa"/>
            <w:tcBorders>
              <w:top w:val="nil"/>
              <w:left w:val="nil"/>
              <w:bottom w:val="nil"/>
              <w:right w:val="nil"/>
            </w:tcBorders>
          </w:tcPr>
          <w:p w14:paraId="33731518"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60FCF702" w14:textId="77777777" w:rsidR="009A13A4" w:rsidRPr="001A5CD2" w:rsidRDefault="009A13A4" w:rsidP="009A13A4">
            <w:pPr>
              <w:pStyle w:val="AmColumnHeading"/>
            </w:pPr>
            <w:r w:rsidRPr="001A5CD2">
              <w:t>Predlog spremembe</w:t>
            </w:r>
          </w:p>
        </w:tc>
      </w:tr>
      <w:tr w:rsidR="000A7C54" w:rsidRPr="001A5CD2" w14:paraId="65CF47DB" w14:textId="77777777" w:rsidTr="009A13A4">
        <w:trPr>
          <w:jc w:val="center"/>
        </w:trPr>
        <w:tc>
          <w:tcPr>
            <w:tcW w:w="4876" w:type="dxa"/>
            <w:tcBorders>
              <w:top w:val="nil"/>
              <w:left w:val="nil"/>
              <w:bottom w:val="nil"/>
              <w:right w:val="nil"/>
            </w:tcBorders>
          </w:tcPr>
          <w:p w14:paraId="17DEE2D0" w14:textId="77777777" w:rsidR="009A13A4" w:rsidRPr="001A5CD2" w:rsidRDefault="009A13A4" w:rsidP="009A13A4">
            <w:pPr>
              <w:pStyle w:val="Normal6a"/>
            </w:pPr>
            <w:r w:rsidRPr="001A5CD2">
              <w:rPr>
                <w:b/>
                <w:i/>
              </w:rPr>
              <w:t>(2)</w:t>
            </w:r>
            <w:r w:rsidRPr="001A5CD2">
              <w:tab/>
            </w:r>
            <w:r w:rsidRPr="001A5CD2">
              <w:rPr>
                <w:b/>
                <w:i/>
              </w:rPr>
              <w:t>zavrnitev ali znižanje spodbud, dodeljenih za prostovoljno vrnitev v skladu s členom 13, ali zmanjšanje pomoči v programih vračanja in reintegracije v skladu s členom 46(3);</w:t>
            </w:r>
          </w:p>
        </w:tc>
        <w:tc>
          <w:tcPr>
            <w:tcW w:w="4876" w:type="dxa"/>
            <w:tcBorders>
              <w:top w:val="nil"/>
              <w:left w:val="nil"/>
              <w:bottom w:val="nil"/>
              <w:right w:val="nil"/>
            </w:tcBorders>
          </w:tcPr>
          <w:p w14:paraId="5CAFF823" w14:textId="77777777" w:rsidR="009A13A4" w:rsidRPr="001A5CD2" w:rsidRDefault="009A13A4" w:rsidP="009A13A4">
            <w:pPr>
              <w:pStyle w:val="Normal6a"/>
            </w:pPr>
            <w:r w:rsidRPr="001A5CD2">
              <w:rPr>
                <w:b/>
                <w:i/>
              </w:rPr>
              <w:t>črtano</w:t>
            </w:r>
          </w:p>
        </w:tc>
      </w:tr>
    </w:tbl>
    <w:p w14:paraId="5C048109"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33D7265D" w14:textId="77777777" w:rsidR="009A13A4" w:rsidRPr="001A5CD2" w:rsidRDefault="009A13A4" w:rsidP="009A13A4">
      <w:r w:rsidRPr="001A5CD2">
        <w:rPr>
          <w:rStyle w:val="HideTWBExt"/>
        </w:rPr>
        <w:t>&lt;/Amend&gt;</w:t>
      </w:r>
    </w:p>
    <w:p w14:paraId="5FE78D6F"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1463</w:t>
      </w:r>
      <w:r w:rsidRPr="001A5CD2">
        <w:rPr>
          <w:rStyle w:val="HideTWBExt"/>
          <w:b w:val="0"/>
        </w:rPr>
        <w:t>&lt;/NumAm&gt;</w:t>
      </w:r>
    </w:p>
    <w:p w14:paraId="5129B862" w14:textId="77777777" w:rsidR="009A13A4" w:rsidRPr="001A5CD2" w:rsidRDefault="009A13A4" w:rsidP="009A13A4">
      <w:pPr>
        <w:pStyle w:val="NormalBold"/>
      </w:pPr>
      <w:r w:rsidRPr="001A5CD2">
        <w:rPr>
          <w:rStyle w:val="HideTWBExt"/>
          <w:b w:val="0"/>
        </w:rPr>
        <w:t>&lt;RepeatBlock-By&gt;&lt;Members&gt;</w:t>
      </w:r>
      <w:r w:rsidRPr="001A5CD2">
        <w:t>Marieke Ehlers</w:t>
      </w:r>
      <w:r w:rsidRPr="001A5CD2">
        <w:rPr>
          <w:rStyle w:val="HideTWBExt"/>
          <w:b w:val="0"/>
        </w:rPr>
        <w:t>&lt;/Members&gt;</w:t>
      </w:r>
    </w:p>
    <w:p w14:paraId="4893785E" w14:textId="77777777" w:rsidR="009A13A4" w:rsidRPr="001A5CD2" w:rsidRDefault="009A13A4" w:rsidP="009A13A4">
      <w:r w:rsidRPr="001A5CD2">
        <w:rPr>
          <w:rStyle w:val="HideTWBExt"/>
        </w:rPr>
        <w:t>&lt;AuNomDe&gt;</w:t>
      </w:r>
      <w:r w:rsidRPr="001A5CD2">
        <w:rPr>
          <w:rStyle w:val="HideTWBInt"/>
        </w:rPr>
        <w:t>{PfE}</w:t>
      </w:r>
      <w:r w:rsidRPr="001A5CD2">
        <w:t>v imenu skupine PfE</w:t>
      </w:r>
      <w:r w:rsidRPr="001A5CD2">
        <w:rPr>
          <w:rStyle w:val="HideTWBExt"/>
        </w:rPr>
        <w:t>&lt;/AuNomDe&gt;</w:t>
      </w:r>
    </w:p>
    <w:p w14:paraId="5C7D9626" w14:textId="77777777" w:rsidR="009A13A4" w:rsidRPr="001A5CD2" w:rsidRDefault="009A13A4" w:rsidP="009A13A4">
      <w:pPr>
        <w:pStyle w:val="NormalBold"/>
      </w:pPr>
      <w:r w:rsidRPr="001A5CD2">
        <w:rPr>
          <w:rStyle w:val="HideTWBExt"/>
          <w:b w:val="0"/>
        </w:rPr>
        <w:t>&lt;/RepeatBlock-By&gt;</w:t>
      </w:r>
    </w:p>
    <w:p w14:paraId="58F60E23"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728948DA" w14:textId="77777777" w:rsidR="009A13A4" w:rsidRPr="001A5CD2" w:rsidRDefault="009A13A4" w:rsidP="009A13A4">
      <w:pPr>
        <w:pStyle w:val="NormalBold"/>
      </w:pPr>
      <w:r w:rsidRPr="001A5CD2">
        <w:rPr>
          <w:rStyle w:val="HideTWBExt"/>
          <w:b w:val="0"/>
        </w:rPr>
        <w:t>&lt;Article&gt;</w:t>
      </w:r>
      <w:r w:rsidRPr="001A5CD2">
        <w:t>Člen 22 – odstavek 1 – točka 2</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3F662010" w14:textId="77777777" w:rsidTr="009A13A4">
        <w:trPr>
          <w:trHeight w:hRule="exact" w:val="240"/>
          <w:jc w:val="center"/>
        </w:trPr>
        <w:tc>
          <w:tcPr>
            <w:tcW w:w="9752" w:type="dxa"/>
            <w:gridSpan w:val="2"/>
            <w:tcBorders>
              <w:top w:val="nil"/>
              <w:left w:val="nil"/>
              <w:bottom w:val="nil"/>
              <w:right w:val="nil"/>
            </w:tcBorders>
          </w:tcPr>
          <w:p w14:paraId="17BCC1DE" w14:textId="77777777" w:rsidR="009A13A4" w:rsidRPr="001A5CD2" w:rsidRDefault="009A13A4" w:rsidP="009A13A4"/>
        </w:tc>
      </w:tr>
      <w:tr w:rsidR="000A7C54" w:rsidRPr="001A5CD2" w14:paraId="1E9262D5" w14:textId="77777777" w:rsidTr="009A13A4">
        <w:trPr>
          <w:trHeight w:val="240"/>
          <w:jc w:val="center"/>
        </w:trPr>
        <w:tc>
          <w:tcPr>
            <w:tcW w:w="4876" w:type="dxa"/>
            <w:tcBorders>
              <w:top w:val="nil"/>
              <w:left w:val="nil"/>
              <w:bottom w:val="nil"/>
              <w:right w:val="nil"/>
            </w:tcBorders>
          </w:tcPr>
          <w:p w14:paraId="4BE8EB6A"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419C2709" w14:textId="77777777" w:rsidR="009A13A4" w:rsidRPr="001A5CD2" w:rsidRDefault="009A13A4" w:rsidP="009A13A4">
            <w:pPr>
              <w:pStyle w:val="AmColumnHeading"/>
            </w:pPr>
            <w:r w:rsidRPr="001A5CD2">
              <w:t>Predlog spremembe</w:t>
            </w:r>
          </w:p>
        </w:tc>
      </w:tr>
      <w:tr w:rsidR="000A7C54" w:rsidRPr="001A5CD2" w14:paraId="796AAEEB" w14:textId="77777777" w:rsidTr="009A13A4">
        <w:trPr>
          <w:jc w:val="center"/>
        </w:trPr>
        <w:tc>
          <w:tcPr>
            <w:tcW w:w="4876" w:type="dxa"/>
            <w:tcBorders>
              <w:top w:val="nil"/>
              <w:left w:val="nil"/>
              <w:bottom w:val="nil"/>
              <w:right w:val="nil"/>
            </w:tcBorders>
          </w:tcPr>
          <w:p w14:paraId="70E641B2" w14:textId="77777777" w:rsidR="009A13A4" w:rsidRPr="001A5CD2" w:rsidRDefault="009A13A4" w:rsidP="009A13A4">
            <w:pPr>
              <w:pStyle w:val="Normal6a"/>
            </w:pPr>
            <w:r w:rsidRPr="001A5CD2">
              <w:t>(2)</w:t>
            </w:r>
            <w:r w:rsidRPr="001A5CD2">
              <w:tab/>
              <w:t>zavrnitev ali znižanje spodbud, dodeljenih za prostovoljno vrnitev v skladu s členom 13</w:t>
            </w:r>
            <w:r w:rsidRPr="001A5CD2">
              <w:rPr>
                <w:b/>
                <w:i/>
              </w:rPr>
              <w:t>, ali zmanjšanje pomoči v programih vračanja in reintegracije v skladu s členom 46(3)</w:t>
            </w:r>
            <w:r w:rsidRPr="001A5CD2">
              <w:t>;</w:t>
            </w:r>
          </w:p>
        </w:tc>
        <w:tc>
          <w:tcPr>
            <w:tcW w:w="4876" w:type="dxa"/>
            <w:tcBorders>
              <w:top w:val="nil"/>
              <w:left w:val="nil"/>
              <w:bottom w:val="nil"/>
              <w:right w:val="nil"/>
            </w:tcBorders>
          </w:tcPr>
          <w:p w14:paraId="4C732BF8" w14:textId="77777777" w:rsidR="009A13A4" w:rsidRPr="001A5CD2" w:rsidRDefault="009A13A4" w:rsidP="009A13A4">
            <w:pPr>
              <w:pStyle w:val="Normal6a"/>
            </w:pPr>
            <w:r w:rsidRPr="001A5CD2">
              <w:t>(2)</w:t>
            </w:r>
            <w:r w:rsidRPr="001A5CD2">
              <w:tab/>
              <w:t>zavrnitev ali znižanje spodbud, dodeljenih za prostovoljno vrnitev v skladu s členom 13;</w:t>
            </w:r>
          </w:p>
        </w:tc>
      </w:tr>
    </w:tbl>
    <w:p w14:paraId="0CC567CF"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0C2C1C30" w14:textId="77777777" w:rsidR="009A13A4" w:rsidRPr="001A5CD2" w:rsidRDefault="009A13A4" w:rsidP="009A13A4">
      <w:r w:rsidRPr="001A5CD2">
        <w:rPr>
          <w:rStyle w:val="HideTWBExt"/>
        </w:rPr>
        <w:t>&lt;/Amend&gt;</w:t>
      </w:r>
    </w:p>
    <w:p w14:paraId="13420275"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1464</w:t>
      </w:r>
      <w:r w:rsidRPr="001A5CD2">
        <w:rPr>
          <w:rStyle w:val="HideTWBExt"/>
          <w:b w:val="0"/>
        </w:rPr>
        <w:t>&lt;/NumAm&gt;</w:t>
      </w:r>
    </w:p>
    <w:p w14:paraId="6664EBA3" w14:textId="77777777" w:rsidR="009A13A4" w:rsidRPr="001A5CD2" w:rsidRDefault="009A13A4" w:rsidP="009A13A4">
      <w:pPr>
        <w:pStyle w:val="NormalBold"/>
      </w:pPr>
      <w:r w:rsidRPr="001A5CD2">
        <w:rPr>
          <w:rStyle w:val="HideTWBExt"/>
          <w:b w:val="0"/>
        </w:rPr>
        <w:t>&lt;RepeatBlock-By&gt;&lt;Members&gt;</w:t>
      </w:r>
      <w:r w:rsidRPr="001A5CD2">
        <w:t>Murielle Laurent, Ana Catarina Mendes, Emma Rafowicz, Matjaž Nemec, Marco Tarquinio, Francisco Assis, Cecilia Strada</w:t>
      </w:r>
      <w:r w:rsidRPr="001A5CD2">
        <w:rPr>
          <w:rStyle w:val="HideTWBExt"/>
          <w:b w:val="0"/>
        </w:rPr>
        <w:t>&lt;/Members&gt;</w:t>
      </w:r>
    </w:p>
    <w:p w14:paraId="48B0C1B4" w14:textId="77777777" w:rsidR="009A13A4" w:rsidRPr="001A5CD2" w:rsidRDefault="009A13A4" w:rsidP="009A13A4">
      <w:pPr>
        <w:pStyle w:val="NormalBold"/>
      </w:pPr>
      <w:r w:rsidRPr="001A5CD2">
        <w:rPr>
          <w:rStyle w:val="HideTWBExt"/>
          <w:b w:val="0"/>
        </w:rPr>
        <w:t>&lt;/RepeatBlock-By&gt;</w:t>
      </w:r>
    </w:p>
    <w:p w14:paraId="4003E909"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710FE585" w14:textId="77777777" w:rsidR="009A13A4" w:rsidRPr="001A5CD2" w:rsidRDefault="009A13A4" w:rsidP="009A13A4">
      <w:pPr>
        <w:pStyle w:val="NormalBold"/>
      </w:pPr>
      <w:r w:rsidRPr="001A5CD2">
        <w:rPr>
          <w:rStyle w:val="HideTWBExt"/>
          <w:b w:val="0"/>
        </w:rPr>
        <w:t>&lt;Article&gt;</w:t>
      </w:r>
      <w:r w:rsidRPr="001A5CD2">
        <w:t>Člen 22 – odstavek 1 – točka 2</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31F1F15D" w14:textId="77777777" w:rsidTr="009A13A4">
        <w:trPr>
          <w:trHeight w:hRule="exact" w:val="240"/>
          <w:jc w:val="center"/>
        </w:trPr>
        <w:tc>
          <w:tcPr>
            <w:tcW w:w="9752" w:type="dxa"/>
            <w:gridSpan w:val="2"/>
            <w:tcBorders>
              <w:top w:val="nil"/>
              <w:left w:val="nil"/>
              <w:bottom w:val="nil"/>
              <w:right w:val="nil"/>
            </w:tcBorders>
          </w:tcPr>
          <w:p w14:paraId="09E504B3" w14:textId="77777777" w:rsidR="009A13A4" w:rsidRPr="001A5CD2" w:rsidRDefault="009A13A4" w:rsidP="009A13A4"/>
        </w:tc>
      </w:tr>
      <w:tr w:rsidR="000A7C54" w:rsidRPr="001A5CD2" w14:paraId="4D90AF62" w14:textId="77777777" w:rsidTr="009A13A4">
        <w:trPr>
          <w:trHeight w:val="240"/>
          <w:jc w:val="center"/>
        </w:trPr>
        <w:tc>
          <w:tcPr>
            <w:tcW w:w="4876" w:type="dxa"/>
            <w:tcBorders>
              <w:top w:val="nil"/>
              <w:left w:val="nil"/>
              <w:bottom w:val="nil"/>
              <w:right w:val="nil"/>
            </w:tcBorders>
          </w:tcPr>
          <w:p w14:paraId="29C54851"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10740280" w14:textId="77777777" w:rsidR="009A13A4" w:rsidRPr="001A5CD2" w:rsidRDefault="009A13A4" w:rsidP="009A13A4">
            <w:pPr>
              <w:pStyle w:val="AmColumnHeading"/>
            </w:pPr>
            <w:r w:rsidRPr="001A5CD2">
              <w:t>Predlog spremembe</w:t>
            </w:r>
          </w:p>
        </w:tc>
      </w:tr>
      <w:tr w:rsidR="000A7C54" w:rsidRPr="001A5CD2" w14:paraId="711EBBFF" w14:textId="77777777" w:rsidTr="009A13A4">
        <w:trPr>
          <w:jc w:val="center"/>
        </w:trPr>
        <w:tc>
          <w:tcPr>
            <w:tcW w:w="4876" w:type="dxa"/>
            <w:tcBorders>
              <w:top w:val="nil"/>
              <w:left w:val="nil"/>
              <w:bottom w:val="nil"/>
              <w:right w:val="nil"/>
            </w:tcBorders>
          </w:tcPr>
          <w:p w14:paraId="42A515FF" w14:textId="77777777" w:rsidR="009A13A4" w:rsidRPr="001A5CD2" w:rsidRDefault="009A13A4" w:rsidP="009A13A4">
            <w:pPr>
              <w:pStyle w:val="Normal6a"/>
            </w:pPr>
            <w:r w:rsidRPr="001A5CD2">
              <w:t>(2)</w:t>
            </w:r>
            <w:r w:rsidRPr="001A5CD2">
              <w:tab/>
              <w:t xml:space="preserve">zavrnitev ali znižanje spodbud, dodeljenih za </w:t>
            </w:r>
            <w:r w:rsidRPr="001A5CD2">
              <w:rPr>
                <w:b/>
                <w:i/>
              </w:rPr>
              <w:t>prostovoljno</w:t>
            </w:r>
            <w:r w:rsidRPr="001A5CD2">
              <w:t xml:space="preserve"> vrnitev v skladu s členom 13, ali zmanjšanje pomoči v programih vračanja in reintegracije v skladu s členom 46(3);</w:t>
            </w:r>
          </w:p>
        </w:tc>
        <w:tc>
          <w:tcPr>
            <w:tcW w:w="4876" w:type="dxa"/>
            <w:tcBorders>
              <w:top w:val="nil"/>
              <w:left w:val="nil"/>
              <w:bottom w:val="nil"/>
              <w:right w:val="nil"/>
            </w:tcBorders>
          </w:tcPr>
          <w:p w14:paraId="5249B7D8" w14:textId="77777777" w:rsidR="009A13A4" w:rsidRPr="001A5CD2" w:rsidRDefault="009A13A4" w:rsidP="009A13A4">
            <w:pPr>
              <w:pStyle w:val="Normal6a"/>
            </w:pPr>
            <w:r w:rsidRPr="001A5CD2">
              <w:t>(2)</w:t>
            </w:r>
            <w:r w:rsidRPr="001A5CD2">
              <w:tab/>
              <w:t xml:space="preserve">zavrnitev ali znižanje spodbud, dodeljenih za </w:t>
            </w:r>
            <w:r w:rsidRPr="001A5CD2">
              <w:rPr>
                <w:b/>
                <w:i/>
              </w:rPr>
              <w:t>sprejeto</w:t>
            </w:r>
            <w:r w:rsidRPr="001A5CD2">
              <w:t xml:space="preserve"> vrnitev v skladu s členom 13, ali zmanjšanje pomoči v programih vračanja in reintegracije v skladu s členom 46(3);</w:t>
            </w:r>
          </w:p>
        </w:tc>
      </w:tr>
    </w:tbl>
    <w:p w14:paraId="431F205F"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1C29A45F" w14:textId="77777777" w:rsidR="009A13A4" w:rsidRPr="001A5CD2" w:rsidRDefault="009A13A4" w:rsidP="009A13A4">
      <w:r w:rsidRPr="001A5CD2">
        <w:rPr>
          <w:rStyle w:val="HideTWBExt"/>
        </w:rPr>
        <w:t>&lt;/Amend&gt;</w:t>
      </w:r>
    </w:p>
    <w:p w14:paraId="04938B69"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1465</w:t>
      </w:r>
      <w:r w:rsidRPr="001A5CD2">
        <w:rPr>
          <w:rStyle w:val="HideTWBExt"/>
          <w:b w:val="0"/>
        </w:rPr>
        <w:t>&lt;/NumAm&gt;</w:t>
      </w:r>
    </w:p>
    <w:p w14:paraId="2B57E5C8" w14:textId="76651346" w:rsidR="009A13A4" w:rsidRPr="001A5CD2" w:rsidRDefault="009A13A4" w:rsidP="009A13A4">
      <w:pPr>
        <w:pStyle w:val="NormalBold"/>
      </w:pPr>
      <w:r w:rsidRPr="001A5CD2">
        <w:rPr>
          <w:rStyle w:val="HideTWBExt"/>
          <w:b w:val="0"/>
        </w:rPr>
        <w:t>&lt;RepeatBlock-By&gt;&lt;Members&gt;</w:t>
      </w:r>
      <w:r w:rsidRPr="001A5CD2">
        <w:t xml:space="preserve">Charlie Weimers, Alessandro Ciriani, Mariusz Kamiński, Nicolas Bay, Jadwiga Wiśniewska, Maciej Wąsik, Sebastian Tynkkynen, </w:t>
      </w:r>
      <w:r w:rsidR="00BA7070" w:rsidRPr="001A5CD2">
        <w:t xml:space="preserve">Jeadis Jeadi </w:t>
      </w:r>
      <w:r w:rsidR="005D041E">
        <w:t>(Geadis Geadi)</w:t>
      </w:r>
      <w:r w:rsidRPr="001A5CD2">
        <w:t>, Assita Kanko</w:t>
      </w:r>
      <w:r w:rsidRPr="001A5CD2">
        <w:rPr>
          <w:rStyle w:val="HideTWBExt"/>
          <w:b w:val="0"/>
        </w:rPr>
        <w:t>&lt;/Members&gt;</w:t>
      </w:r>
    </w:p>
    <w:p w14:paraId="6616EAB1" w14:textId="77777777" w:rsidR="009A13A4" w:rsidRPr="001A5CD2" w:rsidRDefault="009A13A4" w:rsidP="009A13A4">
      <w:pPr>
        <w:pStyle w:val="NormalBold"/>
      </w:pPr>
      <w:r w:rsidRPr="001A5CD2">
        <w:rPr>
          <w:rStyle w:val="HideTWBExt"/>
          <w:b w:val="0"/>
        </w:rPr>
        <w:t>&lt;/RepeatBlock-By&gt;</w:t>
      </w:r>
    </w:p>
    <w:p w14:paraId="18367B9E"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7D3124C7" w14:textId="77777777" w:rsidR="009A13A4" w:rsidRPr="001A5CD2" w:rsidRDefault="009A13A4" w:rsidP="009A13A4">
      <w:pPr>
        <w:pStyle w:val="NormalBold"/>
      </w:pPr>
      <w:r w:rsidRPr="001A5CD2">
        <w:rPr>
          <w:rStyle w:val="HideTWBExt"/>
          <w:b w:val="0"/>
        </w:rPr>
        <w:t>&lt;Article&gt;</w:t>
      </w:r>
      <w:r w:rsidRPr="001A5CD2">
        <w:t>Člen 22 – odstavek 1 – točka 2</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40EFCB52" w14:textId="77777777" w:rsidTr="009A13A4">
        <w:trPr>
          <w:trHeight w:hRule="exact" w:val="240"/>
          <w:jc w:val="center"/>
        </w:trPr>
        <w:tc>
          <w:tcPr>
            <w:tcW w:w="9752" w:type="dxa"/>
            <w:gridSpan w:val="2"/>
            <w:tcBorders>
              <w:top w:val="nil"/>
              <w:left w:val="nil"/>
              <w:bottom w:val="nil"/>
              <w:right w:val="nil"/>
            </w:tcBorders>
          </w:tcPr>
          <w:p w14:paraId="615CD1F7" w14:textId="77777777" w:rsidR="009A13A4" w:rsidRPr="001A5CD2" w:rsidRDefault="009A13A4" w:rsidP="009A13A4"/>
        </w:tc>
      </w:tr>
      <w:tr w:rsidR="000A7C54" w:rsidRPr="001A5CD2" w14:paraId="606F627A" w14:textId="77777777" w:rsidTr="009A13A4">
        <w:trPr>
          <w:trHeight w:val="240"/>
          <w:jc w:val="center"/>
        </w:trPr>
        <w:tc>
          <w:tcPr>
            <w:tcW w:w="4876" w:type="dxa"/>
            <w:tcBorders>
              <w:top w:val="nil"/>
              <w:left w:val="nil"/>
              <w:bottom w:val="nil"/>
              <w:right w:val="nil"/>
            </w:tcBorders>
          </w:tcPr>
          <w:p w14:paraId="4A57D36B"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2656866A" w14:textId="77777777" w:rsidR="009A13A4" w:rsidRPr="001A5CD2" w:rsidRDefault="009A13A4" w:rsidP="009A13A4">
            <w:pPr>
              <w:pStyle w:val="AmColumnHeading"/>
            </w:pPr>
            <w:r w:rsidRPr="001A5CD2">
              <w:t>Predlog spremembe</w:t>
            </w:r>
          </w:p>
        </w:tc>
      </w:tr>
      <w:tr w:rsidR="000A7C54" w:rsidRPr="001A5CD2" w14:paraId="3C7DF20C" w14:textId="77777777" w:rsidTr="009A13A4">
        <w:trPr>
          <w:jc w:val="center"/>
        </w:trPr>
        <w:tc>
          <w:tcPr>
            <w:tcW w:w="4876" w:type="dxa"/>
            <w:tcBorders>
              <w:top w:val="nil"/>
              <w:left w:val="nil"/>
              <w:bottom w:val="nil"/>
              <w:right w:val="nil"/>
            </w:tcBorders>
          </w:tcPr>
          <w:p w14:paraId="2C21D796" w14:textId="77777777" w:rsidR="009A13A4" w:rsidRPr="001A5CD2" w:rsidRDefault="009A13A4" w:rsidP="009A13A4">
            <w:pPr>
              <w:pStyle w:val="Normal6a"/>
            </w:pPr>
            <w:r w:rsidRPr="001A5CD2">
              <w:t>(2)</w:t>
            </w:r>
            <w:r w:rsidRPr="001A5CD2">
              <w:tab/>
              <w:t xml:space="preserve">zavrnitev ali znižanje spodbud, dodeljenih za prostovoljno vrnitev </w:t>
            </w:r>
            <w:r w:rsidRPr="001A5CD2">
              <w:rPr>
                <w:b/>
                <w:i/>
              </w:rPr>
              <w:t>v skladu s členom 13,</w:t>
            </w:r>
            <w:r w:rsidRPr="001A5CD2">
              <w:t xml:space="preserve"> ali </w:t>
            </w:r>
            <w:r w:rsidRPr="001A5CD2">
              <w:rPr>
                <w:b/>
                <w:i/>
              </w:rPr>
              <w:t>zmanjšanje</w:t>
            </w:r>
            <w:r w:rsidRPr="001A5CD2">
              <w:t xml:space="preserve"> pomoči v programih vračanja in reintegracije v skladu s členom 46(3);</w:t>
            </w:r>
          </w:p>
        </w:tc>
        <w:tc>
          <w:tcPr>
            <w:tcW w:w="4876" w:type="dxa"/>
            <w:tcBorders>
              <w:top w:val="nil"/>
              <w:left w:val="nil"/>
              <w:bottom w:val="nil"/>
              <w:right w:val="nil"/>
            </w:tcBorders>
          </w:tcPr>
          <w:p w14:paraId="2958533C" w14:textId="77777777" w:rsidR="009A13A4" w:rsidRPr="001A5CD2" w:rsidRDefault="009A13A4" w:rsidP="009A13A4">
            <w:pPr>
              <w:pStyle w:val="Normal6a"/>
            </w:pPr>
            <w:r w:rsidRPr="001A5CD2">
              <w:t>(2)</w:t>
            </w:r>
            <w:r w:rsidRPr="001A5CD2">
              <w:tab/>
              <w:t>zavrnitev ali znižanje spodbud, dodeljenih za prostovoljno vrnitev</w:t>
            </w:r>
            <w:r w:rsidRPr="001A5CD2">
              <w:rPr>
                <w:b/>
                <w:i/>
              </w:rPr>
              <w:t>, vključno z zavrnitvijo</w:t>
            </w:r>
            <w:r w:rsidRPr="001A5CD2">
              <w:t xml:space="preserve"> ali </w:t>
            </w:r>
            <w:r w:rsidRPr="001A5CD2">
              <w:rPr>
                <w:b/>
                <w:i/>
              </w:rPr>
              <w:t>zmanjšanjem</w:t>
            </w:r>
            <w:r w:rsidRPr="001A5CD2">
              <w:t xml:space="preserve"> pomoči v programih vračanja in reintegracije v skladu s členom 46(3);</w:t>
            </w:r>
          </w:p>
        </w:tc>
      </w:tr>
    </w:tbl>
    <w:p w14:paraId="46BB9A9D"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2627543A" w14:textId="77777777" w:rsidR="009A13A4" w:rsidRPr="001A5CD2" w:rsidRDefault="009A13A4" w:rsidP="009A13A4">
      <w:r w:rsidRPr="001A5CD2">
        <w:rPr>
          <w:rStyle w:val="HideTWBExt"/>
        </w:rPr>
        <w:t>&lt;/Amend&gt;</w:t>
      </w:r>
    </w:p>
    <w:p w14:paraId="4DD6EAB8"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1466</w:t>
      </w:r>
      <w:r w:rsidRPr="001A5CD2">
        <w:rPr>
          <w:rStyle w:val="HideTWBExt"/>
          <w:b w:val="0"/>
        </w:rPr>
        <w:t>&lt;/NumAm&gt;</w:t>
      </w:r>
    </w:p>
    <w:p w14:paraId="48F770C8" w14:textId="77777777" w:rsidR="009A13A4" w:rsidRPr="001A5CD2" w:rsidRDefault="009A13A4" w:rsidP="009A13A4">
      <w:pPr>
        <w:pStyle w:val="NormalBold"/>
      </w:pPr>
      <w:r w:rsidRPr="001A5CD2">
        <w:rPr>
          <w:rStyle w:val="HideTWBExt"/>
          <w:b w:val="0"/>
        </w:rPr>
        <w:t>&lt;RepeatBlock-By&gt;&lt;Members&gt;</w:t>
      </w:r>
      <w:r w:rsidRPr="001A5CD2">
        <w:t>Murielle Laurent, Ana Catarina Mendes, Emma Rafowicz, Matjaž Nemec, Marco Tarquinio, Francisco Assis, Cecilia Strada</w:t>
      </w:r>
      <w:r w:rsidRPr="001A5CD2">
        <w:rPr>
          <w:rStyle w:val="HideTWBExt"/>
          <w:b w:val="0"/>
        </w:rPr>
        <w:t>&lt;/Members&gt;</w:t>
      </w:r>
    </w:p>
    <w:p w14:paraId="57AE7DA0" w14:textId="77777777" w:rsidR="009A13A4" w:rsidRPr="001A5CD2" w:rsidRDefault="009A13A4" w:rsidP="009A13A4">
      <w:pPr>
        <w:pStyle w:val="NormalBold"/>
      </w:pPr>
      <w:r w:rsidRPr="001A5CD2">
        <w:rPr>
          <w:rStyle w:val="HideTWBExt"/>
          <w:b w:val="0"/>
        </w:rPr>
        <w:t>&lt;/RepeatBlock-By&gt;</w:t>
      </w:r>
    </w:p>
    <w:p w14:paraId="5C163C37"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5C10E2B2" w14:textId="77777777" w:rsidR="009A13A4" w:rsidRPr="001A5CD2" w:rsidRDefault="009A13A4" w:rsidP="009A13A4">
      <w:pPr>
        <w:pStyle w:val="NormalBold"/>
      </w:pPr>
      <w:r w:rsidRPr="001A5CD2">
        <w:rPr>
          <w:rStyle w:val="HideTWBExt"/>
          <w:b w:val="0"/>
        </w:rPr>
        <w:t>&lt;Article&gt;</w:t>
      </w:r>
      <w:r w:rsidRPr="001A5CD2">
        <w:t>Člen 22 – odstavek 1 – točka 3</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34D74266" w14:textId="77777777" w:rsidTr="009A13A4">
        <w:trPr>
          <w:trHeight w:hRule="exact" w:val="240"/>
          <w:jc w:val="center"/>
        </w:trPr>
        <w:tc>
          <w:tcPr>
            <w:tcW w:w="9752" w:type="dxa"/>
            <w:gridSpan w:val="2"/>
            <w:tcBorders>
              <w:top w:val="nil"/>
              <w:left w:val="nil"/>
              <w:bottom w:val="nil"/>
              <w:right w:val="nil"/>
            </w:tcBorders>
          </w:tcPr>
          <w:p w14:paraId="0ED5A2E7" w14:textId="77777777" w:rsidR="009A13A4" w:rsidRPr="001A5CD2" w:rsidRDefault="009A13A4" w:rsidP="009A13A4"/>
        </w:tc>
      </w:tr>
      <w:tr w:rsidR="000A7C54" w:rsidRPr="001A5CD2" w14:paraId="6D0B2AD2" w14:textId="77777777" w:rsidTr="009A13A4">
        <w:trPr>
          <w:trHeight w:val="240"/>
          <w:jc w:val="center"/>
        </w:trPr>
        <w:tc>
          <w:tcPr>
            <w:tcW w:w="4876" w:type="dxa"/>
            <w:tcBorders>
              <w:top w:val="nil"/>
              <w:left w:val="nil"/>
              <w:bottom w:val="nil"/>
              <w:right w:val="nil"/>
            </w:tcBorders>
          </w:tcPr>
          <w:p w14:paraId="411B0BA9"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459B2C9C" w14:textId="77777777" w:rsidR="009A13A4" w:rsidRPr="001A5CD2" w:rsidRDefault="009A13A4" w:rsidP="009A13A4">
            <w:pPr>
              <w:pStyle w:val="AmColumnHeading"/>
            </w:pPr>
            <w:r w:rsidRPr="001A5CD2">
              <w:t>Predlog spremembe</w:t>
            </w:r>
          </w:p>
        </w:tc>
      </w:tr>
      <w:tr w:rsidR="000A7C54" w:rsidRPr="001A5CD2" w14:paraId="49798445" w14:textId="77777777" w:rsidTr="009A13A4">
        <w:trPr>
          <w:jc w:val="center"/>
        </w:trPr>
        <w:tc>
          <w:tcPr>
            <w:tcW w:w="4876" w:type="dxa"/>
            <w:tcBorders>
              <w:top w:val="nil"/>
              <w:left w:val="nil"/>
              <w:bottom w:val="nil"/>
              <w:right w:val="nil"/>
            </w:tcBorders>
          </w:tcPr>
          <w:p w14:paraId="6076A56F" w14:textId="77777777" w:rsidR="009A13A4" w:rsidRPr="001A5CD2" w:rsidRDefault="009A13A4" w:rsidP="009A13A4">
            <w:pPr>
              <w:pStyle w:val="Normal6a"/>
            </w:pPr>
            <w:r w:rsidRPr="001A5CD2">
              <w:rPr>
                <w:b/>
                <w:i/>
              </w:rPr>
              <w:t>(3)</w:t>
            </w:r>
            <w:r w:rsidRPr="001A5CD2">
              <w:tab/>
            </w:r>
            <w:r w:rsidRPr="001A5CD2">
              <w:rPr>
                <w:b/>
                <w:i/>
              </w:rPr>
              <w:t>zaseg osebnih ali potnih listin, pri čemer je treba državljanu tretje države zagotoviti kopijo;</w:t>
            </w:r>
          </w:p>
        </w:tc>
        <w:tc>
          <w:tcPr>
            <w:tcW w:w="4876" w:type="dxa"/>
            <w:tcBorders>
              <w:top w:val="nil"/>
              <w:left w:val="nil"/>
              <w:bottom w:val="nil"/>
              <w:right w:val="nil"/>
            </w:tcBorders>
          </w:tcPr>
          <w:p w14:paraId="42B589F0" w14:textId="77777777" w:rsidR="009A13A4" w:rsidRPr="001A5CD2" w:rsidRDefault="009A13A4" w:rsidP="009A13A4">
            <w:pPr>
              <w:pStyle w:val="Normal6a"/>
            </w:pPr>
            <w:r w:rsidRPr="001A5CD2">
              <w:rPr>
                <w:b/>
                <w:i/>
              </w:rPr>
              <w:t>črtano</w:t>
            </w:r>
          </w:p>
        </w:tc>
      </w:tr>
    </w:tbl>
    <w:p w14:paraId="55D41ADD"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45177B48" w14:textId="77777777" w:rsidR="009A13A4" w:rsidRPr="001A5CD2" w:rsidRDefault="009A13A4" w:rsidP="009A13A4">
      <w:pPr>
        <w:pStyle w:val="AmJustTitle"/>
      </w:pPr>
      <w:r w:rsidRPr="001A5CD2">
        <w:rPr>
          <w:rStyle w:val="HideTWBExt"/>
          <w:i w:val="0"/>
        </w:rPr>
        <w:t>&lt;TitreJust&gt;</w:t>
      </w:r>
      <w:r w:rsidRPr="001A5CD2">
        <w:t>Obrazložitev</w:t>
      </w:r>
      <w:r w:rsidRPr="001A5CD2">
        <w:rPr>
          <w:rStyle w:val="HideTWBExt"/>
          <w:i w:val="0"/>
        </w:rPr>
        <w:t>&lt;/TitreJust&gt;</w:t>
      </w:r>
    </w:p>
    <w:p w14:paraId="30E161AF" w14:textId="77777777" w:rsidR="009A13A4" w:rsidRPr="001A5CD2" w:rsidRDefault="009A13A4" w:rsidP="009A13A4">
      <w:pPr>
        <w:pStyle w:val="AmJustText"/>
      </w:pPr>
      <w:r w:rsidRPr="001A5CD2">
        <w:t>Organi držav članic so že prejeli te dokumente na podlagi člena 21(2), točka (b).</w:t>
      </w:r>
    </w:p>
    <w:p w14:paraId="516D38F6" w14:textId="77777777" w:rsidR="009A13A4" w:rsidRPr="001A5CD2" w:rsidRDefault="009A13A4" w:rsidP="009A13A4">
      <w:r w:rsidRPr="001A5CD2">
        <w:rPr>
          <w:rStyle w:val="HideTWBExt"/>
        </w:rPr>
        <w:t>&lt;/Amend&gt;</w:t>
      </w:r>
    </w:p>
    <w:p w14:paraId="662F0CA8"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1467</w:t>
      </w:r>
      <w:r w:rsidRPr="001A5CD2">
        <w:rPr>
          <w:rStyle w:val="HideTWBExt"/>
          <w:b w:val="0"/>
        </w:rPr>
        <w:t>&lt;/NumAm&gt;</w:t>
      </w:r>
    </w:p>
    <w:p w14:paraId="36057A53" w14:textId="77777777" w:rsidR="009A13A4" w:rsidRPr="001A5CD2" w:rsidRDefault="009A13A4" w:rsidP="009A13A4">
      <w:pPr>
        <w:pStyle w:val="NormalBold"/>
      </w:pPr>
      <w:r w:rsidRPr="001A5CD2">
        <w:rPr>
          <w:rStyle w:val="HideTWBExt"/>
          <w:b w:val="0"/>
        </w:rPr>
        <w:t>&lt;RepeatBlock-By&gt;&lt;Members&gt;</w:t>
      </w:r>
      <w:r w:rsidRPr="001A5CD2">
        <w:t>Mary Khan</w:t>
      </w:r>
      <w:r w:rsidRPr="001A5CD2">
        <w:rPr>
          <w:rStyle w:val="HideTWBExt"/>
          <w:b w:val="0"/>
        </w:rPr>
        <w:t>&lt;/Members&gt;</w:t>
      </w:r>
    </w:p>
    <w:p w14:paraId="0B328E35" w14:textId="77777777" w:rsidR="009A13A4" w:rsidRPr="001A5CD2" w:rsidRDefault="009A13A4" w:rsidP="009A13A4">
      <w:pPr>
        <w:pStyle w:val="NormalBold"/>
      </w:pPr>
      <w:r w:rsidRPr="001A5CD2">
        <w:rPr>
          <w:rStyle w:val="HideTWBExt"/>
          <w:b w:val="0"/>
        </w:rPr>
        <w:t>&lt;/RepeatBlock-By&gt;</w:t>
      </w:r>
    </w:p>
    <w:p w14:paraId="2D8648BE"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13A1716D" w14:textId="77777777" w:rsidR="009A13A4" w:rsidRPr="001A5CD2" w:rsidRDefault="009A13A4" w:rsidP="009A13A4">
      <w:pPr>
        <w:pStyle w:val="NormalBold"/>
      </w:pPr>
      <w:r w:rsidRPr="001A5CD2">
        <w:rPr>
          <w:rStyle w:val="HideTWBExt"/>
          <w:b w:val="0"/>
        </w:rPr>
        <w:t>&lt;Article&gt;</w:t>
      </w:r>
      <w:r w:rsidRPr="001A5CD2">
        <w:t>Člen 22 – odstavek 1 – točka 3</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2C8E0F2C" w14:textId="77777777" w:rsidTr="009A13A4">
        <w:trPr>
          <w:trHeight w:hRule="exact" w:val="240"/>
          <w:jc w:val="center"/>
        </w:trPr>
        <w:tc>
          <w:tcPr>
            <w:tcW w:w="9752" w:type="dxa"/>
            <w:gridSpan w:val="2"/>
            <w:tcBorders>
              <w:top w:val="nil"/>
              <w:left w:val="nil"/>
              <w:bottom w:val="nil"/>
              <w:right w:val="nil"/>
            </w:tcBorders>
          </w:tcPr>
          <w:p w14:paraId="33891241" w14:textId="77777777" w:rsidR="009A13A4" w:rsidRPr="001A5CD2" w:rsidRDefault="009A13A4" w:rsidP="009A13A4"/>
        </w:tc>
      </w:tr>
      <w:tr w:rsidR="000A7C54" w:rsidRPr="001A5CD2" w14:paraId="1CF61165" w14:textId="77777777" w:rsidTr="009A13A4">
        <w:trPr>
          <w:trHeight w:val="240"/>
          <w:jc w:val="center"/>
        </w:trPr>
        <w:tc>
          <w:tcPr>
            <w:tcW w:w="4876" w:type="dxa"/>
            <w:tcBorders>
              <w:top w:val="nil"/>
              <w:left w:val="nil"/>
              <w:bottom w:val="nil"/>
              <w:right w:val="nil"/>
            </w:tcBorders>
          </w:tcPr>
          <w:p w14:paraId="60E8D05E"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5E8E87A1" w14:textId="77777777" w:rsidR="009A13A4" w:rsidRPr="001A5CD2" w:rsidRDefault="009A13A4" w:rsidP="009A13A4">
            <w:pPr>
              <w:pStyle w:val="AmColumnHeading"/>
            </w:pPr>
            <w:r w:rsidRPr="001A5CD2">
              <w:t>Predlog spremembe</w:t>
            </w:r>
          </w:p>
        </w:tc>
      </w:tr>
      <w:tr w:rsidR="000A7C54" w:rsidRPr="001A5CD2" w14:paraId="025F66E4" w14:textId="77777777" w:rsidTr="009A13A4">
        <w:trPr>
          <w:jc w:val="center"/>
        </w:trPr>
        <w:tc>
          <w:tcPr>
            <w:tcW w:w="4876" w:type="dxa"/>
            <w:tcBorders>
              <w:top w:val="nil"/>
              <w:left w:val="nil"/>
              <w:bottom w:val="nil"/>
              <w:right w:val="nil"/>
            </w:tcBorders>
          </w:tcPr>
          <w:p w14:paraId="2706045E" w14:textId="77777777" w:rsidR="009A13A4" w:rsidRPr="001A5CD2" w:rsidRDefault="009A13A4" w:rsidP="009A13A4">
            <w:pPr>
              <w:pStyle w:val="Normal6a"/>
            </w:pPr>
            <w:r w:rsidRPr="001A5CD2">
              <w:rPr>
                <w:b/>
                <w:i/>
              </w:rPr>
              <w:t>(3)</w:t>
            </w:r>
            <w:r w:rsidRPr="001A5CD2">
              <w:tab/>
            </w:r>
            <w:r w:rsidRPr="001A5CD2">
              <w:rPr>
                <w:b/>
                <w:i/>
              </w:rPr>
              <w:t>zaseg osebnih ali potnih listin, pri čemer je treba državljanu tretje države zagotoviti kopijo;</w:t>
            </w:r>
          </w:p>
        </w:tc>
        <w:tc>
          <w:tcPr>
            <w:tcW w:w="4876" w:type="dxa"/>
            <w:tcBorders>
              <w:top w:val="nil"/>
              <w:left w:val="nil"/>
              <w:bottom w:val="nil"/>
              <w:right w:val="nil"/>
            </w:tcBorders>
          </w:tcPr>
          <w:p w14:paraId="2CE2583A" w14:textId="77777777" w:rsidR="009A13A4" w:rsidRPr="001A5CD2" w:rsidRDefault="009A13A4" w:rsidP="009A13A4">
            <w:pPr>
              <w:pStyle w:val="Normal6a"/>
            </w:pPr>
            <w:r w:rsidRPr="001A5CD2">
              <w:rPr>
                <w:b/>
                <w:i/>
              </w:rPr>
              <w:t>črtano</w:t>
            </w:r>
          </w:p>
        </w:tc>
      </w:tr>
    </w:tbl>
    <w:p w14:paraId="20FAE6B0"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5470A7B5" w14:textId="77777777" w:rsidR="009A13A4" w:rsidRPr="001A5CD2" w:rsidRDefault="009A13A4" w:rsidP="009A13A4">
      <w:r w:rsidRPr="001A5CD2">
        <w:rPr>
          <w:rStyle w:val="HideTWBExt"/>
        </w:rPr>
        <w:t>&lt;/Amend&gt;</w:t>
      </w:r>
    </w:p>
    <w:p w14:paraId="00DEBD53"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1468</w:t>
      </w:r>
      <w:r w:rsidRPr="001A5CD2">
        <w:rPr>
          <w:rStyle w:val="HideTWBExt"/>
          <w:b w:val="0"/>
        </w:rPr>
        <w:t>&lt;/NumAm&gt;</w:t>
      </w:r>
    </w:p>
    <w:p w14:paraId="7C11C236" w14:textId="77777777" w:rsidR="009A13A4" w:rsidRPr="001A5CD2" w:rsidRDefault="009A13A4" w:rsidP="009A13A4">
      <w:pPr>
        <w:pStyle w:val="NormalBold"/>
      </w:pPr>
      <w:r w:rsidRPr="001A5CD2">
        <w:rPr>
          <w:rStyle w:val="HideTWBExt"/>
          <w:b w:val="0"/>
        </w:rPr>
        <w:t>&lt;RepeatBlock-By&gt;&lt;Members&gt;</w:t>
      </w:r>
      <w:r w:rsidRPr="001A5CD2">
        <w:t>Marieke Ehlers</w:t>
      </w:r>
      <w:r w:rsidRPr="001A5CD2">
        <w:rPr>
          <w:rStyle w:val="HideTWBExt"/>
          <w:b w:val="0"/>
        </w:rPr>
        <w:t>&lt;/Members&gt;</w:t>
      </w:r>
    </w:p>
    <w:p w14:paraId="50548023" w14:textId="77777777" w:rsidR="009A13A4" w:rsidRPr="001A5CD2" w:rsidRDefault="009A13A4" w:rsidP="009A13A4">
      <w:r w:rsidRPr="001A5CD2">
        <w:rPr>
          <w:rStyle w:val="HideTWBExt"/>
        </w:rPr>
        <w:t>&lt;AuNomDe&gt;</w:t>
      </w:r>
      <w:r w:rsidRPr="001A5CD2">
        <w:rPr>
          <w:rStyle w:val="HideTWBInt"/>
        </w:rPr>
        <w:t>{PfE}</w:t>
      </w:r>
      <w:r w:rsidRPr="001A5CD2">
        <w:t>v imenu skupine PfE</w:t>
      </w:r>
      <w:r w:rsidRPr="001A5CD2">
        <w:rPr>
          <w:rStyle w:val="HideTWBExt"/>
        </w:rPr>
        <w:t>&lt;/AuNomDe&gt;</w:t>
      </w:r>
    </w:p>
    <w:p w14:paraId="54C4A118" w14:textId="77777777" w:rsidR="009A13A4" w:rsidRPr="001A5CD2" w:rsidRDefault="009A13A4" w:rsidP="009A13A4">
      <w:pPr>
        <w:pStyle w:val="NormalBold"/>
      </w:pPr>
      <w:r w:rsidRPr="001A5CD2">
        <w:rPr>
          <w:rStyle w:val="HideTWBExt"/>
          <w:b w:val="0"/>
        </w:rPr>
        <w:t>&lt;/RepeatBlock-By&gt;</w:t>
      </w:r>
    </w:p>
    <w:p w14:paraId="16650284"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3C1E51E7" w14:textId="77777777" w:rsidR="009A13A4" w:rsidRPr="001A5CD2" w:rsidRDefault="009A13A4" w:rsidP="009A13A4">
      <w:pPr>
        <w:pStyle w:val="NormalBold"/>
      </w:pPr>
      <w:r w:rsidRPr="001A5CD2">
        <w:rPr>
          <w:rStyle w:val="HideTWBExt"/>
          <w:b w:val="0"/>
        </w:rPr>
        <w:t>&lt;Article&gt;</w:t>
      </w:r>
      <w:r w:rsidRPr="001A5CD2">
        <w:t>Člen 22 – odstavek 1 – točka 3</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0A95E4B2" w14:textId="77777777" w:rsidTr="009A13A4">
        <w:trPr>
          <w:trHeight w:hRule="exact" w:val="240"/>
          <w:jc w:val="center"/>
        </w:trPr>
        <w:tc>
          <w:tcPr>
            <w:tcW w:w="9752" w:type="dxa"/>
            <w:gridSpan w:val="2"/>
            <w:tcBorders>
              <w:top w:val="nil"/>
              <w:left w:val="nil"/>
              <w:bottom w:val="nil"/>
              <w:right w:val="nil"/>
            </w:tcBorders>
          </w:tcPr>
          <w:p w14:paraId="7238DD7C" w14:textId="77777777" w:rsidR="009A13A4" w:rsidRPr="001A5CD2" w:rsidRDefault="009A13A4" w:rsidP="009A13A4"/>
        </w:tc>
      </w:tr>
      <w:tr w:rsidR="000A7C54" w:rsidRPr="001A5CD2" w14:paraId="5965EE2D" w14:textId="77777777" w:rsidTr="009A13A4">
        <w:trPr>
          <w:trHeight w:val="240"/>
          <w:jc w:val="center"/>
        </w:trPr>
        <w:tc>
          <w:tcPr>
            <w:tcW w:w="4876" w:type="dxa"/>
            <w:tcBorders>
              <w:top w:val="nil"/>
              <w:left w:val="nil"/>
              <w:bottom w:val="nil"/>
              <w:right w:val="nil"/>
            </w:tcBorders>
          </w:tcPr>
          <w:p w14:paraId="337343E0"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67FFBF97" w14:textId="77777777" w:rsidR="009A13A4" w:rsidRPr="001A5CD2" w:rsidRDefault="009A13A4" w:rsidP="009A13A4">
            <w:pPr>
              <w:pStyle w:val="AmColumnHeading"/>
            </w:pPr>
            <w:r w:rsidRPr="001A5CD2">
              <w:t>Predlog spremembe</w:t>
            </w:r>
          </w:p>
        </w:tc>
      </w:tr>
      <w:tr w:rsidR="000A7C54" w:rsidRPr="001A5CD2" w14:paraId="11A88CB0" w14:textId="77777777" w:rsidTr="009A13A4">
        <w:trPr>
          <w:jc w:val="center"/>
        </w:trPr>
        <w:tc>
          <w:tcPr>
            <w:tcW w:w="4876" w:type="dxa"/>
            <w:tcBorders>
              <w:top w:val="nil"/>
              <w:left w:val="nil"/>
              <w:bottom w:val="nil"/>
              <w:right w:val="nil"/>
            </w:tcBorders>
          </w:tcPr>
          <w:p w14:paraId="366F2AE3" w14:textId="77777777" w:rsidR="009A13A4" w:rsidRPr="001A5CD2" w:rsidRDefault="009A13A4" w:rsidP="009A13A4">
            <w:pPr>
              <w:pStyle w:val="Normal6a"/>
            </w:pPr>
            <w:r w:rsidRPr="001A5CD2">
              <w:rPr>
                <w:b/>
                <w:i/>
              </w:rPr>
              <w:t>(3)</w:t>
            </w:r>
            <w:r w:rsidRPr="001A5CD2">
              <w:tab/>
            </w:r>
            <w:r w:rsidRPr="001A5CD2">
              <w:rPr>
                <w:b/>
                <w:i/>
              </w:rPr>
              <w:t>zaseg osebnih ali potnih listin, pri čemer je treba državljanu tretje države zagotoviti kopijo;</w:t>
            </w:r>
          </w:p>
        </w:tc>
        <w:tc>
          <w:tcPr>
            <w:tcW w:w="4876" w:type="dxa"/>
            <w:tcBorders>
              <w:top w:val="nil"/>
              <w:left w:val="nil"/>
              <w:bottom w:val="nil"/>
              <w:right w:val="nil"/>
            </w:tcBorders>
          </w:tcPr>
          <w:p w14:paraId="61CD0793" w14:textId="77777777" w:rsidR="009A13A4" w:rsidRPr="001A5CD2" w:rsidRDefault="009A13A4" w:rsidP="009A13A4">
            <w:pPr>
              <w:pStyle w:val="Normal6a"/>
            </w:pPr>
            <w:r w:rsidRPr="001A5CD2">
              <w:rPr>
                <w:b/>
                <w:i/>
              </w:rPr>
              <w:t>črtano</w:t>
            </w:r>
          </w:p>
        </w:tc>
      </w:tr>
    </w:tbl>
    <w:p w14:paraId="0A2A0033"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08566A37" w14:textId="77777777" w:rsidR="009A13A4" w:rsidRPr="001A5CD2" w:rsidRDefault="009A13A4" w:rsidP="009A13A4">
      <w:pPr>
        <w:pStyle w:val="AmJustTitle"/>
      </w:pPr>
      <w:r w:rsidRPr="001A5CD2">
        <w:rPr>
          <w:rStyle w:val="HideTWBExt"/>
          <w:i w:val="0"/>
        </w:rPr>
        <w:t>&lt;TitreJust&gt;</w:t>
      </w:r>
      <w:r w:rsidRPr="001A5CD2">
        <w:t>Obrazložitev</w:t>
      </w:r>
      <w:r w:rsidRPr="001A5CD2">
        <w:rPr>
          <w:rStyle w:val="HideTWBExt"/>
          <w:i w:val="0"/>
        </w:rPr>
        <w:t>&lt;/TitreJust&gt;</w:t>
      </w:r>
    </w:p>
    <w:p w14:paraId="7635709B" w14:textId="77777777" w:rsidR="009A13A4" w:rsidRPr="001A5CD2" w:rsidRDefault="009A13A4" w:rsidP="009A13A4">
      <w:pPr>
        <w:pStyle w:val="AmJustText"/>
      </w:pPr>
      <w:r w:rsidRPr="001A5CD2">
        <w:t>V primeru nespoštovanja je tveganje za pobeg visoko, kar vpliva tudi na druge države članice. Zato je upravičeno, da je zaseg dokumentov obvezen v skladu z odstavkom 2.</w:t>
      </w:r>
    </w:p>
    <w:p w14:paraId="7B2DE616" w14:textId="77777777" w:rsidR="009A13A4" w:rsidRPr="001A5CD2" w:rsidRDefault="009A13A4" w:rsidP="009A13A4">
      <w:r w:rsidRPr="001A5CD2">
        <w:rPr>
          <w:rStyle w:val="HideTWBExt"/>
        </w:rPr>
        <w:t>&lt;/Amend&gt;</w:t>
      </w:r>
    </w:p>
    <w:p w14:paraId="2AE0DCE5"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1469</w:t>
      </w:r>
      <w:r w:rsidRPr="001A5CD2">
        <w:rPr>
          <w:rStyle w:val="HideTWBExt"/>
          <w:b w:val="0"/>
        </w:rPr>
        <w:t>&lt;/NumAm&gt;</w:t>
      </w:r>
    </w:p>
    <w:p w14:paraId="0F86FD42" w14:textId="77777777" w:rsidR="009A13A4" w:rsidRPr="001A5CD2" w:rsidRDefault="009A13A4" w:rsidP="009A13A4">
      <w:pPr>
        <w:pStyle w:val="NormalBold"/>
      </w:pPr>
      <w:r w:rsidRPr="001A5CD2">
        <w:rPr>
          <w:rStyle w:val="HideTWBExt"/>
          <w:b w:val="0"/>
        </w:rPr>
        <w:t>&lt;RepeatBlock-By&gt;&lt;Members&gt;</w:t>
      </w:r>
      <w:r w:rsidRPr="001A5CD2">
        <w:t>Mary Khan</w:t>
      </w:r>
      <w:r w:rsidRPr="001A5CD2">
        <w:rPr>
          <w:rStyle w:val="HideTWBExt"/>
          <w:b w:val="0"/>
        </w:rPr>
        <w:t>&lt;/Members&gt;</w:t>
      </w:r>
    </w:p>
    <w:p w14:paraId="48AE8C11" w14:textId="77777777" w:rsidR="009A13A4" w:rsidRPr="001A5CD2" w:rsidRDefault="009A13A4" w:rsidP="009A13A4">
      <w:pPr>
        <w:pStyle w:val="NormalBold"/>
      </w:pPr>
      <w:r w:rsidRPr="001A5CD2">
        <w:rPr>
          <w:rStyle w:val="HideTWBExt"/>
          <w:b w:val="0"/>
        </w:rPr>
        <w:t>&lt;/RepeatBlock-By&gt;</w:t>
      </w:r>
    </w:p>
    <w:p w14:paraId="6B403FC4"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1ADB2902" w14:textId="77777777" w:rsidR="009A13A4" w:rsidRPr="001A5CD2" w:rsidRDefault="009A13A4" w:rsidP="009A13A4">
      <w:pPr>
        <w:pStyle w:val="NormalBold"/>
      </w:pPr>
      <w:r w:rsidRPr="001A5CD2">
        <w:rPr>
          <w:rStyle w:val="HideTWBExt"/>
          <w:b w:val="0"/>
        </w:rPr>
        <w:t>&lt;Article&gt;</w:t>
      </w:r>
      <w:r w:rsidRPr="001A5CD2">
        <w:t>Člen 22 – odstavek 1 – točka 4</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585C3F98" w14:textId="77777777" w:rsidTr="009A13A4">
        <w:trPr>
          <w:trHeight w:hRule="exact" w:val="240"/>
          <w:jc w:val="center"/>
        </w:trPr>
        <w:tc>
          <w:tcPr>
            <w:tcW w:w="9752" w:type="dxa"/>
            <w:gridSpan w:val="2"/>
            <w:tcBorders>
              <w:top w:val="nil"/>
              <w:left w:val="nil"/>
              <w:bottom w:val="nil"/>
              <w:right w:val="nil"/>
            </w:tcBorders>
          </w:tcPr>
          <w:p w14:paraId="64C0ED4B" w14:textId="77777777" w:rsidR="009A13A4" w:rsidRPr="001A5CD2" w:rsidRDefault="009A13A4" w:rsidP="009A13A4"/>
        </w:tc>
      </w:tr>
      <w:tr w:rsidR="000A7C54" w:rsidRPr="001A5CD2" w14:paraId="6A623600" w14:textId="77777777" w:rsidTr="009A13A4">
        <w:trPr>
          <w:trHeight w:val="240"/>
          <w:jc w:val="center"/>
        </w:trPr>
        <w:tc>
          <w:tcPr>
            <w:tcW w:w="4876" w:type="dxa"/>
            <w:tcBorders>
              <w:top w:val="nil"/>
              <w:left w:val="nil"/>
              <w:bottom w:val="nil"/>
              <w:right w:val="nil"/>
            </w:tcBorders>
          </w:tcPr>
          <w:p w14:paraId="660092E4"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3F102B84" w14:textId="77777777" w:rsidR="009A13A4" w:rsidRPr="001A5CD2" w:rsidRDefault="009A13A4" w:rsidP="009A13A4">
            <w:pPr>
              <w:pStyle w:val="AmColumnHeading"/>
            </w:pPr>
            <w:r w:rsidRPr="001A5CD2">
              <w:t>Predlog spremembe</w:t>
            </w:r>
          </w:p>
        </w:tc>
      </w:tr>
      <w:tr w:rsidR="000A7C54" w:rsidRPr="001A5CD2" w14:paraId="3D1AFA5E" w14:textId="77777777" w:rsidTr="009A13A4">
        <w:trPr>
          <w:jc w:val="center"/>
        </w:trPr>
        <w:tc>
          <w:tcPr>
            <w:tcW w:w="4876" w:type="dxa"/>
            <w:tcBorders>
              <w:top w:val="nil"/>
              <w:left w:val="nil"/>
              <w:bottom w:val="nil"/>
              <w:right w:val="nil"/>
            </w:tcBorders>
          </w:tcPr>
          <w:p w14:paraId="54BE900A" w14:textId="77777777" w:rsidR="009A13A4" w:rsidRPr="001A5CD2" w:rsidRDefault="009A13A4" w:rsidP="009A13A4">
            <w:pPr>
              <w:pStyle w:val="Normal6a"/>
            </w:pPr>
            <w:r w:rsidRPr="001A5CD2">
              <w:rPr>
                <w:b/>
                <w:i/>
              </w:rPr>
              <w:t>(4)</w:t>
            </w:r>
            <w:r w:rsidRPr="001A5CD2">
              <w:tab/>
            </w:r>
            <w:r w:rsidRPr="001A5CD2">
              <w:rPr>
                <w:b/>
                <w:i/>
              </w:rPr>
              <w:t>zavrnitev ali odvzem delovnega dovoljenja v skladu z nacionalno zakonodajo;</w:t>
            </w:r>
          </w:p>
        </w:tc>
        <w:tc>
          <w:tcPr>
            <w:tcW w:w="4876" w:type="dxa"/>
            <w:tcBorders>
              <w:top w:val="nil"/>
              <w:left w:val="nil"/>
              <w:bottom w:val="nil"/>
              <w:right w:val="nil"/>
            </w:tcBorders>
          </w:tcPr>
          <w:p w14:paraId="2DA8BB02" w14:textId="77777777" w:rsidR="009A13A4" w:rsidRPr="001A5CD2" w:rsidRDefault="009A13A4" w:rsidP="009A13A4">
            <w:pPr>
              <w:pStyle w:val="Normal6a"/>
            </w:pPr>
            <w:r w:rsidRPr="001A5CD2">
              <w:rPr>
                <w:b/>
                <w:i/>
              </w:rPr>
              <w:t>črtano</w:t>
            </w:r>
          </w:p>
        </w:tc>
      </w:tr>
    </w:tbl>
    <w:p w14:paraId="4F03BC4B"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5D5B6269" w14:textId="77777777" w:rsidR="009A13A4" w:rsidRPr="001A5CD2" w:rsidRDefault="009A13A4" w:rsidP="009A13A4">
      <w:r w:rsidRPr="001A5CD2">
        <w:rPr>
          <w:rStyle w:val="HideTWBExt"/>
        </w:rPr>
        <w:t>&lt;/Amend&gt;</w:t>
      </w:r>
    </w:p>
    <w:p w14:paraId="15DB35D5"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1470</w:t>
      </w:r>
      <w:r w:rsidRPr="001A5CD2">
        <w:rPr>
          <w:rStyle w:val="HideTWBExt"/>
          <w:b w:val="0"/>
        </w:rPr>
        <w:t>&lt;/NumAm&gt;</w:t>
      </w:r>
    </w:p>
    <w:p w14:paraId="15ACDE22" w14:textId="77777777" w:rsidR="009A13A4" w:rsidRPr="001A5CD2" w:rsidRDefault="009A13A4" w:rsidP="009A13A4">
      <w:pPr>
        <w:pStyle w:val="NormalBold"/>
      </w:pPr>
      <w:r w:rsidRPr="001A5CD2">
        <w:rPr>
          <w:rStyle w:val="HideTWBExt"/>
          <w:b w:val="0"/>
        </w:rPr>
        <w:t>&lt;RepeatBlock-By&gt;&lt;Members&gt;</w:t>
      </w:r>
      <w:r w:rsidRPr="001A5CD2">
        <w:t>Mary Khan</w:t>
      </w:r>
      <w:r w:rsidRPr="001A5CD2">
        <w:rPr>
          <w:rStyle w:val="HideTWBExt"/>
          <w:b w:val="0"/>
        </w:rPr>
        <w:t>&lt;/Members&gt;</w:t>
      </w:r>
    </w:p>
    <w:p w14:paraId="23D28935" w14:textId="77777777" w:rsidR="009A13A4" w:rsidRPr="001A5CD2" w:rsidRDefault="009A13A4" w:rsidP="009A13A4">
      <w:pPr>
        <w:pStyle w:val="NormalBold"/>
      </w:pPr>
      <w:r w:rsidRPr="001A5CD2">
        <w:rPr>
          <w:rStyle w:val="HideTWBExt"/>
          <w:b w:val="0"/>
        </w:rPr>
        <w:t>&lt;/RepeatBlock-By&gt;</w:t>
      </w:r>
    </w:p>
    <w:p w14:paraId="5EE67B56"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4B167E37" w14:textId="77777777" w:rsidR="009A13A4" w:rsidRPr="001A5CD2" w:rsidRDefault="009A13A4" w:rsidP="009A13A4">
      <w:pPr>
        <w:pStyle w:val="NormalBold"/>
      </w:pPr>
      <w:r w:rsidRPr="001A5CD2">
        <w:rPr>
          <w:rStyle w:val="HideTWBExt"/>
          <w:b w:val="0"/>
        </w:rPr>
        <w:t>&lt;Article&gt;</w:t>
      </w:r>
      <w:r w:rsidRPr="001A5CD2">
        <w:t>Člen 22 – odstavek 1 – točka 5</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237603E8" w14:textId="77777777" w:rsidTr="009A13A4">
        <w:trPr>
          <w:trHeight w:hRule="exact" w:val="240"/>
          <w:jc w:val="center"/>
        </w:trPr>
        <w:tc>
          <w:tcPr>
            <w:tcW w:w="9752" w:type="dxa"/>
            <w:gridSpan w:val="2"/>
            <w:tcBorders>
              <w:top w:val="nil"/>
              <w:left w:val="nil"/>
              <w:bottom w:val="nil"/>
              <w:right w:val="nil"/>
            </w:tcBorders>
          </w:tcPr>
          <w:p w14:paraId="38F4D401" w14:textId="77777777" w:rsidR="009A13A4" w:rsidRPr="001A5CD2" w:rsidRDefault="009A13A4" w:rsidP="009A13A4"/>
        </w:tc>
      </w:tr>
      <w:tr w:rsidR="000A7C54" w:rsidRPr="001A5CD2" w14:paraId="146EAFCF" w14:textId="77777777" w:rsidTr="009A13A4">
        <w:trPr>
          <w:trHeight w:val="240"/>
          <w:jc w:val="center"/>
        </w:trPr>
        <w:tc>
          <w:tcPr>
            <w:tcW w:w="4876" w:type="dxa"/>
            <w:tcBorders>
              <w:top w:val="nil"/>
              <w:left w:val="nil"/>
              <w:bottom w:val="nil"/>
              <w:right w:val="nil"/>
            </w:tcBorders>
          </w:tcPr>
          <w:p w14:paraId="01809115"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3C4A9624" w14:textId="77777777" w:rsidR="009A13A4" w:rsidRPr="001A5CD2" w:rsidRDefault="009A13A4" w:rsidP="009A13A4">
            <w:pPr>
              <w:pStyle w:val="AmColumnHeading"/>
            </w:pPr>
            <w:r w:rsidRPr="001A5CD2">
              <w:t>Predlog spremembe</w:t>
            </w:r>
          </w:p>
        </w:tc>
      </w:tr>
      <w:tr w:rsidR="000A7C54" w:rsidRPr="001A5CD2" w14:paraId="2089FA0E" w14:textId="77777777" w:rsidTr="009A13A4">
        <w:trPr>
          <w:jc w:val="center"/>
        </w:trPr>
        <w:tc>
          <w:tcPr>
            <w:tcW w:w="4876" w:type="dxa"/>
            <w:tcBorders>
              <w:top w:val="nil"/>
              <w:left w:val="nil"/>
              <w:bottom w:val="nil"/>
              <w:right w:val="nil"/>
            </w:tcBorders>
          </w:tcPr>
          <w:p w14:paraId="755B5723" w14:textId="77777777" w:rsidR="009A13A4" w:rsidRPr="001A5CD2" w:rsidRDefault="009A13A4" w:rsidP="009A13A4">
            <w:pPr>
              <w:pStyle w:val="Normal6a"/>
            </w:pPr>
            <w:r w:rsidRPr="001A5CD2">
              <w:rPr>
                <w:b/>
                <w:i/>
              </w:rPr>
              <w:t>(5)</w:t>
            </w:r>
            <w:r w:rsidRPr="001A5CD2">
              <w:tab/>
            </w:r>
            <w:r w:rsidRPr="001A5CD2">
              <w:rPr>
                <w:b/>
                <w:i/>
              </w:rPr>
              <w:t>podaljšanje trajanja prepovedi vstopa v skladu s členom 10(7);</w:t>
            </w:r>
          </w:p>
        </w:tc>
        <w:tc>
          <w:tcPr>
            <w:tcW w:w="4876" w:type="dxa"/>
            <w:tcBorders>
              <w:top w:val="nil"/>
              <w:left w:val="nil"/>
              <w:bottom w:val="nil"/>
              <w:right w:val="nil"/>
            </w:tcBorders>
          </w:tcPr>
          <w:p w14:paraId="4C2AC9BB" w14:textId="77777777" w:rsidR="009A13A4" w:rsidRPr="001A5CD2" w:rsidRDefault="009A13A4" w:rsidP="009A13A4">
            <w:pPr>
              <w:pStyle w:val="Normal6a"/>
            </w:pPr>
            <w:r w:rsidRPr="001A5CD2">
              <w:rPr>
                <w:b/>
                <w:i/>
              </w:rPr>
              <w:t>črtano</w:t>
            </w:r>
          </w:p>
        </w:tc>
      </w:tr>
    </w:tbl>
    <w:p w14:paraId="684AACDF"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13D6D349" w14:textId="77777777" w:rsidR="009A13A4" w:rsidRPr="001A5CD2" w:rsidRDefault="009A13A4" w:rsidP="009A13A4">
      <w:r w:rsidRPr="001A5CD2">
        <w:rPr>
          <w:rStyle w:val="HideTWBExt"/>
        </w:rPr>
        <w:t>&lt;/Amend&gt;</w:t>
      </w:r>
    </w:p>
    <w:p w14:paraId="33745D0E"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1471</w:t>
      </w:r>
      <w:r w:rsidRPr="001A5CD2">
        <w:rPr>
          <w:rStyle w:val="HideTWBExt"/>
          <w:b w:val="0"/>
        </w:rPr>
        <w:t>&lt;/NumAm&gt;</w:t>
      </w:r>
    </w:p>
    <w:p w14:paraId="1222AB25" w14:textId="2F063EF7" w:rsidR="009A13A4" w:rsidRPr="001A5CD2" w:rsidRDefault="009A13A4" w:rsidP="009A13A4">
      <w:pPr>
        <w:pStyle w:val="NormalBold"/>
      </w:pPr>
      <w:r w:rsidRPr="001A5CD2">
        <w:rPr>
          <w:rStyle w:val="HideTWBExt"/>
          <w:b w:val="0"/>
        </w:rPr>
        <w:t>&lt;RepeatBlock-By&gt;&lt;Members&gt;</w:t>
      </w:r>
      <w:r w:rsidRPr="001A5CD2">
        <w:t xml:space="preserve">Charlie Weimers, Alessandro Ciriani, Mariusz Kamiński, Nicolas Bay, Jadwiga Wiśniewska, Maciej Wąsik, Sebastian Tynkkynen, </w:t>
      </w:r>
      <w:r w:rsidR="00BA7070" w:rsidRPr="001A5CD2">
        <w:t xml:space="preserve">Jeadis Jeadi </w:t>
      </w:r>
      <w:r w:rsidR="005D041E">
        <w:t>(Geadis Geadi)</w:t>
      </w:r>
      <w:r w:rsidRPr="001A5CD2">
        <w:t>, Assita Kanko</w:t>
      </w:r>
      <w:r w:rsidRPr="001A5CD2">
        <w:rPr>
          <w:rStyle w:val="HideTWBExt"/>
          <w:b w:val="0"/>
        </w:rPr>
        <w:t>&lt;/Members&gt;</w:t>
      </w:r>
    </w:p>
    <w:p w14:paraId="570C61BD" w14:textId="77777777" w:rsidR="009A13A4" w:rsidRPr="001A5CD2" w:rsidRDefault="009A13A4" w:rsidP="009A13A4">
      <w:pPr>
        <w:pStyle w:val="NormalBold"/>
      </w:pPr>
      <w:r w:rsidRPr="001A5CD2">
        <w:rPr>
          <w:rStyle w:val="HideTWBExt"/>
          <w:b w:val="0"/>
        </w:rPr>
        <w:t>&lt;/RepeatBlock-By&gt;</w:t>
      </w:r>
    </w:p>
    <w:p w14:paraId="110E6B73"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713CE1CF" w14:textId="77777777" w:rsidR="009A13A4" w:rsidRPr="001A5CD2" w:rsidRDefault="009A13A4" w:rsidP="009A13A4">
      <w:pPr>
        <w:pStyle w:val="NormalBold"/>
      </w:pPr>
      <w:r w:rsidRPr="001A5CD2">
        <w:rPr>
          <w:rStyle w:val="HideTWBExt"/>
          <w:b w:val="0"/>
        </w:rPr>
        <w:t>&lt;Article&gt;</w:t>
      </w:r>
      <w:r w:rsidRPr="001A5CD2">
        <w:t>Člen 22 – odstavek 1 – točka 5</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38217073" w14:textId="77777777" w:rsidTr="009A13A4">
        <w:trPr>
          <w:trHeight w:hRule="exact" w:val="240"/>
          <w:jc w:val="center"/>
        </w:trPr>
        <w:tc>
          <w:tcPr>
            <w:tcW w:w="9752" w:type="dxa"/>
            <w:gridSpan w:val="2"/>
            <w:tcBorders>
              <w:top w:val="nil"/>
              <w:left w:val="nil"/>
              <w:bottom w:val="nil"/>
              <w:right w:val="nil"/>
            </w:tcBorders>
          </w:tcPr>
          <w:p w14:paraId="47AFA388" w14:textId="77777777" w:rsidR="009A13A4" w:rsidRPr="001A5CD2" w:rsidRDefault="009A13A4" w:rsidP="009A13A4"/>
        </w:tc>
      </w:tr>
      <w:tr w:rsidR="000A7C54" w:rsidRPr="001A5CD2" w14:paraId="5EDB2A0A" w14:textId="77777777" w:rsidTr="009A13A4">
        <w:trPr>
          <w:trHeight w:val="240"/>
          <w:jc w:val="center"/>
        </w:trPr>
        <w:tc>
          <w:tcPr>
            <w:tcW w:w="4876" w:type="dxa"/>
            <w:tcBorders>
              <w:top w:val="nil"/>
              <w:left w:val="nil"/>
              <w:bottom w:val="nil"/>
              <w:right w:val="nil"/>
            </w:tcBorders>
          </w:tcPr>
          <w:p w14:paraId="75E3AFA9"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3AD6D5F7" w14:textId="77777777" w:rsidR="009A13A4" w:rsidRPr="001A5CD2" w:rsidRDefault="009A13A4" w:rsidP="009A13A4">
            <w:pPr>
              <w:pStyle w:val="AmColumnHeading"/>
            </w:pPr>
            <w:r w:rsidRPr="001A5CD2">
              <w:t>Predlog spremembe</w:t>
            </w:r>
          </w:p>
        </w:tc>
      </w:tr>
      <w:tr w:rsidR="000A7C54" w:rsidRPr="001A5CD2" w14:paraId="5BFFACE4" w14:textId="77777777" w:rsidTr="009A13A4">
        <w:trPr>
          <w:jc w:val="center"/>
        </w:trPr>
        <w:tc>
          <w:tcPr>
            <w:tcW w:w="4876" w:type="dxa"/>
            <w:tcBorders>
              <w:top w:val="nil"/>
              <w:left w:val="nil"/>
              <w:bottom w:val="nil"/>
              <w:right w:val="nil"/>
            </w:tcBorders>
          </w:tcPr>
          <w:p w14:paraId="18E89C26" w14:textId="77777777" w:rsidR="009A13A4" w:rsidRPr="001A5CD2" w:rsidRDefault="009A13A4" w:rsidP="009A13A4">
            <w:pPr>
              <w:pStyle w:val="Normal6a"/>
            </w:pPr>
            <w:r w:rsidRPr="001A5CD2">
              <w:t>(5)</w:t>
            </w:r>
            <w:r w:rsidRPr="001A5CD2">
              <w:tab/>
              <w:t xml:space="preserve">podaljšanje trajanja prepovedi vstopa </w:t>
            </w:r>
            <w:r w:rsidRPr="001A5CD2">
              <w:rPr>
                <w:b/>
                <w:i/>
              </w:rPr>
              <w:t>v skladu s členom</w:t>
            </w:r>
            <w:r w:rsidRPr="001A5CD2">
              <w:t xml:space="preserve"> 10(</w:t>
            </w:r>
            <w:r w:rsidRPr="001A5CD2">
              <w:rPr>
                <w:b/>
                <w:i/>
              </w:rPr>
              <w:t>7</w:t>
            </w:r>
            <w:r w:rsidRPr="001A5CD2">
              <w:t>);</w:t>
            </w:r>
          </w:p>
        </w:tc>
        <w:tc>
          <w:tcPr>
            <w:tcW w:w="4876" w:type="dxa"/>
            <w:tcBorders>
              <w:top w:val="nil"/>
              <w:left w:val="nil"/>
              <w:bottom w:val="nil"/>
              <w:right w:val="nil"/>
            </w:tcBorders>
          </w:tcPr>
          <w:p w14:paraId="2EBB2177" w14:textId="77777777" w:rsidR="009A13A4" w:rsidRPr="001A5CD2" w:rsidRDefault="009A13A4" w:rsidP="009A13A4">
            <w:pPr>
              <w:pStyle w:val="Normal6a"/>
            </w:pPr>
            <w:r w:rsidRPr="001A5CD2">
              <w:t>(5)</w:t>
            </w:r>
            <w:r w:rsidRPr="001A5CD2">
              <w:tab/>
              <w:t xml:space="preserve">podaljšanje trajanja prepovedi vstopa </w:t>
            </w:r>
            <w:r w:rsidRPr="001A5CD2">
              <w:rPr>
                <w:b/>
                <w:i/>
              </w:rPr>
              <w:t>do najdaljšega trajanja iz člena</w:t>
            </w:r>
            <w:r w:rsidRPr="001A5CD2">
              <w:t xml:space="preserve"> 10(</w:t>
            </w:r>
            <w:r w:rsidRPr="001A5CD2">
              <w:rPr>
                <w:b/>
                <w:i/>
              </w:rPr>
              <w:t>6</w:t>
            </w:r>
            <w:r w:rsidRPr="001A5CD2">
              <w:t>);</w:t>
            </w:r>
          </w:p>
        </w:tc>
      </w:tr>
    </w:tbl>
    <w:p w14:paraId="7A989EC9"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4C107DCE" w14:textId="77777777" w:rsidR="009A13A4" w:rsidRPr="001A5CD2" w:rsidRDefault="009A13A4" w:rsidP="009A13A4">
      <w:r w:rsidRPr="001A5CD2">
        <w:rPr>
          <w:rStyle w:val="HideTWBExt"/>
        </w:rPr>
        <w:t>&lt;/Amend&gt;</w:t>
      </w:r>
    </w:p>
    <w:p w14:paraId="2FB71A2F"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1472</w:t>
      </w:r>
      <w:r w:rsidRPr="001A5CD2">
        <w:rPr>
          <w:rStyle w:val="HideTWBExt"/>
          <w:b w:val="0"/>
        </w:rPr>
        <w:t>&lt;/NumAm&gt;</w:t>
      </w:r>
    </w:p>
    <w:p w14:paraId="1E744874" w14:textId="77777777" w:rsidR="009A13A4" w:rsidRPr="001A5CD2" w:rsidRDefault="009A13A4" w:rsidP="009A13A4">
      <w:pPr>
        <w:pStyle w:val="NormalBold"/>
      </w:pPr>
      <w:r w:rsidRPr="001A5CD2">
        <w:rPr>
          <w:rStyle w:val="HideTWBExt"/>
          <w:b w:val="0"/>
        </w:rPr>
        <w:t>&lt;RepeatBlock-By&gt;&lt;Members&gt;</w:t>
      </w:r>
      <w:r w:rsidRPr="001A5CD2">
        <w:t>Marieke Ehlers</w:t>
      </w:r>
      <w:r w:rsidRPr="001A5CD2">
        <w:rPr>
          <w:rStyle w:val="HideTWBExt"/>
          <w:b w:val="0"/>
        </w:rPr>
        <w:t>&lt;/Members&gt;</w:t>
      </w:r>
    </w:p>
    <w:p w14:paraId="6E0C59A3" w14:textId="77777777" w:rsidR="009A13A4" w:rsidRPr="001A5CD2" w:rsidRDefault="009A13A4" w:rsidP="009A13A4">
      <w:r w:rsidRPr="001A5CD2">
        <w:rPr>
          <w:rStyle w:val="HideTWBExt"/>
        </w:rPr>
        <w:t>&lt;AuNomDe&gt;</w:t>
      </w:r>
      <w:r w:rsidRPr="001A5CD2">
        <w:rPr>
          <w:rStyle w:val="HideTWBInt"/>
        </w:rPr>
        <w:t>{PfE}</w:t>
      </w:r>
      <w:r w:rsidRPr="001A5CD2">
        <w:t>v imenu skupine PfE</w:t>
      </w:r>
      <w:r w:rsidRPr="001A5CD2">
        <w:rPr>
          <w:rStyle w:val="HideTWBExt"/>
        </w:rPr>
        <w:t>&lt;/AuNomDe&gt;</w:t>
      </w:r>
    </w:p>
    <w:p w14:paraId="6AD7B7B3" w14:textId="77777777" w:rsidR="009A13A4" w:rsidRPr="001A5CD2" w:rsidRDefault="009A13A4" w:rsidP="009A13A4">
      <w:pPr>
        <w:pStyle w:val="NormalBold"/>
      </w:pPr>
      <w:r w:rsidRPr="001A5CD2">
        <w:rPr>
          <w:rStyle w:val="HideTWBExt"/>
          <w:b w:val="0"/>
        </w:rPr>
        <w:t>&lt;/RepeatBlock-By&gt;</w:t>
      </w:r>
    </w:p>
    <w:p w14:paraId="70AF4709"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0F450B99" w14:textId="77777777" w:rsidR="009A13A4" w:rsidRPr="001A5CD2" w:rsidRDefault="009A13A4" w:rsidP="009A13A4">
      <w:pPr>
        <w:pStyle w:val="NormalBold"/>
      </w:pPr>
      <w:r w:rsidRPr="001A5CD2">
        <w:rPr>
          <w:rStyle w:val="HideTWBExt"/>
          <w:b w:val="0"/>
        </w:rPr>
        <w:t>&lt;Article&gt;</w:t>
      </w:r>
      <w:r w:rsidRPr="001A5CD2">
        <w:t>Člen 22 – odstavek 1 – točka 5</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6F04110C" w14:textId="77777777" w:rsidTr="009A13A4">
        <w:trPr>
          <w:trHeight w:hRule="exact" w:val="240"/>
          <w:jc w:val="center"/>
        </w:trPr>
        <w:tc>
          <w:tcPr>
            <w:tcW w:w="9752" w:type="dxa"/>
            <w:gridSpan w:val="2"/>
            <w:tcBorders>
              <w:top w:val="nil"/>
              <w:left w:val="nil"/>
              <w:bottom w:val="nil"/>
              <w:right w:val="nil"/>
            </w:tcBorders>
          </w:tcPr>
          <w:p w14:paraId="66DAB2A3" w14:textId="77777777" w:rsidR="009A13A4" w:rsidRPr="001A5CD2" w:rsidRDefault="009A13A4" w:rsidP="009A13A4"/>
        </w:tc>
      </w:tr>
      <w:tr w:rsidR="000A7C54" w:rsidRPr="001A5CD2" w14:paraId="6C6A8753" w14:textId="77777777" w:rsidTr="009A13A4">
        <w:trPr>
          <w:trHeight w:val="240"/>
          <w:jc w:val="center"/>
        </w:trPr>
        <w:tc>
          <w:tcPr>
            <w:tcW w:w="4876" w:type="dxa"/>
            <w:tcBorders>
              <w:top w:val="nil"/>
              <w:left w:val="nil"/>
              <w:bottom w:val="nil"/>
              <w:right w:val="nil"/>
            </w:tcBorders>
          </w:tcPr>
          <w:p w14:paraId="0A0EE08A"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77C8C640" w14:textId="77777777" w:rsidR="009A13A4" w:rsidRPr="001A5CD2" w:rsidRDefault="009A13A4" w:rsidP="009A13A4">
            <w:pPr>
              <w:pStyle w:val="AmColumnHeading"/>
            </w:pPr>
            <w:r w:rsidRPr="001A5CD2">
              <w:t>Predlog spremembe</w:t>
            </w:r>
          </w:p>
        </w:tc>
      </w:tr>
      <w:tr w:rsidR="000A7C54" w:rsidRPr="001A5CD2" w14:paraId="6D972BCE" w14:textId="77777777" w:rsidTr="009A13A4">
        <w:trPr>
          <w:jc w:val="center"/>
        </w:trPr>
        <w:tc>
          <w:tcPr>
            <w:tcW w:w="4876" w:type="dxa"/>
            <w:tcBorders>
              <w:top w:val="nil"/>
              <w:left w:val="nil"/>
              <w:bottom w:val="nil"/>
              <w:right w:val="nil"/>
            </w:tcBorders>
          </w:tcPr>
          <w:p w14:paraId="4DD66194" w14:textId="77777777" w:rsidR="009A13A4" w:rsidRPr="001A5CD2" w:rsidRDefault="009A13A4" w:rsidP="009A13A4">
            <w:pPr>
              <w:pStyle w:val="Normal6a"/>
            </w:pPr>
            <w:r w:rsidRPr="001A5CD2">
              <w:t>(5)</w:t>
            </w:r>
            <w:r w:rsidRPr="001A5CD2">
              <w:tab/>
            </w:r>
            <w:r w:rsidRPr="001A5CD2">
              <w:rPr>
                <w:b/>
                <w:i/>
              </w:rPr>
              <w:t>podaljšanje</w:t>
            </w:r>
            <w:r w:rsidRPr="001A5CD2">
              <w:t xml:space="preserve"> trajanja prepovedi vstopa v skladu s členom 10(7);</w:t>
            </w:r>
          </w:p>
        </w:tc>
        <w:tc>
          <w:tcPr>
            <w:tcW w:w="4876" w:type="dxa"/>
            <w:tcBorders>
              <w:top w:val="nil"/>
              <w:left w:val="nil"/>
              <w:bottom w:val="nil"/>
              <w:right w:val="nil"/>
            </w:tcBorders>
          </w:tcPr>
          <w:p w14:paraId="346A504B" w14:textId="77777777" w:rsidR="009A13A4" w:rsidRPr="001A5CD2" w:rsidRDefault="009A13A4" w:rsidP="009A13A4">
            <w:pPr>
              <w:pStyle w:val="Normal6a"/>
            </w:pPr>
            <w:r w:rsidRPr="001A5CD2">
              <w:t>(5)</w:t>
            </w:r>
            <w:r w:rsidRPr="001A5CD2">
              <w:tab/>
            </w:r>
            <w:r w:rsidRPr="001A5CD2">
              <w:rPr>
                <w:b/>
                <w:i/>
              </w:rPr>
              <w:t>podvojitev</w:t>
            </w:r>
            <w:r w:rsidRPr="001A5CD2">
              <w:t xml:space="preserve"> trajanja prepovedi vstopa v skladu s členom 10(7);</w:t>
            </w:r>
          </w:p>
        </w:tc>
      </w:tr>
    </w:tbl>
    <w:p w14:paraId="5B786084"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341B8A56" w14:textId="77777777" w:rsidR="009A13A4" w:rsidRPr="001A5CD2" w:rsidRDefault="009A13A4" w:rsidP="009A13A4">
      <w:r w:rsidRPr="001A5CD2">
        <w:rPr>
          <w:rStyle w:val="HideTWBExt"/>
        </w:rPr>
        <w:t>&lt;/Amend&gt;</w:t>
      </w:r>
    </w:p>
    <w:p w14:paraId="1F96CBAD"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1473</w:t>
      </w:r>
      <w:r w:rsidRPr="001A5CD2">
        <w:rPr>
          <w:rStyle w:val="HideTWBExt"/>
          <w:b w:val="0"/>
        </w:rPr>
        <w:t>&lt;/NumAm&gt;</w:t>
      </w:r>
    </w:p>
    <w:p w14:paraId="77107BCB" w14:textId="77777777" w:rsidR="009A13A4" w:rsidRPr="001A5CD2" w:rsidRDefault="009A13A4" w:rsidP="009A13A4">
      <w:pPr>
        <w:pStyle w:val="NormalBold"/>
      </w:pPr>
      <w:r w:rsidRPr="001A5CD2">
        <w:rPr>
          <w:rStyle w:val="HideTWBExt"/>
          <w:b w:val="0"/>
        </w:rPr>
        <w:t>&lt;RepeatBlock-By&gt;&lt;Members&gt;</w:t>
      </w:r>
      <w:r w:rsidRPr="001A5CD2">
        <w:t>Murielle Laurent, Ana Catarina Mendes, Emma Rafowicz, Matjaž Nemec, Marco Tarquinio, Francisco Assis, Cecilia Strada</w:t>
      </w:r>
      <w:r w:rsidRPr="001A5CD2">
        <w:rPr>
          <w:rStyle w:val="HideTWBExt"/>
          <w:b w:val="0"/>
        </w:rPr>
        <w:t>&lt;/Members&gt;</w:t>
      </w:r>
    </w:p>
    <w:p w14:paraId="4E6A13AE" w14:textId="77777777" w:rsidR="009A13A4" w:rsidRPr="001A5CD2" w:rsidRDefault="009A13A4" w:rsidP="009A13A4">
      <w:pPr>
        <w:pStyle w:val="NormalBold"/>
      </w:pPr>
      <w:r w:rsidRPr="001A5CD2">
        <w:rPr>
          <w:rStyle w:val="HideTWBExt"/>
          <w:b w:val="0"/>
        </w:rPr>
        <w:t>&lt;/RepeatBlock-By&gt;</w:t>
      </w:r>
    </w:p>
    <w:p w14:paraId="5681DAA5"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4EADBD03" w14:textId="77777777" w:rsidR="009A13A4" w:rsidRPr="001A5CD2" w:rsidRDefault="009A13A4" w:rsidP="009A13A4">
      <w:pPr>
        <w:pStyle w:val="NormalBold"/>
      </w:pPr>
      <w:r w:rsidRPr="001A5CD2">
        <w:rPr>
          <w:rStyle w:val="HideTWBExt"/>
          <w:b w:val="0"/>
        </w:rPr>
        <w:t>&lt;Article&gt;</w:t>
      </w:r>
      <w:r w:rsidRPr="001A5CD2">
        <w:t>Člen 22 – odstavek 1 – točka 6</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795319B2" w14:textId="77777777" w:rsidTr="009A13A4">
        <w:trPr>
          <w:trHeight w:hRule="exact" w:val="240"/>
          <w:jc w:val="center"/>
        </w:trPr>
        <w:tc>
          <w:tcPr>
            <w:tcW w:w="9752" w:type="dxa"/>
            <w:gridSpan w:val="2"/>
            <w:tcBorders>
              <w:top w:val="nil"/>
              <w:left w:val="nil"/>
              <w:bottom w:val="nil"/>
              <w:right w:val="nil"/>
            </w:tcBorders>
          </w:tcPr>
          <w:p w14:paraId="7A390A75" w14:textId="77777777" w:rsidR="009A13A4" w:rsidRPr="001A5CD2" w:rsidRDefault="009A13A4" w:rsidP="009A13A4"/>
        </w:tc>
      </w:tr>
      <w:tr w:rsidR="000A7C54" w:rsidRPr="001A5CD2" w14:paraId="70B13AFA" w14:textId="77777777" w:rsidTr="009A13A4">
        <w:trPr>
          <w:trHeight w:val="240"/>
          <w:jc w:val="center"/>
        </w:trPr>
        <w:tc>
          <w:tcPr>
            <w:tcW w:w="4876" w:type="dxa"/>
            <w:tcBorders>
              <w:top w:val="nil"/>
              <w:left w:val="nil"/>
              <w:bottom w:val="nil"/>
              <w:right w:val="nil"/>
            </w:tcBorders>
          </w:tcPr>
          <w:p w14:paraId="040DB0C9"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1C43D0E2" w14:textId="77777777" w:rsidR="009A13A4" w:rsidRPr="001A5CD2" w:rsidRDefault="009A13A4" w:rsidP="009A13A4">
            <w:pPr>
              <w:pStyle w:val="AmColumnHeading"/>
            </w:pPr>
            <w:r w:rsidRPr="001A5CD2">
              <w:t>Predlog spremembe</w:t>
            </w:r>
          </w:p>
        </w:tc>
      </w:tr>
      <w:tr w:rsidR="000A7C54" w:rsidRPr="001A5CD2" w14:paraId="66EB9819" w14:textId="77777777" w:rsidTr="009A13A4">
        <w:trPr>
          <w:jc w:val="center"/>
        </w:trPr>
        <w:tc>
          <w:tcPr>
            <w:tcW w:w="4876" w:type="dxa"/>
            <w:tcBorders>
              <w:top w:val="nil"/>
              <w:left w:val="nil"/>
              <w:bottom w:val="nil"/>
              <w:right w:val="nil"/>
            </w:tcBorders>
          </w:tcPr>
          <w:p w14:paraId="5A307098" w14:textId="77777777" w:rsidR="009A13A4" w:rsidRPr="001A5CD2" w:rsidRDefault="009A13A4" w:rsidP="009A13A4">
            <w:pPr>
              <w:pStyle w:val="Normal6a"/>
            </w:pPr>
            <w:r w:rsidRPr="001A5CD2">
              <w:rPr>
                <w:b/>
                <w:i/>
              </w:rPr>
              <w:t>(6)</w:t>
            </w:r>
            <w:r w:rsidRPr="001A5CD2">
              <w:tab/>
            </w:r>
            <w:r w:rsidRPr="001A5CD2">
              <w:rPr>
                <w:b/>
                <w:i/>
              </w:rPr>
              <w:t>denarne kazni.</w:t>
            </w:r>
          </w:p>
        </w:tc>
        <w:tc>
          <w:tcPr>
            <w:tcW w:w="4876" w:type="dxa"/>
            <w:tcBorders>
              <w:top w:val="nil"/>
              <w:left w:val="nil"/>
              <w:bottom w:val="nil"/>
              <w:right w:val="nil"/>
            </w:tcBorders>
          </w:tcPr>
          <w:p w14:paraId="0F5C6717" w14:textId="77777777" w:rsidR="009A13A4" w:rsidRPr="001A5CD2" w:rsidRDefault="009A13A4" w:rsidP="009A13A4">
            <w:pPr>
              <w:pStyle w:val="Normal6a"/>
            </w:pPr>
            <w:r w:rsidRPr="001A5CD2">
              <w:rPr>
                <w:b/>
                <w:i/>
              </w:rPr>
              <w:t>črtano</w:t>
            </w:r>
          </w:p>
        </w:tc>
      </w:tr>
    </w:tbl>
    <w:p w14:paraId="7736E081"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0F4FA482" w14:textId="77777777" w:rsidR="009A13A4" w:rsidRPr="001A5CD2" w:rsidRDefault="009A13A4" w:rsidP="009A13A4">
      <w:pPr>
        <w:pStyle w:val="AmJustTitle"/>
      </w:pPr>
      <w:r w:rsidRPr="001A5CD2">
        <w:rPr>
          <w:rStyle w:val="HideTWBExt"/>
          <w:i w:val="0"/>
        </w:rPr>
        <w:t>&lt;TitreJust&gt;</w:t>
      </w:r>
      <w:r w:rsidRPr="001A5CD2">
        <w:t>Obrazložitev</w:t>
      </w:r>
      <w:r w:rsidRPr="001A5CD2">
        <w:rPr>
          <w:rStyle w:val="HideTWBExt"/>
          <w:i w:val="0"/>
        </w:rPr>
        <w:t>&lt;/TitreJust&gt;</w:t>
      </w:r>
    </w:p>
    <w:p w14:paraId="7D66DB93" w14:textId="77777777" w:rsidR="009A13A4" w:rsidRPr="001A5CD2" w:rsidRDefault="009A13A4" w:rsidP="009A13A4">
      <w:pPr>
        <w:pStyle w:val="AmJustText"/>
      </w:pPr>
      <w:r w:rsidRPr="001A5CD2">
        <w:t>Denarne kazni niso sorazmerne za povratnike, ki v večini primerov nimajo nobenega vira dohodka in morajo zapustiti države članice.</w:t>
      </w:r>
    </w:p>
    <w:p w14:paraId="6E029A20" w14:textId="77777777" w:rsidR="009A13A4" w:rsidRPr="001A5CD2" w:rsidRDefault="009A13A4" w:rsidP="009A13A4">
      <w:r w:rsidRPr="001A5CD2">
        <w:rPr>
          <w:rStyle w:val="HideTWBExt"/>
        </w:rPr>
        <w:t>&lt;/Amend&gt;</w:t>
      </w:r>
    </w:p>
    <w:p w14:paraId="74DFA40D"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1474</w:t>
      </w:r>
      <w:r w:rsidRPr="001A5CD2">
        <w:rPr>
          <w:rStyle w:val="HideTWBExt"/>
          <w:b w:val="0"/>
        </w:rPr>
        <w:t>&lt;/NumAm&gt;</w:t>
      </w:r>
    </w:p>
    <w:p w14:paraId="42A56C40" w14:textId="77777777" w:rsidR="009A13A4" w:rsidRPr="001A5CD2" w:rsidRDefault="009A13A4" w:rsidP="009A13A4">
      <w:pPr>
        <w:pStyle w:val="NormalBold"/>
      </w:pPr>
      <w:r w:rsidRPr="001A5CD2">
        <w:rPr>
          <w:rStyle w:val="HideTWBExt"/>
          <w:b w:val="0"/>
        </w:rPr>
        <w:t>&lt;RepeatBlock-By&gt;&lt;Members&gt;</w:t>
      </w:r>
      <w:r w:rsidRPr="001A5CD2">
        <w:t>Mary Khan</w:t>
      </w:r>
      <w:r w:rsidRPr="001A5CD2">
        <w:rPr>
          <w:rStyle w:val="HideTWBExt"/>
          <w:b w:val="0"/>
        </w:rPr>
        <w:t>&lt;/Members&gt;</w:t>
      </w:r>
    </w:p>
    <w:p w14:paraId="5F36B1E2" w14:textId="77777777" w:rsidR="009A13A4" w:rsidRPr="001A5CD2" w:rsidRDefault="009A13A4" w:rsidP="009A13A4">
      <w:pPr>
        <w:pStyle w:val="NormalBold"/>
      </w:pPr>
      <w:r w:rsidRPr="001A5CD2">
        <w:rPr>
          <w:rStyle w:val="HideTWBExt"/>
          <w:b w:val="0"/>
        </w:rPr>
        <w:t>&lt;/RepeatBlock-By&gt;</w:t>
      </w:r>
    </w:p>
    <w:p w14:paraId="505314C0"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1E4FE7F0" w14:textId="77777777" w:rsidR="009A13A4" w:rsidRPr="001A5CD2" w:rsidRDefault="009A13A4" w:rsidP="009A13A4">
      <w:pPr>
        <w:pStyle w:val="NormalBold"/>
      </w:pPr>
      <w:r w:rsidRPr="001A5CD2">
        <w:rPr>
          <w:rStyle w:val="HideTWBExt"/>
          <w:b w:val="0"/>
        </w:rPr>
        <w:t>&lt;Article&gt;</w:t>
      </w:r>
      <w:r w:rsidRPr="001A5CD2">
        <w:t>Člen 22 – odstavek 1 – točka 6</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5A31B717" w14:textId="77777777" w:rsidTr="009A13A4">
        <w:trPr>
          <w:trHeight w:hRule="exact" w:val="240"/>
          <w:jc w:val="center"/>
        </w:trPr>
        <w:tc>
          <w:tcPr>
            <w:tcW w:w="9752" w:type="dxa"/>
            <w:gridSpan w:val="2"/>
            <w:tcBorders>
              <w:top w:val="nil"/>
              <w:left w:val="nil"/>
              <w:bottom w:val="nil"/>
              <w:right w:val="nil"/>
            </w:tcBorders>
          </w:tcPr>
          <w:p w14:paraId="7A81A206" w14:textId="77777777" w:rsidR="009A13A4" w:rsidRPr="001A5CD2" w:rsidRDefault="009A13A4" w:rsidP="009A13A4"/>
        </w:tc>
      </w:tr>
      <w:tr w:rsidR="000A7C54" w:rsidRPr="001A5CD2" w14:paraId="75881E42" w14:textId="77777777" w:rsidTr="009A13A4">
        <w:trPr>
          <w:trHeight w:val="240"/>
          <w:jc w:val="center"/>
        </w:trPr>
        <w:tc>
          <w:tcPr>
            <w:tcW w:w="4876" w:type="dxa"/>
            <w:tcBorders>
              <w:top w:val="nil"/>
              <w:left w:val="nil"/>
              <w:bottom w:val="nil"/>
              <w:right w:val="nil"/>
            </w:tcBorders>
          </w:tcPr>
          <w:p w14:paraId="4049D163"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6AF2893F" w14:textId="77777777" w:rsidR="009A13A4" w:rsidRPr="001A5CD2" w:rsidRDefault="009A13A4" w:rsidP="009A13A4">
            <w:pPr>
              <w:pStyle w:val="AmColumnHeading"/>
            </w:pPr>
            <w:r w:rsidRPr="001A5CD2">
              <w:t>Predlog spremembe</w:t>
            </w:r>
          </w:p>
        </w:tc>
      </w:tr>
      <w:tr w:rsidR="000A7C54" w:rsidRPr="001A5CD2" w14:paraId="0A8AEB56" w14:textId="77777777" w:rsidTr="009A13A4">
        <w:trPr>
          <w:jc w:val="center"/>
        </w:trPr>
        <w:tc>
          <w:tcPr>
            <w:tcW w:w="4876" w:type="dxa"/>
            <w:tcBorders>
              <w:top w:val="nil"/>
              <w:left w:val="nil"/>
              <w:bottom w:val="nil"/>
              <w:right w:val="nil"/>
            </w:tcBorders>
          </w:tcPr>
          <w:p w14:paraId="01FDCB3B" w14:textId="77777777" w:rsidR="009A13A4" w:rsidRPr="001A5CD2" w:rsidRDefault="009A13A4" w:rsidP="009A13A4">
            <w:pPr>
              <w:pStyle w:val="Normal6a"/>
            </w:pPr>
            <w:r w:rsidRPr="001A5CD2">
              <w:rPr>
                <w:b/>
                <w:i/>
              </w:rPr>
              <w:t>(6)</w:t>
            </w:r>
            <w:r w:rsidRPr="001A5CD2">
              <w:tab/>
            </w:r>
            <w:r w:rsidRPr="001A5CD2">
              <w:rPr>
                <w:b/>
                <w:i/>
              </w:rPr>
              <w:t>denarne kazni.</w:t>
            </w:r>
          </w:p>
        </w:tc>
        <w:tc>
          <w:tcPr>
            <w:tcW w:w="4876" w:type="dxa"/>
            <w:tcBorders>
              <w:top w:val="nil"/>
              <w:left w:val="nil"/>
              <w:bottom w:val="nil"/>
              <w:right w:val="nil"/>
            </w:tcBorders>
          </w:tcPr>
          <w:p w14:paraId="006A56A7" w14:textId="77777777" w:rsidR="009A13A4" w:rsidRPr="001A5CD2" w:rsidRDefault="009A13A4" w:rsidP="009A13A4">
            <w:pPr>
              <w:pStyle w:val="Normal6a"/>
            </w:pPr>
            <w:r w:rsidRPr="001A5CD2">
              <w:rPr>
                <w:b/>
                <w:i/>
              </w:rPr>
              <w:t>črtano</w:t>
            </w:r>
          </w:p>
        </w:tc>
      </w:tr>
    </w:tbl>
    <w:p w14:paraId="0E73023A"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6D29366D" w14:textId="77777777" w:rsidR="009A13A4" w:rsidRPr="001A5CD2" w:rsidRDefault="009A13A4" w:rsidP="009A13A4">
      <w:r w:rsidRPr="001A5CD2">
        <w:rPr>
          <w:rStyle w:val="HideTWBExt"/>
        </w:rPr>
        <w:t>&lt;/Amend&gt;</w:t>
      </w:r>
    </w:p>
    <w:p w14:paraId="6119F14F"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1475</w:t>
      </w:r>
      <w:r w:rsidRPr="001A5CD2">
        <w:rPr>
          <w:rStyle w:val="HideTWBExt"/>
          <w:b w:val="0"/>
        </w:rPr>
        <w:t>&lt;/NumAm&gt;</w:t>
      </w:r>
    </w:p>
    <w:p w14:paraId="3B4B3D8A" w14:textId="296AAFDD" w:rsidR="009A13A4" w:rsidRPr="001A5CD2" w:rsidRDefault="009A13A4" w:rsidP="009A13A4">
      <w:pPr>
        <w:pStyle w:val="NormalBold"/>
      </w:pPr>
      <w:r w:rsidRPr="001A5CD2">
        <w:rPr>
          <w:rStyle w:val="HideTWBExt"/>
          <w:b w:val="0"/>
        </w:rPr>
        <w:t>&lt;RepeatBlock-By&gt;&lt;Members&gt;</w:t>
      </w:r>
      <w:r w:rsidRPr="001A5CD2">
        <w:t xml:space="preserve">Charlie Weimers, Alessandro Ciriani, Mariusz Kamiński, Nicolas Bay, Jadwiga Wiśniewska, Maciej Wąsik, Sebastian Tynkkynen, </w:t>
      </w:r>
      <w:r w:rsidR="00BA7070" w:rsidRPr="001A5CD2">
        <w:t xml:space="preserve">Jeadis Jeadi </w:t>
      </w:r>
      <w:r w:rsidR="005D041E">
        <w:t>(Geadis Geadi</w:t>
      </w:r>
      <w:r w:rsidR="00BA7070" w:rsidRPr="001A5CD2">
        <w:t>)</w:t>
      </w:r>
      <w:r w:rsidRPr="001A5CD2">
        <w:t>, Assita Kanko</w:t>
      </w:r>
      <w:r w:rsidRPr="001A5CD2">
        <w:rPr>
          <w:rStyle w:val="HideTWBExt"/>
          <w:b w:val="0"/>
        </w:rPr>
        <w:t>&lt;/Members&gt;</w:t>
      </w:r>
    </w:p>
    <w:p w14:paraId="5084A8CE" w14:textId="77777777" w:rsidR="009A13A4" w:rsidRPr="001A5CD2" w:rsidRDefault="009A13A4" w:rsidP="009A13A4">
      <w:pPr>
        <w:pStyle w:val="NormalBold"/>
      </w:pPr>
      <w:r w:rsidRPr="001A5CD2">
        <w:rPr>
          <w:rStyle w:val="HideTWBExt"/>
          <w:b w:val="0"/>
        </w:rPr>
        <w:t>&lt;/RepeatBlock-By&gt;</w:t>
      </w:r>
    </w:p>
    <w:p w14:paraId="0C4CC03B"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77773F4B" w14:textId="77777777" w:rsidR="009A13A4" w:rsidRPr="001A5CD2" w:rsidRDefault="009A13A4" w:rsidP="009A13A4">
      <w:pPr>
        <w:pStyle w:val="NormalBold"/>
      </w:pPr>
      <w:r w:rsidRPr="001A5CD2">
        <w:rPr>
          <w:rStyle w:val="HideTWBExt"/>
          <w:b w:val="0"/>
        </w:rPr>
        <w:t>&lt;Article&gt;</w:t>
      </w:r>
      <w:r w:rsidRPr="001A5CD2">
        <w:t>Člen 22 – odstavek 1 – točka 6</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610145D6" w14:textId="77777777" w:rsidTr="009A13A4">
        <w:trPr>
          <w:trHeight w:hRule="exact" w:val="240"/>
          <w:jc w:val="center"/>
        </w:trPr>
        <w:tc>
          <w:tcPr>
            <w:tcW w:w="9752" w:type="dxa"/>
            <w:gridSpan w:val="2"/>
            <w:tcBorders>
              <w:top w:val="nil"/>
              <w:left w:val="nil"/>
              <w:bottom w:val="nil"/>
              <w:right w:val="nil"/>
            </w:tcBorders>
          </w:tcPr>
          <w:p w14:paraId="34C4125D" w14:textId="77777777" w:rsidR="009A13A4" w:rsidRPr="001A5CD2" w:rsidRDefault="009A13A4" w:rsidP="009A13A4"/>
        </w:tc>
      </w:tr>
      <w:tr w:rsidR="000A7C54" w:rsidRPr="001A5CD2" w14:paraId="528F386A" w14:textId="77777777" w:rsidTr="009A13A4">
        <w:trPr>
          <w:trHeight w:val="240"/>
          <w:jc w:val="center"/>
        </w:trPr>
        <w:tc>
          <w:tcPr>
            <w:tcW w:w="4876" w:type="dxa"/>
            <w:tcBorders>
              <w:top w:val="nil"/>
              <w:left w:val="nil"/>
              <w:bottom w:val="nil"/>
              <w:right w:val="nil"/>
            </w:tcBorders>
          </w:tcPr>
          <w:p w14:paraId="08E10A99"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3C60399E" w14:textId="77777777" w:rsidR="009A13A4" w:rsidRPr="001A5CD2" w:rsidRDefault="009A13A4" w:rsidP="009A13A4">
            <w:pPr>
              <w:pStyle w:val="AmColumnHeading"/>
            </w:pPr>
            <w:r w:rsidRPr="001A5CD2">
              <w:t>Predlog spremembe</w:t>
            </w:r>
          </w:p>
        </w:tc>
      </w:tr>
      <w:tr w:rsidR="000A7C54" w:rsidRPr="001A5CD2" w14:paraId="341C1674" w14:textId="77777777" w:rsidTr="009A13A4">
        <w:trPr>
          <w:jc w:val="center"/>
        </w:trPr>
        <w:tc>
          <w:tcPr>
            <w:tcW w:w="4876" w:type="dxa"/>
            <w:tcBorders>
              <w:top w:val="nil"/>
              <w:left w:val="nil"/>
              <w:bottom w:val="nil"/>
              <w:right w:val="nil"/>
            </w:tcBorders>
          </w:tcPr>
          <w:p w14:paraId="5B74286D" w14:textId="77777777" w:rsidR="009A13A4" w:rsidRPr="001A5CD2" w:rsidRDefault="009A13A4" w:rsidP="009A13A4">
            <w:pPr>
              <w:pStyle w:val="Normal6a"/>
            </w:pPr>
            <w:r w:rsidRPr="001A5CD2">
              <w:t>(6)</w:t>
            </w:r>
            <w:r w:rsidRPr="001A5CD2">
              <w:tab/>
            </w:r>
            <w:r w:rsidRPr="001A5CD2">
              <w:rPr>
                <w:b/>
                <w:i/>
              </w:rPr>
              <w:t>denarne kazni</w:t>
            </w:r>
            <w:r w:rsidRPr="001A5CD2">
              <w:t>.</w:t>
            </w:r>
          </w:p>
        </w:tc>
        <w:tc>
          <w:tcPr>
            <w:tcW w:w="4876" w:type="dxa"/>
            <w:tcBorders>
              <w:top w:val="nil"/>
              <w:left w:val="nil"/>
              <w:bottom w:val="nil"/>
              <w:right w:val="nil"/>
            </w:tcBorders>
          </w:tcPr>
          <w:p w14:paraId="123FC959" w14:textId="77777777" w:rsidR="009A13A4" w:rsidRPr="001A5CD2" w:rsidRDefault="009A13A4" w:rsidP="009A13A4">
            <w:pPr>
              <w:pStyle w:val="Normal6a"/>
            </w:pPr>
            <w:r w:rsidRPr="001A5CD2">
              <w:t>(6)</w:t>
            </w:r>
            <w:r w:rsidRPr="001A5CD2">
              <w:tab/>
            </w:r>
            <w:r w:rsidRPr="001A5CD2">
              <w:rPr>
                <w:b/>
                <w:i/>
              </w:rPr>
              <w:t>kazenske sankcije, vključno z zapornimi in denarnimi kaznimi, če to določa nacionalno pravo</w:t>
            </w:r>
            <w:r w:rsidRPr="001A5CD2">
              <w:t>.</w:t>
            </w:r>
          </w:p>
        </w:tc>
      </w:tr>
    </w:tbl>
    <w:p w14:paraId="34961FAE"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7E4A313F" w14:textId="77777777" w:rsidR="009A13A4" w:rsidRPr="001A5CD2" w:rsidRDefault="009A13A4" w:rsidP="009A13A4">
      <w:r w:rsidRPr="001A5CD2">
        <w:rPr>
          <w:rStyle w:val="HideTWBExt"/>
        </w:rPr>
        <w:t>&lt;/Amend&gt;</w:t>
      </w:r>
    </w:p>
    <w:p w14:paraId="7F503252"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1476</w:t>
      </w:r>
      <w:r w:rsidRPr="001A5CD2">
        <w:rPr>
          <w:rStyle w:val="HideTWBExt"/>
          <w:b w:val="0"/>
        </w:rPr>
        <w:t>&lt;/NumAm&gt;</w:t>
      </w:r>
    </w:p>
    <w:p w14:paraId="42A77E7B" w14:textId="24B0D1A3" w:rsidR="009A13A4" w:rsidRPr="001A5CD2" w:rsidRDefault="009A13A4" w:rsidP="009A13A4">
      <w:pPr>
        <w:pStyle w:val="NormalBold"/>
      </w:pPr>
      <w:r w:rsidRPr="001A5CD2">
        <w:rPr>
          <w:rStyle w:val="HideTWBExt"/>
          <w:b w:val="0"/>
        </w:rPr>
        <w:t>&lt;RepeatBlock-By&gt;&lt;Members&gt;</w:t>
      </w:r>
      <w:r w:rsidRPr="001A5CD2">
        <w:t xml:space="preserve">Charlie Weimers, Alessandro Ciriani, Mariusz Kamiński, Nicolas Bay, Jadwiga Wiśniewska, Maciej Wąsik, Sebastian Tynkkynen, </w:t>
      </w:r>
      <w:r w:rsidR="00BA7070" w:rsidRPr="001A5CD2">
        <w:t xml:space="preserve">Jeadis Jeadi </w:t>
      </w:r>
      <w:r w:rsidR="005D041E">
        <w:t>(Geadis Geadi</w:t>
      </w:r>
      <w:r w:rsidR="00BA7070" w:rsidRPr="001A5CD2">
        <w:t>)</w:t>
      </w:r>
      <w:r w:rsidRPr="001A5CD2">
        <w:t>, Assita Kanko</w:t>
      </w:r>
      <w:r w:rsidRPr="001A5CD2">
        <w:rPr>
          <w:rStyle w:val="HideTWBExt"/>
          <w:b w:val="0"/>
        </w:rPr>
        <w:t>&lt;/Members&gt;</w:t>
      </w:r>
    </w:p>
    <w:p w14:paraId="2EAC16EA" w14:textId="77777777" w:rsidR="009A13A4" w:rsidRPr="001A5CD2" w:rsidRDefault="009A13A4" w:rsidP="009A13A4">
      <w:pPr>
        <w:pStyle w:val="NormalBold"/>
      </w:pPr>
      <w:r w:rsidRPr="001A5CD2">
        <w:rPr>
          <w:rStyle w:val="HideTWBExt"/>
          <w:b w:val="0"/>
        </w:rPr>
        <w:t>&lt;/RepeatBlock-By&gt;</w:t>
      </w:r>
    </w:p>
    <w:p w14:paraId="1AF7EDDF"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346D35D7" w14:textId="77777777" w:rsidR="009A13A4" w:rsidRPr="001A5CD2" w:rsidRDefault="009A13A4" w:rsidP="009A13A4">
      <w:pPr>
        <w:pStyle w:val="NormalBold"/>
      </w:pPr>
      <w:r w:rsidRPr="001A5CD2">
        <w:rPr>
          <w:rStyle w:val="HideTWBExt"/>
          <w:b w:val="0"/>
        </w:rPr>
        <w:t>&lt;Article&gt;</w:t>
      </w:r>
      <w:r w:rsidRPr="001A5CD2">
        <w:t>Člen 22 – odstavek 1 – točka 6 a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7EC24D6C" w14:textId="77777777" w:rsidTr="009A13A4">
        <w:trPr>
          <w:trHeight w:hRule="exact" w:val="240"/>
          <w:jc w:val="center"/>
        </w:trPr>
        <w:tc>
          <w:tcPr>
            <w:tcW w:w="9752" w:type="dxa"/>
            <w:gridSpan w:val="2"/>
            <w:tcBorders>
              <w:top w:val="nil"/>
              <w:left w:val="nil"/>
              <w:bottom w:val="nil"/>
              <w:right w:val="nil"/>
            </w:tcBorders>
          </w:tcPr>
          <w:p w14:paraId="5CB74AED" w14:textId="77777777" w:rsidR="009A13A4" w:rsidRPr="001A5CD2" w:rsidRDefault="009A13A4" w:rsidP="009A13A4"/>
        </w:tc>
      </w:tr>
      <w:tr w:rsidR="000A7C54" w:rsidRPr="001A5CD2" w14:paraId="566A1F9A" w14:textId="77777777" w:rsidTr="009A13A4">
        <w:trPr>
          <w:trHeight w:val="240"/>
          <w:jc w:val="center"/>
        </w:trPr>
        <w:tc>
          <w:tcPr>
            <w:tcW w:w="4876" w:type="dxa"/>
            <w:tcBorders>
              <w:top w:val="nil"/>
              <w:left w:val="nil"/>
              <w:bottom w:val="nil"/>
              <w:right w:val="nil"/>
            </w:tcBorders>
          </w:tcPr>
          <w:p w14:paraId="7F211494"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331F64C8" w14:textId="77777777" w:rsidR="009A13A4" w:rsidRPr="001A5CD2" w:rsidRDefault="009A13A4" w:rsidP="009A13A4">
            <w:pPr>
              <w:pStyle w:val="AmColumnHeading"/>
            </w:pPr>
            <w:r w:rsidRPr="001A5CD2">
              <w:t>Predlog spremembe</w:t>
            </w:r>
          </w:p>
        </w:tc>
      </w:tr>
      <w:tr w:rsidR="000A7C54" w:rsidRPr="001A5CD2" w14:paraId="7393616C" w14:textId="77777777" w:rsidTr="009A13A4">
        <w:trPr>
          <w:jc w:val="center"/>
        </w:trPr>
        <w:tc>
          <w:tcPr>
            <w:tcW w:w="4876" w:type="dxa"/>
            <w:tcBorders>
              <w:top w:val="nil"/>
              <w:left w:val="nil"/>
              <w:bottom w:val="nil"/>
              <w:right w:val="nil"/>
            </w:tcBorders>
          </w:tcPr>
          <w:p w14:paraId="404B33B5" w14:textId="77777777" w:rsidR="009A13A4" w:rsidRPr="001A5CD2" w:rsidRDefault="009A13A4" w:rsidP="009A13A4">
            <w:pPr>
              <w:pStyle w:val="Normal6a"/>
            </w:pPr>
          </w:p>
        </w:tc>
        <w:tc>
          <w:tcPr>
            <w:tcW w:w="4876" w:type="dxa"/>
            <w:tcBorders>
              <w:top w:val="nil"/>
              <w:left w:val="nil"/>
              <w:bottom w:val="nil"/>
              <w:right w:val="nil"/>
            </w:tcBorders>
          </w:tcPr>
          <w:p w14:paraId="200B7BA6" w14:textId="77777777" w:rsidR="009A13A4" w:rsidRPr="001A5CD2" w:rsidRDefault="009A13A4" w:rsidP="009A13A4">
            <w:pPr>
              <w:pStyle w:val="Normal6a"/>
            </w:pPr>
            <w:r w:rsidRPr="001A5CD2">
              <w:rPr>
                <w:b/>
                <w:i/>
              </w:rPr>
              <w:t>(6a)</w:t>
            </w:r>
            <w:r w:rsidRPr="001A5CD2">
              <w:tab/>
            </w:r>
            <w:r w:rsidRPr="001A5CD2">
              <w:rPr>
                <w:b/>
                <w:i/>
              </w:rPr>
              <w:t>načini evidentiranja biometričnih podatkov, vključno s prstnimi odtisi, kar lahko vključuje uporabo prisile, kadar državljan tretje države ne zagotovi biometričnih podatkov v skladu s členom 21(2), točka (f);</w:t>
            </w:r>
          </w:p>
        </w:tc>
      </w:tr>
    </w:tbl>
    <w:p w14:paraId="780D6F6E"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3678D143" w14:textId="77777777" w:rsidR="009A13A4" w:rsidRPr="001A5CD2" w:rsidRDefault="009A13A4" w:rsidP="009A13A4">
      <w:r w:rsidRPr="001A5CD2">
        <w:rPr>
          <w:rStyle w:val="HideTWBExt"/>
        </w:rPr>
        <w:t>&lt;/Amend&gt;</w:t>
      </w:r>
    </w:p>
    <w:p w14:paraId="5400CC62"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1477</w:t>
      </w:r>
      <w:r w:rsidRPr="001A5CD2">
        <w:rPr>
          <w:rStyle w:val="HideTWBExt"/>
          <w:b w:val="0"/>
        </w:rPr>
        <w:t>&lt;/NumAm&gt;</w:t>
      </w:r>
    </w:p>
    <w:p w14:paraId="3DADABA9" w14:textId="6FAF95FE" w:rsidR="009A13A4" w:rsidRPr="001A5CD2" w:rsidRDefault="009A13A4" w:rsidP="009A13A4">
      <w:pPr>
        <w:pStyle w:val="NormalBold"/>
      </w:pPr>
      <w:r w:rsidRPr="001A5CD2">
        <w:rPr>
          <w:rStyle w:val="HideTWBExt"/>
          <w:b w:val="0"/>
        </w:rPr>
        <w:t>&lt;RepeatBlock-By&gt;&lt;Members&gt;</w:t>
      </w:r>
      <w:r w:rsidRPr="001A5CD2">
        <w:t xml:space="preserve">Elisavet Vozemberg-Vrionidi </w:t>
      </w:r>
      <w:r w:rsidR="005D041E">
        <w:t>(Elissavet Vozemberg-Vrionidi)</w:t>
      </w:r>
      <w:r w:rsidRPr="001A5CD2">
        <w:t xml:space="preserve">, </w:t>
      </w:r>
      <w:r w:rsidR="009752DA" w:rsidRPr="001A5CD2">
        <w:t xml:space="preserve">Fredi Beleris </w:t>
      </w:r>
      <w:r w:rsidR="005D041E">
        <w:t>(Fredis Beleris</w:t>
      </w:r>
      <w:r w:rsidR="009752DA" w:rsidRPr="001A5CD2">
        <w:t>)</w:t>
      </w:r>
      <w:r w:rsidRPr="001A5CD2">
        <w:rPr>
          <w:rStyle w:val="HideTWBExt"/>
          <w:b w:val="0"/>
        </w:rPr>
        <w:t>&lt;/Members&gt;</w:t>
      </w:r>
    </w:p>
    <w:p w14:paraId="4A9F46FD" w14:textId="77777777" w:rsidR="009A13A4" w:rsidRPr="001A5CD2" w:rsidRDefault="009A13A4" w:rsidP="009A13A4">
      <w:pPr>
        <w:pStyle w:val="NormalBold"/>
      </w:pPr>
      <w:r w:rsidRPr="001A5CD2">
        <w:rPr>
          <w:rStyle w:val="HideTWBExt"/>
          <w:b w:val="0"/>
        </w:rPr>
        <w:t>&lt;/RepeatBlock-By&gt;</w:t>
      </w:r>
    </w:p>
    <w:p w14:paraId="5B733485"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6DB2BFA2" w14:textId="77777777" w:rsidR="009A13A4" w:rsidRPr="001A5CD2" w:rsidRDefault="009A13A4" w:rsidP="009A13A4">
      <w:pPr>
        <w:pStyle w:val="NormalBold"/>
      </w:pPr>
      <w:r w:rsidRPr="001A5CD2">
        <w:rPr>
          <w:rStyle w:val="HideTWBExt"/>
          <w:b w:val="0"/>
        </w:rPr>
        <w:t>&lt;Article&gt;</w:t>
      </w:r>
      <w:r w:rsidRPr="001A5CD2">
        <w:t>Člen 22 – odstavek 1 – točka 6 a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1992CC01" w14:textId="77777777" w:rsidTr="009A13A4">
        <w:trPr>
          <w:trHeight w:hRule="exact" w:val="240"/>
          <w:jc w:val="center"/>
        </w:trPr>
        <w:tc>
          <w:tcPr>
            <w:tcW w:w="9752" w:type="dxa"/>
            <w:gridSpan w:val="2"/>
            <w:tcBorders>
              <w:top w:val="nil"/>
              <w:left w:val="nil"/>
              <w:bottom w:val="nil"/>
              <w:right w:val="nil"/>
            </w:tcBorders>
          </w:tcPr>
          <w:p w14:paraId="7D6EAA93" w14:textId="77777777" w:rsidR="009A13A4" w:rsidRPr="001A5CD2" w:rsidRDefault="009A13A4" w:rsidP="009A13A4"/>
        </w:tc>
      </w:tr>
      <w:tr w:rsidR="000A7C54" w:rsidRPr="001A5CD2" w14:paraId="4A1DB402" w14:textId="77777777" w:rsidTr="009A13A4">
        <w:trPr>
          <w:trHeight w:val="240"/>
          <w:jc w:val="center"/>
        </w:trPr>
        <w:tc>
          <w:tcPr>
            <w:tcW w:w="4876" w:type="dxa"/>
            <w:tcBorders>
              <w:top w:val="nil"/>
              <w:left w:val="nil"/>
              <w:bottom w:val="nil"/>
              <w:right w:val="nil"/>
            </w:tcBorders>
          </w:tcPr>
          <w:p w14:paraId="2FA90CEB"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036162F3" w14:textId="77777777" w:rsidR="009A13A4" w:rsidRPr="001A5CD2" w:rsidRDefault="009A13A4" w:rsidP="009A13A4">
            <w:pPr>
              <w:pStyle w:val="AmColumnHeading"/>
            </w:pPr>
            <w:r w:rsidRPr="001A5CD2">
              <w:t>Predlog spremembe</w:t>
            </w:r>
          </w:p>
        </w:tc>
      </w:tr>
      <w:tr w:rsidR="000A7C54" w:rsidRPr="001A5CD2" w14:paraId="5B7BF04E" w14:textId="77777777" w:rsidTr="009A13A4">
        <w:trPr>
          <w:jc w:val="center"/>
        </w:trPr>
        <w:tc>
          <w:tcPr>
            <w:tcW w:w="4876" w:type="dxa"/>
            <w:tcBorders>
              <w:top w:val="nil"/>
              <w:left w:val="nil"/>
              <w:bottom w:val="nil"/>
              <w:right w:val="nil"/>
            </w:tcBorders>
          </w:tcPr>
          <w:p w14:paraId="708F7F40" w14:textId="77777777" w:rsidR="009A13A4" w:rsidRPr="001A5CD2" w:rsidRDefault="009A13A4" w:rsidP="009A13A4">
            <w:pPr>
              <w:pStyle w:val="Normal6a"/>
            </w:pPr>
          </w:p>
        </w:tc>
        <w:tc>
          <w:tcPr>
            <w:tcW w:w="4876" w:type="dxa"/>
            <w:tcBorders>
              <w:top w:val="nil"/>
              <w:left w:val="nil"/>
              <w:bottom w:val="nil"/>
              <w:right w:val="nil"/>
            </w:tcBorders>
          </w:tcPr>
          <w:p w14:paraId="4C11A1E0" w14:textId="77777777" w:rsidR="009A13A4" w:rsidRPr="001A5CD2" w:rsidRDefault="009A13A4" w:rsidP="009A13A4">
            <w:pPr>
              <w:pStyle w:val="Normal6a"/>
            </w:pPr>
            <w:r w:rsidRPr="001A5CD2">
              <w:rPr>
                <w:b/>
                <w:i/>
              </w:rPr>
              <w:t>(6a)</w:t>
            </w:r>
            <w:r w:rsidRPr="001A5CD2">
              <w:tab/>
            </w:r>
            <w:r w:rsidRPr="001A5CD2">
              <w:rPr>
                <w:b/>
                <w:i/>
              </w:rPr>
              <w:t> kateri koli drugi ukrep, določen v nacionalnem pravu, vključno s kazenskimi sankcijami, katerega cilj je zagotoviti izpolnjevanje obveznosti zapustitve ozemlja države članice.</w:t>
            </w:r>
          </w:p>
        </w:tc>
      </w:tr>
    </w:tbl>
    <w:p w14:paraId="3CBEC9B0"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7E4C273F" w14:textId="77777777" w:rsidR="009A13A4" w:rsidRPr="001A5CD2" w:rsidRDefault="009A13A4" w:rsidP="009A13A4">
      <w:r w:rsidRPr="001A5CD2">
        <w:rPr>
          <w:rStyle w:val="HideTWBExt"/>
        </w:rPr>
        <w:t>&lt;/Amend&gt;</w:t>
      </w:r>
    </w:p>
    <w:p w14:paraId="4A8A9293"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1478</w:t>
      </w:r>
      <w:r w:rsidRPr="001A5CD2">
        <w:rPr>
          <w:rStyle w:val="HideTWBExt"/>
          <w:b w:val="0"/>
        </w:rPr>
        <w:t>&lt;/NumAm&gt;</w:t>
      </w:r>
    </w:p>
    <w:p w14:paraId="4125E074" w14:textId="77777777" w:rsidR="009A13A4" w:rsidRPr="001A5CD2" w:rsidRDefault="009A13A4" w:rsidP="009A13A4">
      <w:pPr>
        <w:pStyle w:val="NormalBold"/>
      </w:pPr>
      <w:r w:rsidRPr="001A5CD2">
        <w:rPr>
          <w:rStyle w:val="HideTWBExt"/>
          <w:b w:val="0"/>
        </w:rPr>
        <w:t>&lt;RepeatBlock-By&gt;&lt;Members&gt;</w:t>
      </w:r>
      <w:r w:rsidRPr="001A5CD2">
        <w:t>Murielle Laurent, Ana Catarina Mendes, Emma Rafowicz, Matjaž Nemec, Marco Tarquinio, Francisco Assis, Cecilia Strada</w:t>
      </w:r>
      <w:r w:rsidRPr="001A5CD2">
        <w:rPr>
          <w:rStyle w:val="HideTWBExt"/>
          <w:b w:val="0"/>
        </w:rPr>
        <w:t>&lt;/Members&gt;</w:t>
      </w:r>
    </w:p>
    <w:p w14:paraId="65208DD1" w14:textId="77777777" w:rsidR="009A13A4" w:rsidRPr="001A5CD2" w:rsidRDefault="009A13A4" w:rsidP="009A13A4">
      <w:pPr>
        <w:pStyle w:val="NormalBold"/>
      </w:pPr>
      <w:r w:rsidRPr="001A5CD2">
        <w:rPr>
          <w:rStyle w:val="HideTWBExt"/>
          <w:b w:val="0"/>
        </w:rPr>
        <w:t>&lt;/RepeatBlock-By&gt;</w:t>
      </w:r>
    </w:p>
    <w:p w14:paraId="2CED764D"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2CE0269D" w14:textId="77777777" w:rsidR="009A13A4" w:rsidRPr="001A5CD2" w:rsidRDefault="009A13A4" w:rsidP="009A13A4">
      <w:pPr>
        <w:pStyle w:val="NormalBold"/>
      </w:pPr>
      <w:r w:rsidRPr="001A5CD2">
        <w:rPr>
          <w:rStyle w:val="HideTWBExt"/>
          <w:b w:val="0"/>
        </w:rPr>
        <w:t>&lt;Article&gt;</w:t>
      </w:r>
      <w:r w:rsidRPr="001A5CD2">
        <w:t>Člen 22 – odstavek 1 – točka 6 a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6ED6A2E0" w14:textId="77777777" w:rsidTr="009A13A4">
        <w:trPr>
          <w:trHeight w:hRule="exact" w:val="240"/>
          <w:jc w:val="center"/>
        </w:trPr>
        <w:tc>
          <w:tcPr>
            <w:tcW w:w="9752" w:type="dxa"/>
            <w:gridSpan w:val="2"/>
            <w:tcBorders>
              <w:top w:val="nil"/>
              <w:left w:val="nil"/>
              <w:bottom w:val="nil"/>
              <w:right w:val="nil"/>
            </w:tcBorders>
          </w:tcPr>
          <w:p w14:paraId="2E36292E" w14:textId="77777777" w:rsidR="009A13A4" w:rsidRPr="001A5CD2" w:rsidRDefault="009A13A4" w:rsidP="009A13A4"/>
        </w:tc>
      </w:tr>
      <w:tr w:rsidR="000A7C54" w:rsidRPr="001A5CD2" w14:paraId="7BAFA366" w14:textId="77777777" w:rsidTr="009A13A4">
        <w:trPr>
          <w:trHeight w:val="240"/>
          <w:jc w:val="center"/>
        </w:trPr>
        <w:tc>
          <w:tcPr>
            <w:tcW w:w="4876" w:type="dxa"/>
            <w:tcBorders>
              <w:top w:val="nil"/>
              <w:left w:val="nil"/>
              <w:bottom w:val="nil"/>
              <w:right w:val="nil"/>
            </w:tcBorders>
          </w:tcPr>
          <w:p w14:paraId="3B334B0F"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39D356A4" w14:textId="77777777" w:rsidR="009A13A4" w:rsidRPr="001A5CD2" w:rsidRDefault="009A13A4" w:rsidP="009A13A4">
            <w:pPr>
              <w:pStyle w:val="AmColumnHeading"/>
            </w:pPr>
            <w:r w:rsidRPr="001A5CD2">
              <w:t>Predlog spremembe</w:t>
            </w:r>
          </w:p>
        </w:tc>
      </w:tr>
      <w:tr w:rsidR="000A7C54" w:rsidRPr="001A5CD2" w14:paraId="6AD586DD" w14:textId="77777777" w:rsidTr="009A13A4">
        <w:trPr>
          <w:jc w:val="center"/>
        </w:trPr>
        <w:tc>
          <w:tcPr>
            <w:tcW w:w="4876" w:type="dxa"/>
            <w:tcBorders>
              <w:top w:val="nil"/>
              <w:left w:val="nil"/>
              <w:bottom w:val="nil"/>
              <w:right w:val="nil"/>
            </w:tcBorders>
          </w:tcPr>
          <w:p w14:paraId="1C1C6762" w14:textId="77777777" w:rsidR="009A13A4" w:rsidRPr="001A5CD2" w:rsidRDefault="009A13A4" w:rsidP="009A13A4">
            <w:pPr>
              <w:pStyle w:val="Normal6a"/>
            </w:pPr>
          </w:p>
        </w:tc>
        <w:tc>
          <w:tcPr>
            <w:tcW w:w="4876" w:type="dxa"/>
            <w:tcBorders>
              <w:top w:val="nil"/>
              <w:left w:val="nil"/>
              <w:bottom w:val="nil"/>
              <w:right w:val="nil"/>
            </w:tcBorders>
          </w:tcPr>
          <w:p w14:paraId="08B6E0AA" w14:textId="77777777" w:rsidR="009A13A4" w:rsidRPr="001A5CD2" w:rsidRDefault="009A13A4" w:rsidP="009A13A4">
            <w:pPr>
              <w:pStyle w:val="Normal6a"/>
            </w:pPr>
            <w:r w:rsidRPr="001A5CD2">
              <w:rPr>
                <w:b/>
                <w:i/>
              </w:rPr>
              <w:t>(6a)</w:t>
            </w:r>
            <w:r w:rsidRPr="001A5CD2">
              <w:tab/>
            </w:r>
            <w:r w:rsidRPr="001A5CD2">
              <w:rPr>
                <w:b/>
                <w:i/>
              </w:rPr>
              <w:t>Povratniki, ki jim so bile naložene take upravne sankcije, imajo pravico do učinkovitega pravnega sredstva proti takim sankcijam v skladu s členom 26.</w:t>
            </w:r>
          </w:p>
        </w:tc>
      </w:tr>
    </w:tbl>
    <w:p w14:paraId="1CA3B377"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4F28945A" w14:textId="77777777" w:rsidR="009A13A4" w:rsidRPr="001A5CD2" w:rsidRDefault="009A13A4" w:rsidP="009A13A4">
      <w:pPr>
        <w:pStyle w:val="AmJustTitle"/>
      </w:pPr>
      <w:r w:rsidRPr="001A5CD2">
        <w:rPr>
          <w:rStyle w:val="HideTWBExt"/>
          <w:i w:val="0"/>
        </w:rPr>
        <w:t>&lt;TitreJust&gt;</w:t>
      </w:r>
      <w:r w:rsidRPr="001A5CD2">
        <w:t>Obrazložitev</w:t>
      </w:r>
      <w:r w:rsidRPr="001A5CD2">
        <w:rPr>
          <w:rStyle w:val="HideTWBExt"/>
          <w:i w:val="0"/>
        </w:rPr>
        <w:t>&lt;/TitreJust&gt;</w:t>
      </w:r>
    </w:p>
    <w:p w14:paraId="62D01C68" w14:textId="77777777" w:rsidR="009A13A4" w:rsidRPr="001A5CD2" w:rsidRDefault="009A13A4" w:rsidP="009A13A4">
      <w:pPr>
        <w:pStyle w:val="AmJustText"/>
      </w:pPr>
      <w:r w:rsidRPr="001A5CD2">
        <w:t>Povratnik ima enako pravico do učinkovitega pravnega sredstva v zvezi z naložitvijo takih sankcij, kot jo ima vsak državljan EU.</w:t>
      </w:r>
    </w:p>
    <w:p w14:paraId="64DEA835" w14:textId="77777777" w:rsidR="009A13A4" w:rsidRPr="001A5CD2" w:rsidRDefault="009A13A4" w:rsidP="009A13A4">
      <w:r w:rsidRPr="001A5CD2">
        <w:rPr>
          <w:rStyle w:val="HideTWBExt"/>
        </w:rPr>
        <w:t>&lt;/Amend&gt;</w:t>
      </w:r>
    </w:p>
    <w:p w14:paraId="4CE7DEB5"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1479</w:t>
      </w:r>
      <w:r w:rsidRPr="001A5CD2">
        <w:rPr>
          <w:rStyle w:val="HideTWBExt"/>
          <w:b w:val="0"/>
        </w:rPr>
        <w:t>&lt;/NumAm&gt;</w:t>
      </w:r>
    </w:p>
    <w:p w14:paraId="76579D58" w14:textId="77777777" w:rsidR="009A13A4" w:rsidRPr="001A5CD2" w:rsidRDefault="009A13A4" w:rsidP="009A13A4">
      <w:pPr>
        <w:pStyle w:val="NormalBold"/>
      </w:pPr>
      <w:r w:rsidRPr="001A5CD2">
        <w:rPr>
          <w:rStyle w:val="HideTWBExt"/>
          <w:b w:val="0"/>
        </w:rPr>
        <w:t>&lt;RepeatBlock-By&gt;&lt;Members&gt;</w:t>
      </w:r>
      <w:r w:rsidRPr="001A5CD2">
        <w:t>François-Xavier Bellamy, Lukas Mandl, Alice Teodorescu Måwe, Sander Smit, Loránt Vincze, Lena Düpont, Tomas Tobé, Rasa Juknevičienė, Jeroen Lenaers, Karlo Ressler</w:t>
      </w:r>
      <w:r w:rsidRPr="001A5CD2">
        <w:rPr>
          <w:rStyle w:val="HideTWBExt"/>
          <w:b w:val="0"/>
        </w:rPr>
        <w:t>&lt;/Members&gt;</w:t>
      </w:r>
    </w:p>
    <w:p w14:paraId="1A3C1FC6" w14:textId="77777777" w:rsidR="009A13A4" w:rsidRPr="001A5CD2" w:rsidRDefault="009A13A4" w:rsidP="009A13A4">
      <w:pPr>
        <w:pStyle w:val="NormalBold"/>
      </w:pPr>
      <w:r w:rsidRPr="001A5CD2">
        <w:rPr>
          <w:rStyle w:val="HideTWBExt"/>
          <w:b w:val="0"/>
        </w:rPr>
        <w:t>&lt;/RepeatBlock-By&gt;</w:t>
      </w:r>
    </w:p>
    <w:p w14:paraId="0F9BAA80"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61E8B37C" w14:textId="77777777" w:rsidR="009A13A4" w:rsidRPr="001A5CD2" w:rsidRDefault="009A13A4" w:rsidP="009A13A4">
      <w:pPr>
        <w:pStyle w:val="NormalBold"/>
      </w:pPr>
      <w:r w:rsidRPr="001A5CD2">
        <w:rPr>
          <w:rStyle w:val="HideTWBExt"/>
          <w:b w:val="0"/>
        </w:rPr>
        <w:t>&lt;Article&gt;</w:t>
      </w:r>
      <w:r w:rsidRPr="001A5CD2">
        <w:t>Člen 22 – odstavek 1 – točka 6 a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5B027D87" w14:textId="77777777" w:rsidTr="009A13A4">
        <w:trPr>
          <w:trHeight w:hRule="exact" w:val="240"/>
          <w:jc w:val="center"/>
        </w:trPr>
        <w:tc>
          <w:tcPr>
            <w:tcW w:w="9752" w:type="dxa"/>
            <w:gridSpan w:val="2"/>
            <w:tcBorders>
              <w:top w:val="nil"/>
              <w:left w:val="nil"/>
              <w:bottom w:val="nil"/>
              <w:right w:val="nil"/>
            </w:tcBorders>
          </w:tcPr>
          <w:p w14:paraId="373A84B9" w14:textId="77777777" w:rsidR="009A13A4" w:rsidRPr="001A5CD2" w:rsidRDefault="009A13A4" w:rsidP="009A13A4"/>
        </w:tc>
      </w:tr>
      <w:tr w:rsidR="000A7C54" w:rsidRPr="001A5CD2" w14:paraId="52C37515" w14:textId="77777777" w:rsidTr="009A13A4">
        <w:trPr>
          <w:trHeight w:val="240"/>
          <w:jc w:val="center"/>
        </w:trPr>
        <w:tc>
          <w:tcPr>
            <w:tcW w:w="4876" w:type="dxa"/>
            <w:tcBorders>
              <w:top w:val="nil"/>
              <w:left w:val="nil"/>
              <w:bottom w:val="nil"/>
              <w:right w:val="nil"/>
            </w:tcBorders>
          </w:tcPr>
          <w:p w14:paraId="09969976"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7189E92E" w14:textId="77777777" w:rsidR="009A13A4" w:rsidRPr="001A5CD2" w:rsidRDefault="009A13A4" w:rsidP="009A13A4">
            <w:pPr>
              <w:pStyle w:val="AmColumnHeading"/>
            </w:pPr>
            <w:r w:rsidRPr="001A5CD2">
              <w:t>Predlog spremembe</w:t>
            </w:r>
          </w:p>
        </w:tc>
      </w:tr>
      <w:tr w:rsidR="000A7C54" w:rsidRPr="001A5CD2" w14:paraId="35030EB1" w14:textId="77777777" w:rsidTr="009A13A4">
        <w:trPr>
          <w:jc w:val="center"/>
        </w:trPr>
        <w:tc>
          <w:tcPr>
            <w:tcW w:w="4876" w:type="dxa"/>
            <w:tcBorders>
              <w:top w:val="nil"/>
              <w:left w:val="nil"/>
              <w:bottom w:val="nil"/>
              <w:right w:val="nil"/>
            </w:tcBorders>
          </w:tcPr>
          <w:p w14:paraId="2F6F8BB5" w14:textId="77777777" w:rsidR="009A13A4" w:rsidRPr="001A5CD2" w:rsidRDefault="009A13A4" w:rsidP="009A13A4">
            <w:pPr>
              <w:pStyle w:val="Normal6a"/>
            </w:pPr>
          </w:p>
        </w:tc>
        <w:tc>
          <w:tcPr>
            <w:tcW w:w="4876" w:type="dxa"/>
            <w:tcBorders>
              <w:top w:val="nil"/>
              <w:left w:val="nil"/>
              <w:bottom w:val="nil"/>
              <w:right w:val="nil"/>
            </w:tcBorders>
          </w:tcPr>
          <w:p w14:paraId="654F79DD" w14:textId="77777777" w:rsidR="009A13A4" w:rsidRPr="001A5CD2" w:rsidRDefault="009A13A4" w:rsidP="009A13A4">
            <w:pPr>
              <w:pStyle w:val="Normal6a"/>
            </w:pPr>
            <w:r w:rsidRPr="001A5CD2">
              <w:rPr>
                <w:b/>
                <w:i/>
              </w:rPr>
              <w:t>(6a)</w:t>
            </w:r>
            <w:r w:rsidRPr="001A5CD2">
              <w:tab/>
            </w:r>
            <w:r w:rsidRPr="001A5CD2">
              <w:rPr>
                <w:b/>
                <w:i/>
              </w:rPr>
              <w:t>pridržanje v skladu s členom 29 ali alternative pridržanju v skladu s členom 31;</w:t>
            </w:r>
          </w:p>
        </w:tc>
      </w:tr>
    </w:tbl>
    <w:p w14:paraId="51577C5C"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244AAA05" w14:textId="77777777" w:rsidR="009A13A4" w:rsidRPr="001A5CD2" w:rsidRDefault="009A13A4" w:rsidP="009A13A4">
      <w:r w:rsidRPr="001A5CD2">
        <w:rPr>
          <w:rStyle w:val="HideTWBExt"/>
        </w:rPr>
        <w:t>&lt;/Amend&gt;</w:t>
      </w:r>
    </w:p>
    <w:p w14:paraId="5F693810"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1480</w:t>
      </w:r>
      <w:r w:rsidRPr="001A5CD2">
        <w:rPr>
          <w:rStyle w:val="HideTWBExt"/>
          <w:b w:val="0"/>
        </w:rPr>
        <w:t>&lt;/NumAm&gt;</w:t>
      </w:r>
    </w:p>
    <w:p w14:paraId="6298AB22" w14:textId="77777777" w:rsidR="009A13A4" w:rsidRPr="001A5CD2" w:rsidRDefault="009A13A4" w:rsidP="009A13A4">
      <w:pPr>
        <w:pStyle w:val="NormalBold"/>
      </w:pPr>
      <w:r w:rsidRPr="001A5CD2">
        <w:rPr>
          <w:rStyle w:val="HideTWBExt"/>
          <w:b w:val="0"/>
        </w:rPr>
        <w:t>&lt;RepeatBlock-By&gt;&lt;Members&gt;</w:t>
      </w:r>
      <w:r w:rsidRPr="001A5CD2">
        <w:t>Marieke Ehlers</w:t>
      </w:r>
      <w:r w:rsidRPr="001A5CD2">
        <w:rPr>
          <w:rStyle w:val="HideTWBExt"/>
          <w:b w:val="0"/>
        </w:rPr>
        <w:t>&lt;/Members&gt;</w:t>
      </w:r>
    </w:p>
    <w:p w14:paraId="15EA11B8" w14:textId="77777777" w:rsidR="009A13A4" w:rsidRPr="001A5CD2" w:rsidRDefault="009A13A4" w:rsidP="009A13A4">
      <w:r w:rsidRPr="001A5CD2">
        <w:rPr>
          <w:rStyle w:val="HideTWBExt"/>
        </w:rPr>
        <w:t>&lt;AuNomDe&gt;</w:t>
      </w:r>
      <w:r w:rsidRPr="001A5CD2">
        <w:rPr>
          <w:rStyle w:val="HideTWBInt"/>
        </w:rPr>
        <w:t>{PfE}</w:t>
      </w:r>
      <w:r w:rsidRPr="001A5CD2">
        <w:t>v imenu skupine PfE</w:t>
      </w:r>
      <w:r w:rsidRPr="001A5CD2">
        <w:rPr>
          <w:rStyle w:val="HideTWBExt"/>
        </w:rPr>
        <w:t>&lt;/AuNomDe&gt;</w:t>
      </w:r>
    </w:p>
    <w:p w14:paraId="4FB67591" w14:textId="77777777" w:rsidR="009A13A4" w:rsidRPr="001A5CD2" w:rsidRDefault="009A13A4" w:rsidP="009A13A4">
      <w:pPr>
        <w:pStyle w:val="NormalBold"/>
      </w:pPr>
      <w:r w:rsidRPr="001A5CD2">
        <w:rPr>
          <w:rStyle w:val="HideTWBExt"/>
          <w:b w:val="0"/>
        </w:rPr>
        <w:t>&lt;/RepeatBlock-By&gt;</w:t>
      </w:r>
    </w:p>
    <w:p w14:paraId="25C91E95"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2FA70AFA" w14:textId="77777777" w:rsidR="009A13A4" w:rsidRPr="001A5CD2" w:rsidRDefault="009A13A4" w:rsidP="009A13A4">
      <w:pPr>
        <w:pStyle w:val="NormalBold"/>
      </w:pPr>
      <w:r w:rsidRPr="001A5CD2">
        <w:rPr>
          <w:rStyle w:val="HideTWBExt"/>
          <w:b w:val="0"/>
        </w:rPr>
        <w:t>&lt;Article&gt;</w:t>
      </w:r>
      <w:r w:rsidRPr="001A5CD2">
        <w:t>Člen 22 – odstavek 1 – točka 6 a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26C7AFB7" w14:textId="77777777" w:rsidTr="009A13A4">
        <w:trPr>
          <w:trHeight w:hRule="exact" w:val="240"/>
          <w:jc w:val="center"/>
        </w:trPr>
        <w:tc>
          <w:tcPr>
            <w:tcW w:w="9752" w:type="dxa"/>
            <w:gridSpan w:val="2"/>
            <w:tcBorders>
              <w:top w:val="nil"/>
              <w:left w:val="nil"/>
              <w:bottom w:val="nil"/>
              <w:right w:val="nil"/>
            </w:tcBorders>
          </w:tcPr>
          <w:p w14:paraId="365CF249" w14:textId="77777777" w:rsidR="009A13A4" w:rsidRPr="001A5CD2" w:rsidRDefault="009A13A4" w:rsidP="009A13A4"/>
        </w:tc>
      </w:tr>
      <w:tr w:rsidR="000A7C54" w:rsidRPr="001A5CD2" w14:paraId="485434D3" w14:textId="77777777" w:rsidTr="009A13A4">
        <w:trPr>
          <w:trHeight w:val="240"/>
          <w:jc w:val="center"/>
        </w:trPr>
        <w:tc>
          <w:tcPr>
            <w:tcW w:w="4876" w:type="dxa"/>
            <w:tcBorders>
              <w:top w:val="nil"/>
              <w:left w:val="nil"/>
              <w:bottom w:val="nil"/>
              <w:right w:val="nil"/>
            </w:tcBorders>
          </w:tcPr>
          <w:p w14:paraId="55ACC71C"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605F6FE3" w14:textId="77777777" w:rsidR="009A13A4" w:rsidRPr="001A5CD2" w:rsidRDefault="009A13A4" w:rsidP="009A13A4">
            <w:pPr>
              <w:pStyle w:val="AmColumnHeading"/>
            </w:pPr>
            <w:r w:rsidRPr="001A5CD2">
              <w:t>Predlog spremembe</w:t>
            </w:r>
          </w:p>
        </w:tc>
      </w:tr>
      <w:tr w:rsidR="000A7C54" w:rsidRPr="001A5CD2" w14:paraId="6CA3DBA7" w14:textId="77777777" w:rsidTr="009A13A4">
        <w:trPr>
          <w:jc w:val="center"/>
        </w:trPr>
        <w:tc>
          <w:tcPr>
            <w:tcW w:w="4876" w:type="dxa"/>
            <w:tcBorders>
              <w:top w:val="nil"/>
              <w:left w:val="nil"/>
              <w:bottom w:val="nil"/>
              <w:right w:val="nil"/>
            </w:tcBorders>
          </w:tcPr>
          <w:p w14:paraId="617B68EE" w14:textId="77777777" w:rsidR="009A13A4" w:rsidRPr="001A5CD2" w:rsidRDefault="009A13A4" w:rsidP="009A13A4">
            <w:pPr>
              <w:pStyle w:val="Normal6a"/>
            </w:pPr>
          </w:p>
        </w:tc>
        <w:tc>
          <w:tcPr>
            <w:tcW w:w="4876" w:type="dxa"/>
            <w:tcBorders>
              <w:top w:val="nil"/>
              <w:left w:val="nil"/>
              <w:bottom w:val="nil"/>
              <w:right w:val="nil"/>
            </w:tcBorders>
          </w:tcPr>
          <w:p w14:paraId="567549FA" w14:textId="77777777" w:rsidR="009A13A4" w:rsidRPr="001A5CD2" w:rsidRDefault="009A13A4" w:rsidP="009A13A4">
            <w:pPr>
              <w:pStyle w:val="Normal6a"/>
            </w:pPr>
            <w:r w:rsidRPr="001A5CD2">
              <w:rPr>
                <w:b/>
                <w:i/>
              </w:rPr>
              <w:t>(6a)</w:t>
            </w:r>
            <w:r w:rsidRPr="001A5CD2">
              <w:tab/>
            </w:r>
            <w:r w:rsidRPr="001A5CD2">
              <w:rPr>
                <w:b/>
                <w:i/>
              </w:rPr>
              <w:t>ukrepi v skladu s členom 31(2), točki (a) in (c);</w:t>
            </w:r>
          </w:p>
        </w:tc>
      </w:tr>
    </w:tbl>
    <w:p w14:paraId="652E7BB8"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434D2AF8" w14:textId="77777777" w:rsidR="009A13A4" w:rsidRPr="001A5CD2" w:rsidRDefault="009A13A4" w:rsidP="009A13A4">
      <w:r w:rsidRPr="001A5CD2">
        <w:rPr>
          <w:rStyle w:val="HideTWBExt"/>
        </w:rPr>
        <w:t>&lt;/Amend&gt;</w:t>
      </w:r>
    </w:p>
    <w:p w14:paraId="02763FDE"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1481</w:t>
      </w:r>
      <w:r w:rsidRPr="001A5CD2">
        <w:rPr>
          <w:rStyle w:val="HideTWBExt"/>
          <w:b w:val="0"/>
        </w:rPr>
        <w:t>&lt;/NumAm&gt;</w:t>
      </w:r>
    </w:p>
    <w:p w14:paraId="0D7CDDFA" w14:textId="3E6A3EE0" w:rsidR="009A13A4" w:rsidRPr="001A5CD2" w:rsidRDefault="009A13A4" w:rsidP="009A13A4">
      <w:pPr>
        <w:pStyle w:val="NormalBold"/>
      </w:pPr>
      <w:r w:rsidRPr="001A5CD2">
        <w:rPr>
          <w:rStyle w:val="HideTWBExt"/>
          <w:b w:val="0"/>
        </w:rPr>
        <w:t>&lt;RepeatBlock-By&gt;&lt;Members&gt;</w:t>
      </w:r>
      <w:r w:rsidRPr="001A5CD2">
        <w:t xml:space="preserve">Elisavet Vozemberg-Vrionidi </w:t>
      </w:r>
      <w:r w:rsidR="005D041E">
        <w:t>(Elissavet Vozemberg-Vrionidi</w:t>
      </w:r>
      <w:r w:rsidRPr="001A5CD2">
        <w:t xml:space="preserve">), </w:t>
      </w:r>
      <w:r w:rsidR="009752DA" w:rsidRPr="001A5CD2">
        <w:t xml:space="preserve">Fredi Beleris </w:t>
      </w:r>
      <w:r w:rsidR="005D041E">
        <w:t>(Fredis Beleris</w:t>
      </w:r>
      <w:r w:rsidR="009752DA" w:rsidRPr="001A5CD2">
        <w:t>)</w:t>
      </w:r>
      <w:r w:rsidRPr="001A5CD2">
        <w:rPr>
          <w:rStyle w:val="HideTWBExt"/>
          <w:b w:val="0"/>
        </w:rPr>
        <w:t>&lt;/Members&gt;</w:t>
      </w:r>
    </w:p>
    <w:p w14:paraId="0A5C6763" w14:textId="77777777" w:rsidR="009A13A4" w:rsidRPr="001A5CD2" w:rsidRDefault="009A13A4" w:rsidP="009A13A4">
      <w:pPr>
        <w:pStyle w:val="NormalBold"/>
      </w:pPr>
      <w:r w:rsidRPr="001A5CD2">
        <w:rPr>
          <w:rStyle w:val="HideTWBExt"/>
          <w:b w:val="0"/>
        </w:rPr>
        <w:t>&lt;/RepeatBlock-By&gt;</w:t>
      </w:r>
    </w:p>
    <w:p w14:paraId="15F707DA"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40F4E33A" w14:textId="77777777" w:rsidR="009A13A4" w:rsidRPr="001A5CD2" w:rsidRDefault="009A13A4" w:rsidP="009A13A4">
      <w:pPr>
        <w:pStyle w:val="NormalBold"/>
      </w:pPr>
      <w:r w:rsidRPr="001A5CD2">
        <w:rPr>
          <w:rStyle w:val="HideTWBExt"/>
          <w:b w:val="0"/>
        </w:rPr>
        <w:t>&lt;Article&gt;</w:t>
      </w:r>
      <w:r w:rsidRPr="001A5CD2">
        <w:t>Člen 22 – odstavek 1 – pododstavek 1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4E506E53" w14:textId="77777777" w:rsidTr="009A13A4">
        <w:trPr>
          <w:trHeight w:hRule="exact" w:val="240"/>
          <w:jc w:val="center"/>
        </w:trPr>
        <w:tc>
          <w:tcPr>
            <w:tcW w:w="9752" w:type="dxa"/>
            <w:gridSpan w:val="2"/>
            <w:tcBorders>
              <w:top w:val="nil"/>
              <w:left w:val="nil"/>
              <w:bottom w:val="nil"/>
              <w:right w:val="nil"/>
            </w:tcBorders>
          </w:tcPr>
          <w:p w14:paraId="0DBE0848" w14:textId="77777777" w:rsidR="009A13A4" w:rsidRPr="001A5CD2" w:rsidRDefault="009A13A4" w:rsidP="009A13A4"/>
        </w:tc>
      </w:tr>
      <w:tr w:rsidR="000A7C54" w:rsidRPr="001A5CD2" w14:paraId="08401F5D" w14:textId="77777777" w:rsidTr="009A13A4">
        <w:trPr>
          <w:trHeight w:val="240"/>
          <w:jc w:val="center"/>
        </w:trPr>
        <w:tc>
          <w:tcPr>
            <w:tcW w:w="4876" w:type="dxa"/>
            <w:tcBorders>
              <w:top w:val="nil"/>
              <w:left w:val="nil"/>
              <w:bottom w:val="nil"/>
              <w:right w:val="nil"/>
            </w:tcBorders>
          </w:tcPr>
          <w:p w14:paraId="7EA53A85"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23C2EE63" w14:textId="77777777" w:rsidR="009A13A4" w:rsidRPr="001A5CD2" w:rsidRDefault="009A13A4" w:rsidP="009A13A4">
            <w:pPr>
              <w:pStyle w:val="AmColumnHeading"/>
            </w:pPr>
            <w:r w:rsidRPr="001A5CD2">
              <w:t>Predlog spremembe</w:t>
            </w:r>
          </w:p>
        </w:tc>
      </w:tr>
      <w:tr w:rsidR="000A7C54" w:rsidRPr="001A5CD2" w14:paraId="521DF72F" w14:textId="77777777" w:rsidTr="009A13A4">
        <w:trPr>
          <w:jc w:val="center"/>
        </w:trPr>
        <w:tc>
          <w:tcPr>
            <w:tcW w:w="4876" w:type="dxa"/>
            <w:tcBorders>
              <w:top w:val="nil"/>
              <w:left w:val="nil"/>
              <w:bottom w:val="nil"/>
              <w:right w:val="nil"/>
            </w:tcBorders>
          </w:tcPr>
          <w:p w14:paraId="1EFFECA2" w14:textId="77777777" w:rsidR="009A13A4" w:rsidRPr="001A5CD2" w:rsidRDefault="009A13A4" w:rsidP="009A13A4">
            <w:pPr>
              <w:pStyle w:val="Normal6a"/>
            </w:pPr>
          </w:p>
        </w:tc>
        <w:tc>
          <w:tcPr>
            <w:tcW w:w="4876" w:type="dxa"/>
            <w:tcBorders>
              <w:top w:val="nil"/>
              <w:left w:val="nil"/>
              <w:bottom w:val="nil"/>
              <w:right w:val="nil"/>
            </w:tcBorders>
          </w:tcPr>
          <w:p w14:paraId="5B25BF05" w14:textId="77777777" w:rsidR="009A13A4" w:rsidRPr="001A5CD2" w:rsidRDefault="009A13A4" w:rsidP="009A13A4">
            <w:pPr>
              <w:pStyle w:val="Normal6a"/>
            </w:pPr>
            <w:r w:rsidRPr="001A5CD2">
              <w:rPr>
                <w:b/>
                <w:i/>
              </w:rPr>
              <w:t>V primeru pobega v drugo državo članico se odločba o vrnitvi, izdana zadevnemu državljanu tretje države, prizna in izvrši v skladu s členom 9, pri čemer se lahko izpodbija le pred pristojnim organom države članice, ki je odločbo izdala.</w:t>
            </w:r>
          </w:p>
        </w:tc>
      </w:tr>
    </w:tbl>
    <w:p w14:paraId="62A0B424"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4A2BC2C3" w14:textId="77777777" w:rsidR="009A13A4" w:rsidRPr="001A5CD2" w:rsidRDefault="009A13A4" w:rsidP="009A13A4">
      <w:r w:rsidRPr="001A5CD2">
        <w:rPr>
          <w:rStyle w:val="HideTWBExt"/>
        </w:rPr>
        <w:t>&lt;/Amend&gt;</w:t>
      </w:r>
    </w:p>
    <w:p w14:paraId="0BDB8C15"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1482</w:t>
      </w:r>
      <w:r w:rsidRPr="001A5CD2">
        <w:rPr>
          <w:rStyle w:val="HideTWBExt"/>
          <w:b w:val="0"/>
        </w:rPr>
        <w:t>&lt;/NumAm&gt;</w:t>
      </w:r>
    </w:p>
    <w:p w14:paraId="0099C1EC" w14:textId="77777777" w:rsidR="009A13A4" w:rsidRPr="001A5CD2" w:rsidRDefault="009A13A4" w:rsidP="009A13A4">
      <w:pPr>
        <w:pStyle w:val="NormalBold"/>
      </w:pPr>
      <w:r w:rsidRPr="001A5CD2">
        <w:rPr>
          <w:rStyle w:val="HideTWBExt"/>
          <w:b w:val="0"/>
        </w:rPr>
        <w:t>&lt;RepeatBlock-By&gt;&lt;Members&gt;</w:t>
      </w:r>
      <w:r w:rsidRPr="001A5CD2">
        <w:t>Charlie Weimers, Alessandro Ciriani, Assita Kanko</w:t>
      </w:r>
      <w:r w:rsidRPr="001A5CD2">
        <w:rPr>
          <w:rStyle w:val="HideTWBExt"/>
          <w:b w:val="0"/>
        </w:rPr>
        <w:t>&lt;/Members&gt;</w:t>
      </w:r>
    </w:p>
    <w:p w14:paraId="25B1285E" w14:textId="77777777" w:rsidR="009A13A4" w:rsidRPr="001A5CD2" w:rsidRDefault="009A13A4" w:rsidP="009A13A4">
      <w:pPr>
        <w:pStyle w:val="NormalBold"/>
      </w:pPr>
      <w:r w:rsidRPr="001A5CD2">
        <w:rPr>
          <w:rStyle w:val="HideTWBExt"/>
          <w:b w:val="0"/>
        </w:rPr>
        <w:t>&lt;/RepeatBlock-By&gt;</w:t>
      </w:r>
    </w:p>
    <w:p w14:paraId="18666961"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2BE57B4E" w14:textId="77777777" w:rsidR="009A13A4" w:rsidRPr="001A5CD2" w:rsidRDefault="009A13A4" w:rsidP="009A13A4">
      <w:pPr>
        <w:pStyle w:val="NormalBold"/>
      </w:pPr>
      <w:r w:rsidRPr="001A5CD2">
        <w:rPr>
          <w:rStyle w:val="HideTWBExt"/>
          <w:b w:val="0"/>
        </w:rPr>
        <w:t>&lt;Article&gt;</w:t>
      </w:r>
      <w:r w:rsidRPr="001A5CD2">
        <w:t>Člen 22 – odstavek 1 – točka 6 b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3B89A238" w14:textId="77777777" w:rsidTr="009A13A4">
        <w:trPr>
          <w:trHeight w:hRule="exact" w:val="240"/>
          <w:jc w:val="center"/>
        </w:trPr>
        <w:tc>
          <w:tcPr>
            <w:tcW w:w="9752" w:type="dxa"/>
            <w:gridSpan w:val="2"/>
            <w:tcBorders>
              <w:top w:val="nil"/>
              <w:left w:val="nil"/>
              <w:bottom w:val="nil"/>
              <w:right w:val="nil"/>
            </w:tcBorders>
          </w:tcPr>
          <w:p w14:paraId="1DB81EFD" w14:textId="77777777" w:rsidR="009A13A4" w:rsidRPr="001A5CD2" w:rsidRDefault="009A13A4" w:rsidP="009A13A4"/>
        </w:tc>
      </w:tr>
      <w:tr w:rsidR="000A7C54" w:rsidRPr="001A5CD2" w14:paraId="6A44A009" w14:textId="77777777" w:rsidTr="009A13A4">
        <w:trPr>
          <w:trHeight w:val="240"/>
          <w:jc w:val="center"/>
        </w:trPr>
        <w:tc>
          <w:tcPr>
            <w:tcW w:w="4876" w:type="dxa"/>
            <w:tcBorders>
              <w:top w:val="nil"/>
              <w:left w:val="nil"/>
              <w:bottom w:val="nil"/>
              <w:right w:val="nil"/>
            </w:tcBorders>
          </w:tcPr>
          <w:p w14:paraId="2A21196C"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52D90293" w14:textId="77777777" w:rsidR="009A13A4" w:rsidRPr="001A5CD2" w:rsidRDefault="009A13A4" w:rsidP="009A13A4">
            <w:pPr>
              <w:pStyle w:val="AmColumnHeading"/>
            </w:pPr>
            <w:r w:rsidRPr="001A5CD2">
              <w:t>Predlog spremembe</w:t>
            </w:r>
          </w:p>
        </w:tc>
      </w:tr>
      <w:tr w:rsidR="000A7C54" w:rsidRPr="001A5CD2" w14:paraId="31FAC0CA" w14:textId="77777777" w:rsidTr="009A13A4">
        <w:trPr>
          <w:jc w:val="center"/>
        </w:trPr>
        <w:tc>
          <w:tcPr>
            <w:tcW w:w="4876" w:type="dxa"/>
            <w:tcBorders>
              <w:top w:val="nil"/>
              <w:left w:val="nil"/>
              <w:bottom w:val="nil"/>
              <w:right w:val="nil"/>
            </w:tcBorders>
          </w:tcPr>
          <w:p w14:paraId="65BC62EB" w14:textId="77777777" w:rsidR="009A13A4" w:rsidRPr="001A5CD2" w:rsidRDefault="009A13A4" w:rsidP="009A13A4">
            <w:pPr>
              <w:pStyle w:val="Normal6a"/>
            </w:pPr>
          </w:p>
        </w:tc>
        <w:tc>
          <w:tcPr>
            <w:tcW w:w="4876" w:type="dxa"/>
            <w:tcBorders>
              <w:top w:val="nil"/>
              <w:left w:val="nil"/>
              <w:bottom w:val="nil"/>
              <w:right w:val="nil"/>
            </w:tcBorders>
          </w:tcPr>
          <w:p w14:paraId="072BAF8F" w14:textId="77777777" w:rsidR="009A13A4" w:rsidRPr="001A5CD2" w:rsidRDefault="009A13A4" w:rsidP="009A13A4">
            <w:pPr>
              <w:pStyle w:val="Normal6a"/>
            </w:pPr>
            <w:r w:rsidRPr="001A5CD2">
              <w:rPr>
                <w:b/>
                <w:i/>
              </w:rPr>
              <w:t>(6b)</w:t>
            </w:r>
            <w:r w:rsidRPr="001A5CD2">
              <w:tab/>
            </w:r>
            <w:r w:rsidRPr="001A5CD2">
              <w:rPr>
                <w:b/>
                <w:i/>
              </w:rPr>
              <w:t>drugi ukrepi ali posledice razen tistih, ki so navedeni zgoraj, kadar so določeni v nacionalnem pravu.</w:t>
            </w:r>
          </w:p>
        </w:tc>
      </w:tr>
    </w:tbl>
    <w:p w14:paraId="7BC2D5ED"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7C95EF69" w14:textId="77777777" w:rsidR="009A13A4" w:rsidRPr="001A5CD2" w:rsidRDefault="009A13A4" w:rsidP="009A13A4">
      <w:r w:rsidRPr="001A5CD2">
        <w:rPr>
          <w:rStyle w:val="HideTWBExt"/>
        </w:rPr>
        <w:t>&lt;/Amend&gt;</w:t>
      </w:r>
    </w:p>
    <w:p w14:paraId="1F0E9B56"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1483</w:t>
      </w:r>
      <w:r w:rsidRPr="001A5CD2">
        <w:rPr>
          <w:rStyle w:val="HideTWBExt"/>
          <w:b w:val="0"/>
        </w:rPr>
        <w:t>&lt;/NumAm&gt;</w:t>
      </w:r>
    </w:p>
    <w:p w14:paraId="0E6A0664" w14:textId="77777777" w:rsidR="009A13A4" w:rsidRPr="001A5CD2" w:rsidRDefault="009A13A4" w:rsidP="009A13A4">
      <w:pPr>
        <w:pStyle w:val="NormalBold"/>
      </w:pPr>
      <w:r w:rsidRPr="001A5CD2">
        <w:rPr>
          <w:rStyle w:val="HideTWBExt"/>
          <w:b w:val="0"/>
        </w:rPr>
        <w:t>&lt;RepeatBlock-By&gt;&lt;Members&gt;</w:t>
      </w:r>
      <w:r w:rsidRPr="001A5CD2">
        <w:t>François-Xavier Bellamy, Lukas Mandl, Alice Teodorescu Måwe, Sander Smit, Loránt Vincze, Lena Düpont, Tomas Tobé, Rasa Juknevičienė, Jeroen Lenaers, Karlo Ressler</w:t>
      </w:r>
      <w:r w:rsidRPr="001A5CD2">
        <w:rPr>
          <w:rStyle w:val="HideTWBExt"/>
          <w:b w:val="0"/>
        </w:rPr>
        <w:t>&lt;/Members&gt;</w:t>
      </w:r>
    </w:p>
    <w:p w14:paraId="1483DD22" w14:textId="77777777" w:rsidR="009A13A4" w:rsidRPr="001A5CD2" w:rsidRDefault="009A13A4" w:rsidP="009A13A4">
      <w:pPr>
        <w:pStyle w:val="NormalBold"/>
      </w:pPr>
      <w:r w:rsidRPr="001A5CD2">
        <w:rPr>
          <w:rStyle w:val="HideTWBExt"/>
          <w:b w:val="0"/>
        </w:rPr>
        <w:t>&lt;/RepeatBlock-By&gt;</w:t>
      </w:r>
    </w:p>
    <w:p w14:paraId="21C71AAD"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6E571099" w14:textId="77777777" w:rsidR="009A13A4" w:rsidRPr="001A5CD2" w:rsidRDefault="009A13A4" w:rsidP="009A13A4">
      <w:pPr>
        <w:pStyle w:val="NormalBold"/>
      </w:pPr>
      <w:r w:rsidRPr="001A5CD2">
        <w:rPr>
          <w:rStyle w:val="HideTWBExt"/>
          <w:b w:val="0"/>
        </w:rPr>
        <w:t>&lt;Article&gt;</w:t>
      </w:r>
      <w:r w:rsidRPr="001A5CD2">
        <w:t>Člen 22 – odstavek 1 – točka 6 b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2352B3A2" w14:textId="77777777" w:rsidTr="009A13A4">
        <w:trPr>
          <w:trHeight w:hRule="exact" w:val="240"/>
          <w:jc w:val="center"/>
        </w:trPr>
        <w:tc>
          <w:tcPr>
            <w:tcW w:w="9752" w:type="dxa"/>
            <w:gridSpan w:val="2"/>
            <w:tcBorders>
              <w:top w:val="nil"/>
              <w:left w:val="nil"/>
              <w:bottom w:val="nil"/>
              <w:right w:val="nil"/>
            </w:tcBorders>
          </w:tcPr>
          <w:p w14:paraId="1D24AECD" w14:textId="77777777" w:rsidR="009A13A4" w:rsidRPr="001A5CD2" w:rsidRDefault="009A13A4" w:rsidP="009A13A4"/>
        </w:tc>
      </w:tr>
      <w:tr w:rsidR="000A7C54" w:rsidRPr="001A5CD2" w14:paraId="7EF32D32" w14:textId="77777777" w:rsidTr="009A13A4">
        <w:trPr>
          <w:trHeight w:val="240"/>
          <w:jc w:val="center"/>
        </w:trPr>
        <w:tc>
          <w:tcPr>
            <w:tcW w:w="4876" w:type="dxa"/>
            <w:tcBorders>
              <w:top w:val="nil"/>
              <w:left w:val="nil"/>
              <w:bottom w:val="nil"/>
              <w:right w:val="nil"/>
            </w:tcBorders>
          </w:tcPr>
          <w:p w14:paraId="36C21A6E"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4F7CB9DD" w14:textId="77777777" w:rsidR="009A13A4" w:rsidRPr="001A5CD2" w:rsidRDefault="009A13A4" w:rsidP="009A13A4">
            <w:pPr>
              <w:pStyle w:val="AmColumnHeading"/>
            </w:pPr>
            <w:r w:rsidRPr="001A5CD2">
              <w:t>Predlog spremembe</w:t>
            </w:r>
          </w:p>
        </w:tc>
      </w:tr>
      <w:tr w:rsidR="000A7C54" w:rsidRPr="001A5CD2" w14:paraId="00DD4D4E" w14:textId="77777777" w:rsidTr="009A13A4">
        <w:trPr>
          <w:jc w:val="center"/>
        </w:trPr>
        <w:tc>
          <w:tcPr>
            <w:tcW w:w="4876" w:type="dxa"/>
            <w:tcBorders>
              <w:top w:val="nil"/>
              <w:left w:val="nil"/>
              <w:bottom w:val="nil"/>
              <w:right w:val="nil"/>
            </w:tcBorders>
          </w:tcPr>
          <w:p w14:paraId="5219D62B" w14:textId="77777777" w:rsidR="009A13A4" w:rsidRPr="001A5CD2" w:rsidRDefault="009A13A4" w:rsidP="009A13A4">
            <w:pPr>
              <w:pStyle w:val="Normal6a"/>
            </w:pPr>
          </w:p>
        </w:tc>
        <w:tc>
          <w:tcPr>
            <w:tcW w:w="4876" w:type="dxa"/>
            <w:tcBorders>
              <w:top w:val="nil"/>
              <w:left w:val="nil"/>
              <w:bottom w:val="nil"/>
              <w:right w:val="nil"/>
            </w:tcBorders>
          </w:tcPr>
          <w:p w14:paraId="443A04F7" w14:textId="77777777" w:rsidR="009A13A4" w:rsidRPr="001A5CD2" w:rsidRDefault="009A13A4" w:rsidP="009A13A4">
            <w:pPr>
              <w:pStyle w:val="Normal6a"/>
            </w:pPr>
            <w:r w:rsidRPr="001A5CD2">
              <w:rPr>
                <w:b/>
                <w:i/>
              </w:rPr>
              <w:t>(6b)</w:t>
            </w:r>
            <w:r w:rsidRPr="001A5CD2">
              <w:tab/>
            </w:r>
            <w:r w:rsidRPr="001A5CD2">
              <w:rPr>
                <w:b/>
                <w:i/>
              </w:rPr>
              <w:t>kazenske sankcije v skladu z nacionalnim pravom;</w:t>
            </w:r>
          </w:p>
        </w:tc>
      </w:tr>
    </w:tbl>
    <w:p w14:paraId="44EB4715"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1112CEBE" w14:textId="77777777" w:rsidR="009A13A4" w:rsidRPr="001A5CD2" w:rsidRDefault="009A13A4" w:rsidP="009A13A4">
      <w:r w:rsidRPr="001A5CD2">
        <w:rPr>
          <w:rStyle w:val="HideTWBExt"/>
        </w:rPr>
        <w:t>&lt;/Amend&gt;</w:t>
      </w:r>
    </w:p>
    <w:p w14:paraId="1992135C"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1484</w:t>
      </w:r>
      <w:r w:rsidRPr="001A5CD2">
        <w:rPr>
          <w:rStyle w:val="HideTWBExt"/>
          <w:b w:val="0"/>
        </w:rPr>
        <w:t>&lt;/NumAm&gt;</w:t>
      </w:r>
    </w:p>
    <w:p w14:paraId="13FD7D14" w14:textId="77777777" w:rsidR="009A13A4" w:rsidRPr="001A5CD2" w:rsidRDefault="009A13A4" w:rsidP="009A13A4">
      <w:pPr>
        <w:pStyle w:val="NormalBold"/>
      </w:pPr>
      <w:r w:rsidRPr="001A5CD2">
        <w:rPr>
          <w:rStyle w:val="HideTWBExt"/>
          <w:b w:val="0"/>
        </w:rPr>
        <w:t>&lt;RepeatBlock-By&gt;&lt;Members&gt;</w:t>
      </w:r>
      <w:r w:rsidRPr="001A5CD2">
        <w:t>Marieke Ehlers</w:t>
      </w:r>
      <w:r w:rsidRPr="001A5CD2">
        <w:rPr>
          <w:rStyle w:val="HideTWBExt"/>
          <w:b w:val="0"/>
        </w:rPr>
        <w:t>&lt;/Members&gt;</w:t>
      </w:r>
    </w:p>
    <w:p w14:paraId="7EB414C5" w14:textId="77777777" w:rsidR="009A13A4" w:rsidRPr="001A5CD2" w:rsidRDefault="009A13A4" w:rsidP="009A13A4">
      <w:r w:rsidRPr="001A5CD2">
        <w:rPr>
          <w:rStyle w:val="HideTWBExt"/>
        </w:rPr>
        <w:t>&lt;AuNomDe&gt;</w:t>
      </w:r>
      <w:r w:rsidRPr="001A5CD2">
        <w:rPr>
          <w:rStyle w:val="HideTWBInt"/>
        </w:rPr>
        <w:t>{PfE}</w:t>
      </w:r>
      <w:r w:rsidRPr="001A5CD2">
        <w:t>v imenu skupine PfE</w:t>
      </w:r>
      <w:r w:rsidRPr="001A5CD2">
        <w:rPr>
          <w:rStyle w:val="HideTWBExt"/>
        </w:rPr>
        <w:t>&lt;/AuNomDe&gt;</w:t>
      </w:r>
    </w:p>
    <w:p w14:paraId="5D8DC5B9" w14:textId="77777777" w:rsidR="009A13A4" w:rsidRPr="001A5CD2" w:rsidRDefault="009A13A4" w:rsidP="009A13A4">
      <w:pPr>
        <w:pStyle w:val="NormalBold"/>
      </w:pPr>
      <w:r w:rsidRPr="001A5CD2">
        <w:rPr>
          <w:rStyle w:val="HideTWBExt"/>
          <w:b w:val="0"/>
        </w:rPr>
        <w:t>&lt;/RepeatBlock-By&gt;</w:t>
      </w:r>
    </w:p>
    <w:p w14:paraId="22E7234D"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1841F354" w14:textId="77777777" w:rsidR="009A13A4" w:rsidRPr="001A5CD2" w:rsidRDefault="009A13A4" w:rsidP="009A13A4">
      <w:pPr>
        <w:pStyle w:val="NormalBold"/>
      </w:pPr>
      <w:r w:rsidRPr="001A5CD2">
        <w:rPr>
          <w:rStyle w:val="HideTWBExt"/>
          <w:b w:val="0"/>
        </w:rPr>
        <w:t>&lt;Article&gt;</w:t>
      </w:r>
      <w:r w:rsidRPr="001A5CD2">
        <w:t>Člen 22 – odstavek 1 – točka 6 b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3DC32DCF" w14:textId="77777777" w:rsidTr="009A13A4">
        <w:trPr>
          <w:trHeight w:hRule="exact" w:val="240"/>
          <w:jc w:val="center"/>
        </w:trPr>
        <w:tc>
          <w:tcPr>
            <w:tcW w:w="9752" w:type="dxa"/>
            <w:gridSpan w:val="2"/>
            <w:tcBorders>
              <w:top w:val="nil"/>
              <w:left w:val="nil"/>
              <w:bottom w:val="nil"/>
              <w:right w:val="nil"/>
            </w:tcBorders>
          </w:tcPr>
          <w:p w14:paraId="35209364" w14:textId="77777777" w:rsidR="009A13A4" w:rsidRPr="001A5CD2" w:rsidRDefault="009A13A4" w:rsidP="009A13A4"/>
        </w:tc>
      </w:tr>
      <w:tr w:rsidR="000A7C54" w:rsidRPr="001A5CD2" w14:paraId="5D1BCBDF" w14:textId="77777777" w:rsidTr="009A13A4">
        <w:trPr>
          <w:trHeight w:val="240"/>
          <w:jc w:val="center"/>
        </w:trPr>
        <w:tc>
          <w:tcPr>
            <w:tcW w:w="4876" w:type="dxa"/>
            <w:tcBorders>
              <w:top w:val="nil"/>
              <w:left w:val="nil"/>
              <w:bottom w:val="nil"/>
              <w:right w:val="nil"/>
            </w:tcBorders>
          </w:tcPr>
          <w:p w14:paraId="03C126CF"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23FA870D" w14:textId="77777777" w:rsidR="009A13A4" w:rsidRPr="001A5CD2" w:rsidRDefault="009A13A4" w:rsidP="009A13A4">
            <w:pPr>
              <w:pStyle w:val="AmColumnHeading"/>
            </w:pPr>
            <w:r w:rsidRPr="001A5CD2">
              <w:t>Predlog spremembe</w:t>
            </w:r>
          </w:p>
        </w:tc>
      </w:tr>
      <w:tr w:rsidR="000A7C54" w:rsidRPr="001A5CD2" w14:paraId="515011C8" w14:textId="77777777" w:rsidTr="009A13A4">
        <w:trPr>
          <w:jc w:val="center"/>
        </w:trPr>
        <w:tc>
          <w:tcPr>
            <w:tcW w:w="4876" w:type="dxa"/>
            <w:tcBorders>
              <w:top w:val="nil"/>
              <w:left w:val="nil"/>
              <w:bottom w:val="nil"/>
              <w:right w:val="nil"/>
            </w:tcBorders>
          </w:tcPr>
          <w:p w14:paraId="0E69152A" w14:textId="77777777" w:rsidR="009A13A4" w:rsidRPr="001A5CD2" w:rsidRDefault="009A13A4" w:rsidP="009A13A4">
            <w:pPr>
              <w:pStyle w:val="Normal6a"/>
            </w:pPr>
          </w:p>
        </w:tc>
        <w:tc>
          <w:tcPr>
            <w:tcW w:w="4876" w:type="dxa"/>
            <w:tcBorders>
              <w:top w:val="nil"/>
              <w:left w:val="nil"/>
              <w:bottom w:val="nil"/>
              <w:right w:val="nil"/>
            </w:tcBorders>
          </w:tcPr>
          <w:p w14:paraId="705D95FE" w14:textId="77777777" w:rsidR="009A13A4" w:rsidRPr="001A5CD2" w:rsidRDefault="009A13A4" w:rsidP="009A13A4">
            <w:pPr>
              <w:pStyle w:val="Normal6a"/>
            </w:pPr>
            <w:r w:rsidRPr="001A5CD2">
              <w:rPr>
                <w:b/>
                <w:i/>
              </w:rPr>
              <w:t>(6b)</w:t>
            </w:r>
            <w:r w:rsidRPr="001A5CD2">
              <w:tab/>
            </w:r>
            <w:r w:rsidRPr="001A5CD2">
              <w:rPr>
                <w:b/>
                <w:i/>
              </w:rPr>
              <w:t>pridržanje v skladu s členom 29(3), točka (e);</w:t>
            </w:r>
          </w:p>
        </w:tc>
      </w:tr>
    </w:tbl>
    <w:p w14:paraId="07C6FDB3"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77FF7FE9" w14:textId="77777777" w:rsidR="009A13A4" w:rsidRPr="001A5CD2" w:rsidRDefault="009A13A4" w:rsidP="009A13A4">
      <w:r w:rsidRPr="001A5CD2">
        <w:rPr>
          <w:rStyle w:val="HideTWBExt"/>
        </w:rPr>
        <w:t>&lt;/Amend&gt;</w:t>
      </w:r>
    </w:p>
    <w:p w14:paraId="1FDAFD37"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1485</w:t>
      </w:r>
      <w:r w:rsidRPr="001A5CD2">
        <w:rPr>
          <w:rStyle w:val="HideTWBExt"/>
          <w:b w:val="0"/>
        </w:rPr>
        <w:t>&lt;/NumAm&gt;</w:t>
      </w:r>
    </w:p>
    <w:p w14:paraId="2F30EC4A" w14:textId="77777777" w:rsidR="009A13A4" w:rsidRPr="001A5CD2" w:rsidRDefault="009A13A4" w:rsidP="009A13A4">
      <w:pPr>
        <w:pStyle w:val="NormalBold"/>
      </w:pPr>
      <w:r w:rsidRPr="001A5CD2">
        <w:rPr>
          <w:rStyle w:val="HideTWBExt"/>
          <w:b w:val="0"/>
        </w:rPr>
        <w:t>&lt;RepeatBlock-By&gt;&lt;Members&gt;</w:t>
      </w:r>
      <w:r w:rsidRPr="001A5CD2">
        <w:t>François-Xavier Bellamy, Lukas Mandl, Alice Teodorescu Måwe, Sander Smit, Loránt Vincze, Lena Düpont, Tomas Tobé, Rasa Juknevičienė, Jeroen Lenaers, Karlo Ressler</w:t>
      </w:r>
      <w:r w:rsidRPr="001A5CD2">
        <w:rPr>
          <w:rStyle w:val="HideTWBExt"/>
          <w:b w:val="0"/>
        </w:rPr>
        <w:t>&lt;/Members&gt;</w:t>
      </w:r>
    </w:p>
    <w:p w14:paraId="02E5AD66" w14:textId="77777777" w:rsidR="009A13A4" w:rsidRPr="001A5CD2" w:rsidRDefault="009A13A4" w:rsidP="009A13A4">
      <w:pPr>
        <w:pStyle w:val="NormalBold"/>
      </w:pPr>
      <w:r w:rsidRPr="001A5CD2">
        <w:rPr>
          <w:rStyle w:val="HideTWBExt"/>
          <w:b w:val="0"/>
        </w:rPr>
        <w:t>&lt;/RepeatBlock-By&gt;</w:t>
      </w:r>
    </w:p>
    <w:p w14:paraId="4039E5B7"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082E7826" w14:textId="77777777" w:rsidR="009A13A4" w:rsidRPr="001A5CD2" w:rsidRDefault="009A13A4" w:rsidP="009A13A4">
      <w:pPr>
        <w:pStyle w:val="NormalBold"/>
      </w:pPr>
      <w:r w:rsidRPr="001A5CD2">
        <w:rPr>
          <w:rStyle w:val="HideTWBExt"/>
          <w:b w:val="0"/>
        </w:rPr>
        <w:t>&lt;Article&gt;</w:t>
      </w:r>
      <w:r w:rsidRPr="001A5CD2">
        <w:t>Člen 22 – odstavek 1 a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710ECB59" w14:textId="77777777" w:rsidTr="009A13A4">
        <w:trPr>
          <w:trHeight w:hRule="exact" w:val="240"/>
          <w:jc w:val="center"/>
        </w:trPr>
        <w:tc>
          <w:tcPr>
            <w:tcW w:w="9752" w:type="dxa"/>
            <w:gridSpan w:val="2"/>
            <w:tcBorders>
              <w:top w:val="nil"/>
              <w:left w:val="nil"/>
              <w:bottom w:val="nil"/>
              <w:right w:val="nil"/>
            </w:tcBorders>
          </w:tcPr>
          <w:p w14:paraId="79C40C0A" w14:textId="77777777" w:rsidR="009A13A4" w:rsidRPr="001A5CD2" w:rsidRDefault="009A13A4" w:rsidP="009A13A4"/>
        </w:tc>
      </w:tr>
      <w:tr w:rsidR="000A7C54" w:rsidRPr="001A5CD2" w14:paraId="794D13EE" w14:textId="77777777" w:rsidTr="009A13A4">
        <w:trPr>
          <w:trHeight w:val="240"/>
          <w:jc w:val="center"/>
        </w:trPr>
        <w:tc>
          <w:tcPr>
            <w:tcW w:w="4876" w:type="dxa"/>
            <w:tcBorders>
              <w:top w:val="nil"/>
              <w:left w:val="nil"/>
              <w:bottom w:val="nil"/>
              <w:right w:val="nil"/>
            </w:tcBorders>
          </w:tcPr>
          <w:p w14:paraId="5F9C0EF0"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00F605E7" w14:textId="77777777" w:rsidR="009A13A4" w:rsidRPr="001A5CD2" w:rsidRDefault="009A13A4" w:rsidP="009A13A4">
            <w:pPr>
              <w:pStyle w:val="AmColumnHeading"/>
            </w:pPr>
            <w:r w:rsidRPr="001A5CD2">
              <w:t>Predlog spremembe</w:t>
            </w:r>
          </w:p>
        </w:tc>
      </w:tr>
      <w:tr w:rsidR="000A7C54" w:rsidRPr="001A5CD2" w14:paraId="1201E466" w14:textId="77777777" w:rsidTr="009A13A4">
        <w:trPr>
          <w:jc w:val="center"/>
        </w:trPr>
        <w:tc>
          <w:tcPr>
            <w:tcW w:w="4876" w:type="dxa"/>
            <w:tcBorders>
              <w:top w:val="nil"/>
              <w:left w:val="nil"/>
              <w:bottom w:val="nil"/>
              <w:right w:val="nil"/>
            </w:tcBorders>
          </w:tcPr>
          <w:p w14:paraId="1D028754" w14:textId="77777777" w:rsidR="009A13A4" w:rsidRPr="001A5CD2" w:rsidRDefault="009A13A4" w:rsidP="009A13A4">
            <w:pPr>
              <w:pStyle w:val="Normal6a"/>
            </w:pPr>
          </w:p>
        </w:tc>
        <w:tc>
          <w:tcPr>
            <w:tcW w:w="4876" w:type="dxa"/>
            <w:tcBorders>
              <w:top w:val="nil"/>
              <w:left w:val="nil"/>
              <w:bottom w:val="nil"/>
              <w:right w:val="nil"/>
            </w:tcBorders>
          </w:tcPr>
          <w:p w14:paraId="050E55E5" w14:textId="77777777" w:rsidR="009A13A4" w:rsidRPr="001A5CD2" w:rsidRDefault="009A13A4" w:rsidP="009A13A4">
            <w:pPr>
              <w:pStyle w:val="Normal6a"/>
            </w:pPr>
            <w:r w:rsidRPr="001A5CD2">
              <w:rPr>
                <w:b/>
                <w:i/>
              </w:rPr>
              <w:t>Posledica neizpolnjevanja obveznosti iz člena 21(1) in (2) je začasen preklic ali preklic odloga odstranitve v skladu s členom 14(7).</w:t>
            </w:r>
          </w:p>
        </w:tc>
      </w:tr>
    </w:tbl>
    <w:p w14:paraId="6DA3C4FD"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3EC916FF" w14:textId="77777777" w:rsidR="009A13A4" w:rsidRPr="001A5CD2" w:rsidRDefault="009A13A4" w:rsidP="009A13A4">
      <w:r w:rsidRPr="001A5CD2">
        <w:rPr>
          <w:rStyle w:val="HideTWBExt"/>
        </w:rPr>
        <w:t>&lt;/Amend&gt;</w:t>
      </w:r>
    </w:p>
    <w:p w14:paraId="4383FC7E"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1486</w:t>
      </w:r>
      <w:r w:rsidRPr="001A5CD2">
        <w:rPr>
          <w:rStyle w:val="HideTWBExt"/>
          <w:b w:val="0"/>
        </w:rPr>
        <w:t>&lt;/NumAm&gt;</w:t>
      </w:r>
    </w:p>
    <w:p w14:paraId="397A4F08" w14:textId="77777777" w:rsidR="009A13A4" w:rsidRPr="001A5CD2" w:rsidRDefault="009A13A4" w:rsidP="009A13A4">
      <w:pPr>
        <w:pStyle w:val="NormalBold"/>
      </w:pPr>
      <w:r w:rsidRPr="001A5CD2">
        <w:rPr>
          <w:rStyle w:val="HideTWBExt"/>
          <w:b w:val="0"/>
        </w:rPr>
        <w:t>&lt;RepeatBlock-By&gt;&lt;Members&gt;</w:t>
      </w:r>
      <w:r w:rsidRPr="001A5CD2">
        <w:t>Marieke Ehlers</w:t>
      </w:r>
      <w:r w:rsidRPr="001A5CD2">
        <w:rPr>
          <w:rStyle w:val="HideTWBExt"/>
          <w:b w:val="0"/>
        </w:rPr>
        <w:t>&lt;/Members&gt;</w:t>
      </w:r>
    </w:p>
    <w:p w14:paraId="2436B6E8" w14:textId="77777777" w:rsidR="009A13A4" w:rsidRPr="001A5CD2" w:rsidRDefault="009A13A4" w:rsidP="009A13A4">
      <w:r w:rsidRPr="001A5CD2">
        <w:rPr>
          <w:rStyle w:val="HideTWBExt"/>
        </w:rPr>
        <w:t>&lt;AuNomDe&gt;</w:t>
      </w:r>
      <w:r w:rsidRPr="001A5CD2">
        <w:rPr>
          <w:rStyle w:val="HideTWBInt"/>
        </w:rPr>
        <w:t>{PfE}</w:t>
      </w:r>
      <w:r w:rsidRPr="001A5CD2">
        <w:t>v imenu skupine PfE</w:t>
      </w:r>
      <w:r w:rsidRPr="001A5CD2">
        <w:rPr>
          <w:rStyle w:val="HideTWBExt"/>
        </w:rPr>
        <w:t>&lt;/AuNomDe&gt;</w:t>
      </w:r>
    </w:p>
    <w:p w14:paraId="6213A351" w14:textId="77777777" w:rsidR="009A13A4" w:rsidRPr="001A5CD2" w:rsidRDefault="009A13A4" w:rsidP="009A13A4">
      <w:pPr>
        <w:pStyle w:val="NormalBold"/>
      </w:pPr>
      <w:r w:rsidRPr="001A5CD2">
        <w:rPr>
          <w:rStyle w:val="HideTWBExt"/>
          <w:b w:val="0"/>
        </w:rPr>
        <w:t>&lt;/RepeatBlock-By&gt;</w:t>
      </w:r>
    </w:p>
    <w:p w14:paraId="266D4DBE"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4A4C3A67" w14:textId="77777777" w:rsidR="009A13A4" w:rsidRPr="001A5CD2" w:rsidRDefault="009A13A4" w:rsidP="009A13A4">
      <w:pPr>
        <w:pStyle w:val="NormalBold"/>
      </w:pPr>
      <w:r w:rsidRPr="001A5CD2">
        <w:rPr>
          <w:rStyle w:val="HideTWBExt"/>
          <w:b w:val="0"/>
        </w:rPr>
        <w:t>&lt;Article&gt;</w:t>
      </w:r>
      <w:r w:rsidRPr="001A5CD2">
        <w:t>Člen 22 – odstavek 1 a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0C8AE5DF" w14:textId="77777777" w:rsidTr="009A13A4">
        <w:trPr>
          <w:trHeight w:hRule="exact" w:val="240"/>
          <w:jc w:val="center"/>
        </w:trPr>
        <w:tc>
          <w:tcPr>
            <w:tcW w:w="9752" w:type="dxa"/>
            <w:gridSpan w:val="2"/>
            <w:tcBorders>
              <w:top w:val="nil"/>
              <w:left w:val="nil"/>
              <w:bottom w:val="nil"/>
              <w:right w:val="nil"/>
            </w:tcBorders>
          </w:tcPr>
          <w:p w14:paraId="69696D16" w14:textId="77777777" w:rsidR="009A13A4" w:rsidRPr="001A5CD2" w:rsidRDefault="009A13A4" w:rsidP="009A13A4"/>
        </w:tc>
      </w:tr>
      <w:tr w:rsidR="000A7C54" w:rsidRPr="001A5CD2" w14:paraId="75D79766" w14:textId="77777777" w:rsidTr="009A13A4">
        <w:trPr>
          <w:trHeight w:val="240"/>
          <w:jc w:val="center"/>
        </w:trPr>
        <w:tc>
          <w:tcPr>
            <w:tcW w:w="4876" w:type="dxa"/>
            <w:tcBorders>
              <w:top w:val="nil"/>
              <w:left w:val="nil"/>
              <w:bottom w:val="nil"/>
              <w:right w:val="nil"/>
            </w:tcBorders>
          </w:tcPr>
          <w:p w14:paraId="47A15FAC"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14E02427" w14:textId="77777777" w:rsidR="009A13A4" w:rsidRPr="001A5CD2" w:rsidRDefault="009A13A4" w:rsidP="009A13A4">
            <w:pPr>
              <w:pStyle w:val="AmColumnHeading"/>
            </w:pPr>
            <w:r w:rsidRPr="001A5CD2">
              <w:t>Predlog spremembe</w:t>
            </w:r>
          </w:p>
        </w:tc>
      </w:tr>
      <w:tr w:rsidR="000A7C54" w:rsidRPr="001A5CD2" w14:paraId="7E50CB97" w14:textId="77777777" w:rsidTr="009A13A4">
        <w:trPr>
          <w:jc w:val="center"/>
        </w:trPr>
        <w:tc>
          <w:tcPr>
            <w:tcW w:w="4876" w:type="dxa"/>
            <w:tcBorders>
              <w:top w:val="nil"/>
              <w:left w:val="nil"/>
              <w:bottom w:val="nil"/>
              <w:right w:val="nil"/>
            </w:tcBorders>
          </w:tcPr>
          <w:p w14:paraId="6AD81CD6" w14:textId="77777777" w:rsidR="009A13A4" w:rsidRPr="001A5CD2" w:rsidRDefault="009A13A4" w:rsidP="009A13A4">
            <w:pPr>
              <w:pStyle w:val="Normal6a"/>
            </w:pPr>
          </w:p>
        </w:tc>
        <w:tc>
          <w:tcPr>
            <w:tcW w:w="4876" w:type="dxa"/>
            <w:tcBorders>
              <w:top w:val="nil"/>
              <w:left w:val="nil"/>
              <w:bottom w:val="nil"/>
              <w:right w:val="nil"/>
            </w:tcBorders>
          </w:tcPr>
          <w:p w14:paraId="7FD73673" w14:textId="77777777" w:rsidR="009A13A4" w:rsidRPr="001A5CD2" w:rsidRDefault="009A13A4" w:rsidP="009A13A4">
            <w:pPr>
              <w:pStyle w:val="Normal6a"/>
            </w:pPr>
            <w:r w:rsidRPr="001A5CD2">
              <w:rPr>
                <w:b/>
                <w:i/>
              </w:rPr>
              <w:t>V primeru neizpolnjevanja obveznosti iz člena 21 države članice zasežejo osebne dokumente ali potne listine in državljanu tretje države zagotovijo njihovo kopijo.</w:t>
            </w:r>
          </w:p>
        </w:tc>
      </w:tr>
    </w:tbl>
    <w:p w14:paraId="7C9F5CC2"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08B676E4" w14:textId="77777777" w:rsidR="009A13A4" w:rsidRPr="001A5CD2" w:rsidRDefault="009A13A4" w:rsidP="009A13A4">
      <w:r w:rsidRPr="001A5CD2">
        <w:rPr>
          <w:rStyle w:val="HideTWBExt"/>
        </w:rPr>
        <w:t>&lt;/Amend&gt;</w:t>
      </w:r>
    </w:p>
    <w:p w14:paraId="5AFBB868"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1487</w:t>
      </w:r>
      <w:r w:rsidRPr="001A5CD2">
        <w:rPr>
          <w:rStyle w:val="HideTWBExt"/>
          <w:b w:val="0"/>
        </w:rPr>
        <w:t>&lt;/NumAm&gt;</w:t>
      </w:r>
    </w:p>
    <w:p w14:paraId="05DE54BD" w14:textId="77777777" w:rsidR="009A13A4" w:rsidRPr="001A5CD2" w:rsidRDefault="009A13A4" w:rsidP="009A13A4">
      <w:pPr>
        <w:pStyle w:val="NormalBold"/>
      </w:pPr>
      <w:r w:rsidRPr="001A5CD2">
        <w:rPr>
          <w:rStyle w:val="HideTWBExt"/>
          <w:b w:val="0"/>
        </w:rPr>
        <w:t>&lt;RepeatBlock-By&gt;&lt;Members&gt;</w:t>
      </w:r>
      <w:r w:rsidRPr="001A5CD2">
        <w:t>Marieke Ehlers</w:t>
      </w:r>
      <w:r w:rsidRPr="001A5CD2">
        <w:rPr>
          <w:rStyle w:val="HideTWBExt"/>
          <w:b w:val="0"/>
        </w:rPr>
        <w:t>&lt;/Members&gt;</w:t>
      </w:r>
    </w:p>
    <w:p w14:paraId="3D6579CD" w14:textId="77777777" w:rsidR="009A13A4" w:rsidRPr="001A5CD2" w:rsidRDefault="009A13A4" w:rsidP="009A13A4">
      <w:r w:rsidRPr="001A5CD2">
        <w:rPr>
          <w:rStyle w:val="HideTWBExt"/>
        </w:rPr>
        <w:t>&lt;AuNomDe&gt;</w:t>
      </w:r>
      <w:r w:rsidRPr="001A5CD2">
        <w:rPr>
          <w:rStyle w:val="HideTWBInt"/>
        </w:rPr>
        <w:t>{PfE}</w:t>
      </w:r>
      <w:r w:rsidRPr="001A5CD2">
        <w:t>v imenu skupine PfE</w:t>
      </w:r>
      <w:r w:rsidRPr="001A5CD2">
        <w:rPr>
          <w:rStyle w:val="HideTWBExt"/>
        </w:rPr>
        <w:t>&lt;/AuNomDe&gt;</w:t>
      </w:r>
    </w:p>
    <w:p w14:paraId="78FE8E94" w14:textId="77777777" w:rsidR="009A13A4" w:rsidRPr="001A5CD2" w:rsidRDefault="009A13A4" w:rsidP="009A13A4">
      <w:pPr>
        <w:pStyle w:val="NormalBold"/>
      </w:pPr>
      <w:r w:rsidRPr="001A5CD2">
        <w:rPr>
          <w:rStyle w:val="HideTWBExt"/>
          <w:b w:val="0"/>
        </w:rPr>
        <w:t>&lt;/RepeatBlock-By&gt;</w:t>
      </w:r>
    </w:p>
    <w:p w14:paraId="58B0AD30"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0CF0FA29" w14:textId="77777777" w:rsidR="009A13A4" w:rsidRPr="001A5CD2" w:rsidRDefault="009A13A4" w:rsidP="009A13A4">
      <w:pPr>
        <w:pStyle w:val="NormalBold"/>
      </w:pPr>
      <w:r w:rsidRPr="001A5CD2">
        <w:rPr>
          <w:rStyle w:val="HideTWBExt"/>
          <w:b w:val="0"/>
        </w:rPr>
        <w:t>&lt;Article&gt;</w:t>
      </w:r>
      <w:r w:rsidRPr="001A5CD2">
        <w:t>Člen 22 – odstavek 1 b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53C9FBB1" w14:textId="77777777" w:rsidTr="009A13A4">
        <w:trPr>
          <w:trHeight w:hRule="exact" w:val="240"/>
          <w:jc w:val="center"/>
        </w:trPr>
        <w:tc>
          <w:tcPr>
            <w:tcW w:w="9752" w:type="dxa"/>
            <w:gridSpan w:val="2"/>
            <w:tcBorders>
              <w:top w:val="nil"/>
              <w:left w:val="nil"/>
              <w:bottom w:val="nil"/>
              <w:right w:val="nil"/>
            </w:tcBorders>
          </w:tcPr>
          <w:p w14:paraId="13B9A3B4" w14:textId="77777777" w:rsidR="009A13A4" w:rsidRPr="001A5CD2" w:rsidRDefault="009A13A4" w:rsidP="009A13A4"/>
        </w:tc>
      </w:tr>
      <w:tr w:rsidR="000A7C54" w:rsidRPr="001A5CD2" w14:paraId="03E9BF6B" w14:textId="77777777" w:rsidTr="009A13A4">
        <w:trPr>
          <w:trHeight w:val="240"/>
          <w:jc w:val="center"/>
        </w:trPr>
        <w:tc>
          <w:tcPr>
            <w:tcW w:w="4876" w:type="dxa"/>
            <w:tcBorders>
              <w:top w:val="nil"/>
              <w:left w:val="nil"/>
              <w:bottom w:val="nil"/>
              <w:right w:val="nil"/>
            </w:tcBorders>
          </w:tcPr>
          <w:p w14:paraId="06C9A433"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00ACE56A" w14:textId="77777777" w:rsidR="009A13A4" w:rsidRPr="001A5CD2" w:rsidRDefault="009A13A4" w:rsidP="009A13A4">
            <w:pPr>
              <w:pStyle w:val="AmColumnHeading"/>
            </w:pPr>
            <w:r w:rsidRPr="001A5CD2">
              <w:t>Predlog spremembe</w:t>
            </w:r>
          </w:p>
        </w:tc>
      </w:tr>
      <w:tr w:rsidR="000A7C54" w:rsidRPr="001A5CD2" w14:paraId="1384683A" w14:textId="77777777" w:rsidTr="009A13A4">
        <w:trPr>
          <w:jc w:val="center"/>
        </w:trPr>
        <w:tc>
          <w:tcPr>
            <w:tcW w:w="4876" w:type="dxa"/>
            <w:tcBorders>
              <w:top w:val="nil"/>
              <w:left w:val="nil"/>
              <w:bottom w:val="nil"/>
              <w:right w:val="nil"/>
            </w:tcBorders>
          </w:tcPr>
          <w:p w14:paraId="39613048" w14:textId="77777777" w:rsidR="009A13A4" w:rsidRPr="001A5CD2" w:rsidRDefault="009A13A4" w:rsidP="009A13A4">
            <w:pPr>
              <w:pStyle w:val="Normal6a"/>
            </w:pPr>
          </w:p>
        </w:tc>
        <w:tc>
          <w:tcPr>
            <w:tcW w:w="4876" w:type="dxa"/>
            <w:tcBorders>
              <w:top w:val="nil"/>
              <w:left w:val="nil"/>
              <w:bottom w:val="nil"/>
              <w:right w:val="nil"/>
            </w:tcBorders>
          </w:tcPr>
          <w:p w14:paraId="60861945" w14:textId="77777777" w:rsidR="009A13A4" w:rsidRPr="001A5CD2" w:rsidRDefault="009A13A4" w:rsidP="009A13A4">
            <w:pPr>
              <w:pStyle w:val="Normal6a"/>
            </w:pPr>
            <w:r w:rsidRPr="001A5CD2">
              <w:rPr>
                <w:b/>
                <w:i/>
              </w:rPr>
              <w:t>Nobena določba te uredbe državam članicam ne prepoveduje, da sprejmejo dodatne ukrepe, če državljan tretje države ne izpolnjuje obveznosti iz člena 21.</w:t>
            </w:r>
          </w:p>
        </w:tc>
      </w:tr>
    </w:tbl>
    <w:p w14:paraId="599F2BB8"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4A5D29F4" w14:textId="77777777" w:rsidR="009A13A4" w:rsidRPr="001A5CD2" w:rsidRDefault="009A13A4" w:rsidP="009A13A4">
      <w:r w:rsidRPr="001A5CD2">
        <w:rPr>
          <w:rStyle w:val="HideTWBExt"/>
        </w:rPr>
        <w:t>&lt;/Amend&gt;</w:t>
      </w:r>
    </w:p>
    <w:p w14:paraId="731F55FF"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1488</w:t>
      </w:r>
      <w:r w:rsidRPr="001A5CD2">
        <w:rPr>
          <w:rStyle w:val="HideTWBExt"/>
          <w:b w:val="0"/>
        </w:rPr>
        <w:t>&lt;/NumAm&gt;</w:t>
      </w:r>
    </w:p>
    <w:p w14:paraId="1433081B" w14:textId="77777777" w:rsidR="009A13A4" w:rsidRPr="001A5CD2" w:rsidRDefault="009A13A4" w:rsidP="009A13A4">
      <w:pPr>
        <w:pStyle w:val="NormalBold"/>
      </w:pPr>
      <w:r w:rsidRPr="001A5CD2">
        <w:rPr>
          <w:rStyle w:val="HideTWBExt"/>
          <w:b w:val="0"/>
        </w:rPr>
        <w:t>&lt;RepeatBlock-By&gt;&lt;Members&gt;</w:t>
      </w:r>
      <w:r w:rsidRPr="001A5CD2">
        <w:t>François-Xavier Bellamy, Lukas Mandl, Alice Teodorescu Måwe, Sander Smit, Ana Miguel Pedro, Loránt Vincze, Tomas Tobé, Rasa Juknevičienė, Jeroen Lenaers, Karlo Ressler</w:t>
      </w:r>
      <w:r w:rsidRPr="001A5CD2">
        <w:rPr>
          <w:rStyle w:val="HideTWBExt"/>
          <w:b w:val="0"/>
        </w:rPr>
        <w:t>&lt;/Members&gt;</w:t>
      </w:r>
    </w:p>
    <w:p w14:paraId="04CAC004" w14:textId="77777777" w:rsidR="009A13A4" w:rsidRPr="001A5CD2" w:rsidRDefault="009A13A4" w:rsidP="009A13A4">
      <w:pPr>
        <w:pStyle w:val="NormalBold"/>
      </w:pPr>
      <w:r w:rsidRPr="001A5CD2">
        <w:rPr>
          <w:rStyle w:val="HideTWBExt"/>
          <w:b w:val="0"/>
        </w:rPr>
        <w:t>&lt;/RepeatBlock-By&gt;</w:t>
      </w:r>
    </w:p>
    <w:p w14:paraId="71350283"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19AE4A1D" w14:textId="77777777" w:rsidR="009A13A4" w:rsidRPr="001A5CD2" w:rsidRDefault="009A13A4" w:rsidP="009A13A4">
      <w:pPr>
        <w:pStyle w:val="NormalBold"/>
      </w:pPr>
      <w:r w:rsidRPr="001A5CD2">
        <w:rPr>
          <w:rStyle w:val="HideTWBExt"/>
          <w:b w:val="0"/>
        </w:rPr>
        <w:t>&lt;Article&gt;</w:t>
      </w:r>
      <w:r w:rsidRPr="001A5CD2">
        <w:t>Člen 22 – odstavek 1 b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040DBFF0" w14:textId="77777777" w:rsidTr="009A13A4">
        <w:trPr>
          <w:trHeight w:hRule="exact" w:val="240"/>
          <w:jc w:val="center"/>
        </w:trPr>
        <w:tc>
          <w:tcPr>
            <w:tcW w:w="9752" w:type="dxa"/>
            <w:gridSpan w:val="2"/>
            <w:tcBorders>
              <w:top w:val="nil"/>
              <w:left w:val="nil"/>
              <w:bottom w:val="nil"/>
              <w:right w:val="nil"/>
            </w:tcBorders>
          </w:tcPr>
          <w:p w14:paraId="4E5DEB03" w14:textId="77777777" w:rsidR="009A13A4" w:rsidRPr="001A5CD2" w:rsidRDefault="009A13A4" w:rsidP="009A13A4"/>
        </w:tc>
      </w:tr>
      <w:tr w:rsidR="000A7C54" w:rsidRPr="001A5CD2" w14:paraId="66852D63" w14:textId="77777777" w:rsidTr="009A13A4">
        <w:trPr>
          <w:trHeight w:val="240"/>
          <w:jc w:val="center"/>
        </w:trPr>
        <w:tc>
          <w:tcPr>
            <w:tcW w:w="4876" w:type="dxa"/>
            <w:tcBorders>
              <w:top w:val="nil"/>
              <w:left w:val="nil"/>
              <w:bottom w:val="nil"/>
              <w:right w:val="nil"/>
            </w:tcBorders>
          </w:tcPr>
          <w:p w14:paraId="1E89189B"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0C81B18D" w14:textId="77777777" w:rsidR="009A13A4" w:rsidRPr="001A5CD2" w:rsidRDefault="009A13A4" w:rsidP="009A13A4">
            <w:pPr>
              <w:pStyle w:val="AmColumnHeading"/>
            </w:pPr>
            <w:r w:rsidRPr="001A5CD2">
              <w:t>Predlog spremembe</w:t>
            </w:r>
          </w:p>
        </w:tc>
      </w:tr>
      <w:tr w:rsidR="000A7C54" w:rsidRPr="001A5CD2" w14:paraId="06249BBB" w14:textId="77777777" w:rsidTr="009A13A4">
        <w:trPr>
          <w:jc w:val="center"/>
        </w:trPr>
        <w:tc>
          <w:tcPr>
            <w:tcW w:w="4876" w:type="dxa"/>
            <w:tcBorders>
              <w:top w:val="nil"/>
              <w:left w:val="nil"/>
              <w:bottom w:val="nil"/>
              <w:right w:val="nil"/>
            </w:tcBorders>
          </w:tcPr>
          <w:p w14:paraId="1E2B0D87" w14:textId="77777777" w:rsidR="009A13A4" w:rsidRPr="001A5CD2" w:rsidRDefault="009A13A4" w:rsidP="009A13A4">
            <w:pPr>
              <w:pStyle w:val="Normal6a"/>
            </w:pPr>
          </w:p>
        </w:tc>
        <w:tc>
          <w:tcPr>
            <w:tcW w:w="4876" w:type="dxa"/>
            <w:tcBorders>
              <w:top w:val="nil"/>
              <w:left w:val="nil"/>
              <w:bottom w:val="nil"/>
              <w:right w:val="nil"/>
            </w:tcBorders>
          </w:tcPr>
          <w:p w14:paraId="74B2B05B" w14:textId="77777777" w:rsidR="009A13A4" w:rsidRPr="001A5CD2" w:rsidRDefault="009A13A4" w:rsidP="009A13A4">
            <w:pPr>
              <w:pStyle w:val="Normal6a"/>
            </w:pPr>
            <w:r w:rsidRPr="001A5CD2">
              <w:rPr>
                <w:b/>
                <w:i/>
              </w:rPr>
              <w:t>Države članice lahko v nacionalnem pravu predvidijo druge odvračilne ukrepe ali sankcije, kadar je to potrebno, sorazmerno in ustrezno utemeljeno za namene vrnitve ali odstranitve.</w:t>
            </w:r>
          </w:p>
        </w:tc>
      </w:tr>
    </w:tbl>
    <w:p w14:paraId="45771466"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04566121" w14:textId="77777777" w:rsidR="009A13A4" w:rsidRPr="001A5CD2" w:rsidRDefault="009A13A4" w:rsidP="009A13A4">
      <w:r w:rsidRPr="001A5CD2">
        <w:rPr>
          <w:rStyle w:val="HideTWBExt"/>
        </w:rPr>
        <w:t>&lt;/Amend&gt;</w:t>
      </w:r>
    </w:p>
    <w:p w14:paraId="00D8DAD3"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1489</w:t>
      </w:r>
      <w:r w:rsidRPr="001A5CD2">
        <w:rPr>
          <w:rStyle w:val="HideTWBExt"/>
          <w:b w:val="0"/>
        </w:rPr>
        <w:t>&lt;/NumAm&gt;</w:t>
      </w:r>
    </w:p>
    <w:p w14:paraId="1A4F8E19" w14:textId="77777777" w:rsidR="009A13A4" w:rsidRPr="001A5CD2" w:rsidRDefault="009A13A4" w:rsidP="009A13A4">
      <w:pPr>
        <w:pStyle w:val="NormalBold"/>
      </w:pPr>
      <w:r w:rsidRPr="001A5CD2">
        <w:rPr>
          <w:rStyle w:val="HideTWBExt"/>
          <w:b w:val="0"/>
        </w:rPr>
        <w:t>&lt;RepeatBlock-By&gt;&lt;Members&gt;</w:t>
      </w:r>
      <w:r w:rsidRPr="001A5CD2">
        <w:t>Marieke Ehlers</w:t>
      </w:r>
      <w:r w:rsidRPr="001A5CD2">
        <w:rPr>
          <w:rStyle w:val="HideTWBExt"/>
          <w:b w:val="0"/>
        </w:rPr>
        <w:t>&lt;/Members&gt;</w:t>
      </w:r>
    </w:p>
    <w:p w14:paraId="790B0675" w14:textId="77777777" w:rsidR="009A13A4" w:rsidRPr="001A5CD2" w:rsidRDefault="009A13A4" w:rsidP="009A13A4">
      <w:r w:rsidRPr="001A5CD2">
        <w:rPr>
          <w:rStyle w:val="HideTWBExt"/>
        </w:rPr>
        <w:t>&lt;AuNomDe&gt;</w:t>
      </w:r>
      <w:r w:rsidRPr="001A5CD2">
        <w:rPr>
          <w:rStyle w:val="HideTWBInt"/>
        </w:rPr>
        <w:t>{PfE}</w:t>
      </w:r>
      <w:r w:rsidRPr="001A5CD2">
        <w:t>v imenu skupine PfE</w:t>
      </w:r>
      <w:r w:rsidRPr="001A5CD2">
        <w:rPr>
          <w:rStyle w:val="HideTWBExt"/>
        </w:rPr>
        <w:t>&lt;/AuNomDe&gt;</w:t>
      </w:r>
    </w:p>
    <w:p w14:paraId="3703B6BF" w14:textId="77777777" w:rsidR="009A13A4" w:rsidRPr="001A5CD2" w:rsidRDefault="009A13A4" w:rsidP="009A13A4">
      <w:pPr>
        <w:pStyle w:val="NormalBold"/>
      </w:pPr>
      <w:r w:rsidRPr="001A5CD2">
        <w:rPr>
          <w:rStyle w:val="HideTWBExt"/>
          <w:b w:val="0"/>
        </w:rPr>
        <w:t>&lt;/RepeatBlock-By&gt;</w:t>
      </w:r>
    </w:p>
    <w:p w14:paraId="24867F67"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56D246DE" w14:textId="77777777" w:rsidR="009A13A4" w:rsidRPr="001A5CD2" w:rsidRDefault="009A13A4" w:rsidP="009A13A4">
      <w:pPr>
        <w:pStyle w:val="NormalBold"/>
      </w:pPr>
      <w:r w:rsidRPr="001A5CD2">
        <w:rPr>
          <w:rStyle w:val="HideTWBExt"/>
          <w:b w:val="0"/>
        </w:rPr>
        <w:t>&lt;Article&gt;</w:t>
      </w:r>
      <w:r w:rsidRPr="001A5CD2">
        <w:t>Člen 22 – odstavek 1 c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76F5DF40" w14:textId="77777777" w:rsidTr="009A13A4">
        <w:trPr>
          <w:trHeight w:hRule="exact" w:val="240"/>
          <w:jc w:val="center"/>
        </w:trPr>
        <w:tc>
          <w:tcPr>
            <w:tcW w:w="9752" w:type="dxa"/>
            <w:gridSpan w:val="2"/>
            <w:tcBorders>
              <w:top w:val="nil"/>
              <w:left w:val="nil"/>
              <w:bottom w:val="nil"/>
              <w:right w:val="nil"/>
            </w:tcBorders>
          </w:tcPr>
          <w:p w14:paraId="5BF5922E" w14:textId="77777777" w:rsidR="009A13A4" w:rsidRPr="001A5CD2" w:rsidRDefault="009A13A4" w:rsidP="009A13A4"/>
        </w:tc>
      </w:tr>
      <w:tr w:rsidR="000A7C54" w:rsidRPr="001A5CD2" w14:paraId="7D351BA9" w14:textId="77777777" w:rsidTr="009A13A4">
        <w:trPr>
          <w:trHeight w:val="240"/>
          <w:jc w:val="center"/>
        </w:trPr>
        <w:tc>
          <w:tcPr>
            <w:tcW w:w="4876" w:type="dxa"/>
            <w:tcBorders>
              <w:top w:val="nil"/>
              <w:left w:val="nil"/>
              <w:bottom w:val="nil"/>
              <w:right w:val="nil"/>
            </w:tcBorders>
          </w:tcPr>
          <w:p w14:paraId="518293B5"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19697188" w14:textId="77777777" w:rsidR="009A13A4" w:rsidRPr="001A5CD2" w:rsidRDefault="009A13A4" w:rsidP="009A13A4">
            <w:pPr>
              <w:pStyle w:val="AmColumnHeading"/>
            </w:pPr>
            <w:r w:rsidRPr="001A5CD2">
              <w:t>Predlog spremembe</w:t>
            </w:r>
          </w:p>
        </w:tc>
      </w:tr>
      <w:tr w:rsidR="000A7C54" w:rsidRPr="001A5CD2" w14:paraId="3E3A5421" w14:textId="77777777" w:rsidTr="009A13A4">
        <w:trPr>
          <w:jc w:val="center"/>
        </w:trPr>
        <w:tc>
          <w:tcPr>
            <w:tcW w:w="4876" w:type="dxa"/>
            <w:tcBorders>
              <w:top w:val="nil"/>
              <w:left w:val="nil"/>
              <w:bottom w:val="nil"/>
              <w:right w:val="nil"/>
            </w:tcBorders>
          </w:tcPr>
          <w:p w14:paraId="79731781" w14:textId="77777777" w:rsidR="009A13A4" w:rsidRPr="001A5CD2" w:rsidRDefault="009A13A4" w:rsidP="009A13A4">
            <w:pPr>
              <w:pStyle w:val="Normal6a"/>
            </w:pPr>
          </w:p>
        </w:tc>
        <w:tc>
          <w:tcPr>
            <w:tcW w:w="4876" w:type="dxa"/>
            <w:tcBorders>
              <w:top w:val="nil"/>
              <w:left w:val="nil"/>
              <w:bottom w:val="nil"/>
              <w:right w:val="nil"/>
            </w:tcBorders>
          </w:tcPr>
          <w:p w14:paraId="4F59AC78" w14:textId="77777777" w:rsidR="009A13A4" w:rsidRPr="001A5CD2" w:rsidRDefault="009A13A4" w:rsidP="009A13A4">
            <w:pPr>
              <w:pStyle w:val="Normal6a"/>
            </w:pPr>
            <w:r w:rsidRPr="001A5CD2">
              <w:rPr>
                <w:b/>
                <w:i/>
              </w:rPr>
              <w:t>Države članice lahko v nacionalnem pravu določijo, da se na ukrepe, ki so naloženi državljanu tretje države v skladu z odstavkom 1 ali 3 tega člena, ni mogoče pritožiti ali da taka pritožba nima odložilnega učinka.</w:t>
            </w:r>
          </w:p>
        </w:tc>
      </w:tr>
    </w:tbl>
    <w:p w14:paraId="5EBA5C57"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2E755417" w14:textId="77777777" w:rsidR="009A13A4" w:rsidRPr="001A5CD2" w:rsidRDefault="009A13A4" w:rsidP="009A13A4">
      <w:r w:rsidRPr="001A5CD2">
        <w:rPr>
          <w:rStyle w:val="HideTWBExt"/>
        </w:rPr>
        <w:t>&lt;/Amend&gt;</w:t>
      </w:r>
    </w:p>
    <w:p w14:paraId="6627D211"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1490</w:t>
      </w:r>
      <w:r w:rsidRPr="001A5CD2">
        <w:rPr>
          <w:rStyle w:val="HideTWBExt"/>
          <w:b w:val="0"/>
        </w:rPr>
        <w:t>&lt;/NumAm&gt;</w:t>
      </w:r>
    </w:p>
    <w:p w14:paraId="20B2BC9B" w14:textId="77777777" w:rsidR="009A13A4" w:rsidRPr="001A5CD2" w:rsidRDefault="009A13A4" w:rsidP="009A13A4">
      <w:pPr>
        <w:pStyle w:val="NormalBold"/>
      </w:pPr>
      <w:r w:rsidRPr="001A5CD2">
        <w:rPr>
          <w:rStyle w:val="HideTWBExt"/>
          <w:b w:val="0"/>
        </w:rPr>
        <w:t>&lt;RepeatBlock-By&gt;&lt;Members&gt;</w:t>
      </w:r>
      <w:r w:rsidRPr="001A5CD2">
        <w:t>Marieke Ehlers</w:t>
      </w:r>
      <w:r w:rsidRPr="001A5CD2">
        <w:rPr>
          <w:rStyle w:val="HideTWBExt"/>
          <w:b w:val="0"/>
        </w:rPr>
        <w:t>&lt;/Members&gt;</w:t>
      </w:r>
    </w:p>
    <w:p w14:paraId="03FA4567" w14:textId="77777777" w:rsidR="009A13A4" w:rsidRPr="001A5CD2" w:rsidRDefault="009A13A4" w:rsidP="009A13A4">
      <w:r w:rsidRPr="001A5CD2">
        <w:rPr>
          <w:rStyle w:val="HideTWBExt"/>
        </w:rPr>
        <w:t>&lt;AuNomDe&gt;</w:t>
      </w:r>
      <w:r w:rsidRPr="001A5CD2">
        <w:rPr>
          <w:rStyle w:val="HideTWBInt"/>
        </w:rPr>
        <w:t>{PfE}</w:t>
      </w:r>
      <w:r w:rsidRPr="001A5CD2">
        <w:t>v imenu skupine PfE</w:t>
      </w:r>
      <w:r w:rsidRPr="001A5CD2">
        <w:rPr>
          <w:rStyle w:val="HideTWBExt"/>
        </w:rPr>
        <w:t>&lt;/AuNomDe&gt;</w:t>
      </w:r>
    </w:p>
    <w:p w14:paraId="334531A6" w14:textId="77777777" w:rsidR="009A13A4" w:rsidRPr="001A5CD2" w:rsidRDefault="009A13A4" w:rsidP="009A13A4">
      <w:pPr>
        <w:pStyle w:val="NormalBold"/>
      </w:pPr>
      <w:r w:rsidRPr="001A5CD2">
        <w:rPr>
          <w:rStyle w:val="HideTWBExt"/>
          <w:b w:val="0"/>
        </w:rPr>
        <w:t>&lt;/RepeatBlock-By&gt;</w:t>
      </w:r>
    </w:p>
    <w:p w14:paraId="008E6DBF"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7314F3F4" w14:textId="77777777" w:rsidR="009A13A4" w:rsidRPr="001A5CD2" w:rsidRDefault="009A13A4" w:rsidP="009A13A4">
      <w:pPr>
        <w:pStyle w:val="NormalBold"/>
      </w:pPr>
      <w:r w:rsidRPr="001A5CD2">
        <w:rPr>
          <w:rStyle w:val="HideTWBExt"/>
          <w:b w:val="0"/>
        </w:rPr>
        <w:t>&lt;Article&gt;</w:t>
      </w:r>
      <w:r w:rsidRPr="001A5CD2">
        <w:t>Člen 22 – odstavek 1 d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73FB9E1F" w14:textId="77777777" w:rsidTr="009A13A4">
        <w:trPr>
          <w:trHeight w:hRule="exact" w:val="240"/>
          <w:jc w:val="center"/>
        </w:trPr>
        <w:tc>
          <w:tcPr>
            <w:tcW w:w="9752" w:type="dxa"/>
            <w:gridSpan w:val="2"/>
            <w:tcBorders>
              <w:top w:val="nil"/>
              <w:left w:val="nil"/>
              <w:bottom w:val="nil"/>
              <w:right w:val="nil"/>
            </w:tcBorders>
          </w:tcPr>
          <w:p w14:paraId="05DFC0FF" w14:textId="77777777" w:rsidR="009A13A4" w:rsidRPr="001A5CD2" w:rsidRDefault="009A13A4" w:rsidP="009A13A4"/>
        </w:tc>
      </w:tr>
      <w:tr w:rsidR="000A7C54" w:rsidRPr="001A5CD2" w14:paraId="3938D577" w14:textId="77777777" w:rsidTr="009A13A4">
        <w:trPr>
          <w:trHeight w:val="240"/>
          <w:jc w:val="center"/>
        </w:trPr>
        <w:tc>
          <w:tcPr>
            <w:tcW w:w="4876" w:type="dxa"/>
            <w:tcBorders>
              <w:top w:val="nil"/>
              <w:left w:val="nil"/>
              <w:bottom w:val="nil"/>
              <w:right w:val="nil"/>
            </w:tcBorders>
          </w:tcPr>
          <w:p w14:paraId="16EE00E7"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43A5584A" w14:textId="77777777" w:rsidR="009A13A4" w:rsidRPr="001A5CD2" w:rsidRDefault="009A13A4" w:rsidP="009A13A4">
            <w:pPr>
              <w:pStyle w:val="AmColumnHeading"/>
            </w:pPr>
            <w:r w:rsidRPr="001A5CD2">
              <w:t>Predlog spremembe</w:t>
            </w:r>
          </w:p>
        </w:tc>
      </w:tr>
      <w:tr w:rsidR="000A7C54" w:rsidRPr="001A5CD2" w14:paraId="16F8CB1B" w14:textId="77777777" w:rsidTr="009A13A4">
        <w:trPr>
          <w:jc w:val="center"/>
        </w:trPr>
        <w:tc>
          <w:tcPr>
            <w:tcW w:w="4876" w:type="dxa"/>
            <w:tcBorders>
              <w:top w:val="nil"/>
              <w:left w:val="nil"/>
              <w:bottom w:val="nil"/>
              <w:right w:val="nil"/>
            </w:tcBorders>
          </w:tcPr>
          <w:p w14:paraId="5462141D" w14:textId="77777777" w:rsidR="009A13A4" w:rsidRPr="001A5CD2" w:rsidRDefault="009A13A4" w:rsidP="009A13A4">
            <w:pPr>
              <w:pStyle w:val="Normal6a"/>
            </w:pPr>
          </w:p>
        </w:tc>
        <w:tc>
          <w:tcPr>
            <w:tcW w:w="4876" w:type="dxa"/>
            <w:tcBorders>
              <w:top w:val="nil"/>
              <w:left w:val="nil"/>
              <w:bottom w:val="nil"/>
              <w:right w:val="nil"/>
            </w:tcBorders>
          </w:tcPr>
          <w:p w14:paraId="51AA8D3A" w14:textId="77777777" w:rsidR="009A13A4" w:rsidRPr="001A5CD2" w:rsidRDefault="009A13A4" w:rsidP="009A13A4">
            <w:pPr>
              <w:pStyle w:val="Normal6a"/>
            </w:pPr>
            <w:r w:rsidRPr="001A5CD2">
              <w:rPr>
                <w:b/>
                <w:i/>
              </w:rPr>
              <w:t>Brez poseganja v civilne ali upravne ukrepe, sprejete v skladu s tem členom, lahko države članice v svojem nacionalnem kazenskem pravu določijo tudi, da nesodelovanje pomeni kaznivo dejanje.</w:t>
            </w:r>
          </w:p>
        </w:tc>
      </w:tr>
    </w:tbl>
    <w:p w14:paraId="619486E6"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1A081952" w14:textId="77777777" w:rsidR="009A13A4" w:rsidRPr="001A5CD2" w:rsidRDefault="009A13A4" w:rsidP="009A13A4">
      <w:r w:rsidRPr="001A5CD2">
        <w:rPr>
          <w:rStyle w:val="HideTWBExt"/>
        </w:rPr>
        <w:t>&lt;/Amend&gt;</w:t>
      </w:r>
    </w:p>
    <w:p w14:paraId="43C02A9E"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1491</w:t>
      </w:r>
      <w:r w:rsidRPr="001A5CD2">
        <w:rPr>
          <w:rStyle w:val="HideTWBExt"/>
          <w:b w:val="0"/>
        </w:rPr>
        <w:t>&lt;/NumAm&gt;</w:t>
      </w:r>
    </w:p>
    <w:p w14:paraId="3E2FC258" w14:textId="77777777" w:rsidR="009A13A4" w:rsidRPr="001A5CD2" w:rsidRDefault="009A13A4" w:rsidP="009A13A4">
      <w:pPr>
        <w:pStyle w:val="NormalBold"/>
      </w:pPr>
      <w:r w:rsidRPr="001A5CD2">
        <w:rPr>
          <w:rStyle w:val="HideTWBExt"/>
          <w:b w:val="0"/>
        </w:rPr>
        <w:t>&lt;RepeatBlock-By&gt;&lt;Members&gt;</w:t>
      </w:r>
      <w:r w:rsidRPr="001A5CD2">
        <w:t>Mary Khan</w:t>
      </w:r>
      <w:r w:rsidRPr="001A5CD2">
        <w:rPr>
          <w:rStyle w:val="HideTWBExt"/>
          <w:b w:val="0"/>
        </w:rPr>
        <w:t>&lt;/Members&gt;</w:t>
      </w:r>
    </w:p>
    <w:p w14:paraId="493F86BB" w14:textId="77777777" w:rsidR="009A13A4" w:rsidRPr="001A5CD2" w:rsidRDefault="009A13A4" w:rsidP="009A13A4">
      <w:pPr>
        <w:pStyle w:val="NormalBold"/>
      </w:pPr>
      <w:r w:rsidRPr="001A5CD2">
        <w:rPr>
          <w:rStyle w:val="HideTWBExt"/>
          <w:b w:val="0"/>
        </w:rPr>
        <w:t>&lt;/RepeatBlock-By&gt;</w:t>
      </w:r>
    </w:p>
    <w:p w14:paraId="252088D4"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6C2DFF22" w14:textId="77777777" w:rsidR="009A13A4" w:rsidRPr="001A5CD2" w:rsidRDefault="009A13A4" w:rsidP="009A13A4">
      <w:pPr>
        <w:pStyle w:val="NormalBold"/>
      </w:pPr>
      <w:r w:rsidRPr="001A5CD2">
        <w:rPr>
          <w:rStyle w:val="HideTWBExt"/>
          <w:b w:val="0"/>
        </w:rPr>
        <w:t>&lt;Article&gt;</w:t>
      </w:r>
      <w:r w:rsidRPr="001A5CD2">
        <w:t>Člen 23 – naslov</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47180329" w14:textId="77777777" w:rsidTr="009A13A4">
        <w:trPr>
          <w:trHeight w:hRule="exact" w:val="240"/>
          <w:jc w:val="center"/>
        </w:trPr>
        <w:tc>
          <w:tcPr>
            <w:tcW w:w="9752" w:type="dxa"/>
            <w:gridSpan w:val="2"/>
            <w:tcBorders>
              <w:top w:val="nil"/>
              <w:left w:val="nil"/>
              <w:bottom w:val="nil"/>
              <w:right w:val="nil"/>
            </w:tcBorders>
          </w:tcPr>
          <w:p w14:paraId="3BA1BE8D" w14:textId="77777777" w:rsidR="009A13A4" w:rsidRPr="001A5CD2" w:rsidRDefault="009A13A4" w:rsidP="009A13A4"/>
        </w:tc>
      </w:tr>
      <w:tr w:rsidR="000A7C54" w:rsidRPr="001A5CD2" w14:paraId="770286A9" w14:textId="77777777" w:rsidTr="009A13A4">
        <w:trPr>
          <w:trHeight w:val="240"/>
          <w:jc w:val="center"/>
        </w:trPr>
        <w:tc>
          <w:tcPr>
            <w:tcW w:w="4876" w:type="dxa"/>
            <w:tcBorders>
              <w:top w:val="nil"/>
              <w:left w:val="nil"/>
              <w:bottom w:val="nil"/>
              <w:right w:val="nil"/>
            </w:tcBorders>
          </w:tcPr>
          <w:p w14:paraId="7F3E10DC"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0B19C761" w14:textId="77777777" w:rsidR="009A13A4" w:rsidRPr="001A5CD2" w:rsidRDefault="009A13A4" w:rsidP="009A13A4">
            <w:pPr>
              <w:pStyle w:val="AmColumnHeading"/>
            </w:pPr>
            <w:r w:rsidRPr="001A5CD2">
              <w:t>Predlog spremembe</w:t>
            </w:r>
          </w:p>
        </w:tc>
      </w:tr>
      <w:tr w:rsidR="000A7C54" w:rsidRPr="001A5CD2" w14:paraId="64E97755" w14:textId="77777777" w:rsidTr="009A13A4">
        <w:trPr>
          <w:jc w:val="center"/>
        </w:trPr>
        <w:tc>
          <w:tcPr>
            <w:tcW w:w="4876" w:type="dxa"/>
            <w:tcBorders>
              <w:top w:val="nil"/>
              <w:left w:val="nil"/>
              <w:bottom w:val="nil"/>
              <w:right w:val="nil"/>
            </w:tcBorders>
          </w:tcPr>
          <w:p w14:paraId="36F50AF7" w14:textId="77777777" w:rsidR="009A13A4" w:rsidRPr="001A5CD2" w:rsidRDefault="009A13A4" w:rsidP="009A13A4">
            <w:pPr>
              <w:pStyle w:val="Normal6a"/>
            </w:pPr>
            <w:r w:rsidRPr="001A5CD2">
              <w:rPr>
                <w:b/>
                <w:i/>
              </w:rPr>
              <w:t>Razpoložljivost za postopek</w:t>
            </w:r>
            <w:r w:rsidRPr="001A5CD2">
              <w:t xml:space="preserve"> vračanja</w:t>
            </w:r>
          </w:p>
        </w:tc>
        <w:tc>
          <w:tcPr>
            <w:tcW w:w="4876" w:type="dxa"/>
            <w:tcBorders>
              <w:top w:val="nil"/>
              <w:left w:val="nil"/>
              <w:bottom w:val="nil"/>
              <w:right w:val="nil"/>
            </w:tcBorders>
          </w:tcPr>
          <w:p w14:paraId="71B26C16" w14:textId="77777777" w:rsidR="009A13A4" w:rsidRPr="001A5CD2" w:rsidRDefault="009A13A4" w:rsidP="009A13A4">
            <w:pPr>
              <w:pStyle w:val="Normal6a"/>
            </w:pPr>
            <w:r w:rsidRPr="001A5CD2">
              <w:rPr>
                <w:b/>
                <w:i/>
              </w:rPr>
              <w:t>Omejitve pri spodbujanju učinkovitega postopka</w:t>
            </w:r>
            <w:r w:rsidRPr="001A5CD2">
              <w:t xml:space="preserve"> vračanja</w:t>
            </w:r>
          </w:p>
        </w:tc>
      </w:tr>
    </w:tbl>
    <w:p w14:paraId="6B93F515"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262E147A" w14:textId="77777777" w:rsidR="009A13A4" w:rsidRPr="001A5CD2" w:rsidRDefault="009A13A4" w:rsidP="009A13A4">
      <w:r w:rsidRPr="001A5CD2">
        <w:rPr>
          <w:rStyle w:val="HideTWBExt"/>
        </w:rPr>
        <w:t>&lt;/Amend&gt;</w:t>
      </w:r>
    </w:p>
    <w:p w14:paraId="50D44AE2"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1492</w:t>
      </w:r>
      <w:r w:rsidRPr="001A5CD2">
        <w:rPr>
          <w:rStyle w:val="HideTWBExt"/>
          <w:b w:val="0"/>
        </w:rPr>
        <w:t>&lt;/NumAm&gt;</w:t>
      </w:r>
    </w:p>
    <w:p w14:paraId="7B49B3A3" w14:textId="77777777" w:rsidR="009A13A4" w:rsidRPr="001A5CD2" w:rsidRDefault="009A13A4" w:rsidP="009A13A4">
      <w:pPr>
        <w:pStyle w:val="NormalBold"/>
      </w:pPr>
      <w:r w:rsidRPr="001A5CD2">
        <w:rPr>
          <w:rStyle w:val="HideTWBExt"/>
          <w:b w:val="0"/>
        </w:rPr>
        <w:t>&lt;RepeatBlock-By&gt;&lt;Members&gt;</w:t>
      </w:r>
      <w:r w:rsidRPr="001A5CD2">
        <w:t>Mélissa Camara</w:t>
      </w:r>
      <w:r w:rsidRPr="001A5CD2">
        <w:rPr>
          <w:rStyle w:val="HideTWBExt"/>
          <w:b w:val="0"/>
        </w:rPr>
        <w:t>&lt;/Members&gt;</w:t>
      </w:r>
    </w:p>
    <w:p w14:paraId="557D77DD" w14:textId="77777777" w:rsidR="009A13A4" w:rsidRPr="001A5CD2" w:rsidRDefault="009A13A4" w:rsidP="009A13A4">
      <w:pPr>
        <w:pStyle w:val="NormalBold"/>
      </w:pPr>
      <w:r w:rsidRPr="001A5CD2">
        <w:rPr>
          <w:rStyle w:val="HideTWBExt"/>
          <w:b w:val="0"/>
        </w:rPr>
        <w:t>&lt;/RepeatBlock-By&gt;</w:t>
      </w:r>
    </w:p>
    <w:p w14:paraId="496C38AB"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57C6DABA" w14:textId="77777777" w:rsidR="009A13A4" w:rsidRPr="001A5CD2" w:rsidRDefault="009A13A4" w:rsidP="009A13A4">
      <w:pPr>
        <w:pStyle w:val="NormalBold"/>
      </w:pPr>
      <w:r w:rsidRPr="001A5CD2">
        <w:rPr>
          <w:rStyle w:val="HideTWBExt"/>
          <w:b w:val="0"/>
        </w:rPr>
        <w:t>&lt;Article&gt;</w:t>
      </w:r>
      <w:r w:rsidRPr="001A5CD2">
        <w:t>Člen 23 – odstavek 1 – uvodni del</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64AA6A3A" w14:textId="77777777" w:rsidTr="009A13A4">
        <w:trPr>
          <w:trHeight w:hRule="exact" w:val="240"/>
          <w:jc w:val="center"/>
        </w:trPr>
        <w:tc>
          <w:tcPr>
            <w:tcW w:w="9752" w:type="dxa"/>
            <w:gridSpan w:val="2"/>
            <w:tcBorders>
              <w:top w:val="nil"/>
              <w:left w:val="nil"/>
              <w:bottom w:val="nil"/>
              <w:right w:val="nil"/>
            </w:tcBorders>
          </w:tcPr>
          <w:p w14:paraId="02C1ECE9" w14:textId="77777777" w:rsidR="009A13A4" w:rsidRPr="001A5CD2" w:rsidRDefault="009A13A4" w:rsidP="009A13A4"/>
        </w:tc>
      </w:tr>
      <w:tr w:rsidR="000A7C54" w:rsidRPr="001A5CD2" w14:paraId="68000A2C" w14:textId="77777777" w:rsidTr="009A13A4">
        <w:trPr>
          <w:trHeight w:val="240"/>
          <w:jc w:val="center"/>
        </w:trPr>
        <w:tc>
          <w:tcPr>
            <w:tcW w:w="4876" w:type="dxa"/>
            <w:tcBorders>
              <w:top w:val="nil"/>
              <w:left w:val="nil"/>
              <w:bottom w:val="nil"/>
              <w:right w:val="nil"/>
            </w:tcBorders>
          </w:tcPr>
          <w:p w14:paraId="78BA2D21"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196237B6" w14:textId="77777777" w:rsidR="009A13A4" w:rsidRPr="001A5CD2" w:rsidRDefault="009A13A4" w:rsidP="009A13A4">
            <w:pPr>
              <w:pStyle w:val="AmColumnHeading"/>
            </w:pPr>
            <w:r w:rsidRPr="001A5CD2">
              <w:t>Predlog spremembe</w:t>
            </w:r>
          </w:p>
        </w:tc>
      </w:tr>
      <w:tr w:rsidR="000A7C54" w:rsidRPr="001A5CD2" w14:paraId="4465FCF7" w14:textId="77777777" w:rsidTr="009A13A4">
        <w:trPr>
          <w:jc w:val="center"/>
        </w:trPr>
        <w:tc>
          <w:tcPr>
            <w:tcW w:w="4876" w:type="dxa"/>
            <w:tcBorders>
              <w:top w:val="nil"/>
              <w:left w:val="nil"/>
              <w:bottom w:val="nil"/>
              <w:right w:val="nil"/>
            </w:tcBorders>
          </w:tcPr>
          <w:p w14:paraId="649317A5" w14:textId="77777777" w:rsidR="009A13A4" w:rsidRPr="001A5CD2" w:rsidRDefault="009A13A4" w:rsidP="009A13A4">
            <w:pPr>
              <w:pStyle w:val="Normal6a"/>
            </w:pPr>
            <w:r w:rsidRPr="001A5CD2">
              <w:t>1.</w:t>
            </w:r>
            <w:r w:rsidRPr="001A5CD2">
              <w:tab/>
              <w:t xml:space="preserve">Za zagotovitev </w:t>
            </w:r>
            <w:r w:rsidRPr="001A5CD2">
              <w:rPr>
                <w:b/>
                <w:i/>
              </w:rPr>
              <w:t>hitrega, učinkovitega in</w:t>
            </w:r>
            <w:r w:rsidRPr="001A5CD2">
              <w:t xml:space="preserve"> uspešnega vračanja se za državljane tretjih držav med postopkom vračanja uporablja eden ali več naslednjih ukrepov:</w:t>
            </w:r>
          </w:p>
        </w:tc>
        <w:tc>
          <w:tcPr>
            <w:tcW w:w="4876" w:type="dxa"/>
            <w:tcBorders>
              <w:top w:val="nil"/>
              <w:left w:val="nil"/>
              <w:bottom w:val="nil"/>
              <w:right w:val="nil"/>
            </w:tcBorders>
          </w:tcPr>
          <w:p w14:paraId="79FEF0BA" w14:textId="77777777" w:rsidR="009A13A4" w:rsidRPr="001A5CD2" w:rsidRDefault="009A13A4" w:rsidP="009A13A4">
            <w:pPr>
              <w:pStyle w:val="Normal6a"/>
            </w:pPr>
            <w:r w:rsidRPr="001A5CD2">
              <w:t>1.</w:t>
            </w:r>
            <w:r w:rsidRPr="001A5CD2">
              <w:tab/>
            </w:r>
            <w:r w:rsidRPr="001A5CD2">
              <w:rPr>
                <w:b/>
                <w:i/>
              </w:rPr>
              <w:t>Samo, kadar je to potrebno, se lahko</w:t>
            </w:r>
            <w:r w:rsidRPr="001A5CD2">
              <w:t xml:space="preserve"> za zagotovitev uspešnega vračanja za državljane tretjih držav med postopkom vračanja uporablja eden ali več naslednjih ukrepov</w:t>
            </w:r>
            <w:r w:rsidRPr="001A5CD2">
              <w:rPr>
                <w:b/>
                <w:i/>
              </w:rPr>
              <w:t>, pri katerih se upoštevajo okoliščine posameznika, vključno z družino, zaposlitvijo, izobraževanjem ali drugimi obveznostmi</w:t>
            </w:r>
            <w:r w:rsidRPr="001A5CD2">
              <w:t>:</w:t>
            </w:r>
          </w:p>
        </w:tc>
      </w:tr>
    </w:tbl>
    <w:p w14:paraId="17A67111"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674C4AC7" w14:textId="77777777" w:rsidR="009A13A4" w:rsidRPr="001A5CD2" w:rsidRDefault="009A13A4" w:rsidP="009A13A4">
      <w:r w:rsidRPr="001A5CD2">
        <w:rPr>
          <w:rStyle w:val="HideTWBExt"/>
        </w:rPr>
        <w:t>&lt;/Amend&gt;</w:t>
      </w:r>
    </w:p>
    <w:p w14:paraId="74DD9792"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1493</w:t>
      </w:r>
      <w:r w:rsidRPr="001A5CD2">
        <w:rPr>
          <w:rStyle w:val="HideTWBExt"/>
          <w:b w:val="0"/>
        </w:rPr>
        <w:t>&lt;/NumAm&gt;</w:t>
      </w:r>
    </w:p>
    <w:p w14:paraId="740CAFBA" w14:textId="77777777" w:rsidR="009A13A4" w:rsidRPr="001A5CD2" w:rsidRDefault="009A13A4" w:rsidP="009A13A4">
      <w:pPr>
        <w:pStyle w:val="NormalBold"/>
      </w:pPr>
      <w:r w:rsidRPr="001A5CD2">
        <w:rPr>
          <w:rStyle w:val="HideTWBExt"/>
          <w:b w:val="0"/>
        </w:rPr>
        <w:t>&lt;RepeatBlock-By&gt;&lt;Members&gt;</w:t>
      </w:r>
      <w:r w:rsidRPr="001A5CD2">
        <w:t>Estrella Galán</w:t>
      </w:r>
      <w:r w:rsidRPr="001A5CD2">
        <w:rPr>
          <w:rStyle w:val="HideTWBExt"/>
          <w:b w:val="0"/>
        </w:rPr>
        <w:t>&lt;/Members&gt;</w:t>
      </w:r>
    </w:p>
    <w:p w14:paraId="25BE5DCB" w14:textId="77777777" w:rsidR="009A13A4" w:rsidRPr="001A5CD2" w:rsidRDefault="009A13A4" w:rsidP="009A13A4">
      <w:pPr>
        <w:pStyle w:val="NormalBold"/>
      </w:pPr>
      <w:r w:rsidRPr="001A5CD2">
        <w:rPr>
          <w:rStyle w:val="HideTWBExt"/>
          <w:b w:val="0"/>
        </w:rPr>
        <w:t>&lt;/RepeatBlock-By&gt;</w:t>
      </w:r>
    </w:p>
    <w:p w14:paraId="13210BE4"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75D1E6D1" w14:textId="77777777" w:rsidR="009A13A4" w:rsidRPr="001A5CD2" w:rsidRDefault="009A13A4" w:rsidP="009A13A4">
      <w:pPr>
        <w:pStyle w:val="NormalBold"/>
      </w:pPr>
      <w:r w:rsidRPr="001A5CD2">
        <w:rPr>
          <w:rStyle w:val="HideTWBExt"/>
          <w:b w:val="0"/>
        </w:rPr>
        <w:t>&lt;Article&gt;</w:t>
      </w:r>
      <w:r w:rsidRPr="001A5CD2">
        <w:t>Člen 23 – odstavek 1 – uvodni del</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201E6D4F" w14:textId="77777777" w:rsidTr="009A13A4">
        <w:trPr>
          <w:trHeight w:hRule="exact" w:val="240"/>
          <w:jc w:val="center"/>
        </w:trPr>
        <w:tc>
          <w:tcPr>
            <w:tcW w:w="9752" w:type="dxa"/>
            <w:gridSpan w:val="2"/>
            <w:tcBorders>
              <w:top w:val="nil"/>
              <w:left w:val="nil"/>
              <w:bottom w:val="nil"/>
              <w:right w:val="nil"/>
            </w:tcBorders>
          </w:tcPr>
          <w:p w14:paraId="1090DA96" w14:textId="77777777" w:rsidR="009A13A4" w:rsidRPr="001A5CD2" w:rsidRDefault="009A13A4" w:rsidP="009A13A4"/>
        </w:tc>
      </w:tr>
      <w:tr w:rsidR="000A7C54" w:rsidRPr="001A5CD2" w14:paraId="36369F8A" w14:textId="77777777" w:rsidTr="009A13A4">
        <w:trPr>
          <w:trHeight w:val="240"/>
          <w:jc w:val="center"/>
        </w:trPr>
        <w:tc>
          <w:tcPr>
            <w:tcW w:w="4876" w:type="dxa"/>
            <w:tcBorders>
              <w:top w:val="nil"/>
              <w:left w:val="nil"/>
              <w:bottom w:val="nil"/>
              <w:right w:val="nil"/>
            </w:tcBorders>
          </w:tcPr>
          <w:p w14:paraId="4A5427BF"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19859F22" w14:textId="77777777" w:rsidR="009A13A4" w:rsidRPr="001A5CD2" w:rsidRDefault="009A13A4" w:rsidP="009A13A4">
            <w:pPr>
              <w:pStyle w:val="AmColumnHeading"/>
            </w:pPr>
            <w:r w:rsidRPr="001A5CD2">
              <w:t>Predlog spremembe</w:t>
            </w:r>
          </w:p>
        </w:tc>
      </w:tr>
      <w:tr w:rsidR="000A7C54" w:rsidRPr="001A5CD2" w14:paraId="0D0982F6" w14:textId="77777777" w:rsidTr="009A13A4">
        <w:trPr>
          <w:jc w:val="center"/>
        </w:trPr>
        <w:tc>
          <w:tcPr>
            <w:tcW w:w="4876" w:type="dxa"/>
            <w:tcBorders>
              <w:top w:val="nil"/>
              <w:left w:val="nil"/>
              <w:bottom w:val="nil"/>
              <w:right w:val="nil"/>
            </w:tcBorders>
          </w:tcPr>
          <w:p w14:paraId="68932FD8" w14:textId="77777777" w:rsidR="009A13A4" w:rsidRPr="001A5CD2" w:rsidRDefault="009A13A4" w:rsidP="009A13A4">
            <w:pPr>
              <w:pStyle w:val="Normal6a"/>
            </w:pPr>
            <w:r w:rsidRPr="001A5CD2">
              <w:t>1.</w:t>
            </w:r>
            <w:r w:rsidRPr="001A5CD2">
              <w:tab/>
              <w:t xml:space="preserve">Za zagotovitev </w:t>
            </w:r>
            <w:r w:rsidRPr="001A5CD2">
              <w:rPr>
                <w:b/>
                <w:i/>
              </w:rPr>
              <w:t>hitrega, učinkovitega in uspešnega</w:t>
            </w:r>
            <w:r w:rsidRPr="001A5CD2">
              <w:t xml:space="preserve"> vračanja se za državljane tretjih držav med postopkom vračanja uporablja eden ali več naslednjih ukrepov:</w:t>
            </w:r>
          </w:p>
        </w:tc>
        <w:tc>
          <w:tcPr>
            <w:tcW w:w="4876" w:type="dxa"/>
            <w:tcBorders>
              <w:top w:val="nil"/>
              <w:left w:val="nil"/>
              <w:bottom w:val="nil"/>
              <w:right w:val="nil"/>
            </w:tcBorders>
          </w:tcPr>
          <w:p w14:paraId="719F72F1" w14:textId="77777777" w:rsidR="009A13A4" w:rsidRPr="001A5CD2" w:rsidRDefault="009A13A4" w:rsidP="009A13A4">
            <w:pPr>
              <w:pStyle w:val="Normal6a"/>
            </w:pPr>
            <w:r w:rsidRPr="001A5CD2">
              <w:t>1.</w:t>
            </w:r>
            <w:r w:rsidRPr="001A5CD2">
              <w:tab/>
              <w:t xml:space="preserve">Za zagotovitev vračanja </w:t>
            </w:r>
            <w:r w:rsidRPr="001A5CD2">
              <w:rPr>
                <w:b/>
                <w:i/>
              </w:rPr>
              <w:t>in da se hkrati prepreči uporaba pridržanja,</w:t>
            </w:r>
            <w:r w:rsidRPr="001A5CD2">
              <w:t xml:space="preserve"> se za državljane tretjih držav med postopkom vračanja </w:t>
            </w:r>
            <w:r w:rsidRPr="001A5CD2">
              <w:rPr>
                <w:b/>
                <w:i/>
              </w:rPr>
              <w:t>lahko samo, kadar je to nujno potrebno in sorazmerno ter po individualni oceni njihovega položaja,</w:t>
            </w:r>
            <w:r w:rsidRPr="001A5CD2">
              <w:t xml:space="preserve"> uporablja eden ali več naslednjih ukrepov:</w:t>
            </w:r>
          </w:p>
        </w:tc>
      </w:tr>
    </w:tbl>
    <w:p w14:paraId="40F1D123"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17F10748" w14:textId="77777777" w:rsidR="009A13A4" w:rsidRPr="001A5CD2" w:rsidRDefault="009A13A4" w:rsidP="009A13A4">
      <w:r w:rsidRPr="001A5CD2">
        <w:rPr>
          <w:rStyle w:val="HideTWBExt"/>
        </w:rPr>
        <w:t>&lt;/Amend&gt;</w:t>
      </w:r>
    </w:p>
    <w:p w14:paraId="14B10749"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1494</w:t>
      </w:r>
      <w:r w:rsidRPr="001A5CD2">
        <w:rPr>
          <w:rStyle w:val="HideTWBExt"/>
          <w:b w:val="0"/>
        </w:rPr>
        <w:t>&lt;/NumAm&gt;</w:t>
      </w:r>
    </w:p>
    <w:p w14:paraId="667142D9" w14:textId="77777777" w:rsidR="009A13A4" w:rsidRPr="001A5CD2" w:rsidRDefault="009A13A4" w:rsidP="009A13A4">
      <w:pPr>
        <w:pStyle w:val="NormalBold"/>
      </w:pPr>
      <w:r w:rsidRPr="001A5CD2">
        <w:rPr>
          <w:rStyle w:val="HideTWBExt"/>
          <w:b w:val="0"/>
        </w:rPr>
        <w:t>&lt;RepeatBlock-By&gt;&lt;Members&gt;</w:t>
      </w:r>
      <w:r w:rsidRPr="001A5CD2">
        <w:t>Marieke Ehlers</w:t>
      </w:r>
      <w:r w:rsidRPr="001A5CD2">
        <w:rPr>
          <w:rStyle w:val="HideTWBExt"/>
          <w:b w:val="0"/>
        </w:rPr>
        <w:t>&lt;/Members&gt;</w:t>
      </w:r>
    </w:p>
    <w:p w14:paraId="221E7C0A" w14:textId="77777777" w:rsidR="009A13A4" w:rsidRPr="001A5CD2" w:rsidRDefault="009A13A4" w:rsidP="009A13A4">
      <w:r w:rsidRPr="001A5CD2">
        <w:rPr>
          <w:rStyle w:val="HideTWBExt"/>
        </w:rPr>
        <w:t>&lt;AuNomDe&gt;</w:t>
      </w:r>
      <w:r w:rsidRPr="001A5CD2">
        <w:rPr>
          <w:rStyle w:val="HideTWBInt"/>
        </w:rPr>
        <w:t>{PfE}</w:t>
      </w:r>
      <w:r w:rsidRPr="001A5CD2">
        <w:t>v imenu skupine PfE</w:t>
      </w:r>
      <w:r w:rsidRPr="001A5CD2">
        <w:rPr>
          <w:rStyle w:val="HideTWBExt"/>
        </w:rPr>
        <w:t>&lt;/AuNomDe&gt;</w:t>
      </w:r>
    </w:p>
    <w:p w14:paraId="0689531E" w14:textId="77777777" w:rsidR="009A13A4" w:rsidRPr="001A5CD2" w:rsidRDefault="009A13A4" w:rsidP="009A13A4">
      <w:pPr>
        <w:pStyle w:val="NormalBold"/>
      </w:pPr>
      <w:r w:rsidRPr="001A5CD2">
        <w:rPr>
          <w:rStyle w:val="HideTWBExt"/>
          <w:b w:val="0"/>
        </w:rPr>
        <w:t>&lt;/RepeatBlock-By&gt;</w:t>
      </w:r>
    </w:p>
    <w:p w14:paraId="5D466450"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708336AA" w14:textId="77777777" w:rsidR="009A13A4" w:rsidRPr="001A5CD2" w:rsidRDefault="009A13A4" w:rsidP="009A13A4">
      <w:pPr>
        <w:pStyle w:val="NormalBold"/>
      </w:pPr>
      <w:r w:rsidRPr="001A5CD2">
        <w:rPr>
          <w:rStyle w:val="HideTWBExt"/>
          <w:b w:val="0"/>
        </w:rPr>
        <w:t>&lt;Article&gt;</w:t>
      </w:r>
      <w:r w:rsidRPr="001A5CD2">
        <w:t>Člen 23 – odstavek 1 – uvodni del</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2A05B828" w14:textId="77777777" w:rsidTr="009A13A4">
        <w:trPr>
          <w:trHeight w:hRule="exact" w:val="240"/>
          <w:jc w:val="center"/>
        </w:trPr>
        <w:tc>
          <w:tcPr>
            <w:tcW w:w="9752" w:type="dxa"/>
            <w:gridSpan w:val="2"/>
            <w:tcBorders>
              <w:top w:val="nil"/>
              <w:left w:val="nil"/>
              <w:bottom w:val="nil"/>
              <w:right w:val="nil"/>
            </w:tcBorders>
          </w:tcPr>
          <w:p w14:paraId="74D4FD48" w14:textId="77777777" w:rsidR="009A13A4" w:rsidRPr="001A5CD2" w:rsidRDefault="009A13A4" w:rsidP="009A13A4"/>
        </w:tc>
      </w:tr>
      <w:tr w:rsidR="000A7C54" w:rsidRPr="001A5CD2" w14:paraId="02981345" w14:textId="77777777" w:rsidTr="009A13A4">
        <w:trPr>
          <w:trHeight w:val="240"/>
          <w:jc w:val="center"/>
        </w:trPr>
        <w:tc>
          <w:tcPr>
            <w:tcW w:w="4876" w:type="dxa"/>
            <w:tcBorders>
              <w:top w:val="nil"/>
              <w:left w:val="nil"/>
              <w:bottom w:val="nil"/>
              <w:right w:val="nil"/>
            </w:tcBorders>
          </w:tcPr>
          <w:p w14:paraId="387699E4"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38FAA4FB" w14:textId="77777777" w:rsidR="009A13A4" w:rsidRPr="001A5CD2" w:rsidRDefault="009A13A4" w:rsidP="009A13A4">
            <w:pPr>
              <w:pStyle w:val="AmColumnHeading"/>
            </w:pPr>
            <w:r w:rsidRPr="001A5CD2">
              <w:t>Predlog spremembe</w:t>
            </w:r>
          </w:p>
        </w:tc>
      </w:tr>
      <w:tr w:rsidR="000A7C54" w:rsidRPr="001A5CD2" w14:paraId="747EB006" w14:textId="77777777" w:rsidTr="009A13A4">
        <w:trPr>
          <w:jc w:val="center"/>
        </w:trPr>
        <w:tc>
          <w:tcPr>
            <w:tcW w:w="4876" w:type="dxa"/>
            <w:tcBorders>
              <w:top w:val="nil"/>
              <w:left w:val="nil"/>
              <w:bottom w:val="nil"/>
              <w:right w:val="nil"/>
            </w:tcBorders>
          </w:tcPr>
          <w:p w14:paraId="1F27E8A1" w14:textId="77777777" w:rsidR="009A13A4" w:rsidRPr="001A5CD2" w:rsidRDefault="009A13A4" w:rsidP="009A13A4">
            <w:pPr>
              <w:pStyle w:val="Normal6a"/>
            </w:pPr>
            <w:r w:rsidRPr="001A5CD2">
              <w:t>1.</w:t>
            </w:r>
            <w:r w:rsidRPr="001A5CD2">
              <w:tab/>
              <w:t xml:space="preserve">Za zagotovitev hitrega, učinkovitega in uspešnega vračanja se za državljane tretjih držav </w:t>
            </w:r>
            <w:r w:rsidRPr="001A5CD2">
              <w:rPr>
                <w:b/>
                <w:i/>
              </w:rPr>
              <w:t>med postopkom vračanja</w:t>
            </w:r>
            <w:r w:rsidRPr="001A5CD2">
              <w:t xml:space="preserve"> uporablja eden ali več naslednjih ukrepov:</w:t>
            </w:r>
          </w:p>
        </w:tc>
        <w:tc>
          <w:tcPr>
            <w:tcW w:w="4876" w:type="dxa"/>
            <w:tcBorders>
              <w:top w:val="nil"/>
              <w:left w:val="nil"/>
              <w:bottom w:val="nil"/>
              <w:right w:val="nil"/>
            </w:tcBorders>
          </w:tcPr>
          <w:p w14:paraId="5914228F" w14:textId="77777777" w:rsidR="009A13A4" w:rsidRPr="001A5CD2" w:rsidRDefault="009A13A4" w:rsidP="009A13A4">
            <w:pPr>
              <w:pStyle w:val="Normal6a"/>
            </w:pPr>
            <w:r w:rsidRPr="001A5CD2">
              <w:t>1.</w:t>
            </w:r>
            <w:r w:rsidRPr="001A5CD2">
              <w:tab/>
              <w:t>Za zagotovitev hitrega, učinkovitega in uspešnega vračanja</w:t>
            </w:r>
            <w:r w:rsidRPr="001A5CD2">
              <w:rPr>
                <w:b/>
                <w:i/>
              </w:rPr>
              <w:t>, zmanjšanje tveganja pobega ali povečanje nadaljnjega izpolnjevanja obveznosti glede zapustitve ter zaščite javnega reda ali javne varnosti</w:t>
            </w:r>
            <w:r w:rsidRPr="001A5CD2">
              <w:t xml:space="preserve"> se za državljane tretjih držav uporablja eden ali več naslednjih ukrepov:</w:t>
            </w:r>
          </w:p>
        </w:tc>
      </w:tr>
    </w:tbl>
    <w:p w14:paraId="3B33BB7C"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4AAC4DB3" w14:textId="77777777" w:rsidR="009A13A4" w:rsidRPr="001A5CD2" w:rsidRDefault="009A13A4" w:rsidP="009A13A4">
      <w:r w:rsidRPr="001A5CD2">
        <w:rPr>
          <w:rStyle w:val="HideTWBExt"/>
        </w:rPr>
        <w:t>&lt;/Amend&gt;</w:t>
      </w:r>
    </w:p>
    <w:p w14:paraId="4F2DBB12"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1495</w:t>
      </w:r>
      <w:r w:rsidRPr="001A5CD2">
        <w:rPr>
          <w:rStyle w:val="HideTWBExt"/>
          <w:b w:val="0"/>
        </w:rPr>
        <w:t>&lt;/NumAm&gt;</w:t>
      </w:r>
    </w:p>
    <w:p w14:paraId="286E82B9" w14:textId="77777777" w:rsidR="009A13A4" w:rsidRPr="001A5CD2" w:rsidRDefault="009A13A4" w:rsidP="009A13A4">
      <w:pPr>
        <w:pStyle w:val="NormalBold"/>
      </w:pPr>
      <w:r w:rsidRPr="001A5CD2">
        <w:rPr>
          <w:rStyle w:val="HideTWBExt"/>
          <w:b w:val="0"/>
        </w:rPr>
        <w:t>&lt;RepeatBlock-By&gt;&lt;Members&gt;</w:t>
      </w:r>
      <w:r w:rsidRPr="001A5CD2">
        <w:t>Charlie Weimers, Alessandro Ciriani, Assita Kanko</w:t>
      </w:r>
      <w:r w:rsidRPr="001A5CD2">
        <w:rPr>
          <w:rStyle w:val="HideTWBExt"/>
          <w:b w:val="0"/>
        </w:rPr>
        <w:t>&lt;/Members&gt;</w:t>
      </w:r>
    </w:p>
    <w:p w14:paraId="3299BD3D" w14:textId="77777777" w:rsidR="009A13A4" w:rsidRPr="001A5CD2" w:rsidRDefault="009A13A4" w:rsidP="009A13A4">
      <w:pPr>
        <w:pStyle w:val="NormalBold"/>
      </w:pPr>
      <w:r w:rsidRPr="001A5CD2">
        <w:rPr>
          <w:rStyle w:val="HideTWBExt"/>
          <w:b w:val="0"/>
        </w:rPr>
        <w:t>&lt;/RepeatBlock-By&gt;</w:t>
      </w:r>
    </w:p>
    <w:p w14:paraId="4EFD9252"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70E3205D" w14:textId="77777777" w:rsidR="009A13A4" w:rsidRPr="001A5CD2" w:rsidRDefault="009A13A4" w:rsidP="009A13A4">
      <w:pPr>
        <w:pStyle w:val="NormalBold"/>
      </w:pPr>
      <w:r w:rsidRPr="001A5CD2">
        <w:rPr>
          <w:rStyle w:val="HideTWBExt"/>
          <w:b w:val="0"/>
        </w:rPr>
        <w:t>&lt;Article&gt;</w:t>
      </w:r>
      <w:r w:rsidRPr="001A5CD2">
        <w:t>Člen 23 – odstavek 1 – uvodni del</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225306B7" w14:textId="77777777" w:rsidTr="009A13A4">
        <w:trPr>
          <w:trHeight w:hRule="exact" w:val="240"/>
          <w:jc w:val="center"/>
        </w:trPr>
        <w:tc>
          <w:tcPr>
            <w:tcW w:w="9752" w:type="dxa"/>
            <w:gridSpan w:val="2"/>
            <w:tcBorders>
              <w:top w:val="nil"/>
              <w:left w:val="nil"/>
              <w:bottom w:val="nil"/>
              <w:right w:val="nil"/>
            </w:tcBorders>
          </w:tcPr>
          <w:p w14:paraId="545D820D" w14:textId="77777777" w:rsidR="009A13A4" w:rsidRPr="001A5CD2" w:rsidRDefault="009A13A4" w:rsidP="009A13A4"/>
        </w:tc>
      </w:tr>
      <w:tr w:rsidR="000A7C54" w:rsidRPr="001A5CD2" w14:paraId="0E357CD2" w14:textId="77777777" w:rsidTr="009A13A4">
        <w:trPr>
          <w:trHeight w:val="240"/>
          <w:jc w:val="center"/>
        </w:trPr>
        <w:tc>
          <w:tcPr>
            <w:tcW w:w="4876" w:type="dxa"/>
            <w:tcBorders>
              <w:top w:val="nil"/>
              <w:left w:val="nil"/>
              <w:bottom w:val="nil"/>
              <w:right w:val="nil"/>
            </w:tcBorders>
          </w:tcPr>
          <w:p w14:paraId="663553B9"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26D9D7B8" w14:textId="77777777" w:rsidR="009A13A4" w:rsidRPr="001A5CD2" w:rsidRDefault="009A13A4" w:rsidP="009A13A4">
            <w:pPr>
              <w:pStyle w:val="AmColumnHeading"/>
            </w:pPr>
            <w:r w:rsidRPr="001A5CD2">
              <w:t>Predlog spremembe</w:t>
            </w:r>
          </w:p>
        </w:tc>
      </w:tr>
      <w:tr w:rsidR="000A7C54" w:rsidRPr="001A5CD2" w14:paraId="1A3D2C9F" w14:textId="77777777" w:rsidTr="009A13A4">
        <w:trPr>
          <w:jc w:val="center"/>
        </w:trPr>
        <w:tc>
          <w:tcPr>
            <w:tcW w:w="4876" w:type="dxa"/>
            <w:tcBorders>
              <w:top w:val="nil"/>
              <w:left w:val="nil"/>
              <w:bottom w:val="nil"/>
              <w:right w:val="nil"/>
            </w:tcBorders>
          </w:tcPr>
          <w:p w14:paraId="35024900" w14:textId="77777777" w:rsidR="009A13A4" w:rsidRPr="001A5CD2" w:rsidRDefault="009A13A4" w:rsidP="009A13A4">
            <w:pPr>
              <w:pStyle w:val="Normal6a"/>
            </w:pPr>
            <w:r w:rsidRPr="001A5CD2">
              <w:t>1.</w:t>
            </w:r>
            <w:r w:rsidRPr="001A5CD2">
              <w:tab/>
              <w:t xml:space="preserve">Za </w:t>
            </w:r>
            <w:r w:rsidRPr="001A5CD2">
              <w:rPr>
                <w:b/>
                <w:i/>
              </w:rPr>
              <w:t>zagotovitev hitrega, učinkovitega in</w:t>
            </w:r>
            <w:r w:rsidRPr="001A5CD2">
              <w:t xml:space="preserve"> uspešnega vračanja </w:t>
            </w:r>
            <w:r w:rsidRPr="001A5CD2">
              <w:rPr>
                <w:b/>
                <w:i/>
              </w:rPr>
              <w:t>se za državljane tretjih držav med postopkom vračanja uporablja eden</w:t>
            </w:r>
            <w:r w:rsidRPr="001A5CD2">
              <w:t xml:space="preserve"> ali več naslednjih ukrepov:</w:t>
            </w:r>
          </w:p>
        </w:tc>
        <w:tc>
          <w:tcPr>
            <w:tcW w:w="4876" w:type="dxa"/>
            <w:tcBorders>
              <w:top w:val="nil"/>
              <w:left w:val="nil"/>
              <w:bottom w:val="nil"/>
              <w:right w:val="nil"/>
            </w:tcBorders>
          </w:tcPr>
          <w:p w14:paraId="33B74E22" w14:textId="77777777" w:rsidR="009A13A4" w:rsidRPr="001A5CD2" w:rsidRDefault="009A13A4" w:rsidP="009A13A4">
            <w:pPr>
              <w:pStyle w:val="Normal6a"/>
            </w:pPr>
            <w:r w:rsidRPr="001A5CD2">
              <w:t>1.</w:t>
            </w:r>
            <w:r w:rsidRPr="001A5CD2">
              <w:tab/>
              <w:t xml:space="preserve">Za </w:t>
            </w:r>
            <w:r w:rsidRPr="001A5CD2">
              <w:rPr>
                <w:b/>
                <w:i/>
              </w:rPr>
              <w:t>namene priprave in zagotavljanja</w:t>
            </w:r>
            <w:r w:rsidRPr="001A5CD2">
              <w:t xml:space="preserve"> uspešnega vračanja </w:t>
            </w:r>
            <w:r w:rsidRPr="001A5CD2">
              <w:rPr>
                <w:b/>
                <w:i/>
              </w:rPr>
              <w:t>ali za nadaljnje spodbujanje izpolnitve obveznosti zapustitve in sodelovanja lahko države članice za državljana tretje države sprejmejo enega</w:t>
            </w:r>
            <w:r w:rsidRPr="001A5CD2">
              <w:t xml:space="preserve"> ali več naslednjih ukrepov:</w:t>
            </w:r>
          </w:p>
        </w:tc>
      </w:tr>
    </w:tbl>
    <w:p w14:paraId="37E58111"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7A953094" w14:textId="77777777" w:rsidR="009A13A4" w:rsidRPr="001A5CD2" w:rsidRDefault="009A13A4" w:rsidP="009A13A4">
      <w:r w:rsidRPr="001A5CD2">
        <w:rPr>
          <w:rStyle w:val="HideTWBExt"/>
        </w:rPr>
        <w:t>&lt;/Amend&gt;</w:t>
      </w:r>
    </w:p>
    <w:p w14:paraId="4875A1F0"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1496</w:t>
      </w:r>
      <w:r w:rsidRPr="001A5CD2">
        <w:rPr>
          <w:rStyle w:val="HideTWBExt"/>
          <w:b w:val="0"/>
        </w:rPr>
        <w:t>&lt;/NumAm&gt;</w:t>
      </w:r>
    </w:p>
    <w:p w14:paraId="63D25DE9" w14:textId="77777777" w:rsidR="009A13A4" w:rsidRPr="001A5CD2" w:rsidRDefault="009A13A4" w:rsidP="009A13A4">
      <w:pPr>
        <w:pStyle w:val="NormalBold"/>
      </w:pPr>
      <w:r w:rsidRPr="001A5CD2">
        <w:rPr>
          <w:rStyle w:val="HideTWBExt"/>
          <w:b w:val="0"/>
        </w:rPr>
        <w:t>&lt;RepeatBlock-By&gt;&lt;Members&gt;</w:t>
      </w:r>
      <w:r w:rsidRPr="001A5CD2">
        <w:t>François-Xavier Bellamy, Lukas Mandl, Alice Teodorescu Måwe, Sander Smit, Loránt Vincze, Lena Düpont, Tomas Tobé, Rasa Juknevičienė, Jeroen Lenaers, Karlo Ressler</w:t>
      </w:r>
      <w:r w:rsidRPr="001A5CD2">
        <w:rPr>
          <w:rStyle w:val="HideTWBExt"/>
          <w:b w:val="0"/>
        </w:rPr>
        <w:t>&lt;/Members&gt;</w:t>
      </w:r>
    </w:p>
    <w:p w14:paraId="186998CD" w14:textId="77777777" w:rsidR="009A13A4" w:rsidRPr="001A5CD2" w:rsidRDefault="009A13A4" w:rsidP="009A13A4">
      <w:pPr>
        <w:pStyle w:val="NormalBold"/>
      </w:pPr>
      <w:r w:rsidRPr="001A5CD2">
        <w:rPr>
          <w:rStyle w:val="HideTWBExt"/>
          <w:b w:val="0"/>
        </w:rPr>
        <w:t>&lt;/RepeatBlock-By&gt;</w:t>
      </w:r>
    </w:p>
    <w:p w14:paraId="2617AC31"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7535A4B8" w14:textId="77777777" w:rsidR="009A13A4" w:rsidRPr="001A5CD2" w:rsidRDefault="009A13A4" w:rsidP="009A13A4">
      <w:pPr>
        <w:pStyle w:val="NormalBold"/>
      </w:pPr>
      <w:r w:rsidRPr="001A5CD2">
        <w:rPr>
          <w:rStyle w:val="HideTWBExt"/>
          <w:b w:val="0"/>
        </w:rPr>
        <w:t>&lt;Article&gt;</w:t>
      </w:r>
      <w:r w:rsidRPr="001A5CD2">
        <w:t>Člen 23 – odstavek 1 – uvodni del</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7CCCBDB9" w14:textId="77777777" w:rsidTr="009A13A4">
        <w:trPr>
          <w:trHeight w:hRule="exact" w:val="240"/>
          <w:jc w:val="center"/>
        </w:trPr>
        <w:tc>
          <w:tcPr>
            <w:tcW w:w="9752" w:type="dxa"/>
            <w:gridSpan w:val="2"/>
            <w:tcBorders>
              <w:top w:val="nil"/>
              <w:left w:val="nil"/>
              <w:bottom w:val="nil"/>
              <w:right w:val="nil"/>
            </w:tcBorders>
          </w:tcPr>
          <w:p w14:paraId="25FD2DA4" w14:textId="77777777" w:rsidR="009A13A4" w:rsidRPr="001A5CD2" w:rsidRDefault="009A13A4" w:rsidP="009A13A4"/>
        </w:tc>
      </w:tr>
      <w:tr w:rsidR="000A7C54" w:rsidRPr="001A5CD2" w14:paraId="50D31BE9" w14:textId="77777777" w:rsidTr="009A13A4">
        <w:trPr>
          <w:trHeight w:val="240"/>
          <w:jc w:val="center"/>
        </w:trPr>
        <w:tc>
          <w:tcPr>
            <w:tcW w:w="4876" w:type="dxa"/>
            <w:tcBorders>
              <w:top w:val="nil"/>
              <w:left w:val="nil"/>
              <w:bottom w:val="nil"/>
              <w:right w:val="nil"/>
            </w:tcBorders>
          </w:tcPr>
          <w:p w14:paraId="5597578B"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2A065AB8" w14:textId="77777777" w:rsidR="009A13A4" w:rsidRPr="001A5CD2" w:rsidRDefault="009A13A4" w:rsidP="009A13A4">
            <w:pPr>
              <w:pStyle w:val="AmColumnHeading"/>
            </w:pPr>
            <w:r w:rsidRPr="001A5CD2">
              <w:t>Predlog spremembe</w:t>
            </w:r>
          </w:p>
        </w:tc>
      </w:tr>
      <w:tr w:rsidR="000A7C54" w:rsidRPr="001A5CD2" w14:paraId="5E7AF584" w14:textId="77777777" w:rsidTr="009A13A4">
        <w:trPr>
          <w:jc w:val="center"/>
        </w:trPr>
        <w:tc>
          <w:tcPr>
            <w:tcW w:w="4876" w:type="dxa"/>
            <w:tcBorders>
              <w:top w:val="nil"/>
              <w:left w:val="nil"/>
              <w:bottom w:val="nil"/>
              <w:right w:val="nil"/>
            </w:tcBorders>
          </w:tcPr>
          <w:p w14:paraId="4DE29608" w14:textId="77777777" w:rsidR="009A13A4" w:rsidRPr="001A5CD2" w:rsidRDefault="009A13A4" w:rsidP="009A13A4">
            <w:pPr>
              <w:pStyle w:val="Normal6a"/>
            </w:pPr>
            <w:r w:rsidRPr="001A5CD2">
              <w:t>1.</w:t>
            </w:r>
            <w:r w:rsidRPr="001A5CD2">
              <w:tab/>
              <w:t>Za zagotovitev hitrega, učinkovitega in uspešnega vračanja se za državljane tretjih držav med postopkom vračanja uporablja eden ali več naslednjih ukrepov:</w:t>
            </w:r>
          </w:p>
        </w:tc>
        <w:tc>
          <w:tcPr>
            <w:tcW w:w="4876" w:type="dxa"/>
            <w:tcBorders>
              <w:top w:val="nil"/>
              <w:left w:val="nil"/>
              <w:bottom w:val="nil"/>
              <w:right w:val="nil"/>
            </w:tcBorders>
          </w:tcPr>
          <w:p w14:paraId="08A28953" w14:textId="77777777" w:rsidR="009A13A4" w:rsidRPr="001A5CD2" w:rsidRDefault="009A13A4" w:rsidP="009A13A4">
            <w:pPr>
              <w:pStyle w:val="Normal6a"/>
            </w:pPr>
            <w:r w:rsidRPr="001A5CD2">
              <w:t>1.</w:t>
            </w:r>
            <w:r w:rsidRPr="001A5CD2">
              <w:tab/>
              <w:t xml:space="preserve">Za zagotovitev hitrega, učinkovitega in uspešnega vračanja </w:t>
            </w:r>
            <w:r w:rsidRPr="001A5CD2">
              <w:rPr>
                <w:b/>
                <w:i/>
              </w:rPr>
              <w:t>in preprečevanje tveganja pobega</w:t>
            </w:r>
            <w:r w:rsidRPr="001A5CD2">
              <w:t xml:space="preserve"> se za državljane tretjih držav med postopkom vračanja uporablja eden ali več naslednjih ukrepov:</w:t>
            </w:r>
          </w:p>
        </w:tc>
      </w:tr>
    </w:tbl>
    <w:p w14:paraId="2E29A3EB"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0E82357B" w14:textId="77777777" w:rsidR="009A13A4" w:rsidRPr="001A5CD2" w:rsidRDefault="009A13A4" w:rsidP="009A13A4">
      <w:r w:rsidRPr="001A5CD2">
        <w:rPr>
          <w:rStyle w:val="HideTWBExt"/>
        </w:rPr>
        <w:t>&lt;/Amend&gt;</w:t>
      </w:r>
    </w:p>
    <w:p w14:paraId="344A719F"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1497</w:t>
      </w:r>
      <w:r w:rsidRPr="001A5CD2">
        <w:rPr>
          <w:rStyle w:val="HideTWBExt"/>
          <w:b w:val="0"/>
        </w:rPr>
        <w:t>&lt;/NumAm&gt;</w:t>
      </w:r>
    </w:p>
    <w:p w14:paraId="26F5B49C" w14:textId="77777777" w:rsidR="009A13A4" w:rsidRPr="001A5CD2" w:rsidRDefault="009A13A4" w:rsidP="009A13A4">
      <w:pPr>
        <w:pStyle w:val="NormalBold"/>
      </w:pPr>
      <w:r w:rsidRPr="001A5CD2">
        <w:rPr>
          <w:rStyle w:val="HideTWBExt"/>
          <w:b w:val="0"/>
        </w:rPr>
        <w:t>&lt;RepeatBlock-By&gt;&lt;Members&gt;</w:t>
      </w:r>
      <w:r w:rsidRPr="001A5CD2">
        <w:t>Murielle Laurent, Ana Catarina Mendes, Emma Rafowicz, Matjaž Nemec, Marco Tarquinio, Francisco Assis, Cecilia Strada</w:t>
      </w:r>
      <w:r w:rsidRPr="001A5CD2">
        <w:rPr>
          <w:rStyle w:val="HideTWBExt"/>
          <w:b w:val="0"/>
        </w:rPr>
        <w:t>&lt;/Members&gt;</w:t>
      </w:r>
    </w:p>
    <w:p w14:paraId="3B1E81F7" w14:textId="77777777" w:rsidR="009A13A4" w:rsidRPr="001A5CD2" w:rsidRDefault="009A13A4" w:rsidP="009A13A4">
      <w:pPr>
        <w:pStyle w:val="NormalBold"/>
      </w:pPr>
      <w:r w:rsidRPr="001A5CD2">
        <w:rPr>
          <w:rStyle w:val="HideTWBExt"/>
          <w:b w:val="0"/>
        </w:rPr>
        <w:t>&lt;/RepeatBlock-By&gt;</w:t>
      </w:r>
    </w:p>
    <w:p w14:paraId="1C6CAA8A"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0FD72064" w14:textId="77777777" w:rsidR="009A13A4" w:rsidRPr="001A5CD2" w:rsidRDefault="009A13A4" w:rsidP="009A13A4">
      <w:pPr>
        <w:pStyle w:val="NormalBold"/>
      </w:pPr>
      <w:r w:rsidRPr="001A5CD2">
        <w:rPr>
          <w:rStyle w:val="HideTWBExt"/>
          <w:b w:val="0"/>
        </w:rPr>
        <w:t>&lt;Article&gt;</w:t>
      </w:r>
      <w:r w:rsidRPr="001A5CD2">
        <w:t>Člen 23 – odstavek 1 – uvodni del</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3299E510" w14:textId="77777777" w:rsidTr="009A13A4">
        <w:trPr>
          <w:trHeight w:hRule="exact" w:val="240"/>
          <w:jc w:val="center"/>
        </w:trPr>
        <w:tc>
          <w:tcPr>
            <w:tcW w:w="9752" w:type="dxa"/>
            <w:gridSpan w:val="2"/>
            <w:tcBorders>
              <w:top w:val="nil"/>
              <w:left w:val="nil"/>
              <w:bottom w:val="nil"/>
              <w:right w:val="nil"/>
            </w:tcBorders>
          </w:tcPr>
          <w:p w14:paraId="4B024EE8" w14:textId="77777777" w:rsidR="009A13A4" w:rsidRPr="001A5CD2" w:rsidRDefault="009A13A4" w:rsidP="009A13A4"/>
        </w:tc>
      </w:tr>
      <w:tr w:rsidR="000A7C54" w:rsidRPr="001A5CD2" w14:paraId="2C893F73" w14:textId="77777777" w:rsidTr="009A13A4">
        <w:trPr>
          <w:trHeight w:val="240"/>
          <w:jc w:val="center"/>
        </w:trPr>
        <w:tc>
          <w:tcPr>
            <w:tcW w:w="4876" w:type="dxa"/>
            <w:tcBorders>
              <w:top w:val="nil"/>
              <w:left w:val="nil"/>
              <w:bottom w:val="nil"/>
              <w:right w:val="nil"/>
            </w:tcBorders>
          </w:tcPr>
          <w:p w14:paraId="54F554ED"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62C7F830" w14:textId="77777777" w:rsidR="009A13A4" w:rsidRPr="001A5CD2" w:rsidRDefault="009A13A4" w:rsidP="009A13A4">
            <w:pPr>
              <w:pStyle w:val="AmColumnHeading"/>
            </w:pPr>
            <w:r w:rsidRPr="001A5CD2">
              <w:t>Predlog spremembe</w:t>
            </w:r>
          </w:p>
        </w:tc>
      </w:tr>
      <w:tr w:rsidR="000A7C54" w:rsidRPr="001A5CD2" w14:paraId="1805303B" w14:textId="77777777" w:rsidTr="009A13A4">
        <w:trPr>
          <w:jc w:val="center"/>
        </w:trPr>
        <w:tc>
          <w:tcPr>
            <w:tcW w:w="4876" w:type="dxa"/>
            <w:tcBorders>
              <w:top w:val="nil"/>
              <w:left w:val="nil"/>
              <w:bottom w:val="nil"/>
              <w:right w:val="nil"/>
            </w:tcBorders>
          </w:tcPr>
          <w:p w14:paraId="2853FBD7" w14:textId="77777777" w:rsidR="009A13A4" w:rsidRPr="001A5CD2" w:rsidRDefault="009A13A4" w:rsidP="009A13A4">
            <w:pPr>
              <w:pStyle w:val="Normal6a"/>
            </w:pPr>
            <w:r w:rsidRPr="001A5CD2">
              <w:t>1.</w:t>
            </w:r>
            <w:r w:rsidRPr="001A5CD2">
              <w:tab/>
              <w:t xml:space="preserve">Za zagotovitev </w:t>
            </w:r>
            <w:r w:rsidRPr="001A5CD2">
              <w:rPr>
                <w:b/>
                <w:i/>
              </w:rPr>
              <w:t>hitrega,</w:t>
            </w:r>
            <w:r w:rsidRPr="001A5CD2">
              <w:t xml:space="preserve"> učinkovitega </w:t>
            </w:r>
            <w:r w:rsidRPr="001A5CD2">
              <w:rPr>
                <w:b/>
                <w:i/>
              </w:rPr>
              <w:t>in uspešnega</w:t>
            </w:r>
            <w:r w:rsidRPr="001A5CD2">
              <w:t xml:space="preserve"> vračanja se za </w:t>
            </w:r>
            <w:r w:rsidRPr="001A5CD2">
              <w:rPr>
                <w:b/>
                <w:i/>
              </w:rPr>
              <w:t>državljane tretjih držav</w:t>
            </w:r>
            <w:r w:rsidRPr="001A5CD2">
              <w:t xml:space="preserve"> med postopkom vračanja uporablja eden ali več naslednjih ukrepov:</w:t>
            </w:r>
          </w:p>
        </w:tc>
        <w:tc>
          <w:tcPr>
            <w:tcW w:w="4876" w:type="dxa"/>
            <w:tcBorders>
              <w:top w:val="nil"/>
              <w:left w:val="nil"/>
              <w:bottom w:val="nil"/>
              <w:right w:val="nil"/>
            </w:tcBorders>
          </w:tcPr>
          <w:p w14:paraId="38F13183" w14:textId="77777777" w:rsidR="009A13A4" w:rsidRPr="001A5CD2" w:rsidRDefault="009A13A4" w:rsidP="009A13A4">
            <w:pPr>
              <w:pStyle w:val="Normal6a"/>
            </w:pPr>
            <w:r w:rsidRPr="001A5CD2">
              <w:t>1.</w:t>
            </w:r>
            <w:r w:rsidRPr="001A5CD2">
              <w:tab/>
              <w:t>Za zagotovitev učinkovitega</w:t>
            </w:r>
            <w:r w:rsidRPr="001A5CD2">
              <w:rPr>
                <w:b/>
                <w:i/>
              </w:rPr>
              <w:t>,</w:t>
            </w:r>
            <w:r w:rsidRPr="001A5CD2">
              <w:t xml:space="preserve"> uspešnega </w:t>
            </w:r>
            <w:r w:rsidRPr="001A5CD2">
              <w:rPr>
                <w:b/>
                <w:i/>
              </w:rPr>
              <w:t>in trajnega</w:t>
            </w:r>
            <w:r w:rsidRPr="001A5CD2">
              <w:t xml:space="preserve"> vračanja se </w:t>
            </w:r>
            <w:r w:rsidRPr="001A5CD2">
              <w:rPr>
                <w:b/>
                <w:i/>
              </w:rPr>
              <w:t>lahko</w:t>
            </w:r>
            <w:r w:rsidRPr="001A5CD2">
              <w:t xml:space="preserve"> za </w:t>
            </w:r>
            <w:r w:rsidRPr="001A5CD2">
              <w:rPr>
                <w:b/>
                <w:i/>
              </w:rPr>
              <w:t>povratnike na podlagi individualne ocene in</w:t>
            </w:r>
            <w:r w:rsidRPr="001A5CD2">
              <w:t xml:space="preserve"> med postopkom vračanja uporablja eden ali več naslednjih ukrepov:</w:t>
            </w:r>
          </w:p>
        </w:tc>
      </w:tr>
    </w:tbl>
    <w:p w14:paraId="1A17FF68"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25AE068F" w14:textId="77777777" w:rsidR="009A13A4" w:rsidRPr="001A5CD2" w:rsidRDefault="009A13A4" w:rsidP="009A13A4">
      <w:pPr>
        <w:pStyle w:val="AmJustTitle"/>
      </w:pPr>
      <w:r w:rsidRPr="001A5CD2">
        <w:rPr>
          <w:rStyle w:val="HideTWBExt"/>
          <w:i w:val="0"/>
        </w:rPr>
        <w:t>&lt;TitreJust&gt;</w:t>
      </w:r>
      <w:r w:rsidRPr="001A5CD2">
        <w:t>Obrazložitev</w:t>
      </w:r>
      <w:r w:rsidRPr="001A5CD2">
        <w:rPr>
          <w:rStyle w:val="HideTWBExt"/>
          <w:i w:val="0"/>
        </w:rPr>
        <w:t>&lt;/TitreJust&gt;</w:t>
      </w:r>
    </w:p>
    <w:p w14:paraId="203E6442" w14:textId="77777777" w:rsidR="009A13A4" w:rsidRPr="001A5CD2" w:rsidRDefault="009A13A4" w:rsidP="009A13A4">
      <w:pPr>
        <w:pStyle w:val="AmJustText"/>
      </w:pPr>
      <w:r w:rsidRPr="001A5CD2">
        <w:t>Ker ti ukrepi omejujejo pravice povratnikov, jih je treba utemeljiti na podlagi individualne ocene. V odstavku 2 so že navedeni primeri, v katerih to morda ni mogoče.</w:t>
      </w:r>
    </w:p>
    <w:p w14:paraId="1498F652" w14:textId="77777777" w:rsidR="009A13A4" w:rsidRPr="001A5CD2" w:rsidRDefault="009A13A4" w:rsidP="009A13A4">
      <w:r w:rsidRPr="001A5CD2">
        <w:rPr>
          <w:rStyle w:val="HideTWBExt"/>
        </w:rPr>
        <w:t>&lt;/Amend&gt;</w:t>
      </w:r>
    </w:p>
    <w:p w14:paraId="4B2E600F"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1498</w:t>
      </w:r>
      <w:r w:rsidRPr="001A5CD2">
        <w:rPr>
          <w:rStyle w:val="HideTWBExt"/>
          <w:b w:val="0"/>
        </w:rPr>
        <w:t>&lt;/NumAm&gt;</w:t>
      </w:r>
    </w:p>
    <w:p w14:paraId="4D280919" w14:textId="77777777" w:rsidR="009A13A4" w:rsidRPr="001A5CD2" w:rsidRDefault="009A13A4" w:rsidP="009A13A4">
      <w:pPr>
        <w:pStyle w:val="NormalBold"/>
      </w:pPr>
      <w:r w:rsidRPr="001A5CD2">
        <w:rPr>
          <w:rStyle w:val="HideTWBExt"/>
          <w:b w:val="0"/>
        </w:rPr>
        <w:t>&lt;RepeatBlock-By&gt;&lt;Members&gt;</w:t>
      </w:r>
      <w:r w:rsidRPr="001A5CD2">
        <w:t>Nadine Morano</w:t>
      </w:r>
      <w:r w:rsidRPr="001A5CD2">
        <w:rPr>
          <w:rStyle w:val="HideTWBExt"/>
          <w:b w:val="0"/>
        </w:rPr>
        <w:t>&lt;/Members&gt;</w:t>
      </w:r>
    </w:p>
    <w:p w14:paraId="13F1E245" w14:textId="77777777" w:rsidR="009A13A4" w:rsidRPr="001A5CD2" w:rsidRDefault="009A13A4" w:rsidP="009A13A4">
      <w:pPr>
        <w:pStyle w:val="NormalBold"/>
      </w:pPr>
      <w:r w:rsidRPr="001A5CD2">
        <w:rPr>
          <w:rStyle w:val="HideTWBExt"/>
          <w:b w:val="0"/>
        </w:rPr>
        <w:t>&lt;/RepeatBlock-By&gt;</w:t>
      </w:r>
    </w:p>
    <w:p w14:paraId="418230E8"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3A9B04D4" w14:textId="77777777" w:rsidR="009A13A4" w:rsidRPr="001A5CD2" w:rsidRDefault="009A13A4" w:rsidP="009A13A4">
      <w:pPr>
        <w:pStyle w:val="NormalBold"/>
      </w:pPr>
      <w:r w:rsidRPr="001A5CD2">
        <w:rPr>
          <w:rStyle w:val="HideTWBExt"/>
          <w:b w:val="0"/>
        </w:rPr>
        <w:t>&lt;Article&gt;</w:t>
      </w:r>
      <w:r w:rsidRPr="001A5CD2">
        <w:t>Člen 23 – odstavek 1 – točka a</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0D053BC6" w14:textId="77777777" w:rsidTr="009A13A4">
        <w:trPr>
          <w:trHeight w:hRule="exact" w:val="240"/>
          <w:jc w:val="center"/>
        </w:trPr>
        <w:tc>
          <w:tcPr>
            <w:tcW w:w="9752" w:type="dxa"/>
            <w:gridSpan w:val="2"/>
            <w:tcBorders>
              <w:top w:val="nil"/>
              <w:left w:val="nil"/>
              <w:bottom w:val="nil"/>
              <w:right w:val="nil"/>
            </w:tcBorders>
          </w:tcPr>
          <w:p w14:paraId="68151CF8" w14:textId="77777777" w:rsidR="009A13A4" w:rsidRPr="001A5CD2" w:rsidRDefault="009A13A4" w:rsidP="009A13A4"/>
        </w:tc>
      </w:tr>
      <w:tr w:rsidR="000A7C54" w:rsidRPr="001A5CD2" w14:paraId="63D0634E" w14:textId="77777777" w:rsidTr="009A13A4">
        <w:trPr>
          <w:trHeight w:val="240"/>
          <w:jc w:val="center"/>
        </w:trPr>
        <w:tc>
          <w:tcPr>
            <w:tcW w:w="4876" w:type="dxa"/>
            <w:tcBorders>
              <w:top w:val="nil"/>
              <w:left w:val="nil"/>
              <w:bottom w:val="nil"/>
              <w:right w:val="nil"/>
            </w:tcBorders>
          </w:tcPr>
          <w:p w14:paraId="1CD2E111"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6110FD40" w14:textId="77777777" w:rsidR="009A13A4" w:rsidRPr="001A5CD2" w:rsidRDefault="009A13A4" w:rsidP="009A13A4">
            <w:pPr>
              <w:pStyle w:val="AmColumnHeading"/>
            </w:pPr>
            <w:r w:rsidRPr="001A5CD2">
              <w:t>Predlog spremembe</w:t>
            </w:r>
          </w:p>
        </w:tc>
      </w:tr>
      <w:tr w:rsidR="000A7C54" w:rsidRPr="001A5CD2" w14:paraId="7A407EFD" w14:textId="77777777" w:rsidTr="009A13A4">
        <w:trPr>
          <w:jc w:val="center"/>
        </w:trPr>
        <w:tc>
          <w:tcPr>
            <w:tcW w:w="4876" w:type="dxa"/>
            <w:tcBorders>
              <w:top w:val="nil"/>
              <w:left w:val="nil"/>
              <w:bottom w:val="nil"/>
              <w:right w:val="nil"/>
            </w:tcBorders>
          </w:tcPr>
          <w:p w14:paraId="4C7E861F" w14:textId="77777777" w:rsidR="009A13A4" w:rsidRPr="001A5CD2" w:rsidRDefault="009A13A4" w:rsidP="009A13A4">
            <w:pPr>
              <w:pStyle w:val="Normal6a"/>
            </w:pPr>
            <w:r w:rsidRPr="001A5CD2">
              <w:rPr>
                <w:b/>
                <w:i/>
              </w:rPr>
              <w:t>a.</w:t>
            </w:r>
            <w:r w:rsidRPr="001A5CD2">
              <w:tab/>
            </w:r>
            <w:r w:rsidRPr="001A5CD2">
              <w:rPr>
                <w:b/>
                <w:i/>
              </w:rPr>
              <w:t>dodelitev na geografsko območje na ozemlju države članice, na katerem se lahko prosto gibljejo;</w:t>
            </w:r>
          </w:p>
        </w:tc>
        <w:tc>
          <w:tcPr>
            <w:tcW w:w="4876" w:type="dxa"/>
            <w:tcBorders>
              <w:top w:val="nil"/>
              <w:left w:val="nil"/>
              <w:bottom w:val="nil"/>
              <w:right w:val="nil"/>
            </w:tcBorders>
          </w:tcPr>
          <w:p w14:paraId="2CEC247C" w14:textId="77777777" w:rsidR="009A13A4" w:rsidRPr="001A5CD2" w:rsidRDefault="009A13A4" w:rsidP="009A13A4">
            <w:pPr>
              <w:pStyle w:val="Normal6a"/>
            </w:pPr>
            <w:r w:rsidRPr="001A5CD2">
              <w:rPr>
                <w:b/>
                <w:i/>
              </w:rPr>
              <w:t>črtano</w:t>
            </w:r>
          </w:p>
        </w:tc>
      </w:tr>
    </w:tbl>
    <w:p w14:paraId="175496DD"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{FR}</w:t>
      </w:r>
      <w:r w:rsidRPr="001A5CD2">
        <w:t>fr</w:t>
      </w:r>
      <w:r w:rsidRPr="001A5CD2">
        <w:rPr>
          <w:rStyle w:val="HideTWBExt"/>
        </w:rPr>
        <w:t>&lt;/Original&gt;</w:t>
      </w:r>
    </w:p>
    <w:p w14:paraId="232C65F1" w14:textId="77777777" w:rsidR="009A13A4" w:rsidRPr="001A5CD2" w:rsidRDefault="009A13A4" w:rsidP="009A13A4">
      <w:r w:rsidRPr="001A5CD2">
        <w:rPr>
          <w:rStyle w:val="HideTWBExt"/>
        </w:rPr>
        <w:t>&lt;/Amend&gt;</w:t>
      </w:r>
    </w:p>
    <w:p w14:paraId="794F973A"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1499</w:t>
      </w:r>
      <w:r w:rsidRPr="001A5CD2">
        <w:rPr>
          <w:rStyle w:val="HideTWBExt"/>
          <w:b w:val="0"/>
        </w:rPr>
        <w:t>&lt;/NumAm&gt;</w:t>
      </w:r>
    </w:p>
    <w:p w14:paraId="7D69939D" w14:textId="77777777" w:rsidR="009A13A4" w:rsidRPr="001A5CD2" w:rsidRDefault="009A13A4" w:rsidP="009A13A4">
      <w:pPr>
        <w:pStyle w:val="NormalBold"/>
      </w:pPr>
      <w:r w:rsidRPr="001A5CD2">
        <w:rPr>
          <w:rStyle w:val="HideTWBExt"/>
          <w:b w:val="0"/>
        </w:rPr>
        <w:t>&lt;RepeatBlock-By&gt;&lt;Members&gt;</w:t>
      </w:r>
      <w:r w:rsidRPr="001A5CD2">
        <w:t>Jan-Christoph Oetjen, Irena Joveva, Abir Al-Sahlani</w:t>
      </w:r>
      <w:r w:rsidRPr="001A5CD2">
        <w:rPr>
          <w:rStyle w:val="HideTWBExt"/>
          <w:b w:val="0"/>
        </w:rPr>
        <w:t>&lt;/Members&gt;</w:t>
      </w:r>
    </w:p>
    <w:p w14:paraId="5650DE80" w14:textId="77777777" w:rsidR="009A13A4" w:rsidRPr="001A5CD2" w:rsidRDefault="009A13A4" w:rsidP="009A13A4">
      <w:pPr>
        <w:pStyle w:val="NormalBold"/>
      </w:pPr>
      <w:r w:rsidRPr="001A5CD2">
        <w:rPr>
          <w:rStyle w:val="HideTWBExt"/>
          <w:b w:val="0"/>
        </w:rPr>
        <w:t>&lt;/RepeatBlock-By&gt;</w:t>
      </w:r>
    </w:p>
    <w:p w14:paraId="7774C710"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5605A699" w14:textId="77777777" w:rsidR="009A13A4" w:rsidRPr="001A5CD2" w:rsidRDefault="009A13A4" w:rsidP="009A13A4">
      <w:pPr>
        <w:pStyle w:val="NormalBold"/>
      </w:pPr>
      <w:r w:rsidRPr="001A5CD2">
        <w:rPr>
          <w:rStyle w:val="HideTWBExt"/>
          <w:b w:val="0"/>
        </w:rPr>
        <w:t>&lt;Article&gt;</w:t>
      </w:r>
      <w:r w:rsidRPr="001A5CD2">
        <w:t>Člen 23 – odstavek 1 – točka a</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59BCFE36" w14:textId="77777777" w:rsidTr="009A13A4">
        <w:trPr>
          <w:trHeight w:hRule="exact" w:val="240"/>
          <w:jc w:val="center"/>
        </w:trPr>
        <w:tc>
          <w:tcPr>
            <w:tcW w:w="9752" w:type="dxa"/>
            <w:gridSpan w:val="2"/>
            <w:tcBorders>
              <w:top w:val="nil"/>
              <w:left w:val="nil"/>
              <w:bottom w:val="nil"/>
              <w:right w:val="nil"/>
            </w:tcBorders>
          </w:tcPr>
          <w:p w14:paraId="31D52A1A" w14:textId="77777777" w:rsidR="009A13A4" w:rsidRPr="001A5CD2" w:rsidRDefault="009A13A4" w:rsidP="009A13A4"/>
        </w:tc>
      </w:tr>
      <w:tr w:rsidR="000A7C54" w:rsidRPr="001A5CD2" w14:paraId="33D171B7" w14:textId="77777777" w:rsidTr="009A13A4">
        <w:trPr>
          <w:trHeight w:val="240"/>
          <w:jc w:val="center"/>
        </w:trPr>
        <w:tc>
          <w:tcPr>
            <w:tcW w:w="4876" w:type="dxa"/>
            <w:tcBorders>
              <w:top w:val="nil"/>
              <w:left w:val="nil"/>
              <w:bottom w:val="nil"/>
              <w:right w:val="nil"/>
            </w:tcBorders>
          </w:tcPr>
          <w:p w14:paraId="4271447E"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0E5D7EAD" w14:textId="77777777" w:rsidR="009A13A4" w:rsidRPr="001A5CD2" w:rsidRDefault="009A13A4" w:rsidP="009A13A4">
            <w:pPr>
              <w:pStyle w:val="AmColumnHeading"/>
            </w:pPr>
            <w:r w:rsidRPr="001A5CD2">
              <w:t>Predlog spremembe</w:t>
            </w:r>
          </w:p>
        </w:tc>
      </w:tr>
      <w:tr w:rsidR="000A7C54" w:rsidRPr="001A5CD2" w14:paraId="20EDB20B" w14:textId="77777777" w:rsidTr="009A13A4">
        <w:trPr>
          <w:jc w:val="center"/>
        </w:trPr>
        <w:tc>
          <w:tcPr>
            <w:tcW w:w="4876" w:type="dxa"/>
            <w:tcBorders>
              <w:top w:val="nil"/>
              <w:left w:val="nil"/>
              <w:bottom w:val="nil"/>
              <w:right w:val="nil"/>
            </w:tcBorders>
          </w:tcPr>
          <w:p w14:paraId="05043C2C" w14:textId="77777777" w:rsidR="009A13A4" w:rsidRPr="001A5CD2" w:rsidRDefault="009A13A4" w:rsidP="009A13A4">
            <w:pPr>
              <w:pStyle w:val="Normal6a"/>
            </w:pPr>
            <w:r w:rsidRPr="001A5CD2">
              <w:t>a.</w:t>
            </w:r>
            <w:r w:rsidRPr="001A5CD2">
              <w:tab/>
              <w:t>dodelitev na geografsko območje na ozemlju države članice, na katerem se lahko prosto gibljejo;</w:t>
            </w:r>
          </w:p>
        </w:tc>
        <w:tc>
          <w:tcPr>
            <w:tcW w:w="4876" w:type="dxa"/>
            <w:tcBorders>
              <w:top w:val="nil"/>
              <w:left w:val="nil"/>
              <w:bottom w:val="nil"/>
              <w:right w:val="nil"/>
            </w:tcBorders>
          </w:tcPr>
          <w:p w14:paraId="0E850A6D" w14:textId="77777777" w:rsidR="009A13A4" w:rsidRPr="001A5CD2" w:rsidRDefault="009A13A4" w:rsidP="009A13A4">
            <w:pPr>
              <w:pStyle w:val="Normal6a"/>
            </w:pPr>
            <w:r w:rsidRPr="001A5CD2">
              <w:t>a.</w:t>
            </w:r>
            <w:r w:rsidRPr="001A5CD2">
              <w:tab/>
              <w:t xml:space="preserve">dodelitev na geografsko območje na ozemlju države članice, na katerem se lahko prosto gibljejo; </w:t>
            </w:r>
            <w:r w:rsidRPr="001A5CD2">
              <w:rPr>
                <w:b/>
                <w:i/>
              </w:rPr>
              <w:t>to geografsko območje mora biti dovolj veliko in omogočati dostop do potrebne javne infrastrukture ter ne sme vplivati na neodtujljivo sfero zasebnega življenja prosilcev v skladu s členom 8 Direktive (EU) 2024/1346;</w:t>
            </w:r>
          </w:p>
        </w:tc>
      </w:tr>
    </w:tbl>
    <w:p w14:paraId="59D41D8C"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397E5DA0" w14:textId="77777777" w:rsidR="009A13A4" w:rsidRPr="001A5CD2" w:rsidRDefault="009A13A4" w:rsidP="009A13A4">
      <w:r w:rsidRPr="001A5CD2">
        <w:rPr>
          <w:rStyle w:val="HideTWBExt"/>
        </w:rPr>
        <w:t>&lt;/Amend&gt;</w:t>
      </w:r>
    </w:p>
    <w:p w14:paraId="3FDA8DD4"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1500</w:t>
      </w:r>
      <w:r w:rsidRPr="001A5CD2">
        <w:rPr>
          <w:rStyle w:val="HideTWBExt"/>
          <w:b w:val="0"/>
        </w:rPr>
        <w:t>&lt;/NumAm&gt;</w:t>
      </w:r>
    </w:p>
    <w:p w14:paraId="3E7FDB87" w14:textId="77777777" w:rsidR="009A13A4" w:rsidRPr="001A5CD2" w:rsidRDefault="009A13A4" w:rsidP="009A13A4">
      <w:pPr>
        <w:pStyle w:val="NormalBold"/>
      </w:pPr>
      <w:r w:rsidRPr="001A5CD2">
        <w:rPr>
          <w:rStyle w:val="HideTWBExt"/>
          <w:b w:val="0"/>
        </w:rPr>
        <w:t>&lt;RepeatBlock-By&gt;&lt;Members&gt;</w:t>
      </w:r>
      <w:r w:rsidRPr="001A5CD2">
        <w:t>Charlie Weimers, Alessandro Ciriani, Assita Kanko</w:t>
      </w:r>
      <w:r w:rsidRPr="001A5CD2">
        <w:rPr>
          <w:rStyle w:val="HideTWBExt"/>
          <w:b w:val="0"/>
        </w:rPr>
        <w:t>&lt;/Members&gt;</w:t>
      </w:r>
    </w:p>
    <w:p w14:paraId="4A1597E5" w14:textId="77777777" w:rsidR="009A13A4" w:rsidRPr="001A5CD2" w:rsidRDefault="009A13A4" w:rsidP="009A13A4">
      <w:pPr>
        <w:pStyle w:val="NormalBold"/>
      </w:pPr>
      <w:r w:rsidRPr="001A5CD2">
        <w:rPr>
          <w:rStyle w:val="HideTWBExt"/>
          <w:b w:val="0"/>
        </w:rPr>
        <w:t>&lt;/RepeatBlock-By&gt;</w:t>
      </w:r>
    </w:p>
    <w:p w14:paraId="3970FB77"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3E6BE4D0" w14:textId="77777777" w:rsidR="009A13A4" w:rsidRPr="001A5CD2" w:rsidRDefault="009A13A4" w:rsidP="009A13A4">
      <w:pPr>
        <w:pStyle w:val="NormalBold"/>
      </w:pPr>
      <w:r w:rsidRPr="001A5CD2">
        <w:rPr>
          <w:rStyle w:val="HideTWBExt"/>
          <w:b w:val="0"/>
        </w:rPr>
        <w:t>&lt;Article&gt;</w:t>
      </w:r>
      <w:r w:rsidRPr="001A5CD2">
        <w:t>Člen 23 – odstavek 1 – točka a</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49A86D2B" w14:textId="77777777" w:rsidTr="009A13A4">
        <w:trPr>
          <w:trHeight w:hRule="exact" w:val="240"/>
          <w:jc w:val="center"/>
        </w:trPr>
        <w:tc>
          <w:tcPr>
            <w:tcW w:w="9752" w:type="dxa"/>
            <w:gridSpan w:val="2"/>
            <w:tcBorders>
              <w:top w:val="nil"/>
              <w:left w:val="nil"/>
              <w:bottom w:val="nil"/>
              <w:right w:val="nil"/>
            </w:tcBorders>
          </w:tcPr>
          <w:p w14:paraId="4C35DE92" w14:textId="77777777" w:rsidR="009A13A4" w:rsidRPr="001A5CD2" w:rsidRDefault="009A13A4" w:rsidP="009A13A4"/>
        </w:tc>
      </w:tr>
      <w:tr w:rsidR="000A7C54" w:rsidRPr="001A5CD2" w14:paraId="547D493F" w14:textId="77777777" w:rsidTr="009A13A4">
        <w:trPr>
          <w:trHeight w:val="240"/>
          <w:jc w:val="center"/>
        </w:trPr>
        <w:tc>
          <w:tcPr>
            <w:tcW w:w="4876" w:type="dxa"/>
            <w:tcBorders>
              <w:top w:val="nil"/>
              <w:left w:val="nil"/>
              <w:bottom w:val="nil"/>
              <w:right w:val="nil"/>
            </w:tcBorders>
          </w:tcPr>
          <w:p w14:paraId="5D70D433"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4C89909A" w14:textId="77777777" w:rsidR="009A13A4" w:rsidRPr="001A5CD2" w:rsidRDefault="009A13A4" w:rsidP="009A13A4">
            <w:pPr>
              <w:pStyle w:val="AmColumnHeading"/>
            </w:pPr>
            <w:r w:rsidRPr="001A5CD2">
              <w:t>Predlog spremembe</w:t>
            </w:r>
          </w:p>
        </w:tc>
      </w:tr>
      <w:tr w:rsidR="000A7C54" w:rsidRPr="001A5CD2" w14:paraId="262B678D" w14:textId="77777777" w:rsidTr="009A13A4">
        <w:trPr>
          <w:jc w:val="center"/>
        </w:trPr>
        <w:tc>
          <w:tcPr>
            <w:tcW w:w="4876" w:type="dxa"/>
            <w:tcBorders>
              <w:top w:val="nil"/>
              <w:left w:val="nil"/>
              <w:bottom w:val="nil"/>
              <w:right w:val="nil"/>
            </w:tcBorders>
          </w:tcPr>
          <w:p w14:paraId="656FE5E7" w14:textId="77777777" w:rsidR="009A13A4" w:rsidRPr="001A5CD2" w:rsidRDefault="009A13A4" w:rsidP="009A13A4">
            <w:pPr>
              <w:pStyle w:val="Normal6a"/>
            </w:pPr>
            <w:r w:rsidRPr="001A5CD2">
              <w:t>a.</w:t>
            </w:r>
            <w:r w:rsidRPr="001A5CD2">
              <w:tab/>
            </w:r>
            <w:r w:rsidRPr="001A5CD2">
              <w:rPr>
                <w:b/>
                <w:i/>
              </w:rPr>
              <w:t>dodelitev</w:t>
            </w:r>
            <w:r w:rsidRPr="001A5CD2">
              <w:t xml:space="preserve"> na </w:t>
            </w:r>
            <w:r w:rsidRPr="001A5CD2">
              <w:rPr>
                <w:b/>
                <w:i/>
              </w:rPr>
              <w:t>geografsko območje</w:t>
            </w:r>
            <w:r w:rsidRPr="001A5CD2">
              <w:t xml:space="preserve"> na ozemlju države članice, na katerem se lahko prosto gibljejo;</w:t>
            </w:r>
          </w:p>
        </w:tc>
        <w:tc>
          <w:tcPr>
            <w:tcW w:w="4876" w:type="dxa"/>
            <w:tcBorders>
              <w:top w:val="nil"/>
              <w:left w:val="nil"/>
              <w:bottom w:val="nil"/>
              <w:right w:val="nil"/>
            </w:tcBorders>
          </w:tcPr>
          <w:p w14:paraId="10D3BDF7" w14:textId="77777777" w:rsidR="009A13A4" w:rsidRPr="001A5CD2" w:rsidRDefault="009A13A4" w:rsidP="009A13A4">
            <w:pPr>
              <w:pStyle w:val="Normal6a"/>
            </w:pPr>
            <w:r w:rsidRPr="001A5CD2">
              <w:t>a.</w:t>
            </w:r>
            <w:r w:rsidRPr="001A5CD2">
              <w:tab/>
            </w:r>
            <w:r w:rsidRPr="001A5CD2">
              <w:rPr>
                <w:b/>
                <w:i/>
              </w:rPr>
              <w:t>obveznost ostati</w:t>
            </w:r>
            <w:r w:rsidRPr="001A5CD2">
              <w:t xml:space="preserve"> na </w:t>
            </w:r>
            <w:r w:rsidRPr="001A5CD2">
              <w:rPr>
                <w:b/>
                <w:i/>
              </w:rPr>
              <w:t>geografskem območju</w:t>
            </w:r>
            <w:r w:rsidRPr="001A5CD2">
              <w:t xml:space="preserve"> na ozemlju države članice, na katerem se lahko prosto gibljejo;</w:t>
            </w:r>
          </w:p>
        </w:tc>
      </w:tr>
    </w:tbl>
    <w:p w14:paraId="6A305640"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5B69C0C5" w14:textId="77777777" w:rsidR="009A13A4" w:rsidRPr="001A5CD2" w:rsidRDefault="009A13A4" w:rsidP="009A13A4">
      <w:r w:rsidRPr="001A5CD2">
        <w:rPr>
          <w:rStyle w:val="HideTWBExt"/>
        </w:rPr>
        <w:t>&lt;/Amend&gt;</w:t>
      </w:r>
    </w:p>
    <w:p w14:paraId="03153883"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1501</w:t>
      </w:r>
      <w:r w:rsidRPr="001A5CD2">
        <w:rPr>
          <w:rStyle w:val="HideTWBExt"/>
          <w:b w:val="0"/>
        </w:rPr>
        <w:t>&lt;/NumAm&gt;</w:t>
      </w:r>
    </w:p>
    <w:p w14:paraId="60259F21" w14:textId="77777777" w:rsidR="009A13A4" w:rsidRPr="001A5CD2" w:rsidRDefault="009A13A4" w:rsidP="009A13A4">
      <w:pPr>
        <w:pStyle w:val="NormalBold"/>
      </w:pPr>
      <w:r w:rsidRPr="001A5CD2">
        <w:rPr>
          <w:rStyle w:val="HideTWBExt"/>
          <w:b w:val="0"/>
        </w:rPr>
        <w:t>&lt;RepeatBlock-By&gt;&lt;Members&gt;</w:t>
      </w:r>
      <w:r w:rsidRPr="001A5CD2">
        <w:t>Nadine Morano</w:t>
      </w:r>
      <w:r w:rsidRPr="001A5CD2">
        <w:rPr>
          <w:rStyle w:val="HideTWBExt"/>
          <w:b w:val="0"/>
        </w:rPr>
        <w:t>&lt;/Members&gt;</w:t>
      </w:r>
    </w:p>
    <w:p w14:paraId="1E568EE8" w14:textId="77777777" w:rsidR="009A13A4" w:rsidRPr="001A5CD2" w:rsidRDefault="009A13A4" w:rsidP="009A13A4">
      <w:pPr>
        <w:pStyle w:val="NormalBold"/>
      </w:pPr>
      <w:r w:rsidRPr="001A5CD2">
        <w:rPr>
          <w:rStyle w:val="HideTWBExt"/>
          <w:b w:val="0"/>
        </w:rPr>
        <w:t>&lt;/RepeatBlock-By&gt;</w:t>
      </w:r>
    </w:p>
    <w:p w14:paraId="79B5238F"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35221784" w14:textId="77777777" w:rsidR="009A13A4" w:rsidRPr="001A5CD2" w:rsidRDefault="009A13A4" w:rsidP="009A13A4">
      <w:pPr>
        <w:pStyle w:val="NormalBold"/>
      </w:pPr>
      <w:r w:rsidRPr="001A5CD2">
        <w:rPr>
          <w:rStyle w:val="HideTWBExt"/>
          <w:b w:val="0"/>
        </w:rPr>
        <w:t>&lt;Article&gt;</w:t>
      </w:r>
      <w:r w:rsidRPr="001A5CD2">
        <w:t>Člen 23 – odstavek 1 – točka a a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581E1B44" w14:textId="77777777" w:rsidTr="009A13A4">
        <w:trPr>
          <w:trHeight w:hRule="exact" w:val="240"/>
          <w:jc w:val="center"/>
        </w:trPr>
        <w:tc>
          <w:tcPr>
            <w:tcW w:w="9752" w:type="dxa"/>
            <w:gridSpan w:val="2"/>
            <w:tcBorders>
              <w:top w:val="nil"/>
              <w:left w:val="nil"/>
              <w:bottom w:val="nil"/>
              <w:right w:val="nil"/>
            </w:tcBorders>
          </w:tcPr>
          <w:p w14:paraId="77ECF273" w14:textId="77777777" w:rsidR="009A13A4" w:rsidRPr="001A5CD2" w:rsidRDefault="009A13A4" w:rsidP="009A13A4"/>
        </w:tc>
      </w:tr>
      <w:tr w:rsidR="000A7C54" w:rsidRPr="001A5CD2" w14:paraId="56B04481" w14:textId="77777777" w:rsidTr="009A13A4">
        <w:trPr>
          <w:trHeight w:val="240"/>
          <w:jc w:val="center"/>
        </w:trPr>
        <w:tc>
          <w:tcPr>
            <w:tcW w:w="4876" w:type="dxa"/>
            <w:tcBorders>
              <w:top w:val="nil"/>
              <w:left w:val="nil"/>
              <w:bottom w:val="nil"/>
              <w:right w:val="nil"/>
            </w:tcBorders>
          </w:tcPr>
          <w:p w14:paraId="1608D25A"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6B7A8795" w14:textId="77777777" w:rsidR="009A13A4" w:rsidRPr="001A5CD2" w:rsidRDefault="009A13A4" w:rsidP="009A13A4">
            <w:pPr>
              <w:pStyle w:val="AmColumnHeading"/>
            </w:pPr>
            <w:r w:rsidRPr="001A5CD2">
              <w:t>Predlog spremembe</w:t>
            </w:r>
          </w:p>
        </w:tc>
      </w:tr>
      <w:tr w:rsidR="000A7C54" w:rsidRPr="001A5CD2" w14:paraId="32B6C190" w14:textId="77777777" w:rsidTr="009A13A4">
        <w:trPr>
          <w:jc w:val="center"/>
        </w:trPr>
        <w:tc>
          <w:tcPr>
            <w:tcW w:w="4876" w:type="dxa"/>
            <w:tcBorders>
              <w:top w:val="nil"/>
              <w:left w:val="nil"/>
              <w:bottom w:val="nil"/>
              <w:right w:val="nil"/>
            </w:tcBorders>
          </w:tcPr>
          <w:p w14:paraId="4340FFED" w14:textId="77777777" w:rsidR="009A13A4" w:rsidRPr="001A5CD2" w:rsidRDefault="009A13A4" w:rsidP="009A13A4">
            <w:pPr>
              <w:pStyle w:val="Normal6a"/>
            </w:pPr>
          </w:p>
        </w:tc>
        <w:tc>
          <w:tcPr>
            <w:tcW w:w="4876" w:type="dxa"/>
            <w:tcBorders>
              <w:top w:val="nil"/>
              <w:left w:val="nil"/>
              <w:bottom w:val="nil"/>
              <w:right w:val="nil"/>
            </w:tcBorders>
          </w:tcPr>
          <w:p w14:paraId="2FA6F2A0" w14:textId="77777777" w:rsidR="009A13A4" w:rsidRPr="001A5CD2" w:rsidRDefault="009A13A4" w:rsidP="009A13A4">
            <w:pPr>
              <w:pStyle w:val="Normal6a"/>
            </w:pPr>
            <w:r w:rsidRPr="001A5CD2">
              <w:rPr>
                <w:b/>
                <w:i/>
              </w:rPr>
              <w:t>aa.</w:t>
            </w:r>
            <w:r w:rsidRPr="001A5CD2">
              <w:tab/>
            </w:r>
            <w:r w:rsidRPr="001A5CD2">
              <w:rPr>
                <w:b/>
                <w:i/>
              </w:rPr>
              <w:t>pridržanje na kraju, določenem za ta namen;</w:t>
            </w:r>
          </w:p>
        </w:tc>
      </w:tr>
    </w:tbl>
    <w:p w14:paraId="282C7832"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{FR}</w:t>
      </w:r>
      <w:r w:rsidRPr="001A5CD2">
        <w:t>fr</w:t>
      </w:r>
      <w:r w:rsidRPr="001A5CD2">
        <w:rPr>
          <w:rStyle w:val="HideTWBExt"/>
        </w:rPr>
        <w:t>&lt;/Original&gt;</w:t>
      </w:r>
    </w:p>
    <w:p w14:paraId="4D0BE98F" w14:textId="77777777" w:rsidR="009A13A4" w:rsidRPr="001A5CD2" w:rsidRDefault="009A13A4" w:rsidP="009A13A4">
      <w:r w:rsidRPr="001A5CD2">
        <w:rPr>
          <w:rStyle w:val="HideTWBExt"/>
        </w:rPr>
        <w:t>&lt;/Amend&gt;</w:t>
      </w:r>
    </w:p>
    <w:p w14:paraId="5D0BF328"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1502</w:t>
      </w:r>
      <w:r w:rsidRPr="001A5CD2">
        <w:rPr>
          <w:rStyle w:val="HideTWBExt"/>
          <w:b w:val="0"/>
        </w:rPr>
        <w:t>&lt;/NumAm&gt;</w:t>
      </w:r>
    </w:p>
    <w:p w14:paraId="2E7C2810" w14:textId="77777777" w:rsidR="009A13A4" w:rsidRPr="001A5CD2" w:rsidRDefault="009A13A4" w:rsidP="009A13A4">
      <w:pPr>
        <w:pStyle w:val="NormalBold"/>
      </w:pPr>
      <w:r w:rsidRPr="001A5CD2">
        <w:rPr>
          <w:rStyle w:val="HideTWBExt"/>
          <w:b w:val="0"/>
        </w:rPr>
        <w:t>&lt;RepeatBlock-By&gt;&lt;Members&gt;</w:t>
      </w:r>
      <w:r w:rsidRPr="001A5CD2">
        <w:t>Charlie Weimers, Alessandro Ciriani, Assita Kanko</w:t>
      </w:r>
      <w:r w:rsidRPr="001A5CD2">
        <w:rPr>
          <w:rStyle w:val="HideTWBExt"/>
          <w:b w:val="0"/>
        </w:rPr>
        <w:t>&lt;/Members&gt;</w:t>
      </w:r>
    </w:p>
    <w:p w14:paraId="6C19C22E" w14:textId="77777777" w:rsidR="009A13A4" w:rsidRPr="001A5CD2" w:rsidRDefault="009A13A4" w:rsidP="009A13A4">
      <w:pPr>
        <w:pStyle w:val="NormalBold"/>
      </w:pPr>
      <w:r w:rsidRPr="001A5CD2">
        <w:rPr>
          <w:rStyle w:val="HideTWBExt"/>
          <w:b w:val="0"/>
        </w:rPr>
        <w:t>&lt;/RepeatBlock-By&gt;</w:t>
      </w:r>
    </w:p>
    <w:p w14:paraId="333B4CC8"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04FD680E" w14:textId="77777777" w:rsidR="009A13A4" w:rsidRPr="001A5CD2" w:rsidRDefault="009A13A4" w:rsidP="009A13A4">
      <w:pPr>
        <w:pStyle w:val="NormalBold"/>
      </w:pPr>
      <w:r w:rsidRPr="001A5CD2">
        <w:rPr>
          <w:rStyle w:val="HideTWBExt"/>
          <w:b w:val="0"/>
        </w:rPr>
        <w:t>&lt;Article&gt;</w:t>
      </w:r>
      <w:r w:rsidRPr="001A5CD2">
        <w:t>Člen 23 – odstavek 1 – točka b</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3B7D7EFE" w14:textId="77777777" w:rsidTr="009A13A4">
        <w:trPr>
          <w:trHeight w:hRule="exact" w:val="240"/>
          <w:jc w:val="center"/>
        </w:trPr>
        <w:tc>
          <w:tcPr>
            <w:tcW w:w="9752" w:type="dxa"/>
            <w:gridSpan w:val="2"/>
            <w:tcBorders>
              <w:top w:val="nil"/>
              <w:left w:val="nil"/>
              <w:bottom w:val="nil"/>
              <w:right w:val="nil"/>
            </w:tcBorders>
          </w:tcPr>
          <w:p w14:paraId="088D9AEF" w14:textId="77777777" w:rsidR="009A13A4" w:rsidRPr="001A5CD2" w:rsidRDefault="009A13A4" w:rsidP="009A13A4"/>
        </w:tc>
      </w:tr>
      <w:tr w:rsidR="000A7C54" w:rsidRPr="001A5CD2" w14:paraId="20180AA1" w14:textId="77777777" w:rsidTr="009A13A4">
        <w:trPr>
          <w:trHeight w:val="240"/>
          <w:jc w:val="center"/>
        </w:trPr>
        <w:tc>
          <w:tcPr>
            <w:tcW w:w="4876" w:type="dxa"/>
            <w:tcBorders>
              <w:top w:val="nil"/>
              <w:left w:val="nil"/>
              <w:bottom w:val="nil"/>
              <w:right w:val="nil"/>
            </w:tcBorders>
          </w:tcPr>
          <w:p w14:paraId="587DAAA4"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680843A5" w14:textId="77777777" w:rsidR="009A13A4" w:rsidRPr="001A5CD2" w:rsidRDefault="009A13A4" w:rsidP="009A13A4">
            <w:pPr>
              <w:pStyle w:val="AmColumnHeading"/>
            </w:pPr>
            <w:r w:rsidRPr="001A5CD2">
              <w:t>Predlog spremembe</w:t>
            </w:r>
          </w:p>
        </w:tc>
      </w:tr>
      <w:tr w:rsidR="000A7C54" w:rsidRPr="001A5CD2" w14:paraId="029A37B0" w14:textId="77777777" w:rsidTr="009A13A4">
        <w:trPr>
          <w:jc w:val="center"/>
        </w:trPr>
        <w:tc>
          <w:tcPr>
            <w:tcW w:w="4876" w:type="dxa"/>
            <w:tcBorders>
              <w:top w:val="nil"/>
              <w:left w:val="nil"/>
              <w:bottom w:val="nil"/>
              <w:right w:val="nil"/>
            </w:tcBorders>
          </w:tcPr>
          <w:p w14:paraId="555C755D" w14:textId="77777777" w:rsidR="009A13A4" w:rsidRPr="001A5CD2" w:rsidRDefault="009A13A4" w:rsidP="009A13A4">
            <w:pPr>
              <w:pStyle w:val="Normal6a"/>
            </w:pPr>
            <w:r w:rsidRPr="001A5CD2">
              <w:t>b.</w:t>
            </w:r>
            <w:r w:rsidRPr="001A5CD2">
              <w:tab/>
              <w:t>prebivanje na določenem naslovu;</w:t>
            </w:r>
          </w:p>
        </w:tc>
        <w:tc>
          <w:tcPr>
            <w:tcW w:w="4876" w:type="dxa"/>
            <w:tcBorders>
              <w:top w:val="nil"/>
              <w:left w:val="nil"/>
              <w:bottom w:val="nil"/>
              <w:right w:val="nil"/>
            </w:tcBorders>
          </w:tcPr>
          <w:p w14:paraId="570F5770" w14:textId="77777777" w:rsidR="009A13A4" w:rsidRPr="001A5CD2" w:rsidRDefault="009A13A4" w:rsidP="009A13A4">
            <w:pPr>
              <w:pStyle w:val="Normal6a"/>
            </w:pPr>
            <w:r w:rsidRPr="001A5CD2">
              <w:t>b.</w:t>
            </w:r>
            <w:r w:rsidRPr="001A5CD2">
              <w:tab/>
            </w:r>
            <w:r w:rsidRPr="001A5CD2">
              <w:rPr>
                <w:b/>
                <w:i/>
              </w:rPr>
              <w:t>obvezno</w:t>
            </w:r>
            <w:r w:rsidRPr="001A5CD2">
              <w:t xml:space="preserve"> prebivanje na določenem naslovu </w:t>
            </w:r>
            <w:r w:rsidRPr="001A5CD2">
              <w:rPr>
                <w:b/>
                <w:i/>
              </w:rPr>
              <w:t>ali v kraju, ki ga določijo pristojni organi</w:t>
            </w:r>
            <w:r w:rsidRPr="001A5CD2">
              <w:t>;</w:t>
            </w:r>
          </w:p>
        </w:tc>
      </w:tr>
    </w:tbl>
    <w:p w14:paraId="7156FFCD"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31A04367" w14:textId="77777777" w:rsidR="009A13A4" w:rsidRPr="001A5CD2" w:rsidRDefault="009A13A4" w:rsidP="009A13A4">
      <w:r w:rsidRPr="001A5CD2">
        <w:rPr>
          <w:rStyle w:val="HideTWBExt"/>
        </w:rPr>
        <w:t>&lt;/Amend&gt;</w:t>
      </w:r>
    </w:p>
    <w:p w14:paraId="6C468E6C"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1503</w:t>
      </w:r>
      <w:r w:rsidRPr="001A5CD2">
        <w:rPr>
          <w:rStyle w:val="HideTWBExt"/>
          <w:b w:val="0"/>
        </w:rPr>
        <w:t>&lt;/NumAm&gt;</w:t>
      </w:r>
    </w:p>
    <w:p w14:paraId="69D2B46D" w14:textId="77777777" w:rsidR="009A13A4" w:rsidRPr="001A5CD2" w:rsidRDefault="009A13A4" w:rsidP="009A13A4">
      <w:pPr>
        <w:pStyle w:val="NormalBold"/>
      </w:pPr>
      <w:r w:rsidRPr="001A5CD2">
        <w:rPr>
          <w:rStyle w:val="HideTWBExt"/>
          <w:b w:val="0"/>
        </w:rPr>
        <w:t>&lt;RepeatBlock-By&gt;&lt;Members&gt;</w:t>
      </w:r>
      <w:r w:rsidRPr="001A5CD2">
        <w:t>Nadine Morano</w:t>
      </w:r>
      <w:r w:rsidRPr="001A5CD2">
        <w:rPr>
          <w:rStyle w:val="HideTWBExt"/>
          <w:b w:val="0"/>
        </w:rPr>
        <w:t>&lt;/Members&gt;</w:t>
      </w:r>
    </w:p>
    <w:p w14:paraId="5360A8B7" w14:textId="77777777" w:rsidR="009A13A4" w:rsidRPr="001A5CD2" w:rsidRDefault="009A13A4" w:rsidP="009A13A4">
      <w:pPr>
        <w:pStyle w:val="NormalBold"/>
      </w:pPr>
      <w:r w:rsidRPr="001A5CD2">
        <w:rPr>
          <w:rStyle w:val="HideTWBExt"/>
          <w:b w:val="0"/>
        </w:rPr>
        <w:t>&lt;/RepeatBlock-By&gt;</w:t>
      </w:r>
    </w:p>
    <w:p w14:paraId="3E355CA2"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202F78C3" w14:textId="77777777" w:rsidR="009A13A4" w:rsidRPr="001A5CD2" w:rsidRDefault="009A13A4" w:rsidP="009A13A4">
      <w:pPr>
        <w:pStyle w:val="NormalBold"/>
      </w:pPr>
      <w:r w:rsidRPr="001A5CD2">
        <w:rPr>
          <w:rStyle w:val="HideTWBExt"/>
          <w:b w:val="0"/>
        </w:rPr>
        <w:t>&lt;Article&gt;</w:t>
      </w:r>
      <w:r w:rsidRPr="001A5CD2">
        <w:t>Člen 23 – odstavek 1 – točka b</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0DEDA9EF" w14:textId="77777777" w:rsidTr="009A13A4">
        <w:trPr>
          <w:trHeight w:hRule="exact" w:val="240"/>
          <w:jc w:val="center"/>
        </w:trPr>
        <w:tc>
          <w:tcPr>
            <w:tcW w:w="9752" w:type="dxa"/>
            <w:gridSpan w:val="2"/>
            <w:tcBorders>
              <w:top w:val="nil"/>
              <w:left w:val="nil"/>
              <w:bottom w:val="nil"/>
              <w:right w:val="nil"/>
            </w:tcBorders>
          </w:tcPr>
          <w:p w14:paraId="5838965F" w14:textId="77777777" w:rsidR="009A13A4" w:rsidRPr="001A5CD2" w:rsidRDefault="009A13A4" w:rsidP="009A13A4"/>
        </w:tc>
      </w:tr>
      <w:tr w:rsidR="000A7C54" w:rsidRPr="001A5CD2" w14:paraId="6BBFABD4" w14:textId="77777777" w:rsidTr="009A13A4">
        <w:trPr>
          <w:trHeight w:val="240"/>
          <w:jc w:val="center"/>
        </w:trPr>
        <w:tc>
          <w:tcPr>
            <w:tcW w:w="4876" w:type="dxa"/>
            <w:tcBorders>
              <w:top w:val="nil"/>
              <w:left w:val="nil"/>
              <w:bottom w:val="nil"/>
              <w:right w:val="nil"/>
            </w:tcBorders>
          </w:tcPr>
          <w:p w14:paraId="719CED1E"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2C419A0D" w14:textId="77777777" w:rsidR="009A13A4" w:rsidRPr="001A5CD2" w:rsidRDefault="009A13A4" w:rsidP="009A13A4">
            <w:pPr>
              <w:pStyle w:val="AmColumnHeading"/>
            </w:pPr>
            <w:r w:rsidRPr="001A5CD2">
              <w:t>Predlog spremembe</w:t>
            </w:r>
          </w:p>
        </w:tc>
      </w:tr>
      <w:tr w:rsidR="000A7C54" w:rsidRPr="001A5CD2" w14:paraId="55F621B8" w14:textId="77777777" w:rsidTr="009A13A4">
        <w:trPr>
          <w:jc w:val="center"/>
        </w:trPr>
        <w:tc>
          <w:tcPr>
            <w:tcW w:w="4876" w:type="dxa"/>
            <w:tcBorders>
              <w:top w:val="nil"/>
              <w:left w:val="nil"/>
              <w:bottom w:val="nil"/>
              <w:right w:val="nil"/>
            </w:tcBorders>
          </w:tcPr>
          <w:p w14:paraId="332FCC51" w14:textId="77777777" w:rsidR="009A13A4" w:rsidRPr="001A5CD2" w:rsidRDefault="009A13A4" w:rsidP="009A13A4">
            <w:pPr>
              <w:pStyle w:val="Normal6a"/>
            </w:pPr>
            <w:r w:rsidRPr="001A5CD2">
              <w:t>b.</w:t>
            </w:r>
            <w:r w:rsidRPr="001A5CD2">
              <w:tab/>
              <w:t>prebivanje na določenem naslovu;</w:t>
            </w:r>
          </w:p>
        </w:tc>
        <w:tc>
          <w:tcPr>
            <w:tcW w:w="4876" w:type="dxa"/>
            <w:tcBorders>
              <w:top w:val="nil"/>
              <w:left w:val="nil"/>
              <w:bottom w:val="nil"/>
              <w:right w:val="nil"/>
            </w:tcBorders>
          </w:tcPr>
          <w:p w14:paraId="4BBE1345" w14:textId="77777777" w:rsidR="009A13A4" w:rsidRPr="001A5CD2" w:rsidRDefault="009A13A4" w:rsidP="009A13A4">
            <w:pPr>
              <w:pStyle w:val="Normal6a"/>
            </w:pPr>
            <w:r w:rsidRPr="001A5CD2">
              <w:t>b.</w:t>
            </w:r>
            <w:r w:rsidRPr="001A5CD2">
              <w:tab/>
              <w:t>prebivanje na določenem naslovu</w:t>
            </w:r>
            <w:r w:rsidRPr="001A5CD2">
              <w:rPr>
                <w:b/>
                <w:i/>
              </w:rPr>
              <w:t>, po potrebi pod elektronskim nadzorom</w:t>
            </w:r>
            <w:r w:rsidRPr="001A5CD2">
              <w:t>;</w:t>
            </w:r>
          </w:p>
        </w:tc>
      </w:tr>
    </w:tbl>
    <w:p w14:paraId="5E788003"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{FR}</w:t>
      </w:r>
      <w:r w:rsidRPr="001A5CD2">
        <w:t>fr</w:t>
      </w:r>
      <w:r w:rsidRPr="001A5CD2">
        <w:rPr>
          <w:rStyle w:val="HideTWBExt"/>
        </w:rPr>
        <w:t>&lt;/Original&gt;</w:t>
      </w:r>
    </w:p>
    <w:p w14:paraId="4FD3C9B5" w14:textId="77777777" w:rsidR="009A13A4" w:rsidRPr="001A5CD2" w:rsidRDefault="009A13A4" w:rsidP="009A13A4">
      <w:r w:rsidRPr="001A5CD2">
        <w:rPr>
          <w:rStyle w:val="HideTWBExt"/>
        </w:rPr>
        <w:t>&lt;/Amend&gt;</w:t>
      </w:r>
    </w:p>
    <w:p w14:paraId="0AEDFDB3"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1504</w:t>
      </w:r>
      <w:r w:rsidRPr="001A5CD2">
        <w:rPr>
          <w:rStyle w:val="HideTWBExt"/>
          <w:b w:val="0"/>
        </w:rPr>
        <w:t>&lt;/NumAm&gt;</w:t>
      </w:r>
    </w:p>
    <w:p w14:paraId="672A6071" w14:textId="77777777" w:rsidR="009A13A4" w:rsidRPr="001A5CD2" w:rsidRDefault="009A13A4" w:rsidP="009A13A4">
      <w:pPr>
        <w:pStyle w:val="NormalBold"/>
      </w:pPr>
      <w:r w:rsidRPr="001A5CD2">
        <w:rPr>
          <w:rStyle w:val="HideTWBExt"/>
          <w:b w:val="0"/>
        </w:rPr>
        <w:t>&lt;RepeatBlock-By&gt;&lt;Members&gt;</w:t>
      </w:r>
      <w:r w:rsidRPr="001A5CD2">
        <w:t>Marieke Ehlers</w:t>
      </w:r>
      <w:r w:rsidRPr="001A5CD2">
        <w:rPr>
          <w:rStyle w:val="HideTWBExt"/>
          <w:b w:val="0"/>
        </w:rPr>
        <w:t>&lt;/Members&gt;</w:t>
      </w:r>
    </w:p>
    <w:p w14:paraId="5FC2B387" w14:textId="77777777" w:rsidR="009A13A4" w:rsidRPr="001A5CD2" w:rsidRDefault="009A13A4" w:rsidP="009A13A4">
      <w:r w:rsidRPr="001A5CD2">
        <w:rPr>
          <w:rStyle w:val="HideTWBExt"/>
        </w:rPr>
        <w:t>&lt;AuNomDe&gt;</w:t>
      </w:r>
      <w:r w:rsidRPr="001A5CD2">
        <w:rPr>
          <w:rStyle w:val="HideTWBInt"/>
        </w:rPr>
        <w:t>{PfE}</w:t>
      </w:r>
      <w:r w:rsidRPr="001A5CD2">
        <w:t>v imenu skupine PfE</w:t>
      </w:r>
      <w:r w:rsidRPr="001A5CD2">
        <w:rPr>
          <w:rStyle w:val="HideTWBExt"/>
        </w:rPr>
        <w:t>&lt;/AuNomDe&gt;</w:t>
      </w:r>
    </w:p>
    <w:p w14:paraId="4B6E3223" w14:textId="77777777" w:rsidR="009A13A4" w:rsidRPr="001A5CD2" w:rsidRDefault="009A13A4" w:rsidP="009A13A4">
      <w:pPr>
        <w:pStyle w:val="NormalBold"/>
      </w:pPr>
      <w:r w:rsidRPr="001A5CD2">
        <w:rPr>
          <w:rStyle w:val="HideTWBExt"/>
          <w:b w:val="0"/>
        </w:rPr>
        <w:t>&lt;/RepeatBlock-By&gt;</w:t>
      </w:r>
    </w:p>
    <w:p w14:paraId="5D86385D"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012D24DA" w14:textId="77777777" w:rsidR="009A13A4" w:rsidRPr="001A5CD2" w:rsidRDefault="009A13A4" w:rsidP="009A13A4">
      <w:pPr>
        <w:pStyle w:val="NormalBold"/>
      </w:pPr>
      <w:r w:rsidRPr="001A5CD2">
        <w:rPr>
          <w:rStyle w:val="HideTWBExt"/>
          <w:b w:val="0"/>
        </w:rPr>
        <w:t>&lt;Article&gt;</w:t>
      </w:r>
      <w:r w:rsidRPr="001A5CD2">
        <w:t>Člen 23 – odstavek 1 – točka b</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504ADCCC" w14:textId="77777777" w:rsidTr="009A13A4">
        <w:trPr>
          <w:trHeight w:hRule="exact" w:val="240"/>
          <w:jc w:val="center"/>
        </w:trPr>
        <w:tc>
          <w:tcPr>
            <w:tcW w:w="9752" w:type="dxa"/>
            <w:gridSpan w:val="2"/>
            <w:tcBorders>
              <w:top w:val="nil"/>
              <w:left w:val="nil"/>
              <w:bottom w:val="nil"/>
              <w:right w:val="nil"/>
            </w:tcBorders>
          </w:tcPr>
          <w:p w14:paraId="3BEB633D" w14:textId="77777777" w:rsidR="009A13A4" w:rsidRPr="001A5CD2" w:rsidRDefault="009A13A4" w:rsidP="009A13A4"/>
        </w:tc>
      </w:tr>
      <w:tr w:rsidR="000A7C54" w:rsidRPr="001A5CD2" w14:paraId="24D81C61" w14:textId="77777777" w:rsidTr="009A13A4">
        <w:trPr>
          <w:trHeight w:val="240"/>
          <w:jc w:val="center"/>
        </w:trPr>
        <w:tc>
          <w:tcPr>
            <w:tcW w:w="4876" w:type="dxa"/>
            <w:tcBorders>
              <w:top w:val="nil"/>
              <w:left w:val="nil"/>
              <w:bottom w:val="nil"/>
              <w:right w:val="nil"/>
            </w:tcBorders>
          </w:tcPr>
          <w:p w14:paraId="630567E8"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61701B67" w14:textId="77777777" w:rsidR="009A13A4" w:rsidRPr="001A5CD2" w:rsidRDefault="009A13A4" w:rsidP="009A13A4">
            <w:pPr>
              <w:pStyle w:val="AmColumnHeading"/>
            </w:pPr>
            <w:r w:rsidRPr="001A5CD2">
              <w:t>Predlog spremembe</w:t>
            </w:r>
          </w:p>
        </w:tc>
      </w:tr>
      <w:tr w:rsidR="000A7C54" w:rsidRPr="001A5CD2" w14:paraId="2D24800B" w14:textId="77777777" w:rsidTr="009A13A4">
        <w:trPr>
          <w:jc w:val="center"/>
        </w:trPr>
        <w:tc>
          <w:tcPr>
            <w:tcW w:w="4876" w:type="dxa"/>
            <w:tcBorders>
              <w:top w:val="nil"/>
              <w:left w:val="nil"/>
              <w:bottom w:val="nil"/>
              <w:right w:val="nil"/>
            </w:tcBorders>
          </w:tcPr>
          <w:p w14:paraId="11C5868A" w14:textId="77777777" w:rsidR="009A13A4" w:rsidRPr="001A5CD2" w:rsidRDefault="009A13A4" w:rsidP="009A13A4">
            <w:pPr>
              <w:pStyle w:val="Normal6a"/>
            </w:pPr>
            <w:r w:rsidRPr="001A5CD2">
              <w:t>b.</w:t>
            </w:r>
            <w:r w:rsidRPr="001A5CD2">
              <w:tab/>
              <w:t>prebivanje na določenem naslovu;</w:t>
            </w:r>
          </w:p>
        </w:tc>
        <w:tc>
          <w:tcPr>
            <w:tcW w:w="4876" w:type="dxa"/>
            <w:tcBorders>
              <w:top w:val="nil"/>
              <w:left w:val="nil"/>
              <w:bottom w:val="nil"/>
              <w:right w:val="nil"/>
            </w:tcBorders>
          </w:tcPr>
          <w:p w14:paraId="61C712AE" w14:textId="77777777" w:rsidR="009A13A4" w:rsidRPr="001A5CD2" w:rsidRDefault="009A13A4" w:rsidP="009A13A4">
            <w:pPr>
              <w:pStyle w:val="Normal6a"/>
            </w:pPr>
            <w:r w:rsidRPr="001A5CD2">
              <w:t>b.</w:t>
            </w:r>
            <w:r w:rsidRPr="001A5CD2">
              <w:tab/>
              <w:t xml:space="preserve">prebivanje na določenem naslovu </w:t>
            </w:r>
            <w:r w:rsidRPr="001A5CD2">
              <w:rPr>
                <w:b/>
                <w:i/>
              </w:rPr>
              <w:t>ali v določenem kraju</w:t>
            </w:r>
            <w:r w:rsidRPr="001A5CD2">
              <w:t>;</w:t>
            </w:r>
          </w:p>
        </w:tc>
      </w:tr>
    </w:tbl>
    <w:p w14:paraId="6C50EFDF"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780F41F5" w14:textId="77777777" w:rsidR="009A13A4" w:rsidRPr="001A5CD2" w:rsidRDefault="009A13A4" w:rsidP="009A13A4">
      <w:r w:rsidRPr="001A5CD2">
        <w:rPr>
          <w:rStyle w:val="HideTWBExt"/>
        </w:rPr>
        <w:t>&lt;/Amend&gt;</w:t>
      </w:r>
    </w:p>
    <w:p w14:paraId="7C624F42"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1505</w:t>
      </w:r>
      <w:r w:rsidRPr="001A5CD2">
        <w:rPr>
          <w:rStyle w:val="HideTWBExt"/>
          <w:b w:val="0"/>
        </w:rPr>
        <w:t>&lt;/NumAm&gt;</w:t>
      </w:r>
    </w:p>
    <w:p w14:paraId="62878F89" w14:textId="77777777" w:rsidR="009A13A4" w:rsidRPr="001A5CD2" w:rsidRDefault="009A13A4" w:rsidP="009A13A4">
      <w:pPr>
        <w:pStyle w:val="NormalBold"/>
      </w:pPr>
      <w:r w:rsidRPr="001A5CD2">
        <w:rPr>
          <w:rStyle w:val="HideTWBExt"/>
          <w:b w:val="0"/>
        </w:rPr>
        <w:t>&lt;RepeatBlock-By&gt;&lt;Members&gt;</w:t>
      </w:r>
      <w:r w:rsidRPr="001A5CD2">
        <w:t>Cecilia Strada, Marco Tarquinio, Alessandro Zan</w:t>
      </w:r>
      <w:r w:rsidRPr="001A5CD2">
        <w:rPr>
          <w:rStyle w:val="HideTWBExt"/>
          <w:b w:val="0"/>
        </w:rPr>
        <w:t>&lt;/Members&gt;</w:t>
      </w:r>
    </w:p>
    <w:p w14:paraId="059A5EA7" w14:textId="77777777" w:rsidR="009A13A4" w:rsidRPr="001A5CD2" w:rsidRDefault="009A13A4" w:rsidP="009A13A4">
      <w:pPr>
        <w:pStyle w:val="NormalBold"/>
      </w:pPr>
      <w:r w:rsidRPr="001A5CD2">
        <w:rPr>
          <w:rStyle w:val="HideTWBExt"/>
          <w:b w:val="0"/>
        </w:rPr>
        <w:t>&lt;/RepeatBlock-By&gt;</w:t>
      </w:r>
    </w:p>
    <w:p w14:paraId="0E2DE504"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11B794B6" w14:textId="77777777" w:rsidR="009A13A4" w:rsidRPr="001A5CD2" w:rsidRDefault="009A13A4" w:rsidP="009A13A4">
      <w:pPr>
        <w:pStyle w:val="NormalBold"/>
      </w:pPr>
      <w:r w:rsidRPr="001A5CD2">
        <w:rPr>
          <w:rStyle w:val="HideTWBExt"/>
          <w:b w:val="0"/>
        </w:rPr>
        <w:t>&lt;Article&gt;</w:t>
      </w:r>
      <w:r w:rsidRPr="001A5CD2">
        <w:t>Člen 23 – odstavek 1 – točka b</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450EE181" w14:textId="77777777" w:rsidTr="009A13A4">
        <w:trPr>
          <w:trHeight w:hRule="exact" w:val="240"/>
          <w:jc w:val="center"/>
        </w:trPr>
        <w:tc>
          <w:tcPr>
            <w:tcW w:w="9752" w:type="dxa"/>
            <w:gridSpan w:val="2"/>
            <w:tcBorders>
              <w:top w:val="nil"/>
              <w:left w:val="nil"/>
              <w:bottom w:val="nil"/>
              <w:right w:val="nil"/>
            </w:tcBorders>
          </w:tcPr>
          <w:p w14:paraId="4AD0BDD1" w14:textId="77777777" w:rsidR="009A13A4" w:rsidRPr="001A5CD2" w:rsidRDefault="009A13A4" w:rsidP="009A13A4"/>
        </w:tc>
      </w:tr>
      <w:tr w:rsidR="000A7C54" w:rsidRPr="001A5CD2" w14:paraId="03E9C5E7" w14:textId="77777777" w:rsidTr="009A13A4">
        <w:trPr>
          <w:trHeight w:val="240"/>
          <w:jc w:val="center"/>
        </w:trPr>
        <w:tc>
          <w:tcPr>
            <w:tcW w:w="4876" w:type="dxa"/>
            <w:tcBorders>
              <w:top w:val="nil"/>
              <w:left w:val="nil"/>
              <w:bottom w:val="nil"/>
              <w:right w:val="nil"/>
            </w:tcBorders>
          </w:tcPr>
          <w:p w14:paraId="66EDDEE3"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4E8CA02D" w14:textId="77777777" w:rsidR="009A13A4" w:rsidRPr="001A5CD2" w:rsidRDefault="009A13A4" w:rsidP="009A13A4">
            <w:pPr>
              <w:pStyle w:val="AmColumnHeading"/>
            </w:pPr>
            <w:r w:rsidRPr="001A5CD2">
              <w:t>Predlog spremembe</w:t>
            </w:r>
          </w:p>
        </w:tc>
      </w:tr>
      <w:tr w:rsidR="000A7C54" w:rsidRPr="001A5CD2" w14:paraId="6CC0A9A4" w14:textId="77777777" w:rsidTr="009A13A4">
        <w:trPr>
          <w:jc w:val="center"/>
        </w:trPr>
        <w:tc>
          <w:tcPr>
            <w:tcW w:w="4876" w:type="dxa"/>
            <w:tcBorders>
              <w:top w:val="nil"/>
              <w:left w:val="nil"/>
              <w:bottom w:val="nil"/>
              <w:right w:val="nil"/>
            </w:tcBorders>
          </w:tcPr>
          <w:p w14:paraId="3A59E372" w14:textId="77777777" w:rsidR="009A13A4" w:rsidRPr="001A5CD2" w:rsidRDefault="009A13A4" w:rsidP="009A13A4">
            <w:pPr>
              <w:pStyle w:val="Normal6a"/>
            </w:pPr>
            <w:r w:rsidRPr="001A5CD2">
              <w:t>b.</w:t>
            </w:r>
            <w:r w:rsidRPr="001A5CD2">
              <w:tab/>
              <w:t>prebivanje na določenem naslovu;</w:t>
            </w:r>
          </w:p>
        </w:tc>
        <w:tc>
          <w:tcPr>
            <w:tcW w:w="4876" w:type="dxa"/>
            <w:tcBorders>
              <w:top w:val="nil"/>
              <w:left w:val="nil"/>
              <w:bottom w:val="nil"/>
              <w:right w:val="nil"/>
            </w:tcBorders>
          </w:tcPr>
          <w:p w14:paraId="25774C8E" w14:textId="77777777" w:rsidR="009A13A4" w:rsidRPr="001A5CD2" w:rsidRDefault="009A13A4" w:rsidP="009A13A4">
            <w:pPr>
              <w:pStyle w:val="Normal6a"/>
            </w:pPr>
            <w:r w:rsidRPr="001A5CD2">
              <w:t>b.</w:t>
            </w:r>
            <w:r w:rsidRPr="001A5CD2">
              <w:tab/>
              <w:t>prebivanje na določenem naslovu</w:t>
            </w:r>
            <w:r w:rsidRPr="001A5CD2">
              <w:rPr>
                <w:b/>
                <w:i/>
              </w:rPr>
              <w:t>, kadar je na voljo</w:t>
            </w:r>
            <w:r w:rsidRPr="001A5CD2">
              <w:t>;</w:t>
            </w:r>
          </w:p>
        </w:tc>
      </w:tr>
    </w:tbl>
    <w:p w14:paraId="3638F26A"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41B88D79" w14:textId="77777777" w:rsidR="009A13A4" w:rsidRPr="001A5CD2" w:rsidRDefault="009A13A4" w:rsidP="009A13A4">
      <w:r w:rsidRPr="001A5CD2">
        <w:rPr>
          <w:rStyle w:val="HideTWBExt"/>
        </w:rPr>
        <w:t>&lt;/Amend&gt;</w:t>
      </w:r>
    </w:p>
    <w:p w14:paraId="601820F0"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1506</w:t>
      </w:r>
      <w:r w:rsidRPr="001A5CD2">
        <w:rPr>
          <w:rStyle w:val="HideTWBExt"/>
          <w:b w:val="0"/>
        </w:rPr>
        <w:t>&lt;/NumAm&gt;</w:t>
      </w:r>
    </w:p>
    <w:p w14:paraId="18B48A0E" w14:textId="77777777" w:rsidR="009A13A4" w:rsidRPr="001A5CD2" w:rsidRDefault="009A13A4" w:rsidP="009A13A4">
      <w:pPr>
        <w:pStyle w:val="NormalBold"/>
      </w:pPr>
      <w:r w:rsidRPr="001A5CD2">
        <w:rPr>
          <w:rStyle w:val="HideTWBExt"/>
          <w:b w:val="0"/>
        </w:rPr>
        <w:t>&lt;RepeatBlock-By&gt;&lt;Members&gt;</w:t>
      </w:r>
      <w:r w:rsidRPr="001A5CD2">
        <w:t>Estrella Galán</w:t>
      </w:r>
      <w:r w:rsidRPr="001A5CD2">
        <w:rPr>
          <w:rStyle w:val="HideTWBExt"/>
          <w:b w:val="0"/>
        </w:rPr>
        <w:t>&lt;/Members&gt;</w:t>
      </w:r>
    </w:p>
    <w:p w14:paraId="61210005" w14:textId="77777777" w:rsidR="009A13A4" w:rsidRPr="001A5CD2" w:rsidRDefault="009A13A4" w:rsidP="009A13A4">
      <w:pPr>
        <w:pStyle w:val="NormalBold"/>
      </w:pPr>
      <w:r w:rsidRPr="001A5CD2">
        <w:rPr>
          <w:rStyle w:val="HideTWBExt"/>
          <w:b w:val="0"/>
        </w:rPr>
        <w:t>&lt;/RepeatBlock-By&gt;</w:t>
      </w:r>
    </w:p>
    <w:p w14:paraId="4A0A9DDA"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14568C77" w14:textId="77777777" w:rsidR="009A13A4" w:rsidRPr="001A5CD2" w:rsidRDefault="009A13A4" w:rsidP="009A13A4">
      <w:pPr>
        <w:pStyle w:val="NormalBold"/>
      </w:pPr>
      <w:r w:rsidRPr="001A5CD2">
        <w:rPr>
          <w:rStyle w:val="HideTWBExt"/>
          <w:b w:val="0"/>
        </w:rPr>
        <w:t>&lt;Article&gt;</w:t>
      </w:r>
      <w:r w:rsidRPr="001A5CD2">
        <w:t>Člen 23 – odstavek 1 – točka c</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4E97073C" w14:textId="77777777" w:rsidTr="009A13A4">
        <w:trPr>
          <w:trHeight w:hRule="exact" w:val="240"/>
          <w:jc w:val="center"/>
        </w:trPr>
        <w:tc>
          <w:tcPr>
            <w:tcW w:w="9752" w:type="dxa"/>
            <w:gridSpan w:val="2"/>
            <w:tcBorders>
              <w:top w:val="nil"/>
              <w:left w:val="nil"/>
              <w:bottom w:val="nil"/>
              <w:right w:val="nil"/>
            </w:tcBorders>
          </w:tcPr>
          <w:p w14:paraId="575763A8" w14:textId="77777777" w:rsidR="009A13A4" w:rsidRPr="001A5CD2" w:rsidRDefault="009A13A4" w:rsidP="009A13A4"/>
        </w:tc>
      </w:tr>
      <w:tr w:rsidR="000A7C54" w:rsidRPr="001A5CD2" w14:paraId="2486924E" w14:textId="77777777" w:rsidTr="009A13A4">
        <w:trPr>
          <w:trHeight w:val="240"/>
          <w:jc w:val="center"/>
        </w:trPr>
        <w:tc>
          <w:tcPr>
            <w:tcW w:w="4876" w:type="dxa"/>
            <w:tcBorders>
              <w:top w:val="nil"/>
              <w:left w:val="nil"/>
              <w:bottom w:val="nil"/>
              <w:right w:val="nil"/>
            </w:tcBorders>
          </w:tcPr>
          <w:p w14:paraId="12FD7585"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2092384C" w14:textId="77777777" w:rsidR="009A13A4" w:rsidRPr="001A5CD2" w:rsidRDefault="009A13A4" w:rsidP="009A13A4">
            <w:pPr>
              <w:pStyle w:val="AmColumnHeading"/>
            </w:pPr>
            <w:r w:rsidRPr="001A5CD2">
              <w:t>Predlog spremembe</w:t>
            </w:r>
          </w:p>
        </w:tc>
      </w:tr>
      <w:tr w:rsidR="000A7C54" w:rsidRPr="001A5CD2" w14:paraId="38D3D655" w14:textId="77777777" w:rsidTr="009A13A4">
        <w:trPr>
          <w:jc w:val="center"/>
        </w:trPr>
        <w:tc>
          <w:tcPr>
            <w:tcW w:w="4876" w:type="dxa"/>
            <w:tcBorders>
              <w:top w:val="nil"/>
              <w:left w:val="nil"/>
              <w:bottom w:val="nil"/>
              <w:right w:val="nil"/>
            </w:tcBorders>
          </w:tcPr>
          <w:p w14:paraId="59A773E1" w14:textId="77777777" w:rsidR="009A13A4" w:rsidRPr="001A5CD2" w:rsidRDefault="009A13A4" w:rsidP="009A13A4">
            <w:pPr>
              <w:pStyle w:val="Normal6a"/>
            </w:pPr>
            <w:r w:rsidRPr="001A5CD2">
              <w:t>c.</w:t>
            </w:r>
            <w:r w:rsidRPr="001A5CD2">
              <w:tab/>
              <w:t>zglasitev pri pristojnih organih ob določenem času ali v razumnih časovnih presledkih.</w:t>
            </w:r>
          </w:p>
        </w:tc>
        <w:tc>
          <w:tcPr>
            <w:tcW w:w="4876" w:type="dxa"/>
            <w:tcBorders>
              <w:top w:val="nil"/>
              <w:left w:val="nil"/>
              <w:bottom w:val="nil"/>
              <w:right w:val="nil"/>
            </w:tcBorders>
          </w:tcPr>
          <w:p w14:paraId="08156BC3" w14:textId="77777777" w:rsidR="009A13A4" w:rsidRPr="001A5CD2" w:rsidRDefault="009A13A4" w:rsidP="009A13A4">
            <w:pPr>
              <w:pStyle w:val="Normal6a"/>
            </w:pPr>
            <w:r w:rsidRPr="001A5CD2">
              <w:t>c.</w:t>
            </w:r>
            <w:r w:rsidRPr="001A5CD2">
              <w:tab/>
              <w:t>zglasitev pri pristojnih organih ob določenem času ali v razumnih časovnih presledkih</w:t>
            </w:r>
            <w:r w:rsidRPr="001A5CD2">
              <w:rPr>
                <w:b/>
                <w:i/>
              </w:rPr>
              <w:t>, ob upoštevanju okoliščin posameznika, vključno z zaposlitvijo, izobraževanjem ali drugimi upravičenimi obveznostmi</w:t>
            </w:r>
            <w:r w:rsidRPr="001A5CD2">
              <w:t>.</w:t>
            </w:r>
          </w:p>
        </w:tc>
      </w:tr>
    </w:tbl>
    <w:p w14:paraId="31D24117"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6A17CA66" w14:textId="77777777" w:rsidR="009A13A4" w:rsidRPr="001A5CD2" w:rsidRDefault="009A13A4" w:rsidP="009A13A4">
      <w:r w:rsidRPr="001A5CD2">
        <w:rPr>
          <w:rStyle w:val="HideTWBExt"/>
        </w:rPr>
        <w:t>&lt;/Amend&gt;</w:t>
      </w:r>
    </w:p>
    <w:p w14:paraId="2DBC89FE"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1507</w:t>
      </w:r>
      <w:r w:rsidRPr="001A5CD2">
        <w:rPr>
          <w:rStyle w:val="HideTWBExt"/>
          <w:b w:val="0"/>
        </w:rPr>
        <w:t>&lt;/NumAm&gt;</w:t>
      </w:r>
    </w:p>
    <w:p w14:paraId="35068E12" w14:textId="77777777" w:rsidR="009A13A4" w:rsidRPr="001A5CD2" w:rsidRDefault="009A13A4" w:rsidP="009A13A4">
      <w:pPr>
        <w:pStyle w:val="NormalBold"/>
      </w:pPr>
      <w:r w:rsidRPr="001A5CD2">
        <w:rPr>
          <w:rStyle w:val="HideTWBExt"/>
          <w:b w:val="0"/>
        </w:rPr>
        <w:t>&lt;RepeatBlock-By&gt;&lt;Members&gt;</w:t>
      </w:r>
      <w:r w:rsidRPr="001A5CD2">
        <w:t>Charlie Weimers, Alessandro Ciriani, Assita Kanko</w:t>
      </w:r>
      <w:r w:rsidRPr="001A5CD2">
        <w:rPr>
          <w:rStyle w:val="HideTWBExt"/>
          <w:b w:val="0"/>
        </w:rPr>
        <w:t>&lt;/Members&gt;</w:t>
      </w:r>
    </w:p>
    <w:p w14:paraId="5785163D" w14:textId="77777777" w:rsidR="009A13A4" w:rsidRPr="001A5CD2" w:rsidRDefault="009A13A4" w:rsidP="009A13A4">
      <w:pPr>
        <w:pStyle w:val="NormalBold"/>
      </w:pPr>
      <w:r w:rsidRPr="001A5CD2">
        <w:rPr>
          <w:rStyle w:val="HideTWBExt"/>
          <w:b w:val="0"/>
        </w:rPr>
        <w:t>&lt;/RepeatBlock-By&gt;</w:t>
      </w:r>
    </w:p>
    <w:p w14:paraId="27B309DD"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1A8E25C0" w14:textId="77777777" w:rsidR="009A13A4" w:rsidRPr="001A5CD2" w:rsidRDefault="009A13A4" w:rsidP="009A13A4">
      <w:pPr>
        <w:pStyle w:val="NormalBold"/>
      </w:pPr>
      <w:r w:rsidRPr="001A5CD2">
        <w:rPr>
          <w:rStyle w:val="HideTWBExt"/>
          <w:b w:val="0"/>
        </w:rPr>
        <w:t>&lt;Article&gt;</w:t>
      </w:r>
      <w:r w:rsidRPr="001A5CD2">
        <w:t>Člen 23 – odstavek 1 – točka c</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07B21D1E" w14:textId="77777777" w:rsidTr="009A13A4">
        <w:trPr>
          <w:trHeight w:hRule="exact" w:val="240"/>
          <w:jc w:val="center"/>
        </w:trPr>
        <w:tc>
          <w:tcPr>
            <w:tcW w:w="9752" w:type="dxa"/>
            <w:gridSpan w:val="2"/>
            <w:tcBorders>
              <w:top w:val="nil"/>
              <w:left w:val="nil"/>
              <w:bottom w:val="nil"/>
              <w:right w:val="nil"/>
            </w:tcBorders>
          </w:tcPr>
          <w:p w14:paraId="5A4AEEA5" w14:textId="77777777" w:rsidR="009A13A4" w:rsidRPr="001A5CD2" w:rsidRDefault="009A13A4" w:rsidP="009A13A4"/>
        </w:tc>
      </w:tr>
      <w:tr w:rsidR="000A7C54" w:rsidRPr="001A5CD2" w14:paraId="570C80D2" w14:textId="77777777" w:rsidTr="009A13A4">
        <w:trPr>
          <w:trHeight w:val="240"/>
          <w:jc w:val="center"/>
        </w:trPr>
        <w:tc>
          <w:tcPr>
            <w:tcW w:w="4876" w:type="dxa"/>
            <w:tcBorders>
              <w:top w:val="nil"/>
              <w:left w:val="nil"/>
              <w:bottom w:val="nil"/>
              <w:right w:val="nil"/>
            </w:tcBorders>
          </w:tcPr>
          <w:p w14:paraId="5713ADF6"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29059AB3" w14:textId="77777777" w:rsidR="009A13A4" w:rsidRPr="001A5CD2" w:rsidRDefault="009A13A4" w:rsidP="009A13A4">
            <w:pPr>
              <w:pStyle w:val="AmColumnHeading"/>
            </w:pPr>
            <w:r w:rsidRPr="001A5CD2">
              <w:t>Predlog spremembe</w:t>
            </w:r>
          </w:p>
        </w:tc>
      </w:tr>
      <w:tr w:rsidR="000A7C54" w:rsidRPr="001A5CD2" w14:paraId="13FA24A1" w14:textId="77777777" w:rsidTr="009A13A4">
        <w:trPr>
          <w:jc w:val="center"/>
        </w:trPr>
        <w:tc>
          <w:tcPr>
            <w:tcW w:w="4876" w:type="dxa"/>
            <w:tcBorders>
              <w:top w:val="nil"/>
              <w:left w:val="nil"/>
              <w:bottom w:val="nil"/>
              <w:right w:val="nil"/>
            </w:tcBorders>
          </w:tcPr>
          <w:p w14:paraId="15B6D02F" w14:textId="77777777" w:rsidR="009A13A4" w:rsidRPr="001A5CD2" w:rsidRDefault="009A13A4" w:rsidP="009A13A4">
            <w:pPr>
              <w:pStyle w:val="Normal6a"/>
            </w:pPr>
            <w:r w:rsidRPr="001A5CD2">
              <w:t>c.</w:t>
            </w:r>
            <w:r w:rsidRPr="001A5CD2">
              <w:tab/>
            </w:r>
            <w:r w:rsidRPr="001A5CD2">
              <w:rPr>
                <w:b/>
                <w:i/>
              </w:rPr>
              <w:t>zglasitev</w:t>
            </w:r>
            <w:r w:rsidRPr="001A5CD2">
              <w:t xml:space="preserve"> pri pristojnih organih ob določenem času </w:t>
            </w:r>
            <w:r w:rsidRPr="001A5CD2">
              <w:rPr>
                <w:b/>
                <w:i/>
              </w:rPr>
              <w:t>ali v razumnih časovnih presledkih.</w:t>
            </w:r>
          </w:p>
        </w:tc>
        <w:tc>
          <w:tcPr>
            <w:tcW w:w="4876" w:type="dxa"/>
            <w:tcBorders>
              <w:top w:val="nil"/>
              <w:left w:val="nil"/>
              <w:bottom w:val="nil"/>
              <w:right w:val="nil"/>
            </w:tcBorders>
          </w:tcPr>
          <w:p w14:paraId="215D5106" w14:textId="77777777" w:rsidR="009A13A4" w:rsidRPr="001A5CD2" w:rsidRDefault="009A13A4" w:rsidP="009A13A4">
            <w:pPr>
              <w:pStyle w:val="Normal6a"/>
            </w:pPr>
            <w:r w:rsidRPr="001A5CD2">
              <w:t>c.</w:t>
            </w:r>
            <w:r w:rsidRPr="001A5CD2">
              <w:tab/>
            </w:r>
            <w:r w:rsidRPr="001A5CD2">
              <w:rPr>
                <w:b/>
                <w:i/>
              </w:rPr>
              <w:t>obveznost, da se osebno ali na drug način, določen v nacionalnem pravu, zglasijo</w:t>
            </w:r>
            <w:r w:rsidRPr="001A5CD2">
              <w:t xml:space="preserve"> pri pristojnih organih ob določenem času</w:t>
            </w:r>
            <w:r w:rsidRPr="001A5CD2">
              <w:rPr>
                <w:b/>
                <w:i/>
              </w:rPr>
              <w:t>;</w:t>
            </w:r>
          </w:p>
        </w:tc>
      </w:tr>
    </w:tbl>
    <w:p w14:paraId="7E5BF8F8"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296B430C" w14:textId="77777777" w:rsidR="009A13A4" w:rsidRPr="001A5CD2" w:rsidRDefault="009A13A4" w:rsidP="009A13A4">
      <w:r w:rsidRPr="001A5CD2">
        <w:rPr>
          <w:rStyle w:val="HideTWBExt"/>
        </w:rPr>
        <w:t>&lt;/Amend&gt;</w:t>
      </w:r>
    </w:p>
    <w:p w14:paraId="12F7EE11"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1508</w:t>
      </w:r>
      <w:r w:rsidRPr="001A5CD2">
        <w:rPr>
          <w:rStyle w:val="HideTWBExt"/>
          <w:b w:val="0"/>
        </w:rPr>
        <w:t>&lt;/NumAm&gt;</w:t>
      </w:r>
    </w:p>
    <w:p w14:paraId="4C74B953" w14:textId="77777777" w:rsidR="009A13A4" w:rsidRPr="001A5CD2" w:rsidRDefault="009A13A4" w:rsidP="009A13A4">
      <w:pPr>
        <w:pStyle w:val="NormalBold"/>
      </w:pPr>
      <w:r w:rsidRPr="001A5CD2">
        <w:rPr>
          <w:rStyle w:val="HideTWBExt"/>
          <w:b w:val="0"/>
        </w:rPr>
        <w:t>&lt;RepeatBlock-By&gt;&lt;Members&gt;</w:t>
      </w:r>
      <w:r w:rsidRPr="001A5CD2">
        <w:t>Mary Khan</w:t>
      </w:r>
      <w:r w:rsidRPr="001A5CD2">
        <w:rPr>
          <w:rStyle w:val="HideTWBExt"/>
          <w:b w:val="0"/>
        </w:rPr>
        <w:t>&lt;/Members&gt;</w:t>
      </w:r>
    </w:p>
    <w:p w14:paraId="34F67301" w14:textId="77777777" w:rsidR="009A13A4" w:rsidRPr="001A5CD2" w:rsidRDefault="009A13A4" w:rsidP="009A13A4">
      <w:pPr>
        <w:pStyle w:val="NormalBold"/>
      </w:pPr>
      <w:r w:rsidRPr="001A5CD2">
        <w:rPr>
          <w:rStyle w:val="HideTWBExt"/>
          <w:b w:val="0"/>
        </w:rPr>
        <w:t>&lt;/RepeatBlock-By&gt;</w:t>
      </w:r>
    </w:p>
    <w:p w14:paraId="6DA6BCA3"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309F99CC" w14:textId="77777777" w:rsidR="009A13A4" w:rsidRPr="001A5CD2" w:rsidRDefault="009A13A4" w:rsidP="009A13A4">
      <w:pPr>
        <w:pStyle w:val="NormalBold"/>
      </w:pPr>
      <w:r w:rsidRPr="001A5CD2">
        <w:rPr>
          <w:rStyle w:val="HideTWBExt"/>
          <w:b w:val="0"/>
        </w:rPr>
        <w:t>&lt;Article&gt;</w:t>
      </w:r>
      <w:r w:rsidRPr="001A5CD2">
        <w:t>Člen 23 – odstavek 1 – točka c</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14E672E6" w14:textId="77777777" w:rsidTr="009A13A4">
        <w:trPr>
          <w:trHeight w:hRule="exact" w:val="240"/>
          <w:jc w:val="center"/>
        </w:trPr>
        <w:tc>
          <w:tcPr>
            <w:tcW w:w="9752" w:type="dxa"/>
            <w:gridSpan w:val="2"/>
            <w:tcBorders>
              <w:top w:val="nil"/>
              <w:left w:val="nil"/>
              <w:bottom w:val="nil"/>
              <w:right w:val="nil"/>
            </w:tcBorders>
          </w:tcPr>
          <w:p w14:paraId="75DC0631" w14:textId="77777777" w:rsidR="009A13A4" w:rsidRPr="001A5CD2" w:rsidRDefault="009A13A4" w:rsidP="009A13A4"/>
        </w:tc>
      </w:tr>
      <w:tr w:rsidR="000A7C54" w:rsidRPr="001A5CD2" w14:paraId="0D2DBDEB" w14:textId="77777777" w:rsidTr="009A13A4">
        <w:trPr>
          <w:trHeight w:val="240"/>
          <w:jc w:val="center"/>
        </w:trPr>
        <w:tc>
          <w:tcPr>
            <w:tcW w:w="4876" w:type="dxa"/>
            <w:tcBorders>
              <w:top w:val="nil"/>
              <w:left w:val="nil"/>
              <w:bottom w:val="nil"/>
              <w:right w:val="nil"/>
            </w:tcBorders>
          </w:tcPr>
          <w:p w14:paraId="67D2A703"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175E068B" w14:textId="77777777" w:rsidR="009A13A4" w:rsidRPr="001A5CD2" w:rsidRDefault="009A13A4" w:rsidP="009A13A4">
            <w:pPr>
              <w:pStyle w:val="AmColumnHeading"/>
            </w:pPr>
            <w:r w:rsidRPr="001A5CD2">
              <w:t>Predlog spremembe</w:t>
            </w:r>
          </w:p>
        </w:tc>
      </w:tr>
      <w:tr w:rsidR="000A7C54" w:rsidRPr="001A5CD2" w14:paraId="541086F5" w14:textId="77777777" w:rsidTr="009A13A4">
        <w:trPr>
          <w:jc w:val="center"/>
        </w:trPr>
        <w:tc>
          <w:tcPr>
            <w:tcW w:w="4876" w:type="dxa"/>
            <w:tcBorders>
              <w:top w:val="nil"/>
              <w:left w:val="nil"/>
              <w:bottom w:val="nil"/>
              <w:right w:val="nil"/>
            </w:tcBorders>
          </w:tcPr>
          <w:p w14:paraId="2EDB956C" w14:textId="77777777" w:rsidR="009A13A4" w:rsidRPr="001A5CD2" w:rsidRDefault="009A13A4" w:rsidP="009A13A4">
            <w:pPr>
              <w:pStyle w:val="Normal6a"/>
            </w:pPr>
            <w:r w:rsidRPr="001A5CD2">
              <w:t>c.</w:t>
            </w:r>
            <w:r w:rsidRPr="001A5CD2">
              <w:tab/>
              <w:t xml:space="preserve">zglasitev pri pristojnih organih </w:t>
            </w:r>
            <w:r w:rsidRPr="001A5CD2">
              <w:rPr>
                <w:b/>
                <w:i/>
              </w:rPr>
              <w:t>ob določenem času ali</w:t>
            </w:r>
            <w:r w:rsidRPr="001A5CD2">
              <w:t xml:space="preserve"> v </w:t>
            </w:r>
            <w:r w:rsidRPr="001A5CD2">
              <w:rPr>
                <w:b/>
                <w:i/>
              </w:rPr>
              <w:t>razumnih časovnih presledkih</w:t>
            </w:r>
            <w:r w:rsidRPr="001A5CD2">
              <w:t>.</w:t>
            </w:r>
          </w:p>
        </w:tc>
        <w:tc>
          <w:tcPr>
            <w:tcW w:w="4876" w:type="dxa"/>
            <w:tcBorders>
              <w:top w:val="nil"/>
              <w:left w:val="nil"/>
              <w:bottom w:val="nil"/>
              <w:right w:val="nil"/>
            </w:tcBorders>
          </w:tcPr>
          <w:p w14:paraId="39001ACA" w14:textId="77777777" w:rsidR="009A13A4" w:rsidRPr="001A5CD2" w:rsidRDefault="009A13A4" w:rsidP="009A13A4">
            <w:pPr>
              <w:pStyle w:val="Normal6a"/>
            </w:pPr>
            <w:r w:rsidRPr="001A5CD2">
              <w:t>c.</w:t>
            </w:r>
            <w:r w:rsidRPr="001A5CD2">
              <w:tab/>
            </w:r>
            <w:r w:rsidRPr="001A5CD2">
              <w:rPr>
                <w:b/>
                <w:i/>
              </w:rPr>
              <w:t>osebna</w:t>
            </w:r>
            <w:r w:rsidRPr="001A5CD2">
              <w:t xml:space="preserve"> zglasitev pri pristojnih organih </w:t>
            </w:r>
            <w:r w:rsidRPr="001A5CD2">
              <w:rPr>
                <w:b/>
                <w:i/>
              </w:rPr>
              <w:t>v rednih časovnih presledkih</w:t>
            </w:r>
            <w:r w:rsidRPr="001A5CD2">
              <w:t xml:space="preserve"> v </w:t>
            </w:r>
            <w:r w:rsidRPr="001A5CD2">
              <w:rPr>
                <w:b/>
                <w:i/>
              </w:rPr>
              <w:t>skladu z nacionalnim pravom</w:t>
            </w:r>
            <w:r w:rsidRPr="001A5CD2">
              <w:t>.</w:t>
            </w:r>
          </w:p>
        </w:tc>
      </w:tr>
    </w:tbl>
    <w:p w14:paraId="19163B19"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04E5FC9C" w14:textId="77777777" w:rsidR="009A13A4" w:rsidRPr="001A5CD2" w:rsidRDefault="009A13A4" w:rsidP="009A13A4">
      <w:r w:rsidRPr="001A5CD2">
        <w:rPr>
          <w:rStyle w:val="HideTWBExt"/>
        </w:rPr>
        <w:t>&lt;/Amend&gt;</w:t>
      </w:r>
    </w:p>
    <w:p w14:paraId="0618ADF0"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1509</w:t>
      </w:r>
      <w:r w:rsidRPr="001A5CD2">
        <w:rPr>
          <w:rStyle w:val="HideTWBExt"/>
          <w:b w:val="0"/>
        </w:rPr>
        <w:t>&lt;/NumAm&gt;</w:t>
      </w:r>
    </w:p>
    <w:p w14:paraId="7BD58BAD" w14:textId="77777777" w:rsidR="009A13A4" w:rsidRPr="001A5CD2" w:rsidRDefault="009A13A4" w:rsidP="009A13A4">
      <w:pPr>
        <w:pStyle w:val="NormalBold"/>
      </w:pPr>
      <w:r w:rsidRPr="001A5CD2">
        <w:rPr>
          <w:rStyle w:val="HideTWBExt"/>
          <w:b w:val="0"/>
        </w:rPr>
        <w:t>&lt;RepeatBlock-By&gt;&lt;Members&gt;</w:t>
      </w:r>
      <w:r w:rsidRPr="001A5CD2">
        <w:t>Nadine Morano</w:t>
      </w:r>
      <w:r w:rsidRPr="001A5CD2">
        <w:rPr>
          <w:rStyle w:val="HideTWBExt"/>
          <w:b w:val="0"/>
        </w:rPr>
        <w:t>&lt;/Members&gt;</w:t>
      </w:r>
    </w:p>
    <w:p w14:paraId="4A5C7497" w14:textId="77777777" w:rsidR="009A13A4" w:rsidRPr="001A5CD2" w:rsidRDefault="009A13A4" w:rsidP="009A13A4">
      <w:pPr>
        <w:pStyle w:val="NormalBold"/>
      </w:pPr>
      <w:r w:rsidRPr="001A5CD2">
        <w:rPr>
          <w:rStyle w:val="HideTWBExt"/>
          <w:b w:val="0"/>
        </w:rPr>
        <w:t>&lt;/RepeatBlock-By&gt;</w:t>
      </w:r>
    </w:p>
    <w:p w14:paraId="57F1B1BA"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6E3C037C" w14:textId="77777777" w:rsidR="009A13A4" w:rsidRPr="001A5CD2" w:rsidRDefault="009A13A4" w:rsidP="009A13A4">
      <w:pPr>
        <w:pStyle w:val="NormalBold"/>
      </w:pPr>
      <w:r w:rsidRPr="001A5CD2">
        <w:rPr>
          <w:rStyle w:val="HideTWBExt"/>
          <w:b w:val="0"/>
        </w:rPr>
        <w:t>&lt;Article&gt;</w:t>
      </w:r>
      <w:r w:rsidRPr="001A5CD2">
        <w:t>Člen 23 – odstavek 1 – točka c</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3C4DF8A8" w14:textId="77777777" w:rsidTr="009A13A4">
        <w:trPr>
          <w:trHeight w:hRule="exact" w:val="240"/>
          <w:jc w:val="center"/>
        </w:trPr>
        <w:tc>
          <w:tcPr>
            <w:tcW w:w="9752" w:type="dxa"/>
            <w:gridSpan w:val="2"/>
            <w:tcBorders>
              <w:top w:val="nil"/>
              <w:left w:val="nil"/>
              <w:bottom w:val="nil"/>
              <w:right w:val="nil"/>
            </w:tcBorders>
          </w:tcPr>
          <w:p w14:paraId="0F5EA0DD" w14:textId="77777777" w:rsidR="009A13A4" w:rsidRPr="001A5CD2" w:rsidRDefault="009A13A4" w:rsidP="009A13A4"/>
        </w:tc>
      </w:tr>
      <w:tr w:rsidR="000A7C54" w:rsidRPr="001A5CD2" w14:paraId="7FB91F0F" w14:textId="77777777" w:rsidTr="009A13A4">
        <w:trPr>
          <w:trHeight w:val="240"/>
          <w:jc w:val="center"/>
        </w:trPr>
        <w:tc>
          <w:tcPr>
            <w:tcW w:w="4876" w:type="dxa"/>
            <w:tcBorders>
              <w:top w:val="nil"/>
              <w:left w:val="nil"/>
              <w:bottom w:val="nil"/>
              <w:right w:val="nil"/>
            </w:tcBorders>
          </w:tcPr>
          <w:p w14:paraId="16490B9E"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0B4F63ED" w14:textId="77777777" w:rsidR="009A13A4" w:rsidRPr="001A5CD2" w:rsidRDefault="009A13A4" w:rsidP="009A13A4">
            <w:pPr>
              <w:pStyle w:val="AmColumnHeading"/>
            </w:pPr>
            <w:r w:rsidRPr="001A5CD2">
              <w:t>Predlog spremembe</w:t>
            </w:r>
          </w:p>
        </w:tc>
      </w:tr>
      <w:tr w:rsidR="000A7C54" w:rsidRPr="001A5CD2" w14:paraId="1DA50272" w14:textId="77777777" w:rsidTr="009A13A4">
        <w:trPr>
          <w:jc w:val="center"/>
        </w:trPr>
        <w:tc>
          <w:tcPr>
            <w:tcW w:w="4876" w:type="dxa"/>
            <w:tcBorders>
              <w:top w:val="nil"/>
              <w:left w:val="nil"/>
              <w:bottom w:val="nil"/>
              <w:right w:val="nil"/>
            </w:tcBorders>
          </w:tcPr>
          <w:p w14:paraId="7BE989D7" w14:textId="77777777" w:rsidR="009A13A4" w:rsidRPr="001A5CD2" w:rsidRDefault="009A13A4" w:rsidP="009A13A4">
            <w:pPr>
              <w:pStyle w:val="Normal6a"/>
            </w:pPr>
            <w:r w:rsidRPr="001A5CD2">
              <w:t>c.</w:t>
            </w:r>
            <w:r w:rsidRPr="001A5CD2">
              <w:tab/>
              <w:t xml:space="preserve">zglasitev pri pristojnih organih ob določenem času ali v </w:t>
            </w:r>
            <w:r w:rsidRPr="001A5CD2">
              <w:rPr>
                <w:b/>
                <w:i/>
              </w:rPr>
              <w:t>razumnih</w:t>
            </w:r>
            <w:r w:rsidRPr="001A5CD2">
              <w:t xml:space="preserve"> časovnih presledkih.</w:t>
            </w:r>
          </w:p>
        </w:tc>
        <w:tc>
          <w:tcPr>
            <w:tcW w:w="4876" w:type="dxa"/>
            <w:tcBorders>
              <w:top w:val="nil"/>
              <w:left w:val="nil"/>
              <w:bottom w:val="nil"/>
              <w:right w:val="nil"/>
            </w:tcBorders>
          </w:tcPr>
          <w:p w14:paraId="495A0600" w14:textId="77777777" w:rsidR="009A13A4" w:rsidRPr="001A5CD2" w:rsidRDefault="009A13A4" w:rsidP="009A13A4">
            <w:pPr>
              <w:pStyle w:val="Normal6a"/>
            </w:pPr>
            <w:r w:rsidRPr="001A5CD2">
              <w:t>c.</w:t>
            </w:r>
            <w:r w:rsidRPr="001A5CD2">
              <w:tab/>
              <w:t xml:space="preserve">zglasitev pri pristojnih organih ob določenem času ali v </w:t>
            </w:r>
            <w:r w:rsidRPr="001A5CD2">
              <w:rPr>
                <w:b/>
                <w:i/>
              </w:rPr>
              <w:t>rednih</w:t>
            </w:r>
            <w:r w:rsidRPr="001A5CD2">
              <w:t xml:space="preserve"> časovnih presledkih.</w:t>
            </w:r>
          </w:p>
        </w:tc>
      </w:tr>
    </w:tbl>
    <w:p w14:paraId="5E5B9E16"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{FR}</w:t>
      </w:r>
      <w:r w:rsidRPr="001A5CD2">
        <w:t>fr</w:t>
      </w:r>
      <w:r w:rsidRPr="001A5CD2">
        <w:rPr>
          <w:rStyle w:val="HideTWBExt"/>
        </w:rPr>
        <w:t>&lt;/Original&gt;</w:t>
      </w:r>
    </w:p>
    <w:p w14:paraId="7BCCA78D" w14:textId="77777777" w:rsidR="009A13A4" w:rsidRPr="001A5CD2" w:rsidRDefault="009A13A4" w:rsidP="009A13A4">
      <w:r w:rsidRPr="001A5CD2">
        <w:rPr>
          <w:rStyle w:val="HideTWBExt"/>
        </w:rPr>
        <w:t>&lt;/Amend&gt;</w:t>
      </w:r>
    </w:p>
    <w:p w14:paraId="7544CC32"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1510</w:t>
      </w:r>
      <w:r w:rsidRPr="001A5CD2">
        <w:rPr>
          <w:rStyle w:val="HideTWBExt"/>
          <w:b w:val="0"/>
        </w:rPr>
        <w:t>&lt;/NumAm&gt;</w:t>
      </w:r>
    </w:p>
    <w:p w14:paraId="6B5AA3A8" w14:textId="77777777" w:rsidR="009A13A4" w:rsidRPr="001A5CD2" w:rsidRDefault="009A13A4" w:rsidP="009A13A4">
      <w:pPr>
        <w:pStyle w:val="NormalBold"/>
      </w:pPr>
      <w:r w:rsidRPr="001A5CD2">
        <w:rPr>
          <w:rStyle w:val="HideTWBExt"/>
          <w:b w:val="0"/>
        </w:rPr>
        <w:t>&lt;RepeatBlock-By&gt;&lt;Members&gt;</w:t>
      </w:r>
      <w:r w:rsidRPr="001A5CD2">
        <w:t>Mélissa Camara</w:t>
      </w:r>
      <w:r w:rsidRPr="001A5CD2">
        <w:rPr>
          <w:rStyle w:val="HideTWBExt"/>
          <w:b w:val="0"/>
        </w:rPr>
        <w:t>&lt;/Members&gt;</w:t>
      </w:r>
    </w:p>
    <w:p w14:paraId="0F4549DD" w14:textId="77777777" w:rsidR="009A13A4" w:rsidRPr="001A5CD2" w:rsidRDefault="009A13A4" w:rsidP="009A13A4">
      <w:pPr>
        <w:pStyle w:val="NormalBold"/>
      </w:pPr>
      <w:r w:rsidRPr="001A5CD2">
        <w:rPr>
          <w:rStyle w:val="HideTWBExt"/>
          <w:b w:val="0"/>
        </w:rPr>
        <w:t>&lt;/RepeatBlock-By&gt;</w:t>
      </w:r>
    </w:p>
    <w:p w14:paraId="702F5110"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6245D257" w14:textId="77777777" w:rsidR="009A13A4" w:rsidRPr="001A5CD2" w:rsidRDefault="009A13A4" w:rsidP="009A13A4">
      <w:pPr>
        <w:pStyle w:val="NormalBold"/>
      </w:pPr>
      <w:r w:rsidRPr="001A5CD2">
        <w:rPr>
          <w:rStyle w:val="HideTWBExt"/>
          <w:b w:val="0"/>
        </w:rPr>
        <w:t>&lt;Article&gt;</w:t>
      </w:r>
      <w:r w:rsidRPr="001A5CD2">
        <w:t>Člen 23 – odstavek 1 – točka c</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2EF935BE" w14:textId="77777777" w:rsidTr="009A13A4">
        <w:trPr>
          <w:trHeight w:hRule="exact" w:val="240"/>
          <w:jc w:val="center"/>
        </w:trPr>
        <w:tc>
          <w:tcPr>
            <w:tcW w:w="9752" w:type="dxa"/>
            <w:gridSpan w:val="2"/>
            <w:tcBorders>
              <w:top w:val="nil"/>
              <w:left w:val="nil"/>
              <w:bottom w:val="nil"/>
              <w:right w:val="nil"/>
            </w:tcBorders>
          </w:tcPr>
          <w:p w14:paraId="2BA33371" w14:textId="77777777" w:rsidR="009A13A4" w:rsidRPr="001A5CD2" w:rsidRDefault="009A13A4" w:rsidP="009A13A4"/>
        </w:tc>
      </w:tr>
      <w:tr w:rsidR="000A7C54" w:rsidRPr="001A5CD2" w14:paraId="1158944A" w14:textId="77777777" w:rsidTr="009A13A4">
        <w:trPr>
          <w:trHeight w:val="240"/>
          <w:jc w:val="center"/>
        </w:trPr>
        <w:tc>
          <w:tcPr>
            <w:tcW w:w="4876" w:type="dxa"/>
            <w:tcBorders>
              <w:top w:val="nil"/>
              <w:left w:val="nil"/>
              <w:bottom w:val="nil"/>
              <w:right w:val="nil"/>
            </w:tcBorders>
          </w:tcPr>
          <w:p w14:paraId="298F7CA3"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00AD3F0D" w14:textId="77777777" w:rsidR="009A13A4" w:rsidRPr="001A5CD2" w:rsidRDefault="009A13A4" w:rsidP="009A13A4">
            <w:pPr>
              <w:pStyle w:val="AmColumnHeading"/>
            </w:pPr>
            <w:r w:rsidRPr="001A5CD2">
              <w:t>Predlog spremembe</w:t>
            </w:r>
          </w:p>
        </w:tc>
      </w:tr>
      <w:tr w:rsidR="000A7C54" w:rsidRPr="001A5CD2" w14:paraId="3AF85BC1" w14:textId="77777777" w:rsidTr="009A13A4">
        <w:trPr>
          <w:jc w:val="center"/>
        </w:trPr>
        <w:tc>
          <w:tcPr>
            <w:tcW w:w="4876" w:type="dxa"/>
            <w:tcBorders>
              <w:top w:val="nil"/>
              <w:left w:val="nil"/>
              <w:bottom w:val="nil"/>
              <w:right w:val="nil"/>
            </w:tcBorders>
          </w:tcPr>
          <w:p w14:paraId="0E3DA810" w14:textId="77777777" w:rsidR="009A13A4" w:rsidRPr="001A5CD2" w:rsidRDefault="009A13A4" w:rsidP="009A13A4">
            <w:pPr>
              <w:pStyle w:val="Normal6a"/>
            </w:pPr>
            <w:r w:rsidRPr="001A5CD2">
              <w:t>c.</w:t>
            </w:r>
            <w:r w:rsidRPr="001A5CD2">
              <w:tab/>
              <w:t xml:space="preserve">zglasitev pri pristojnih organih </w:t>
            </w:r>
            <w:r w:rsidRPr="001A5CD2">
              <w:rPr>
                <w:b/>
                <w:i/>
              </w:rPr>
              <w:t>ob določenem času ali</w:t>
            </w:r>
            <w:r w:rsidRPr="001A5CD2">
              <w:t xml:space="preserve"> v razumnih časovnih presledkih.</w:t>
            </w:r>
          </w:p>
        </w:tc>
        <w:tc>
          <w:tcPr>
            <w:tcW w:w="4876" w:type="dxa"/>
            <w:tcBorders>
              <w:top w:val="nil"/>
              <w:left w:val="nil"/>
              <w:bottom w:val="nil"/>
              <w:right w:val="nil"/>
            </w:tcBorders>
          </w:tcPr>
          <w:p w14:paraId="6E65303C" w14:textId="77777777" w:rsidR="009A13A4" w:rsidRPr="001A5CD2" w:rsidRDefault="009A13A4" w:rsidP="009A13A4">
            <w:pPr>
              <w:pStyle w:val="Normal6a"/>
            </w:pPr>
            <w:r w:rsidRPr="001A5CD2">
              <w:t>c.</w:t>
            </w:r>
            <w:r w:rsidRPr="001A5CD2">
              <w:tab/>
              <w:t>zglasitev pri pristojnih organih v razumnih časovnih presledkih.</w:t>
            </w:r>
          </w:p>
        </w:tc>
      </w:tr>
    </w:tbl>
    <w:p w14:paraId="64E4D733"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3A20A26F" w14:textId="77777777" w:rsidR="009A13A4" w:rsidRPr="001A5CD2" w:rsidRDefault="009A13A4" w:rsidP="009A13A4">
      <w:r w:rsidRPr="001A5CD2">
        <w:rPr>
          <w:rStyle w:val="HideTWBExt"/>
        </w:rPr>
        <w:t>&lt;/Amend&gt;</w:t>
      </w:r>
    </w:p>
    <w:p w14:paraId="11044D2D"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1511</w:t>
      </w:r>
      <w:r w:rsidRPr="001A5CD2">
        <w:rPr>
          <w:rStyle w:val="HideTWBExt"/>
          <w:b w:val="0"/>
        </w:rPr>
        <w:t>&lt;/NumAm&gt;</w:t>
      </w:r>
    </w:p>
    <w:p w14:paraId="6D116A72" w14:textId="77777777" w:rsidR="009A13A4" w:rsidRPr="001A5CD2" w:rsidRDefault="009A13A4" w:rsidP="009A13A4">
      <w:pPr>
        <w:pStyle w:val="NormalBold"/>
      </w:pPr>
      <w:r w:rsidRPr="001A5CD2">
        <w:rPr>
          <w:rStyle w:val="HideTWBExt"/>
          <w:b w:val="0"/>
        </w:rPr>
        <w:t>&lt;RepeatBlock-By&gt;&lt;Members&gt;</w:t>
      </w:r>
      <w:r w:rsidRPr="001A5CD2">
        <w:t>Mary Khan</w:t>
      </w:r>
      <w:r w:rsidRPr="001A5CD2">
        <w:rPr>
          <w:rStyle w:val="HideTWBExt"/>
          <w:b w:val="0"/>
        </w:rPr>
        <w:t>&lt;/Members&gt;</w:t>
      </w:r>
    </w:p>
    <w:p w14:paraId="502D92F8" w14:textId="77777777" w:rsidR="009A13A4" w:rsidRPr="001A5CD2" w:rsidRDefault="009A13A4" w:rsidP="009A13A4">
      <w:pPr>
        <w:pStyle w:val="NormalBold"/>
      </w:pPr>
      <w:r w:rsidRPr="001A5CD2">
        <w:rPr>
          <w:rStyle w:val="HideTWBExt"/>
          <w:b w:val="0"/>
        </w:rPr>
        <w:t>&lt;/RepeatBlock-By&gt;</w:t>
      </w:r>
    </w:p>
    <w:p w14:paraId="7F6C2229"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72677893" w14:textId="77777777" w:rsidR="009A13A4" w:rsidRPr="001A5CD2" w:rsidRDefault="009A13A4" w:rsidP="009A13A4">
      <w:pPr>
        <w:pStyle w:val="NormalBold"/>
      </w:pPr>
      <w:r w:rsidRPr="001A5CD2">
        <w:rPr>
          <w:rStyle w:val="HideTWBExt"/>
          <w:b w:val="0"/>
        </w:rPr>
        <w:t>&lt;Article&gt;</w:t>
      </w:r>
      <w:r w:rsidRPr="001A5CD2">
        <w:t>Člen 23 – odstavek 1 – točka c a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68A5D016" w14:textId="77777777" w:rsidTr="009A13A4">
        <w:trPr>
          <w:trHeight w:hRule="exact" w:val="240"/>
          <w:jc w:val="center"/>
        </w:trPr>
        <w:tc>
          <w:tcPr>
            <w:tcW w:w="9752" w:type="dxa"/>
            <w:gridSpan w:val="2"/>
            <w:tcBorders>
              <w:top w:val="nil"/>
              <w:left w:val="nil"/>
              <w:bottom w:val="nil"/>
              <w:right w:val="nil"/>
            </w:tcBorders>
          </w:tcPr>
          <w:p w14:paraId="06899F02" w14:textId="77777777" w:rsidR="009A13A4" w:rsidRPr="001A5CD2" w:rsidRDefault="009A13A4" w:rsidP="009A13A4"/>
        </w:tc>
      </w:tr>
      <w:tr w:rsidR="000A7C54" w:rsidRPr="001A5CD2" w14:paraId="6D0C8E7D" w14:textId="77777777" w:rsidTr="009A13A4">
        <w:trPr>
          <w:trHeight w:val="240"/>
          <w:jc w:val="center"/>
        </w:trPr>
        <w:tc>
          <w:tcPr>
            <w:tcW w:w="4876" w:type="dxa"/>
            <w:tcBorders>
              <w:top w:val="nil"/>
              <w:left w:val="nil"/>
              <w:bottom w:val="nil"/>
              <w:right w:val="nil"/>
            </w:tcBorders>
          </w:tcPr>
          <w:p w14:paraId="3C2CDD52"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203359E6" w14:textId="77777777" w:rsidR="009A13A4" w:rsidRPr="001A5CD2" w:rsidRDefault="009A13A4" w:rsidP="009A13A4">
            <w:pPr>
              <w:pStyle w:val="AmColumnHeading"/>
            </w:pPr>
            <w:r w:rsidRPr="001A5CD2">
              <w:t>Predlog spremembe</w:t>
            </w:r>
          </w:p>
        </w:tc>
      </w:tr>
      <w:tr w:rsidR="000A7C54" w:rsidRPr="001A5CD2" w14:paraId="1E9552C3" w14:textId="77777777" w:rsidTr="009A13A4">
        <w:trPr>
          <w:jc w:val="center"/>
        </w:trPr>
        <w:tc>
          <w:tcPr>
            <w:tcW w:w="4876" w:type="dxa"/>
            <w:tcBorders>
              <w:top w:val="nil"/>
              <w:left w:val="nil"/>
              <w:bottom w:val="nil"/>
              <w:right w:val="nil"/>
            </w:tcBorders>
          </w:tcPr>
          <w:p w14:paraId="15C34B9F" w14:textId="77777777" w:rsidR="009A13A4" w:rsidRPr="001A5CD2" w:rsidRDefault="009A13A4" w:rsidP="009A13A4">
            <w:pPr>
              <w:pStyle w:val="Normal6a"/>
            </w:pPr>
          </w:p>
        </w:tc>
        <w:tc>
          <w:tcPr>
            <w:tcW w:w="4876" w:type="dxa"/>
            <w:tcBorders>
              <w:top w:val="nil"/>
              <w:left w:val="nil"/>
              <w:bottom w:val="nil"/>
              <w:right w:val="nil"/>
            </w:tcBorders>
          </w:tcPr>
          <w:p w14:paraId="0038D022" w14:textId="77777777" w:rsidR="009A13A4" w:rsidRPr="001A5CD2" w:rsidRDefault="009A13A4" w:rsidP="009A13A4">
            <w:pPr>
              <w:pStyle w:val="Normal6a"/>
            </w:pPr>
            <w:r w:rsidRPr="001A5CD2">
              <w:rPr>
                <w:b/>
                <w:i/>
              </w:rPr>
              <w:t>ca.</w:t>
            </w:r>
            <w:r w:rsidRPr="001A5CD2">
              <w:tab/>
            </w:r>
            <w:r w:rsidRPr="001A5CD2">
              <w:rPr>
                <w:b/>
                <w:i/>
              </w:rPr>
              <w:t>drugi ukrepi razen tistih iz točk (a), (b) in (c), kadar to določa nacionalno pravo.</w:t>
            </w:r>
          </w:p>
        </w:tc>
      </w:tr>
    </w:tbl>
    <w:p w14:paraId="6194D556"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25C92BF2" w14:textId="77777777" w:rsidR="009A13A4" w:rsidRPr="001A5CD2" w:rsidRDefault="009A13A4" w:rsidP="009A13A4">
      <w:r w:rsidRPr="001A5CD2">
        <w:rPr>
          <w:rStyle w:val="HideTWBExt"/>
        </w:rPr>
        <w:t>&lt;/Amend&gt;</w:t>
      </w:r>
    </w:p>
    <w:p w14:paraId="31A7A560"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1512</w:t>
      </w:r>
      <w:r w:rsidRPr="001A5CD2">
        <w:rPr>
          <w:rStyle w:val="HideTWBExt"/>
          <w:b w:val="0"/>
        </w:rPr>
        <w:t>&lt;/NumAm&gt;</w:t>
      </w:r>
    </w:p>
    <w:p w14:paraId="07803223" w14:textId="77777777" w:rsidR="009A13A4" w:rsidRPr="001A5CD2" w:rsidRDefault="009A13A4" w:rsidP="009A13A4">
      <w:pPr>
        <w:pStyle w:val="NormalBold"/>
      </w:pPr>
      <w:r w:rsidRPr="001A5CD2">
        <w:rPr>
          <w:rStyle w:val="HideTWBExt"/>
          <w:b w:val="0"/>
        </w:rPr>
        <w:t>&lt;RepeatBlock-By&gt;&lt;Members&gt;</w:t>
      </w:r>
      <w:r w:rsidRPr="001A5CD2">
        <w:t>Charlie Weimers, Alessandro Ciriani, Assita Kanko</w:t>
      </w:r>
      <w:r w:rsidRPr="001A5CD2">
        <w:rPr>
          <w:rStyle w:val="HideTWBExt"/>
          <w:b w:val="0"/>
        </w:rPr>
        <w:t>&lt;/Members&gt;</w:t>
      </w:r>
    </w:p>
    <w:p w14:paraId="5C102F85" w14:textId="77777777" w:rsidR="009A13A4" w:rsidRPr="001A5CD2" w:rsidRDefault="009A13A4" w:rsidP="009A13A4">
      <w:pPr>
        <w:pStyle w:val="NormalBold"/>
      </w:pPr>
      <w:r w:rsidRPr="001A5CD2">
        <w:rPr>
          <w:rStyle w:val="HideTWBExt"/>
          <w:b w:val="0"/>
        </w:rPr>
        <w:t>&lt;/RepeatBlock-By&gt;</w:t>
      </w:r>
    </w:p>
    <w:p w14:paraId="73FBF41B"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23D09424" w14:textId="77777777" w:rsidR="009A13A4" w:rsidRPr="001A5CD2" w:rsidRDefault="009A13A4" w:rsidP="009A13A4">
      <w:pPr>
        <w:pStyle w:val="NormalBold"/>
      </w:pPr>
      <w:r w:rsidRPr="001A5CD2">
        <w:rPr>
          <w:rStyle w:val="HideTWBExt"/>
          <w:b w:val="0"/>
        </w:rPr>
        <w:t>&lt;Article&gt;</w:t>
      </w:r>
      <w:r w:rsidRPr="001A5CD2">
        <w:t>Člen 23 – odstavek 1 – točka c a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298EF6C6" w14:textId="77777777" w:rsidTr="009A13A4">
        <w:trPr>
          <w:trHeight w:hRule="exact" w:val="240"/>
          <w:jc w:val="center"/>
        </w:trPr>
        <w:tc>
          <w:tcPr>
            <w:tcW w:w="9752" w:type="dxa"/>
            <w:gridSpan w:val="2"/>
            <w:tcBorders>
              <w:top w:val="nil"/>
              <w:left w:val="nil"/>
              <w:bottom w:val="nil"/>
              <w:right w:val="nil"/>
            </w:tcBorders>
          </w:tcPr>
          <w:p w14:paraId="13CFE4F3" w14:textId="77777777" w:rsidR="009A13A4" w:rsidRPr="001A5CD2" w:rsidRDefault="009A13A4" w:rsidP="009A13A4"/>
        </w:tc>
      </w:tr>
      <w:tr w:rsidR="000A7C54" w:rsidRPr="001A5CD2" w14:paraId="7DE2B9F4" w14:textId="77777777" w:rsidTr="009A13A4">
        <w:trPr>
          <w:trHeight w:val="240"/>
          <w:jc w:val="center"/>
        </w:trPr>
        <w:tc>
          <w:tcPr>
            <w:tcW w:w="4876" w:type="dxa"/>
            <w:tcBorders>
              <w:top w:val="nil"/>
              <w:left w:val="nil"/>
              <w:bottom w:val="nil"/>
              <w:right w:val="nil"/>
            </w:tcBorders>
          </w:tcPr>
          <w:p w14:paraId="6C9DE21E"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7FF89114" w14:textId="77777777" w:rsidR="009A13A4" w:rsidRPr="001A5CD2" w:rsidRDefault="009A13A4" w:rsidP="009A13A4">
            <w:pPr>
              <w:pStyle w:val="AmColumnHeading"/>
            </w:pPr>
            <w:r w:rsidRPr="001A5CD2">
              <w:t>Predlog spremembe</w:t>
            </w:r>
          </w:p>
        </w:tc>
      </w:tr>
      <w:tr w:rsidR="000A7C54" w:rsidRPr="001A5CD2" w14:paraId="69320847" w14:textId="77777777" w:rsidTr="009A13A4">
        <w:trPr>
          <w:jc w:val="center"/>
        </w:trPr>
        <w:tc>
          <w:tcPr>
            <w:tcW w:w="4876" w:type="dxa"/>
            <w:tcBorders>
              <w:top w:val="nil"/>
              <w:left w:val="nil"/>
              <w:bottom w:val="nil"/>
              <w:right w:val="nil"/>
            </w:tcBorders>
          </w:tcPr>
          <w:p w14:paraId="7E04B20F" w14:textId="77777777" w:rsidR="009A13A4" w:rsidRPr="001A5CD2" w:rsidRDefault="009A13A4" w:rsidP="009A13A4">
            <w:pPr>
              <w:pStyle w:val="Normal6a"/>
            </w:pPr>
          </w:p>
        </w:tc>
        <w:tc>
          <w:tcPr>
            <w:tcW w:w="4876" w:type="dxa"/>
            <w:tcBorders>
              <w:top w:val="nil"/>
              <w:left w:val="nil"/>
              <w:bottom w:val="nil"/>
              <w:right w:val="nil"/>
            </w:tcBorders>
          </w:tcPr>
          <w:p w14:paraId="152FE35C" w14:textId="77777777" w:rsidR="009A13A4" w:rsidRPr="001A5CD2" w:rsidRDefault="009A13A4" w:rsidP="009A13A4">
            <w:pPr>
              <w:pStyle w:val="Normal6a"/>
            </w:pPr>
            <w:r w:rsidRPr="001A5CD2">
              <w:rPr>
                <w:b/>
                <w:i/>
              </w:rPr>
              <w:t>ca.</w:t>
            </w:r>
            <w:r w:rsidRPr="001A5CD2">
              <w:tab/>
            </w:r>
            <w:r w:rsidRPr="001A5CD2">
              <w:rPr>
                <w:b/>
                <w:i/>
              </w:rPr>
              <w:t>drugi ukrepi razen tistih iz točk (a), (b) in (c), kadar to določa nacionalno pravo.</w:t>
            </w:r>
          </w:p>
        </w:tc>
      </w:tr>
    </w:tbl>
    <w:p w14:paraId="3F746D0D"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70885CB8" w14:textId="77777777" w:rsidR="009A13A4" w:rsidRPr="001A5CD2" w:rsidRDefault="009A13A4" w:rsidP="009A13A4">
      <w:r w:rsidRPr="001A5CD2">
        <w:rPr>
          <w:rStyle w:val="HideTWBExt"/>
        </w:rPr>
        <w:t>&lt;/Amend&gt;</w:t>
      </w:r>
    </w:p>
    <w:p w14:paraId="3A59E63F"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1513</w:t>
      </w:r>
      <w:r w:rsidRPr="001A5CD2">
        <w:rPr>
          <w:rStyle w:val="HideTWBExt"/>
          <w:b w:val="0"/>
        </w:rPr>
        <w:t>&lt;/NumAm&gt;</w:t>
      </w:r>
    </w:p>
    <w:p w14:paraId="25E2CBD7" w14:textId="77777777" w:rsidR="009A13A4" w:rsidRPr="001A5CD2" w:rsidRDefault="009A13A4" w:rsidP="009A13A4">
      <w:pPr>
        <w:pStyle w:val="NormalBold"/>
      </w:pPr>
      <w:r w:rsidRPr="001A5CD2">
        <w:rPr>
          <w:rStyle w:val="HideTWBExt"/>
          <w:b w:val="0"/>
        </w:rPr>
        <w:t>&lt;RepeatBlock-By&gt;&lt;Members&gt;</w:t>
      </w:r>
      <w:r w:rsidRPr="001A5CD2">
        <w:t>Marieke Ehlers</w:t>
      </w:r>
      <w:r w:rsidRPr="001A5CD2">
        <w:rPr>
          <w:rStyle w:val="HideTWBExt"/>
          <w:b w:val="0"/>
        </w:rPr>
        <w:t>&lt;/Members&gt;</w:t>
      </w:r>
    </w:p>
    <w:p w14:paraId="08B2BF7D" w14:textId="77777777" w:rsidR="009A13A4" w:rsidRPr="001A5CD2" w:rsidRDefault="009A13A4" w:rsidP="009A13A4">
      <w:r w:rsidRPr="001A5CD2">
        <w:rPr>
          <w:rStyle w:val="HideTWBExt"/>
        </w:rPr>
        <w:t>&lt;AuNomDe&gt;</w:t>
      </w:r>
      <w:r w:rsidRPr="001A5CD2">
        <w:rPr>
          <w:rStyle w:val="HideTWBInt"/>
        </w:rPr>
        <w:t>{PfE}</w:t>
      </w:r>
      <w:r w:rsidRPr="001A5CD2">
        <w:t>v imenu skupine PfE</w:t>
      </w:r>
      <w:r w:rsidRPr="001A5CD2">
        <w:rPr>
          <w:rStyle w:val="HideTWBExt"/>
        </w:rPr>
        <w:t>&lt;/AuNomDe&gt;</w:t>
      </w:r>
    </w:p>
    <w:p w14:paraId="4C68E3B8" w14:textId="77777777" w:rsidR="009A13A4" w:rsidRPr="001A5CD2" w:rsidRDefault="009A13A4" w:rsidP="009A13A4">
      <w:pPr>
        <w:pStyle w:val="NormalBold"/>
      </w:pPr>
      <w:r w:rsidRPr="001A5CD2">
        <w:rPr>
          <w:rStyle w:val="HideTWBExt"/>
          <w:b w:val="0"/>
        </w:rPr>
        <w:t>&lt;/RepeatBlock-By&gt;</w:t>
      </w:r>
    </w:p>
    <w:p w14:paraId="6EF4E45B"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43E96115" w14:textId="77777777" w:rsidR="009A13A4" w:rsidRPr="001A5CD2" w:rsidRDefault="009A13A4" w:rsidP="009A13A4">
      <w:pPr>
        <w:pStyle w:val="NormalBold"/>
      </w:pPr>
      <w:r w:rsidRPr="001A5CD2">
        <w:rPr>
          <w:rStyle w:val="HideTWBExt"/>
          <w:b w:val="0"/>
        </w:rPr>
        <w:t>&lt;Article&gt;</w:t>
      </w:r>
      <w:r w:rsidRPr="001A5CD2">
        <w:t>Člen 23 – odstavek 1 – točka c a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4DC517B7" w14:textId="77777777" w:rsidTr="009A13A4">
        <w:trPr>
          <w:trHeight w:hRule="exact" w:val="240"/>
          <w:jc w:val="center"/>
        </w:trPr>
        <w:tc>
          <w:tcPr>
            <w:tcW w:w="9752" w:type="dxa"/>
            <w:gridSpan w:val="2"/>
            <w:tcBorders>
              <w:top w:val="nil"/>
              <w:left w:val="nil"/>
              <w:bottom w:val="nil"/>
              <w:right w:val="nil"/>
            </w:tcBorders>
          </w:tcPr>
          <w:p w14:paraId="6B3E3D5D" w14:textId="77777777" w:rsidR="009A13A4" w:rsidRPr="001A5CD2" w:rsidRDefault="009A13A4" w:rsidP="009A13A4"/>
        </w:tc>
      </w:tr>
      <w:tr w:rsidR="000A7C54" w:rsidRPr="001A5CD2" w14:paraId="6F8EE0E0" w14:textId="77777777" w:rsidTr="009A13A4">
        <w:trPr>
          <w:trHeight w:val="240"/>
          <w:jc w:val="center"/>
        </w:trPr>
        <w:tc>
          <w:tcPr>
            <w:tcW w:w="4876" w:type="dxa"/>
            <w:tcBorders>
              <w:top w:val="nil"/>
              <w:left w:val="nil"/>
              <w:bottom w:val="nil"/>
              <w:right w:val="nil"/>
            </w:tcBorders>
          </w:tcPr>
          <w:p w14:paraId="1D2B95EF"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2C23AC1F" w14:textId="77777777" w:rsidR="009A13A4" w:rsidRPr="001A5CD2" w:rsidRDefault="009A13A4" w:rsidP="009A13A4">
            <w:pPr>
              <w:pStyle w:val="AmColumnHeading"/>
            </w:pPr>
            <w:r w:rsidRPr="001A5CD2">
              <w:t>Predlog spremembe</w:t>
            </w:r>
          </w:p>
        </w:tc>
      </w:tr>
      <w:tr w:rsidR="000A7C54" w:rsidRPr="001A5CD2" w14:paraId="643CCC23" w14:textId="77777777" w:rsidTr="009A13A4">
        <w:trPr>
          <w:jc w:val="center"/>
        </w:trPr>
        <w:tc>
          <w:tcPr>
            <w:tcW w:w="4876" w:type="dxa"/>
            <w:tcBorders>
              <w:top w:val="nil"/>
              <w:left w:val="nil"/>
              <w:bottom w:val="nil"/>
              <w:right w:val="nil"/>
            </w:tcBorders>
          </w:tcPr>
          <w:p w14:paraId="5755D361" w14:textId="77777777" w:rsidR="009A13A4" w:rsidRPr="001A5CD2" w:rsidRDefault="009A13A4" w:rsidP="009A13A4">
            <w:pPr>
              <w:pStyle w:val="Normal6a"/>
            </w:pPr>
          </w:p>
        </w:tc>
        <w:tc>
          <w:tcPr>
            <w:tcW w:w="4876" w:type="dxa"/>
            <w:tcBorders>
              <w:top w:val="nil"/>
              <w:left w:val="nil"/>
              <w:bottom w:val="nil"/>
              <w:right w:val="nil"/>
            </w:tcBorders>
          </w:tcPr>
          <w:p w14:paraId="129B208F" w14:textId="77777777" w:rsidR="009A13A4" w:rsidRPr="001A5CD2" w:rsidRDefault="009A13A4" w:rsidP="009A13A4">
            <w:pPr>
              <w:pStyle w:val="Normal6a"/>
            </w:pPr>
            <w:r w:rsidRPr="001A5CD2">
              <w:rPr>
                <w:b/>
                <w:i/>
              </w:rPr>
              <w:t>ca.</w:t>
            </w:r>
            <w:r w:rsidRPr="001A5CD2">
              <w:tab/>
            </w:r>
            <w:r w:rsidRPr="001A5CD2">
              <w:rPr>
                <w:b/>
                <w:i/>
              </w:rPr>
              <w:t>bivanje v notranjem vozlišču za vračanje.</w:t>
            </w:r>
          </w:p>
        </w:tc>
      </w:tr>
    </w:tbl>
    <w:p w14:paraId="0B7051C8"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6EFE0AD1" w14:textId="77777777" w:rsidR="009A13A4" w:rsidRPr="001A5CD2" w:rsidRDefault="009A13A4" w:rsidP="009A13A4">
      <w:r w:rsidRPr="001A5CD2">
        <w:rPr>
          <w:rStyle w:val="HideTWBExt"/>
        </w:rPr>
        <w:t>&lt;/Amend&gt;</w:t>
      </w:r>
    </w:p>
    <w:p w14:paraId="22F1F7BA"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1514</w:t>
      </w:r>
      <w:r w:rsidRPr="001A5CD2">
        <w:rPr>
          <w:rStyle w:val="HideTWBExt"/>
          <w:b w:val="0"/>
        </w:rPr>
        <w:t>&lt;/NumAm&gt;</w:t>
      </w:r>
    </w:p>
    <w:p w14:paraId="37B96187" w14:textId="77777777" w:rsidR="009A13A4" w:rsidRPr="001A5CD2" w:rsidRDefault="009A13A4" w:rsidP="009A13A4">
      <w:pPr>
        <w:pStyle w:val="NormalBold"/>
      </w:pPr>
      <w:r w:rsidRPr="001A5CD2">
        <w:rPr>
          <w:rStyle w:val="HideTWBExt"/>
          <w:b w:val="0"/>
        </w:rPr>
        <w:t>&lt;RepeatBlock-By&gt;&lt;Members&gt;</w:t>
      </w:r>
      <w:r w:rsidRPr="001A5CD2">
        <w:t>Mélissa Camara</w:t>
      </w:r>
      <w:r w:rsidRPr="001A5CD2">
        <w:rPr>
          <w:rStyle w:val="HideTWBExt"/>
          <w:b w:val="0"/>
        </w:rPr>
        <w:t>&lt;/Members&gt;</w:t>
      </w:r>
    </w:p>
    <w:p w14:paraId="5DDF5268" w14:textId="77777777" w:rsidR="009A13A4" w:rsidRPr="001A5CD2" w:rsidRDefault="009A13A4" w:rsidP="009A13A4">
      <w:pPr>
        <w:pStyle w:val="NormalBold"/>
      </w:pPr>
      <w:r w:rsidRPr="001A5CD2">
        <w:rPr>
          <w:rStyle w:val="HideTWBExt"/>
          <w:b w:val="0"/>
        </w:rPr>
        <w:t>&lt;/RepeatBlock-By&gt;</w:t>
      </w:r>
    </w:p>
    <w:p w14:paraId="5B693BDE"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6F2A968D" w14:textId="77777777" w:rsidR="009A13A4" w:rsidRPr="001A5CD2" w:rsidRDefault="009A13A4" w:rsidP="009A13A4">
      <w:pPr>
        <w:pStyle w:val="NormalBold"/>
      </w:pPr>
      <w:r w:rsidRPr="001A5CD2">
        <w:rPr>
          <w:rStyle w:val="HideTWBExt"/>
          <w:b w:val="0"/>
        </w:rPr>
        <w:t>&lt;Article&gt;</w:t>
      </w:r>
      <w:r w:rsidRPr="001A5CD2">
        <w:t>Člen 23 – odstavek 2</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293DF9DE" w14:textId="77777777" w:rsidTr="009A13A4">
        <w:trPr>
          <w:trHeight w:hRule="exact" w:val="240"/>
          <w:jc w:val="center"/>
        </w:trPr>
        <w:tc>
          <w:tcPr>
            <w:tcW w:w="9752" w:type="dxa"/>
            <w:gridSpan w:val="2"/>
            <w:tcBorders>
              <w:top w:val="nil"/>
              <w:left w:val="nil"/>
              <w:bottom w:val="nil"/>
              <w:right w:val="nil"/>
            </w:tcBorders>
          </w:tcPr>
          <w:p w14:paraId="4FDE966F" w14:textId="77777777" w:rsidR="009A13A4" w:rsidRPr="001A5CD2" w:rsidRDefault="009A13A4" w:rsidP="009A13A4"/>
        </w:tc>
      </w:tr>
      <w:tr w:rsidR="000A7C54" w:rsidRPr="001A5CD2" w14:paraId="2B40AD9C" w14:textId="77777777" w:rsidTr="009A13A4">
        <w:trPr>
          <w:trHeight w:val="240"/>
          <w:jc w:val="center"/>
        </w:trPr>
        <w:tc>
          <w:tcPr>
            <w:tcW w:w="4876" w:type="dxa"/>
            <w:tcBorders>
              <w:top w:val="nil"/>
              <w:left w:val="nil"/>
              <w:bottom w:val="nil"/>
              <w:right w:val="nil"/>
            </w:tcBorders>
          </w:tcPr>
          <w:p w14:paraId="49A76F72"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376B524A" w14:textId="77777777" w:rsidR="009A13A4" w:rsidRPr="001A5CD2" w:rsidRDefault="009A13A4" w:rsidP="009A13A4">
            <w:pPr>
              <w:pStyle w:val="AmColumnHeading"/>
            </w:pPr>
            <w:r w:rsidRPr="001A5CD2">
              <w:t>Predlog spremembe</w:t>
            </w:r>
          </w:p>
        </w:tc>
      </w:tr>
      <w:tr w:rsidR="000A7C54" w:rsidRPr="001A5CD2" w14:paraId="11A195E2" w14:textId="77777777" w:rsidTr="009A13A4">
        <w:trPr>
          <w:jc w:val="center"/>
        </w:trPr>
        <w:tc>
          <w:tcPr>
            <w:tcW w:w="4876" w:type="dxa"/>
            <w:tcBorders>
              <w:top w:val="nil"/>
              <w:left w:val="nil"/>
              <w:bottom w:val="nil"/>
              <w:right w:val="nil"/>
            </w:tcBorders>
          </w:tcPr>
          <w:p w14:paraId="6B511382" w14:textId="77777777" w:rsidR="009A13A4" w:rsidRPr="001A5CD2" w:rsidRDefault="009A13A4" w:rsidP="009A13A4">
            <w:pPr>
              <w:pStyle w:val="Normal6a"/>
            </w:pPr>
            <w:r w:rsidRPr="001A5CD2">
              <w:t>2.</w:t>
            </w:r>
            <w:r w:rsidRPr="001A5CD2">
              <w:tab/>
              <w:t xml:space="preserve">Odstavek 1 se uporablja le, če </w:t>
            </w:r>
            <w:r w:rsidRPr="001A5CD2">
              <w:rPr>
                <w:b/>
                <w:i/>
              </w:rPr>
              <w:t>je združljiv</w:t>
            </w:r>
            <w:r w:rsidRPr="001A5CD2">
              <w:t xml:space="preserve"> s posebnimi potrebami ranljivih oseb in otrokovo koristjo.</w:t>
            </w:r>
          </w:p>
        </w:tc>
        <w:tc>
          <w:tcPr>
            <w:tcW w:w="4876" w:type="dxa"/>
            <w:tcBorders>
              <w:top w:val="nil"/>
              <w:left w:val="nil"/>
              <w:bottom w:val="nil"/>
              <w:right w:val="nil"/>
            </w:tcBorders>
          </w:tcPr>
          <w:p w14:paraId="20665A44" w14:textId="77777777" w:rsidR="009A13A4" w:rsidRPr="001A5CD2" w:rsidRDefault="009A13A4" w:rsidP="009A13A4">
            <w:pPr>
              <w:pStyle w:val="Normal6a"/>
            </w:pPr>
            <w:r w:rsidRPr="001A5CD2">
              <w:t>2.</w:t>
            </w:r>
            <w:r w:rsidRPr="001A5CD2">
              <w:tab/>
              <w:t xml:space="preserve">Odstavek 1 se uporablja le, če </w:t>
            </w:r>
            <w:r w:rsidRPr="001A5CD2">
              <w:rPr>
                <w:b/>
                <w:i/>
              </w:rPr>
              <w:t>so taki ukrepi potrebni in sorazmerni v posameznem primeru, če so združljivi</w:t>
            </w:r>
            <w:r w:rsidRPr="001A5CD2">
              <w:t xml:space="preserve"> s posebnimi potrebami ranljivih oseb in otrokovo koristjo</w:t>
            </w:r>
            <w:r w:rsidRPr="001A5CD2">
              <w:rPr>
                <w:b/>
                <w:i/>
              </w:rPr>
              <w:t>, če ne vplivajo nesorazmerno na pravice državljanov tretjih držav na podlagi te uredbe in če ne omejujejo neupravičeno zmožnosti državljanov tretjih držav, da aktivno sodelujejo v postopku vračanja</w:t>
            </w:r>
            <w:r w:rsidRPr="001A5CD2">
              <w:t>.</w:t>
            </w:r>
          </w:p>
        </w:tc>
      </w:tr>
    </w:tbl>
    <w:p w14:paraId="7EFFB4E6"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32CBC56E" w14:textId="77777777" w:rsidR="009A13A4" w:rsidRPr="001A5CD2" w:rsidRDefault="009A13A4" w:rsidP="009A13A4">
      <w:r w:rsidRPr="001A5CD2">
        <w:rPr>
          <w:rStyle w:val="HideTWBExt"/>
        </w:rPr>
        <w:t>&lt;/Amend&gt;</w:t>
      </w:r>
    </w:p>
    <w:p w14:paraId="4E61D9C3"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1515</w:t>
      </w:r>
      <w:r w:rsidRPr="001A5CD2">
        <w:rPr>
          <w:rStyle w:val="HideTWBExt"/>
          <w:b w:val="0"/>
        </w:rPr>
        <w:t>&lt;/NumAm&gt;</w:t>
      </w:r>
    </w:p>
    <w:p w14:paraId="1AEBEEA6" w14:textId="77777777" w:rsidR="009A13A4" w:rsidRPr="001A5CD2" w:rsidRDefault="009A13A4" w:rsidP="009A13A4">
      <w:pPr>
        <w:pStyle w:val="NormalBold"/>
      </w:pPr>
      <w:r w:rsidRPr="001A5CD2">
        <w:rPr>
          <w:rStyle w:val="HideTWBExt"/>
          <w:b w:val="0"/>
        </w:rPr>
        <w:t>&lt;RepeatBlock-By&gt;&lt;Members&gt;</w:t>
      </w:r>
      <w:r w:rsidRPr="001A5CD2">
        <w:t>Estrella Galán</w:t>
      </w:r>
      <w:r w:rsidRPr="001A5CD2">
        <w:rPr>
          <w:rStyle w:val="HideTWBExt"/>
          <w:b w:val="0"/>
        </w:rPr>
        <w:t>&lt;/Members&gt;</w:t>
      </w:r>
    </w:p>
    <w:p w14:paraId="682F23DA" w14:textId="77777777" w:rsidR="009A13A4" w:rsidRPr="001A5CD2" w:rsidRDefault="009A13A4" w:rsidP="009A13A4">
      <w:pPr>
        <w:pStyle w:val="NormalBold"/>
      </w:pPr>
      <w:r w:rsidRPr="001A5CD2">
        <w:rPr>
          <w:rStyle w:val="HideTWBExt"/>
          <w:b w:val="0"/>
        </w:rPr>
        <w:t>&lt;/RepeatBlock-By&gt;</w:t>
      </w:r>
    </w:p>
    <w:p w14:paraId="737F6252"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78EBD4DA" w14:textId="77777777" w:rsidR="009A13A4" w:rsidRPr="001A5CD2" w:rsidRDefault="009A13A4" w:rsidP="009A13A4">
      <w:pPr>
        <w:pStyle w:val="NormalBold"/>
      </w:pPr>
      <w:r w:rsidRPr="001A5CD2">
        <w:rPr>
          <w:rStyle w:val="HideTWBExt"/>
          <w:b w:val="0"/>
        </w:rPr>
        <w:t>&lt;Article&gt;</w:t>
      </w:r>
      <w:r w:rsidRPr="001A5CD2">
        <w:t>Člen 23 – odstavek 2</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7B526755" w14:textId="77777777" w:rsidTr="009A13A4">
        <w:trPr>
          <w:trHeight w:hRule="exact" w:val="240"/>
          <w:jc w:val="center"/>
        </w:trPr>
        <w:tc>
          <w:tcPr>
            <w:tcW w:w="9752" w:type="dxa"/>
            <w:gridSpan w:val="2"/>
            <w:tcBorders>
              <w:top w:val="nil"/>
              <w:left w:val="nil"/>
              <w:bottom w:val="nil"/>
              <w:right w:val="nil"/>
            </w:tcBorders>
          </w:tcPr>
          <w:p w14:paraId="0A51B326" w14:textId="77777777" w:rsidR="009A13A4" w:rsidRPr="001A5CD2" w:rsidRDefault="009A13A4" w:rsidP="009A13A4"/>
        </w:tc>
      </w:tr>
      <w:tr w:rsidR="000A7C54" w:rsidRPr="001A5CD2" w14:paraId="690CEB9F" w14:textId="77777777" w:rsidTr="009A13A4">
        <w:trPr>
          <w:trHeight w:val="240"/>
          <w:jc w:val="center"/>
        </w:trPr>
        <w:tc>
          <w:tcPr>
            <w:tcW w:w="4876" w:type="dxa"/>
            <w:tcBorders>
              <w:top w:val="nil"/>
              <w:left w:val="nil"/>
              <w:bottom w:val="nil"/>
              <w:right w:val="nil"/>
            </w:tcBorders>
          </w:tcPr>
          <w:p w14:paraId="2353205E"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470D6C9F" w14:textId="77777777" w:rsidR="009A13A4" w:rsidRPr="001A5CD2" w:rsidRDefault="009A13A4" w:rsidP="009A13A4">
            <w:pPr>
              <w:pStyle w:val="AmColumnHeading"/>
            </w:pPr>
            <w:r w:rsidRPr="001A5CD2">
              <w:t>Predlog spremembe</w:t>
            </w:r>
          </w:p>
        </w:tc>
      </w:tr>
      <w:tr w:rsidR="000A7C54" w:rsidRPr="001A5CD2" w14:paraId="14E89116" w14:textId="77777777" w:rsidTr="009A13A4">
        <w:trPr>
          <w:jc w:val="center"/>
        </w:trPr>
        <w:tc>
          <w:tcPr>
            <w:tcW w:w="4876" w:type="dxa"/>
            <w:tcBorders>
              <w:top w:val="nil"/>
              <w:left w:val="nil"/>
              <w:bottom w:val="nil"/>
              <w:right w:val="nil"/>
            </w:tcBorders>
          </w:tcPr>
          <w:p w14:paraId="2FB82720" w14:textId="77777777" w:rsidR="009A13A4" w:rsidRPr="001A5CD2" w:rsidRDefault="009A13A4" w:rsidP="009A13A4">
            <w:pPr>
              <w:pStyle w:val="Normal6a"/>
            </w:pPr>
            <w:r w:rsidRPr="001A5CD2">
              <w:t>2.</w:t>
            </w:r>
            <w:r w:rsidRPr="001A5CD2">
              <w:tab/>
              <w:t>Odstavek 1 se uporablja le, če je združljiv s posebnimi potrebami ranljivih oseb in otrokovo koristjo.</w:t>
            </w:r>
          </w:p>
        </w:tc>
        <w:tc>
          <w:tcPr>
            <w:tcW w:w="4876" w:type="dxa"/>
            <w:tcBorders>
              <w:top w:val="nil"/>
              <w:left w:val="nil"/>
              <w:bottom w:val="nil"/>
              <w:right w:val="nil"/>
            </w:tcBorders>
          </w:tcPr>
          <w:p w14:paraId="46C1D3D6" w14:textId="77777777" w:rsidR="009A13A4" w:rsidRPr="001A5CD2" w:rsidRDefault="009A13A4" w:rsidP="009A13A4">
            <w:pPr>
              <w:pStyle w:val="Normal6a"/>
            </w:pPr>
            <w:r w:rsidRPr="001A5CD2">
              <w:t>2.</w:t>
            </w:r>
            <w:r w:rsidRPr="001A5CD2">
              <w:tab/>
              <w:t xml:space="preserve">Odstavek 1 se </w:t>
            </w:r>
            <w:r w:rsidRPr="001A5CD2">
              <w:rPr>
                <w:b/>
                <w:i/>
              </w:rPr>
              <w:t>uporabi le po analizi posameznih okoliščin osebe, sorazmernosti ukrepa v konkretnem primeru ter na nediskriminatoren in neavtomatski način. V primeru ranljivih oseb se</w:t>
            </w:r>
            <w:r w:rsidRPr="001A5CD2">
              <w:t xml:space="preserve"> uporablja le, če je združljiv s posebnimi potrebami ranljivih oseb in otrokovo koristjo.</w:t>
            </w:r>
          </w:p>
        </w:tc>
      </w:tr>
    </w:tbl>
    <w:p w14:paraId="3912B263"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1D525F0D" w14:textId="77777777" w:rsidR="009A13A4" w:rsidRPr="001A5CD2" w:rsidRDefault="009A13A4" w:rsidP="009A13A4">
      <w:r w:rsidRPr="001A5CD2">
        <w:rPr>
          <w:rStyle w:val="HideTWBExt"/>
        </w:rPr>
        <w:t>&lt;/Amend&gt;</w:t>
      </w:r>
    </w:p>
    <w:p w14:paraId="7C153C74"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1516</w:t>
      </w:r>
      <w:r w:rsidRPr="001A5CD2">
        <w:rPr>
          <w:rStyle w:val="HideTWBExt"/>
          <w:b w:val="0"/>
        </w:rPr>
        <w:t>&lt;/NumAm&gt;</w:t>
      </w:r>
    </w:p>
    <w:p w14:paraId="55BD19F6" w14:textId="77777777" w:rsidR="009A13A4" w:rsidRPr="001A5CD2" w:rsidRDefault="009A13A4" w:rsidP="009A13A4">
      <w:pPr>
        <w:pStyle w:val="NormalBold"/>
      </w:pPr>
      <w:r w:rsidRPr="001A5CD2">
        <w:rPr>
          <w:rStyle w:val="HideTWBExt"/>
          <w:b w:val="0"/>
        </w:rPr>
        <w:t>&lt;RepeatBlock-By&gt;&lt;Members&gt;</w:t>
      </w:r>
      <w:r w:rsidRPr="001A5CD2">
        <w:t>Charlie Weimers, Alessandro Ciriani, Assita Kanko</w:t>
      </w:r>
      <w:r w:rsidRPr="001A5CD2">
        <w:rPr>
          <w:rStyle w:val="HideTWBExt"/>
          <w:b w:val="0"/>
        </w:rPr>
        <w:t>&lt;/Members&gt;</w:t>
      </w:r>
    </w:p>
    <w:p w14:paraId="5299DAE4" w14:textId="77777777" w:rsidR="009A13A4" w:rsidRPr="001A5CD2" w:rsidRDefault="009A13A4" w:rsidP="009A13A4">
      <w:pPr>
        <w:pStyle w:val="NormalBold"/>
      </w:pPr>
      <w:r w:rsidRPr="001A5CD2">
        <w:rPr>
          <w:rStyle w:val="HideTWBExt"/>
          <w:b w:val="0"/>
        </w:rPr>
        <w:t>&lt;/RepeatBlock-By&gt;</w:t>
      </w:r>
    </w:p>
    <w:p w14:paraId="736F4593"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0ECD160F" w14:textId="77777777" w:rsidR="009A13A4" w:rsidRPr="001A5CD2" w:rsidRDefault="009A13A4" w:rsidP="009A13A4">
      <w:pPr>
        <w:pStyle w:val="NormalBold"/>
      </w:pPr>
      <w:r w:rsidRPr="001A5CD2">
        <w:rPr>
          <w:rStyle w:val="HideTWBExt"/>
          <w:b w:val="0"/>
        </w:rPr>
        <w:t>&lt;Article&gt;</w:t>
      </w:r>
      <w:r w:rsidRPr="001A5CD2">
        <w:t>Člen 23 – odstavek 2</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1D551D2A" w14:textId="77777777" w:rsidTr="009A13A4">
        <w:trPr>
          <w:trHeight w:hRule="exact" w:val="240"/>
          <w:jc w:val="center"/>
        </w:trPr>
        <w:tc>
          <w:tcPr>
            <w:tcW w:w="9752" w:type="dxa"/>
            <w:gridSpan w:val="2"/>
            <w:tcBorders>
              <w:top w:val="nil"/>
              <w:left w:val="nil"/>
              <w:bottom w:val="nil"/>
              <w:right w:val="nil"/>
            </w:tcBorders>
          </w:tcPr>
          <w:p w14:paraId="6CD40873" w14:textId="77777777" w:rsidR="009A13A4" w:rsidRPr="001A5CD2" w:rsidRDefault="009A13A4" w:rsidP="009A13A4"/>
        </w:tc>
      </w:tr>
      <w:tr w:rsidR="000A7C54" w:rsidRPr="001A5CD2" w14:paraId="2CB3850D" w14:textId="77777777" w:rsidTr="009A13A4">
        <w:trPr>
          <w:trHeight w:val="240"/>
          <w:jc w:val="center"/>
        </w:trPr>
        <w:tc>
          <w:tcPr>
            <w:tcW w:w="4876" w:type="dxa"/>
            <w:tcBorders>
              <w:top w:val="nil"/>
              <w:left w:val="nil"/>
              <w:bottom w:val="nil"/>
              <w:right w:val="nil"/>
            </w:tcBorders>
          </w:tcPr>
          <w:p w14:paraId="654C919F"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457B77E6" w14:textId="77777777" w:rsidR="009A13A4" w:rsidRPr="001A5CD2" w:rsidRDefault="009A13A4" w:rsidP="009A13A4">
            <w:pPr>
              <w:pStyle w:val="AmColumnHeading"/>
            </w:pPr>
            <w:r w:rsidRPr="001A5CD2">
              <w:t>Predlog spremembe</w:t>
            </w:r>
          </w:p>
        </w:tc>
      </w:tr>
      <w:tr w:rsidR="000A7C54" w:rsidRPr="001A5CD2" w14:paraId="2B662DC7" w14:textId="77777777" w:rsidTr="009A13A4">
        <w:trPr>
          <w:jc w:val="center"/>
        </w:trPr>
        <w:tc>
          <w:tcPr>
            <w:tcW w:w="4876" w:type="dxa"/>
            <w:tcBorders>
              <w:top w:val="nil"/>
              <w:left w:val="nil"/>
              <w:bottom w:val="nil"/>
              <w:right w:val="nil"/>
            </w:tcBorders>
          </w:tcPr>
          <w:p w14:paraId="7E041D09" w14:textId="77777777" w:rsidR="009A13A4" w:rsidRPr="001A5CD2" w:rsidRDefault="009A13A4" w:rsidP="009A13A4">
            <w:pPr>
              <w:pStyle w:val="Normal6a"/>
            </w:pPr>
            <w:r w:rsidRPr="001A5CD2">
              <w:t>2.</w:t>
            </w:r>
            <w:r w:rsidRPr="001A5CD2">
              <w:tab/>
            </w:r>
            <w:r w:rsidRPr="001A5CD2">
              <w:rPr>
                <w:b/>
                <w:i/>
              </w:rPr>
              <w:t>Odstavek</w:t>
            </w:r>
            <w:r w:rsidRPr="001A5CD2">
              <w:t xml:space="preserve"> 1 se </w:t>
            </w:r>
            <w:r w:rsidRPr="001A5CD2">
              <w:rPr>
                <w:b/>
                <w:i/>
              </w:rPr>
              <w:t>uporablja</w:t>
            </w:r>
            <w:r w:rsidRPr="001A5CD2">
              <w:t xml:space="preserve"> le, če </w:t>
            </w:r>
            <w:r w:rsidRPr="001A5CD2">
              <w:rPr>
                <w:b/>
                <w:i/>
              </w:rPr>
              <w:t>je združljiv</w:t>
            </w:r>
            <w:r w:rsidRPr="001A5CD2">
              <w:t xml:space="preserve"> s posebnimi potrebami ranljivih oseb in otrokovo koristjo.</w:t>
            </w:r>
          </w:p>
        </w:tc>
        <w:tc>
          <w:tcPr>
            <w:tcW w:w="4876" w:type="dxa"/>
            <w:tcBorders>
              <w:top w:val="nil"/>
              <w:left w:val="nil"/>
              <w:bottom w:val="nil"/>
              <w:right w:val="nil"/>
            </w:tcBorders>
          </w:tcPr>
          <w:p w14:paraId="7EDACFE3" w14:textId="77777777" w:rsidR="009A13A4" w:rsidRPr="001A5CD2" w:rsidRDefault="009A13A4" w:rsidP="009A13A4">
            <w:pPr>
              <w:pStyle w:val="Normal6a"/>
            </w:pPr>
            <w:r w:rsidRPr="001A5CD2">
              <w:t>2.</w:t>
            </w:r>
            <w:r w:rsidRPr="001A5CD2">
              <w:tab/>
            </w:r>
            <w:r w:rsidRPr="001A5CD2">
              <w:rPr>
                <w:b/>
                <w:i/>
              </w:rPr>
              <w:t>Vsi ukrepi iz odstavka</w:t>
            </w:r>
            <w:r w:rsidRPr="001A5CD2">
              <w:t xml:space="preserve"> 1 se </w:t>
            </w:r>
            <w:r w:rsidRPr="001A5CD2">
              <w:rPr>
                <w:b/>
                <w:i/>
              </w:rPr>
              <w:t>uporabljajo</w:t>
            </w:r>
            <w:r w:rsidRPr="001A5CD2">
              <w:t xml:space="preserve"> le, če </w:t>
            </w:r>
            <w:r w:rsidRPr="001A5CD2">
              <w:rPr>
                <w:b/>
                <w:i/>
              </w:rPr>
              <w:t>so združljivi</w:t>
            </w:r>
            <w:r w:rsidRPr="001A5CD2">
              <w:t xml:space="preserve"> s posebnimi potrebami ranljivih oseb in otrokovo koristjo.</w:t>
            </w:r>
          </w:p>
        </w:tc>
      </w:tr>
    </w:tbl>
    <w:p w14:paraId="09F6FDF1"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6378C770" w14:textId="77777777" w:rsidR="009A13A4" w:rsidRPr="001A5CD2" w:rsidRDefault="009A13A4" w:rsidP="009A13A4">
      <w:r w:rsidRPr="001A5CD2">
        <w:rPr>
          <w:rStyle w:val="HideTWBExt"/>
        </w:rPr>
        <w:t>&lt;/Amend&gt;</w:t>
      </w:r>
    </w:p>
    <w:p w14:paraId="2B87F911"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1517</w:t>
      </w:r>
      <w:r w:rsidRPr="001A5CD2">
        <w:rPr>
          <w:rStyle w:val="HideTWBExt"/>
          <w:b w:val="0"/>
        </w:rPr>
        <w:t>&lt;/NumAm&gt;</w:t>
      </w:r>
    </w:p>
    <w:p w14:paraId="1A6AD1CD" w14:textId="77777777" w:rsidR="009A13A4" w:rsidRPr="001A5CD2" w:rsidRDefault="009A13A4" w:rsidP="009A13A4">
      <w:pPr>
        <w:pStyle w:val="NormalBold"/>
      </w:pPr>
      <w:r w:rsidRPr="001A5CD2">
        <w:rPr>
          <w:rStyle w:val="HideTWBExt"/>
          <w:b w:val="0"/>
        </w:rPr>
        <w:t>&lt;RepeatBlock-By&gt;&lt;Members&gt;</w:t>
      </w:r>
      <w:r w:rsidRPr="001A5CD2">
        <w:t>Charlie Weimers, Alessandro Ciriani, Assita Kanko</w:t>
      </w:r>
      <w:r w:rsidRPr="001A5CD2">
        <w:rPr>
          <w:rStyle w:val="HideTWBExt"/>
          <w:b w:val="0"/>
        </w:rPr>
        <w:t>&lt;/Members&gt;</w:t>
      </w:r>
    </w:p>
    <w:p w14:paraId="0EFF6A09" w14:textId="77777777" w:rsidR="009A13A4" w:rsidRPr="001A5CD2" w:rsidRDefault="009A13A4" w:rsidP="009A13A4">
      <w:pPr>
        <w:pStyle w:val="NormalBold"/>
      </w:pPr>
      <w:r w:rsidRPr="001A5CD2">
        <w:rPr>
          <w:rStyle w:val="HideTWBExt"/>
          <w:b w:val="0"/>
        </w:rPr>
        <w:t>&lt;/RepeatBlock-By&gt;</w:t>
      </w:r>
    </w:p>
    <w:p w14:paraId="77939676"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740019BC" w14:textId="77777777" w:rsidR="009A13A4" w:rsidRPr="001A5CD2" w:rsidRDefault="009A13A4" w:rsidP="009A13A4">
      <w:pPr>
        <w:pStyle w:val="NormalBold"/>
      </w:pPr>
      <w:r w:rsidRPr="001A5CD2">
        <w:rPr>
          <w:rStyle w:val="HideTWBExt"/>
          <w:b w:val="0"/>
        </w:rPr>
        <w:t>&lt;Article&gt;</w:t>
      </w:r>
      <w:r w:rsidRPr="001A5CD2">
        <w:t>Člen 23 – odstavek 2 a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62B86229" w14:textId="77777777" w:rsidTr="009A13A4">
        <w:trPr>
          <w:trHeight w:hRule="exact" w:val="240"/>
          <w:jc w:val="center"/>
        </w:trPr>
        <w:tc>
          <w:tcPr>
            <w:tcW w:w="9752" w:type="dxa"/>
            <w:gridSpan w:val="2"/>
            <w:tcBorders>
              <w:top w:val="nil"/>
              <w:left w:val="nil"/>
              <w:bottom w:val="nil"/>
              <w:right w:val="nil"/>
            </w:tcBorders>
          </w:tcPr>
          <w:p w14:paraId="42E83EA7" w14:textId="77777777" w:rsidR="009A13A4" w:rsidRPr="001A5CD2" w:rsidRDefault="009A13A4" w:rsidP="009A13A4"/>
        </w:tc>
      </w:tr>
      <w:tr w:rsidR="000A7C54" w:rsidRPr="001A5CD2" w14:paraId="29B8A061" w14:textId="77777777" w:rsidTr="009A13A4">
        <w:trPr>
          <w:trHeight w:val="240"/>
          <w:jc w:val="center"/>
        </w:trPr>
        <w:tc>
          <w:tcPr>
            <w:tcW w:w="4876" w:type="dxa"/>
            <w:tcBorders>
              <w:top w:val="nil"/>
              <w:left w:val="nil"/>
              <w:bottom w:val="nil"/>
              <w:right w:val="nil"/>
            </w:tcBorders>
          </w:tcPr>
          <w:p w14:paraId="569AA266"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0555054A" w14:textId="77777777" w:rsidR="009A13A4" w:rsidRPr="001A5CD2" w:rsidRDefault="009A13A4" w:rsidP="009A13A4">
            <w:pPr>
              <w:pStyle w:val="AmColumnHeading"/>
            </w:pPr>
            <w:r w:rsidRPr="001A5CD2">
              <w:t>Predlog spremembe</w:t>
            </w:r>
          </w:p>
        </w:tc>
      </w:tr>
      <w:tr w:rsidR="000A7C54" w:rsidRPr="001A5CD2" w14:paraId="19F521FC" w14:textId="77777777" w:rsidTr="009A13A4">
        <w:trPr>
          <w:jc w:val="center"/>
        </w:trPr>
        <w:tc>
          <w:tcPr>
            <w:tcW w:w="4876" w:type="dxa"/>
            <w:tcBorders>
              <w:top w:val="nil"/>
              <w:left w:val="nil"/>
              <w:bottom w:val="nil"/>
              <w:right w:val="nil"/>
            </w:tcBorders>
          </w:tcPr>
          <w:p w14:paraId="2AED816E" w14:textId="77777777" w:rsidR="009A13A4" w:rsidRPr="001A5CD2" w:rsidRDefault="009A13A4" w:rsidP="009A13A4">
            <w:pPr>
              <w:pStyle w:val="Normal6a"/>
            </w:pPr>
          </w:p>
        </w:tc>
        <w:tc>
          <w:tcPr>
            <w:tcW w:w="4876" w:type="dxa"/>
            <w:tcBorders>
              <w:top w:val="nil"/>
              <w:left w:val="nil"/>
              <w:bottom w:val="nil"/>
              <w:right w:val="nil"/>
            </w:tcBorders>
          </w:tcPr>
          <w:p w14:paraId="748B2AC8" w14:textId="77777777" w:rsidR="009A13A4" w:rsidRPr="001A5CD2" w:rsidRDefault="009A13A4" w:rsidP="009A13A4">
            <w:pPr>
              <w:pStyle w:val="Normal6a"/>
            </w:pPr>
            <w:r w:rsidRPr="001A5CD2">
              <w:rPr>
                <w:b/>
                <w:i/>
              </w:rPr>
              <w:t>2a.</w:t>
            </w:r>
            <w:r w:rsidRPr="001A5CD2">
              <w:tab/>
            </w:r>
            <w:r w:rsidRPr="001A5CD2">
              <w:rPr>
                <w:b/>
                <w:i/>
              </w:rPr>
              <w:t>Ukrepi iz odstavka 1 se lahko naložijo tudi državljanom tretjih držav, ki jih ni mogoče odstraniti zaradi njihovega nesodelovanja s pristojnimi organi.</w:t>
            </w:r>
          </w:p>
        </w:tc>
      </w:tr>
    </w:tbl>
    <w:p w14:paraId="6C25869A"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76A9BBC7" w14:textId="77777777" w:rsidR="009A13A4" w:rsidRPr="001A5CD2" w:rsidRDefault="009A13A4" w:rsidP="009A13A4">
      <w:r w:rsidRPr="001A5CD2">
        <w:rPr>
          <w:rStyle w:val="HideTWBExt"/>
        </w:rPr>
        <w:t>&lt;/Amend&gt;</w:t>
      </w:r>
    </w:p>
    <w:p w14:paraId="6895A89E"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1518</w:t>
      </w:r>
      <w:r w:rsidRPr="001A5CD2">
        <w:rPr>
          <w:rStyle w:val="HideTWBExt"/>
          <w:b w:val="0"/>
        </w:rPr>
        <w:t>&lt;/NumAm&gt;</w:t>
      </w:r>
    </w:p>
    <w:p w14:paraId="5072A1D2" w14:textId="77777777" w:rsidR="009A13A4" w:rsidRPr="001A5CD2" w:rsidRDefault="009A13A4" w:rsidP="009A13A4">
      <w:pPr>
        <w:pStyle w:val="NormalBold"/>
      </w:pPr>
      <w:r w:rsidRPr="001A5CD2">
        <w:rPr>
          <w:rStyle w:val="HideTWBExt"/>
          <w:b w:val="0"/>
        </w:rPr>
        <w:t>&lt;RepeatBlock-By&gt;&lt;Members&gt;</w:t>
      </w:r>
      <w:r w:rsidRPr="001A5CD2">
        <w:t>Mary Khan</w:t>
      </w:r>
      <w:r w:rsidRPr="001A5CD2">
        <w:rPr>
          <w:rStyle w:val="HideTWBExt"/>
          <w:b w:val="0"/>
        </w:rPr>
        <w:t>&lt;/Members&gt;</w:t>
      </w:r>
    </w:p>
    <w:p w14:paraId="58B6C8C2" w14:textId="77777777" w:rsidR="009A13A4" w:rsidRPr="001A5CD2" w:rsidRDefault="009A13A4" w:rsidP="009A13A4">
      <w:pPr>
        <w:pStyle w:val="NormalBold"/>
      </w:pPr>
      <w:r w:rsidRPr="001A5CD2">
        <w:rPr>
          <w:rStyle w:val="HideTWBExt"/>
          <w:b w:val="0"/>
        </w:rPr>
        <w:t>&lt;/RepeatBlock-By&gt;</w:t>
      </w:r>
    </w:p>
    <w:p w14:paraId="7740A1A6"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05866215" w14:textId="77777777" w:rsidR="009A13A4" w:rsidRPr="001A5CD2" w:rsidRDefault="009A13A4" w:rsidP="009A13A4">
      <w:pPr>
        <w:pStyle w:val="NormalBold"/>
      </w:pPr>
      <w:r w:rsidRPr="001A5CD2">
        <w:rPr>
          <w:rStyle w:val="HideTWBExt"/>
          <w:b w:val="0"/>
        </w:rPr>
        <w:t>&lt;Article&gt;</w:t>
      </w:r>
      <w:r w:rsidRPr="001A5CD2">
        <w:t>Člen 23 – odstavek 3 – uvodni del</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74222D46" w14:textId="77777777" w:rsidTr="009A13A4">
        <w:trPr>
          <w:trHeight w:hRule="exact" w:val="240"/>
          <w:jc w:val="center"/>
        </w:trPr>
        <w:tc>
          <w:tcPr>
            <w:tcW w:w="9752" w:type="dxa"/>
            <w:gridSpan w:val="2"/>
            <w:tcBorders>
              <w:top w:val="nil"/>
              <w:left w:val="nil"/>
              <w:bottom w:val="nil"/>
              <w:right w:val="nil"/>
            </w:tcBorders>
          </w:tcPr>
          <w:p w14:paraId="0F6D6E03" w14:textId="77777777" w:rsidR="009A13A4" w:rsidRPr="001A5CD2" w:rsidRDefault="009A13A4" w:rsidP="009A13A4"/>
        </w:tc>
      </w:tr>
      <w:tr w:rsidR="000A7C54" w:rsidRPr="001A5CD2" w14:paraId="7828CF84" w14:textId="77777777" w:rsidTr="009A13A4">
        <w:trPr>
          <w:trHeight w:val="240"/>
          <w:jc w:val="center"/>
        </w:trPr>
        <w:tc>
          <w:tcPr>
            <w:tcW w:w="4876" w:type="dxa"/>
            <w:tcBorders>
              <w:top w:val="nil"/>
              <w:left w:val="nil"/>
              <w:bottom w:val="nil"/>
              <w:right w:val="nil"/>
            </w:tcBorders>
          </w:tcPr>
          <w:p w14:paraId="5E2FBB82"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6839456A" w14:textId="77777777" w:rsidR="009A13A4" w:rsidRPr="001A5CD2" w:rsidRDefault="009A13A4" w:rsidP="009A13A4">
            <w:pPr>
              <w:pStyle w:val="AmColumnHeading"/>
            </w:pPr>
            <w:r w:rsidRPr="001A5CD2">
              <w:t>Predlog spremembe</w:t>
            </w:r>
          </w:p>
        </w:tc>
      </w:tr>
      <w:tr w:rsidR="000A7C54" w:rsidRPr="001A5CD2" w14:paraId="5B69BC17" w14:textId="77777777" w:rsidTr="009A13A4">
        <w:trPr>
          <w:jc w:val="center"/>
        </w:trPr>
        <w:tc>
          <w:tcPr>
            <w:tcW w:w="4876" w:type="dxa"/>
            <w:tcBorders>
              <w:top w:val="nil"/>
              <w:left w:val="nil"/>
              <w:bottom w:val="nil"/>
              <w:right w:val="nil"/>
            </w:tcBorders>
          </w:tcPr>
          <w:p w14:paraId="50ADFD41" w14:textId="77777777" w:rsidR="009A13A4" w:rsidRPr="001A5CD2" w:rsidRDefault="009A13A4" w:rsidP="009A13A4">
            <w:pPr>
              <w:pStyle w:val="Normal6a"/>
            </w:pPr>
            <w:r w:rsidRPr="001A5CD2">
              <w:t>3.</w:t>
            </w:r>
            <w:r w:rsidRPr="001A5CD2">
              <w:tab/>
              <w:t>Pristojni organi lahko državljanu tretje države na zahtevo izdajo dovoljenje, da</w:t>
            </w:r>
            <w:r w:rsidRPr="001A5CD2">
              <w:rPr>
                <w:b/>
                <w:i/>
              </w:rPr>
              <w:t>:</w:t>
            </w:r>
          </w:p>
        </w:tc>
        <w:tc>
          <w:tcPr>
            <w:tcW w:w="4876" w:type="dxa"/>
            <w:tcBorders>
              <w:top w:val="nil"/>
              <w:left w:val="nil"/>
              <w:bottom w:val="nil"/>
              <w:right w:val="nil"/>
            </w:tcBorders>
          </w:tcPr>
          <w:p w14:paraId="3DD97BA8" w14:textId="77777777" w:rsidR="009A13A4" w:rsidRPr="001A5CD2" w:rsidRDefault="009A13A4" w:rsidP="009A13A4">
            <w:pPr>
              <w:pStyle w:val="Normal6a"/>
            </w:pPr>
            <w:r w:rsidRPr="001A5CD2">
              <w:t>3.</w:t>
            </w:r>
            <w:r w:rsidRPr="001A5CD2">
              <w:tab/>
              <w:t xml:space="preserve">Pristojni organi lahko državljanu tretje države na </w:t>
            </w:r>
            <w:r w:rsidRPr="001A5CD2">
              <w:rPr>
                <w:b/>
                <w:i/>
              </w:rPr>
              <w:t>ustrezno utemeljeno</w:t>
            </w:r>
            <w:r w:rsidRPr="001A5CD2">
              <w:t xml:space="preserve"> zahtevo izdajo dovoljenje, da </w:t>
            </w:r>
            <w:r w:rsidRPr="001A5CD2">
              <w:rPr>
                <w:b/>
                <w:i/>
              </w:rPr>
              <w:t>začasno zapusti geografsko območje zaradi ustrezno utemeljenih nujnih in resnih družinskih razlogov ali nujne zdravstvene oskrbe, ki ni na voljo na geografskem območju.</w:t>
            </w:r>
          </w:p>
        </w:tc>
      </w:tr>
    </w:tbl>
    <w:p w14:paraId="026192F4"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744F50E3" w14:textId="77777777" w:rsidR="009A13A4" w:rsidRPr="001A5CD2" w:rsidRDefault="009A13A4" w:rsidP="009A13A4">
      <w:r w:rsidRPr="001A5CD2">
        <w:rPr>
          <w:rStyle w:val="HideTWBExt"/>
        </w:rPr>
        <w:t>&lt;/Amend&gt;</w:t>
      </w:r>
    </w:p>
    <w:p w14:paraId="21DF01CA"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1519</w:t>
      </w:r>
      <w:r w:rsidRPr="001A5CD2">
        <w:rPr>
          <w:rStyle w:val="HideTWBExt"/>
          <w:b w:val="0"/>
        </w:rPr>
        <w:t>&lt;/NumAm&gt;</w:t>
      </w:r>
    </w:p>
    <w:p w14:paraId="03546D64" w14:textId="77777777" w:rsidR="009A13A4" w:rsidRPr="001A5CD2" w:rsidRDefault="009A13A4" w:rsidP="009A13A4">
      <w:pPr>
        <w:pStyle w:val="NormalBold"/>
      </w:pPr>
      <w:r w:rsidRPr="001A5CD2">
        <w:rPr>
          <w:rStyle w:val="HideTWBExt"/>
          <w:b w:val="0"/>
        </w:rPr>
        <w:t>&lt;RepeatBlock-By&gt;&lt;Members&gt;</w:t>
      </w:r>
      <w:r w:rsidRPr="001A5CD2">
        <w:t>Murielle Laurent, Ana Catarina Mendes, Emma Rafowicz, Matjaž Nemec, Marco Tarquinio, Francisco Assis, Cecilia Strada</w:t>
      </w:r>
      <w:r w:rsidRPr="001A5CD2">
        <w:rPr>
          <w:rStyle w:val="HideTWBExt"/>
          <w:b w:val="0"/>
        </w:rPr>
        <w:t>&lt;/Members&gt;</w:t>
      </w:r>
    </w:p>
    <w:p w14:paraId="58F541FC" w14:textId="77777777" w:rsidR="009A13A4" w:rsidRPr="001A5CD2" w:rsidRDefault="009A13A4" w:rsidP="009A13A4">
      <w:pPr>
        <w:pStyle w:val="NormalBold"/>
      </w:pPr>
      <w:r w:rsidRPr="001A5CD2">
        <w:rPr>
          <w:rStyle w:val="HideTWBExt"/>
          <w:b w:val="0"/>
        </w:rPr>
        <w:t>&lt;/RepeatBlock-By&gt;</w:t>
      </w:r>
    </w:p>
    <w:p w14:paraId="53F14447"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69D53F91" w14:textId="77777777" w:rsidR="009A13A4" w:rsidRPr="001A5CD2" w:rsidRDefault="009A13A4" w:rsidP="009A13A4">
      <w:pPr>
        <w:pStyle w:val="NormalBold"/>
      </w:pPr>
      <w:r w:rsidRPr="001A5CD2">
        <w:rPr>
          <w:rStyle w:val="HideTWBExt"/>
          <w:b w:val="0"/>
        </w:rPr>
        <w:t>&lt;Article&gt;</w:t>
      </w:r>
      <w:r w:rsidRPr="001A5CD2">
        <w:t>Člen 23 – odstavek 3 – uvodni del</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24E40EBC" w14:textId="77777777" w:rsidTr="009A13A4">
        <w:trPr>
          <w:trHeight w:hRule="exact" w:val="240"/>
          <w:jc w:val="center"/>
        </w:trPr>
        <w:tc>
          <w:tcPr>
            <w:tcW w:w="9752" w:type="dxa"/>
            <w:gridSpan w:val="2"/>
            <w:tcBorders>
              <w:top w:val="nil"/>
              <w:left w:val="nil"/>
              <w:bottom w:val="nil"/>
              <w:right w:val="nil"/>
            </w:tcBorders>
          </w:tcPr>
          <w:p w14:paraId="34F48D78" w14:textId="77777777" w:rsidR="009A13A4" w:rsidRPr="001A5CD2" w:rsidRDefault="009A13A4" w:rsidP="009A13A4"/>
        </w:tc>
      </w:tr>
      <w:tr w:rsidR="000A7C54" w:rsidRPr="001A5CD2" w14:paraId="60967C94" w14:textId="77777777" w:rsidTr="009A13A4">
        <w:trPr>
          <w:trHeight w:val="240"/>
          <w:jc w:val="center"/>
        </w:trPr>
        <w:tc>
          <w:tcPr>
            <w:tcW w:w="4876" w:type="dxa"/>
            <w:tcBorders>
              <w:top w:val="nil"/>
              <w:left w:val="nil"/>
              <w:bottom w:val="nil"/>
              <w:right w:val="nil"/>
            </w:tcBorders>
          </w:tcPr>
          <w:p w14:paraId="5C16097A"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54767C97" w14:textId="77777777" w:rsidR="009A13A4" w:rsidRPr="001A5CD2" w:rsidRDefault="009A13A4" w:rsidP="009A13A4">
            <w:pPr>
              <w:pStyle w:val="AmColumnHeading"/>
            </w:pPr>
            <w:r w:rsidRPr="001A5CD2">
              <w:t>Predlog spremembe</w:t>
            </w:r>
          </w:p>
        </w:tc>
      </w:tr>
      <w:tr w:rsidR="000A7C54" w:rsidRPr="001A5CD2" w14:paraId="71D0A1B3" w14:textId="77777777" w:rsidTr="009A13A4">
        <w:trPr>
          <w:jc w:val="center"/>
        </w:trPr>
        <w:tc>
          <w:tcPr>
            <w:tcW w:w="4876" w:type="dxa"/>
            <w:tcBorders>
              <w:top w:val="nil"/>
              <w:left w:val="nil"/>
              <w:bottom w:val="nil"/>
              <w:right w:val="nil"/>
            </w:tcBorders>
          </w:tcPr>
          <w:p w14:paraId="08361DCC" w14:textId="77777777" w:rsidR="009A13A4" w:rsidRPr="001A5CD2" w:rsidRDefault="009A13A4" w:rsidP="009A13A4">
            <w:pPr>
              <w:pStyle w:val="Normal6a"/>
            </w:pPr>
            <w:r w:rsidRPr="001A5CD2">
              <w:t>3.</w:t>
            </w:r>
            <w:r w:rsidRPr="001A5CD2">
              <w:tab/>
              <w:t>Pristojni organi lahko državljanu tretje države na zahtevo izdajo dovoljenje, da:</w:t>
            </w:r>
          </w:p>
        </w:tc>
        <w:tc>
          <w:tcPr>
            <w:tcW w:w="4876" w:type="dxa"/>
            <w:tcBorders>
              <w:top w:val="nil"/>
              <w:left w:val="nil"/>
              <w:bottom w:val="nil"/>
              <w:right w:val="nil"/>
            </w:tcBorders>
          </w:tcPr>
          <w:p w14:paraId="1F21E165" w14:textId="77777777" w:rsidR="009A13A4" w:rsidRPr="001A5CD2" w:rsidRDefault="009A13A4" w:rsidP="009A13A4">
            <w:pPr>
              <w:pStyle w:val="Normal6a"/>
            </w:pPr>
            <w:r w:rsidRPr="001A5CD2">
              <w:t>3.</w:t>
            </w:r>
            <w:r w:rsidRPr="001A5CD2">
              <w:tab/>
              <w:t>Pristojni organi lahko državljanu tretje države</w:t>
            </w:r>
            <w:r w:rsidRPr="001A5CD2">
              <w:rPr>
                <w:b/>
                <w:i/>
              </w:rPr>
              <w:t>, kadar se za povratnika uporablja eden ali več ukrepov iz odstavka 1 in</w:t>
            </w:r>
            <w:r w:rsidRPr="001A5CD2">
              <w:t xml:space="preserve"> na zahtevo</w:t>
            </w:r>
            <w:r w:rsidRPr="001A5CD2">
              <w:rPr>
                <w:b/>
                <w:i/>
              </w:rPr>
              <w:t>,</w:t>
            </w:r>
            <w:r w:rsidRPr="001A5CD2">
              <w:t xml:space="preserve"> izdajo dovoljenje, da:</w:t>
            </w:r>
          </w:p>
        </w:tc>
      </w:tr>
    </w:tbl>
    <w:p w14:paraId="6BD85134"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64B0176C" w14:textId="77777777" w:rsidR="009A13A4" w:rsidRPr="001A5CD2" w:rsidRDefault="009A13A4" w:rsidP="009A13A4">
      <w:r w:rsidRPr="001A5CD2">
        <w:rPr>
          <w:rStyle w:val="HideTWBExt"/>
        </w:rPr>
        <w:t>&lt;/Amend&gt;</w:t>
      </w:r>
    </w:p>
    <w:p w14:paraId="527F7ADA"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1520</w:t>
      </w:r>
      <w:r w:rsidRPr="001A5CD2">
        <w:rPr>
          <w:rStyle w:val="HideTWBExt"/>
          <w:b w:val="0"/>
        </w:rPr>
        <w:t>&lt;/NumAm&gt;</w:t>
      </w:r>
    </w:p>
    <w:p w14:paraId="7F98D741" w14:textId="77777777" w:rsidR="009A13A4" w:rsidRPr="001A5CD2" w:rsidRDefault="009A13A4" w:rsidP="009A13A4">
      <w:pPr>
        <w:pStyle w:val="NormalBold"/>
      </w:pPr>
      <w:r w:rsidRPr="001A5CD2">
        <w:rPr>
          <w:rStyle w:val="HideTWBExt"/>
          <w:b w:val="0"/>
        </w:rPr>
        <w:t>&lt;RepeatBlock-By&gt;&lt;Members&gt;</w:t>
      </w:r>
      <w:r w:rsidRPr="001A5CD2">
        <w:t>Charlie Weimers, Alessandro Ciriani, Assita Kanko</w:t>
      </w:r>
      <w:r w:rsidRPr="001A5CD2">
        <w:rPr>
          <w:rStyle w:val="HideTWBExt"/>
          <w:b w:val="0"/>
        </w:rPr>
        <w:t>&lt;/Members&gt;</w:t>
      </w:r>
    </w:p>
    <w:p w14:paraId="2586E58E" w14:textId="77777777" w:rsidR="009A13A4" w:rsidRPr="001A5CD2" w:rsidRDefault="009A13A4" w:rsidP="009A13A4">
      <w:pPr>
        <w:pStyle w:val="NormalBold"/>
      </w:pPr>
      <w:r w:rsidRPr="001A5CD2">
        <w:rPr>
          <w:rStyle w:val="HideTWBExt"/>
          <w:b w:val="0"/>
        </w:rPr>
        <w:t>&lt;/RepeatBlock-By&gt;</w:t>
      </w:r>
    </w:p>
    <w:p w14:paraId="432145B0"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6E7B4741" w14:textId="77777777" w:rsidR="009A13A4" w:rsidRPr="001A5CD2" w:rsidRDefault="009A13A4" w:rsidP="009A13A4">
      <w:pPr>
        <w:pStyle w:val="NormalBold"/>
      </w:pPr>
      <w:r w:rsidRPr="001A5CD2">
        <w:rPr>
          <w:rStyle w:val="HideTWBExt"/>
          <w:b w:val="0"/>
        </w:rPr>
        <w:t>&lt;Article&gt;</w:t>
      </w:r>
      <w:r w:rsidRPr="001A5CD2">
        <w:t>Člen 23 – odstavek 3 – uvodni del</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0962BD56" w14:textId="77777777" w:rsidTr="009A13A4">
        <w:trPr>
          <w:trHeight w:hRule="exact" w:val="240"/>
          <w:jc w:val="center"/>
        </w:trPr>
        <w:tc>
          <w:tcPr>
            <w:tcW w:w="9752" w:type="dxa"/>
            <w:gridSpan w:val="2"/>
            <w:tcBorders>
              <w:top w:val="nil"/>
              <w:left w:val="nil"/>
              <w:bottom w:val="nil"/>
              <w:right w:val="nil"/>
            </w:tcBorders>
          </w:tcPr>
          <w:p w14:paraId="0A696C0C" w14:textId="77777777" w:rsidR="009A13A4" w:rsidRPr="001A5CD2" w:rsidRDefault="009A13A4" w:rsidP="009A13A4"/>
        </w:tc>
      </w:tr>
      <w:tr w:rsidR="000A7C54" w:rsidRPr="001A5CD2" w14:paraId="43325AD6" w14:textId="77777777" w:rsidTr="009A13A4">
        <w:trPr>
          <w:trHeight w:val="240"/>
          <w:jc w:val="center"/>
        </w:trPr>
        <w:tc>
          <w:tcPr>
            <w:tcW w:w="4876" w:type="dxa"/>
            <w:tcBorders>
              <w:top w:val="nil"/>
              <w:left w:val="nil"/>
              <w:bottom w:val="nil"/>
              <w:right w:val="nil"/>
            </w:tcBorders>
          </w:tcPr>
          <w:p w14:paraId="2C064FD4"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09314BB7" w14:textId="77777777" w:rsidR="009A13A4" w:rsidRPr="001A5CD2" w:rsidRDefault="009A13A4" w:rsidP="009A13A4">
            <w:pPr>
              <w:pStyle w:val="AmColumnHeading"/>
            </w:pPr>
            <w:r w:rsidRPr="001A5CD2">
              <w:t>Predlog spremembe</w:t>
            </w:r>
          </w:p>
        </w:tc>
      </w:tr>
      <w:tr w:rsidR="000A7C54" w:rsidRPr="001A5CD2" w14:paraId="0AE24363" w14:textId="77777777" w:rsidTr="009A13A4">
        <w:trPr>
          <w:jc w:val="center"/>
        </w:trPr>
        <w:tc>
          <w:tcPr>
            <w:tcW w:w="4876" w:type="dxa"/>
            <w:tcBorders>
              <w:top w:val="nil"/>
              <w:left w:val="nil"/>
              <w:bottom w:val="nil"/>
              <w:right w:val="nil"/>
            </w:tcBorders>
          </w:tcPr>
          <w:p w14:paraId="7DD395C9" w14:textId="77777777" w:rsidR="009A13A4" w:rsidRPr="001A5CD2" w:rsidRDefault="009A13A4" w:rsidP="009A13A4">
            <w:pPr>
              <w:pStyle w:val="Normal6a"/>
            </w:pPr>
            <w:r w:rsidRPr="001A5CD2">
              <w:t>3.</w:t>
            </w:r>
            <w:r w:rsidRPr="001A5CD2">
              <w:tab/>
              <w:t>Pristojni organi lahko državljanu tretje države na zahtevo izdajo dovoljenje</w:t>
            </w:r>
            <w:r w:rsidRPr="001A5CD2">
              <w:rPr>
                <w:b/>
                <w:i/>
              </w:rPr>
              <w:t>, da:</w:t>
            </w:r>
          </w:p>
        </w:tc>
        <w:tc>
          <w:tcPr>
            <w:tcW w:w="4876" w:type="dxa"/>
            <w:tcBorders>
              <w:top w:val="nil"/>
              <w:left w:val="nil"/>
              <w:bottom w:val="nil"/>
              <w:right w:val="nil"/>
            </w:tcBorders>
          </w:tcPr>
          <w:p w14:paraId="39263C40" w14:textId="77777777" w:rsidR="009A13A4" w:rsidRPr="001A5CD2" w:rsidRDefault="009A13A4" w:rsidP="009A13A4">
            <w:pPr>
              <w:pStyle w:val="Normal6a"/>
            </w:pPr>
            <w:r w:rsidRPr="001A5CD2">
              <w:t>3.</w:t>
            </w:r>
            <w:r w:rsidRPr="001A5CD2">
              <w:tab/>
              <w:t xml:space="preserve">Pristojni organi lahko državljanu tretje države na zahtevo izdajo dovoljenje </w:t>
            </w:r>
            <w:r w:rsidRPr="001A5CD2">
              <w:rPr>
                <w:b/>
                <w:i/>
              </w:rPr>
              <w:t>za začasno neupoštevanje ukrepa iz odstavka 1.</w:t>
            </w:r>
          </w:p>
        </w:tc>
      </w:tr>
    </w:tbl>
    <w:p w14:paraId="253FE22A"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1ED43DC0" w14:textId="77777777" w:rsidR="009A13A4" w:rsidRPr="001A5CD2" w:rsidRDefault="009A13A4" w:rsidP="009A13A4">
      <w:r w:rsidRPr="001A5CD2">
        <w:rPr>
          <w:rStyle w:val="HideTWBExt"/>
        </w:rPr>
        <w:t>&lt;/Amend&gt;</w:t>
      </w:r>
    </w:p>
    <w:p w14:paraId="4F51B615"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1521</w:t>
      </w:r>
      <w:r w:rsidRPr="001A5CD2">
        <w:rPr>
          <w:rStyle w:val="HideTWBExt"/>
          <w:b w:val="0"/>
        </w:rPr>
        <w:t>&lt;/NumAm&gt;</w:t>
      </w:r>
    </w:p>
    <w:p w14:paraId="0CC31A79" w14:textId="77777777" w:rsidR="009A13A4" w:rsidRPr="001A5CD2" w:rsidRDefault="009A13A4" w:rsidP="009A13A4">
      <w:pPr>
        <w:pStyle w:val="NormalBold"/>
      </w:pPr>
      <w:r w:rsidRPr="001A5CD2">
        <w:rPr>
          <w:rStyle w:val="HideTWBExt"/>
          <w:b w:val="0"/>
        </w:rPr>
        <w:t>&lt;RepeatBlock-By&gt;&lt;Members&gt;</w:t>
      </w:r>
      <w:r w:rsidRPr="001A5CD2">
        <w:t>Nadine Morano</w:t>
      </w:r>
      <w:r w:rsidRPr="001A5CD2">
        <w:rPr>
          <w:rStyle w:val="HideTWBExt"/>
          <w:b w:val="0"/>
        </w:rPr>
        <w:t>&lt;/Members&gt;</w:t>
      </w:r>
    </w:p>
    <w:p w14:paraId="33DB5B71" w14:textId="77777777" w:rsidR="009A13A4" w:rsidRPr="001A5CD2" w:rsidRDefault="009A13A4" w:rsidP="009A13A4">
      <w:pPr>
        <w:pStyle w:val="NormalBold"/>
      </w:pPr>
      <w:r w:rsidRPr="001A5CD2">
        <w:rPr>
          <w:rStyle w:val="HideTWBExt"/>
          <w:b w:val="0"/>
        </w:rPr>
        <w:t>&lt;/RepeatBlock-By&gt;</w:t>
      </w:r>
    </w:p>
    <w:p w14:paraId="014FBC78"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6AFE06D5" w14:textId="77777777" w:rsidR="009A13A4" w:rsidRPr="001A5CD2" w:rsidRDefault="009A13A4" w:rsidP="009A13A4">
      <w:pPr>
        <w:pStyle w:val="NormalBold"/>
      </w:pPr>
      <w:r w:rsidRPr="001A5CD2">
        <w:rPr>
          <w:rStyle w:val="HideTWBExt"/>
          <w:b w:val="0"/>
        </w:rPr>
        <w:t>&lt;Article&gt;</w:t>
      </w:r>
      <w:r w:rsidRPr="001A5CD2">
        <w:t>Člen 23 – odstavek 3 – uvodni del</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2737F475" w14:textId="77777777" w:rsidTr="009A13A4">
        <w:trPr>
          <w:trHeight w:hRule="exact" w:val="240"/>
          <w:jc w:val="center"/>
        </w:trPr>
        <w:tc>
          <w:tcPr>
            <w:tcW w:w="9752" w:type="dxa"/>
            <w:gridSpan w:val="2"/>
            <w:tcBorders>
              <w:top w:val="nil"/>
              <w:left w:val="nil"/>
              <w:bottom w:val="nil"/>
              <w:right w:val="nil"/>
            </w:tcBorders>
          </w:tcPr>
          <w:p w14:paraId="2E58FEE9" w14:textId="77777777" w:rsidR="009A13A4" w:rsidRPr="001A5CD2" w:rsidRDefault="009A13A4" w:rsidP="009A13A4"/>
        </w:tc>
      </w:tr>
      <w:tr w:rsidR="000A7C54" w:rsidRPr="001A5CD2" w14:paraId="0D06346A" w14:textId="77777777" w:rsidTr="009A13A4">
        <w:trPr>
          <w:trHeight w:val="240"/>
          <w:jc w:val="center"/>
        </w:trPr>
        <w:tc>
          <w:tcPr>
            <w:tcW w:w="4876" w:type="dxa"/>
            <w:tcBorders>
              <w:top w:val="nil"/>
              <w:left w:val="nil"/>
              <w:bottom w:val="nil"/>
              <w:right w:val="nil"/>
            </w:tcBorders>
          </w:tcPr>
          <w:p w14:paraId="28A9EEBE"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1A38B862" w14:textId="77777777" w:rsidR="009A13A4" w:rsidRPr="001A5CD2" w:rsidRDefault="009A13A4" w:rsidP="009A13A4">
            <w:pPr>
              <w:pStyle w:val="AmColumnHeading"/>
            </w:pPr>
            <w:r w:rsidRPr="001A5CD2">
              <w:t>Predlog spremembe</w:t>
            </w:r>
          </w:p>
        </w:tc>
      </w:tr>
      <w:tr w:rsidR="000A7C54" w:rsidRPr="001A5CD2" w14:paraId="716820F1" w14:textId="77777777" w:rsidTr="009A13A4">
        <w:trPr>
          <w:jc w:val="center"/>
        </w:trPr>
        <w:tc>
          <w:tcPr>
            <w:tcW w:w="4876" w:type="dxa"/>
            <w:tcBorders>
              <w:top w:val="nil"/>
              <w:left w:val="nil"/>
              <w:bottom w:val="nil"/>
              <w:right w:val="nil"/>
            </w:tcBorders>
          </w:tcPr>
          <w:p w14:paraId="42156B73" w14:textId="77777777" w:rsidR="009A13A4" w:rsidRPr="001A5CD2" w:rsidRDefault="009A13A4" w:rsidP="009A13A4">
            <w:pPr>
              <w:pStyle w:val="Normal6a"/>
            </w:pPr>
            <w:r w:rsidRPr="001A5CD2">
              <w:t>3.</w:t>
            </w:r>
            <w:r w:rsidRPr="001A5CD2">
              <w:tab/>
            </w:r>
            <w:r w:rsidRPr="001A5CD2">
              <w:rPr>
                <w:b/>
                <w:i/>
              </w:rPr>
              <w:t>Pristojni</w:t>
            </w:r>
            <w:r w:rsidRPr="001A5CD2">
              <w:t xml:space="preserve"> organi lahko državljanu tretje države na zahtevo izdajo dovoljenje, da:</w:t>
            </w:r>
          </w:p>
        </w:tc>
        <w:tc>
          <w:tcPr>
            <w:tcW w:w="4876" w:type="dxa"/>
            <w:tcBorders>
              <w:top w:val="nil"/>
              <w:left w:val="nil"/>
              <w:bottom w:val="nil"/>
              <w:right w:val="nil"/>
            </w:tcBorders>
          </w:tcPr>
          <w:p w14:paraId="4AC7E34F" w14:textId="77777777" w:rsidR="009A13A4" w:rsidRPr="001A5CD2" w:rsidRDefault="009A13A4" w:rsidP="009A13A4">
            <w:pPr>
              <w:pStyle w:val="Normal6a"/>
            </w:pPr>
            <w:r w:rsidRPr="001A5CD2">
              <w:t>3.</w:t>
            </w:r>
            <w:r w:rsidRPr="001A5CD2">
              <w:tab/>
            </w:r>
            <w:r w:rsidRPr="001A5CD2">
              <w:rPr>
                <w:b/>
                <w:i/>
              </w:rPr>
              <w:t>Nacionalni</w:t>
            </w:r>
            <w:r w:rsidRPr="001A5CD2">
              <w:t xml:space="preserve"> organi lahko državljanu tretje države na zahtevo </w:t>
            </w:r>
            <w:r w:rsidRPr="001A5CD2">
              <w:rPr>
                <w:b/>
                <w:i/>
              </w:rPr>
              <w:t>in iz ustrezno utemeljenih razlogov</w:t>
            </w:r>
            <w:r w:rsidRPr="001A5CD2">
              <w:t xml:space="preserve"> izdajo dovoljenje, da:</w:t>
            </w:r>
          </w:p>
        </w:tc>
      </w:tr>
    </w:tbl>
    <w:p w14:paraId="42C4B62F"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{FR}</w:t>
      </w:r>
      <w:r w:rsidRPr="001A5CD2">
        <w:t>fr</w:t>
      </w:r>
      <w:r w:rsidRPr="001A5CD2">
        <w:rPr>
          <w:rStyle w:val="HideTWBExt"/>
        </w:rPr>
        <w:t>&lt;/Original&gt;</w:t>
      </w:r>
    </w:p>
    <w:p w14:paraId="0F8E1400" w14:textId="77777777" w:rsidR="009A13A4" w:rsidRPr="001A5CD2" w:rsidRDefault="009A13A4" w:rsidP="009A13A4">
      <w:r w:rsidRPr="001A5CD2">
        <w:rPr>
          <w:rStyle w:val="HideTWBExt"/>
        </w:rPr>
        <w:t>&lt;/Amend&gt;</w:t>
      </w:r>
    </w:p>
    <w:p w14:paraId="58A1FF31"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1522</w:t>
      </w:r>
      <w:r w:rsidRPr="001A5CD2">
        <w:rPr>
          <w:rStyle w:val="HideTWBExt"/>
          <w:b w:val="0"/>
        </w:rPr>
        <w:t>&lt;/NumAm&gt;</w:t>
      </w:r>
    </w:p>
    <w:p w14:paraId="59C7E7AC" w14:textId="77777777" w:rsidR="009A13A4" w:rsidRPr="001A5CD2" w:rsidRDefault="009A13A4" w:rsidP="009A13A4">
      <w:pPr>
        <w:pStyle w:val="NormalBold"/>
      </w:pPr>
      <w:r w:rsidRPr="001A5CD2">
        <w:rPr>
          <w:rStyle w:val="HideTWBExt"/>
          <w:b w:val="0"/>
        </w:rPr>
        <w:t>&lt;RepeatBlock-By&gt;&lt;Members&gt;</w:t>
      </w:r>
      <w:r w:rsidRPr="001A5CD2">
        <w:t>Mélissa Camara</w:t>
      </w:r>
      <w:r w:rsidRPr="001A5CD2">
        <w:rPr>
          <w:rStyle w:val="HideTWBExt"/>
          <w:b w:val="0"/>
        </w:rPr>
        <w:t>&lt;/Members&gt;</w:t>
      </w:r>
    </w:p>
    <w:p w14:paraId="650F8866" w14:textId="77777777" w:rsidR="009A13A4" w:rsidRPr="001A5CD2" w:rsidRDefault="009A13A4" w:rsidP="009A13A4">
      <w:pPr>
        <w:pStyle w:val="NormalBold"/>
      </w:pPr>
      <w:r w:rsidRPr="001A5CD2">
        <w:rPr>
          <w:rStyle w:val="HideTWBExt"/>
          <w:b w:val="0"/>
        </w:rPr>
        <w:t>&lt;/RepeatBlock-By&gt;</w:t>
      </w:r>
    </w:p>
    <w:p w14:paraId="1FF0A5DF"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6E18164E" w14:textId="77777777" w:rsidR="009A13A4" w:rsidRPr="001A5CD2" w:rsidRDefault="009A13A4" w:rsidP="009A13A4">
      <w:pPr>
        <w:pStyle w:val="NormalBold"/>
      </w:pPr>
      <w:r w:rsidRPr="001A5CD2">
        <w:rPr>
          <w:rStyle w:val="HideTWBExt"/>
          <w:b w:val="0"/>
        </w:rPr>
        <w:t>&lt;Article&gt;</w:t>
      </w:r>
      <w:r w:rsidRPr="001A5CD2">
        <w:t>Člen 23 – odstavek 3 – uvodni del</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3C72A325" w14:textId="77777777" w:rsidTr="009A13A4">
        <w:trPr>
          <w:trHeight w:hRule="exact" w:val="240"/>
          <w:jc w:val="center"/>
        </w:trPr>
        <w:tc>
          <w:tcPr>
            <w:tcW w:w="9752" w:type="dxa"/>
            <w:gridSpan w:val="2"/>
            <w:tcBorders>
              <w:top w:val="nil"/>
              <w:left w:val="nil"/>
              <w:bottom w:val="nil"/>
              <w:right w:val="nil"/>
            </w:tcBorders>
          </w:tcPr>
          <w:p w14:paraId="2D1C9451" w14:textId="77777777" w:rsidR="009A13A4" w:rsidRPr="001A5CD2" w:rsidRDefault="009A13A4" w:rsidP="009A13A4"/>
        </w:tc>
      </w:tr>
      <w:tr w:rsidR="000A7C54" w:rsidRPr="001A5CD2" w14:paraId="789E306A" w14:textId="77777777" w:rsidTr="009A13A4">
        <w:trPr>
          <w:trHeight w:val="240"/>
          <w:jc w:val="center"/>
        </w:trPr>
        <w:tc>
          <w:tcPr>
            <w:tcW w:w="4876" w:type="dxa"/>
            <w:tcBorders>
              <w:top w:val="nil"/>
              <w:left w:val="nil"/>
              <w:bottom w:val="nil"/>
              <w:right w:val="nil"/>
            </w:tcBorders>
          </w:tcPr>
          <w:p w14:paraId="14E9935E"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5FC73737" w14:textId="77777777" w:rsidR="009A13A4" w:rsidRPr="001A5CD2" w:rsidRDefault="009A13A4" w:rsidP="009A13A4">
            <w:pPr>
              <w:pStyle w:val="AmColumnHeading"/>
            </w:pPr>
            <w:r w:rsidRPr="001A5CD2">
              <w:t>Predlog spremembe</w:t>
            </w:r>
          </w:p>
        </w:tc>
      </w:tr>
      <w:tr w:rsidR="000A7C54" w:rsidRPr="001A5CD2" w14:paraId="21D049AB" w14:textId="77777777" w:rsidTr="009A13A4">
        <w:trPr>
          <w:jc w:val="center"/>
        </w:trPr>
        <w:tc>
          <w:tcPr>
            <w:tcW w:w="4876" w:type="dxa"/>
            <w:tcBorders>
              <w:top w:val="nil"/>
              <w:left w:val="nil"/>
              <w:bottom w:val="nil"/>
              <w:right w:val="nil"/>
            </w:tcBorders>
          </w:tcPr>
          <w:p w14:paraId="67B440E0" w14:textId="77777777" w:rsidR="009A13A4" w:rsidRPr="001A5CD2" w:rsidRDefault="009A13A4" w:rsidP="009A13A4">
            <w:pPr>
              <w:pStyle w:val="Normal6a"/>
            </w:pPr>
            <w:r w:rsidRPr="001A5CD2">
              <w:t>3.</w:t>
            </w:r>
            <w:r w:rsidRPr="001A5CD2">
              <w:tab/>
              <w:t xml:space="preserve">Pristojni organi </w:t>
            </w:r>
            <w:r w:rsidRPr="001A5CD2">
              <w:rPr>
                <w:b/>
                <w:i/>
              </w:rPr>
              <w:t>lahko</w:t>
            </w:r>
            <w:r w:rsidRPr="001A5CD2">
              <w:t xml:space="preserve"> državljanu tretje države na zahtevo izdajo dovoljenje, da:</w:t>
            </w:r>
          </w:p>
        </w:tc>
        <w:tc>
          <w:tcPr>
            <w:tcW w:w="4876" w:type="dxa"/>
            <w:tcBorders>
              <w:top w:val="nil"/>
              <w:left w:val="nil"/>
              <w:bottom w:val="nil"/>
              <w:right w:val="nil"/>
            </w:tcBorders>
          </w:tcPr>
          <w:p w14:paraId="0929C0A6" w14:textId="77777777" w:rsidR="009A13A4" w:rsidRPr="001A5CD2" w:rsidRDefault="009A13A4" w:rsidP="009A13A4">
            <w:pPr>
              <w:pStyle w:val="Normal6a"/>
            </w:pPr>
            <w:r w:rsidRPr="001A5CD2">
              <w:t>3.</w:t>
            </w:r>
            <w:r w:rsidRPr="001A5CD2">
              <w:tab/>
              <w:t>Pristojni organi državljanu tretje države na zahtevo izdajo dovoljenje, da:</w:t>
            </w:r>
          </w:p>
        </w:tc>
      </w:tr>
    </w:tbl>
    <w:p w14:paraId="4EA6E2C9"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735725AA" w14:textId="77777777" w:rsidR="009A13A4" w:rsidRPr="001A5CD2" w:rsidRDefault="009A13A4" w:rsidP="009A13A4">
      <w:r w:rsidRPr="001A5CD2">
        <w:rPr>
          <w:rStyle w:val="HideTWBExt"/>
        </w:rPr>
        <w:t>&lt;/Amend&gt;</w:t>
      </w:r>
    </w:p>
    <w:p w14:paraId="714CD321"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1523</w:t>
      </w:r>
      <w:r w:rsidRPr="001A5CD2">
        <w:rPr>
          <w:rStyle w:val="HideTWBExt"/>
          <w:b w:val="0"/>
        </w:rPr>
        <w:t>&lt;/NumAm&gt;</w:t>
      </w:r>
    </w:p>
    <w:p w14:paraId="2B4C9A3E" w14:textId="46A121A4" w:rsidR="009A13A4" w:rsidRPr="001A5CD2" w:rsidRDefault="009A13A4" w:rsidP="009A13A4">
      <w:pPr>
        <w:pStyle w:val="NormalBold"/>
      </w:pPr>
      <w:r w:rsidRPr="001A5CD2">
        <w:rPr>
          <w:rStyle w:val="HideTWBExt"/>
          <w:b w:val="0"/>
        </w:rPr>
        <w:t>&lt;RepeatBlock-By&gt;&lt;Members&gt;</w:t>
      </w:r>
      <w:r w:rsidRPr="001A5CD2">
        <w:t xml:space="preserve">Charlie Weimers, Alessandro Ciriani, Mariusz Kamiński, Nicolas Bay, Jadwiga Wiśniewska, Maciej Wąsik, Sebastian Tynkkynen, </w:t>
      </w:r>
      <w:r w:rsidR="00BA7070" w:rsidRPr="001A5CD2">
        <w:t xml:space="preserve">Jeadis Jeadi </w:t>
      </w:r>
      <w:r w:rsidR="005D041E">
        <w:t>(Geadis Geadi</w:t>
      </w:r>
      <w:r w:rsidR="00BA7070" w:rsidRPr="001A5CD2">
        <w:t>)</w:t>
      </w:r>
      <w:r w:rsidRPr="001A5CD2">
        <w:t>, Assita Kanko</w:t>
      </w:r>
      <w:r w:rsidRPr="001A5CD2">
        <w:rPr>
          <w:rStyle w:val="HideTWBExt"/>
          <w:b w:val="0"/>
        </w:rPr>
        <w:t>&lt;/Members&gt;</w:t>
      </w:r>
    </w:p>
    <w:p w14:paraId="34C5FCBD" w14:textId="77777777" w:rsidR="009A13A4" w:rsidRPr="001A5CD2" w:rsidRDefault="009A13A4" w:rsidP="009A13A4">
      <w:pPr>
        <w:pStyle w:val="NormalBold"/>
      </w:pPr>
      <w:r w:rsidRPr="001A5CD2">
        <w:rPr>
          <w:rStyle w:val="HideTWBExt"/>
          <w:b w:val="0"/>
        </w:rPr>
        <w:t>&lt;/RepeatBlock-By&gt;</w:t>
      </w:r>
    </w:p>
    <w:p w14:paraId="2A7DABB0"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32304E4A" w14:textId="77777777" w:rsidR="009A13A4" w:rsidRPr="001A5CD2" w:rsidRDefault="009A13A4" w:rsidP="009A13A4">
      <w:pPr>
        <w:pStyle w:val="NormalBold"/>
      </w:pPr>
      <w:r w:rsidRPr="001A5CD2">
        <w:rPr>
          <w:rStyle w:val="HideTWBExt"/>
          <w:b w:val="0"/>
        </w:rPr>
        <w:t>&lt;Article&gt;</w:t>
      </w:r>
      <w:r w:rsidRPr="001A5CD2">
        <w:t>Člen 23 – odstavek 3 – točka a</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404C436D" w14:textId="77777777" w:rsidTr="009A13A4">
        <w:trPr>
          <w:trHeight w:hRule="exact" w:val="240"/>
          <w:jc w:val="center"/>
        </w:trPr>
        <w:tc>
          <w:tcPr>
            <w:tcW w:w="9752" w:type="dxa"/>
            <w:gridSpan w:val="2"/>
            <w:tcBorders>
              <w:top w:val="nil"/>
              <w:left w:val="nil"/>
              <w:bottom w:val="nil"/>
              <w:right w:val="nil"/>
            </w:tcBorders>
          </w:tcPr>
          <w:p w14:paraId="02382E13" w14:textId="77777777" w:rsidR="009A13A4" w:rsidRPr="001A5CD2" w:rsidRDefault="009A13A4" w:rsidP="009A13A4"/>
        </w:tc>
      </w:tr>
      <w:tr w:rsidR="000A7C54" w:rsidRPr="001A5CD2" w14:paraId="1F182AA2" w14:textId="77777777" w:rsidTr="009A13A4">
        <w:trPr>
          <w:trHeight w:val="240"/>
          <w:jc w:val="center"/>
        </w:trPr>
        <w:tc>
          <w:tcPr>
            <w:tcW w:w="4876" w:type="dxa"/>
            <w:tcBorders>
              <w:top w:val="nil"/>
              <w:left w:val="nil"/>
              <w:bottom w:val="nil"/>
              <w:right w:val="nil"/>
            </w:tcBorders>
          </w:tcPr>
          <w:p w14:paraId="48C3931A"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11EF2982" w14:textId="77777777" w:rsidR="009A13A4" w:rsidRPr="001A5CD2" w:rsidRDefault="009A13A4" w:rsidP="009A13A4">
            <w:pPr>
              <w:pStyle w:val="AmColumnHeading"/>
            </w:pPr>
            <w:r w:rsidRPr="001A5CD2">
              <w:t>Predlog spremembe</w:t>
            </w:r>
          </w:p>
        </w:tc>
      </w:tr>
      <w:tr w:rsidR="000A7C54" w:rsidRPr="001A5CD2" w14:paraId="5F9E1C3C" w14:textId="77777777" w:rsidTr="009A13A4">
        <w:trPr>
          <w:jc w:val="center"/>
        </w:trPr>
        <w:tc>
          <w:tcPr>
            <w:tcW w:w="4876" w:type="dxa"/>
            <w:tcBorders>
              <w:top w:val="nil"/>
              <w:left w:val="nil"/>
              <w:bottom w:val="nil"/>
              <w:right w:val="nil"/>
            </w:tcBorders>
          </w:tcPr>
          <w:p w14:paraId="7D284A7C" w14:textId="77777777" w:rsidR="009A13A4" w:rsidRPr="001A5CD2" w:rsidRDefault="009A13A4" w:rsidP="009A13A4">
            <w:pPr>
              <w:pStyle w:val="Normal6a"/>
            </w:pPr>
            <w:r w:rsidRPr="001A5CD2">
              <w:rPr>
                <w:b/>
                <w:i/>
              </w:rPr>
              <w:t>a.</w:t>
            </w:r>
            <w:r w:rsidRPr="001A5CD2">
              <w:tab/>
            </w:r>
            <w:r w:rsidRPr="001A5CD2">
              <w:rPr>
                <w:b/>
                <w:i/>
              </w:rPr>
              <w:t>začasno zapusti geografsko območje zaradi ustrezno utemeljenih nujnih in resnih družinskih razlogov ali potrebnega zdravljenja, ki na geografskem območju ni na voljo;</w:t>
            </w:r>
          </w:p>
        </w:tc>
        <w:tc>
          <w:tcPr>
            <w:tcW w:w="4876" w:type="dxa"/>
            <w:tcBorders>
              <w:top w:val="nil"/>
              <w:left w:val="nil"/>
              <w:bottom w:val="nil"/>
              <w:right w:val="nil"/>
            </w:tcBorders>
          </w:tcPr>
          <w:p w14:paraId="0DBE7BC0" w14:textId="77777777" w:rsidR="009A13A4" w:rsidRPr="001A5CD2" w:rsidRDefault="009A13A4" w:rsidP="009A13A4">
            <w:pPr>
              <w:pStyle w:val="Normal6a"/>
            </w:pPr>
            <w:r w:rsidRPr="001A5CD2">
              <w:rPr>
                <w:b/>
                <w:i/>
              </w:rPr>
              <w:t>črtano</w:t>
            </w:r>
          </w:p>
        </w:tc>
      </w:tr>
    </w:tbl>
    <w:p w14:paraId="4FAE1F6F"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65F8C5E8" w14:textId="77777777" w:rsidR="009A13A4" w:rsidRPr="001A5CD2" w:rsidRDefault="009A13A4" w:rsidP="009A13A4">
      <w:r w:rsidRPr="001A5CD2">
        <w:rPr>
          <w:rStyle w:val="HideTWBExt"/>
        </w:rPr>
        <w:t>&lt;/Amend&gt;</w:t>
      </w:r>
    </w:p>
    <w:p w14:paraId="13CD344B"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1524</w:t>
      </w:r>
      <w:r w:rsidRPr="001A5CD2">
        <w:rPr>
          <w:rStyle w:val="HideTWBExt"/>
          <w:b w:val="0"/>
        </w:rPr>
        <w:t>&lt;/NumAm&gt;</w:t>
      </w:r>
    </w:p>
    <w:p w14:paraId="425BE103" w14:textId="77777777" w:rsidR="009A13A4" w:rsidRPr="001A5CD2" w:rsidRDefault="009A13A4" w:rsidP="009A13A4">
      <w:pPr>
        <w:pStyle w:val="NormalBold"/>
      </w:pPr>
      <w:r w:rsidRPr="001A5CD2">
        <w:rPr>
          <w:rStyle w:val="HideTWBExt"/>
          <w:b w:val="0"/>
        </w:rPr>
        <w:t>&lt;RepeatBlock-By&gt;&lt;Members&gt;</w:t>
      </w:r>
      <w:r w:rsidRPr="001A5CD2">
        <w:t>Mary Khan</w:t>
      </w:r>
      <w:r w:rsidRPr="001A5CD2">
        <w:rPr>
          <w:rStyle w:val="HideTWBExt"/>
          <w:b w:val="0"/>
        </w:rPr>
        <w:t>&lt;/Members&gt;</w:t>
      </w:r>
    </w:p>
    <w:p w14:paraId="59D3F9AB" w14:textId="77777777" w:rsidR="009A13A4" w:rsidRPr="001A5CD2" w:rsidRDefault="009A13A4" w:rsidP="009A13A4">
      <w:pPr>
        <w:pStyle w:val="NormalBold"/>
      </w:pPr>
      <w:r w:rsidRPr="001A5CD2">
        <w:rPr>
          <w:rStyle w:val="HideTWBExt"/>
          <w:b w:val="0"/>
        </w:rPr>
        <w:t>&lt;/RepeatBlock-By&gt;</w:t>
      </w:r>
    </w:p>
    <w:p w14:paraId="341DFD33"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7D874C77" w14:textId="77777777" w:rsidR="009A13A4" w:rsidRPr="001A5CD2" w:rsidRDefault="009A13A4" w:rsidP="009A13A4">
      <w:pPr>
        <w:pStyle w:val="NormalBold"/>
      </w:pPr>
      <w:r w:rsidRPr="001A5CD2">
        <w:rPr>
          <w:rStyle w:val="HideTWBExt"/>
          <w:b w:val="0"/>
        </w:rPr>
        <w:t>&lt;Article&gt;</w:t>
      </w:r>
      <w:r w:rsidRPr="001A5CD2">
        <w:t>Člen 23 – odstavek 3 – točka a</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2CD89D02" w14:textId="77777777" w:rsidTr="009A13A4">
        <w:trPr>
          <w:trHeight w:hRule="exact" w:val="240"/>
          <w:jc w:val="center"/>
        </w:trPr>
        <w:tc>
          <w:tcPr>
            <w:tcW w:w="9752" w:type="dxa"/>
            <w:gridSpan w:val="2"/>
            <w:tcBorders>
              <w:top w:val="nil"/>
              <w:left w:val="nil"/>
              <w:bottom w:val="nil"/>
              <w:right w:val="nil"/>
            </w:tcBorders>
          </w:tcPr>
          <w:p w14:paraId="4A8D613F" w14:textId="77777777" w:rsidR="009A13A4" w:rsidRPr="001A5CD2" w:rsidRDefault="009A13A4" w:rsidP="009A13A4"/>
        </w:tc>
      </w:tr>
      <w:tr w:rsidR="000A7C54" w:rsidRPr="001A5CD2" w14:paraId="1F682BD2" w14:textId="77777777" w:rsidTr="009A13A4">
        <w:trPr>
          <w:trHeight w:val="240"/>
          <w:jc w:val="center"/>
        </w:trPr>
        <w:tc>
          <w:tcPr>
            <w:tcW w:w="4876" w:type="dxa"/>
            <w:tcBorders>
              <w:top w:val="nil"/>
              <w:left w:val="nil"/>
              <w:bottom w:val="nil"/>
              <w:right w:val="nil"/>
            </w:tcBorders>
          </w:tcPr>
          <w:p w14:paraId="0D0C1784"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23EEE8DD" w14:textId="77777777" w:rsidR="009A13A4" w:rsidRPr="001A5CD2" w:rsidRDefault="009A13A4" w:rsidP="009A13A4">
            <w:pPr>
              <w:pStyle w:val="AmColumnHeading"/>
            </w:pPr>
            <w:r w:rsidRPr="001A5CD2">
              <w:t>Predlog spremembe</w:t>
            </w:r>
          </w:p>
        </w:tc>
      </w:tr>
      <w:tr w:rsidR="000A7C54" w:rsidRPr="001A5CD2" w14:paraId="41E6956D" w14:textId="77777777" w:rsidTr="009A13A4">
        <w:trPr>
          <w:jc w:val="center"/>
        </w:trPr>
        <w:tc>
          <w:tcPr>
            <w:tcW w:w="4876" w:type="dxa"/>
            <w:tcBorders>
              <w:top w:val="nil"/>
              <w:left w:val="nil"/>
              <w:bottom w:val="nil"/>
              <w:right w:val="nil"/>
            </w:tcBorders>
          </w:tcPr>
          <w:p w14:paraId="7A65E057" w14:textId="77777777" w:rsidR="009A13A4" w:rsidRPr="001A5CD2" w:rsidRDefault="009A13A4" w:rsidP="009A13A4">
            <w:pPr>
              <w:pStyle w:val="Normal6a"/>
            </w:pPr>
            <w:r w:rsidRPr="001A5CD2">
              <w:rPr>
                <w:b/>
                <w:i/>
              </w:rPr>
              <w:t>a.</w:t>
            </w:r>
            <w:r w:rsidRPr="001A5CD2">
              <w:tab/>
            </w:r>
            <w:r w:rsidRPr="001A5CD2">
              <w:rPr>
                <w:b/>
                <w:i/>
              </w:rPr>
              <w:t>začasno zapusti geografsko območje zaradi ustrezno utemeljenih nujnih in resnih družinskih razlogov ali potrebnega zdravljenja, ki na geografskem območju ni na voljo;</w:t>
            </w:r>
          </w:p>
        </w:tc>
        <w:tc>
          <w:tcPr>
            <w:tcW w:w="4876" w:type="dxa"/>
            <w:tcBorders>
              <w:top w:val="nil"/>
              <w:left w:val="nil"/>
              <w:bottom w:val="nil"/>
              <w:right w:val="nil"/>
            </w:tcBorders>
          </w:tcPr>
          <w:p w14:paraId="315C6DA1" w14:textId="77777777" w:rsidR="009A13A4" w:rsidRPr="001A5CD2" w:rsidRDefault="009A13A4" w:rsidP="009A13A4">
            <w:pPr>
              <w:pStyle w:val="Normal6a"/>
            </w:pPr>
            <w:r w:rsidRPr="001A5CD2">
              <w:rPr>
                <w:b/>
                <w:i/>
              </w:rPr>
              <w:t>črtano</w:t>
            </w:r>
          </w:p>
        </w:tc>
      </w:tr>
    </w:tbl>
    <w:p w14:paraId="45FF4B91"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6E02D2C3" w14:textId="77777777" w:rsidR="009A13A4" w:rsidRPr="001A5CD2" w:rsidRDefault="009A13A4" w:rsidP="009A13A4">
      <w:r w:rsidRPr="001A5CD2">
        <w:rPr>
          <w:rStyle w:val="HideTWBExt"/>
        </w:rPr>
        <w:t>&lt;/Amend&gt;</w:t>
      </w:r>
    </w:p>
    <w:p w14:paraId="7D5C81EA"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1525</w:t>
      </w:r>
      <w:r w:rsidRPr="001A5CD2">
        <w:rPr>
          <w:rStyle w:val="HideTWBExt"/>
          <w:b w:val="0"/>
        </w:rPr>
        <w:t>&lt;/NumAm&gt;</w:t>
      </w:r>
    </w:p>
    <w:p w14:paraId="60F0F09B" w14:textId="77777777" w:rsidR="009A13A4" w:rsidRPr="001A5CD2" w:rsidRDefault="009A13A4" w:rsidP="009A13A4">
      <w:pPr>
        <w:pStyle w:val="NormalBold"/>
      </w:pPr>
      <w:r w:rsidRPr="001A5CD2">
        <w:rPr>
          <w:rStyle w:val="HideTWBExt"/>
          <w:b w:val="0"/>
        </w:rPr>
        <w:t>&lt;RepeatBlock-By&gt;&lt;Members&gt;</w:t>
      </w:r>
      <w:r w:rsidRPr="001A5CD2">
        <w:t>Estrella Galán</w:t>
      </w:r>
      <w:r w:rsidRPr="001A5CD2">
        <w:rPr>
          <w:rStyle w:val="HideTWBExt"/>
          <w:b w:val="0"/>
        </w:rPr>
        <w:t>&lt;/Members&gt;</w:t>
      </w:r>
    </w:p>
    <w:p w14:paraId="164B5B3A" w14:textId="77777777" w:rsidR="009A13A4" w:rsidRPr="001A5CD2" w:rsidRDefault="009A13A4" w:rsidP="009A13A4">
      <w:pPr>
        <w:pStyle w:val="NormalBold"/>
      </w:pPr>
      <w:r w:rsidRPr="001A5CD2">
        <w:rPr>
          <w:rStyle w:val="HideTWBExt"/>
          <w:b w:val="0"/>
        </w:rPr>
        <w:t>&lt;/RepeatBlock-By&gt;</w:t>
      </w:r>
    </w:p>
    <w:p w14:paraId="63F78FA4"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2B4E8309" w14:textId="77777777" w:rsidR="009A13A4" w:rsidRPr="001A5CD2" w:rsidRDefault="009A13A4" w:rsidP="009A13A4">
      <w:pPr>
        <w:pStyle w:val="NormalBold"/>
      </w:pPr>
      <w:r w:rsidRPr="001A5CD2">
        <w:rPr>
          <w:rStyle w:val="HideTWBExt"/>
          <w:b w:val="0"/>
        </w:rPr>
        <w:t>&lt;Article&gt;</w:t>
      </w:r>
      <w:r w:rsidRPr="001A5CD2">
        <w:t>Člen 23 – odstavek 3 – točka a</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3D75595F" w14:textId="77777777" w:rsidTr="009A13A4">
        <w:trPr>
          <w:trHeight w:hRule="exact" w:val="240"/>
          <w:jc w:val="center"/>
        </w:trPr>
        <w:tc>
          <w:tcPr>
            <w:tcW w:w="9752" w:type="dxa"/>
            <w:gridSpan w:val="2"/>
            <w:tcBorders>
              <w:top w:val="nil"/>
              <w:left w:val="nil"/>
              <w:bottom w:val="nil"/>
              <w:right w:val="nil"/>
            </w:tcBorders>
          </w:tcPr>
          <w:p w14:paraId="7E05BECA" w14:textId="77777777" w:rsidR="009A13A4" w:rsidRPr="001A5CD2" w:rsidRDefault="009A13A4" w:rsidP="009A13A4"/>
        </w:tc>
      </w:tr>
      <w:tr w:rsidR="000A7C54" w:rsidRPr="001A5CD2" w14:paraId="4E46F4BB" w14:textId="77777777" w:rsidTr="009A13A4">
        <w:trPr>
          <w:trHeight w:val="240"/>
          <w:jc w:val="center"/>
        </w:trPr>
        <w:tc>
          <w:tcPr>
            <w:tcW w:w="4876" w:type="dxa"/>
            <w:tcBorders>
              <w:top w:val="nil"/>
              <w:left w:val="nil"/>
              <w:bottom w:val="nil"/>
              <w:right w:val="nil"/>
            </w:tcBorders>
          </w:tcPr>
          <w:p w14:paraId="59F27371"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45439F66" w14:textId="77777777" w:rsidR="009A13A4" w:rsidRPr="001A5CD2" w:rsidRDefault="009A13A4" w:rsidP="009A13A4">
            <w:pPr>
              <w:pStyle w:val="AmColumnHeading"/>
            </w:pPr>
            <w:r w:rsidRPr="001A5CD2">
              <w:t>Predlog spremembe</w:t>
            </w:r>
          </w:p>
        </w:tc>
      </w:tr>
      <w:tr w:rsidR="000A7C54" w:rsidRPr="001A5CD2" w14:paraId="05EFA939" w14:textId="77777777" w:rsidTr="009A13A4">
        <w:trPr>
          <w:jc w:val="center"/>
        </w:trPr>
        <w:tc>
          <w:tcPr>
            <w:tcW w:w="4876" w:type="dxa"/>
            <w:tcBorders>
              <w:top w:val="nil"/>
              <w:left w:val="nil"/>
              <w:bottom w:val="nil"/>
              <w:right w:val="nil"/>
            </w:tcBorders>
          </w:tcPr>
          <w:p w14:paraId="13277A43" w14:textId="77777777" w:rsidR="009A13A4" w:rsidRPr="001A5CD2" w:rsidRDefault="009A13A4" w:rsidP="009A13A4">
            <w:pPr>
              <w:pStyle w:val="Normal6a"/>
            </w:pPr>
            <w:r w:rsidRPr="001A5CD2">
              <w:t>a.</w:t>
            </w:r>
            <w:r w:rsidRPr="001A5CD2">
              <w:tab/>
            </w:r>
            <w:r w:rsidRPr="001A5CD2">
              <w:rPr>
                <w:b/>
                <w:i/>
              </w:rPr>
              <w:t>začasno</w:t>
            </w:r>
            <w:r w:rsidRPr="001A5CD2">
              <w:t xml:space="preserve"> zapusti geografsko območje zaradi ustrezno utemeljenih nujnih in resnih družinskih razlogov ali potrebnega zdravljenja, ki na geografskem območju ni na voljo;</w:t>
            </w:r>
          </w:p>
        </w:tc>
        <w:tc>
          <w:tcPr>
            <w:tcW w:w="4876" w:type="dxa"/>
            <w:tcBorders>
              <w:top w:val="nil"/>
              <w:left w:val="nil"/>
              <w:bottom w:val="nil"/>
              <w:right w:val="nil"/>
            </w:tcBorders>
          </w:tcPr>
          <w:p w14:paraId="6C8A0506" w14:textId="77777777" w:rsidR="009A13A4" w:rsidRPr="001A5CD2" w:rsidRDefault="009A13A4" w:rsidP="009A13A4">
            <w:pPr>
              <w:pStyle w:val="Normal6a"/>
            </w:pPr>
            <w:r w:rsidRPr="001A5CD2">
              <w:t>a.</w:t>
            </w:r>
            <w:r w:rsidRPr="001A5CD2">
              <w:tab/>
              <w:t xml:space="preserve">zapusti </w:t>
            </w:r>
            <w:r w:rsidRPr="001A5CD2">
              <w:rPr>
                <w:b/>
                <w:i/>
              </w:rPr>
              <w:t>določeno</w:t>
            </w:r>
            <w:r w:rsidRPr="001A5CD2">
              <w:t xml:space="preserve"> geografsko območje zaradi ustrezno utemeljenih nujnih in resnih družinskih razlogov ali potrebnega zdravljenja, ki na geografskem območju ni na voljo;</w:t>
            </w:r>
          </w:p>
        </w:tc>
      </w:tr>
    </w:tbl>
    <w:p w14:paraId="563BB4DD"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4B96753A" w14:textId="77777777" w:rsidR="009A13A4" w:rsidRPr="001A5CD2" w:rsidRDefault="009A13A4" w:rsidP="009A13A4">
      <w:r w:rsidRPr="001A5CD2">
        <w:rPr>
          <w:rStyle w:val="HideTWBExt"/>
        </w:rPr>
        <w:t>&lt;/Amend&gt;</w:t>
      </w:r>
    </w:p>
    <w:p w14:paraId="661BFDF8"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1526</w:t>
      </w:r>
      <w:r w:rsidRPr="001A5CD2">
        <w:rPr>
          <w:rStyle w:val="HideTWBExt"/>
          <w:b w:val="0"/>
        </w:rPr>
        <w:t>&lt;/NumAm&gt;</w:t>
      </w:r>
    </w:p>
    <w:p w14:paraId="5AEB135F" w14:textId="0CE07246" w:rsidR="009A13A4" w:rsidRPr="001A5CD2" w:rsidRDefault="009A13A4" w:rsidP="009A13A4">
      <w:pPr>
        <w:pStyle w:val="NormalBold"/>
      </w:pPr>
      <w:r w:rsidRPr="001A5CD2">
        <w:rPr>
          <w:rStyle w:val="HideTWBExt"/>
          <w:b w:val="0"/>
        </w:rPr>
        <w:t>&lt;RepeatBlock-By&gt;&lt;Members&gt;</w:t>
      </w:r>
      <w:r w:rsidRPr="001A5CD2">
        <w:t xml:space="preserve">Charlie Weimers, Alessandro Ciriani, Mariusz Kamiński, Nicolas Bay, Jadwiga Wiśniewska, Maciej Wąsik, Sebastian Tynkkynen, </w:t>
      </w:r>
      <w:r w:rsidR="00BA7070" w:rsidRPr="001A5CD2">
        <w:t xml:space="preserve">Jeadis Jeadi </w:t>
      </w:r>
      <w:r w:rsidR="005D041E">
        <w:t>(Geadis Geadi)</w:t>
      </w:r>
      <w:r w:rsidRPr="001A5CD2">
        <w:t>, Assita Kanko</w:t>
      </w:r>
      <w:r w:rsidRPr="001A5CD2">
        <w:rPr>
          <w:rStyle w:val="HideTWBExt"/>
          <w:b w:val="0"/>
        </w:rPr>
        <w:t>&lt;/Members&gt;</w:t>
      </w:r>
    </w:p>
    <w:p w14:paraId="0752FC28" w14:textId="77777777" w:rsidR="009A13A4" w:rsidRPr="001A5CD2" w:rsidRDefault="009A13A4" w:rsidP="009A13A4">
      <w:pPr>
        <w:pStyle w:val="NormalBold"/>
      </w:pPr>
      <w:r w:rsidRPr="001A5CD2">
        <w:rPr>
          <w:rStyle w:val="HideTWBExt"/>
          <w:b w:val="0"/>
        </w:rPr>
        <w:t>&lt;/RepeatBlock-By&gt;</w:t>
      </w:r>
    </w:p>
    <w:p w14:paraId="15A03970"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3EC84C4A" w14:textId="77777777" w:rsidR="009A13A4" w:rsidRPr="001A5CD2" w:rsidRDefault="009A13A4" w:rsidP="009A13A4">
      <w:pPr>
        <w:pStyle w:val="NormalBold"/>
      </w:pPr>
      <w:r w:rsidRPr="001A5CD2">
        <w:rPr>
          <w:rStyle w:val="HideTWBExt"/>
          <w:b w:val="0"/>
        </w:rPr>
        <w:t>&lt;Article&gt;</w:t>
      </w:r>
      <w:r w:rsidRPr="001A5CD2">
        <w:t>Člen 23 – odstavek 3 – točka b</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5D36E545" w14:textId="77777777" w:rsidTr="009A13A4">
        <w:trPr>
          <w:trHeight w:hRule="exact" w:val="240"/>
          <w:jc w:val="center"/>
        </w:trPr>
        <w:tc>
          <w:tcPr>
            <w:tcW w:w="9752" w:type="dxa"/>
            <w:gridSpan w:val="2"/>
            <w:tcBorders>
              <w:top w:val="nil"/>
              <w:left w:val="nil"/>
              <w:bottom w:val="nil"/>
              <w:right w:val="nil"/>
            </w:tcBorders>
          </w:tcPr>
          <w:p w14:paraId="25237B1E" w14:textId="77777777" w:rsidR="009A13A4" w:rsidRPr="001A5CD2" w:rsidRDefault="009A13A4" w:rsidP="009A13A4"/>
        </w:tc>
      </w:tr>
      <w:tr w:rsidR="000A7C54" w:rsidRPr="001A5CD2" w14:paraId="75F2ED04" w14:textId="77777777" w:rsidTr="009A13A4">
        <w:trPr>
          <w:trHeight w:val="240"/>
          <w:jc w:val="center"/>
        </w:trPr>
        <w:tc>
          <w:tcPr>
            <w:tcW w:w="4876" w:type="dxa"/>
            <w:tcBorders>
              <w:top w:val="nil"/>
              <w:left w:val="nil"/>
              <w:bottom w:val="nil"/>
              <w:right w:val="nil"/>
            </w:tcBorders>
          </w:tcPr>
          <w:p w14:paraId="1E066AD3"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773CE38F" w14:textId="77777777" w:rsidR="009A13A4" w:rsidRPr="001A5CD2" w:rsidRDefault="009A13A4" w:rsidP="009A13A4">
            <w:pPr>
              <w:pStyle w:val="AmColumnHeading"/>
            </w:pPr>
            <w:r w:rsidRPr="001A5CD2">
              <w:t>Predlog spremembe</w:t>
            </w:r>
          </w:p>
        </w:tc>
      </w:tr>
      <w:tr w:rsidR="000A7C54" w:rsidRPr="001A5CD2" w14:paraId="7466F285" w14:textId="77777777" w:rsidTr="009A13A4">
        <w:trPr>
          <w:jc w:val="center"/>
        </w:trPr>
        <w:tc>
          <w:tcPr>
            <w:tcW w:w="4876" w:type="dxa"/>
            <w:tcBorders>
              <w:top w:val="nil"/>
              <w:left w:val="nil"/>
              <w:bottom w:val="nil"/>
              <w:right w:val="nil"/>
            </w:tcBorders>
          </w:tcPr>
          <w:p w14:paraId="037BAD44" w14:textId="77777777" w:rsidR="009A13A4" w:rsidRPr="001A5CD2" w:rsidRDefault="009A13A4" w:rsidP="009A13A4">
            <w:pPr>
              <w:pStyle w:val="Normal6a"/>
            </w:pPr>
            <w:r w:rsidRPr="001A5CD2">
              <w:rPr>
                <w:b/>
                <w:i/>
              </w:rPr>
              <w:t>b.</w:t>
            </w:r>
            <w:r w:rsidRPr="001A5CD2">
              <w:tab/>
            </w:r>
            <w:r w:rsidRPr="001A5CD2">
              <w:rPr>
                <w:b/>
                <w:i/>
              </w:rPr>
              <w:t>začasno prebiva zunaj kraja, določenega v skladu z odstavkom 1, točka (b);</w:t>
            </w:r>
          </w:p>
        </w:tc>
        <w:tc>
          <w:tcPr>
            <w:tcW w:w="4876" w:type="dxa"/>
            <w:tcBorders>
              <w:top w:val="nil"/>
              <w:left w:val="nil"/>
              <w:bottom w:val="nil"/>
              <w:right w:val="nil"/>
            </w:tcBorders>
          </w:tcPr>
          <w:p w14:paraId="3AB2B217" w14:textId="77777777" w:rsidR="009A13A4" w:rsidRPr="001A5CD2" w:rsidRDefault="009A13A4" w:rsidP="009A13A4">
            <w:pPr>
              <w:pStyle w:val="Normal6a"/>
            </w:pPr>
            <w:r w:rsidRPr="001A5CD2">
              <w:rPr>
                <w:b/>
                <w:i/>
              </w:rPr>
              <w:t>črtano</w:t>
            </w:r>
          </w:p>
        </w:tc>
      </w:tr>
    </w:tbl>
    <w:p w14:paraId="2C72D42D"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4C427F90" w14:textId="77777777" w:rsidR="009A13A4" w:rsidRPr="001A5CD2" w:rsidRDefault="009A13A4" w:rsidP="009A13A4">
      <w:r w:rsidRPr="001A5CD2">
        <w:rPr>
          <w:rStyle w:val="HideTWBExt"/>
        </w:rPr>
        <w:t>&lt;/Amend&gt;</w:t>
      </w:r>
    </w:p>
    <w:p w14:paraId="2E24A083"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1527</w:t>
      </w:r>
      <w:r w:rsidRPr="001A5CD2">
        <w:rPr>
          <w:rStyle w:val="HideTWBExt"/>
          <w:b w:val="0"/>
        </w:rPr>
        <w:t>&lt;/NumAm&gt;</w:t>
      </w:r>
    </w:p>
    <w:p w14:paraId="4E2E9C54" w14:textId="77777777" w:rsidR="009A13A4" w:rsidRPr="001A5CD2" w:rsidRDefault="009A13A4" w:rsidP="009A13A4">
      <w:pPr>
        <w:pStyle w:val="NormalBold"/>
      </w:pPr>
      <w:r w:rsidRPr="001A5CD2">
        <w:rPr>
          <w:rStyle w:val="HideTWBExt"/>
          <w:b w:val="0"/>
        </w:rPr>
        <w:t>&lt;RepeatBlock-By&gt;&lt;Members&gt;</w:t>
      </w:r>
      <w:r w:rsidRPr="001A5CD2">
        <w:t>Mary Khan</w:t>
      </w:r>
      <w:r w:rsidRPr="001A5CD2">
        <w:rPr>
          <w:rStyle w:val="HideTWBExt"/>
          <w:b w:val="0"/>
        </w:rPr>
        <w:t>&lt;/Members&gt;</w:t>
      </w:r>
    </w:p>
    <w:p w14:paraId="6D301B14" w14:textId="77777777" w:rsidR="009A13A4" w:rsidRPr="001A5CD2" w:rsidRDefault="009A13A4" w:rsidP="009A13A4">
      <w:pPr>
        <w:pStyle w:val="NormalBold"/>
      </w:pPr>
      <w:r w:rsidRPr="001A5CD2">
        <w:rPr>
          <w:rStyle w:val="HideTWBExt"/>
          <w:b w:val="0"/>
        </w:rPr>
        <w:t>&lt;/RepeatBlock-By&gt;</w:t>
      </w:r>
    </w:p>
    <w:p w14:paraId="698BC2ED"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31C1F742" w14:textId="77777777" w:rsidR="009A13A4" w:rsidRPr="001A5CD2" w:rsidRDefault="009A13A4" w:rsidP="009A13A4">
      <w:pPr>
        <w:pStyle w:val="NormalBold"/>
      </w:pPr>
      <w:r w:rsidRPr="001A5CD2">
        <w:rPr>
          <w:rStyle w:val="HideTWBExt"/>
          <w:b w:val="0"/>
        </w:rPr>
        <w:t>&lt;Article&gt;</w:t>
      </w:r>
      <w:r w:rsidRPr="001A5CD2">
        <w:t>Člen 23 – odstavek 3 – točka b</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5E7C2E9B" w14:textId="77777777" w:rsidTr="009A13A4">
        <w:trPr>
          <w:trHeight w:hRule="exact" w:val="240"/>
          <w:jc w:val="center"/>
        </w:trPr>
        <w:tc>
          <w:tcPr>
            <w:tcW w:w="9752" w:type="dxa"/>
            <w:gridSpan w:val="2"/>
            <w:tcBorders>
              <w:top w:val="nil"/>
              <w:left w:val="nil"/>
              <w:bottom w:val="nil"/>
              <w:right w:val="nil"/>
            </w:tcBorders>
          </w:tcPr>
          <w:p w14:paraId="79376DCC" w14:textId="77777777" w:rsidR="009A13A4" w:rsidRPr="001A5CD2" w:rsidRDefault="009A13A4" w:rsidP="009A13A4"/>
        </w:tc>
      </w:tr>
      <w:tr w:rsidR="000A7C54" w:rsidRPr="001A5CD2" w14:paraId="22C4C6FA" w14:textId="77777777" w:rsidTr="009A13A4">
        <w:trPr>
          <w:trHeight w:val="240"/>
          <w:jc w:val="center"/>
        </w:trPr>
        <w:tc>
          <w:tcPr>
            <w:tcW w:w="4876" w:type="dxa"/>
            <w:tcBorders>
              <w:top w:val="nil"/>
              <w:left w:val="nil"/>
              <w:bottom w:val="nil"/>
              <w:right w:val="nil"/>
            </w:tcBorders>
          </w:tcPr>
          <w:p w14:paraId="5D14E81E"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0619B1C0" w14:textId="77777777" w:rsidR="009A13A4" w:rsidRPr="001A5CD2" w:rsidRDefault="009A13A4" w:rsidP="009A13A4">
            <w:pPr>
              <w:pStyle w:val="AmColumnHeading"/>
            </w:pPr>
            <w:r w:rsidRPr="001A5CD2">
              <w:t>Predlog spremembe</w:t>
            </w:r>
          </w:p>
        </w:tc>
      </w:tr>
      <w:tr w:rsidR="000A7C54" w:rsidRPr="001A5CD2" w14:paraId="79AB8CD5" w14:textId="77777777" w:rsidTr="009A13A4">
        <w:trPr>
          <w:jc w:val="center"/>
        </w:trPr>
        <w:tc>
          <w:tcPr>
            <w:tcW w:w="4876" w:type="dxa"/>
            <w:tcBorders>
              <w:top w:val="nil"/>
              <w:left w:val="nil"/>
              <w:bottom w:val="nil"/>
              <w:right w:val="nil"/>
            </w:tcBorders>
          </w:tcPr>
          <w:p w14:paraId="72122F72" w14:textId="77777777" w:rsidR="009A13A4" w:rsidRPr="001A5CD2" w:rsidRDefault="009A13A4" w:rsidP="009A13A4">
            <w:pPr>
              <w:pStyle w:val="Normal6a"/>
            </w:pPr>
            <w:r w:rsidRPr="001A5CD2">
              <w:rPr>
                <w:b/>
                <w:i/>
              </w:rPr>
              <w:t>b.</w:t>
            </w:r>
            <w:r w:rsidRPr="001A5CD2">
              <w:tab/>
            </w:r>
            <w:r w:rsidRPr="001A5CD2">
              <w:rPr>
                <w:b/>
                <w:i/>
              </w:rPr>
              <w:t>začasno prebiva zunaj kraja, določenega v skladu z odstavkom 1, točka (b);</w:t>
            </w:r>
          </w:p>
        </w:tc>
        <w:tc>
          <w:tcPr>
            <w:tcW w:w="4876" w:type="dxa"/>
            <w:tcBorders>
              <w:top w:val="nil"/>
              <w:left w:val="nil"/>
              <w:bottom w:val="nil"/>
              <w:right w:val="nil"/>
            </w:tcBorders>
          </w:tcPr>
          <w:p w14:paraId="3EB32552" w14:textId="77777777" w:rsidR="009A13A4" w:rsidRPr="001A5CD2" w:rsidRDefault="009A13A4" w:rsidP="009A13A4">
            <w:pPr>
              <w:pStyle w:val="Normal6a"/>
            </w:pPr>
            <w:r w:rsidRPr="001A5CD2">
              <w:rPr>
                <w:b/>
                <w:i/>
              </w:rPr>
              <w:t>črtano</w:t>
            </w:r>
          </w:p>
        </w:tc>
      </w:tr>
    </w:tbl>
    <w:p w14:paraId="4546C39C"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46CB17CE" w14:textId="77777777" w:rsidR="009A13A4" w:rsidRPr="001A5CD2" w:rsidRDefault="009A13A4" w:rsidP="009A13A4">
      <w:r w:rsidRPr="001A5CD2">
        <w:rPr>
          <w:rStyle w:val="HideTWBExt"/>
        </w:rPr>
        <w:t>&lt;/Amend&gt;</w:t>
      </w:r>
    </w:p>
    <w:p w14:paraId="785D1565"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1528</w:t>
      </w:r>
      <w:r w:rsidRPr="001A5CD2">
        <w:rPr>
          <w:rStyle w:val="HideTWBExt"/>
          <w:b w:val="0"/>
        </w:rPr>
        <w:t>&lt;/NumAm&gt;</w:t>
      </w:r>
    </w:p>
    <w:p w14:paraId="260AC28C" w14:textId="77777777" w:rsidR="009A13A4" w:rsidRPr="001A5CD2" w:rsidRDefault="009A13A4" w:rsidP="009A13A4">
      <w:pPr>
        <w:pStyle w:val="NormalBold"/>
      </w:pPr>
      <w:r w:rsidRPr="001A5CD2">
        <w:rPr>
          <w:rStyle w:val="HideTWBExt"/>
          <w:b w:val="0"/>
        </w:rPr>
        <w:t>&lt;RepeatBlock-By&gt;&lt;Members&gt;</w:t>
      </w:r>
      <w:r w:rsidRPr="001A5CD2">
        <w:t>Estrella Galán</w:t>
      </w:r>
      <w:r w:rsidRPr="001A5CD2">
        <w:rPr>
          <w:rStyle w:val="HideTWBExt"/>
          <w:b w:val="0"/>
        </w:rPr>
        <w:t>&lt;/Members&gt;</w:t>
      </w:r>
    </w:p>
    <w:p w14:paraId="05D63C45" w14:textId="77777777" w:rsidR="009A13A4" w:rsidRPr="001A5CD2" w:rsidRDefault="009A13A4" w:rsidP="009A13A4">
      <w:pPr>
        <w:pStyle w:val="NormalBold"/>
      </w:pPr>
      <w:r w:rsidRPr="001A5CD2">
        <w:rPr>
          <w:rStyle w:val="HideTWBExt"/>
          <w:b w:val="0"/>
        </w:rPr>
        <w:t>&lt;/RepeatBlock-By&gt;</w:t>
      </w:r>
    </w:p>
    <w:p w14:paraId="06D2DA84"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6215BD50" w14:textId="77777777" w:rsidR="009A13A4" w:rsidRPr="001A5CD2" w:rsidRDefault="009A13A4" w:rsidP="009A13A4">
      <w:pPr>
        <w:pStyle w:val="NormalBold"/>
      </w:pPr>
      <w:r w:rsidRPr="001A5CD2">
        <w:rPr>
          <w:rStyle w:val="HideTWBExt"/>
          <w:b w:val="0"/>
        </w:rPr>
        <w:t>&lt;Article&gt;</w:t>
      </w:r>
      <w:r w:rsidRPr="001A5CD2">
        <w:t>Člen 23 – odstavek 3 – točka b</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37459F10" w14:textId="77777777" w:rsidTr="009A13A4">
        <w:trPr>
          <w:trHeight w:hRule="exact" w:val="240"/>
          <w:jc w:val="center"/>
        </w:trPr>
        <w:tc>
          <w:tcPr>
            <w:tcW w:w="9752" w:type="dxa"/>
            <w:gridSpan w:val="2"/>
            <w:tcBorders>
              <w:top w:val="nil"/>
              <w:left w:val="nil"/>
              <w:bottom w:val="nil"/>
              <w:right w:val="nil"/>
            </w:tcBorders>
          </w:tcPr>
          <w:p w14:paraId="770C8B36" w14:textId="77777777" w:rsidR="009A13A4" w:rsidRPr="001A5CD2" w:rsidRDefault="009A13A4" w:rsidP="009A13A4"/>
        </w:tc>
      </w:tr>
      <w:tr w:rsidR="000A7C54" w:rsidRPr="001A5CD2" w14:paraId="48841DE5" w14:textId="77777777" w:rsidTr="009A13A4">
        <w:trPr>
          <w:trHeight w:val="240"/>
          <w:jc w:val="center"/>
        </w:trPr>
        <w:tc>
          <w:tcPr>
            <w:tcW w:w="4876" w:type="dxa"/>
            <w:tcBorders>
              <w:top w:val="nil"/>
              <w:left w:val="nil"/>
              <w:bottom w:val="nil"/>
              <w:right w:val="nil"/>
            </w:tcBorders>
          </w:tcPr>
          <w:p w14:paraId="04F3F9D0"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1EC3619A" w14:textId="77777777" w:rsidR="009A13A4" w:rsidRPr="001A5CD2" w:rsidRDefault="009A13A4" w:rsidP="009A13A4">
            <w:pPr>
              <w:pStyle w:val="AmColumnHeading"/>
            </w:pPr>
            <w:r w:rsidRPr="001A5CD2">
              <w:t>Predlog spremembe</w:t>
            </w:r>
          </w:p>
        </w:tc>
      </w:tr>
      <w:tr w:rsidR="000A7C54" w:rsidRPr="001A5CD2" w14:paraId="7A9436A6" w14:textId="77777777" w:rsidTr="009A13A4">
        <w:trPr>
          <w:jc w:val="center"/>
        </w:trPr>
        <w:tc>
          <w:tcPr>
            <w:tcW w:w="4876" w:type="dxa"/>
            <w:tcBorders>
              <w:top w:val="nil"/>
              <w:left w:val="nil"/>
              <w:bottom w:val="nil"/>
              <w:right w:val="nil"/>
            </w:tcBorders>
          </w:tcPr>
          <w:p w14:paraId="0F7BC8F0" w14:textId="77777777" w:rsidR="009A13A4" w:rsidRPr="001A5CD2" w:rsidRDefault="009A13A4" w:rsidP="009A13A4">
            <w:pPr>
              <w:pStyle w:val="Normal6a"/>
            </w:pPr>
            <w:r w:rsidRPr="001A5CD2">
              <w:t>b.</w:t>
            </w:r>
            <w:r w:rsidRPr="001A5CD2">
              <w:tab/>
            </w:r>
            <w:r w:rsidRPr="001A5CD2">
              <w:rPr>
                <w:b/>
                <w:i/>
              </w:rPr>
              <w:t>začasno</w:t>
            </w:r>
            <w:r w:rsidRPr="001A5CD2">
              <w:t xml:space="preserve"> prebiva zunaj kraja, določenega v skladu z odstavkom 1, točka (b);</w:t>
            </w:r>
          </w:p>
        </w:tc>
        <w:tc>
          <w:tcPr>
            <w:tcW w:w="4876" w:type="dxa"/>
            <w:tcBorders>
              <w:top w:val="nil"/>
              <w:left w:val="nil"/>
              <w:bottom w:val="nil"/>
              <w:right w:val="nil"/>
            </w:tcBorders>
          </w:tcPr>
          <w:p w14:paraId="1AD86480" w14:textId="77777777" w:rsidR="009A13A4" w:rsidRPr="001A5CD2" w:rsidRDefault="009A13A4" w:rsidP="009A13A4">
            <w:pPr>
              <w:pStyle w:val="Normal6a"/>
            </w:pPr>
            <w:r w:rsidRPr="001A5CD2">
              <w:t>b.</w:t>
            </w:r>
            <w:r w:rsidRPr="001A5CD2">
              <w:tab/>
              <w:t>prebiva zunaj kraja, določenega v skladu z odstavkom 1, točka (b);</w:t>
            </w:r>
          </w:p>
        </w:tc>
      </w:tr>
    </w:tbl>
    <w:p w14:paraId="23016855"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080C3942" w14:textId="77777777" w:rsidR="009A13A4" w:rsidRPr="001A5CD2" w:rsidRDefault="009A13A4" w:rsidP="009A13A4">
      <w:r w:rsidRPr="001A5CD2">
        <w:rPr>
          <w:rStyle w:val="HideTWBExt"/>
        </w:rPr>
        <w:t>&lt;/Amend&gt;</w:t>
      </w:r>
    </w:p>
    <w:p w14:paraId="57FD4B2D"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1529</w:t>
      </w:r>
      <w:r w:rsidRPr="001A5CD2">
        <w:rPr>
          <w:rStyle w:val="HideTWBExt"/>
          <w:b w:val="0"/>
        </w:rPr>
        <w:t>&lt;/NumAm&gt;</w:t>
      </w:r>
    </w:p>
    <w:p w14:paraId="2B39F203" w14:textId="77777777" w:rsidR="009A13A4" w:rsidRPr="001A5CD2" w:rsidRDefault="009A13A4" w:rsidP="009A13A4">
      <w:pPr>
        <w:pStyle w:val="NormalBold"/>
      </w:pPr>
      <w:r w:rsidRPr="001A5CD2">
        <w:rPr>
          <w:rStyle w:val="HideTWBExt"/>
          <w:b w:val="0"/>
        </w:rPr>
        <w:t>&lt;RepeatBlock-By&gt;&lt;Members&gt;</w:t>
      </w:r>
      <w:r w:rsidRPr="001A5CD2">
        <w:t>Mary Khan</w:t>
      </w:r>
      <w:r w:rsidRPr="001A5CD2">
        <w:rPr>
          <w:rStyle w:val="HideTWBExt"/>
          <w:b w:val="0"/>
        </w:rPr>
        <w:t>&lt;/Members&gt;</w:t>
      </w:r>
    </w:p>
    <w:p w14:paraId="69062FCF" w14:textId="77777777" w:rsidR="009A13A4" w:rsidRPr="001A5CD2" w:rsidRDefault="009A13A4" w:rsidP="009A13A4">
      <w:pPr>
        <w:pStyle w:val="NormalBold"/>
      </w:pPr>
      <w:r w:rsidRPr="001A5CD2">
        <w:rPr>
          <w:rStyle w:val="HideTWBExt"/>
          <w:b w:val="0"/>
        </w:rPr>
        <w:t>&lt;/RepeatBlock-By&gt;</w:t>
      </w:r>
    </w:p>
    <w:p w14:paraId="2D65066C"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17B41821" w14:textId="77777777" w:rsidR="009A13A4" w:rsidRPr="001A5CD2" w:rsidRDefault="009A13A4" w:rsidP="009A13A4">
      <w:pPr>
        <w:pStyle w:val="NormalBold"/>
      </w:pPr>
      <w:r w:rsidRPr="001A5CD2">
        <w:rPr>
          <w:rStyle w:val="HideTWBExt"/>
          <w:b w:val="0"/>
        </w:rPr>
        <w:t>&lt;Article&gt;</w:t>
      </w:r>
      <w:r w:rsidRPr="001A5CD2">
        <w:t>Člen 23 – odstavek 3 – točka c</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0D90FCF4" w14:textId="77777777" w:rsidTr="009A13A4">
        <w:trPr>
          <w:trHeight w:hRule="exact" w:val="240"/>
          <w:jc w:val="center"/>
        </w:trPr>
        <w:tc>
          <w:tcPr>
            <w:tcW w:w="9752" w:type="dxa"/>
            <w:gridSpan w:val="2"/>
            <w:tcBorders>
              <w:top w:val="nil"/>
              <w:left w:val="nil"/>
              <w:bottom w:val="nil"/>
              <w:right w:val="nil"/>
            </w:tcBorders>
          </w:tcPr>
          <w:p w14:paraId="730E7AFC" w14:textId="77777777" w:rsidR="009A13A4" w:rsidRPr="001A5CD2" w:rsidRDefault="009A13A4" w:rsidP="009A13A4"/>
        </w:tc>
      </w:tr>
      <w:tr w:rsidR="000A7C54" w:rsidRPr="001A5CD2" w14:paraId="1C94F53D" w14:textId="77777777" w:rsidTr="009A13A4">
        <w:trPr>
          <w:trHeight w:val="240"/>
          <w:jc w:val="center"/>
        </w:trPr>
        <w:tc>
          <w:tcPr>
            <w:tcW w:w="4876" w:type="dxa"/>
            <w:tcBorders>
              <w:top w:val="nil"/>
              <w:left w:val="nil"/>
              <w:bottom w:val="nil"/>
              <w:right w:val="nil"/>
            </w:tcBorders>
          </w:tcPr>
          <w:p w14:paraId="0E44C33B"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7F0276D0" w14:textId="77777777" w:rsidR="009A13A4" w:rsidRPr="001A5CD2" w:rsidRDefault="009A13A4" w:rsidP="009A13A4">
            <w:pPr>
              <w:pStyle w:val="AmColumnHeading"/>
            </w:pPr>
            <w:r w:rsidRPr="001A5CD2">
              <w:t>Predlog spremembe</w:t>
            </w:r>
          </w:p>
        </w:tc>
      </w:tr>
      <w:tr w:rsidR="000A7C54" w:rsidRPr="001A5CD2" w14:paraId="77DC1EC2" w14:textId="77777777" w:rsidTr="009A13A4">
        <w:trPr>
          <w:jc w:val="center"/>
        </w:trPr>
        <w:tc>
          <w:tcPr>
            <w:tcW w:w="4876" w:type="dxa"/>
            <w:tcBorders>
              <w:top w:val="nil"/>
              <w:left w:val="nil"/>
              <w:bottom w:val="nil"/>
              <w:right w:val="nil"/>
            </w:tcBorders>
          </w:tcPr>
          <w:p w14:paraId="1990D963" w14:textId="77777777" w:rsidR="009A13A4" w:rsidRPr="001A5CD2" w:rsidRDefault="009A13A4" w:rsidP="009A13A4">
            <w:pPr>
              <w:pStyle w:val="Normal6a"/>
            </w:pPr>
            <w:r w:rsidRPr="001A5CD2">
              <w:rPr>
                <w:b/>
                <w:i/>
              </w:rPr>
              <w:t>c.</w:t>
            </w:r>
            <w:r w:rsidRPr="001A5CD2">
              <w:tab/>
            </w:r>
            <w:r w:rsidRPr="001A5CD2">
              <w:rPr>
                <w:b/>
                <w:i/>
              </w:rPr>
              <w:t>začasno ne izpolnjuje obveznosti zglasitve.</w:t>
            </w:r>
          </w:p>
        </w:tc>
        <w:tc>
          <w:tcPr>
            <w:tcW w:w="4876" w:type="dxa"/>
            <w:tcBorders>
              <w:top w:val="nil"/>
              <w:left w:val="nil"/>
              <w:bottom w:val="nil"/>
              <w:right w:val="nil"/>
            </w:tcBorders>
          </w:tcPr>
          <w:p w14:paraId="64F07597" w14:textId="77777777" w:rsidR="009A13A4" w:rsidRPr="001A5CD2" w:rsidRDefault="009A13A4" w:rsidP="009A13A4">
            <w:pPr>
              <w:pStyle w:val="Normal6a"/>
            </w:pPr>
            <w:r w:rsidRPr="001A5CD2">
              <w:rPr>
                <w:b/>
                <w:i/>
              </w:rPr>
              <w:t>črtano</w:t>
            </w:r>
          </w:p>
        </w:tc>
      </w:tr>
    </w:tbl>
    <w:p w14:paraId="5294F0D0"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36E72A9D" w14:textId="77777777" w:rsidR="009A13A4" w:rsidRPr="001A5CD2" w:rsidRDefault="009A13A4" w:rsidP="009A13A4">
      <w:r w:rsidRPr="001A5CD2">
        <w:rPr>
          <w:rStyle w:val="HideTWBExt"/>
        </w:rPr>
        <w:t>&lt;/Amend&gt;</w:t>
      </w:r>
    </w:p>
    <w:p w14:paraId="5D5A94B6"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1530</w:t>
      </w:r>
      <w:r w:rsidRPr="001A5CD2">
        <w:rPr>
          <w:rStyle w:val="HideTWBExt"/>
          <w:b w:val="0"/>
        </w:rPr>
        <w:t>&lt;/NumAm&gt;</w:t>
      </w:r>
    </w:p>
    <w:p w14:paraId="7707F57D" w14:textId="77777777" w:rsidR="009A13A4" w:rsidRPr="001A5CD2" w:rsidRDefault="009A13A4" w:rsidP="009A13A4">
      <w:pPr>
        <w:pStyle w:val="NormalBold"/>
      </w:pPr>
      <w:r w:rsidRPr="001A5CD2">
        <w:rPr>
          <w:rStyle w:val="HideTWBExt"/>
          <w:b w:val="0"/>
        </w:rPr>
        <w:t>&lt;RepeatBlock-By&gt;&lt;Members&gt;</w:t>
      </w:r>
      <w:r w:rsidRPr="001A5CD2">
        <w:t>Maciej Wąsik, Mariusz Kamiński, Jacek Ozdoba, Jadwiga Wiśniewska</w:t>
      </w:r>
      <w:r w:rsidRPr="001A5CD2">
        <w:rPr>
          <w:rStyle w:val="HideTWBExt"/>
          <w:b w:val="0"/>
        </w:rPr>
        <w:t>&lt;/Members&gt;</w:t>
      </w:r>
    </w:p>
    <w:p w14:paraId="0761A16B" w14:textId="77777777" w:rsidR="009A13A4" w:rsidRPr="001A5CD2" w:rsidRDefault="009A13A4" w:rsidP="009A13A4">
      <w:pPr>
        <w:pStyle w:val="NormalBold"/>
      </w:pPr>
      <w:r w:rsidRPr="001A5CD2">
        <w:rPr>
          <w:rStyle w:val="HideTWBExt"/>
          <w:b w:val="0"/>
        </w:rPr>
        <w:t>&lt;/RepeatBlock-By&gt;</w:t>
      </w:r>
    </w:p>
    <w:p w14:paraId="477A33A7"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361C66D5" w14:textId="77777777" w:rsidR="009A13A4" w:rsidRPr="001A5CD2" w:rsidRDefault="009A13A4" w:rsidP="009A13A4">
      <w:pPr>
        <w:pStyle w:val="NormalBold"/>
      </w:pPr>
      <w:r w:rsidRPr="001A5CD2">
        <w:rPr>
          <w:rStyle w:val="HideTWBExt"/>
          <w:b w:val="0"/>
        </w:rPr>
        <w:t>&lt;Article&gt;</w:t>
      </w:r>
      <w:r w:rsidRPr="001A5CD2">
        <w:t>Člen 23 – odstavek 3 – točka c</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2E1112EE" w14:textId="77777777" w:rsidTr="009A13A4">
        <w:trPr>
          <w:trHeight w:hRule="exact" w:val="240"/>
          <w:jc w:val="center"/>
        </w:trPr>
        <w:tc>
          <w:tcPr>
            <w:tcW w:w="9752" w:type="dxa"/>
            <w:gridSpan w:val="2"/>
            <w:tcBorders>
              <w:top w:val="nil"/>
              <w:left w:val="nil"/>
              <w:bottom w:val="nil"/>
              <w:right w:val="nil"/>
            </w:tcBorders>
          </w:tcPr>
          <w:p w14:paraId="7AA1D90F" w14:textId="77777777" w:rsidR="009A13A4" w:rsidRPr="001A5CD2" w:rsidRDefault="009A13A4" w:rsidP="009A13A4"/>
        </w:tc>
      </w:tr>
      <w:tr w:rsidR="000A7C54" w:rsidRPr="001A5CD2" w14:paraId="226EE633" w14:textId="77777777" w:rsidTr="009A13A4">
        <w:trPr>
          <w:trHeight w:val="240"/>
          <w:jc w:val="center"/>
        </w:trPr>
        <w:tc>
          <w:tcPr>
            <w:tcW w:w="4876" w:type="dxa"/>
            <w:tcBorders>
              <w:top w:val="nil"/>
              <w:left w:val="nil"/>
              <w:bottom w:val="nil"/>
              <w:right w:val="nil"/>
            </w:tcBorders>
          </w:tcPr>
          <w:p w14:paraId="600FFF50"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60C28B82" w14:textId="77777777" w:rsidR="009A13A4" w:rsidRPr="001A5CD2" w:rsidRDefault="009A13A4" w:rsidP="009A13A4">
            <w:pPr>
              <w:pStyle w:val="AmColumnHeading"/>
            </w:pPr>
            <w:r w:rsidRPr="001A5CD2">
              <w:t>Predlog spremembe</w:t>
            </w:r>
          </w:p>
        </w:tc>
      </w:tr>
      <w:tr w:rsidR="000A7C54" w:rsidRPr="001A5CD2" w14:paraId="4C2B7900" w14:textId="77777777" w:rsidTr="009A13A4">
        <w:trPr>
          <w:jc w:val="center"/>
        </w:trPr>
        <w:tc>
          <w:tcPr>
            <w:tcW w:w="4876" w:type="dxa"/>
            <w:tcBorders>
              <w:top w:val="nil"/>
              <w:left w:val="nil"/>
              <w:bottom w:val="nil"/>
              <w:right w:val="nil"/>
            </w:tcBorders>
          </w:tcPr>
          <w:p w14:paraId="1382028E" w14:textId="77777777" w:rsidR="009A13A4" w:rsidRPr="001A5CD2" w:rsidRDefault="009A13A4" w:rsidP="009A13A4">
            <w:pPr>
              <w:pStyle w:val="Normal6a"/>
            </w:pPr>
            <w:r w:rsidRPr="001A5CD2">
              <w:rPr>
                <w:b/>
                <w:i/>
              </w:rPr>
              <w:t>c.</w:t>
            </w:r>
            <w:r w:rsidRPr="001A5CD2">
              <w:tab/>
            </w:r>
            <w:r w:rsidRPr="001A5CD2">
              <w:rPr>
                <w:b/>
                <w:i/>
              </w:rPr>
              <w:t>začasno ne izpolnjuje obveznosti zglasitve.</w:t>
            </w:r>
          </w:p>
        </w:tc>
        <w:tc>
          <w:tcPr>
            <w:tcW w:w="4876" w:type="dxa"/>
            <w:tcBorders>
              <w:top w:val="nil"/>
              <w:left w:val="nil"/>
              <w:bottom w:val="nil"/>
              <w:right w:val="nil"/>
            </w:tcBorders>
          </w:tcPr>
          <w:p w14:paraId="7DA8B4C2" w14:textId="77777777" w:rsidR="009A13A4" w:rsidRPr="001A5CD2" w:rsidRDefault="009A13A4" w:rsidP="009A13A4">
            <w:pPr>
              <w:pStyle w:val="Normal6a"/>
            </w:pPr>
            <w:r w:rsidRPr="001A5CD2">
              <w:rPr>
                <w:b/>
                <w:i/>
              </w:rPr>
              <w:t>črtano</w:t>
            </w:r>
          </w:p>
        </w:tc>
      </w:tr>
    </w:tbl>
    <w:p w14:paraId="3ACDDF06"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06F1C3D9" w14:textId="77777777" w:rsidR="009A13A4" w:rsidRPr="001A5CD2" w:rsidRDefault="009A13A4" w:rsidP="009A13A4">
      <w:r w:rsidRPr="001A5CD2">
        <w:rPr>
          <w:rStyle w:val="HideTWBExt"/>
        </w:rPr>
        <w:t>&lt;/Amend&gt;</w:t>
      </w:r>
    </w:p>
    <w:p w14:paraId="03F30712"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1531</w:t>
      </w:r>
      <w:r w:rsidRPr="001A5CD2">
        <w:rPr>
          <w:rStyle w:val="HideTWBExt"/>
          <w:b w:val="0"/>
        </w:rPr>
        <w:t>&lt;/NumAm&gt;</w:t>
      </w:r>
    </w:p>
    <w:p w14:paraId="1D62E999" w14:textId="425345A0" w:rsidR="009A13A4" w:rsidRPr="001A5CD2" w:rsidRDefault="009A13A4" w:rsidP="009A13A4">
      <w:pPr>
        <w:pStyle w:val="NormalBold"/>
      </w:pPr>
      <w:r w:rsidRPr="001A5CD2">
        <w:rPr>
          <w:rStyle w:val="HideTWBExt"/>
          <w:b w:val="0"/>
        </w:rPr>
        <w:t>&lt;RepeatBlock-By&gt;&lt;Members&gt;</w:t>
      </w:r>
      <w:r w:rsidRPr="001A5CD2">
        <w:t xml:space="preserve">Charlie Weimers, Alessandro Ciriani, Mariusz Kamiński, Nicolas Bay, Jadwiga Wiśniewska, Maciej Wąsik, Sebastian Tynkkynen, </w:t>
      </w:r>
      <w:r w:rsidR="00BA7070" w:rsidRPr="001A5CD2">
        <w:t xml:space="preserve">Jeadis Jeadi </w:t>
      </w:r>
      <w:r w:rsidR="005D041E">
        <w:t>(Geadis Geadi</w:t>
      </w:r>
      <w:r w:rsidR="00BA7070" w:rsidRPr="001A5CD2">
        <w:t>)</w:t>
      </w:r>
      <w:r w:rsidRPr="001A5CD2">
        <w:t>, Assita Kanko</w:t>
      </w:r>
      <w:r w:rsidRPr="001A5CD2">
        <w:rPr>
          <w:rStyle w:val="HideTWBExt"/>
          <w:b w:val="0"/>
        </w:rPr>
        <w:t>&lt;/Members&gt;</w:t>
      </w:r>
    </w:p>
    <w:p w14:paraId="76A864ED" w14:textId="77777777" w:rsidR="009A13A4" w:rsidRPr="001A5CD2" w:rsidRDefault="009A13A4" w:rsidP="009A13A4">
      <w:pPr>
        <w:pStyle w:val="NormalBold"/>
      </w:pPr>
      <w:r w:rsidRPr="001A5CD2">
        <w:rPr>
          <w:rStyle w:val="HideTWBExt"/>
          <w:b w:val="0"/>
        </w:rPr>
        <w:t>&lt;/RepeatBlock-By&gt;</w:t>
      </w:r>
    </w:p>
    <w:p w14:paraId="3534C9D7"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45300CC1" w14:textId="77777777" w:rsidR="009A13A4" w:rsidRPr="001A5CD2" w:rsidRDefault="009A13A4" w:rsidP="009A13A4">
      <w:pPr>
        <w:pStyle w:val="NormalBold"/>
      </w:pPr>
      <w:r w:rsidRPr="001A5CD2">
        <w:rPr>
          <w:rStyle w:val="HideTWBExt"/>
          <w:b w:val="0"/>
        </w:rPr>
        <w:t>&lt;Article&gt;</w:t>
      </w:r>
      <w:r w:rsidRPr="001A5CD2">
        <w:t>Člen 23 – odstavek 3 – točka c</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6CACF9C0" w14:textId="77777777" w:rsidTr="009A13A4">
        <w:trPr>
          <w:trHeight w:hRule="exact" w:val="240"/>
          <w:jc w:val="center"/>
        </w:trPr>
        <w:tc>
          <w:tcPr>
            <w:tcW w:w="9752" w:type="dxa"/>
            <w:gridSpan w:val="2"/>
            <w:tcBorders>
              <w:top w:val="nil"/>
              <w:left w:val="nil"/>
              <w:bottom w:val="nil"/>
              <w:right w:val="nil"/>
            </w:tcBorders>
          </w:tcPr>
          <w:p w14:paraId="5F66252C" w14:textId="77777777" w:rsidR="009A13A4" w:rsidRPr="001A5CD2" w:rsidRDefault="009A13A4" w:rsidP="009A13A4"/>
        </w:tc>
      </w:tr>
      <w:tr w:rsidR="000A7C54" w:rsidRPr="001A5CD2" w14:paraId="4FE35FC4" w14:textId="77777777" w:rsidTr="009A13A4">
        <w:trPr>
          <w:trHeight w:val="240"/>
          <w:jc w:val="center"/>
        </w:trPr>
        <w:tc>
          <w:tcPr>
            <w:tcW w:w="4876" w:type="dxa"/>
            <w:tcBorders>
              <w:top w:val="nil"/>
              <w:left w:val="nil"/>
              <w:bottom w:val="nil"/>
              <w:right w:val="nil"/>
            </w:tcBorders>
          </w:tcPr>
          <w:p w14:paraId="42F622C0"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779FFE15" w14:textId="77777777" w:rsidR="009A13A4" w:rsidRPr="001A5CD2" w:rsidRDefault="009A13A4" w:rsidP="009A13A4">
            <w:pPr>
              <w:pStyle w:val="AmColumnHeading"/>
            </w:pPr>
            <w:r w:rsidRPr="001A5CD2">
              <w:t>Predlog spremembe</w:t>
            </w:r>
          </w:p>
        </w:tc>
      </w:tr>
      <w:tr w:rsidR="000A7C54" w:rsidRPr="001A5CD2" w14:paraId="37FA21E6" w14:textId="77777777" w:rsidTr="009A13A4">
        <w:trPr>
          <w:jc w:val="center"/>
        </w:trPr>
        <w:tc>
          <w:tcPr>
            <w:tcW w:w="4876" w:type="dxa"/>
            <w:tcBorders>
              <w:top w:val="nil"/>
              <w:left w:val="nil"/>
              <w:bottom w:val="nil"/>
              <w:right w:val="nil"/>
            </w:tcBorders>
          </w:tcPr>
          <w:p w14:paraId="60DDD105" w14:textId="77777777" w:rsidR="009A13A4" w:rsidRPr="001A5CD2" w:rsidRDefault="009A13A4" w:rsidP="009A13A4">
            <w:pPr>
              <w:pStyle w:val="Normal6a"/>
            </w:pPr>
            <w:r w:rsidRPr="001A5CD2">
              <w:rPr>
                <w:b/>
                <w:i/>
              </w:rPr>
              <w:t>c.</w:t>
            </w:r>
            <w:r w:rsidRPr="001A5CD2">
              <w:tab/>
            </w:r>
            <w:r w:rsidRPr="001A5CD2">
              <w:rPr>
                <w:b/>
                <w:i/>
              </w:rPr>
              <w:t>začasno ne izpolnjuje obveznosti zglasitve.</w:t>
            </w:r>
          </w:p>
        </w:tc>
        <w:tc>
          <w:tcPr>
            <w:tcW w:w="4876" w:type="dxa"/>
            <w:tcBorders>
              <w:top w:val="nil"/>
              <w:left w:val="nil"/>
              <w:bottom w:val="nil"/>
              <w:right w:val="nil"/>
            </w:tcBorders>
          </w:tcPr>
          <w:p w14:paraId="38A89F75" w14:textId="77777777" w:rsidR="009A13A4" w:rsidRPr="001A5CD2" w:rsidRDefault="009A13A4" w:rsidP="009A13A4">
            <w:pPr>
              <w:pStyle w:val="Normal6a"/>
            </w:pPr>
            <w:r w:rsidRPr="001A5CD2">
              <w:rPr>
                <w:b/>
                <w:i/>
              </w:rPr>
              <w:t>črtano</w:t>
            </w:r>
          </w:p>
        </w:tc>
      </w:tr>
    </w:tbl>
    <w:p w14:paraId="11F33898"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3ACECFFF" w14:textId="77777777" w:rsidR="009A13A4" w:rsidRPr="001A5CD2" w:rsidRDefault="009A13A4" w:rsidP="009A13A4">
      <w:r w:rsidRPr="001A5CD2">
        <w:rPr>
          <w:rStyle w:val="HideTWBExt"/>
        </w:rPr>
        <w:t>&lt;/Amend&gt;</w:t>
      </w:r>
    </w:p>
    <w:p w14:paraId="2B0E4CFE"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1532</w:t>
      </w:r>
      <w:r w:rsidRPr="001A5CD2">
        <w:rPr>
          <w:rStyle w:val="HideTWBExt"/>
          <w:b w:val="0"/>
        </w:rPr>
        <w:t>&lt;/NumAm&gt;</w:t>
      </w:r>
    </w:p>
    <w:p w14:paraId="5EAC8091" w14:textId="77777777" w:rsidR="009A13A4" w:rsidRPr="001A5CD2" w:rsidRDefault="009A13A4" w:rsidP="009A13A4">
      <w:pPr>
        <w:pStyle w:val="NormalBold"/>
      </w:pPr>
      <w:r w:rsidRPr="001A5CD2">
        <w:rPr>
          <w:rStyle w:val="HideTWBExt"/>
          <w:b w:val="0"/>
        </w:rPr>
        <w:t>&lt;RepeatBlock-By&gt;&lt;Members&gt;</w:t>
      </w:r>
      <w:r w:rsidRPr="001A5CD2">
        <w:t>Estrella Galán</w:t>
      </w:r>
      <w:r w:rsidRPr="001A5CD2">
        <w:rPr>
          <w:rStyle w:val="HideTWBExt"/>
          <w:b w:val="0"/>
        </w:rPr>
        <w:t>&lt;/Members&gt;</w:t>
      </w:r>
    </w:p>
    <w:p w14:paraId="1ACD21C8" w14:textId="77777777" w:rsidR="009A13A4" w:rsidRPr="001A5CD2" w:rsidRDefault="009A13A4" w:rsidP="009A13A4">
      <w:pPr>
        <w:pStyle w:val="NormalBold"/>
      </w:pPr>
      <w:r w:rsidRPr="001A5CD2">
        <w:rPr>
          <w:rStyle w:val="HideTWBExt"/>
          <w:b w:val="0"/>
        </w:rPr>
        <w:t>&lt;/RepeatBlock-By&gt;</w:t>
      </w:r>
    </w:p>
    <w:p w14:paraId="4A95A6BC"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6A2A5329" w14:textId="77777777" w:rsidR="009A13A4" w:rsidRPr="001A5CD2" w:rsidRDefault="009A13A4" w:rsidP="009A13A4">
      <w:pPr>
        <w:pStyle w:val="NormalBold"/>
      </w:pPr>
      <w:r w:rsidRPr="001A5CD2">
        <w:rPr>
          <w:rStyle w:val="HideTWBExt"/>
          <w:b w:val="0"/>
        </w:rPr>
        <w:t>&lt;Article&gt;</w:t>
      </w:r>
      <w:r w:rsidRPr="001A5CD2">
        <w:t>Člen 23 – odstavek 3 – točka c</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4CB812C6" w14:textId="77777777" w:rsidTr="009A13A4">
        <w:trPr>
          <w:trHeight w:hRule="exact" w:val="240"/>
          <w:jc w:val="center"/>
        </w:trPr>
        <w:tc>
          <w:tcPr>
            <w:tcW w:w="9752" w:type="dxa"/>
            <w:gridSpan w:val="2"/>
            <w:tcBorders>
              <w:top w:val="nil"/>
              <w:left w:val="nil"/>
              <w:bottom w:val="nil"/>
              <w:right w:val="nil"/>
            </w:tcBorders>
          </w:tcPr>
          <w:p w14:paraId="74C53611" w14:textId="77777777" w:rsidR="009A13A4" w:rsidRPr="001A5CD2" w:rsidRDefault="009A13A4" w:rsidP="009A13A4"/>
        </w:tc>
      </w:tr>
      <w:tr w:rsidR="000A7C54" w:rsidRPr="001A5CD2" w14:paraId="21EE27A0" w14:textId="77777777" w:rsidTr="009A13A4">
        <w:trPr>
          <w:trHeight w:val="240"/>
          <w:jc w:val="center"/>
        </w:trPr>
        <w:tc>
          <w:tcPr>
            <w:tcW w:w="4876" w:type="dxa"/>
            <w:tcBorders>
              <w:top w:val="nil"/>
              <w:left w:val="nil"/>
              <w:bottom w:val="nil"/>
              <w:right w:val="nil"/>
            </w:tcBorders>
          </w:tcPr>
          <w:p w14:paraId="4CB525A6"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5C722479" w14:textId="77777777" w:rsidR="009A13A4" w:rsidRPr="001A5CD2" w:rsidRDefault="009A13A4" w:rsidP="009A13A4">
            <w:pPr>
              <w:pStyle w:val="AmColumnHeading"/>
            </w:pPr>
            <w:r w:rsidRPr="001A5CD2">
              <w:t>Predlog spremembe</w:t>
            </w:r>
          </w:p>
        </w:tc>
      </w:tr>
      <w:tr w:rsidR="000A7C54" w:rsidRPr="001A5CD2" w14:paraId="2A1A8B11" w14:textId="77777777" w:rsidTr="009A13A4">
        <w:trPr>
          <w:jc w:val="center"/>
        </w:trPr>
        <w:tc>
          <w:tcPr>
            <w:tcW w:w="4876" w:type="dxa"/>
            <w:tcBorders>
              <w:top w:val="nil"/>
              <w:left w:val="nil"/>
              <w:bottom w:val="nil"/>
              <w:right w:val="nil"/>
            </w:tcBorders>
          </w:tcPr>
          <w:p w14:paraId="4872EDA8" w14:textId="77777777" w:rsidR="009A13A4" w:rsidRPr="001A5CD2" w:rsidRDefault="009A13A4" w:rsidP="009A13A4">
            <w:pPr>
              <w:pStyle w:val="Normal6a"/>
            </w:pPr>
            <w:r w:rsidRPr="001A5CD2">
              <w:t>c.</w:t>
            </w:r>
            <w:r w:rsidRPr="001A5CD2">
              <w:tab/>
            </w:r>
            <w:r w:rsidRPr="001A5CD2">
              <w:rPr>
                <w:b/>
                <w:i/>
              </w:rPr>
              <w:t>začasno</w:t>
            </w:r>
            <w:r w:rsidRPr="001A5CD2">
              <w:t xml:space="preserve"> ne izpolnjuje obveznosti zglasitve.</w:t>
            </w:r>
          </w:p>
        </w:tc>
        <w:tc>
          <w:tcPr>
            <w:tcW w:w="4876" w:type="dxa"/>
            <w:tcBorders>
              <w:top w:val="nil"/>
              <w:left w:val="nil"/>
              <w:bottom w:val="nil"/>
              <w:right w:val="nil"/>
            </w:tcBorders>
          </w:tcPr>
          <w:p w14:paraId="7C141946" w14:textId="77777777" w:rsidR="009A13A4" w:rsidRPr="001A5CD2" w:rsidRDefault="009A13A4" w:rsidP="009A13A4">
            <w:pPr>
              <w:pStyle w:val="Normal6a"/>
            </w:pPr>
            <w:r w:rsidRPr="001A5CD2">
              <w:t>c.</w:t>
            </w:r>
            <w:r w:rsidRPr="001A5CD2">
              <w:tab/>
              <w:t>ne izpolnjuje obveznosti zglasitve.</w:t>
            </w:r>
          </w:p>
        </w:tc>
      </w:tr>
    </w:tbl>
    <w:p w14:paraId="5755CFBC"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120F40DB" w14:textId="77777777" w:rsidR="009A13A4" w:rsidRPr="001A5CD2" w:rsidRDefault="009A13A4" w:rsidP="009A13A4">
      <w:r w:rsidRPr="001A5CD2">
        <w:rPr>
          <w:rStyle w:val="HideTWBExt"/>
        </w:rPr>
        <w:t>&lt;/Amend&gt;</w:t>
      </w:r>
    </w:p>
    <w:p w14:paraId="6E37D810"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1533</w:t>
      </w:r>
      <w:r w:rsidRPr="001A5CD2">
        <w:rPr>
          <w:rStyle w:val="HideTWBExt"/>
          <w:b w:val="0"/>
        </w:rPr>
        <w:t>&lt;/NumAm&gt;</w:t>
      </w:r>
    </w:p>
    <w:p w14:paraId="6F68DB17" w14:textId="77777777" w:rsidR="009A13A4" w:rsidRPr="001A5CD2" w:rsidRDefault="009A13A4" w:rsidP="009A13A4">
      <w:pPr>
        <w:pStyle w:val="NormalBold"/>
      </w:pPr>
      <w:r w:rsidRPr="001A5CD2">
        <w:rPr>
          <w:rStyle w:val="HideTWBExt"/>
          <w:b w:val="0"/>
        </w:rPr>
        <w:t>&lt;RepeatBlock-By&gt;&lt;Members&gt;</w:t>
      </w:r>
      <w:r w:rsidRPr="001A5CD2">
        <w:t>Mary Khan</w:t>
      </w:r>
      <w:r w:rsidRPr="001A5CD2">
        <w:rPr>
          <w:rStyle w:val="HideTWBExt"/>
          <w:b w:val="0"/>
        </w:rPr>
        <w:t>&lt;/Members&gt;</w:t>
      </w:r>
    </w:p>
    <w:p w14:paraId="24A9F62C" w14:textId="77777777" w:rsidR="009A13A4" w:rsidRPr="001A5CD2" w:rsidRDefault="009A13A4" w:rsidP="009A13A4">
      <w:pPr>
        <w:pStyle w:val="NormalBold"/>
      </w:pPr>
      <w:r w:rsidRPr="001A5CD2">
        <w:rPr>
          <w:rStyle w:val="HideTWBExt"/>
          <w:b w:val="0"/>
        </w:rPr>
        <w:t>&lt;/RepeatBlock-By&gt;</w:t>
      </w:r>
    </w:p>
    <w:p w14:paraId="2755B05B"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1D5B59A5" w14:textId="77777777" w:rsidR="009A13A4" w:rsidRPr="001A5CD2" w:rsidRDefault="009A13A4" w:rsidP="009A13A4">
      <w:pPr>
        <w:pStyle w:val="NormalBold"/>
      </w:pPr>
      <w:r w:rsidRPr="001A5CD2">
        <w:rPr>
          <w:rStyle w:val="HideTWBExt"/>
          <w:b w:val="0"/>
        </w:rPr>
        <w:t>&lt;Article&gt;</w:t>
      </w:r>
      <w:r w:rsidRPr="001A5CD2">
        <w:t>Člen 23 – odstavek 4</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6AEC8D8F" w14:textId="77777777" w:rsidTr="009A13A4">
        <w:trPr>
          <w:trHeight w:hRule="exact" w:val="240"/>
          <w:jc w:val="center"/>
        </w:trPr>
        <w:tc>
          <w:tcPr>
            <w:tcW w:w="9752" w:type="dxa"/>
            <w:gridSpan w:val="2"/>
            <w:tcBorders>
              <w:top w:val="nil"/>
              <w:left w:val="nil"/>
              <w:bottom w:val="nil"/>
              <w:right w:val="nil"/>
            </w:tcBorders>
          </w:tcPr>
          <w:p w14:paraId="548AC676" w14:textId="77777777" w:rsidR="009A13A4" w:rsidRPr="001A5CD2" w:rsidRDefault="009A13A4" w:rsidP="009A13A4"/>
        </w:tc>
      </w:tr>
      <w:tr w:rsidR="000A7C54" w:rsidRPr="001A5CD2" w14:paraId="6AA662D9" w14:textId="77777777" w:rsidTr="009A13A4">
        <w:trPr>
          <w:trHeight w:val="240"/>
          <w:jc w:val="center"/>
        </w:trPr>
        <w:tc>
          <w:tcPr>
            <w:tcW w:w="4876" w:type="dxa"/>
            <w:tcBorders>
              <w:top w:val="nil"/>
              <w:left w:val="nil"/>
              <w:bottom w:val="nil"/>
              <w:right w:val="nil"/>
            </w:tcBorders>
          </w:tcPr>
          <w:p w14:paraId="0FFF87FC"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59108AB7" w14:textId="77777777" w:rsidR="009A13A4" w:rsidRPr="001A5CD2" w:rsidRDefault="009A13A4" w:rsidP="009A13A4">
            <w:pPr>
              <w:pStyle w:val="AmColumnHeading"/>
            </w:pPr>
            <w:r w:rsidRPr="001A5CD2">
              <w:t>Predlog spremembe</w:t>
            </w:r>
          </w:p>
        </w:tc>
      </w:tr>
      <w:tr w:rsidR="000A7C54" w:rsidRPr="001A5CD2" w14:paraId="4FC07666" w14:textId="77777777" w:rsidTr="009A13A4">
        <w:trPr>
          <w:jc w:val="center"/>
        </w:trPr>
        <w:tc>
          <w:tcPr>
            <w:tcW w:w="4876" w:type="dxa"/>
            <w:tcBorders>
              <w:top w:val="nil"/>
              <w:left w:val="nil"/>
              <w:bottom w:val="nil"/>
              <w:right w:val="nil"/>
            </w:tcBorders>
          </w:tcPr>
          <w:p w14:paraId="0C2B0CE8" w14:textId="77777777" w:rsidR="009A13A4" w:rsidRPr="001A5CD2" w:rsidRDefault="009A13A4" w:rsidP="009A13A4">
            <w:pPr>
              <w:pStyle w:val="Normal6a"/>
            </w:pPr>
            <w:r w:rsidRPr="001A5CD2">
              <w:t>4.</w:t>
            </w:r>
            <w:r w:rsidRPr="001A5CD2">
              <w:tab/>
              <w:t xml:space="preserve">Odločitve v zvezi z </w:t>
            </w:r>
            <w:r w:rsidRPr="001A5CD2">
              <w:rPr>
                <w:b/>
                <w:i/>
              </w:rPr>
              <w:t>dovoljenji</w:t>
            </w:r>
            <w:r w:rsidRPr="001A5CD2">
              <w:t xml:space="preserve"> iz odstavka 3</w:t>
            </w:r>
            <w:r w:rsidRPr="001A5CD2">
              <w:rPr>
                <w:b/>
                <w:i/>
              </w:rPr>
              <w:t>, prvi pododstavek,</w:t>
            </w:r>
            <w:r w:rsidRPr="001A5CD2">
              <w:t xml:space="preserve"> se </w:t>
            </w:r>
            <w:r w:rsidRPr="001A5CD2">
              <w:rPr>
                <w:b/>
                <w:i/>
              </w:rPr>
              <w:t>sprejmejo objektivno in nepristransko glede na vsebino posameznega primera, če pa se tako dovoljenje ne izda, se to obrazloži</w:t>
            </w:r>
            <w:r w:rsidRPr="001A5CD2">
              <w:t>.</w:t>
            </w:r>
          </w:p>
        </w:tc>
        <w:tc>
          <w:tcPr>
            <w:tcW w:w="4876" w:type="dxa"/>
            <w:tcBorders>
              <w:top w:val="nil"/>
              <w:left w:val="nil"/>
              <w:bottom w:val="nil"/>
              <w:right w:val="nil"/>
            </w:tcBorders>
          </w:tcPr>
          <w:p w14:paraId="6A9ACD3C" w14:textId="77777777" w:rsidR="009A13A4" w:rsidRPr="001A5CD2" w:rsidRDefault="009A13A4" w:rsidP="009A13A4">
            <w:pPr>
              <w:pStyle w:val="Normal6a"/>
            </w:pPr>
            <w:r w:rsidRPr="001A5CD2">
              <w:t>4.</w:t>
            </w:r>
            <w:r w:rsidRPr="001A5CD2">
              <w:tab/>
              <w:t xml:space="preserve">Odločitve v zvezi z </w:t>
            </w:r>
            <w:r w:rsidRPr="001A5CD2">
              <w:rPr>
                <w:b/>
                <w:i/>
              </w:rPr>
              <w:t>dovoljenjem</w:t>
            </w:r>
            <w:r w:rsidRPr="001A5CD2">
              <w:t xml:space="preserve"> iz odstavka 3 se </w:t>
            </w:r>
            <w:r w:rsidRPr="001A5CD2">
              <w:rPr>
                <w:b/>
                <w:i/>
              </w:rPr>
              <w:t>sporočijo državljanu tretje države</w:t>
            </w:r>
            <w:r w:rsidRPr="001A5CD2">
              <w:t>.</w:t>
            </w:r>
          </w:p>
        </w:tc>
      </w:tr>
    </w:tbl>
    <w:p w14:paraId="258B0DB5"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6299ACBF" w14:textId="77777777" w:rsidR="009A13A4" w:rsidRPr="001A5CD2" w:rsidRDefault="009A13A4" w:rsidP="009A13A4">
      <w:r w:rsidRPr="001A5CD2">
        <w:rPr>
          <w:rStyle w:val="HideTWBExt"/>
        </w:rPr>
        <w:t>&lt;/Amend&gt;</w:t>
      </w:r>
    </w:p>
    <w:p w14:paraId="3C850CFB"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1534</w:t>
      </w:r>
      <w:r w:rsidRPr="001A5CD2">
        <w:rPr>
          <w:rStyle w:val="HideTWBExt"/>
          <w:b w:val="0"/>
        </w:rPr>
        <w:t>&lt;/NumAm&gt;</w:t>
      </w:r>
    </w:p>
    <w:p w14:paraId="574FBABF" w14:textId="77777777" w:rsidR="009A13A4" w:rsidRPr="001A5CD2" w:rsidRDefault="009A13A4" w:rsidP="009A13A4">
      <w:pPr>
        <w:pStyle w:val="NormalBold"/>
      </w:pPr>
      <w:r w:rsidRPr="001A5CD2">
        <w:rPr>
          <w:rStyle w:val="HideTWBExt"/>
          <w:b w:val="0"/>
        </w:rPr>
        <w:t>&lt;RepeatBlock-By&gt;&lt;Members&gt;</w:t>
      </w:r>
      <w:r w:rsidRPr="001A5CD2">
        <w:t>Charlie Weimers, Alessandro Ciriani, Assita Kanko</w:t>
      </w:r>
      <w:r w:rsidRPr="001A5CD2">
        <w:rPr>
          <w:rStyle w:val="HideTWBExt"/>
          <w:b w:val="0"/>
        </w:rPr>
        <w:t>&lt;/Members&gt;</w:t>
      </w:r>
    </w:p>
    <w:p w14:paraId="28BC08C1" w14:textId="77777777" w:rsidR="009A13A4" w:rsidRPr="001A5CD2" w:rsidRDefault="009A13A4" w:rsidP="009A13A4">
      <w:pPr>
        <w:pStyle w:val="NormalBold"/>
      </w:pPr>
      <w:r w:rsidRPr="001A5CD2">
        <w:rPr>
          <w:rStyle w:val="HideTWBExt"/>
          <w:b w:val="0"/>
        </w:rPr>
        <w:t>&lt;/RepeatBlock-By&gt;</w:t>
      </w:r>
    </w:p>
    <w:p w14:paraId="50A8A602"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70F58905" w14:textId="77777777" w:rsidR="009A13A4" w:rsidRPr="001A5CD2" w:rsidRDefault="009A13A4" w:rsidP="009A13A4">
      <w:pPr>
        <w:pStyle w:val="NormalBold"/>
      </w:pPr>
      <w:r w:rsidRPr="001A5CD2">
        <w:rPr>
          <w:rStyle w:val="HideTWBExt"/>
          <w:b w:val="0"/>
        </w:rPr>
        <w:t>&lt;Article&gt;</w:t>
      </w:r>
      <w:r w:rsidRPr="001A5CD2">
        <w:t>Člen 23 – odstavek 4</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23E20BF3" w14:textId="77777777" w:rsidTr="009A13A4">
        <w:trPr>
          <w:trHeight w:hRule="exact" w:val="240"/>
          <w:jc w:val="center"/>
        </w:trPr>
        <w:tc>
          <w:tcPr>
            <w:tcW w:w="9752" w:type="dxa"/>
            <w:gridSpan w:val="2"/>
            <w:tcBorders>
              <w:top w:val="nil"/>
              <w:left w:val="nil"/>
              <w:bottom w:val="nil"/>
              <w:right w:val="nil"/>
            </w:tcBorders>
          </w:tcPr>
          <w:p w14:paraId="16966D0B" w14:textId="77777777" w:rsidR="009A13A4" w:rsidRPr="001A5CD2" w:rsidRDefault="009A13A4" w:rsidP="009A13A4"/>
        </w:tc>
      </w:tr>
      <w:tr w:rsidR="000A7C54" w:rsidRPr="001A5CD2" w14:paraId="761B04E7" w14:textId="77777777" w:rsidTr="009A13A4">
        <w:trPr>
          <w:trHeight w:val="240"/>
          <w:jc w:val="center"/>
        </w:trPr>
        <w:tc>
          <w:tcPr>
            <w:tcW w:w="4876" w:type="dxa"/>
            <w:tcBorders>
              <w:top w:val="nil"/>
              <w:left w:val="nil"/>
              <w:bottom w:val="nil"/>
              <w:right w:val="nil"/>
            </w:tcBorders>
          </w:tcPr>
          <w:p w14:paraId="31F131A9"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0D0AE5B5" w14:textId="77777777" w:rsidR="009A13A4" w:rsidRPr="001A5CD2" w:rsidRDefault="009A13A4" w:rsidP="009A13A4">
            <w:pPr>
              <w:pStyle w:val="AmColumnHeading"/>
            </w:pPr>
            <w:r w:rsidRPr="001A5CD2">
              <w:t>Predlog spremembe</w:t>
            </w:r>
          </w:p>
        </w:tc>
      </w:tr>
      <w:tr w:rsidR="000A7C54" w:rsidRPr="001A5CD2" w14:paraId="1E551A73" w14:textId="77777777" w:rsidTr="009A13A4">
        <w:trPr>
          <w:jc w:val="center"/>
        </w:trPr>
        <w:tc>
          <w:tcPr>
            <w:tcW w:w="4876" w:type="dxa"/>
            <w:tcBorders>
              <w:top w:val="nil"/>
              <w:left w:val="nil"/>
              <w:bottom w:val="nil"/>
              <w:right w:val="nil"/>
            </w:tcBorders>
          </w:tcPr>
          <w:p w14:paraId="0597FBF2" w14:textId="77777777" w:rsidR="009A13A4" w:rsidRPr="001A5CD2" w:rsidRDefault="009A13A4" w:rsidP="009A13A4">
            <w:pPr>
              <w:pStyle w:val="Normal6a"/>
            </w:pPr>
            <w:r w:rsidRPr="001A5CD2">
              <w:t>4.</w:t>
            </w:r>
            <w:r w:rsidRPr="001A5CD2">
              <w:tab/>
            </w:r>
            <w:r w:rsidRPr="001A5CD2">
              <w:rPr>
                <w:b/>
                <w:i/>
              </w:rPr>
              <w:t>Odločitve v zvezi z dovoljenji iz odstavka 3</w:t>
            </w:r>
            <w:r w:rsidRPr="001A5CD2">
              <w:t xml:space="preserve">, </w:t>
            </w:r>
            <w:r w:rsidRPr="001A5CD2">
              <w:rPr>
                <w:b/>
                <w:i/>
              </w:rPr>
              <w:t>prvi pododstavek, se sprejmejo objektivno in nepristransko glede na vsebino posameznega primera, če pa se tako dovoljenje</w:t>
            </w:r>
            <w:r w:rsidRPr="001A5CD2">
              <w:t xml:space="preserve"> ne </w:t>
            </w:r>
            <w:r w:rsidRPr="001A5CD2">
              <w:rPr>
                <w:b/>
                <w:i/>
              </w:rPr>
              <w:t>izda, se to obrazloži</w:t>
            </w:r>
            <w:r w:rsidRPr="001A5CD2">
              <w:t>.</w:t>
            </w:r>
          </w:p>
        </w:tc>
        <w:tc>
          <w:tcPr>
            <w:tcW w:w="4876" w:type="dxa"/>
            <w:tcBorders>
              <w:top w:val="nil"/>
              <w:left w:val="nil"/>
              <w:bottom w:val="nil"/>
              <w:right w:val="nil"/>
            </w:tcBorders>
          </w:tcPr>
          <w:p w14:paraId="32A9274A" w14:textId="77777777" w:rsidR="009A13A4" w:rsidRPr="001A5CD2" w:rsidRDefault="009A13A4" w:rsidP="009A13A4">
            <w:pPr>
              <w:pStyle w:val="Normal6a"/>
            </w:pPr>
            <w:r w:rsidRPr="001A5CD2">
              <w:t>4.</w:t>
            </w:r>
            <w:r w:rsidRPr="001A5CD2">
              <w:tab/>
            </w:r>
            <w:r w:rsidRPr="001A5CD2">
              <w:rPr>
                <w:b/>
                <w:i/>
              </w:rPr>
              <w:t>Državljan tretje države se obvesti</w:t>
            </w:r>
            <w:r w:rsidRPr="001A5CD2">
              <w:t xml:space="preserve">, </w:t>
            </w:r>
            <w:r w:rsidRPr="001A5CD2">
              <w:rPr>
                <w:b/>
                <w:i/>
              </w:rPr>
              <w:t>ali je bilo dovoljenje v skladu z odstavkom 3 izdano ali</w:t>
            </w:r>
            <w:r w:rsidRPr="001A5CD2">
              <w:t xml:space="preserve"> ne.</w:t>
            </w:r>
          </w:p>
        </w:tc>
      </w:tr>
    </w:tbl>
    <w:p w14:paraId="41E47C14"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7578DDFC" w14:textId="77777777" w:rsidR="009A13A4" w:rsidRPr="001A5CD2" w:rsidRDefault="009A13A4" w:rsidP="009A13A4">
      <w:r w:rsidRPr="001A5CD2">
        <w:rPr>
          <w:rStyle w:val="HideTWBExt"/>
        </w:rPr>
        <w:t>&lt;/Amend&gt;</w:t>
      </w:r>
    </w:p>
    <w:p w14:paraId="38E8FAC4"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1535</w:t>
      </w:r>
      <w:r w:rsidRPr="001A5CD2">
        <w:rPr>
          <w:rStyle w:val="HideTWBExt"/>
          <w:b w:val="0"/>
        </w:rPr>
        <w:t>&lt;/NumAm&gt;</w:t>
      </w:r>
    </w:p>
    <w:p w14:paraId="5CE91289" w14:textId="77777777" w:rsidR="009A13A4" w:rsidRPr="001A5CD2" w:rsidRDefault="009A13A4" w:rsidP="009A13A4">
      <w:pPr>
        <w:pStyle w:val="NormalBold"/>
      </w:pPr>
      <w:r w:rsidRPr="001A5CD2">
        <w:rPr>
          <w:rStyle w:val="HideTWBExt"/>
          <w:b w:val="0"/>
        </w:rPr>
        <w:t>&lt;RepeatBlock-By&gt;&lt;Members&gt;</w:t>
      </w:r>
      <w:r w:rsidRPr="001A5CD2">
        <w:t>François-Xavier Bellamy, Lukas Mandl, Alice Teodorescu Måwe, Sander Smit, Loránt Vincze, Lena Düpont, Tomas Tobé, Rasa Juknevičienė, Jeroen Lenaers, Karlo Ressler</w:t>
      </w:r>
      <w:r w:rsidRPr="001A5CD2">
        <w:rPr>
          <w:rStyle w:val="HideTWBExt"/>
          <w:b w:val="0"/>
        </w:rPr>
        <w:t>&lt;/Members&gt;</w:t>
      </w:r>
    </w:p>
    <w:p w14:paraId="7478E9BC" w14:textId="77777777" w:rsidR="009A13A4" w:rsidRPr="001A5CD2" w:rsidRDefault="009A13A4" w:rsidP="009A13A4">
      <w:pPr>
        <w:pStyle w:val="NormalBold"/>
      </w:pPr>
      <w:r w:rsidRPr="001A5CD2">
        <w:rPr>
          <w:rStyle w:val="HideTWBExt"/>
          <w:b w:val="0"/>
        </w:rPr>
        <w:t>&lt;/RepeatBlock-By&gt;</w:t>
      </w:r>
    </w:p>
    <w:p w14:paraId="5DABB493"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1F3B5F2B" w14:textId="77777777" w:rsidR="009A13A4" w:rsidRPr="001A5CD2" w:rsidRDefault="009A13A4" w:rsidP="009A13A4">
      <w:pPr>
        <w:pStyle w:val="NormalBold"/>
      </w:pPr>
      <w:r w:rsidRPr="001A5CD2">
        <w:rPr>
          <w:rStyle w:val="HideTWBExt"/>
          <w:b w:val="0"/>
        </w:rPr>
        <w:t>&lt;Article&gt;</w:t>
      </w:r>
      <w:r w:rsidRPr="001A5CD2">
        <w:t>Člen 23 – odstavek 4</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07E9CEBA" w14:textId="77777777" w:rsidTr="009A13A4">
        <w:trPr>
          <w:trHeight w:hRule="exact" w:val="240"/>
          <w:jc w:val="center"/>
        </w:trPr>
        <w:tc>
          <w:tcPr>
            <w:tcW w:w="9752" w:type="dxa"/>
            <w:gridSpan w:val="2"/>
            <w:tcBorders>
              <w:top w:val="nil"/>
              <w:left w:val="nil"/>
              <w:bottom w:val="nil"/>
              <w:right w:val="nil"/>
            </w:tcBorders>
          </w:tcPr>
          <w:p w14:paraId="43BEC073" w14:textId="77777777" w:rsidR="009A13A4" w:rsidRPr="001A5CD2" w:rsidRDefault="009A13A4" w:rsidP="009A13A4"/>
        </w:tc>
      </w:tr>
      <w:tr w:rsidR="000A7C54" w:rsidRPr="001A5CD2" w14:paraId="766F0507" w14:textId="77777777" w:rsidTr="009A13A4">
        <w:trPr>
          <w:trHeight w:val="240"/>
          <w:jc w:val="center"/>
        </w:trPr>
        <w:tc>
          <w:tcPr>
            <w:tcW w:w="4876" w:type="dxa"/>
            <w:tcBorders>
              <w:top w:val="nil"/>
              <w:left w:val="nil"/>
              <w:bottom w:val="nil"/>
              <w:right w:val="nil"/>
            </w:tcBorders>
          </w:tcPr>
          <w:p w14:paraId="2FAC6BF8"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04B6DDFE" w14:textId="77777777" w:rsidR="009A13A4" w:rsidRPr="001A5CD2" w:rsidRDefault="009A13A4" w:rsidP="009A13A4">
            <w:pPr>
              <w:pStyle w:val="AmColumnHeading"/>
            </w:pPr>
            <w:r w:rsidRPr="001A5CD2">
              <w:t>Predlog spremembe</w:t>
            </w:r>
          </w:p>
        </w:tc>
      </w:tr>
      <w:tr w:rsidR="000A7C54" w:rsidRPr="001A5CD2" w14:paraId="16DD1657" w14:textId="77777777" w:rsidTr="009A13A4">
        <w:trPr>
          <w:jc w:val="center"/>
        </w:trPr>
        <w:tc>
          <w:tcPr>
            <w:tcW w:w="4876" w:type="dxa"/>
            <w:tcBorders>
              <w:top w:val="nil"/>
              <w:left w:val="nil"/>
              <w:bottom w:val="nil"/>
              <w:right w:val="nil"/>
            </w:tcBorders>
          </w:tcPr>
          <w:p w14:paraId="1C20E0BF" w14:textId="77777777" w:rsidR="009A13A4" w:rsidRPr="001A5CD2" w:rsidRDefault="009A13A4" w:rsidP="009A13A4">
            <w:pPr>
              <w:pStyle w:val="Normal6a"/>
            </w:pPr>
            <w:r w:rsidRPr="001A5CD2">
              <w:t>4.</w:t>
            </w:r>
            <w:r w:rsidRPr="001A5CD2">
              <w:tab/>
              <w:t>Odločitve v zvezi z dovoljenji iz odstavka 3, prvi pododstavek, se sprejmejo objektivno in nepristransko glede na vsebino posameznega primera</w:t>
            </w:r>
            <w:r w:rsidRPr="001A5CD2">
              <w:rPr>
                <w:b/>
                <w:i/>
              </w:rPr>
              <w:t>, če pa se tako dovoljenje ne izda, se to obrazloži</w:t>
            </w:r>
            <w:r w:rsidRPr="001A5CD2">
              <w:t>.</w:t>
            </w:r>
          </w:p>
        </w:tc>
        <w:tc>
          <w:tcPr>
            <w:tcW w:w="4876" w:type="dxa"/>
            <w:tcBorders>
              <w:top w:val="nil"/>
              <w:left w:val="nil"/>
              <w:bottom w:val="nil"/>
              <w:right w:val="nil"/>
            </w:tcBorders>
          </w:tcPr>
          <w:p w14:paraId="345AB4F6" w14:textId="77777777" w:rsidR="009A13A4" w:rsidRPr="001A5CD2" w:rsidRDefault="009A13A4" w:rsidP="009A13A4">
            <w:pPr>
              <w:pStyle w:val="Normal6a"/>
            </w:pPr>
            <w:r w:rsidRPr="001A5CD2">
              <w:t>4.</w:t>
            </w:r>
            <w:r w:rsidRPr="001A5CD2">
              <w:tab/>
              <w:t>Odločitve v zvezi z dovoljenji iz odstavka 3, prvi pododstavek, se sprejmejo objektivno in nepristransko glede na vsebino posameznega primera.</w:t>
            </w:r>
          </w:p>
        </w:tc>
      </w:tr>
    </w:tbl>
    <w:p w14:paraId="3AAEBA55"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5C2F2798" w14:textId="77777777" w:rsidR="009A13A4" w:rsidRPr="001A5CD2" w:rsidRDefault="009A13A4" w:rsidP="009A13A4">
      <w:r w:rsidRPr="001A5CD2">
        <w:rPr>
          <w:rStyle w:val="HideTWBExt"/>
        </w:rPr>
        <w:t>&lt;/Amend&gt;</w:t>
      </w:r>
    </w:p>
    <w:p w14:paraId="180ECE75"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1536</w:t>
      </w:r>
      <w:r w:rsidRPr="001A5CD2">
        <w:rPr>
          <w:rStyle w:val="HideTWBExt"/>
          <w:b w:val="0"/>
        </w:rPr>
        <w:t>&lt;/NumAm&gt;</w:t>
      </w:r>
    </w:p>
    <w:p w14:paraId="0B1328FC" w14:textId="77777777" w:rsidR="009A13A4" w:rsidRPr="001A5CD2" w:rsidRDefault="009A13A4" w:rsidP="009A13A4">
      <w:pPr>
        <w:pStyle w:val="NormalBold"/>
      </w:pPr>
      <w:r w:rsidRPr="001A5CD2">
        <w:rPr>
          <w:rStyle w:val="HideTWBExt"/>
          <w:b w:val="0"/>
        </w:rPr>
        <w:t>&lt;RepeatBlock-By&gt;&lt;Members&gt;</w:t>
      </w:r>
      <w:r w:rsidRPr="001A5CD2">
        <w:t>Murielle Laurent, Ana Catarina Mendes, Emma Rafowicz, Matjaž Nemec, Marco Tarquinio, Francisco Assis, Cecilia Strada</w:t>
      </w:r>
      <w:r w:rsidRPr="001A5CD2">
        <w:rPr>
          <w:rStyle w:val="HideTWBExt"/>
          <w:b w:val="0"/>
        </w:rPr>
        <w:t>&lt;/Members&gt;</w:t>
      </w:r>
    </w:p>
    <w:p w14:paraId="79181426" w14:textId="77777777" w:rsidR="009A13A4" w:rsidRPr="001A5CD2" w:rsidRDefault="009A13A4" w:rsidP="009A13A4">
      <w:pPr>
        <w:pStyle w:val="NormalBold"/>
      </w:pPr>
      <w:r w:rsidRPr="001A5CD2">
        <w:rPr>
          <w:rStyle w:val="HideTWBExt"/>
          <w:b w:val="0"/>
        </w:rPr>
        <w:t>&lt;/RepeatBlock-By&gt;</w:t>
      </w:r>
    </w:p>
    <w:p w14:paraId="2BC9F662"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7DFDDBC0" w14:textId="77777777" w:rsidR="009A13A4" w:rsidRPr="001A5CD2" w:rsidRDefault="009A13A4" w:rsidP="009A13A4">
      <w:pPr>
        <w:pStyle w:val="NormalBold"/>
      </w:pPr>
      <w:r w:rsidRPr="001A5CD2">
        <w:rPr>
          <w:rStyle w:val="HideTWBExt"/>
          <w:b w:val="0"/>
        </w:rPr>
        <w:t>&lt;Article&gt;</w:t>
      </w:r>
      <w:r w:rsidRPr="001A5CD2">
        <w:t>Člen 23 – odstavek 4</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65742ACD" w14:textId="77777777" w:rsidTr="009A13A4">
        <w:trPr>
          <w:trHeight w:hRule="exact" w:val="240"/>
          <w:jc w:val="center"/>
        </w:trPr>
        <w:tc>
          <w:tcPr>
            <w:tcW w:w="9752" w:type="dxa"/>
            <w:gridSpan w:val="2"/>
            <w:tcBorders>
              <w:top w:val="nil"/>
              <w:left w:val="nil"/>
              <w:bottom w:val="nil"/>
              <w:right w:val="nil"/>
            </w:tcBorders>
          </w:tcPr>
          <w:p w14:paraId="0EE43FE7" w14:textId="77777777" w:rsidR="009A13A4" w:rsidRPr="001A5CD2" w:rsidRDefault="009A13A4" w:rsidP="009A13A4"/>
        </w:tc>
      </w:tr>
      <w:tr w:rsidR="000A7C54" w:rsidRPr="001A5CD2" w14:paraId="5F780F9E" w14:textId="77777777" w:rsidTr="009A13A4">
        <w:trPr>
          <w:trHeight w:val="240"/>
          <w:jc w:val="center"/>
        </w:trPr>
        <w:tc>
          <w:tcPr>
            <w:tcW w:w="4876" w:type="dxa"/>
            <w:tcBorders>
              <w:top w:val="nil"/>
              <w:left w:val="nil"/>
              <w:bottom w:val="nil"/>
              <w:right w:val="nil"/>
            </w:tcBorders>
          </w:tcPr>
          <w:p w14:paraId="349AE8EB"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35E64F2C" w14:textId="77777777" w:rsidR="009A13A4" w:rsidRPr="001A5CD2" w:rsidRDefault="009A13A4" w:rsidP="009A13A4">
            <w:pPr>
              <w:pStyle w:val="AmColumnHeading"/>
            </w:pPr>
            <w:r w:rsidRPr="001A5CD2">
              <w:t>Predlog spremembe</w:t>
            </w:r>
          </w:p>
        </w:tc>
      </w:tr>
      <w:tr w:rsidR="000A7C54" w:rsidRPr="001A5CD2" w14:paraId="28D72257" w14:textId="77777777" w:rsidTr="009A13A4">
        <w:trPr>
          <w:jc w:val="center"/>
        </w:trPr>
        <w:tc>
          <w:tcPr>
            <w:tcW w:w="4876" w:type="dxa"/>
            <w:tcBorders>
              <w:top w:val="nil"/>
              <w:left w:val="nil"/>
              <w:bottom w:val="nil"/>
              <w:right w:val="nil"/>
            </w:tcBorders>
          </w:tcPr>
          <w:p w14:paraId="1BFC08ED" w14:textId="77777777" w:rsidR="009A13A4" w:rsidRPr="001A5CD2" w:rsidRDefault="009A13A4" w:rsidP="009A13A4">
            <w:pPr>
              <w:pStyle w:val="Normal6a"/>
            </w:pPr>
            <w:r w:rsidRPr="001A5CD2">
              <w:t>4.</w:t>
            </w:r>
            <w:r w:rsidRPr="001A5CD2">
              <w:tab/>
              <w:t>Odločitve v zvezi z dovoljenji iz odstavka 3, prvi pododstavek, se sprejmejo objektivno in nepristransko glede na vsebino posameznega primera, če pa se tako dovoljenje ne izda, se to obrazloži.</w:t>
            </w:r>
          </w:p>
        </w:tc>
        <w:tc>
          <w:tcPr>
            <w:tcW w:w="4876" w:type="dxa"/>
            <w:tcBorders>
              <w:top w:val="nil"/>
              <w:left w:val="nil"/>
              <w:bottom w:val="nil"/>
              <w:right w:val="nil"/>
            </w:tcBorders>
          </w:tcPr>
          <w:p w14:paraId="2EEF2E7C" w14:textId="77777777" w:rsidR="009A13A4" w:rsidRPr="001A5CD2" w:rsidRDefault="009A13A4" w:rsidP="009A13A4">
            <w:pPr>
              <w:pStyle w:val="Normal6a"/>
            </w:pPr>
            <w:r w:rsidRPr="001A5CD2">
              <w:t>4.</w:t>
            </w:r>
            <w:r w:rsidRPr="001A5CD2">
              <w:tab/>
              <w:t xml:space="preserve">Odločitve v zvezi z dovoljenji iz odstavka 3, prvi pododstavek, se sprejmejo objektivno in nepristransko glede na vsebino posameznega primera, če pa se tako dovoljenje ne izda, se to </w:t>
            </w:r>
            <w:r w:rsidRPr="001A5CD2">
              <w:rPr>
                <w:b/>
                <w:i/>
              </w:rPr>
              <w:t>pisno</w:t>
            </w:r>
            <w:r w:rsidRPr="001A5CD2">
              <w:t xml:space="preserve"> obrazloži.</w:t>
            </w:r>
          </w:p>
        </w:tc>
      </w:tr>
    </w:tbl>
    <w:p w14:paraId="604D2E88"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0BFF09D3" w14:textId="77777777" w:rsidR="009A13A4" w:rsidRPr="001A5CD2" w:rsidRDefault="009A13A4" w:rsidP="009A13A4">
      <w:r w:rsidRPr="001A5CD2">
        <w:rPr>
          <w:rStyle w:val="HideTWBExt"/>
        </w:rPr>
        <w:t>&lt;/Amend&gt;</w:t>
      </w:r>
    </w:p>
    <w:p w14:paraId="5228A524"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1537</w:t>
      </w:r>
      <w:r w:rsidRPr="001A5CD2">
        <w:rPr>
          <w:rStyle w:val="HideTWBExt"/>
          <w:b w:val="0"/>
        </w:rPr>
        <w:t>&lt;/NumAm&gt;</w:t>
      </w:r>
    </w:p>
    <w:p w14:paraId="7C542679" w14:textId="77777777" w:rsidR="009A13A4" w:rsidRPr="001A5CD2" w:rsidRDefault="009A13A4" w:rsidP="009A13A4">
      <w:pPr>
        <w:pStyle w:val="NormalBold"/>
      </w:pPr>
      <w:r w:rsidRPr="001A5CD2">
        <w:rPr>
          <w:rStyle w:val="HideTWBExt"/>
          <w:b w:val="0"/>
        </w:rPr>
        <w:t>&lt;RepeatBlock-By&gt;&lt;Members&gt;</w:t>
      </w:r>
      <w:r w:rsidRPr="001A5CD2">
        <w:t>Mélissa Camara</w:t>
      </w:r>
      <w:r w:rsidRPr="001A5CD2">
        <w:rPr>
          <w:rStyle w:val="HideTWBExt"/>
          <w:b w:val="0"/>
        </w:rPr>
        <w:t>&lt;/Members&gt;</w:t>
      </w:r>
    </w:p>
    <w:p w14:paraId="4354EC57" w14:textId="77777777" w:rsidR="009A13A4" w:rsidRPr="001A5CD2" w:rsidRDefault="009A13A4" w:rsidP="009A13A4">
      <w:pPr>
        <w:pStyle w:val="NormalBold"/>
      </w:pPr>
      <w:r w:rsidRPr="001A5CD2">
        <w:rPr>
          <w:rStyle w:val="HideTWBExt"/>
          <w:b w:val="0"/>
        </w:rPr>
        <w:t>&lt;/RepeatBlock-By&gt;</w:t>
      </w:r>
    </w:p>
    <w:p w14:paraId="2BFB8D2A"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6C6349A4" w14:textId="77777777" w:rsidR="009A13A4" w:rsidRPr="001A5CD2" w:rsidRDefault="009A13A4" w:rsidP="009A13A4">
      <w:pPr>
        <w:pStyle w:val="NormalBold"/>
      </w:pPr>
      <w:r w:rsidRPr="001A5CD2">
        <w:rPr>
          <w:rStyle w:val="HideTWBExt"/>
          <w:b w:val="0"/>
        </w:rPr>
        <w:t>&lt;Article&gt;</w:t>
      </w:r>
      <w:r w:rsidRPr="001A5CD2">
        <w:t>Člen 23 – odstavek 4</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64E1F76D" w14:textId="77777777" w:rsidTr="009A13A4">
        <w:trPr>
          <w:trHeight w:hRule="exact" w:val="240"/>
          <w:jc w:val="center"/>
        </w:trPr>
        <w:tc>
          <w:tcPr>
            <w:tcW w:w="9752" w:type="dxa"/>
            <w:gridSpan w:val="2"/>
            <w:tcBorders>
              <w:top w:val="nil"/>
              <w:left w:val="nil"/>
              <w:bottom w:val="nil"/>
              <w:right w:val="nil"/>
            </w:tcBorders>
          </w:tcPr>
          <w:p w14:paraId="380CFA10" w14:textId="77777777" w:rsidR="009A13A4" w:rsidRPr="001A5CD2" w:rsidRDefault="009A13A4" w:rsidP="009A13A4"/>
        </w:tc>
      </w:tr>
      <w:tr w:rsidR="000A7C54" w:rsidRPr="001A5CD2" w14:paraId="4AB164E5" w14:textId="77777777" w:rsidTr="009A13A4">
        <w:trPr>
          <w:trHeight w:val="240"/>
          <w:jc w:val="center"/>
        </w:trPr>
        <w:tc>
          <w:tcPr>
            <w:tcW w:w="4876" w:type="dxa"/>
            <w:tcBorders>
              <w:top w:val="nil"/>
              <w:left w:val="nil"/>
              <w:bottom w:val="nil"/>
              <w:right w:val="nil"/>
            </w:tcBorders>
          </w:tcPr>
          <w:p w14:paraId="4BDDF29A"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1CB0EE44" w14:textId="77777777" w:rsidR="009A13A4" w:rsidRPr="001A5CD2" w:rsidRDefault="009A13A4" w:rsidP="009A13A4">
            <w:pPr>
              <w:pStyle w:val="AmColumnHeading"/>
            </w:pPr>
            <w:r w:rsidRPr="001A5CD2">
              <w:t>Predlog spremembe</w:t>
            </w:r>
          </w:p>
        </w:tc>
      </w:tr>
      <w:tr w:rsidR="000A7C54" w:rsidRPr="001A5CD2" w14:paraId="2DA2BB7F" w14:textId="77777777" w:rsidTr="009A13A4">
        <w:trPr>
          <w:jc w:val="center"/>
        </w:trPr>
        <w:tc>
          <w:tcPr>
            <w:tcW w:w="4876" w:type="dxa"/>
            <w:tcBorders>
              <w:top w:val="nil"/>
              <w:left w:val="nil"/>
              <w:bottom w:val="nil"/>
              <w:right w:val="nil"/>
            </w:tcBorders>
          </w:tcPr>
          <w:p w14:paraId="127875E4" w14:textId="77777777" w:rsidR="009A13A4" w:rsidRPr="001A5CD2" w:rsidRDefault="009A13A4" w:rsidP="009A13A4">
            <w:pPr>
              <w:pStyle w:val="Normal6a"/>
            </w:pPr>
            <w:r w:rsidRPr="001A5CD2">
              <w:t>4.</w:t>
            </w:r>
            <w:r w:rsidRPr="001A5CD2">
              <w:tab/>
              <w:t>Odločitve v zvezi z dovoljenji iz odstavka 3</w:t>
            </w:r>
            <w:r w:rsidRPr="001A5CD2">
              <w:rPr>
                <w:b/>
                <w:i/>
              </w:rPr>
              <w:t>, prvi pododstavek,</w:t>
            </w:r>
            <w:r w:rsidRPr="001A5CD2">
              <w:t xml:space="preserve"> se sprejmejo objektivno in nepristransko glede na vsebino posameznega primera, če pa se tako dovoljenje ne izda, se to obrazloži.</w:t>
            </w:r>
          </w:p>
        </w:tc>
        <w:tc>
          <w:tcPr>
            <w:tcW w:w="4876" w:type="dxa"/>
            <w:tcBorders>
              <w:top w:val="nil"/>
              <w:left w:val="nil"/>
              <w:bottom w:val="nil"/>
              <w:right w:val="nil"/>
            </w:tcBorders>
          </w:tcPr>
          <w:p w14:paraId="324F775B" w14:textId="77777777" w:rsidR="009A13A4" w:rsidRPr="001A5CD2" w:rsidRDefault="009A13A4" w:rsidP="009A13A4">
            <w:pPr>
              <w:pStyle w:val="Normal6a"/>
            </w:pPr>
            <w:r w:rsidRPr="001A5CD2">
              <w:t>4.</w:t>
            </w:r>
            <w:r w:rsidRPr="001A5CD2">
              <w:tab/>
              <w:t>Odločitve v zvezi z dovoljenji iz odstavka 3 se sprejmejo objektivno in nepristransko glede na vsebino posameznega primera, če pa se tako dovoljenje ne izda, se to obrazloži.</w:t>
            </w:r>
          </w:p>
        </w:tc>
      </w:tr>
    </w:tbl>
    <w:p w14:paraId="56FFBE05"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2C299937" w14:textId="77777777" w:rsidR="009A13A4" w:rsidRPr="001A5CD2" w:rsidRDefault="009A13A4" w:rsidP="009A13A4">
      <w:r w:rsidRPr="001A5CD2">
        <w:rPr>
          <w:rStyle w:val="HideTWBExt"/>
        </w:rPr>
        <w:t>&lt;/Amend&gt;</w:t>
      </w:r>
    </w:p>
    <w:p w14:paraId="52E78CD3"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1538</w:t>
      </w:r>
      <w:r w:rsidRPr="001A5CD2">
        <w:rPr>
          <w:rStyle w:val="HideTWBExt"/>
          <w:b w:val="0"/>
        </w:rPr>
        <w:t>&lt;/NumAm&gt;</w:t>
      </w:r>
    </w:p>
    <w:p w14:paraId="18125D30" w14:textId="77777777" w:rsidR="009A13A4" w:rsidRPr="001A5CD2" w:rsidRDefault="009A13A4" w:rsidP="009A13A4">
      <w:pPr>
        <w:pStyle w:val="NormalBold"/>
      </w:pPr>
      <w:r w:rsidRPr="001A5CD2">
        <w:rPr>
          <w:rStyle w:val="HideTWBExt"/>
          <w:b w:val="0"/>
        </w:rPr>
        <w:t>&lt;RepeatBlock-By&gt;&lt;Members&gt;</w:t>
      </w:r>
      <w:r w:rsidRPr="001A5CD2">
        <w:t>Maciej Wąsik, Mariusz Kamiński, Jacek Ozdoba, Jadwiga Wiśniewska</w:t>
      </w:r>
      <w:r w:rsidRPr="001A5CD2">
        <w:rPr>
          <w:rStyle w:val="HideTWBExt"/>
          <w:b w:val="0"/>
        </w:rPr>
        <w:t>&lt;/Members&gt;</w:t>
      </w:r>
    </w:p>
    <w:p w14:paraId="138DA872" w14:textId="77777777" w:rsidR="009A13A4" w:rsidRPr="001A5CD2" w:rsidRDefault="009A13A4" w:rsidP="009A13A4">
      <w:pPr>
        <w:pStyle w:val="NormalBold"/>
      </w:pPr>
      <w:r w:rsidRPr="001A5CD2">
        <w:rPr>
          <w:rStyle w:val="HideTWBExt"/>
          <w:b w:val="0"/>
        </w:rPr>
        <w:t>&lt;/RepeatBlock-By&gt;</w:t>
      </w:r>
    </w:p>
    <w:p w14:paraId="3C83E51F"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2AF9A995" w14:textId="77777777" w:rsidR="009A13A4" w:rsidRPr="001A5CD2" w:rsidRDefault="009A13A4" w:rsidP="009A13A4">
      <w:pPr>
        <w:pStyle w:val="NormalBold"/>
      </w:pPr>
      <w:r w:rsidRPr="001A5CD2">
        <w:rPr>
          <w:rStyle w:val="HideTWBExt"/>
          <w:b w:val="0"/>
        </w:rPr>
        <w:t>&lt;Article&gt;</w:t>
      </w:r>
      <w:r w:rsidRPr="001A5CD2">
        <w:t>Člen 23 – odstavek 5</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565B06CD" w14:textId="77777777" w:rsidTr="009A13A4">
        <w:trPr>
          <w:trHeight w:hRule="exact" w:val="240"/>
          <w:jc w:val="center"/>
        </w:trPr>
        <w:tc>
          <w:tcPr>
            <w:tcW w:w="9752" w:type="dxa"/>
            <w:gridSpan w:val="2"/>
            <w:tcBorders>
              <w:top w:val="nil"/>
              <w:left w:val="nil"/>
              <w:bottom w:val="nil"/>
              <w:right w:val="nil"/>
            </w:tcBorders>
          </w:tcPr>
          <w:p w14:paraId="46EB925E" w14:textId="77777777" w:rsidR="009A13A4" w:rsidRPr="001A5CD2" w:rsidRDefault="009A13A4" w:rsidP="009A13A4"/>
        </w:tc>
      </w:tr>
      <w:tr w:rsidR="000A7C54" w:rsidRPr="001A5CD2" w14:paraId="34C25837" w14:textId="77777777" w:rsidTr="009A13A4">
        <w:trPr>
          <w:trHeight w:val="240"/>
          <w:jc w:val="center"/>
        </w:trPr>
        <w:tc>
          <w:tcPr>
            <w:tcW w:w="4876" w:type="dxa"/>
            <w:tcBorders>
              <w:top w:val="nil"/>
              <w:left w:val="nil"/>
              <w:bottom w:val="nil"/>
              <w:right w:val="nil"/>
            </w:tcBorders>
          </w:tcPr>
          <w:p w14:paraId="7D20BA77"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6B9E58D2" w14:textId="77777777" w:rsidR="009A13A4" w:rsidRPr="001A5CD2" w:rsidRDefault="009A13A4" w:rsidP="009A13A4">
            <w:pPr>
              <w:pStyle w:val="AmColumnHeading"/>
            </w:pPr>
            <w:r w:rsidRPr="001A5CD2">
              <w:t>Predlog spremembe</w:t>
            </w:r>
          </w:p>
        </w:tc>
      </w:tr>
      <w:tr w:rsidR="000A7C54" w:rsidRPr="001A5CD2" w14:paraId="2766C642" w14:textId="77777777" w:rsidTr="009A13A4">
        <w:trPr>
          <w:jc w:val="center"/>
        </w:trPr>
        <w:tc>
          <w:tcPr>
            <w:tcW w:w="4876" w:type="dxa"/>
            <w:tcBorders>
              <w:top w:val="nil"/>
              <w:left w:val="nil"/>
              <w:bottom w:val="nil"/>
              <w:right w:val="nil"/>
            </w:tcBorders>
          </w:tcPr>
          <w:p w14:paraId="1EBF0D6D" w14:textId="77777777" w:rsidR="009A13A4" w:rsidRPr="001A5CD2" w:rsidRDefault="009A13A4" w:rsidP="009A13A4">
            <w:pPr>
              <w:pStyle w:val="Normal6a"/>
            </w:pPr>
            <w:r w:rsidRPr="001A5CD2">
              <w:t>5.</w:t>
            </w:r>
            <w:r w:rsidRPr="001A5CD2">
              <w:tab/>
              <w:t>Državljanu tretje države ni treba zaprositi za dovoljenje za udeležbo na narokih pri organih in sodiščih, če je potrebna njegova navzočnost. Državljan tretje države o takih narokih uradno obvesti pristojne organe.</w:t>
            </w:r>
          </w:p>
        </w:tc>
        <w:tc>
          <w:tcPr>
            <w:tcW w:w="4876" w:type="dxa"/>
            <w:tcBorders>
              <w:top w:val="nil"/>
              <w:left w:val="nil"/>
              <w:bottom w:val="nil"/>
              <w:right w:val="nil"/>
            </w:tcBorders>
          </w:tcPr>
          <w:p w14:paraId="2272C11A" w14:textId="77777777" w:rsidR="009A13A4" w:rsidRPr="001A5CD2" w:rsidRDefault="009A13A4" w:rsidP="009A13A4">
            <w:pPr>
              <w:pStyle w:val="Normal6a"/>
            </w:pPr>
            <w:r w:rsidRPr="001A5CD2">
              <w:t>5.</w:t>
            </w:r>
            <w:r w:rsidRPr="001A5CD2">
              <w:tab/>
              <w:t xml:space="preserve">Državljanu tretje države ni treba zaprositi za dovoljenje za udeležbo na narokih pri organih in sodiščih </w:t>
            </w:r>
            <w:r w:rsidRPr="001A5CD2">
              <w:rPr>
                <w:b/>
                <w:i/>
              </w:rPr>
              <w:t>v skladu z odstavkom 3</w:t>
            </w:r>
            <w:r w:rsidRPr="001A5CD2">
              <w:t xml:space="preserve">, če </w:t>
            </w:r>
            <w:r w:rsidRPr="001A5CD2">
              <w:rPr>
                <w:b/>
                <w:i/>
              </w:rPr>
              <w:t>bi to sicer pomenilo kršitev obveznosti iz odstavka 1 in če</w:t>
            </w:r>
            <w:r w:rsidRPr="001A5CD2">
              <w:t xml:space="preserve"> je potrebna njegova navzočnost. Državljan tretje države o takih narokih </w:t>
            </w:r>
            <w:r w:rsidRPr="001A5CD2">
              <w:rPr>
                <w:b/>
                <w:i/>
              </w:rPr>
              <w:t>vnaprej</w:t>
            </w:r>
            <w:r w:rsidRPr="001A5CD2">
              <w:t xml:space="preserve"> uradno obvesti pristojne organe.</w:t>
            </w:r>
          </w:p>
        </w:tc>
      </w:tr>
    </w:tbl>
    <w:p w14:paraId="2CD09437"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58D2CB56" w14:textId="77777777" w:rsidR="009A13A4" w:rsidRPr="001A5CD2" w:rsidRDefault="009A13A4" w:rsidP="009A13A4">
      <w:r w:rsidRPr="001A5CD2">
        <w:rPr>
          <w:rStyle w:val="HideTWBExt"/>
        </w:rPr>
        <w:t>&lt;/Amend&gt;</w:t>
      </w:r>
    </w:p>
    <w:p w14:paraId="29CF756A"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1539</w:t>
      </w:r>
      <w:r w:rsidRPr="001A5CD2">
        <w:rPr>
          <w:rStyle w:val="HideTWBExt"/>
          <w:b w:val="0"/>
        </w:rPr>
        <w:t>&lt;/NumAm&gt;</w:t>
      </w:r>
    </w:p>
    <w:p w14:paraId="16D82ED0" w14:textId="77777777" w:rsidR="009A13A4" w:rsidRPr="001A5CD2" w:rsidRDefault="009A13A4" w:rsidP="009A13A4">
      <w:pPr>
        <w:pStyle w:val="NormalBold"/>
      </w:pPr>
      <w:r w:rsidRPr="001A5CD2">
        <w:rPr>
          <w:rStyle w:val="HideTWBExt"/>
          <w:b w:val="0"/>
        </w:rPr>
        <w:t>&lt;RepeatBlock-By&gt;&lt;Members&gt;</w:t>
      </w:r>
      <w:r w:rsidRPr="001A5CD2">
        <w:t>Charlie Weimers, Alessandro Ciriani, Assita Kanko</w:t>
      </w:r>
      <w:r w:rsidRPr="001A5CD2">
        <w:rPr>
          <w:rStyle w:val="HideTWBExt"/>
          <w:b w:val="0"/>
        </w:rPr>
        <w:t>&lt;/Members&gt;</w:t>
      </w:r>
    </w:p>
    <w:p w14:paraId="7E88AA17" w14:textId="77777777" w:rsidR="009A13A4" w:rsidRPr="001A5CD2" w:rsidRDefault="009A13A4" w:rsidP="009A13A4">
      <w:pPr>
        <w:pStyle w:val="NormalBold"/>
      </w:pPr>
      <w:r w:rsidRPr="001A5CD2">
        <w:rPr>
          <w:rStyle w:val="HideTWBExt"/>
          <w:b w:val="0"/>
        </w:rPr>
        <w:t>&lt;/RepeatBlock-By&gt;</w:t>
      </w:r>
    </w:p>
    <w:p w14:paraId="5BF22DF6"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74DA2F13" w14:textId="77777777" w:rsidR="009A13A4" w:rsidRPr="001A5CD2" w:rsidRDefault="009A13A4" w:rsidP="009A13A4">
      <w:pPr>
        <w:pStyle w:val="NormalBold"/>
      </w:pPr>
      <w:r w:rsidRPr="001A5CD2">
        <w:rPr>
          <w:rStyle w:val="HideTWBExt"/>
          <w:b w:val="0"/>
        </w:rPr>
        <w:t>&lt;Article&gt;</w:t>
      </w:r>
      <w:r w:rsidRPr="001A5CD2">
        <w:t>Člen 23 – odstavek 5</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2CDFD297" w14:textId="77777777" w:rsidTr="009A13A4">
        <w:trPr>
          <w:trHeight w:hRule="exact" w:val="240"/>
          <w:jc w:val="center"/>
        </w:trPr>
        <w:tc>
          <w:tcPr>
            <w:tcW w:w="9752" w:type="dxa"/>
            <w:gridSpan w:val="2"/>
            <w:tcBorders>
              <w:top w:val="nil"/>
              <w:left w:val="nil"/>
              <w:bottom w:val="nil"/>
              <w:right w:val="nil"/>
            </w:tcBorders>
          </w:tcPr>
          <w:p w14:paraId="714CDDA4" w14:textId="77777777" w:rsidR="009A13A4" w:rsidRPr="001A5CD2" w:rsidRDefault="009A13A4" w:rsidP="009A13A4"/>
        </w:tc>
      </w:tr>
      <w:tr w:rsidR="000A7C54" w:rsidRPr="001A5CD2" w14:paraId="219C99D3" w14:textId="77777777" w:rsidTr="009A13A4">
        <w:trPr>
          <w:trHeight w:val="240"/>
          <w:jc w:val="center"/>
        </w:trPr>
        <w:tc>
          <w:tcPr>
            <w:tcW w:w="4876" w:type="dxa"/>
            <w:tcBorders>
              <w:top w:val="nil"/>
              <w:left w:val="nil"/>
              <w:bottom w:val="nil"/>
              <w:right w:val="nil"/>
            </w:tcBorders>
          </w:tcPr>
          <w:p w14:paraId="219EC7FE"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636B2CA5" w14:textId="77777777" w:rsidR="009A13A4" w:rsidRPr="001A5CD2" w:rsidRDefault="009A13A4" w:rsidP="009A13A4">
            <w:pPr>
              <w:pStyle w:val="AmColumnHeading"/>
            </w:pPr>
            <w:r w:rsidRPr="001A5CD2">
              <w:t>Predlog spremembe</w:t>
            </w:r>
          </w:p>
        </w:tc>
      </w:tr>
      <w:tr w:rsidR="000A7C54" w:rsidRPr="001A5CD2" w14:paraId="6A5A45AD" w14:textId="77777777" w:rsidTr="009A13A4">
        <w:trPr>
          <w:jc w:val="center"/>
        </w:trPr>
        <w:tc>
          <w:tcPr>
            <w:tcW w:w="4876" w:type="dxa"/>
            <w:tcBorders>
              <w:top w:val="nil"/>
              <w:left w:val="nil"/>
              <w:bottom w:val="nil"/>
              <w:right w:val="nil"/>
            </w:tcBorders>
          </w:tcPr>
          <w:p w14:paraId="0FC5EC00" w14:textId="77777777" w:rsidR="009A13A4" w:rsidRPr="001A5CD2" w:rsidRDefault="009A13A4" w:rsidP="009A13A4">
            <w:pPr>
              <w:pStyle w:val="Normal6a"/>
            </w:pPr>
            <w:r w:rsidRPr="001A5CD2">
              <w:t>5.</w:t>
            </w:r>
            <w:r w:rsidRPr="001A5CD2">
              <w:tab/>
              <w:t>Državljanu tretje države ni treba zaprositi za dovoljenje za udeležbo na narokih pri organih in sodiščih, če je potrebna njegova navzočnost. Državljan tretje države o takih narokih uradno obvesti pristojne organe.</w:t>
            </w:r>
          </w:p>
        </w:tc>
        <w:tc>
          <w:tcPr>
            <w:tcW w:w="4876" w:type="dxa"/>
            <w:tcBorders>
              <w:top w:val="nil"/>
              <w:left w:val="nil"/>
              <w:bottom w:val="nil"/>
              <w:right w:val="nil"/>
            </w:tcBorders>
          </w:tcPr>
          <w:p w14:paraId="36FB8641" w14:textId="77777777" w:rsidR="009A13A4" w:rsidRPr="001A5CD2" w:rsidRDefault="009A13A4" w:rsidP="009A13A4">
            <w:pPr>
              <w:pStyle w:val="Normal6a"/>
            </w:pPr>
            <w:r w:rsidRPr="001A5CD2">
              <w:t>5.</w:t>
            </w:r>
            <w:r w:rsidRPr="001A5CD2">
              <w:tab/>
              <w:t xml:space="preserve">Državljanu tretje države ni treba zaprositi za dovoljenje za udeležbo na narokih pri organih in sodiščih </w:t>
            </w:r>
            <w:r w:rsidRPr="001A5CD2">
              <w:rPr>
                <w:b/>
                <w:i/>
              </w:rPr>
              <w:t>v skladu z odstavkom 3</w:t>
            </w:r>
            <w:r w:rsidRPr="001A5CD2">
              <w:t xml:space="preserve">, če </w:t>
            </w:r>
            <w:r w:rsidRPr="001A5CD2">
              <w:rPr>
                <w:b/>
                <w:i/>
              </w:rPr>
              <w:t>bi to sicer pomenilo kršitev obveznosti iz odstavka 1 in če</w:t>
            </w:r>
            <w:r w:rsidRPr="001A5CD2">
              <w:t xml:space="preserve"> je potrebna njegova navzočnost. Državljan tretje države o takih narokih </w:t>
            </w:r>
            <w:r w:rsidRPr="001A5CD2">
              <w:rPr>
                <w:b/>
                <w:i/>
              </w:rPr>
              <w:t>vnaprej</w:t>
            </w:r>
            <w:r w:rsidRPr="001A5CD2">
              <w:t xml:space="preserve"> uradno obvesti pristojne organe.</w:t>
            </w:r>
          </w:p>
        </w:tc>
      </w:tr>
    </w:tbl>
    <w:p w14:paraId="242FE46D"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5C5AF69F" w14:textId="77777777" w:rsidR="009A13A4" w:rsidRPr="001A5CD2" w:rsidRDefault="009A13A4" w:rsidP="009A13A4">
      <w:r w:rsidRPr="001A5CD2">
        <w:rPr>
          <w:rStyle w:val="HideTWBExt"/>
        </w:rPr>
        <w:t>&lt;/Amend&gt;</w:t>
      </w:r>
    </w:p>
    <w:p w14:paraId="28B4277A"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1540</w:t>
      </w:r>
      <w:r w:rsidRPr="001A5CD2">
        <w:rPr>
          <w:rStyle w:val="HideTWBExt"/>
          <w:b w:val="0"/>
        </w:rPr>
        <w:t>&lt;/NumAm&gt;</w:t>
      </w:r>
    </w:p>
    <w:p w14:paraId="225B3483" w14:textId="77777777" w:rsidR="009A13A4" w:rsidRPr="001A5CD2" w:rsidRDefault="009A13A4" w:rsidP="009A13A4">
      <w:pPr>
        <w:pStyle w:val="NormalBold"/>
      </w:pPr>
      <w:r w:rsidRPr="001A5CD2">
        <w:rPr>
          <w:rStyle w:val="HideTWBExt"/>
          <w:b w:val="0"/>
        </w:rPr>
        <w:t>&lt;RepeatBlock-By&gt;&lt;Members&gt;</w:t>
      </w:r>
      <w:r w:rsidRPr="001A5CD2">
        <w:t>Mélissa Camara</w:t>
      </w:r>
      <w:r w:rsidRPr="001A5CD2">
        <w:rPr>
          <w:rStyle w:val="HideTWBExt"/>
          <w:b w:val="0"/>
        </w:rPr>
        <w:t>&lt;/Members&gt;</w:t>
      </w:r>
    </w:p>
    <w:p w14:paraId="1FFA3A1E" w14:textId="77777777" w:rsidR="009A13A4" w:rsidRPr="001A5CD2" w:rsidRDefault="009A13A4" w:rsidP="009A13A4">
      <w:pPr>
        <w:pStyle w:val="NormalBold"/>
      </w:pPr>
      <w:r w:rsidRPr="001A5CD2">
        <w:rPr>
          <w:rStyle w:val="HideTWBExt"/>
          <w:b w:val="0"/>
        </w:rPr>
        <w:t>&lt;/RepeatBlock-By&gt;</w:t>
      </w:r>
    </w:p>
    <w:p w14:paraId="5D945109"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1DF5B2B1" w14:textId="77777777" w:rsidR="009A13A4" w:rsidRPr="001A5CD2" w:rsidRDefault="009A13A4" w:rsidP="009A13A4">
      <w:pPr>
        <w:pStyle w:val="NormalBold"/>
      </w:pPr>
      <w:r w:rsidRPr="001A5CD2">
        <w:rPr>
          <w:rStyle w:val="HideTWBExt"/>
          <w:b w:val="0"/>
        </w:rPr>
        <w:t>&lt;Article&gt;</w:t>
      </w:r>
      <w:r w:rsidRPr="001A5CD2">
        <w:t>Člen 23 – odstavek 5</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07FE83BF" w14:textId="77777777" w:rsidTr="009A13A4">
        <w:trPr>
          <w:trHeight w:hRule="exact" w:val="240"/>
          <w:jc w:val="center"/>
        </w:trPr>
        <w:tc>
          <w:tcPr>
            <w:tcW w:w="9752" w:type="dxa"/>
            <w:gridSpan w:val="2"/>
            <w:tcBorders>
              <w:top w:val="nil"/>
              <w:left w:val="nil"/>
              <w:bottom w:val="nil"/>
              <w:right w:val="nil"/>
            </w:tcBorders>
          </w:tcPr>
          <w:p w14:paraId="75D503C5" w14:textId="77777777" w:rsidR="009A13A4" w:rsidRPr="001A5CD2" w:rsidRDefault="009A13A4" w:rsidP="009A13A4"/>
        </w:tc>
      </w:tr>
      <w:tr w:rsidR="000A7C54" w:rsidRPr="001A5CD2" w14:paraId="7BB4F99C" w14:textId="77777777" w:rsidTr="009A13A4">
        <w:trPr>
          <w:trHeight w:val="240"/>
          <w:jc w:val="center"/>
        </w:trPr>
        <w:tc>
          <w:tcPr>
            <w:tcW w:w="4876" w:type="dxa"/>
            <w:tcBorders>
              <w:top w:val="nil"/>
              <w:left w:val="nil"/>
              <w:bottom w:val="nil"/>
              <w:right w:val="nil"/>
            </w:tcBorders>
          </w:tcPr>
          <w:p w14:paraId="4A10EE82"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069ACCF1" w14:textId="77777777" w:rsidR="009A13A4" w:rsidRPr="001A5CD2" w:rsidRDefault="009A13A4" w:rsidP="009A13A4">
            <w:pPr>
              <w:pStyle w:val="AmColumnHeading"/>
            </w:pPr>
            <w:r w:rsidRPr="001A5CD2">
              <w:t>Predlog spremembe</w:t>
            </w:r>
          </w:p>
        </w:tc>
      </w:tr>
      <w:tr w:rsidR="000A7C54" w:rsidRPr="001A5CD2" w14:paraId="74C2B68A" w14:textId="77777777" w:rsidTr="009A13A4">
        <w:trPr>
          <w:jc w:val="center"/>
        </w:trPr>
        <w:tc>
          <w:tcPr>
            <w:tcW w:w="4876" w:type="dxa"/>
            <w:tcBorders>
              <w:top w:val="nil"/>
              <w:left w:val="nil"/>
              <w:bottom w:val="nil"/>
              <w:right w:val="nil"/>
            </w:tcBorders>
          </w:tcPr>
          <w:p w14:paraId="68D8E17C" w14:textId="77777777" w:rsidR="009A13A4" w:rsidRPr="001A5CD2" w:rsidRDefault="009A13A4" w:rsidP="009A13A4">
            <w:pPr>
              <w:pStyle w:val="Normal6a"/>
            </w:pPr>
            <w:r w:rsidRPr="001A5CD2">
              <w:t>5.</w:t>
            </w:r>
            <w:r w:rsidRPr="001A5CD2">
              <w:tab/>
              <w:t xml:space="preserve">Državljanu tretje države ni treba zaprositi za dovoljenje za udeležbo na narokih pri organih in sodiščih, če je potrebna njegova navzočnost. </w:t>
            </w:r>
            <w:r w:rsidRPr="001A5CD2">
              <w:rPr>
                <w:b/>
                <w:i/>
              </w:rPr>
              <w:t>Državljan tretje države o takih narokih uradno obvesti pristojne organe.</w:t>
            </w:r>
          </w:p>
        </w:tc>
        <w:tc>
          <w:tcPr>
            <w:tcW w:w="4876" w:type="dxa"/>
            <w:tcBorders>
              <w:top w:val="nil"/>
              <w:left w:val="nil"/>
              <w:bottom w:val="nil"/>
              <w:right w:val="nil"/>
            </w:tcBorders>
          </w:tcPr>
          <w:p w14:paraId="634F5026" w14:textId="77777777" w:rsidR="009A13A4" w:rsidRPr="001A5CD2" w:rsidRDefault="009A13A4" w:rsidP="009A13A4">
            <w:pPr>
              <w:pStyle w:val="Normal6a"/>
            </w:pPr>
            <w:r w:rsidRPr="001A5CD2">
              <w:t>5.</w:t>
            </w:r>
            <w:r w:rsidRPr="001A5CD2">
              <w:tab/>
              <w:t>Državljanu tretje države ni treba zaprositi za dovoljenje za udeležbo na narokih pri organih in sodiščih, če je potrebna njegova navzočnost.</w:t>
            </w:r>
          </w:p>
        </w:tc>
      </w:tr>
    </w:tbl>
    <w:p w14:paraId="6CE1CC2F"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2D631140" w14:textId="77777777" w:rsidR="009A13A4" w:rsidRPr="001A5CD2" w:rsidRDefault="009A13A4" w:rsidP="009A13A4">
      <w:r w:rsidRPr="001A5CD2">
        <w:rPr>
          <w:rStyle w:val="HideTWBExt"/>
        </w:rPr>
        <w:t>&lt;/Amend&gt;</w:t>
      </w:r>
    </w:p>
    <w:p w14:paraId="4C998690"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1541</w:t>
      </w:r>
      <w:r w:rsidRPr="001A5CD2">
        <w:rPr>
          <w:rStyle w:val="HideTWBExt"/>
          <w:b w:val="0"/>
        </w:rPr>
        <w:t>&lt;/NumAm&gt;</w:t>
      </w:r>
    </w:p>
    <w:p w14:paraId="38CC12A3" w14:textId="77777777" w:rsidR="009A13A4" w:rsidRPr="001A5CD2" w:rsidRDefault="009A13A4" w:rsidP="009A13A4">
      <w:pPr>
        <w:pStyle w:val="NormalBold"/>
      </w:pPr>
      <w:r w:rsidRPr="001A5CD2">
        <w:rPr>
          <w:rStyle w:val="HideTWBExt"/>
          <w:b w:val="0"/>
        </w:rPr>
        <w:t>&lt;RepeatBlock-By&gt;&lt;Members&gt;</w:t>
      </w:r>
      <w:r w:rsidRPr="001A5CD2">
        <w:t>Murielle Laurent, Ana Catarina Mendes, Emma Rafowicz, Matjaž Nemec, Marco Tarquinio, Francisco Assis, Cecilia Strada</w:t>
      </w:r>
      <w:r w:rsidRPr="001A5CD2">
        <w:rPr>
          <w:rStyle w:val="HideTWBExt"/>
          <w:b w:val="0"/>
        </w:rPr>
        <w:t>&lt;/Members&gt;</w:t>
      </w:r>
    </w:p>
    <w:p w14:paraId="07F3C645" w14:textId="77777777" w:rsidR="009A13A4" w:rsidRPr="001A5CD2" w:rsidRDefault="009A13A4" w:rsidP="009A13A4">
      <w:pPr>
        <w:pStyle w:val="NormalBold"/>
      </w:pPr>
      <w:r w:rsidRPr="001A5CD2">
        <w:rPr>
          <w:rStyle w:val="HideTWBExt"/>
          <w:b w:val="0"/>
        </w:rPr>
        <w:t>&lt;/RepeatBlock-By&gt;</w:t>
      </w:r>
    </w:p>
    <w:p w14:paraId="2E09EA62"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4D71769C" w14:textId="77777777" w:rsidR="009A13A4" w:rsidRPr="001A5CD2" w:rsidRDefault="009A13A4" w:rsidP="009A13A4">
      <w:pPr>
        <w:pStyle w:val="NormalBold"/>
      </w:pPr>
      <w:r w:rsidRPr="001A5CD2">
        <w:rPr>
          <w:rStyle w:val="HideTWBExt"/>
          <w:b w:val="0"/>
        </w:rPr>
        <w:t>&lt;Article&gt;</w:t>
      </w:r>
      <w:r w:rsidRPr="001A5CD2">
        <w:t>Člen 23 – odstavek 5</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75C577FD" w14:textId="77777777" w:rsidTr="009A13A4">
        <w:trPr>
          <w:trHeight w:hRule="exact" w:val="240"/>
          <w:jc w:val="center"/>
        </w:trPr>
        <w:tc>
          <w:tcPr>
            <w:tcW w:w="9752" w:type="dxa"/>
            <w:gridSpan w:val="2"/>
            <w:tcBorders>
              <w:top w:val="nil"/>
              <w:left w:val="nil"/>
              <w:bottom w:val="nil"/>
              <w:right w:val="nil"/>
            </w:tcBorders>
          </w:tcPr>
          <w:p w14:paraId="14E023AE" w14:textId="77777777" w:rsidR="009A13A4" w:rsidRPr="001A5CD2" w:rsidRDefault="009A13A4" w:rsidP="009A13A4"/>
        </w:tc>
      </w:tr>
      <w:tr w:rsidR="000A7C54" w:rsidRPr="001A5CD2" w14:paraId="4AA8205E" w14:textId="77777777" w:rsidTr="009A13A4">
        <w:trPr>
          <w:trHeight w:val="240"/>
          <w:jc w:val="center"/>
        </w:trPr>
        <w:tc>
          <w:tcPr>
            <w:tcW w:w="4876" w:type="dxa"/>
            <w:tcBorders>
              <w:top w:val="nil"/>
              <w:left w:val="nil"/>
              <w:bottom w:val="nil"/>
              <w:right w:val="nil"/>
            </w:tcBorders>
          </w:tcPr>
          <w:p w14:paraId="33992470"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1517BC86" w14:textId="77777777" w:rsidR="009A13A4" w:rsidRPr="001A5CD2" w:rsidRDefault="009A13A4" w:rsidP="009A13A4">
            <w:pPr>
              <w:pStyle w:val="AmColumnHeading"/>
            </w:pPr>
            <w:r w:rsidRPr="001A5CD2">
              <w:t>Predlog spremembe</w:t>
            </w:r>
          </w:p>
        </w:tc>
      </w:tr>
      <w:tr w:rsidR="000A7C54" w:rsidRPr="001A5CD2" w14:paraId="31C3F16F" w14:textId="77777777" w:rsidTr="009A13A4">
        <w:trPr>
          <w:jc w:val="center"/>
        </w:trPr>
        <w:tc>
          <w:tcPr>
            <w:tcW w:w="4876" w:type="dxa"/>
            <w:tcBorders>
              <w:top w:val="nil"/>
              <w:left w:val="nil"/>
              <w:bottom w:val="nil"/>
              <w:right w:val="nil"/>
            </w:tcBorders>
          </w:tcPr>
          <w:p w14:paraId="2EEE9F20" w14:textId="77777777" w:rsidR="009A13A4" w:rsidRPr="001A5CD2" w:rsidRDefault="009A13A4" w:rsidP="009A13A4">
            <w:pPr>
              <w:pStyle w:val="Normal6a"/>
            </w:pPr>
            <w:r w:rsidRPr="001A5CD2">
              <w:t>5.</w:t>
            </w:r>
            <w:r w:rsidRPr="001A5CD2">
              <w:tab/>
              <w:t xml:space="preserve">Državljanu tretje države ni treba zaprositi za dovoljenje za udeležbo na narokih pri organih in sodiščih, če je potrebna njegova navzočnost. </w:t>
            </w:r>
            <w:r w:rsidRPr="001A5CD2">
              <w:rPr>
                <w:b/>
                <w:i/>
              </w:rPr>
              <w:t>Državljan tretje države o takih narokih uradno obvesti pristojne organe.</w:t>
            </w:r>
          </w:p>
        </w:tc>
        <w:tc>
          <w:tcPr>
            <w:tcW w:w="4876" w:type="dxa"/>
            <w:tcBorders>
              <w:top w:val="nil"/>
              <w:left w:val="nil"/>
              <w:bottom w:val="nil"/>
              <w:right w:val="nil"/>
            </w:tcBorders>
          </w:tcPr>
          <w:p w14:paraId="135B5476" w14:textId="77777777" w:rsidR="009A13A4" w:rsidRPr="001A5CD2" w:rsidRDefault="009A13A4" w:rsidP="009A13A4">
            <w:pPr>
              <w:pStyle w:val="Normal6a"/>
            </w:pPr>
            <w:r w:rsidRPr="001A5CD2">
              <w:t>5.</w:t>
            </w:r>
            <w:r w:rsidRPr="001A5CD2">
              <w:tab/>
              <w:t>Državljanu tretje države ni treba zaprositi za dovoljenje za udeležbo na narokih pri organih in sodiščih, če je potrebna njegova navzočnost.</w:t>
            </w:r>
          </w:p>
        </w:tc>
      </w:tr>
    </w:tbl>
    <w:p w14:paraId="4511FC80"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5E1097C9" w14:textId="77777777" w:rsidR="009A13A4" w:rsidRPr="001A5CD2" w:rsidRDefault="009A13A4" w:rsidP="009A13A4">
      <w:pPr>
        <w:pStyle w:val="AmJustTitle"/>
      </w:pPr>
      <w:r w:rsidRPr="001A5CD2">
        <w:rPr>
          <w:rStyle w:val="HideTWBExt"/>
          <w:i w:val="0"/>
        </w:rPr>
        <w:t>&lt;TitreJust&gt;</w:t>
      </w:r>
      <w:r w:rsidRPr="001A5CD2">
        <w:t>Obrazložitev</w:t>
      </w:r>
      <w:r w:rsidRPr="001A5CD2">
        <w:rPr>
          <w:rStyle w:val="HideTWBExt"/>
          <w:i w:val="0"/>
        </w:rPr>
        <w:t>&lt;/TitreJust&gt;</w:t>
      </w:r>
    </w:p>
    <w:p w14:paraId="3D9BD954" w14:textId="77777777" w:rsidR="009A13A4" w:rsidRPr="001A5CD2" w:rsidRDefault="009A13A4" w:rsidP="009A13A4">
      <w:pPr>
        <w:pStyle w:val="AmJustText"/>
      </w:pPr>
      <w:r w:rsidRPr="001A5CD2">
        <w:t>Zahteva, v skladu s katero naj bi bil povratnik zastopnik države, ni sorazmerna. Organi države članice morajo glede obveznosti, ki jih nalagajo povratnikom, komunicirati med seboj.</w:t>
      </w:r>
    </w:p>
    <w:p w14:paraId="1EED4728" w14:textId="77777777" w:rsidR="009A13A4" w:rsidRPr="001A5CD2" w:rsidRDefault="009A13A4" w:rsidP="009A13A4">
      <w:r w:rsidRPr="001A5CD2">
        <w:rPr>
          <w:rStyle w:val="HideTWBExt"/>
        </w:rPr>
        <w:t>&lt;/Amend&gt;</w:t>
      </w:r>
    </w:p>
    <w:p w14:paraId="0FCF82A1"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1542</w:t>
      </w:r>
      <w:r w:rsidRPr="001A5CD2">
        <w:rPr>
          <w:rStyle w:val="HideTWBExt"/>
          <w:b w:val="0"/>
        </w:rPr>
        <w:t>&lt;/NumAm&gt;</w:t>
      </w:r>
    </w:p>
    <w:p w14:paraId="26D31DB3" w14:textId="77777777" w:rsidR="009A13A4" w:rsidRPr="001A5CD2" w:rsidRDefault="009A13A4" w:rsidP="009A13A4">
      <w:pPr>
        <w:pStyle w:val="NormalBold"/>
      </w:pPr>
      <w:r w:rsidRPr="001A5CD2">
        <w:rPr>
          <w:rStyle w:val="HideTWBExt"/>
          <w:b w:val="0"/>
        </w:rPr>
        <w:t>&lt;RepeatBlock-By&gt;&lt;Members&gt;</w:t>
      </w:r>
      <w:r w:rsidRPr="001A5CD2">
        <w:t>Mélissa Camara</w:t>
      </w:r>
      <w:r w:rsidRPr="001A5CD2">
        <w:rPr>
          <w:rStyle w:val="HideTWBExt"/>
          <w:b w:val="0"/>
        </w:rPr>
        <w:t>&lt;/Members&gt;</w:t>
      </w:r>
    </w:p>
    <w:p w14:paraId="0C27333F" w14:textId="77777777" w:rsidR="009A13A4" w:rsidRPr="001A5CD2" w:rsidRDefault="009A13A4" w:rsidP="009A13A4">
      <w:pPr>
        <w:pStyle w:val="NormalBold"/>
      </w:pPr>
      <w:r w:rsidRPr="001A5CD2">
        <w:rPr>
          <w:rStyle w:val="HideTWBExt"/>
          <w:b w:val="0"/>
        </w:rPr>
        <w:t>&lt;/RepeatBlock-By&gt;</w:t>
      </w:r>
    </w:p>
    <w:p w14:paraId="56E5BBD8"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46644401" w14:textId="77777777" w:rsidR="009A13A4" w:rsidRPr="001A5CD2" w:rsidRDefault="009A13A4" w:rsidP="009A13A4">
      <w:pPr>
        <w:pStyle w:val="NormalBold"/>
      </w:pPr>
      <w:r w:rsidRPr="001A5CD2">
        <w:rPr>
          <w:rStyle w:val="HideTWBExt"/>
          <w:b w:val="0"/>
        </w:rPr>
        <w:t>&lt;Article&gt;</w:t>
      </w:r>
      <w:r w:rsidRPr="001A5CD2">
        <w:t>Člen 23 – odstavek 6</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65C62906" w14:textId="77777777" w:rsidTr="009A13A4">
        <w:trPr>
          <w:trHeight w:hRule="exact" w:val="240"/>
          <w:jc w:val="center"/>
        </w:trPr>
        <w:tc>
          <w:tcPr>
            <w:tcW w:w="9752" w:type="dxa"/>
            <w:gridSpan w:val="2"/>
            <w:tcBorders>
              <w:top w:val="nil"/>
              <w:left w:val="nil"/>
              <w:bottom w:val="nil"/>
              <w:right w:val="nil"/>
            </w:tcBorders>
          </w:tcPr>
          <w:p w14:paraId="0F91C1D8" w14:textId="77777777" w:rsidR="009A13A4" w:rsidRPr="001A5CD2" w:rsidRDefault="009A13A4" w:rsidP="009A13A4"/>
        </w:tc>
      </w:tr>
      <w:tr w:rsidR="000A7C54" w:rsidRPr="001A5CD2" w14:paraId="2CA27676" w14:textId="77777777" w:rsidTr="009A13A4">
        <w:trPr>
          <w:trHeight w:val="240"/>
          <w:jc w:val="center"/>
        </w:trPr>
        <w:tc>
          <w:tcPr>
            <w:tcW w:w="4876" w:type="dxa"/>
            <w:tcBorders>
              <w:top w:val="nil"/>
              <w:left w:val="nil"/>
              <w:bottom w:val="nil"/>
              <w:right w:val="nil"/>
            </w:tcBorders>
          </w:tcPr>
          <w:p w14:paraId="7E20B5CD"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47EB6585" w14:textId="77777777" w:rsidR="009A13A4" w:rsidRPr="001A5CD2" w:rsidRDefault="009A13A4" w:rsidP="009A13A4">
            <w:pPr>
              <w:pStyle w:val="AmColumnHeading"/>
            </w:pPr>
            <w:r w:rsidRPr="001A5CD2">
              <w:t>Predlog spremembe</w:t>
            </w:r>
          </w:p>
        </w:tc>
      </w:tr>
      <w:tr w:rsidR="000A7C54" w:rsidRPr="001A5CD2" w14:paraId="693D9228" w14:textId="77777777" w:rsidTr="009A13A4">
        <w:trPr>
          <w:jc w:val="center"/>
        </w:trPr>
        <w:tc>
          <w:tcPr>
            <w:tcW w:w="4876" w:type="dxa"/>
            <w:tcBorders>
              <w:top w:val="nil"/>
              <w:left w:val="nil"/>
              <w:bottom w:val="nil"/>
              <w:right w:val="nil"/>
            </w:tcBorders>
          </w:tcPr>
          <w:p w14:paraId="6FA749DB" w14:textId="77777777" w:rsidR="009A13A4" w:rsidRPr="001A5CD2" w:rsidRDefault="009A13A4" w:rsidP="009A13A4">
            <w:pPr>
              <w:pStyle w:val="Normal6a"/>
            </w:pPr>
            <w:r w:rsidRPr="001A5CD2">
              <w:t>6.</w:t>
            </w:r>
            <w:r w:rsidRPr="001A5CD2">
              <w:tab/>
              <w:t xml:space="preserve">Odločitve, sprejete v skladu z odstavkom 1, </w:t>
            </w:r>
            <w:r w:rsidRPr="001A5CD2">
              <w:rPr>
                <w:b/>
                <w:i/>
              </w:rPr>
              <w:t>točki</w:t>
            </w:r>
            <w:r w:rsidRPr="001A5CD2">
              <w:t>(b) in (c), se sprejmejo v pisni obliki, so sorazmerne in upoštevajo posebne okoliščine zadevnega državljana tretje države.</w:t>
            </w:r>
          </w:p>
        </w:tc>
        <w:tc>
          <w:tcPr>
            <w:tcW w:w="4876" w:type="dxa"/>
            <w:tcBorders>
              <w:top w:val="nil"/>
              <w:left w:val="nil"/>
              <w:bottom w:val="nil"/>
              <w:right w:val="nil"/>
            </w:tcBorders>
          </w:tcPr>
          <w:p w14:paraId="7FC95136" w14:textId="77777777" w:rsidR="009A13A4" w:rsidRPr="001A5CD2" w:rsidRDefault="009A13A4" w:rsidP="009A13A4">
            <w:pPr>
              <w:pStyle w:val="Normal6a"/>
            </w:pPr>
            <w:r w:rsidRPr="001A5CD2">
              <w:t>6.</w:t>
            </w:r>
            <w:r w:rsidRPr="001A5CD2">
              <w:tab/>
              <w:t xml:space="preserve">Odločitve, sprejete v skladu z odstavkom 1, </w:t>
            </w:r>
            <w:r w:rsidRPr="001A5CD2">
              <w:rPr>
                <w:b/>
                <w:i/>
              </w:rPr>
              <w:t>točke (a),</w:t>
            </w:r>
            <w:r w:rsidRPr="001A5CD2">
              <w:t xml:space="preserve"> (b) in (c), se sprejmejo v pisni obliki, so sorazmerne in upoštevajo posebne okoliščine zadevnega državljana tretje države.</w:t>
            </w:r>
          </w:p>
        </w:tc>
      </w:tr>
    </w:tbl>
    <w:p w14:paraId="7A1CE703"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41D7602A" w14:textId="77777777" w:rsidR="009A13A4" w:rsidRPr="001A5CD2" w:rsidRDefault="009A13A4" w:rsidP="009A13A4">
      <w:r w:rsidRPr="001A5CD2">
        <w:rPr>
          <w:rStyle w:val="HideTWBExt"/>
        </w:rPr>
        <w:t>&lt;/Amend&gt;</w:t>
      </w:r>
    </w:p>
    <w:p w14:paraId="7E9111AE"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1543</w:t>
      </w:r>
      <w:r w:rsidRPr="001A5CD2">
        <w:rPr>
          <w:rStyle w:val="HideTWBExt"/>
          <w:b w:val="0"/>
        </w:rPr>
        <w:t>&lt;/NumAm&gt;</w:t>
      </w:r>
    </w:p>
    <w:p w14:paraId="1E604C08" w14:textId="77777777" w:rsidR="009A13A4" w:rsidRPr="001A5CD2" w:rsidRDefault="009A13A4" w:rsidP="009A13A4">
      <w:pPr>
        <w:pStyle w:val="NormalBold"/>
      </w:pPr>
      <w:r w:rsidRPr="001A5CD2">
        <w:rPr>
          <w:rStyle w:val="HideTWBExt"/>
          <w:b w:val="0"/>
        </w:rPr>
        <w:t>&lt;RepeatBlock-By&gt;&lt;Members&gt;</w:t>
      </w:r>
      <w:r w:rsidRPr="001A5CD2">
        <w:t>Murielle Laurent, Ana Catarina Mendes, Emma Rafowicz, Matjaž Nemec, Marco Tarquinio, Francisco Assis, Cecilia Strada</w:t>
      </w:r>
      <w:r w:rsidRPr="001A5CD2">
        <w:rPr>
          <w:rStyle w:val="HideTWBExt"/>
          <w:b w:val="0"/>
        </w:rPr>
        <w:t>&lt;/Members&gt;</w:t>
      </w:r>
    </w:p>
    <w:p w14:paraId="6F518048" w14:textId="77777777" w:rsidR="009A13A4" w:rsidRPr="001A5CD2" w:rsidRDefault="009A13A4" w:rsidP="009A13A4">
      <w:pPr>
        <w:pStyle w:val="NormalBold"/>
      </w:pPr>
      <w:r w:rsidRPr="001A5CD2">
        <w:rPr>
          <w:rStyle w:val="HideTWBExt"/>
          <w:b w:val="0"/>
        </w:rPr>
        <w:t>&lt;/RepeatBlock-By&gt;</w:t>
      </w:r>
    </w:p>
    <w:p w14:paraId="24B33EE6"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0B80B109" w14:textId="77777777" w:rsidR="009A13A4" w:rsidRPr="001A5CD2" w:rsidRDefault="009A13A4" w:rsidP="009A13A4">
      <w:pPr>
        <w:pStyle w:val="NormalBold"/>
      </w:pPr>
      <w:r w:rsidRPr="001A5CD2">
        <w:rPr>
          <w:rStyle w:val="HideTWBExt"/>
          <w:b w:val="0"/>
        </w:rPr>
        <w:t>&lt;Article&gt;</w:t>
      </w:r>
      <w:r w:rsidRPr="001A5CD2">
        <w:t>Člen 23 – odstavek 6</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1D8A7428" w14:textId="77777777" w:rsidTr="009A13A4">
        <w:trPr>
          <w:trHeight w:hRule="exact" w:val="240"/>
          <w:jc w:val="center"/>
        </w:trPr>
        <w:tc>
          <w:tcPr>
            <w:tcW w:w="9752" w:type="dxa"/>
            <w:gridSpan w:val="2"/>
            <w:tcBorders>
              <w:top w:val="nil"/>
              <w:left w:val="nil"/>
              <w:bottom w:val="nil"/>
              <w:right w:val="nil"/>
            </w:tcBorders>
          </w:tcPr>
          <w:p w14:paraId="63145194" w14:textId="77777777" w:rsidR="009A13A4" w:rsidRPr="001A5CD2" w:rsidRDefault="009A13A4" w:rsidP="009A13A4"/>
        </w:tc>
      </w:tr>
      <w:tr w:rsidR="000A7C54" w:rsidRPr="001A5CD2" w14:paraId="60F1B969" w14:textId="77777777" w:rsidTr="009A13A4">
        <w:trPr>
          <w:trHeight w:val="240"/>
          <w:jc w:val="center"/>
        </w:trPr>
        <w:tc>
          <w:tcPr>
            <w:tcW w:w="4876" w:type="dxa"/>
            <w:tcBorders>
              <w:top w:val="nil"/>
              <w:left w:val="nil"/>
              <w:bottom w:val="nil"/>
              <w:right w:val="nil"/>
            </w:tcBorders>
          </w:tcPr>
          <w:p w14:paraId="6396F0C1"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309F0E3B" w14:textId="77777777" w:rsidR="009A13A4" w:rsidRPr="001A5CD2" w:rsidRDefault="009A13A4" w:rsidP="009A13A4">
            <w:pPr>
              <w:pStyle w:val="AmColumnHeading"/>
            </w:pPr>
            <w:r w:rsidRPr="001A5CD2">
              <w:t>Predlog spremembe</w:t>
            </w:r>
          </w:p>
        </w:tc>
      </w:tr>
      <w:tr w:rsidR="000A7C54" w:rsidRPr="001A5CD2" w14:paraId="4320DA75" w14:textId="77777777" w:rsidTr="009A13A4">
        <w:trPr>
          <w:jc w:val="center"/>
        </w:trPr>
        <w:tc>
          <w:tcPr>
            <w:tcW w:w="4876" w:type="dxa"/>
            <w:tcBorders>
              <w:top w:val="nil"/>
              <w:left w:val="nil"/>
              <w:bottom w:val="nil"/>
              <w:right w:val="nil"/>
            </w:tcBorders>
          </w:tcPr>
          <w:p w14:paraId="3462D207" w14:textId="77777777" w:rsidR="009A13A4" w:rsidRPr="001A5CD2" w:rsidRDefault="009A13A4" w:rsidP="009A13A4">
            <w:pPr>
              <w:pStyle w:val="Normal6a"/>
            </w:pPr>
            <w:r w:rsidRPr="001A5CD2">
              <w:t>6.</w:t>
            </w:r>
            <w:r w:rsidRPr="001A5CD2">
              <w:tab/>
              <w:t>Odločitve, sprejete v skladu z odstavkom 1</w:t>
            </w:r>
            <w:r w:rsidRPr="001A5CD2">
              <w:rPr>
                <w:b/>
                <w:i/>
              </w:rPr>
              <w:t>, točki(b) in (c),</w:t>
            </w:r>
            <w:r w:rsidRPr="001A5CD2">
              <w:t xml:space="preserve"> se sprejmejo v pisni obliki, so sorazmerne in upoštevajo posebne okoliščine zadevnega državljana tretje države.</w:t>
            </w:r>
          </w:p>
        </w:tc>
        <w:tc>
          <w:tcPr>
            <w:tcW w:w="4876" w:type="dxa"/>
            <w:tcBorders>
              <w:top w:val="nil"/>
              <w:left w:val="nil"/>
              <w:bottom w:val="nil"/>
              <w:right w:val="nil"/>
            </w:tcBorders>
          </w:tcPr>
          <w:p w14:paraId="4E202B10" w14:textId="77777777" w:rsidR="009A13A4" w:rsidRPr="001A5CD2" w:rsidRDefault="009A13A4" w:rsidP="009A13A4">
            <w:pPr>
              <w:pStyle w:val="Normal6a"/>
            </w:pPr>
            <w:r w:rsidRPr="001A5CD2">
              <w:t>6.</w:t>
            </w:r>
            <w:r w:rsidRPr="001A5CD2">
              <w:tab/>
              <w:t>Odločitve, sprejete v skladu z odstavkom 1 se sprejmejo v pisni obliki, so sorazmerne in upoštevajo posebne okoliščine zadevnega državljana tretje države.</w:t>
            </w:r>
          </w:p>
        </w:tc>
      </w:tr>
    </w:tbl>
    <w:p w14:paraId="5E698595"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11367F1F" w14:textId="77777777" w:rsidR="009A13A4" w:rsidRPr="001A5CD2" w:rsidRDefault="009A13A4" w:rsidP="009A13A4">
      <w:pPr>
        <w:pStyle w:val="AmJustTitle"/>
      </w:pPr>
      <w:r w:rsidRPr="001A5CD2">
        <w:rPr>
          <w:rStyle w:val="HideTWBExt"/>
          <w:i w:val="0"/>
        </w:rPr>
        <w:t>&lt;TitreJust&gt;</w:t>
      </w:r>
      <w:r w:rsidRPr="001A5CD2">
        <w:t>Obrazložitev</w:t>
      </w:r>
      <w:r w:rsidRPr="001A5CD2">
        <w:rPr>
          <w:rStyle w:val="HideTWBExt"/>
          <w:i w:val="0"/>
        </w:rPr>
        <w:t>&lt;/TitreJust&gt;</w:t>
      </w:r>
    </w:p>
    <w:p w14:paraId="72B78181" w14:textId="77777777" w:rsidR="009A13A4" w:rsidRPr="001A5CD2" w:rsidRDefault="009A13A4" w:rsidP="009A13A4">
      <w:pPr>
        <w:pStyle w:val="AmJustText"/>
      </w:pPr>
      <w:r w:rsidRPr="001A5CD2">
        <w:t>Če povratnik o katerem koli izmed ukrepov iz odstavka 1 ni obveščen v pisni obliki, ni razumno pričakovati, da bo povratnik ukrep upošteval.</w:t>
      </w:r>
    </w:p>
    <w:p w14:paraId="04F02961" w14:textId="77777777" w:rsidR="009A13A4" w:rsidRPr="001A5CD2" w:rsidRDefault="009A13A4" w:rsidP="009A13A4">
      <w:r w:rsidRPr="001A5CD2">
        <w:rPr>
          <w:rStyle w:val="HideTWBExt"/>
        </w:rPr>
        <w:t>&lt;/Amend&gt;</w:t>
      </w:r>
    </w:p>
    <w:p w14:paraId="0C7016EE"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1544</w:t>
      </w:r>
      <w:r w:rsidRPr="001A5CD2">
        <w:rPr>
          <w:rStyle w:val="HideTWBExt"/>
          <w:b w:val="0"/>
        </w:rPr>
        <w:t>&lt;/NumAm&gt;</w:t>
      </w:r>
    </w:p>
    <w:p w14:paraId="432C4DC6" w14:textId="77777777" w:rsidR="009A13A4" w:rsidRPr="001A5CD2" w:rsidRDefault="009A13A4" w:rsidP="009A13A4">
      <w:pPr>
        <w:pStyle w:val="NormalBold"/>
      </w:pPr>
      <w:r w:rsidRPr="001A5CD2">
        <w:rPr>
          <w:rStyle w:val="HideTWBExt"/>
          <w:b w:val="0"/>
        </w:rPr>
        <w:t>&lt;RepeatBlock-By&gt;&lt;Members&gt;</w:t>
      </w:r>
      <w:r w:rsidRPr="001A5CD2">
        <w:t>Mary Khan</w:t>
      </w:r>
      <w:r w:rsidRPr="001A5CD2">
        <w:rPr>
          <w:rStyle w:val="HideTWBExt"/>
          <w:b w:val="0"/>
        </w:rPr>
        <w:t>&lt;/Members&gt;</w:t>
      </w:r>
    </w:p>
    <w:p w14:paraId="15B0904E" w14:textId="77777777" w:rsidR="009A13A4" w:rsidRPr="001A5CD2" w:rsidRDefault="009A13A4" w:rsidP="009A13A4">
      <w:pPr>
        <w:pStyle w:val="NormalBold"/>
      </w:pPr>
      <w:r w:rsidRPr="001A5CD2">
        <w:rPr>
          <w:rStyle w:val="HideTWBExt"/>
          <w:b w:val="0"/>
        </w:rPr>
        <w:t>&lt;/RepeatBlock-By&gt;</w:t>
      </w:r>
    </w:p>
    <w:p w14:paraId="319CBEFA"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655750F6" w14:textId="77777777" w:rsidR="009A13A4" w:rsidRPr="001A5CD2" w:rsidRDefault="009A13A4" w:rsidP="009A13A4">
      <w:pPr>
        <w:pStyle w:val="NormalBold"/>
      </w:pPr>
      <w:r w:rsidRPr="001A5CD2">
        <w:rPr>
          <w:rStyle w:val="HideTWBExt"/>
          <w:b w:val="0"/>
        </w:rPr>
        <w:t>&lt;Article&gt;</w:t>
      </w:r>
      <w:r w:rsidRPr="001A5CD2">
        <w:t>Člen 23 – odstavek 6</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1A91ECE1" w14:textId="77777777" w:rsidTr="009A13A4">
        <w:trPr>
          <w:trHeight w:hRule="exact" w:val="240"/>
          <w:jc w:val="center"/>
        </w:trPr>
        <w:tc>
          <w:tcPr>
            <w:tcW w:w="9752" w:type="dxa"/>
            <w:gridSpan w:val="2"/>
            <w:tcBorders>
              <w:top w:val="nil"/>
              <w:left w:val="nil"/>
              <w:bottom w:val="nil"/>
              <w:right w:val="nil"/>
            </w:tcBorders>
          </w:tcPr>
          <w:p w14:paraId="61C9ECE5" w14:textId="77777777" w:rsidR="009A13A4" w:rsidRPr="001A5CD2" w:rsidRDefault="009A13A4" w:rsidP="009A13A4"/>
        </w:tc>
      </w:tr>
      <w:tr w:rsidR="000A7C54" w:rsidRPr="001A5CD2" w14:paraId="245D6EA6" w14:textId="77777777" w:rsidTr="009A13A4">
        <w:trPr>
          <w:trHeight w:val="240"/>
          <w:jc w:val="center"/>
        </w:trPr>
        <w:tc>
          <w:tcPr>
            <w:tcW w:w="4876" w:type="dxa"/>
            <w:tcBorders>
              <w:top w:val="nil"/>
              <w:left w:val="nil"/>
              <w:bottom w:val="nil"/>
              <w:right w:val="nil"/>
            </w:tcBorders>
          </w:tcPr>
          <w:p w14:paraId="6B39257D"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0A601DA1" w14:textId="77777777" w:rsidR="009A13A4" w:rsidRPr="001A5CD2" w:rsidRDefault="009A13A4" w:rsidP="009A13A4">
            <w:pPr>
              <w:pStyle w:val="AmColumnHeading"/>
            </w:pPr>
            <w:r w:rsidRPr="001A5CD2">
              <w:t>Predlog spremembe</w:t>
            </w:r>
          </w:p>
        </w:tc>
      </w:tr>
      <w:tr w:rsidR="000A7C54" w:rsidRPr="001A5CD2" w14:paraId="3A8FF447" w14:textId="77777777" w:rsidTr="009A13A4">
        <w:trPr>
          <w:jc w:val="center"/>
        </w:trPr>
        <w:tc>
          <w:tcPr>
            <w:tcW w:w="4876" w:type="dxa"/>
            <w:tcBorders>
              <w:top w:val="nil"/>
              <w:left w:val="nil"/>
              <w:bottom w:val="nil"/>
              <w:right w:val="nil"/>
            </w:tcBorders>
          </w:tcPr>
          <w:p w14:paraId="2F6AA2E2" w14:textId="77777777" w:rsidR="009A13A4" w:rsidRPr="001A5CD2" w:rsidRDefault="009A13A4" w:rsidP="009A13A4">
            <w:pPr>
              <w:pStyle w:val="Normal6a"/>
            </w:pPr>
            <w:r w:rsidRPr="001A5CD2">
              <w:t>6.</w:t>
            </w:r>
            <w:r w:rsidRPr="001A5CD2">
              <w:tab/>
              <w:t>Odločitve, sprejete v skladu z odstavkom 1, točki(b) in (c), se sprejmejo v pisni obliki</w:t>
            </w:r>
            <w:r w:rsidRPr="001A5CD2">
              <w:rPr>
                <w:b/>
                <w:i/>
              </w:rPr>
              <w:t>, so sorazmerne</w:t>
            </w:r>
            <w:r w:rsidRPr="001A5CD2">
              <w:t xml:space="preserve"> in upoštevajo posebne okoliščine zadevnega državljana tretje države.</w:t>
            </w:r>
          </w:p>
        </w:tc>
        <w:tc>
          <w:tcPr>
            <w:tcW w:w="4876" w:type="dxa"/>
            <w:tcBorders>
              <w:top w:val="nil"/>
              <w:left w:val="nil"/>
              <w:bottom w:val="nil"/>
              <w:right w:val="nil"/>
            </w:tcBorders>
          </w:tcPr>
          <w:p w14:paraId="28F78401" w14:textId="77777777" w:rsidR="009A13A4" w:rsidRPr="001A5CD2" w:rsidRDefault="009A13A4" w:rsidP="009A13A4">
            <w:pPr>
              <w:pStyle w:val="Normal6a"/>
            </w:pPr>
            <w:r w:rsidRPr="001A5CD2">
              <w:t>6.</w:t>
            </w:r>
            <w:r w:rsidRPr="001A5CD2">
              <w:tab/>
              <w:t>Odločitve, sprejete v skladu z odstavkom 1, točki(b) in (c), se sprejmejo v pisni obliki in upoštevajo posebne okoliščine zadevnega državljana tretje države.</w:t>
            </w:r>
          </w:p>
        </w:tc>
      </w:tr>
    </w:tbl>
    <w:p w14:paraId="3F9B206F"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3D381798" w14:textId="77777777" w:rsidR="009A13A4" w:rsidRPr="001A5CD2" w:rsidRDefault="009A13A4" w:rsidP="009A13A4">
      <w:r w:rsidRPr="001A5CD2">
        <w:rPr>
          <w:rStyle w:val="HideTWBExt"/>
        </w:rPr>
        <w:t>&lt;/Amend&gt;</w:t>
      </w:r>
    </w:p>
    <w:p w14:paraId="2BEDF0D2"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1545</w:t>
      </w:r>
      <w:r w:rsidRPr="001A5CD2">
        <w:rPr>
          <w:rStyle w:val="HideTWBExt"/>
          <w:b w:val="0"/>
        </w:rPr>
        <w:t>&lt;/NumAm&gt;</w:t>
      </w:r>
    </w:p>
    <w:p w14:paraId="623C7085" w14:textId="77777777" w:rsidR="009A13A4" w:rsidRPr="001A5CD2" w:rsidRDefault="009A13A4" w:rsidP="009A13A4">
      <w:pPr>
        <w:pStyle w:val="NormalBold"/>
      </w:pPr>
      <w:r w:rsidRPr="001A5CD2">
        <w:rPr>
          <w:rStyle w:val="HideTWBExt"/>
          <w:b w:val="0"/>
        </w:rPr>
        <w:t>&lt;RepeatBlock-By&gt;&lt;Members&gt;</w:t>
      </w:r>
      <w:r w:rsidRPr="001A5CD2">
        <w:t>Charlie Weimers, Alessandro Ciriani, Assita Kanko</w:t>
      </w:r>
      <w:r w:rsidRPr="001A5CD2">
        <w:rPr>
          <w:rStyle w:val="HideTWBExt"/>
          <w:b w:val="0"/>
        </w:rPr>
        <w:t>&lt;/Members&gt;</w:t>
      </w:r>
    </w:p>
    <w:p w14:paraId="43B57C0D" w14:textId="77777777" w:rsidR="009A13A4" w:rsidRPr="001A5CD2" w:rsidRDefault="009A13A4" w:rsidP="009A13A4">
      <w:pPr>
        <w:pStyle w:val="NormalBold"/>
      </w:pPr>
      <w:r w:rsidRPr="001A5CD2">
        <w:rPr>
          <w:rStyle w:val="HideTWBExt"/>
          <w:b w:val="0"/>
        </w:rPr>
        <w:t>&lt;/RepeatBlock-By&gt;</w:t>
      </w:r>
    </w:p>
    <w:p w14:paraId="2464E17B"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4D2AEE98" w14:textId="77777777" w:rsidR="009A13A4" w:rsidRPr="001A5CD2" w:rsidRDefault="009A13A4" w:rsidP="009A13A4">
      <w:pPr>
        <w:pStyle w:val="NormalBold"/>
      </w:pPr>
      <w:r w:rsidRPr="001A5CD2">
        <w:rPr>
          <w:rStyle w:val="HideTWBExt"/>
          <w:b w:val="0"/>
        </w:rPr>
        <w:t>&lt;Article&gt;</w:t>
      </w:r>
      <w:r w:rsidRPr="001A5CD2">
        <w:t>Člen 23 – odstavek 6 a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1C7F3E8B" w14:textId="77777777" w:rsidTr="009A13A4">
        <w:trPr>
          <w:trHeight w:hRule="exact" w:val="240"/>
          <w:jc w:val="center"/>
        </w:trPr>
        <w:tc>
          <w:tcPr>
            <w:tcW w:w="9752" w:type="dxa"/>
            <w:gridSpan w:val="2"/>
            <w:tcBorders>
              <w:top w:val="nil"/>
              <w:left w:val="nil"/>
              <w:bottom w:val="nil"/>
              <w:right w:val="nil"/>
            </w:tcBorders>
          </w:tcPr>
          <w:p w14:paraId="03101EEE" w14:textId="77777777" w:rsidR="009A13A4" w:rsidRPr="001A5CD2" w:rsidRDefault="009A13A4" w:rsidP="009A13A4"/>
        </w:tc>
      </w:tr>
      <w:tr w:rsidR="000A7C54" w:rsidRPr="001A5CD2" w14:paraId="2688F8FD" w14:textId="77777777" w:rsidTr="009A13A4">
        <w:trPr>
          <w:trHeight w:val="240"/>
          <w:jc w:val="center"/>
        </w:trPr>
        <w:tc>
          <w:tcPr>
            <w:tcW w:w="4876" w:type="dxa"/>
            <w:tcBorders>
              <w:top w:val="nil"/>
              <w:left w:val="nil"/>
              <w:bottom w:val="nil"/>
              <w:right w:val="nil"/>
            </w:tcBorders>
          </w:tcPr>
          <w:p w14:paraId="588F292C"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072B6331" w14:textId="77777777" w:rsidR="009A13A4" w:rsidRPr="001A5CD2" w:rsidRDefault="009A13A4" w:rsidP="009A13A4">
            <w:pPr>
              <w:pStyle w:val="AmColumnHeading"/>
            </w:pPr>
            <w:r w:rsidRPr="001A5CD2">
              <w:t>Predlog spremembe</w:t>
            </w:r>
          </w:p>
        </w:tc>
      </w:tr>
      <w:tr w:rsidR="000A7C54" w:rsidRPr="001A5CD2" w14:paraId="3C2FE5EB" w14:textId="77777777" w:rsidTr="009A13A4">
        <w:trPr>
          <w:jc w:val="center"/>
        </w:trPr>
        <w:tc>
          <w:tcPr>
            <w:tcW w:w="4876" w:type="dxa"/>
            <w:tcBorders>
              <w:top w:val="nil"/>
              <w:left w:val="nil"/>
              <w:bottom w:val="nil"/>
              <w:right w:val="nil"/>
            </w:tcBorders>
          </w:tcPr>
          <w:p w14:paraId="6FC4BF80" w14:textId="77777777" w:rsidR="009A13A4" w:rsidRPr="001A5CD2" w:rsidRDefault="009A13A4" w:rsidP="009A13A4">
            <w:pPr>
              <w:pStyle w:val="Normal6a"/>
            </w:pPr>
          </w:p>
        </w:tc>
        <w:tc>
          <w:tcPr>
            <w:tcW w:w="4876" w:type="dxa"/>
            <w:tcBorders>
              <w:top w:val="nil"/>
              <w:left w:val="nil"/>
              <w:bottom w:val="nil"/>
              <w:right w:val="nil"/>
            </w:tcBorders>
          </w:tcPr>
          <w:p w14:paraId="69F3772D" w14:textId="77777777" w:rsidR="009A13A4" w:rsidRPr="001A5CD2" w:rsidRDefault="009A13A4" w:rsidP="009A13A4">
            <w:pPr>
              <w:pStyle w:val="Normal6a"/>
            </w:pPr>
            <w:r w:rsidRPr="001A5CD2">
              <w:rPr>
                <w:b/>
                <w:i/>
              </w:rPr>
              <w:t>6a.</w:t>
            </w:r>
            <w:r w:rsidRPr="001A5CD2">
              <w:tab/>
            </w:r>
            <w:r w:rsidRPr="001A5CD2">
              <w:rPr>
                <w:b/>
                <w:i/>
              </w:rPr>
              <w:t>Državljan tretje države se obvesti o vsaki odločitvi o uporabi ukrepov iz odstavka 1 tega člena ter o posledicah neizpolnjevanja te odločitve, vključno s pridržanjem na podlagi člena 29.</w:t>
            </w:r>
          </w:p>
        </w:tc>
      </w:tr>
    </w:tbl>
    <w:p w14:paraId="149449C8"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17DF363B" w14:textId="77777777" w:rsidR="009A13A4" w:rsidRPr="001A5CD2" w:rsidRDefault="009A13A4" w:rsidP="009A13A4">
      <w:r w:rsidRPr="001A5CD2">
        <w:rPr>
          <w:rStyle w:val="HideTWBExt"/>
        </w:rPr>
        <w:t>&lt;/Amend&gt;</w:t>
      </w:r>
    </w:p>
    <w:p w14:paraId="69302E3A"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1546</w:t>
      </w:r>
      <w:r w:rsidRPr="001A5CD2">
        <w:rPr>
          <w:rStyle w:val="HideTWBExt"/>
          <w:b w:val="0"/>
        </w:rPr>
        <w:t>&lt;/NumAm&gt;</w:t>
      </w:r>
    </w:p>
    <w:p w14:paraId="786A5B22" w14:textId="77777777" w:rsidR="009A13A4" w:rsidRPr="001A5CD2" w:rsidRDefault="009A13A4" w:rsidP="009A13A4">
      <w:pPr>
        <w:pStyle w:val="NormalBold"/>
      </w:pPr>
      <w:r w:rsidRPr="001A5CD2">
        <w:rPr>
          <w:rStyle w:val="HideTWBExt"/>
          <w:b w:val="0"/>
        </w:rPr>
        <w:t>&lt;RepeatBlock-By&gt;&lt;Members&gt;</w:t>
      </w:r>
      <w:r w:rsidRPr="001A5CD2">
        <w:t>Marieke Ehlers</w:t>
      </w:r>
      <w:r w:rsidRPr="001A5CD2">
        <w:rPr>
          <w:rStyle w:val="HideTWBExt"/>
          <w:b w:val="0"/>
        </w:rPr>
        <w:t>&lt;/Members&gt;</w:t>
      </w:r>
    </w:p>
    <w:p w14:paraId="23370F0E" w14:textId="77777777" w:rsidR="009A13A4" w:rsidRPr="001A5CD2" w:rsidRDefault="009A13A4" w:rsidP="009A13A4">
      <w:r w:rsidRPr="001A5CD2">
        <w:rPr>
          <w:rStyle w:val="HideTWBExt"/>
        </w:rPr>
        <w:t>&lt;AuNomDe&gt;</w:t>
      </w:r>
      <w:r w:rsidRPr="001A5CD2">
        <w:rPr>
          <w:rStyle w:val="HideTWBInt"/>
        </w:rPr>
        <w:t>{PfE}</w:t>
      </w:r>
      <w:r w:rsidRPr="001A5CD2">
        <w:t>v imenu skupine PfE</w:t>
      </w:r>
      <w:r w:rsidRPr="001A5CD2">
        <w:rPr>
          <w:rStyle w:val="HideTWBExt"/>
        </w:rPr>
        <w:t>&lt;/AuNomDe&gt;</w:t>
      </w:r>
    </w:p>
    <w:p w14:paraId="12494E8D" w14:textId="77777777" w:rsidR="009A13A4" w:rsidRPr="001A5CD2" w:rsidRDefault="009A13A4" w:rsidP="009A13A4">
      <w:pPr>
        <w:pStyle w:val="NormalBold"/>
      </w:pPr>
      <w:r w:rsidRPr="001A5CD2">
        <w:rPr>
          <w:rStyle w:val="HideTWBExt"/>
          <w:b w:val="0"/>
        </w:rPr>
        <w:t>&lt;/RepeatBlock-By&gt;</w:t>
      </w:r>
    </w:p>
    <w:p w14:paraId="21572F1F"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28B77F12" w14:textId="77777777" w:rsidR="009A13A4" w:rsidRPr="001A5CD2" w:rsidRDefault="009A13A4" w:rsidP="009A13A4">
      <w:pPr>
        <w:pStyle w:val="NormalBold"/>
      </w:pPr>
      <w:r w:rsidRPr="001A5CD2">
        <w:rPr>
          <w:rStyle w:val="HideTWBExt"/>
          <w:b w:val="0"/>
        </w:rPr>
        <w:t>&lt;Article&gt;</w:t>
      </w:r>
      <w:r w:rsidRPr="001A5CD2">
        <w:t>Člen 23 – odstavek 6 a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6E5C650F" w14:textId="77777777" w:rsidTr="009A13A4">
        <w:trPr>
          <w:trHeight w:hRule="exact" w:val="240"/>
          <w:jc w:val="center"/>
        </w:trPr>
        <w:tc>
          <w:tcPr>
            <w:tcW w:w="9752" w:type="dxa"/>
            <w:gridSpan w:val="2"/>
            <w:tcBorders>
              <w:top w:val="nil"/>
              <w:left w:val="nil"/>
              <w:bottom w:val="nil"/>
              <w:right w:val="nil"/>
            </w:tcBorders>
          </w:tcPr>
          <w:p w14:paraId="2292A1F8" w14:textId="77777777" w:rsidR="009A13A4" w:rsidRPr="001A5CD2" w:rsidRDefault="009A13A4" w:rsidP="009A13A4"/>
        </w:tc>
      </w:tr>
      <w:tr w:rsidR="000A7C54" w:rsidRPr="001A5CD2" w14:paraId="70D4AC94" w14:textId="77777777" w:rsidTr="009A13A4">
        <w:trPr>
          <w:trHeight w:val="240"/>
          <w:jc w:val="center"/>
        </w:trPr>
        <w:tc>
          <w:tcPr>
            <w:tcW w:w="4876" w:type="dxa"/>
            <w:tcBorders>
              <w:top w:val="nil"/>
              <w:left w:val="nil"/>
              <w:bottom w:val="nil"/>
              <w:right w:val="nil"/>
            </w:tcBorders>
          </w:tcPr>
          <w:p w14:paraId="699DD29A"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66A55C59" w14:textId="77777777" w:rsidR="009A13A4" w:rsidRPr="001A5CD2" w:rsidRDefault="009A13A4" w:rsidP="009A13A4">
            <w:pPr>
              <w:pStyle w:val="AmColumnHeading"/>
            </w:pPr>
            <w:r w:rsidRPr="001A5CD2">
              <w:t>Predlog spremembe</w:t>
            </w:r>
          </w:p>
        </w:tc>
      </w:tr>
      <w:tr w:rsidR="000A7C54" w:rsidRPr="001A5CD2" w14:paraId="3EE624BD" w14:textId="77777777" w:rsidTr="009A13A4">
        <w:trPr>
          <w:jc w:val="center"/>
        </w:trPr>
        <w:tc>
          <w:tcPr>
            <w:tcW w:w="4876" w:type="dxa"/>
            <w:tcBorders>
              <w:top w:val="nil"/>
              <w:left w:val="nil"/>
              <w:bottom w:val="nil"/>
              <w:right w:val="nil"/>
            </w:tcBorders>
          </w:tcPr>
          <w:p w14:paraId="29ED9956" w14:textId="77777777" w:rsidR="009A13A4" w:rsidRPr="001A5CD2" w:rsidRDefault="009A13A4" w:rsidP="009A13A4">
            <w:pPr>
              <w:pStyle w:val="Normal6a"/>
            </w:pPr>
          </w:p>
        </w:tc>
        <w:tc>
          <w:tcPr>
            <w:tcW w:w="4876" w:type="dxa"/>
            <w:tcBorders>
              <w:top w:val="nil"/>
              <w:left w:val="nil"/>
              <w:bottom w:val="nil"/>
              <w:right w:val="nil"/>
            </w:tcBorders>
          </w:tcPr>
          <w:p w14:paraId="1B203D8E" w14:textId="77777777" w:rsidR="009A13A4" w:rsidRPr="001A5CD2" w:rsidRDefault="009A13A4" w:rsidP="009A13A4">
            <w:pPr>
              <w:pStyle w:val="Normal6a"/>
            </w:pPr>
            <w:r w:rsidRPr="001A5CD2">
              <w:rPr>
                <w:b/>
                <w:i/>
              </w:rPr>
              <w:t>6a.</w:t>
            </w:r>
            <w:r w:rsidRPr="001A5CD2">
              <w:tab/>
            </w:r>
            <w:r w:rsidRPr="001A5CD2">
              <w:rPr>
                <w:b/>
                <w:i/>
              </w:rPr>
              <w:t>Nobena določba te uredbe državam članicam ne prepoveduje, da sprejmejo ukrepe v nacionalnem pravu, ki jih bo državljan tretje države moral upoštevati.</w:t>
            </w:r>
          </w:p>
        </w:tc>
      </w:tr>
    </w:tbl>
    <w:p w14:paraId="1E1C2A53"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39906674" w14:textId="77777777" w:rsidR="009A13A4" w:rsidRPr="001A5CD2" w:rsidRDefault="009A13A4" w:rsidP="009A13A4">
      <w:r w:rsidRPr="001A5CD2">
        <w:rPr>
          <w:rStyle w:val="HideTWBExt"/>
        </w:rPr>
        <w:t>&lt;/Amend&gt;</w:t>
      </w:r>
    </w:p>
    <w:p w14:paraId="73B741BC"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1547</w:t>
      </w:r>
      <w:r w:rsidRPr="001A5CD2">
        <w:rPr>
          <w:rStyle w:val="HideTWBExt"/>
          <w:b w:val="0"/>
        </w:rPr>
        <w:t>&lt;/NumAm&gt;</w:t>
      </w:r>
    </w:p>
    <w:p w14:paraId="5861C215" w14:textId="77777777" w:rsidR="009A13A4" w:rsidRPr="001A5CD2" w:rsidRDefault="009A13A4" w:rsidP="009A13A4">
      <w:pPr>
        <w:pStyle w:val="NormalBold"/>
      </w:pPr>
      <w:r w:rsidRPr="001A5CD2">
        <w:rPr>
          <w:rStyle w:val="HideTWBExt"/>
          <w:b w:val="0"/>
        </w:rPr>
        <w:t>&lt;RepeatBlock-By&gt;&lt;Members&gt;</w:t>
      </w:r>
      <w:r w:rsidRPr="001A5CD2">
        <w:t>Mélissa Camara</w:t>
      </w:r>
      <w:r w:rsidRPr="001A5CD2">
        <w:rPr>
          <w:rStyle w:val="HideTWBExt"/>
          <w:b w:val="0"/>
        </w:rPr>
        <w:t>&lt;/Members&gt;</w:t>
      </w:r>
    </w:p>
    <w:p w14:paraId="395F71FA" w14:textId="77777777" w:rsidR="009A13A4" w:rsidRPr="001A5CD2" w:rsidRDefault="009A13A4" w:rsidP="009A13A4">
      <w:pPr>
        <w:pStyle w:val="NormalBold"/>
      </w:pPr>
      <w:r w:rsidRPr="001A5CD2">
        <w:rPr>
          <w:rStyle w:val="HideTWBExt"/>
          <w:b w:val="0"/>
        </w:rPr>
        <w:t>&lt;/RepeatBlock-By&gt;</w:t>
      </w:r>
    </w:p>
    <w:p w14:paraId="1DA44F33"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437F2707" w14:textId="77777777" w:rsidR="009A13A4" w:rsidRPr="001A5CD2" w:rsidRDefault="009A13A4" w:rsidP="009A13A4">
      <w:pPr>
        <w:pStyle w:val="NormalBold"/>
      </w:pPr>
      <w:r w:rsidRPr="001A5CD2">
        <w:rPr>
          <w:rStyle w:val="HideTWBExt"/>
          <w:b w:val="0"/>
        </w:rPr>
        <w:t>&lt;Article&gt;</w:t>
      </w:r>
      <w:r w:rsidRPr="001A5CD2">
        <w:t>Člen -24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7551A0C4" w14:textId="77777777" w:rsidTr="009A13A4">
        <w:trPr>
          <w:trHeight w:hRule="exact" w:val="240"/>
          <w:jc w:val="center"/>
        </w:trPr>
        <w:tc>
          <w:tcPr>
            <w:tcW w:w="9752" w:type="dxa"/>
            <w:gridSpan w:val="2"/>
            <w:tcBorders>
              <w:top w:val="nil"/>
              <w:left w:val="nil"/>
              <w:bottom w:val="nil"/>
              <w:right w:val="nil"/>
            </w:tcBorders>
          </w:tcPr>
          <w:p w14:paraId="000906AC" w14:textId="77777777" w:rsidR="009A13A4" w:rsidRPr="001A5CD2" w:rsidRDefault="009A13A4" w:rsidP="009A13A4"/>
        </w:tc>
      </w:tr>
      <w:tr w:rsidR="000A7C54" w:rsidRPr="001A5CD2" w14:paraId="29328825" w14:textId="77777777" w:rsidTr="009A13A4">
        <w:trPr>
          <w:trHeight w:val="240"/>
          <w:jc w:val="center"/>
        </w:trPr>
        <w:tc>
          <w:tcPr>
            <w:tcW w:w="4876" w:type="dxa"/>
            <w:tcBorders>
              <w:top w:val="nil"/>
              <w:left w:val="nil"/>
              <w:bottom w:val="nil"/>
              <w:right w:val="nil"/>
            </w:tcBorders>
          </w:tcPr>
          <w:p w14:paraId="57916674"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0014634F" w14:textId="77777777" w:rsidR="009A13A4" w:rsidRPr="001A5CD2" w:rsidRDefault="009A13A4" w:rsidP="009A13A4">
            <w:pPr>
              <w:pStyle w:val="AmColumnHeading"/>
            </w:pPr>
            <w:r w:rsidRPr="001A5CD2">
              <w:t>Predlog spremembe</w:t>
            </w:r>
          </w:p>
        </w:tc>
      </w:tr>
      <w:tr w:rsidR="000A7C54" w:rsidRPr="001A5CD2" w14:paraId="61F034CC" w14:textId="77777777" w:rsidTr="009A13A4">
        <w:trPr>
          <w:jc w:val="center"/>
        </w:trPr>
        <w:tc>
          <w:tcPr>
            <w:tcW w:w="4876" w:type="dxa"/>
            <w:tcBorders>
              <w:top w:val="nil"/>
              <w:left w:val="nil"/>
              <w:bottom w:val="nil"/>
              <w:right w:val="nil"/>
            </w:tcBorders>
          </w:tcPr>
          <w:p w14:paraId="129DC0FF" w14:textId="77777777" w:rsidR="009A13A4" w:rsidRPr="001A5CD2" w:rsidRDefault="009A13A4" w:rsidP="009A13A4">
            <w:pPr>
              <w:pStyle w:val="Normal6a"/>
            </w:pPr>
          </w:p>
        </w:tc>
        <w:tc>
          <w:tcPr>
            <w:tcW w:w="4876" w:type="dxa"/>
            <w:tcBorders>
              <w:top w:val="nil"/>
              <w:left w:val="nil"/>
              <w:bottom w:val="nil"/>
              <w:right w:val="nil"/>
            </w:tcBorders>
          </w:tcPr>
          <w:p w14:paraId="4901B7AD" w14:textId="77777777" w:rsidR="009A13A4" w:rsidRPr="001A5CD2" w:rsidRDefault="009A13A4" w:rsidP="009A13A4">
            <w:pPr>
              <w:pStyle w:val="Normal6a"/>
              <w:jc w:val="center"/>
            </w:pPr>
            <w:r w:rsidRPr="001A5CD2">
              <w:rPr>
                <w:b/>
                <w:i/>
              </w:rPr>
              <w:t>Člen -24</w:t>
            </w:r>
            <w:r w:rsidRPr="001A5CD2">
              <w:tab/>
            </w:r>
          </w:p>
        </w:tc>
      </w:tr>
      <w:tr w:rsidR="000A7C54" w:rsidRPr="001A5CD2" w14:paraId="1FFA212A" w14:textId="77777777" w:rsidTr="009A13A4">
        <w:trPr>
          <w:jc w:val="center"/>
        </w:trPr>
        <w:tc>
          <w:tcPr>
            <w:tcW w:w="4876" w:type="dxa"/>
            <w:tcBorders>
              <w:top w:val="nil"/>
              <w:left w:val="nil"/>
              <w:bottom w:val="nil"/>
              <w:right w:val="nil"/>
            </w:tcBorders>
          </w:tcPr>
          <w:p w14:paraId="572664DA" w14:textId="77777777" w:rsidR="009A13A4" w:rsidRPr="001A5CD2" w:rsidRDefault="009A13A4" w:rsidP="009A13A4">
            <w:pPr>
              <w:pStyle w:val="Normal6a"/>
            </w:pPr>
          </w:p>
        </w:tc>
        <w:tc>
          <w:tcPr>
            <w:tcW w:w="4876" w:type="dxa"/>
            <w:tcBorders>
              <w:top w:val="nil"/>
              <w:left w:val="nil"/>
              <w:bottom w:val="nil"/>
              <w:right w:val="nil"/>
            </w:tcBorders>
          </w:tcPr>
          <w:p w14:paraId="76F7EADD" w14:textId="77777777" w:rsidR="009A13A4" w:rsidRPr="001A5CD2" w:rsidRDefault="009A13A4" w:rsidP="009A13A4">
            <w:pPr>
              <w:pStyle w:val="Normal6a"/>
              <w:jc w:val="center"/>
            </w:pPr>
            <w:r w:rsidRPr="001A5CD2">
              <w:rPr>
                <w:b/>
                <w:i/>
              </w:rPr>
              <w:t>Pravica do zaslišanja</w:t>
            </w:r>
          </w:p>
        </w:tc>
      </w:tr>
      <w:tr w:rsidR="000A7C54" w:rsidRPr="001A5CD2" w14:paraId="202757DE" w14:textId="77777777" w:rsidTr="009A13A4">
        <w:trPr>
          <w:jc w:val="center"/>
        </w:trPr>
        <w:tc>
          <w:tcPr>
            <w:tcW w:w="4876" w:type="dxa"/>
            <w:tcBorders>
              <w:top w:val="nil"/>
              <w:left w:val="nil"/>
              <w:bottom w:val="nil"/>
              <w:right w:val="nil"/>
            </w:tcBorders>
          </w:tcPr>
          <w:p w14:paraId="59D70BEB" w14:textId="77777777" w:rsidR="009A13A4" w:rsidRPr="001A5CD2" w:rsidRDefault="009A13A4" w:rsidP="009A13A4">
            <w:pPr>
              <w:pStyle w:val="Normal6a"/>
            </w:pPr>
          </w:p>
        </w:tc>
        <w:tc>
          <w:tcPr>
            <w:tcW w:w="4876" w:type="dxa"/>
            <w:tcBorders>
              <w:top w:val="nil"/>
              <w:left w:val="nil"/>
              <w:bottom w:val="nil"/>
              <w:right w:val="nil"/>
            </w:tcBorders>
          </w:tcPr>
          <w:p w14:paraId="29F11109" w14:textId="77777777" w:rsidR="009A13A4" w:rsidRPr="001A5CD2" w:rsidRDefault="009A13A4" w:rsidP="009A13A4">
            <w:pPr>
              <w:pStyle w:val="Normal6a"/>
            </w:pPr>
            <w:r w:rsidRPr="001A5CD2">
              <w:rPr>
                <w:b/>
                <w:i/>
              </w:rPr>
              <w:t>Države članice pred sprejetjem odločbe o vrnitvi omogočijo državljanom tretjih držav, ki so v postopku vračanja, pravico do zaslišanja, med drugim o podrobnih dogovorih glede vrnitve.</w:t>
            </w:r>
          </w:p>
        </w:tc>
      </w:tr>
    </w:tbl>
    <w:p w14:paraId="2062B212"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05562EE4" w14:textId="77777777" w:rsidR="009A13A4" w:rsidRPr="001A5CD2" w:rsidRDefault="009A13A4" w:rsidP="009A13A4">
      <w:r w:rsidRPr="001A5CD2">
        <w:rPr>
          <w:rStyle w:val="HideTWBExt"/>
        </w:rPr>
        <w:t>&lt;/Amend&gt;</w:t>
      </w:r>
    </w:p>
    <w:p w14:paraId="565185D7"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1548</w:t>
      </w:r>
      <w:r w:rsidRPr="001A5CD2">
        <w:rPr>
          <w:rStyle w:val="HideTWBExt"/>
          <w:b w:val="0"/>
        </w:rPr>
        <w:t>&lt;/NumAm&gt;</w:t>
      </w:r>
    </w:p>
    <w:p w14:paraId="10887EF9" w14:textId="77777777" w:rsidR="009A13A4" w:rsidRPr="001A5CD2" w:rsidRDefault="009A13A4" w:rsidP="009A13A4">
      <w:pPr>
        <w:pStyle w:val="NormalBold"/>
      </w:pPr>
      <w:r w:rsidRPr="001A5CD2">
        <w:rPr>
          <w:rStyle w:val="HideTWBExt"/>
          <w:b w:val="0"/>
        </w:rPr>
        <w:t>&lt;RepeatBlock-By&gt;&lt;Members&gt;</w:t>
      </w:r>
      <w:r w:rsidRPr="001A5CD2">
        <w:t>Mélissa Camara</w:t>
      </w:r>
      <w:r w:rsidRPr="001A5CD2">
        <w:rPr>
          <w:rStyle w:val="HideTWBExt"/>
          <w:b w:val="0"/>
        </w:rPr>
        <w:t>&lt;/Members&gt;</w:t>
      </w:r>
    </w:p>
    <w:p w14:paraId="5F7BBF37" w14:textId="77777777" w:rsidR="009A13A4" w:rsidRPr="001A5CD2" w:rsidRDefault="009A13A4" w:rsidP="009A13A4">
      <w:pPr>
        <w:pStyle w:val="NormalBold"/>
      </w:pPr>
      <w:r w:rsidRPr="001A5CD2">
        <w:rPr>
          <w:rStyle w:val="HideTWBExt"/>
          <w:b w:val="0"/>
        </w:rPr>
        <w:t>&lt;/RepeatBlock-By&gt;</w:t>
      </w:r>
    </w:p>
    <w:p w14:paraId="296399FE"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6D176629" w14:textId="77777777" w:rsidR="009A13A4" w:rsidRPr="001A5CD2" w:rsidRDefault="009A13A4" w:rsidP="009A13A4">
      <w:pPr>
        <w:pStyle w:val="NormalBold"/>
      </w:pPr>
      <w:r w:rsidRPr="001A5CD2">
        <w:rPr>
          <w:rStyle w:val="HideTWBExt"/>
          <w:b w:val="0"/>
        </w:rPr>
        <w:t>&lt;Article&gt;</w:t>
      </w:r>
      <w:r w:rsidRPr="001A5CD2">
        <w:t>Člen 24 – odstavek 1 – uvodni del</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4C2B0621" w14:textId="77777777" w:rsidTr="009A13A4">
        <w:trPr>
          <w:trHeight w:hRule="exact" w:val="240"/>
          <w:jc w:val="center"/>
        </w:trPr>
        <w:tc>
          <w:tcPr>
            <w:tcW w:w="9752" w:type="dxa"/>
            <w:gridSpan w:val="2"/>
            <w:tcBorders>
              <w:top w:val="nil"/>
              <w:left w:val="nil"/>
              <w:bottom w:val="nil"/>
              <w:right w:val="nil"/>
            </w:tcBorders>
          </w:tcPr>
          <w:p w14:paraId="35B71846" w14:textId="77777777" w:rsidR="009A13A4" w:rsidRPr="001A5CD2" w:rsidRDefault="009A13A4" w:rsidP="009A13A4"/>
        </w:tc>
      </w:tr>
      <w:tr w:rsidR="000A7C54" w:rsidRPr="001A5CD2" w14:paraId="36733736" w14:textId="77777777" w:rsidTr="009A13A4">
        <w:trPr>
          <w:trHeight w:val="240"/>
          <w:jc w:val="center"/>
        </w:trPr>
        <w:tc>
          <w:tcPr>
            <w:tcW w:w="4876" w:type="dxa"/>
            <w:tcBorders>
              <w:top w:val="nil"/>
              <w:left w:val="nil"/>
              <w:bottom w:val="nil"/>
              <w:right w:val="nil"/>
            </w:tcBorders>
          </w:tcPr>
          <w:p w14:paraId="2996EB85"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1DD60464" w14:textId="77777777" w:rsidR="009A13A4" w:rsidRPr="001A5CD2" w:rsidRDefault="009A13A4" w:rsidP="009A13A4">
            <w:pPr>
              <w:pStyle w:val="AmColumnHeading"/>
            </w:pPr>
            <w:r w:rsidRPr="001A5CD2">
              <w:t>Predlog spremembe</w:t>
            </w:r>
          </w:p>
        </w:tc>
      </w:tr>
      <w:tr w:rsidR="000A7C54" w:rsidRPr="001A5CD2" w14:paraId="5B650324" w14:textId="77777777" w:rsidTr="009A13A4">
        <w:trPr>
          <w:jc w:val="center"/>
        </w:trPr>
        <w:tc>
          <w:tcPr>
            <w:tcW w:w="4876" w:type="dxa"/>
            <w:tcBorders>
              <w:top w:val="nil"/>
              <w:left w:val="nil"/>
              <w:bottom w:val="nil"/>
              <w:right w:val="nil"/>
            </w:tcBorders>
          </w:tcPr>
          <w:p w14:paraId="7D19E602" w14:textId="77777777" w:rsidR="009A13A4" w:rsidRPr="001A5CD2" w:rsidRDefault="009A13A4" w:rsidP="009A13A4">
            <w:pPr>
              <w:pStyle w:val="Normal6a"/>
            </w:pPr>
            <w:r w:rsidRPr="001A5CD2">
              <w:t>1.</w:t>
            </w:r>
            <w:r w:rsidRPr="001A5CD2">
              <w:tab/>
              <w:t xml:space="preserve">Državljane tretjih držav, ki so v postopku vračanja, je treba </w:t>
            </w:r>
            <w:r w:rsidRPr="001A5CD2">
              <w:rPr>
                <w:b/>
                <w:i/>
              </w:rPr>
              <w:t>brez nepotrebnega odlašanja</w:t>
            </w:r>
            <w:r w:rsidRPr="001A5CD2">
              <w:t xml:space="preserve"> obvestiti o:</w:t>
            </w:r>
          </w:p>
        </w:tc>
        <w:tc>
          <w:tcPr>
            <w:tcW w:w="4876" w:type="dxa"/>
            <w:tcBorders>
              <w:top w:val="nil"/>
              <w:left w:val="nil"/>
              <w:bottom w:val="nil"/>
              <w:right w:val="nil"/>
            </w:tcBorders>
          </w:tcPr>
          <w:p w14:paraId="6599E14C" w14:textId="77777777" w:rsidR="009A13A4" w:rsidRPr="001A5CD2" w:rsidRDefault="009A13A4" w:rsidP="009A13A4">
            <w:pPr>
              <w:pStyle w:val="Normal6a"/>
            </w:pPr>
            <w:r w:rsidRPr="001A5CD2">
              <w:t>1.</w:t>
            </w:r>
            <w:r w:rsidRPr="001A5CD2">
              <w:tab/>
              <w:t xml:space="preserve">Državljane tretjih držav, ki so v postopku vračanja, je treba </w:t>
            </w:r>
            <w:r w:rsidRPr="001A5CD2">
              <w:rPr>
                <w:b/>
                <w:i/>
              </w:rPr>
              <w:t>najpozneje ob izdaji odločbe o vrnitvi</w:t>
            </w:r>
            <w:r w:rsidRPr="001A5CD2">
              <w:t xml:space="preserve"> obvestiti o:</w:t>
            </w:r>
          </w:p>
        </w:tc>
      </w:tr>
    </w:tbl>
    <w:p w14:paraId="4D365072"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37B9137C" w14:textId="77777777" w:rsidR="009A13A4" w:rsidRPr="001A5CD2" w:rsidRDefault="009A13A4" w:rsidP="009A13A4">
      <w:r w:rsidRPr="001A5CD2">
        <w:rPr>
          <w:rStyle w:val="HideTWBExt"/>
        </w:rPr>
        <w:t>&lt;/Amend&gt;</w:t>
      </w:r>
    </w:p>
    <w:p w14:paraId="522D4F5E"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1549</w:t>
      </w:r>
      <w:r w:rsidRPr="001A5CD2">
        <w:rPr>
          <w:rStyle w:val="HideTWBExt"/>
          <w:b w:val="0"/>
        </w:rPr>
        <w:t>&lt;/NumAm&gt;</w:t>
      </w:r>
    </w:p>
    <w:p w14:paraId="2F4AA264" w14:textId="77777777" w:rsidR="009A13A4" w:rsidRPr="001A5CD2" w:rsidRDefault="009A13A4" w:rsidP="009A13A4">
      <w:pPr>
        <w:pStyle w:val="NormalBold"/>
      </w:pPr>
      <w:r w:rsidRPr="001A5CD2">
        <w:rPr>
          <w:rStyle w:val="HideTWBExt"/>
          <w:b w:val="0"/>
        </w:rPr>
        <w:t>&lt;RepeatBlock-By&gt;&lt;Members&gt;</w:t>
      </w:r>
      <w:r w:rsidRPr="001A5CD2">
        <w:t>Murielle Laurent, Ana Catarina Mendes, Emma Rafowicz, Matjaž Nemec, Marco Tarquinio, Francisco Assis, Cecilia Strada</w:t>
      </w:r>
      <w:r w:rsidRPr="001A5CD2">
        <w:rPr>
          <w:rStyle w:val="HideTWBExt"/>
          <w:b w:val="0"/>
        </w:rPr>
        <w:t>&lt;/Members&gt;</w:t>
      </w:r>
    </w:p>
    <w:p w14:paraId="5D44969D" w14:textId="77777777" w:rsidR="009A13A4" w:rsidRPr="001A5CD2" w:rsidRDefault="009A13A4" w:rsidP="009A13A4">
      <w:pPr>
        <w:pStyle w:val="NormalBold"/>
      </w:pPr>
      <w:r w:rsidRPr="001A5CD2">
        <w:rPr>
          <w:rStyle w:val="HideTWBExt"/>
          <w:b w:val="0"/>
        </w:rPr>
        <w:t>&lt;/RepeatBlock-By&gt;</w:t>
      </w:r>
    </w:p>
    <w:p w14:paraId="2B52FF65"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2A1C90EC" w14:textId="77777777" w:rsidR="009A13A4" w:rsidRPr="001A5CD2" w:rsidRDefault="009A13A4" w:rsidP="009A13A4">
      <w:pPr>
        <w:pStyle w:val="NormalBold"/>
      </w:pPr>
      <w:r w:rsidRPr="001A5CD2">
        <w:rPr>
          <w:rStyle w:val="HideTWBExt"/>
          <w:b w:val="0"/>
        </w:rPr>
        <w:t>&lt;Article&gt;</w:t>
      </w:r>
      <w:r w:rsidRPr="001A5CD2">
        <w:t>Člen 24 – odstavek 1 – uvodni del</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36EA8DFA" w14:textId="77777777" w:rsidTr="009A13A4">
        <w:trPr>
          <w:trHeight w:hRule="exact" w:val="240"/>
          <w:jc w:val="center"/>
        </w:trPr>
        <w:tc>
          <w:tcPr>
            <w:tcW w:w="9752" w:type="dxa"/>
            <w:gridSpan w:val="2"/>
            <w:tcBorders>
              <w:top w:val="nil"/>
              <w:left w:val="nil"/>
              <w:bottom w:val="nil"/>
              <w:right w:val="nil"/>
            </w:tcBorders>
          </w:tcPr>
          <w:p w14:paraId="24F06F4C" w14:textId="77777777" w:rsidR="009A13A4" w:rsidRPr="001A5CD2" w:rsidRDefault="009A13A4" w:rsidP="009A13A4"/>
        </w:tc>
      </w:tr>
      <w:tr w:rsidR="000A7C54" w:rsidRPr="001A5CD2" w14:paraId="2F8E8F28" w14:textId="77777777" w:rsidTr="009A13A4">
        <w:trPr>
          <w:trHeight w:val="240"/>
          <w:jc w:val="center"/>
        </w:trPr>
        <w:tc>
          <w:tcPr>
            <w:tcW w:w="4876" w:type="dxa"/>
            <w:tcBorders>
              <w:top w:val="nil"/>
              <w:left w:val="nil"/>
              <w:bottom w:val="nil"/>
              <w:right w:val="nil"/>
            </w:tcBorders>
          </w:tcPr>
          <w:p w14:paraId="5F5581B7"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6E5E37C6" w14:textId="77777777" w:rsidR="009A13A4" w:rsidRPr="001A5CD2" w:rsidRDefault="009A13A4" w:rsidP="009A13A4">
            <w:pPr>
              <w:pStyle w:val="AmColumnHeading"/>
            </w:pPr>
            <w:r w:rsidRPr="001A5CD2">
              <w:t>Predlog spremembe</w:t>
            </w:r>
          </w:p>
        </w:tc>
      </w:tr>
      <w:tr w:rsidR="000A7C54" w:rsidRPr="001A5CD2" w14:paraId="5E713845" w14:textId="77777777" w:rsidTr="009A13A4">
        <w:trPr>
          <w:jc w:val="center"/>
        </w:trPr>
        <w:tc>
          <w:tcPr>
            <w:tcW w:w="4876" w:type="dxa"/>
            <w:tcBorders>
              <w:top w:val="nil"/>
              <w:left w:val="nil"/>
              <w:bottom w:val="nil"/>
              <w:right w:val="nil"/>
            </w:tcBorders>
          </w:tcPr>
          <w:p w14:paraId="0B16BE7C" w14:textId="77777777" w:rsidR="009A13A4" w:rsidRPr="001A5CD2" w:rsidRDefault="009A13A4" w:rsidP="009A13A4">
            <w:pPr>
              <w:pStyle w:val="Normal6a"/>
            </w:pPr>
            <w:r w:rsidRPr="001A5CD2">
              <w:t>1.</w:t>
            </w:r>
            <w:r w:rsidRPr="001A5CD2">
              <w:tab/>
            </w:r>
            <w:r w:rsidRPr="001A5CD2">
              <w:rPr>
                <w:b/>
                <w:i/>
              </w:rPr>
              <w:t>Državljane tretjih držav, ki so v postopku vračanja,</w:t>
            </w:r>
            <w:r w:rsidRPr="001A5CD2">
              <w:t xml:space="preserve"> je treba </w:t>
            </w:r>
            <w:r w:rsidRPr="001A5CD2">
              <w:rPr>
                <w:b/>
                <w:i/>
              </w:rPr>
              <w:t>brez nepotrebnega odlašanja</w:t>
            </w:r>
            <w:r w:rsidRPr="001A5CD2">
              <w:t xml:space="preserve"> obvestiti o:</w:t>
            </w:r>
          </w:p>
        </w:tc>
        <w:tc>
          <w:tcPr>
            <w:tcW w:w="4876" w:type="dxa"/>
            <w:tcBorders>
              <w:top w:val="nil"/>
              <w:left w:val="nil"/>
              <w:bottom w:val="nil"/>
              <w:right w:val="nil"/>
            </w:tcBorders>
          </w:tcPr>
          <w:p w14:paraId="0296636F" w14:textId="77777777" w:rsidR="009A13A4" w:rsidRPr="001A5CD2" w:rsidRDefault="009A13A4" w:rsidP="009A13A4">
            <w:pPr>
              <w:pStyle w:val="Normal6a"/>
            </w:pPr>
            <w:r w:rsidRPr="001A5CD2">
              <w:t>1.</w:t>
            </w:r>
            <w:r w:rsidRPr="001A5CD2">
              <w:tab/>
            </w:r>
            <w:r w:rsidRPr="001A5CD2">
              <w:rPr>
                <w:b/>
                <w:i/>
              </w:rPr>
              <w:t>Povratnike</w:t>
            </w:r>
            <w:r w:rsidRPr="001A5CD2">
              <w:t xml:space="preserve"> je treba </w:t>
            </w:r>
            <w:r w:rsidRPr="001A5CD2">
              <w:rPr>
                <w:b/>
                <w:i/>
              </w:rPr>
              <w:t>čim prej</w:t>
            </w:r>
            <w:r w:rsidRPr="001A5CD2">
              <w:t xml:space="preserve"> obvestiti o:</w:t>
            </w:r>
          </w:p>
        </w:tc>
      </w:tr>
    </w:tbl>
    <w:p w14:paraId="38888995"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6912F3CA" w14:textId="77777777" w:rsidR="009A13A4" w:rsidRPr="001A5CD2" w:rsidRDefault="009A13A4" w:rsidP="009A13A4">
      <w:r w:rsidRPr="001A5CD2">
        <w:rPr>
          <w:rStyle w:val="HideTWBExt"/>
        </w:rPr>
        <w:t>&lt;/Amend&gt;</w:t>
      </w:r>
    </w:p>
    <w:p w14:paraId="171F8459"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1550</w:t>
      </w:r>
      <w:r w:rsidRPr="001A5CD2">
        <w:rPr>
          <w:rStyle w:val="HideTWBExt"/>
          <w:b w:val="0"/>
        </w:rPr>
        <w:t>&lt;/NumAm&gt;</w:t>
      </w:r>
    </w:p>
    <w:p w14:paraId="2F24F664" w14:textId="77777777" w:rsidR="009A13A4" w:rsidRPr="001A5CD2" w:rsidRDefault="009A13A4" w:rsidP="009A13A4">
      <w:pPr>
        <w:pStyle w:val="NormalBold"/>
      </w:pPr>
      <w:r w:rsidRPr="001A5CD2">
        <w:rPr>
          <w:rStyle w:val="HideTWBExt"/>
          <w:b w:val="0"/>
        </w:rPr>
        <w:t>&lt;RepeatBlock-By&gt;&lt;Members&gt;</w:t>
      </w:r>
      <w:r w:rsidRPr="001A5CD2">
        <w:t>François-Xavier Bellamy, Lukas Mandl, Alice Teodorescu Måwe, Sander Smit, Loránt Vincze, Lena Düpont, Tomas Tobé, Rasa Juknevičienė, Jeroen Lenaers</w:t>
      </w:r>
      <w:r w:rsidRPr="001A5CD2">
        <w:rPr>
          <w:rStyle w:val="HideTWBExt"/>
          <w:b w:val="0"/>
        </w:rPr>
        <w:t>&lt;/Members&gt;</w:t>
      </w:r>
    </w:p>
    <w:p w14:paraId="380D2CAD" w14:textId="77777777" w:rsidR="009A13A4" w:rsidRPr="001A5CD2" w:rsidRDefault="009A13A4" w:rsidP="009A13A4">
      <w:pPr>
        <w:pStyle w:val="NormalBold"/>
      </w:pPr>
      <w:r w:rsidRPr="001A5CD2">
        <w:rPr>
          <w:rStyle w:val="HideTWBExt"/>
          <w:b w:val="0"/>
        </w:rPr>
        <w:t>&lt;/RepeatBlock-By&gt;</w:t>
      </w:r>
    </w:p>
    <w:p w14:paraId="6C77B439"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4749E492" w14:textId="77777777" w:rsidR="009A13A4" w:rsidRPr="001A5CD2" w:rsidRDefault="009A13A4" w:rsidP="009A13A4">
      <w:pPr>
        <w:pStyle w:val="NormalBold"/>
      </w:pPr>
      <w:r w:rsidRPr="001A5CD2">
        <w:rPr>
          <w:rStyle w:val="HideTWBExt"/>
          <w:b w:val="0"/>
        </w:rPr>
        <w:t>&lt;Article&gt;</w:t>
      </w:r>
      <w:r w:rsidRPr="001A5CD2">
        <w:t>Člen 24 – odstavek 1 – uvodni del</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3F27F1C6" w14:textId="77777777" w:rsidTr="009A13A4">
        <w:trPr>
          <w:trHeight w:hRule="exact" w:val="240"/>
          <w:jc w:val="center"/>
        </w:trPr>
        <w:tc>
          <w:tcPr>
            <w:tcW w:w="9752" w:type="dxa"/>
            <w:gridSpan w:val="2"/>
            <w:tcBorders>
              <w:top w:val="nil"/>
              <w:left w:val="nil"/>
              <w:bottom w:val="nil"/>
              <w:right w:val="nil"/>
            </w:tcBorders>
          </w:tcPr>
          <w:p w14:paraId="78D2843C" w14:textId="77777777" w:rsidR="009A13A4" w:rsidRPr="001A5CD2" w:rsidRDefault="009A13A4" w:rsidP="009A13A4"/>
        </w:tc>
      </w:tr>
      <w:tr w:rsidR="000A7C54" w:rsidRPr="001A5CD2" w14:paraId="33200525" w14:textId="77777777" w:rsidTr="009A13A4">
        <w:trPr>
          <w:trHeight w:val="240"/>
          <w:jc w:val="center"/>
        </w:trPr>
        <w:tc>
          <w:tcPr>
            <w:tcW w:w="4876" w:type="dxa"/>
            <w:tcBorders>
              <w:top w:val="nil"/>
              <w:left w:val="nil"/>
              <w:bottom w:val="nil"/>
              <w:right w:val="nil"/>
            </w:tcBorders>
          </w:tcPr>
          <w:p w14:paraId="7A731C0E"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2D085134" w14:textId="77777777" w:rsidR="009A13A4" w:rsidRPr="001A5CD2" w:rsidRDefault="009A13A4" w:rsidP="009A13A4">
            <w:pPr>
              <w:pStyle w:val="AmColumnHeading"/>
            </w:pPr>
            <w:r w:rsidRPr="001A5CD2">
              <w:t>Predlog spremembe</w:t>
            </w:r>
          </w:p>
        </w:tc>
      </w:tr>
      <w:tr w:rsidR="000A7C54" w:rsidRPr="001A5CD2" w14:paraId="1AB40A44" w14:textId="77777777" w:rsidTr="009A13A4">
        <w:trPr>
          <w:jc w:val="center"/>
        </w:trPr>
        <w:tc>
          <w:tcPr>
            <w:tcW w:w="4876" w:type="dxa"/>
            <w:tcBorders>
              <w:top w:val="nil"/>
              <w:left w:val="nil"/>
              <w:bottom w:val="nil"/>
              <w:right w:val="nil"/>
            </w:tcBorders>
          </w:tcPr>
          <w:p w14:paraId="6E721A54" w14:textId="77777777" w:rsidR="009A13A4" w:rsidRPr="001A5CD2" w:rsidRDefault="009A13A4" w:rsidP="009A13A4">
            <w:pPr>
              <w:pStyle w:val="Normal6a"/>
            </w:pPr>
            <w:r w:rsidRPr="001A5CD2">
              <w:t>1.</w:t>
            </w:r>
            <w:r w:rsidRPr="001A5CD2">
              <w:tab/>
              <w:t xml:space="preserve">Državljane tretjih držav, ki so v postopku vračanja, je treba </w:t>
            </w:r>
            <w:r w:rsidRPr="001A5CD2">
              <w:rPr>
                <w:b/>
                <w:i/>
              </w:rPr>
              <w:t>brez nepotrebnega odlašanja</w:t>
            </w:r>
            <w:r w:rsidRPr="001A5CD2">
              <w:t xml:space="preserve"> obvestiti o:</w:t>
            </w:r>
          </w:p>
        </w:tc>
        <w:tc>
          <w:tcPr>
            <w:tcW w:w="4876" w:type="dxa"/>
            <w:tcBorders>
              <w:top w:val="nil"/>
              <w:left w:val="nil"/>
              <w:bottom w:val="nil"/>
              <w:right w:val="nil"/>
            </w:tcBorders>
          </w:tcPr>
          <w:p w14:paraId="2A690A11" w14:textId="77777777" w:rsidR="009A13A4" w:rsidRPr="001A5CD2" w:rsidRDefault="009A13A4" w:rsidP="009A13A4">
            <w:pPr>
              <w:pStyle w:val="Normal6a"/>
            </w:pPr>
            <w:r w:rsidRPr="001A5CD2">
              <w:t>1.</w:t>
            </w:r>
            <w:r w:rsidRPr="001A5CD2">
              <w:tab/>
              <w:t>Državljane tretjih držav, ki so v postopku vračanja, je treba obvestiti o:</w:t>
            </w:r>
          </w:p>
        </w:tc>
      </w:tr>
    </w:tbl>
    <w:p w14:paraId="07FA8F40"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325634BC" w14:textId="77777777" w:rsidR="009A13A4" w:rsidRPr="001A5CD2" w:rsidRDefault="009A13A4" w:rsidP="009A13A4">
      <w:r w:rsidRPr="001A5CD2">
        <w:rPr>
          <w:rStyle w:val="HideTWBExt"/>
        </w:rPr>
        <w:t>&lt;/Amend&gt;</w:t>
      </w:r>
    </w:p>
    <w:p w14:paraId="3031E9C3"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1551</w:t>
      </w:r>
      <w:r w:rsidRPr="001A5CD2">
        <w:rPr>
          <w:rStyle w:val="HideTWBExt"/>
          <w:b w:val="0"/>
        </w:rPr>
        <w:t>&lt;/NumAm&gt;</w:t>
      </w:r>
    </w:p>
    <w:p w14:paraId="05E1B30A" w14:textId="77777777" w:rsidR="009A13A4" w:rsidRPr="001A5CD2" w:rsidRDefault="009A13A4" w:rsidP="009A13A4">
      <w:pPr>
        <w:pStyle w:val="NormalBold"/>
      </w:pPr>
      <w:r w:rsidRPr="001A5CD2">
        <w:rPr>
          <w:rStyle w:val="HideTWBExt"/>
          <w:b w:val="0"/>
        </w:rPr>
        <w:t>&lt;RepeatBlock-By&gt;&lt;Members&gt;</w:t>
      </w:r>
      <w:r w:rsidRPr="001A5CD2">
        <w:t>Charlie Weimers, Alessandro Ciriani, Assita Kanko</w:t>
      </w:r>
      <w:r w:rsidRPr="001A5CD2">
        <w:rPr>
          <w:rStyle w:val="HideTWBExt"/>
          <w:b w:val="0"/>
        </w:rPr>
        <w:t>&lt;/Members&gt;</w:t>
      </w:r>
    </w:p>
    <w:p w14:paraId="3E9E27E7" w14:textId="77777777" w:rsidR="009A13A4" w:rsidRPr="001A5CD2" w:rsidRDefault="009A13A4" w:rsidP="009A13A4">
      <w:pPr>
        <w:pStyle w:val="NormalBold"/>
      </w:pPr>
      <w:r w:rsidRPr="001A5CD2">
        <w:rPr>
          <w:rStyle w:val="HideTWBExt"/>
          <w:b w:val="0"/>
        </w:rPr>
        <w:t>&lt;/RepeatBlock-By&gt;</w:t>
      </w:r>
    </w:p>
    <w:p w14:paraId="546D9545"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0B04556E" w14:textId="77777777" w:rsidR="009A13A4" w:rsidRPr="001A5CD2" w:rsidRDefault="009A13A4" w:rsidP="009A13A4">
      <w:pPr>
        <w:pStyle w:val="NormalBold"/>
      </w:pPr>
      <w:r w:rsidRPr="001A5CD2">
        <w:rPr>
          <w:rStyle w:val="HideTWBExt"/>
          <w:b w:val="0"/>
        </w:rPr>
        <w:t>&lt;Article&gt;</w:t>
      </w:r>
      <w:r w:rsidRPr="001A5CD2">
        <w:t>Člen 24 – odstavek 1 – uvodni del</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0FB694E5" w14:textId="77777777" w:rsidTr="009A13A4">
        <w:trPr>
          <w:trHeight w:hRule="exact" w:val="240"/>
          <w:jc w:val="center"/>
        </w:trPr>
        <w:tc>
          <w:tcPr>
            <w:tcW w:w="9752" w:type="dxa"/>
            <w:gridSpan w:val="2"/>
            <w:tcBorders>
              <w:top w:val="nil"/>
              <w:left w:val="nil"/>
              <w:bottom w:val="nil"/>
              <w:right w:val="nil"/>
            </w:tcBorders>
          </w:tcPr>
          <w:p w14:paraId="404E1CE0" w14:textId="77777777" w:rsidR="009A13A4" w:rsidRPr="001A5CD2" w:rsidRDefault="009A13A4" w:rsidP="009A13A4"/>
        </w:tc>
      </w:tr>
      <w:tr w:rsidR="000A7C54" w:rsidRPr="001A5CD2" w14:paraId="1AF87164" w14:textId="77777777" w:rsidTr="009A13A4">
        <w:trPr>
          <w:trHeight w:val="240"/>
          <w:jc w:val="center"/>
        </w:trPr>
        <w:tc>
          <w:tcPr>
            <w:tcW w:w="4876" w:type="dxa"/>
            <w:tcBorders>
              <w:top w:val="nil"/>
              <w:left w:val="nil"/>
              <w:bottom w:val="nil"/>
              <w:right w:val="nil"/>
            </w:tcBorders>
          </w:tcPr>
          <w:p w14:paraId="6A7ACEA9"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04570F73" w14:textId="77777777" w:rsidR="009A13A4" w:rsidRPr="001A5CD2" w:rsidRDefault="009A13A4" w:rsidP="009A13A4">
            <w:pPr>
              <w:pStyle w:val="AmColumnHeading"/>
            </w:pPr>
            <w:r w:rsidRPr="001A5CD2">
              <w:t>Predlog spremembe</w:t>
            </w:r>
          </w:p>
        </w:tc>
      </w:tr>
      <w:tr w:rsidR="000A7C54" w:rsidRPr="001A5CD2" w14:paraId="0B9437D5" w14:textId="77777777" w:rsidTr="009A13A4">
        <w:trPr>
          <w:jc w:val="center"/>
        </w:trPr>
        <w:tc>
          <w:tcPr>
            <w:tcW w:w="4876" w:type="dxa"/>
            <w:tcBorders>
              <w:top w:val="nil"/>
              <w:left w:val="nil"/>
              <w:bottom w:val="nil"/>
              <w:right w:val="nil"/>
            </w:tcBorders>
          </w:tcPr>
          <w:p w14:paraId="4822CF29" w14:textId="77777777" w:rsidR="009A13A4" w:rsidRPr="001A5CD2" w:rsidRDefault="009A13A4" w:rsidP="009A13A4">
            <w:pPr>
              <w:pStyle w:val="Normal6a"/>
            </w:pPr>
            <w:r w:rsidRPr="001A5CD2">
              <w:t>1.</w:t>
            </w:r>
            <w:r w:rsidRPr="001A5CD2">
              <w:tab/>
            </w:r>
            <w:r w:rsidRPr="001A5CD2">
              <w:rPr>
                <w:b/>
                <w:i/>
              </w:rPr>
              <w:t>Državljane</w:t>
            </w:r>
            <w:r w:rsidRPr="001A5CD2">
              <w:t xml:space="preserve"> tretjih držav, ki so v postopku vračanja, </w:t>
            </w:r>
            <w:r w:rsidRPr="001A5CD2">
              <w:rPr>
                <w:b/>
                <w:i/>
              </w:rPr>
              <w:t>je treba brez nepotrebnega odlašanja obvestiti</w:t>
            </w:r>
            <w:r w:rsidRPr="001A5CD2">
              <w:t xml:space="preserve"> o:</w:t>
            </w:r>
          </w:p>
        </w:tc>
        <w:tc>
          <w:tcPr>
            <w:tcW w:w="4876" w:type="dxa"/>
            <w:tcBorders>
              <w:top w:val="nil"/>
              <w:left w:val="nil"/>
              <w:bottom w:val="nil"/>
              <w:right w:val="nil"/>
            </w:tcBorders>
          </w:tcPr>
          <w:p w14:paraId="7A723CD2" w14:textId="77777777" w:rsidR="009A13A4" w:rsidRPr="001A5CD2" w:rsidRDefault="009A13A4" w:rsidP="009A13A4">
            <w:pPr>
              <w:pStyle w:val="Normal6a"/>
            </w:pPr>
            <w:r w:rsidRPr="001A5CD2">
              <w:t>1.</w:t>
            </w:r>
            <w:r w:rsidRPr="001A5CD2">
              <w:tab/>
            </w:r>
            <w:r w:rsidRPr="001A5CD2">
              <w:rPr>
                <w:b/>
                <w:i/>
              </w:rPr>
              <w:t>Države članice zagotovijo, da so državljani</w:t>
            </w:r>
            <w:r w:rsidRPr="001A5CD2">
              <w:t xml:space="preserve"> tretjih držav, ki so v postopku vračanja, </w:t>
            </w:r>
            <w:r w:rsidRPr="001A5CD2">
              <w:rPr>
                <w:b/>
                <w:i/>
              </w:rPr>
              <w:t>obveščeni</w:t>
            </w:r>
            <w:r w:rsidRPr="001A5CD2">
              <w:t xml:space="preserve"> o:</w:t>
            </w:r>
          </w:p>
        </w:tc>
      </w:tr>
    </w:tbl>
    <w:p w14:paraId="502E9D73"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275B3206" w14:textId="77777777" w:rsidR="009A13A4" w:rsidRPr="001A5CD2" w:rsidRDefault="009A13A4" w:rsidP="009A13A4">
      <w:r w:rsidRPr="001A5CD2">
        <w:rPr>
          <w:rStyle w:val="HideTWBExt"/>
        </w:rPr>
        <w:t>&lt;/Amend&gt;</w:t>
      </w:r>
    </w:p>
    <w:p w14:paraId="709AE392"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1552</w:t>
      </w:r>
      <w:r w:rsidRPr="001A5CD2">
        <w:rPr>
          <w:rStyle w:val="HideTWBExt"/>
          <w:b w:val="0"/>
        </w:rPr>
        <w:t>&lt;/NumAm&gt;</w:t>
      </w:r>
    </w:p>
    <w:p w14:paraId="01195E9D" w14:textId="77777777" w:rsidR="009A13A4" w:rsidRPr="001A5CD2" w:rsidRDefault="009A13A4" w:rsidP="009A13A4">
      <w:pPr>
        <w:pStyle w:val="NormalBold"/>
      </w:pPr>
      <w:r w:rsidRPr="001A5CD2">
        <w:rPr>
          <w:rStyle w:val="HideTWBExt"/>
          <w:b w:val="0"/>
        </w:rPr>
        <w:t>&lt;RepeatBlock-By&gt;&lt;Members&gt;</w:t>
      </w:r>
      <w:r w:rsidRPr="001A5CD2">
        <w:t>Marieke Ehlers</w:t>
      </w:r>
      <w:r w:rsidRPr="001A5CD2">
        <w:rPr>
          <w:rStyle w:val="HideTWBExt"/>
          <w:b w:val="0"/>
        </w:rPr>
        <w:t>&lt;/Members&gt;</w:t>
      </w:r>
    </w:p>
    <w:p w14:paraId="454F6934" w14:textId="77777777" w:rsidR="009A13A4" w:rsidRPr="001A5CD2" w:rsidRDefault="009A13A4" w:rsidP="009A13A4">
      <w:r w:rsidRPr="001A5CD2">
        <w:rPr>
          <w:rStyle w:val="HideTWBExt"/>
        </w:rPr>
        <w:t>&lt;AuNomDe&gt;</w:t>
      </w:r>
      <w:r w:rsidRPr="001A5CD2">
        <w:rPr>
          <w:rStyle w:val="HideTWBInt"/>
        </w:rPr>
        <w:t>{PfE}</w:t>
      </w:r>
      <w:r w:rsidRPr="001A5CD2">
        <w:t>v imenu skupine PfE</w:t>
      </w:r>
      <w:r w:rsidRPr="001A5CD2">
        <w:rPr>
          <w:rStyle w:val="HideTWBExt"/>
        </w:rPr>
        <w:t>&lt;/AuNomDe&gt;</w:t>
      </w:r>
    </w:p>
    <w:p w14:paraId="1283C444" w14:textId="77777777" w:rsidR="009A13A4" w:rsidRPr="001A5CD2" w:rsidRDefault="009A13A4" w:rsidP="009A13A4">
      <w:pPr>
        <w:pStyle w:val="NormalBold"/>
      </w:pPr>
      <w:r w:rsidRPr="001A5CD2">
        <w:rPr>
          <w:rStyle w:val="HideTWBExt"/>
          <w:b w:val="0"/>
        </w:rPr>
        <w:t>&lt;/RepeatBlock-By&gt;</w:t>
      </w:r>
    </w:p>
    <w:p w14:paraId="640D1182"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646599E4" w14:textId="77777777" w:rsidR="009A13A4" w:rsidRPr="001A5CD2" w:rsidRDefault="009A13A4" w:rsidP="009A13A4">
      <w:pPr>
        <w:pStyle w:val="NormalBold"/>
      </w:pPr>
      <w:r w:rsidRPr="001A5CD2">
        <w:rPr>
          <w:rStyle w:val="HideTWBExt"/>
          <w:b w:val="0"/>
        </w:rPr>
        <w:t>&lt;Article&gt;</w:t>
      </w:r>
      <w:r w:rsidRPr="001A5CD2">
        <w:t>Člen 24 – odstavek 1 – točka a</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75B4C273" w14:textId="77777777" w:rsidTr="009A13A4">
        <w:trPr>
          <w:trHeight w:hRule="exact" w:val="240"/>
          <w:jc w:val="center"/>
        </w:trPr>
        <w:tc>
          <w:tcPr>
            <w:tcW w:w="9752" w:type="dxa"/>
            <w:gridSpan w:val="2"/>
            <w:tcBorders>
              <w:top w:val="nil"/>
              <w:left w:val="nil"/>
              <w:bottom w:val="nil"/>
              <w:right w:val="nil"/>
            </w:tcBorders>
          </w:tcPr>
          <w:p w14:paraId="28CDAEB9" w14:textId="77777777" w:rsidR="009A13A4" w:rsidRPr="001A5CD2" w:rsidRDefault="009A13A4" w:rsidP="009A13A4"/>
        </w:tc>
      </w:tr>
      <w:tr w:rsidR="000A7C54" w:rsidRPr="001A5CD2" w14:paraId="0274B6BD" w14:textId="77777777" w:rsidTr="009A13A4">
        <w:trPr>
          <w:trHeight w:val="240"/>
          <w:jc w:val="center"/>
        </w:trPr>
        <w:tc>
          <w:tcPr>
            <w:tcW w:w="4876" w:type="dxa"/>
            <w:tcBorders>
              <w:top w:val="nil"/>
              <w:left w:val="nil"/>
              <w:bottom w:val="nil"/>
              <w:right w:val="nil"/>
            </w:tcBorders>
          </w:tcPr>
          <w:p w14:paraId="3294AE6A"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0CF3DD12" w14:textId="77777777" w:rsidR="009A13A4" w:rsidRPr="001A5CD2" w:rsidRDefault="009A13A4" w:rsidP="009A13A4">
            <w:pPr>
              <w:pStyle w:val="AmColumnHeading"/>
            </w:pPr>
            <w:r w:rsidRPr="001A5CD2">
              <w:t>Predlog spremembe</w:t>
            </w:r>
          </w:p>
        </w:tc>
      </w:tr>
      <w:tr w:rsidR="000A7C54" w:rsidRPr="001A5CD2" w14:paraId="4F302291" w14:textId="77777777" w:rsidTr="009A13A4">
        <w:trPr>
          <w:jc w:val="center"/>
        </w:trPr>
        <w:tc>
          <w:tcPr>
            <w:tcW w:w="4876" w:type="dxa"/>
            <w:tcBorders>
              <w:top w:val="nil"/>
              <w:left w:val="nil"/>
              <w:bottom w:val="nil"/>
              <w:right w:val="nil"/>
            </w:tcBorders>
          </w:tcPr>
          <w:p w14:paraId="529310CE" w14:textId="77777777" w:rsidR="009A13A4" w:rsidRPr="001A5CD2" w:rsidRDefault="009A13A4" w:rsidP="009A13A4">
            <w:pPr>
              <w:pStyle w:val="Normal6a"/>
            </w:pPr>
            <w:r w:rsidRPr="001A5CD2">
              <w:rPr>
                <w:b/>
                <w:i/>
              </w:rPr>
              <w:t>a.</w:t>
            </w:r>
            <w:r w:rsidRPr="001A5CD2">
              <w:tab/>
            </w:r>
            <w:r w:rsidRPr="001A5CD2">
              <w:rPr>
                <w:b/>
                <w:i/>
              </w:rPr>
              <w:t>namenu, trajanju in fazah postopka vračanja ter informacijah o razpoložljivih pravnih sredstvih in rokih za njihovo uporabo;</w:t>
            </w:r>
          </w:p>
        </w:tc>
        <w:tc>
          <w:tcPr>
            <w:tcW w:w="4876" w:type="dxa"/>
            <w:tcBorders>
              <w:top w:val="nil"/>
              <w:left w:val="nil"/>
              <w:bottom w:val="nil"/>
              <w:right w:val="nil"/>
            </w:tcBorders>
          </w:tcPr>
          <w:p w14:paraId="6EF885C1" w14:textId="77777777" w:rsidR="009A13A4" w:rsidRPr="001A5CD2" w:rsidRDefault="009A13A4" w:rsidP="009A13A4">
            <w:pPr>
              <w:pStyle w:val="Normal6a"/>
            </w:pPr>
            <w:r w:rsidRPr="001A5CD2">
              <w:rPr>
                <w:b/>
                <w:i/>
              </w:rPr>
              <w:t>črtano</w:t>
            </w:r>
          </w:p>
        </w:tc>
      </w:tr>
    </w:tbl>
    <w:p w14:paraId="04AAEC6C"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2C3C933F" w14:textId="77777777" w:rsidR="009A13A4" w:rsidRPr="001A5CD2" w:rsidRDefault="009A13A4" w:rsidP="009A13A4">
      <w:r w:rsidRPr="001A5CD2">
        <w:rPr>
          <w:rStyle w:val="HideTWBExt"/>
        </w:rPr>
        <w:t>&lt;/Amend&gt;</w:t>
      </w:r>
    </w:p>
    <w:p w14:paraId="2AE9B194"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1553</w:t>
      </w:r>
      <w:r w:rsidRPr="001A5CD2">
        <w:rPr>
          <w:rStyle w:val="HideTWBExt"/>
          <w:b w:val="0"/>
        </w:rPr>
        <w:t>&lt;/NumAm&gt;</w:t>
      </w:r>
    </w:p>
    <w:p w14:paraId="624E3E80" w14:textId="77777777" w:rsidR="009A13A4" w:rsidRPr="001A5CD2" w:rsidRDefault="009A13A4" w:rsidP="009A13A4">
      <w:pPr>
        <w:pStyle w:val="NormalBold"/>
      </w:pPr>
      <w:r w:rsidRPr="001A5CD2">
        <w:rPr>
          <w:rStyle w:val="HideTWBExt"/>
          <w:b w:val="0"/>
        </w:rPr>
        <w:t>&lt;RepeatBlock-By&gt;&lt;Members&gt;</w:t>
      </w:r>
      <w:r w:rsidRPr="001A5CD2">
        <w:t>Charlie Weimers, Alessandro Ciriani, Assita Kanko</w:t>
      </w:r>
      <w:r w:rsidRPr="001A5CD2">
        <w:rPr>
          <w:rStyle w:val="HideTWBExt"/>
          <w:b w:val="0"/>
        </w:rPr>
        <w:t>&lt;/Members&gt;</w:t>
      </w:r>
    </w:p>
    <w:p w14:paraId="6EC09621" w14:textId="77777777" w:rsidR="009A13A4" w:rsidRPr="001A5CD2" w:rsidRDefault="009A13A4" w:rsidP="009A13A4">
      <w:pPr>
        <w:pStyle w:val="NormalBold"/>
      </w:pPr>
      <w:r w:rsidRPr="001A5CD2">
        <w:rPr>
          <w:rStyle w:val="HideTWBExt"/>
          <w:b w:val="0"/>
        </w:rPr>
        <w:t>&lt;/RepeatBlock-By&gt;</w:t>
      </w:r>
    </w:p>
    <w:p w14:paraId="6D4C63D3"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269E8EF7" w14:textId="77777777" w:rsidR="009A13A4" w:rsidRPr="001A5CD2" w:rsidRDefault="009A13A4" w:rsidP="009A13A4">
      <w:pPr>
        <w:pStyle w:val="NormalBold"/>
      </w:pPr>
      <w:r w:rsidRPr="001A5CD2">
        <w:rPr>
          <w:rStyle w:val="HideTWBExt"/>
          <w:b w:val="0"/>
        </w:rPr>
        <w:t>&lt;Article&gt;</w:t>
      </w:r>
      <w:r w:rsidRPr="001A5CD2">
        <w:t>Člen 24 – odstavek 1 – točka a</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3114B6C1" w14:textId="77777777" w:rsidTr="009A13A4">
        <w:trPr>
          <w:trHeight w:hRule="exact" w:val="240"/>
          <w:jc w:val="center"/>
        </w:trPr>
        <w:tc>
          <w:tcPr>
            <w:tcW w:w="9752" w:type="dxa"/>
            <w:gridSpan w:val="2"/>
            <w:tcBorders>
              <w:top w:val="nil"/>
              <w:left w:val="nil"/>
              <w:bottom w:val="nil"/>
              <w:right w:val="nil"/>
            </w:tcBorders>
          </w:tcPr>
          <w:p w14:paraId="2BDF5034" w14:textId="77777777" w:rsidR="009A13A4" w:rsidRPr="001A5CD2" w:rsidRDefault="009A13A4" w:rsidP="009A13A4"/>
        </w:tc>
      </w:tr>
      <w:tr w:rsidR="000A7C54" w:rsidRPr="001A5CD2" w14:paraId="0BF450BC" w14:textId="77777777" w:rsidTr="009A13A4">
        <w:trPr>
          <w:trHeight w:val="240"/>
          <w:jc w:val="center"/>
        </w:trPr>
        <w:tc>
          <w:tcPr>
            <w:tcW w:w="4876" w:type="dxa"/>
            <w:tcBorders>
              <w:top w:val="nil"/>
              <w:left w:val="nil"/>
              <w:bottom w:val="nil"/>
              <w:right w:val="nil"/>
            </w:tcBorders>
          </w:tcPr>
          <w:p w14:paraId="02B3D81E"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4876ADBF" w14:textId="77777777" w:rsidR="009A13A4" w:rsidRPr="001A5CD2" w:rsidRDefault="009A13A4" w:rsidP="009A13A4">
            <w:pPr>
              <w:pStyle w:val="AmColumnHeading"/>
            </w:pPr>
            <w:r w:rsidRPr="001A5CD2">
              <w:t>Predlog spremembe</w:t>
            </w:r>
          </w:p>
        </w:tc>
      </w:tr>
      <w:tr w:rsidR="000A7C54" w:rsidRPr="001A5CD2" w14:paraId="6C78DF1C" w14:textId="77777777" w:rsidTr="009A13A4">
        <w:trPr>
          <w:jc w:val="center"/>
        </w:trPr>
        <w:tc>
          <w:tcPr>
            <w:tcW w:w="4876" w:type="dxa"/>
            <w:tcBorders>
              <w:top w:val="nil"/>
              <w:left w:val="nil"/>
              <w:bottom w:val="nil"/>
              <w:right w:val="nil"/>
            </w:tcBorders>
          </w:tcPr>
          <w:p w14:paraId="36C9E655" w14:textId="77777777" w:rsidR="009A13A4" w:rsidRPr="001A5CD2" w:rsidRDefault="009A13A4" w:rsidP="009A13A4">
            <w:pPr>
              <w:pStyle w:val="Normal6a"/>
            </w:pPr>
            <w:r w:rsidRPr="001A5CD2">
              <w:t>a.</w:t>
            </w:r>
            <w:r w:rsidRPr="001A5CD2">
              <w:tab/>
              <w:t>namenu</w:t>
            </w:r>
            <w:r w:rsidRPr="001A5CD2">
              <w:rPr>
                <w:b/>
                <w:i/>
              </w:rPr>
              <w:t>, trajanju in fazah</w:t>
            </w:r>
            <w:r w:rsidRPr="001A5CD2">
              <w:t xml:space="preserve"> postopka </w:t>
            </w:r>
            <w:r w:rsidRPr="001A5CD2">
              <w:rPr>
                <w:b/>
                <w:i/>
              </w:rPr>
              <w:t>vračanja ter informacijah o razpoložljivih pravnih sredstvih in rokih za njihovo uporabo</w:t>
            </w:r>
            <w:r w:rsidRPr="001A5CD2">
              <w:t>;</w:t>
            </w:r>
          </w:p>
        </w:tc>
        <w:tc>
          <w:tcPr>
            <w:tcW w:w="4876" w:type="dxa"/>
            <w:tcBorders>
              <w:top w:val="nil"/>
              <w:left w:val="nil"/>
              <w:bottom w:val="nil"/>
              <w:right w:val="nil"/>
            </w:tcBorders>
          </w:tcPr>
          <w:p w14:paraId="7A9620E5" w14:textId="77777777" w:rsidR="009A13A4" w:rsidRPr="001A5CD2" w:rsidRDefault="009A13A4" w:rsidP="009A13A4">
            <w:pPr>
              <w:pStyle w:val="Normal6a"/>
            </w:pPr>
            <w:r w:rsidRPr="001A5CD2">
              <w:t>a.</w:t>
            </w:r>
            <w:r w:rsidRPr="001A5CD2">
              <w:tab/>
              <w:t>namenu postopka;</w:t>
            </w:r>
          </w:p>
        </w:tc>
      </w:tr>
    </w:tbl>
    <w:p w14:paraId="741420FE"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434298CC" w14:textId="77777777" w:rsidR="009A13A4" w:rsidRPr="001A5CD2" w:rsidRDefault="009A13A4" w:rsidP="009A13A4">
      <w:r w:rsidRPr="001A5CD2">
        <w:rPr>
          <w:rStyle w:val="HideTWBExt"/>
        </w:rPr>
        <w:t>&lt;/Amend&gt;</w:t>
      </w:r>
    </w:p>
    <w:p w14:paraId="6CECB2EE"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1554</w:t>
      </w:r>
      <w:r w:rsidRPr="001A5CD2">
        <w:rPr>
          <w:rStyle w:val="HideTWBExt"/>
          <w:b w:val="0"/>
        </w:rPr>
        <w:t>&lt;/NumAm&gt;</w:t>
      </w:r>
    </w:p>
    <w:p w14:paraId="4F995915" w14:textId="77777777" w:rsidR="009A13A4" w:rsidRPr="001A5CD2" w:rsidRDefault="009A13A4" w:rsidP="009A13A4">
      <w:pPr>
        <w:pStyle w:val="NormalBold"/>
      </w:pPr>
      <w:r w:rsidRPr="001A5CD2">
        <w:rPr>
          <w:rStyle w:val="HideTWBExt"/>
          <w:b w:val="0"/>
        </w:rPr>
        <w:t>&lt;RepeatBlock-By&gt;&lt;Members&gt;</w:t>
      </w:r>
      <w:r w:rsidRPr="001A5CD2">
        <w:t>François-Xavier Bellamy, Lukas Mandl, Alice Teodorescu Måwe, Sander Smit, Loránt Vincze, Rasa Juknevičienė</w:t>
      </w:r>
      <w:r w:rsidRPr="001A5CD2">
        <w:rPr>
          <w:rStyle w:val="HideTWBExt"/>
          <w:b w:val="0"/>
        </w:rPr>
        <w:t>&lt;/Members&gt;</w:t>
      </w:r>
    </w:p>
    <w:p w14:paraId="48FB67F3" w14:textId="77777777" w:rsidR="009A13A4" w:rsidRPr="001A5CD2" w:rsidRDefault="009A13A4" w:rsidP="009A13A4">
      <w:pPr>
        <w:pStyle w:val="NormalBold"/>
      </w:pPr>
      <w:r w:rsidRPr="001A5CD2">
        <w:rPr>
          <w:rStyle w:val="HideTWBExt"/>
          <w:b w:val="0"/>
        </w:rPr>
        <w:t>&lt;/RepeatBlock-By&gt;</w:t>
      </w:r>
    </w:p>
    <w:p w14:paraId="6FCFAFA3"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0D9202AB" w14:textId="77777777" w:rsidR="009A13A4" w:rsidRPr="001A5CD2" w:rsidRDefault="009A13A4" w:rsidP="009A13A4">
      <w:pPr>
        <w:pStyle w:val="NormalBold"/>
      </w:pPr>
      <w:r w:rsidRPr="001A5CD2">
        <w:rPr>
          <w:rStyle w:val="HideTWBExt"/>
          <w:b w:val="0"/>
        </w:rPr>
        <w:t>&lt;Article&gt;</w:t>
      </w:r>
      <w:r w:rsidRPr="001A5CD2">
        <w:t>Člen 24 – odstavek 1 – točka a</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1ADE287B" w14:textId="77777777" w:rsidTr="009A13A4">
        <w:trPr>
          <w:trHeight w:hRule="exact" w:val="240"/>
          <w:jc w:val="center"/>
        </w:trPr>
        <w:tc>
          <w:tcPr>
            <w:tcW w:w="9752" w:type="dxa"/>
            <w:gridSpan w:val="2"/>
            <w:tcBorders>
              <w:top w:val="nil"/>
              <w:left w:val="nil"/>
              <w:bottom w:val="nil"/>
              <w:right w:val="nil"/>
            </w:tcBorders>
          </w:tcPr>
          <w:p w14:paraId="357D16BD" w14:textId="77777777" w:rsidR="009A13A4" w:rsidRPr="001A5CD2" w:rsidRDefault="009A13A4" w:rsidP="009A13A4"/>
        </w:tc>
      </w:tr>
      <w:tr w:rsidR="000A7C54" w:rsidRPr="001A5CD2" w14:paraId="1C2B9AA1" w14:textId="77777777" w:rsidTr="009A13A4">
        <w:trPr>
          <w:trHeight w:val="240"/>
          <w:jc w:val="center"/>
        </w:trPr>
        <w:tc>
          <w:tcPr>
            <w:tcW w:w="4876" w:type="dxa"/>
            <w:tcBorders>
              <w:top w:val="nil"/>
              <w:left w:val="nil"/>
              <w:bottom w:val="nil"/>
              <w:right w:val="nil"/>
            </w:tcBorders>
          </w:tcPr>
          <w:p w14:paraId="57C3A5AA"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07B74054" w14:textId="77777777" w:rsidR="009A13A4" w:rsidRPr="001A5CD2" w:rsidRDefault="009A13A4" w:rsidP="009A13A4">
            <w:pPr>
              <w:pStyle w:val="AmColumnHeading"/>
            </w:pPr>
            <w:r w:rsidRPr="001A5CD2">
              <w:t>Predlog spremembe</w:t>
            </w:r>
          </w:p>
        </w:tc>
      </w:tr>
      <w:tr w:rsidR="000A7C54" w:rsidRPr="001A5CD2" w14:paraId="675CEA93" w14:textId="77777777" w:rsidTr="009A13A4">
        <w:trPr>
          <w:jc w:val="center"/>
        </w:trPr>
        <w:tc>
          <w:tcPr>
            <w:tcW w:w="4876" w:type="dxa"/>
            <w:tcBorders>
              <w:top w:val="nil"/>
              <w:left w:val="nil"/>
              <w:bottom w:val="nil"/>
              <w:right w:val="nil"/>
            </w:tcBorders>
          </w:tcPr>
          <w:p w14:paraId="4FD7CA3C" w14:textId="77777777" w:rsidR="009A13A4" w:rsidRPr="001A5CD2" w:rsidRDefault="009A13A4" w:rsidP="009A13A4">
            <w:pPr>
              <w:pStyle w:val="Normal6a"/>
            </w:pPr>
            <w:r w:rsidRPr="001A5CD2">
              <w:t>a.</w:t>
            </w:r>
            <w:r w:rsidRPr="001A5CD2">
              <w:tab/>
              <w:t xml:space="preserve">namenu, trajanju in fazah postopka vračanja </w:t>
            </w:r>
            <w:r w:rsidRPr="001A5CD2">
              <w:rPr>
                <w:b/>
                <w:i/>
              </w:rPr>
              <w:t>ter informacijah o razpoložljivih pravnih sredstvih in rokih za njihovo uporabo</w:t>
            </w:r>
            <w:r w:rsidRPr="001A5CD2">
              <w:t>;</w:t>
            </w:r>
          </w:p>
        </w:tc>
        <w:tc>
          <w:tcPr>
            <w:tcW w:w="4876" w:type="dxa"/>
            <w:tcBorders>
              <w:top w:val="nil"/>
              <w:left w:val="nil"/>
              <w:bottom w:val="nil"/>
              <w:right w:val="nil"/>
            </w:tcBorders>
          </w:tcPr>
          <w:p w14:paraId="24763F08" w14:textId="77777777" w:rsidR="009A13A4" w:rsidRPr="001A5CD2" w:rsidRDefault="009A13A4" w:rsidP="009A13A4">
            <w:pPr>
              <w:pStyle w:val="Normal6a"/>
            </w:pPr>
            <w:r w:rsidRPr="001A5CD2">
              <w:t>a.</w:t>
            </w:r>
            <w:r w:rsidRPr="001A5CD2">
              <w:tab/>
              <w:t>namenu, trajanju in fazah postopka vračanja;</w:t>
            </w:r>
          </w:p>
        </w:tc>
      </w:tr>
    </w:tbl>
    <w:p w14:paraId="729FECFB"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7C534261" w14:textId="77777777" w:rsidR="009A13A4" w:rsidRPr="001A5CD2" w:rsidRDefault="009A13A4" w:rsidP="009A13A4">
      <w:r w:rsidRPr="001A5CD2">
        <w:rPr>
          <w:rStyle w:val="HideTWBExt"/>
        </w:rPr>
        <w:t>&lt;/Amend&gt;</w:t>
      </w:r>
    </w:p>
    <w:p w14:paraId="21268458"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1555</w:t>
      </w:r>
      <w:r w:rsidRPr="001A5CD2">
        <w:rPr>
          <w:rStyle w:val="HideTWBExt"/>
          <w:b w:val="0"/>
        </w:rPr>
        <w:t>&lt;/NumAm&gt;</w:t>
      </w:r>
    </w:p>
    <w:p w14:paraId="5DAFD63F" w14:textId="77777777" w:rsidR="009A13A4" w:rsidRPr="001A5CD2" w:rsidRDefault="009A13A4" w:rsidP="009A13A4">
      <w:pPr>
        <w:pStyle w:val="NormalBold"/>
      </w:pPr>
      <w:r w:rsidRPr="001A5CD2">
        <w:rPr>
          <w:rStyle w:val="HideTWBExt"/>
          <w:b w:val="0"/>
        </w:rPr>
        <w:t>&lt;RepeatBlock-By&gt;&lt;Members&gt;</w:t>
      </w:r>
      <w:r w:rsidRPr="001A5CD2">
        <w:t>Mary Khan</w:t>
      </w:r>
      <w:r w:rsidRPr="001A5CD2">
        <w:rPr>
          <w:rStyle w:val="HideTWBExt"/>
          <w:b w:val="0"/>
        </w:rPr>
        <w:t>&lt;/Members&gt;</w:t>
      </w:r>
    </w:p>
    <w:p w14:paraId="3DBB0428" w14:textId="77777777" w:rsidR="009A13A4" w:rsidRPr="001A5CD2" w:rsidRDefault="009A13A4" w:rsidP="009A13A4">
      <w:pPr>
        <w:pStyle w:val="NormalBold"/>
      </w:pPr>
      <w:r w:rsidRPr="001A5CD2">
        <w:rPr>
          <w:rStyle w:val="HideTWBExt"/>
          <w:b w:val="0"/>
        </w:rPr>
        <w:t>&lt;/RepeatBlock-By&gt;</w:t>
      </w:r>
    </w:p>
    <w:p w14:paraId="4A9B4121"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411E7D95" w14:textId="77777777" w:rsidR="009A13A4" w:rsidRPr="001A5CD2" w:rsidRDefault="009A13A4" w:rsidP="009A13A4">
      <w:pPr>
        <w:pStyle w:val="NormalBold"/>
      </w:pPr>
      <w:r w:rsidRPr="001A5CD2">
        <w:rPr>
          <w:rStyle w:val="HideTWBExt"/>
          <w:b w:val="0"/>
        </w:rPr>
        <w:t>&lt;Article&gt;</w:t>
      </w:r>
      <w:r w:rsidRPr="001A5CD2">
        <w:t>Člen 24 – odstavek 1 – točka a</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1675F30B" w14:textId="77777777" w:rsidTr="009A13A4">
        <w:trPr>
          <w:trHeight w:hRule="exact" w:val="240"/>
          <w:jc w:val="center"/>
        </w:trPr>
        <w:tc>
          <w:tcPr>
            <w:tcW w:w="9752" w:type="dxa"/>
            <w:gridSpan w:val="2"/>
            <w:tcBorders>
              <w:top w:val="nil"/>
              <w:left w:val="nil"/>
              <w:bottom w:val="nil"/>
              <w:right w:val="nil"/>
            </w:tcBorders>
          </w:tcPr>
          <w:p w14:paraId="49C49ADD" w14:textId="77777777" w:rsidR="009A13A4" w:rsidRPr="001A5CD2" w:rsidRDefault="009A13A4" w:rsidP="009A13A4"/>
        </w:tc>
      </w:tr>
      <w:tr w:rsidR="000A7C54" w:rsidRPr="001A5CD2" w14:paraId="663D165A" w14:textId="77777777" w:rsidTr="009A13A4">
        <w:trPr>
          <w:trHeight w:val="240"/>
          <w:jc w:val="center"/>
        </w:trPr>
        <w:tc>
          <w:tcPr>
            <w:tcW w:w="4876" w:type="dxa"/>
            <w:tcBorders>
              <w:top w:val="nil"/>
              <w:left w:val="nil"/>
              <w:bottom w:val="nil"/>
              <w:right w:val="nil"/>
            </w:tcBorders>
          </w:tcPr>
          <w:p w14:paraId="45F9AFE8"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16DE38FE" w14:textId="77777777" w:rsidR="009A13A4" w:rsidRPr="001A5CD2" w:rsidRDefault="009A13A4" w:rsidP="009A13A4">
            <w:pPr>
              <w:pStyle w:val="AmColumnHeading"/>
            </w:pPr>
            <w:r w:rsidRPr="001A5CD2">
              <w:t>Predlog spremembe</w:t>
            </w:r>
          </w:p>
        </w:tc>
      </w:tr>
      <w:tr w:rsidR="000A7C54" w:rsidRPr="001A5CD2" w14:paraId="04D637C1" w14:textId="77777777" w:rsidTr="009A13A4">
        <w:trPr>
          <w:jc w:val="center"/>
        </w:trPr>
        <w:tc>
          <w:tcPr>
            <w:tcW w:w="4876" w:type="dxa"/>
            <w:tcBorders>
              <w:top w:val="nil"/>
              <w:left w:val="nil"/>
              <w:bottom w:val="nil"/>
              <w:right w:val="nil"/>
            </w:tcBorders>
          </w:tcPr>
          <w:p w14:paraId="508F6FBC" w14:textId="77777777" w:rsidR="009A13A4" w:rsidRPr="001A5CD2" w:rsidRDefault="009A13A4" w:rsidP="009A13A4">
            <w:pPr>
              <w:pStyle w:val="Normal6a"/>
            </w:pPr>
            <w:r w:rsidRPr="001A5CD2">
              <w:t>a.</w:t>
            </w:r>
            <w:r w:rsidRPr="001A5CD2">
              <w:tab/>
              <w:t xml:space="preserve">namenu, trajanju in fazah postopka vračanja </w:t>
            </w:r>
            <w:r w:rsidRPr="001A5CD2">
              <w:rPr>
                <w:b/>
                <w:i/>
              </w:rPr>
              <w:t>ter informacijah o razpoložljivih pravnih sredstvih in rokih za njihovo uporabo</w:t>
            </w:r>
            <w:r w:rsidRPr="001A5CD2">
              <w:t>;</w:t>
            </w:r>
          </w:p>
        </w:tc>
        <w:tc>
          <w:tcPr>
            <w:tcW w:w="4876" w:type="dxa"/>
            <w:tcBorders>
              <w:top w:val="nil"/>
              <w:left w:val="nil"/>
              <w:bottom w:val="nil"/>
              <w:right w:val="nil"/>
            </w:tcBorders>
          </w:tcPr>
          <w:p w14:paraId="29BE4E7F" w14:textId="77777777" w:rsidR="009A13A4" w:rsidRPr="001A5CD2" w:rsidRDefault="009A13A4" w:rsidP="009A13A4">
            <w:pPr>
              <w:pStyle w:val="Normal6a"/>
            </w:pPr>
            <w:r w:rsidRPr="001A5CD2">
              <w:t>a.</w:t>
            </w:r>
            <w:r w:rsidRPr="001A5CD2">
              <w:tab/>
              <w:t>namenu, trajanju in fazah postopka vračanja;</w:t>
            </w:r>
          </w:p>
        </w:tc>
      </w:tr>
    </w:tbl>
    <w:p w14:paraId="2925A3E2"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240CD47E" w14:textId="77777777" w:rsidR="009A13A4" w:rsidRPr="001A5CD2" w:rsidRDefault="009A13A4" w:rsidP="009A13A4">
      <w:r w:rsidRPr="001A5CD2">
        <w:rPr>
          <w:rStyle w:val="HideTWBExt"/>
        </w:rPr>
        <w:t>&lt;/Amend&gt;</w:t>
      </w:r>
    </w:p>
    <w:p w14:paraId="1B40B2E1"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1556</w:t>
      </w:r>
      <w:r w:rsidRPr="001A5CD2">
        <w:rPr>
          <w:rStyle w:val="HideTWBExt"/>
          <w:b w:val="0"/>
        </w:rPr>
        <w:t>&lt;/NumAm&gt;</w:t>
      </w:r>
    </w:p>
    <w:p w14:paraId="1C1B11B2" w14:textId="77777777" w:rsidR="009A13A4" w:rsidRPr="001A5CD2" w:rsidRDefault="009A13A4" w:rsidP="009A13A4">
      <w:pPr>
        <w:pStyle w:val="NormalBold"/>
      </w:pPr>
      <w:r w:rsidRPr="001A5CD2">
        <w:rPr>
          <w:rStyle w:val="HideTWBExt"/>
          <w:b w:val="0"/>
        </w:rPr>
        <w:t>&lt;RepeatBlock-By&gt;&lt;Members&gt;</w:t>
      </w:r>
      <w:r w:rsidRPr="001A5CD2">
        <w:t>Mélissa Camara</w:t>
      </w:r>
      <w:r w:rsidRPr="001A5CD2">
        <w:rPr>
          <w:rStyle w:val="HideTWBExt"/>
          <w:b w:val="0"/>
        </w:rPr>
        <w:t>&lt;/Members&gt;</w:t>
      </w:r>
    </w:p>
    <w:p w14:paraId="558296BB" w14:textId="77777777" w:rsidR="009A13A4" w:rsidRPr="001A5CD2" w:rsidRDefault="009A13A4" w:rsidP="009A13A4">
      <w:pPr>
        <w:pStyle w:val="NormalBold"/>
      </w:pPr>
      <w:r w:rsidRPr="001A5CD2">
        <w:rPr>
          <w:rStyle w:val="HideTWBExt"/>
          <w:b w:val="0"/>
        </w:rPr>
        <w:t>&lt;/RepeatBlock-By&gt;</w:t>
      </w:r>
    </w:p>
    <w:p w14:paraId="0DDD5F33"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0099E426" w14:textId="77777777" w:rsidR="009A13A4" w:rsidRPr="001A5CD2" w:rsidRDefault="009A13A4" w:rsidP="009A13A4">
      <w:pPr>
        <w:pStyle w:val="NormalBold"/>
      </w:pPr>
      <w:r w:rsidRPr="001A5CD2">
        <w:rPr>
          <w:rStyle w:val="HideTWBExt"/>
          <w:b w:val="0"/>
        </w:rPr>
        <w:t>&lt;Article&gt;</w:t>
      </w:r>
      <w:r w:rsidRPr="001A5CD2">
        <w:t>Člen 24 – odstavek 1 – točka a</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5D9EB452" w14:textId="77777777" w:rsidTr="009A13A4">
        <w:trPr>
          <w:trHeight w:hRule="exact" w:val="240"/>
          <w:jc w:val="center"/>
        </w:trPr>
        <w:tc>
          <w:tcPr>
            <w:tcW w:w="9752" w:type="dxa"/>
            <w:gridSpan w:val="2"/>
            <w:tcBorders>
              <w:top w:val="nil"/>
              <w:left w:val="nil"/>
              <w:bottom w:val="nil"/>
              <w:right w:val="nil"/>
            </w:tcBorders>
          </w:tcPr>
          <w:p w14:paraId="2AD23742" w14:textId="77777777" w:rsidR="009A13A4" w:rsidRPr="001A5CD2" w:rsidRDefault="009A13A4" w:rsidP="009A13A4"/>
        </w:tc>
      </w:tr>
      <w:tr w:rsidR="000A7C54" w:rsidRPr="001A5CD2" w14:paraId="244161CD" w14:textId="77777777" w:rsidTr="009A13A4">
        <w:trPr>
          <w:trHeight w:val="240"/>
          <w:jc w:val="center"/>
        </w:trPr>
        <w:tc>
          <w:tcPr>
            <w:tcW w:w="4876" w:type="dxa"/>
            <w:tcBorders>
              <w:top w:val="nil"/>
              <w:left w:val="nil"/>
              <w:bottom w:val="nil"/>
              <w:right w:val="nil"/>
            </w:tcBorders>
          </w:tcPr>
          <w:p w14:paraId="2C788EDC"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280D60A5" w14:textId="77777777" w:rsidR="009A13A4" w:rsidRPr="001A5CD2" w:rsidRDefault="009A13A4" w:rsidP="009A13A4">
            <w:pPr>
              <w:pStyle w:val="AmColumnHeading"/>
            </w:pPr>
            <w:r w:rsidRPr="001A5CD2">
              <w:t>Predlog spremembe</w:t>
            </w:r>
          </w:p>
        </w:tc>
      </w:tr>
      <w:tr w:rsidR="000A7C54" w:rsidRPr="001A5CD2" w14:paraId="64358DEA" w14:textId="77777777" w:rsidTr="009A13A4">
        <w:trPr>
          <w:jc w:val="center"/>
        </w:trPr>
        <w:tc>
          <w:tcPr>
            <w:tcW w:w="4876" w:type="dxa"/>
            <w:tcBorders>
              <w:top w:val="nil"/>
              <w:left w:val="nil"/>
              <w:bottom w:val="nil"/>
              <w:right w:val="nil"/>
            </w:tcBorders>
          </w:tcPr>
          <w:p w14:paraId="7B51B05D" w14:textId="77777777" w:rsidR="009A13A4" w:rsidRPr="001A5CD2" w:rsidRDefault="009A13A4" w:rsidP="009A13A4">
            <w:pPr>
              <w:pStyle w:val="Normal6a"/>
            </w:pPr>
            <w:r w:rsidRPr="001A5CD2">
              <w:t>a.</w:t>
            </w:r>
            <w:r w:rsidRPr="001A5CD2">
              <w:tab/>
              <w:t xml:space="preserve">namenu, trajanju in fazah postopka vračanja ter </w:t>
            </w:r>
            <w:r w:rsidRPr="001A5CD2">
              <w:rPr>
                <w:b/>
                <w:i/>
              </w:rPr>
              <w:t>informacijah o razpoložljivih pravnih sredstvih in rokih za njihovo uporabo</w:t>
            </w:r>
            <w:r w:rsidRPr="001A5CD2">
              <w:t>;</w:t>
            </w:r>
          </w:p>
        </w:tc>
        <w:tc>
          <w:tcPr>
            <w:tcW w:w="4876" w:type="dxa"/>
            <w:tcBorders>
              <w:top w:val="nil"/>
              <w:left w:val="nil"/>
              <w:bottom w:val="nil"/>
              <w:right w:val="nil"/>
            </w:tcBorders>
          </w:tcPr>
          <w:p w14:paraId="07E7D726" w14:textId="77777777" w:rsidR="009A13A4" w:rsidRPr="001A5CD2" w:rsidRDefault="009A13A4" w:rsidP="009A13A4">
            <w:pPr>
              <w:pStyle w:val="Normal6a"/>
            </w:pPr>
            <w:r w:rsidRPr="001A5CD2">
              <w:t>a.</w:t>
            </w:r>
            <w:r w:rsidRPr="001A5CD2">
              <w:tab/>
              <w:t xml:space="preserve">namenu, trajanju in fazah postopka vračanja ter </w:t>
            </w:r>
            <w:r w:rsidRPr="001A5CD2">
              <w:rPr>
                <w:b/>
                <w:i/>
              </w:rPr>
              <w:t>rokih, ki jih morajo upoštevati pristojni organi, tudi v zvezi s pridržanjem</w:t>
            </w:r>
            <w:r w:rsidRPr="001A5CD2">
              <w:t>;</w:t>
            </w:r>
          </w:p>
        </w:tc>
      </w:tr>
    </w:tbl>
    <w:p w14:paraId="7592444A"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0752B582" w14:textId="77777777" w:rsidR="009A13A4" w:rsidRPr="001A5CD2" w:rsidRDefault="009A13A4" w:rsidP="009A13A4">
      <w:r w:rsidRPr="001A5CD2">
        <w:rPr>
          <w:rStyle w:val="HideTWBExt"/>
        </w:rPr>
        <w:t>&lt;/Amend&gt;</w:t>
      </w:r>
    </w:p>
    <w:p w14:paraId="0B0A01FD"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1557</w:t>
      </w:r>
      <w:r w:rsidRPr="001A5CD2">
        <w:rPr>
          <w:rStyle w:val="HideTWBExt"/>
          <w:b w:val="0"/>
        </w:rPr>
        <w:t>&lt;/NumAm&gt;</w:t>
      </w:r>
    </w:p>
    <w:p w14:paraId="19FAFE82" w14:textId="77777777" w:rsidR="009A13A4" w:rsidRPr="001A5CD2" w:rsidRDefault="009A13A4" w:rsidP="009A13A4">
      <w:pPr>
        <w:pStyle w:val="NormalBold"/>
      </w:pPr>
      <w:r w:rsidRPr="001A5CD2">
        <w:rPr>
          <w:rStyle w:val="HideTWBExt"/>
          <w:b w:val="0"/>
        </w:rPr>
        <w:t>&lt;RepeatBlock-By&gt;&lt;Members&gt;</w:t>
      </w:r>
      <w:r w:rsidRPr="001A5CD2">
        <w:t>Maciej Wąsik, Mariusz Kamiński, Jacek Ozdoba, Jadwiga Wiśniewska</w:t>
      </w:r>
      <w:r w:rsidRPr="001A5CD2">
        <w:rPr>
          <w:rStyle w:val="HideTWBExt"/>
          <w:b w:val="0"/>
        </w:rPr>
        <w:t>&lt;/Members&gt;</w:t>
      </w:r>
    </w:p>
    <w:p w14:paraId="4D029286" w14:textId="77777777" w:rsidR="009A13A4" w:rsidRPr="001A5CD2" w:rsidRDefault="009A13A4" w:rsidP="009A13A4">
      <w:pPr>
        <w:pStyle w:val="NormalBold"/>
      </w:pPr>
      <w:r w:rsidRPr="001A5CD2">
        <w:rPr>
          <w:rStyle w:val="HideTWBExt"/>
          <w:b w:val="0"/>
        </w:rPr>
        <w:t>&lt;/RepeatBlock-By&gt;</w:t>
      </w:r>
    </w:p>
    <w:p w14:paraId="76BBFB96"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24AFB2B0" w14:textId="77777777" w:rsidR="009A13A4" w:rsidRPr="001A5CD2" w:rsidRDefault="009A13A4" w:rsidP="009A13A4">
      <w:pPr>
        <w:pStyle w:val="NormalBold"/>
      </w:pPr>
      <w:r w:rsidRPr="001A5CD2">
        <w:rPr>
          <w:rStyle w:val="HideTWBExt"/>
          <w:b w:val="0"/>
        </w:rPr>
        <w:t>&lt;Article&gt;</w:t>
      </w:r>
      <w:r w:rsidRPr="001A5CD2">
        <w:t>Člen 24 – odstavek 1 – točka a</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1ADBB662" w14:textId="77777777" w:rsidTr="009A13A4">
        <w:trPr>
          <w:trHeight w:hRule="exact" w:val="240"/>
          <w:jc w:val="center"/>
        </w:trPr>
        <w:tc>
          <w:tcPr>
            <w:tcW w:w="9752" w:type="dxa"/>
            <w:gridSpan w:val="2"/>
            <w:tcBorders>
              <w:top w:val="nil"/>
              <w:left w:val="nil"/>
              <w:bottom w:val="nil"/>
              <w:right w:val="nil"/>
            </w:tcBorders>
          </w:tcPr>
          <w:p w14:paraId="0366D3E5" w14:textId="77777777" w:rsidR="009A13A4" w:rsidRPr="001A5CD2" w:rsidRDefault="009A13A4" w:rsidP="009A13A4"/>
        </w:tc>
      </w:tr>
      <w:tr w:rsidR="000A7C54" w:rsidRPr="001A5CD2" w14:paraId="5426FAEF" w14:textId="77777777" w:rsidTr="009A13A4">
        <w:trPr>
          <w:trHeight w:val="240"/>
          <w:jc w:val="center"/>
        </w:trPr>
        <w:tc>
          <w:tcPr>
            <w:tcW w:w="4876" w:type="dxa"/>
            <w:tcBorders>
              <w:top w:val="nil"/>
              <w:left w:val="nil"/>
              <w:bottom w:val="nil"/>
              <w:right w:val="nil"/>
            </w:tcBorders>
          </w:tcPr>
          <w:p w14:paraId="79F09E4C"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1EF5BB81" w14:textId="77777777" w:rsidR="009A13A4" w:rsidRPr="001A5CD2" w:rsidRDefault="009A13A4" w:rsidP="009A13A4">
            <w:pPr>
              <w:pStyle w:val="AmColumnHeading"/>
            </w:pPr>
            <w:r w:rsidRPr="001A5CD2">
              <w:t>Predlog spremembe</w:t>
            </w:r>
          </w:p>
        </w:tc>
      </w:tr>
      <w:tr w:rsidR="000A7C54" w:rsidRPr="001A5CD2" w14:paraId="7B30121B" w14:textId="77777777" w:rsidTr="009A13A4">
        <w:trPr>
          <w:jc w:val="center"/>
        </w:trPr>
        <w:tc>
          <w:tcPr>
            <w:tcW w:w="4876" w:type="dxa"/>
            <w:tcBorders>
              <w:top w:val="nil"/>
              <w:left w:val="nil"/>
              <w:bottom w:val="nil"/>
              <w:right w:val="nil"/>
            </w:tcBorders>
          </w:tcPr>
          <w:p w14:paraId="76759011" w14:textId="77777777" w:rsidR="009A13A4" w:rsidRPr="001A5CD2" w:rsidRDefault="009A13A4" w:rsidP="009A13A4">
            <w:pPr>
              <w:pStyle w:val="Normal6a"/>
            </w:pPr>
            <w:r w:rsidRPr="001A5CD2">
              <w:t>a.</w:t>
            </w:r>
            <w:r w:rsidRPr="001A5CD2">
              <w:tab/>
              <w:t xml:space="preserve">namenu, trajanju in fazah postopka vračanja ter informacijah o razpoložljivih pravnih sredstvih </w:t>
            </w:r>
            <w:r w:rsidRPr="001A5CD2">
              <w:rPr>
                <w:b/>
                <w:i/>
              </w:rPr>
              <w:t>in rokih za njihovo uporabo</w:t>
            </w:r>
            <w:r w:rsidRPr="001A5CD2">
              <w:t>;</w:t>
            </w:r>
          </w:p>
        </w:tc>
        <w:tc>
          <w:tcPr>
            <w:tcW w:w="4876" w:type="dxa"/>
            <w:tcBorders>
              <w:top w:val="nil"/>
              <w:left w:val="nil"/>
              <w:bottom w:val="nil"/>
              <w:right w:val="nil"/>
            </w:tcBorders>
          </w:tcPr>
          <w:p w14:paraId="1724D5F0" w14:textId="77777777" w:rsidR="009A13A4" w:rsidRPr="001A5CD2" w:rsidRDefault="009A13A4" w:rsidP="009A13A4">
            <w:pPr>
              <w:pStyle w:val="Normal6a"/>
            </w:pPr>
            <w:r w:rsidRPr="001A5CD2">
              <w:t>a.</w:t>
            </w:r>
            <w:r w:rsidRPr="001A5CD2">
              <w:tab/>
              <w:t>namenu, trajanju in fazah postopka vračanja ter informacijah o razpoložljivih pravnih sredstvih;</w:t>
            </w:r>
          </w:p>
        </w:tc>
      </w:tr>
    </w:tbl>
    <w:p w14:paraId="7E337F4E"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18A7C9F3" w14:textId="77777777" w:rsidR="009A13A4" w:rsidRPr="001A5CD2" w:rsidRDefault="009A13A4" w:rsidP="009A13A4">
      <w:r w:rsidRPr="001A5CD2">
        <w:rPr>
          <w:rStyle w:val="HideTWBExt"/>
        </w:rPr>
        <w:t>&lt;/Amend&gt;</w:t>
      </w:r>
    </w:p>
    <w:p w14:paraId="77FB376E"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1558</w:t>
      </w:r>
      <w:r w:rsidRPr="001A5CD2">
        <w:rPr>
          <w:rStyle w:val="HideTWBExt"/>
          <w:b w:val="0"/>
        </w:rPr>
        <w:t>&lt;/NumAm&gt;</w:t>
      </w:r>
    </w:p>
    <w:p w14:paraId="7B8A7416" w14:textId="77777777" w:rsidR="009A13A4" w:rsidRPr="001A5CD2" w:rsidRDefault="009A13A4" w:rsidP="009A13A4">
      <w:pPr>
        <w:pStyle w:val="NormalBold"/>
      </w:pPr>
      <w:r w:rsidRPr="001A5CD2">
        <w:rPr>
          <w:rStyle w:val="HideTWBExt"/>
          <w:b w:val="0"/>
        </w:rPr>
        <w:t>&lt;RepeatBlock-By&gt;&lt;Members&gt;</w:t>
      </w:r>
      <w:r w:rsidRPr="001A5CD2">
        <w:t>Mélissa Camara</w:t>
      </w:r>
      <w:r w:rsidRPr="001A5CD2">
        <w:rPr>
          <w:rStyle w:val="HideTWBExt"/>
          <w:b w:val="0"/>
        </w:rPr>
        <w:t>&lt;/Members&gt;</w:t>
      </w:r>
    </w:p>
    <w:p w14:paraId="09947D63" w14:textId="77777777" w:rsidR="009A13A4" w:rsidRPr="001A5CD2" w:rsidRDefault="009A13A4" w:rsidP="009A13A4">
      <w:pPr>
        <w:pStyle w:val="NormalBold"/>
      </w:pPr>
      <w:r w:rsidRPr="001A5CD2">
        <w:rPr>
          <w:rStyle w:val="HideTWBExt"/>
          <w:b w:val="0"/>
        </w:rPr>
        <w:t>&lt;/RepeatBlock-By&gt;</w:t>
      </w:r>
    </w:p>
    <w:p w14:paraId="209AE927"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71EF3AC2" w14:textId="77777777" w:rsidR="009A13A4" w:rsidRPr="001A5CD2" w:rsidRDefault="009A13A4" w:rsidP="009A13A4">
      <w:pPr>
        <w:pStyle w:val="NormalBold"/>
      </w:pPr>
      <w:r w:rsidRPr="001A5CD2">
        <w:rPr>
          <w:rStyle w:val="HideTWBExt"/>
          <w:b w:val="0"/>
        </w:rPr>
        <w:t>&lt;Article&gt;</w:t>
      </w:r>
      <w:r w:rsidRPr="001A5CD2">
        <w:t>Člen 24 – odstavek 1 – točka a a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0CC866BE" w14:textId="77777777" w:rsidTr="009A13A4">
        <w:trPr>
          <w:trHeight w:hRule="exact" w:val="240"/>
          <w:jc w:val="center"/>
        </w:trPr>
        <w:tc>
          <w:tcPr>
            <w:tcW w:w="9752" w:type="dxa"/>
            <w:gridSpan w:val="2"/>
            <w:tcBorders>
              <w:top w:val="nil"/>
              <w:left w:val="nil"/>
              <w:bottom w:val="nil"/>
              <w:right w:val="nil"/>
            </w:tcBorders>
          </w:tcPr>
          <w:p w14:paraId="01AE0A29" w14:textId="77777777" w:rsidR="009A13A4" w:rsidRPr="001A5CD2" w:rsidRDefault="009A13A4" w:rsidP="009A13A4"/>
        </w:tc>
      </w:tr>
      <w:tr w:rsidR="000A7C54" w:rsidRPr="001A5CD2" w14:paraId="2956DEC4" w14:textId="77777777" w:rsidTr="009A13A4">
        <w:trPr>
          <w:trHeight w:val="240"/>
          <w:jc w:val="center"/>
        </w:trPr>
        <w:tc>
          <w:tcPr>
            <w:tcW w:w="4876" w:type="dxa"/>
            <w:tcBorders>
              <w:top w:val="nil"/>
              <w:left w:val="nil"/>
              <w:bottom w:val="nil"/>
              <w:right w:val="nil"/>
            </w:tcBorders>
          </w:tcPr>
          <w:p w14:paraId="7F1A4211"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2D657C1B" w14:textId="77777777" w:rsidR="009A13A4" w:rsidRPr="001A5CD2" w:rsidRDefault="009A13A4" w:rsidP="009A13A4">
            <w:pPr>
              <w:pStyle w:val="AmColumnHeading"/>
            </w:pPr>
            <w:r w:rsidRPr="001A5CD2">
              <w:t>Predlog spremembe</w:t>
            </w:r>
          </w:p>
        </w:tc>
      </w:tr>
      <w:tr w:rsidR="000A7C54" w:rsidRPr="001A5CD2" w14:paraId="465CB0BF" w14:textId="77777777" w:rsidTr="009A13A4">
        <w:trPr>
          <w:jc w:val="center"/>
        </w:trPr>
        <w:tc>
          <w:tcPr>
            <w:tcW w:w="4876" w:type="dxa"/>
            <w:tcBorders>
              <w:top w:val="nil"/>
              <w:left w:val="nil"/>
              <w:bottom w:val="nil"/>
              <w:right w:val="nil"/>
            </w:tcBorders>
          </w:tcPr>
          <w:p w14:paraId="04ACDF92" w14:textId="77777777" w:rsidR="009A13A4" w:rsidRPr="001A5CD2" w:rsidRDefault="009A13A4" w:rsidP="009A13A4">
            <w:pPr>
              <w:pStyle w:val="Normal6a"/>
            </w:pPr>
          </w:p>
        </w:tc>
        <w:tc>
          <w:tcPr>
            <w:tcW w:w="4876" w:type="dxa"/>
            <w:tcBorders>
              <w:top w:val="nil"/>
              <w:left w:val="nil"/>
              <w:bottom w:val="nil"/>
              <w:right w:val="nil"/>
            </w:tcBorders>
          </w:tcPr>
          <w:p w14:paraId="770999C2" w14:textId="77777777" w:rsidR="009A13A4" w:rsidRPr="001A5CD2" w:rsidRDefault="009A13A4" w:rsidP="009A13A4">
            <w:pPr>
              <w:pStyle w:val="Normal6a"/>
            </w:pPr>
            <w:r w:rsidRPr="001A5CD2">
              <w:rPr>
                <w:b/>
                <w:i/>
              </w:rPr>
              <w:t>aa.</w:t>
            </w:r>
            <w:r w:rsidRPr="001A5CD2">
              <w:tab/>
            </w:r>
            <w:r w:rsidRPr="001A5CD2">
              <w:rPr>
                <w:b/>
                <w:i/>
              </w:rPr>
              <w:t>informacijah o razpoložljivih pravnih sredstvih, ki so na voljo, in rokih za njihovo uporabo;</w:t>
            </w:r>
          </w:p>
        </w:tc>
      </w:tr>
    </w:tbl>
    <w:p w14:paraId="6CF5603B"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1C79B744" w14:textId="77777777" w:rsidR="009A13A4" w:rsidRPr="001A5CD2" w:rsidRDefault="009A13A4" w:rsidP="009A13A4">
      <w:r w:rsidRPr="001A5CD2">
        <w:rPr>
          <w:rStyle w:val="HideTWBExt"/>
        </w:rPr>
        <w:t>&lt;/Amend&gt;</w:t>
      </w:r>
    </w:p>
    <w:p w14:paraId="04785AB0"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1559</w:t>
      </w:r>
      <w:r w:rsidRPr="001A5CD2">
        <w:rPr>
          <w:rStyle w:val="HideTWBExt"/>
          <w:b w:val="0"/>
        </w:rPr>
        <w:t>&lt;/NumAm&gt;</w:t>
      </w:r>
    </w:p>
    <w:p w14:paraId="183BC125" w14:textId="77777777" w:rsidR="009A13A4" w:rsidRPr="001A5CD2" w:rsidRDefault="009A13A4" w:rsidP="009A13A4">
      <w:pPr>
        <w:pStyle w:val="NormalBold"/>
      </w:pPr>
      <w:r w:rsidRPr="001A5CD2">
        <w:rPr>
          <w:rStyle w:val="HideTWBExt"/>
          <w:b w:val="0"/>
        </w:rPr>
        <w:t>&lt;RepeatBlock-By&gt;&lt;Members&gt;</w:t>
      </w:r>
      <w:r w:rsidRPr="001A5CD2">
        <w:t>Mélissa Camara</w:t>
      </w:r>
      <w:r w:rsidRPr="001A5CD2">
        <w:rPr>
          <w:rStyle w:val="HideTWBExt"/>
          <w:b w:val="0"/>
        </w:rPr>
        <w:t>&lt;/Members&gt;</w:t>
      </w:r>
    </w:p>
    <w:p w14:paraId="476D6C8D" w14:textId="77777777" w:rsidR="009A13A4" w:rsidRPr="001A5CD2" w:rsidRDefault="009A13A4" w:rsidP="009A13A4">
      <w:pPr>
        <w:pStyle w:val="NormalBold"/>
      </w:pPr>
      <w:r w:rsidRPr="001A5CD2">
        <w:rPr>
          <w:rStyle w:val="HideTWBExt"/>
          <w:b w:val="0"/>
        </w:rPr>
        <w:t>&lt;/RepeatBlock-By&gt;</w:t>
      </w:r>
    </w:p>
    <w:p w14:paraId="4BEA3B55"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73F30B1C" w14:textId="77777777" w:rsidR="009A13A4" w:rsidRPr="001A5CD2" w:rsidRDefault="009A13A4" w:rsidP="009A13A4">
      <w:pPr>
        <w:pStyle w:val="NormalBold"/>
      </w:pPr>
      <w:r w:rsidRPr="001A5CD2">
        <w:rPr>
          <w:rStyle w:val="HideTWBExt"/>
          <w:b w:val="0"/>
        </w:rPr>
        <w:t>&lt;Article&gt;</w:t>
      </w:r>
      <w:r w:rsidRPr="001A5CD2">
        <w:t>Člen 24 – odstavek 1 – točka b</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2AF2AA9F" w14:textId="77777777" w:rsidTr="009A13A4">
        <w:trPr>
          <w:trHeight w:hRule="exact" w:val="240"/>
          <w:jc w:val="center"/>
        </w:trPr>
        <w:tc>
          <w:tcPr>
            <w:tcW w:w="9752" w:type="dxa"/>
            <w:gridSpan w:val="2"/>
            <w:tcBorders>
              <w:top w:val="nil"/>
              <w:left w:val="nil"/>
              <w:bottom w:val="nil"/>
              <w:right w:val="nil"/>
            </w:tcBorders>
          </w:tcPr>
          <w:p w14:paraId="4DFE2C34" w14:textId="77777777" w:rsidR="009A13A4" w:rsidRPr="001A5CD2" w:rsidRDefault="009A13A4" w:rsidP="009A13A4"/>
        </w:tc>
      </w:tr>
      <w:tr w:rsidR="000A7C54" w:rsidRPr="001A5CD2" w14:paraId="2BF6D205" w14:textId="77777777" w:rsidTr="009A13A4">
        <w:trPr>
          <w:trHeight w:val="240"/>
          <w:jc w:val="center"/>
        </w:trPr>
        <w:tc>
          <w:tcPr>
            <w:tcW w:w="4876" w:type="dxa"/>
            <w:tcBorders>
              <w:top w:val="nil"/>
              <w:left w:val="nil"/>
              <w:bottom w:val="nil"/>
              <w:right w:val="nil"/>
            </w:tcBorders>
          </w:tcPr>
          <w:p w14:paraId="3A886689"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1DD26845" w14:textId="77777777" w:rsidR="009A13A4" w:rsidRPr="001A5CD2" w:rsidRDefault="009A13A4" w:rsidP="009A13A4">
            <w:pPr>
              <w:pStyle w:val="AmColumnHeading"/>
            </w:pPr>
            <w:r w:rsidRPr="001A5CD2">
              <w:t>Predlog spremembe</w:t>
            </w:r>
          </w:p>
        </w:tc>
      </w:tr>
      <w:tr w:rsidR="000A7C54" w:rsidRPr="001A5CD2" w14:paraId="7BF6BEE4" w14:textId="77777777" w:rsidTr="009A13A4">
        <w:trPr>
          <w:jc w:val="center"/>
        </w:trPr>
        <w:tc>
          <w:tcPr>
            <w:tcW w:w="4876" w:type="dxa"/>
            <w:tcBorders>
              <w:top w:val="nil"/>
              <w:left w:val="nil"/>
              <w:bottom w:val="nil"/>
              <w:right w:val="nil"/>
            </w:tcBorders>
          </w:tcPr>
          <w:p w14:paraId="36E3D113" w14:textId="77777777" w:rsidR="009A13A4" w:rsidRPr="001A5CD2" w:rsidRDefault="009A13A4" w:rsidP="009A13A4">
            <w:pPr>
              <w:pStyle w:val="Normal6a"/>
            </w:pPr>
            <w:r w:rsidRPr="001A5CD2">
              <w:t>b.</w:t>
            </w:r>
            <w:r w:rsidRPr="001A5CD2">
              <w:tab/>
              <w:t xml:space="preserve">pravicah in obveznostih državljanov tretjih držav med postopkom vračanja </w:t>
            </w:r>
            <w:r w:rsidRPr="001A5CD2">
              <w:rPr>
                <w:b/>
                <w:i/>
              </w:rPr>
              <w:t>iz člena 21 in člena 23,</w:t>
            </w:r>
            <w:r w:rsidRPr="001A5CD2">
              <w:t xml:space="preserve"> posledicah neizpolnjevanja obveznosti </w:t>
            </w:r>
            <w:r w:rsidRPr="001A5CD2">
              <w:rPr>
                <w:b/>
                <w:i/>
              </w:rPr>
              <w:t>v skladu s členom 22, obstoju razpisa ukrepa za vrnitev za osebo v Schengenskem informacijskem sistemu ter priznanju in izvršitvi</w:t>
            </w:r>
            <w:r w:rsidRPr="001A5CD2">
              <w:t xml:space="preserve"> odločbe </w:t>
            </w:r>
            <w:r w:rsidRPr="001A5CD2">
              <w:rPr>
                <w:b/>
                <w:i/>
              </w:rPr>
              <w:t>druge države članice</w:t>
            </w:r>
            <w:r w:rsidRPr="001A5CD2">
              <w:t xml:space="preserve"> o vrnitvi </w:t>
            </w:r>
            <w:r w:rsidRPr="001A5CD2">
              <w:rPr>
                <w:b/>
                <w:i/>
              </w:rPr>
              <w:t>v skladu s členom 9</w:t>
            </w:r>
            <w:r w:rsidRPr="001A5CD2">
              <w:t>;</w:t>
            </w:r>
          </w:p>
        </w:tc>
        <w:tc>
          <w:tcPr>
            <w:tcW w:w="4876" w:type="dxa"/>
            <w:tcBorders>
              <w:top w:val="nil"/>
              <w:left w:val="nil"/>
              <w:bottom w:val="nil"/>
              <w:right w:val="nil"/>
            </w:tcBorders>
          </w:tcPr>
          <w:p w14:paraId="5CD895C6" w14:textId="77777777" w:rsidR="009A13A4" w:rsidRPr="001A5CD2" w:rsidRDefault="009A13A4" w:rsidP="009A13A4">
            <w:pPr>
              <w:pStyle w:val="Normal6a"/>
            </w:pPr>
            <w:r w:rsidRPr="001A5CD2">
              <w:t>b.</w:t>
            </w:r>
            <w:r w:rsidRPr="001A5CD2">
              <w:tab/>
              <w:t>pravicah in obveznostih državljanov tretjih držav med postopkom vračanja</w:t>
            </w:r>
            <w:r w:rsidRPr="001A5CD2">
              <w:rPr>
                <w:b/>
                <w:i/>
              </w:rPr>
              <w:t>, tudi o</w:t>
            </w:r>
            <w:r w:rsidRPr="001A5CD2">
              <w:t xml:space="preserve"> posledicah neizpolnjevanja obveznosti </w:t>
            </w:r>
            <w:r w:rsidRPr="001A5CD2">
              <w:rPr>
                <w:b/>
                <w:i/>
              </w:rPr>
              <w:t>vrnitve po sprejetju</w:t>
            </w:r>
            <w:r w:rsidRPr="001A5CD2">
              <w:t xml:space="preserve"> odločbe o vrnitvi;</w:t>
            </w:r>
          </w:p>
        </w:tc>
      </w:tr>
    </w:tbl>
    <w:p w14:paraId="44063B98"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3E291F58" w14:textId="77777777" w:rsidR="009A13A4" w:rsidRPr="001A5CD2" w:rsidRDefault="009A13A4" w:rsidP="009A13A4">
      <w:r w:rsidRPr="001A5CD2">
        <w:rPr>
          <w:rStyle w:val="HideTWBExt"/>
        </w:rPr>
        <w:t>&lt;/Amend&gt;</w:t>
      </w:r>
    </w:p>
    <w:p w14:paraId="4AA446BD"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1560</w:t>
      </w:r>
      <w:r w:rsidRPr="001A5CD2">
        <w:rPr>
          <w:rStyle w:val="HideTWBExt"/>
          <w:b w:val="0"/>
        </w:rPr>
        <w:t>&lt;/NumAm&gt;</w:t>
      </w:r>
    </w:p>
    <w:p w14:paraId="1B3A9D59" w14:textId="77777777" w:rsidR="009A13A4" w:rsidRPr="001A5CD2" w:rsidRDefault="009A13A4" w:rsidP="009A13A4">
      <w:pPr>
        <w:pStyle w:val="NormalBold"/>
      </w:pPr>
      <w:r w:rsidRPr="001A5CD2">
        <w:rPr>
          <w:rStyle w:val="HideTWBExt"/>
          <w:b w:val="0"/>
        </w:rPr>
        <w:t>&lt;RepeatBlock-By&gt;&lt;Members&gt;</w:t>
      </w:r>
      <w:r w:rsidRPr="001A5CD2">
        <w:t>Murielle Laurent, Ana Catarina Mendes, Emma Rafowicz, Matjaž Nemec, Marco Tarquinio, Francisco Assis, Cecilia Strada</w:t>
      </w:r>
      <w:r w:rsidRPr="001A5CD2">
        <w:rPr>
          <w:rStyle w:val="HideTWBExt"/>
          <w:b w:val="0"/>
        </w:rPr>
        <w:t>&lt;/Members&gt;</w:t>
      </w:r>
    </w:p>
    <w:p w14:paraId="32B32D42" w14:textId="77777777" w:rsidR="009A13A4" w:rsidRPr="001A5CD2" w:rsidRDefault="009A13A4" w:rsidP="009A13A4">
      <w:pPr>
        <w:pStyle w:val="NormalBold"/>
      </w:pPr>
      <w:r w:rsidRPr="001A5CD2">
        <w:rPr>
          <w:rStyle w:val="HideTWBExt"/>
          <w:b w:val="0"/>
        </w:rPr>
        <w:t>&lt;/RepeatBlock-By&gt;</w:t>
      </w:r>
    </w:p>
    <w:p w14:paraId="1EDC1339"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7BDA27CD" w14:textId="77777777" w:rsidR="009A13A4" w:rsidRPr="001A5CD2" w:rsidRDefault="009A13A4" w:rsidP="009A13A4">
      <w:pPr>
        <w:pStyle w:val="NormalBold"/>
      </w:pPr>
      <w:r w:rsidRPr="001A5CD2">
        <w:rPr>
          <w:rStyle w:val="HideTWBExt"/>
          <w:b w:val="0"/>
        </w:rPr>
        <w:t>&lt;Article&gt;</w:t>
      </w:r>
      <w:r w:rsidRPr="001A5CD2">
        <w:t>Člen 24 – odstavek 1 – točka b</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5E40EC06" w14:textId="77777777" w:rsidTr="009A13A4">
        <w:trPr>
          <w:trHeight w:hRule="exact" w:val="240"/>
          <w:jc w:val="center"/>
        </w:trPr>
        <w:tc>
          <w:tcPr>
            <w:tcW w:w="9752" w:type="dxa"/>
            <w:gridSpan w:val="2"/>
            <w:tcBorders>
              <w:top w:val="nil"/>
              <w:left w:val="nil"/>
              <w:bottom w:val="nil"/>
              <w:right w:val="nil"/>
            </w:tcBorders>
          </w:tcPr>
          <w:p w14:paraId="7B35E937" w14:textId="77777777" w:rsidR="009A13A4" w:rsidRPr="001A5CD2" w:rsidRDefault="009A13A4" w:rsidP="009A13A4"/>
        </w:tc>
      </w:tr>
      <w:tr w:rsidR="000A7C54" w:rsidRPr="001A5CD2" w14:paraId="461EC556" w14:textId="77777777" w:rsidTr="009A13A4">
        <w:trPr>
          <w:trHeight w:val="240"/>
          <w:jc w:val="center"/>
        </w:trPr>
        <w:tc>
          <w:tcPr>
            <w:tcW w:w="4876" w:type="dxa"/>
            <w:tcBorders>
              <w:top w:val="nil"/>
              <w:left w:val="nil"/>
              <w:bottom w:val="nil"/>
              <w:right w:val="nil"/>
            </w:tcBorders>
          </w:tcPr>
          <w:p w14:paraId="7BAB848F"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7E094EBE" w14:textId="77777777" w:rsidR="009A13A4" w:rsidRPr="001A5CD2" w:rsidRDefault="009A13A4" w:rsidP="009A13A4">
            <w:pPr>
              <w:pStyle w:val="AmColumnHeading"/>
            </w:pPr>
            <w:r w:rsidRPr="001A5CD2">
              <w:t>Predlog spremembe</w:t>
            </w:r>
          </w:p>
        </w:tc>
      </w:tr>
      <w:tr w:rsidR="000A7C54" w:rsidRPr="001A5CD2" w14:paraId="0667A6DD" w14:textId="77777777" w:rsidTr="009A13A4">
        <w:trPr>
          <w:jc w:val="center"/>
        </w:trPr>
        <w:tc>
          <w:tcPr>
            <w:tcW w:w="4876" w:type="dxa"/>
            <w:tcBorders>
              <w:top w:val="nil"/>
              <w:left w:val="nil"/>
              <w:bottom w:val="nil"/>
              <w:right w:val="nil"/>
            </w:tcBorders>
          </w:tcPr>
          <w:p w14:paraId="258546E4" w14:textId="77777777" w:rsidR="009A13A4" w:rsidRPr="001A5CD2" w:rsidRDefault="009A13A4" w:rsidP="009A13A4">
            <w:pPr>
              <w:pStyle w:val="Normal6a"/>
            </w:pPr>
            <w:r w:rsidRPr="001A5CD2">
              <w:t>b.</w:t>
            </w:r>
            <w:r w:rsidRPr="001A5CD2">
              <w:tab/>
              <w:t xml:space="preserve">pravicah in obveznostih </w:t>
            </w:r>
            <w:r w:rsidRPr="001A5CD2">
              <w:rPr>
                <w:b/>
                <w:i/>
              </w:rPr>
              <w:t>državljanov tretjih držav</w:t>
            </w:r>
            <w:r w:rsidRPr="001A5CD2">
              <w:t xml:space="preserve"> med postopkom vračanja iz člena 21 in člena 23, posledicah neizpolnjevanja obveznosti v skladu s členom 22, obstoju razpisa ukrepa za vrnitev za osebo v Schengenskem informacijskem sistemu ter priznanju in izvršitvi odločbe druge države članice o vrnitvi v skladu s členom 9;</w:t>
            </w:r>
          </w:p>
        </w:tc>
        <w:tc>
          <w:tcPr>
            <w:tcW w:w="4876" w:type="dxa"/>
            <w:tcBorders>
              <w:top w:val="nil"/>
              <w:left w:val="nil"/>
              <w:bottom w:val="nil"/>
              <w:right w:val="nil"/>
            </w:tcBorders>
          </w:tcPr>
          <w:p w14:paraId="04FD59B8" w14:textId="77777777" w:rsidR="009A13A4" w:rsidRPr="001A5CD2" w:rsidRDefault="009A13A4" w:rsidP="009A13A4">
            <w:pPr>
              <w:pStyle w:val="Normal6a"/>
            </w:pPr>
            <w:r w:rsidRPr="001A5CD2">
              <w:t>b.</w:t>
            </w:r>
            <w:r w:rsidRPr="001A5CD2">
              <w:tab/>
              <w:t xml:space="preserve">pravicah in obveznostih </w:t>
            </w:r>
            <w:r w:rsidRPr="001A5CD2">
              <w:rPr>
                <w:b/>
                <w:i/>
              </w:rPr>
              <w:t>povratnikov</w:t>
            </w:r>
            <w:r w:rsidRPr="001A5CD2">
              <w:t xml:space="preserve"> med postopkom vračanja iz člena 21 in člena 23, </w:t>
            </w:r>
            <w:r w:rsidRPr="001A5CD2">
              <w:rPr>
                <w:b/>
                <w:i/>
              </w:rPr>
              <w:t>možnih</w:t>
            </w:r>
            <w:r w:rsidRPr="001A5CD2">
              <w:t xml:space="preserve"> posledicah neizpolnjevanja obveznosti v skladu s členom 22, obstoju razpisa ukrepa za vrnitev za osebo v Schengenskem informacijskem sistemu ter priznanju in </w:t>
            </w:r>
            <w:r w:rsidRPr="001A5CD2">
              <w:rPr>
                <w:b/>
                <w:i/>
              </w:rPr>
              <w:t>možni</w:t>
            </w:r>
            <w:r w:rsidRPr="001A5CD2">
              <w:t xml:space="preserve"> izvršitvi odločbe druge države članice o vrnitvi v skladu s členom 9;</w:t>
            </w:r>
          </w:p>
        </w:tc>
      </w:tr>
    </w:tbl>
    <w:p w14:paraId="5179168B"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2D62BD6C" w14:textId="77777777" w:rsidR="009A13A4" w:rsidRPr="001A5CD2" w:rsidRDefault="009A13A4" w:rsidP="009A13A4">
      <w:r w:rsidRPr="001A5CD2">
        <w:rPr>
          <w:rStyle w:val="HideTWBExt"/>
        </w:rPr>
        <w:t>&lt;/Amend&gt;</w:t>
      </w:r>
    </w:p>
    <w:p w14:paraId="4009936E"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1561</w:t>
      </w:r>
      <w:r w:rsidRPr="001A5CD2">
        <w:rPr>
          <w:rStyle w:val="HideTWBExt"/>
          <w:b w:val="0"/>
        </w:rPr>
        <w:t>&lt;/NumAm&gt;</w:t>
      </w:r>
    </w:p>
    <w:p w14:paraId="4A69A978" w14:textId="77777777" w:rsidR="009A13A4" w:rsidRPr="001A5CD2" w:rsidRDefault="009A13A4" w:rsidP="009A13A4">
      <w:pPr>
        <w:pStyle w:val="NormalBold"/>
      </w:pPr>
      <w:r w:rsidRPr="001A5CD2">
        <w:rPr>
          <w:rStyle w:val="HideTWBExt"/>
          <w:b w:val="0"/>
        </w:rPr>
        <w:t>&lt;RepeatBlock-By&gt;&lt;Members&gt;</w:t>
      </w:r>
      <w:r w:rsidRPr="001A5CD2">
        <w:t>Mary Khan</w:t>
      </w:r>
      <w:r w:rsidRPr="001A5CD2">
        <w:rPr>
          <w:rStyle w:val="HideTWBExt"/>
          <w:b w:val="0"/>
        </w:rPr>
        <w:t>&lt;/Members&gt;</w:t>
      </w:r>
    </w:p>
    <w:p w14:paraId="52973782" w14:textId="77777777" w:rsidR="009A13A4" w:rsidRPr="001A5CD2" w:rsidRDefault="009A13A4" w:rsidP="009A13A4">
      <w:pPr>
        <w:pStyle w:val="NormalBold"/>
      </w:pPr>
      <w:r w:rsidRPr="001A5CD2">
        <w:rPr>
          <w:rStyle w:val="HideTWBExt"/>
          <w:b w:val="0"/>
        </w:rPr>
        <w:t>&lt;/RepeatBlock-By&gt;</w:t>
      </w:r>
    </w:p>
    <w:p w14:paraId="0E396B0B"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4BCC3F4A" w14:textId="77777777" w:rsidR="009A13A4" w:rsidRPr="001A5CD2" w:rsidRDefault="009A13A4" w:rsidP="009A13A4">
      <w:pPr>
        <w:pStyle w:val="NormalBold"/>
      </w:pPr>
      <w:r w:rsidRPr="001A5CD2">
        <w:rPr>
          <w:rStyle w:val="HideTWBExt"/>
          <w:b w:val="0"/>
        </w:rPr>
        <w:t>&lt;Article&gt;</w:t>
      </w:r>
      <w:r w:rsidRPr="001A5CD2">
        <w:t>Člen 24 – odstavek 1 – točka b</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512CDCED" w14:textId="77777777" w:rsidTr="009A13A4">
        <w:trPr>
          <w:trHeight w:hRule="exact" w:val="240"/>
          <w:jc w:val="center"/>
        </w:trPr>
        <w:tc>
          <w:tcPr>
            <w:tcW w:w="9752" w:type="dxa"/>
            <w:gridSpan w:val="2"/>
            <w:tcBorders>
              <w:top w:val="nil"/>
              <w:left w:val="nil"/>
              <w:bottom w:val="nil"/>
              <w:right w:val="nil"/>
            </w:tcBorders>
          </w:tcPr>
          <w:p w14:paraId="75A4DFDB" w14:textId="77777777" w:rsidR="009A13A4" w:rsidRPr="001A5CD2" w:rsidRDefault="009A13A4" w:rsidP="009A13A4"/>
        </w:tc>
      </w:tr>
      <w:tr w:rsidR="000A7C54" w:rsidRPr="001A5CD2" w14:paraId="5A7CE182" w14:textId="77777777" w:rsidTr="009A13A4">
        <w:trPr>
          <w:trHeight w:val="240"/>
          <w:jc w:val="center"/>
        </w:trPr>
        <w:tc>
          <w:tcPr>
            <w:tcW w:w="4876" w:type="dxa"/>
            <w:tcBorders>
              <w:top w:val="nil"/>
              <w:left w:val="nil"/>
              <w:bottom w:val="nil"/>
              <w:right w:val="nil"/>
            </w:tcBorders>
          </w:tcPr>
          <w:p w14:paraId="4124606A"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2B93A710" w14:textId="77777777" w:rsidR="009A13A4" w:rsidRPr="001A5CD2" w:rsidRDefault="009A13A4" w:rsidP="009A13A4">
            <w:pPr>
              <w:pStyle w:val="AmColumnHeading"/>
            </w:pPr>
            <w:r w:rsidRPr="001A5CD2">
              <w:t>Predlog spremembe</w:t>
            </w:r>
          </w:p>
        </w:tc>
      </w:tr>
      <w:tr w:rsidR="000A7C54" w:rsidRPr="001A5CD2" w14:paraId="5B37101F" w14:textId="77777777" w:rsidTr="009A13A4">
        <w:trPr>
          <w:jc w:val="center"/>
        </w:trPr>
        <w:tc>
          <w:tcPr>
            <w:tcW w:w="4876" w:type="dxa"/>
            <w:tcBorders>
              <w:top w:val="nil"/>
              <w:left w:val="nil"/>
              <w:bottom w:val="nil"/>
              <w:right w:val="nil"/>
            </w:tcBorders>
          </w:tcPr>
          <w:p w14:paraId="03E42A1F" w14:textId="77777777" w:rsidR="009A13A4" w:rsidRPr="001A5CD2" w:rsidRDefault="009A13A4" w:rsidP="009A13A4">
            <w:pPr>
              <w:pStyle w:val="Normal6a"/>
            </w:pPr>
            <w:r w:rsidRPr="001A5CD2">
              <w:t>b.</w:t>
            </w:r>
            <w:r w:rsidRPr="001A5CD2">
              <w:tab/>
            </w:r>
            <w:r w:rsidRPr="001A5CD2">
              <w:rPr>
                <w:b/>
                <w:i/>
              </w:rPr>
              <w:t>pravicah in</w:t>
            </w:r>
            <w:r w:rsidRPr="001A5CD2">
              <w:t xml:space="preserve"> obveznostih državljanov tretjih držav med postopkom vračanja iz člena 21 in člena 23, posledicah neizpolnjevanja obveznosti v skladu s členom 22, obstoju razpisa ukrepa za vrnitev za osebo v Schengenskem informacijskem sistemu ter priznanju in izvršitvi odločbe druge države članice o vrnitvi v skladu s členom 9;</w:t>
            </w:r>
          </w:p>
        </w:tc>
        <w:tc>
          <w:tcPr>
            <w:tcW w:w="4876" w:type="dxa"/>
            <w:tcBorders>
              <w:top w:val="nil"/>
              <w:left w:val="nil"/>
              <w:bottom w:val="nil"/>
              <w:right w:val="nil"/>
            </w:tcBorders>
          </w:tcPr>
          <w:p w14:paraId="63309E55" w14:textId="77777777" w:rsidR="009A13A4" w:rsidRPr="001A5CD2" w:rsidRDefault="009A13A4" w:rsidP="009A13A4">
            <w:pPr>
              <w:pStyle w:val="Normal6a"/>
            </w:pPr>
            <w:r w:rsidRPr="001A5CD2">
              <w:t>b.</w:t>
            </w:r>
            <w:r w:rsidRPr="001A5CD2">
              <w:tab/>
              <w:t>obveznostih državljanov tretjih držav med postopkom vračanja iz člena 21 in člena 23, posledicah neizpolnjevanja obveznosti v skladu s členom 22, obstoju razpisa ukrepa za vrnitev za osebo v Schengenskem informacijskem sistemu ter priznanju in izvršitvi odločbe druge države članice o vrnitvi v skladu s členom 9;</w:t>
            </w:r>
          </w:p>
        </w:tc>
      </w:tr>
    </w:tbl>
    <w:p w14:paraId="6A726F05"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4319F306" w14:textId="77777777" w:rsidR="009A13A4" w:rsidRPr="001A5CD2" w:rsidRDefault="009A13A4" w:rsidP="009A13A4">
      <w:r w:rsidRPr="001A5CD2">
        <w:rPr>
          <w:rStyle w:val="HideTWBExt"/>
        </w:rPr>
        <w:t>&lt;/Amend&gt;</w:t>
      </w:r>
    </w:p>
    <w:p w14:paraId="558D0FB6"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1562</w:t>
      </w:r>
      <w:r w:rsidRPr="001A5CD2">
        <w:rPr>
          <w:rStyle w:val="HideTWBExt"/>
          <w:b w:val="0"/>
        </w:rPr>
        <w:t>&lt;/NumAm&gt;</w:t>
      </w:r>
    </w:p>
    <w:p w14:paraId="1FA08D7D" w14:textId="77777777" w:rsidR="009A13A4" w:rsidRPr="001A5CD2" w:rsidRDefault="009A13A4" w:rsidP="009A13A4">
      <w:pPr>
        <w:pStyle w:val="NormalBold"/>
      </w:pPr>
      <w:r w:rsidRPr="001A5CD2">
        <w:rPr>
          <w:rStyle w:val="HideTWBExt"/>
          <w:b w:val="0"/>
        </w:rPr>
        <w:t>&lt;RepeatBlock-By&gt;&lt;Members&gt;</w:t>
      </w:r>
      <w:r w:rsidRPr="001A5CD2">
        <w:t>Charlie Weimers, Alessandro Ciriani, Assita Kanko</w:t>
      </w:r>
      <w:r w:rsidRPr="001A5CD2">
        <w:rPr>
          <w:rStyle w:val="HideTWBExt"/>
          <w:b w:val="0"/>
        </w:rPr>
        <w:t>&lt;/Members&gt;</w:t>
      </w:r>
    </w:p>
    <w:p w14:paraId="6D60BC1D" w14:textId="77777777" w:rsidR="009A13A4" w:rsidRPr="001A5CD2" w:rsidRDefault="009A13A4" w:rsidP="009A13A4">
      <w:pPr>
        <w:pStyle w:val="NormalBold"/>
      </w:pPr>
      <w:r w:rsidRPr="001A5CD2">
        <w:rPr>
          <w:rStyle w:val="HideTWBExt"/>
          <w:b w:val="0"/>
        </w:rPr>
        <w:t>&lt;/RepeatBlock-By&gt;</w:t>
      </w:r>
    </w:p>
    <w:p w14:paraId="331D9E38"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124BA396" w14:textId="77777777" w:rsidR="009A13A4" w:rsidRPr="001A5CD2" w:rsidRDefault="009A13A4" w:rsidP="009A13A4">
      <w:pPr>
        <w:pStyle w:val="NormalBold"/>
      </w:pPr>
      <w:r w:rsidRPr="001A5CD2">
        <w:rPr>
          <w:rStyle w:val="HideTWBExt"/>
          <w:b w:val="0"/>
        </w:rPr>
        <w:t>&lt;Article&gt;</w:t>
      </w:r>
      <w:r w:rsidRPr="001A5CD2">
        <w:t>Člen 24 – odstavek 1 – točka b</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034CD9A8" w14:textId="77777777" w:rsidTr="009A13A4">
        <w:trPr>
          <w:trHeight w:hRule="exact" w:val="240"/>
          <w:jc w:val="center"/>
        </w:trPr>
        <w:tc>
          <w:tcPr>
            <w:tcW w:w="9752" w:type="dxa"/>
            <w:gridSpan w:val="2"/>
            <w:tcBorders>
              <w:top w:val="nil"/>
              <w:left w:val="nil"/>
              <w:bottom w:val="nil"/>
              <w:right w:val="nil"/>
            </w:tcBorders>
          </w:tcPr>
          <w:p w14:paraId="7ACF71C7" w14:textId="77777777" w:rsidR="009A13A4" w:rsidRPr="001A5CD2" w:rsidRDefault="009A13A4" w:rsidP="009A13A4"/>
        </w:tc>
      </w:tr>
      <w:tr w:rsidR="000A7C54" w:rsidRPr="001A5CD2" w14:paraId="0BFBE229" w14:textId="77777777" w:rsidTr="009A13A4">
        <w:trPr>
          <w:trHeight w:val="240"/>
          <w:jc w:val="center"/>
        </w:trPr>
        <w:tc>
          <w:tcPr>
            <w:tcW w:w="4876" w:type="dxa"/>
            <w:tcBorders>
              <w:top w:val="nil"/>
              <w:left w:val="nil"/>
              <w:bottom w:val="nil"/>
              <w:right w:val="nil"/>
            </w:tcBorders>
          </w:tcPr>
          <w:p w14:paraId="3646A6F9"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4F8066FD" w14:textId="77777777" w:rsidR="009A13A4" w:rsidRPr="001A5CD2" w:rsidRDefault="009A13A4" w:rsidP="009A13A4">
            <w:pPr>
              <w:pStyle w:val="AmColumnHeading"/>
            </w:pPr>
            <w:r w:rsidRPr="001A5CD2">
              <w:t>Predlog spremembe</w:t>
            </w:r>
          </w:p>
        </w:tc>
      </w:tr>
      <w:tr w:rsidR="000A7C54" w:rsidRPr="001A5CD2" w14:paraId="017EF0C3" w14:textId="77777777" w:rsidTr="009A13A4">
        <w:trPr>
          <w:jc w:val="center"/>
        </w:trPr>
        <w:tc>
          <w:tcPr>
            <w:tcW w:w="4876" w:type="dxa"/>
            <w:tcBorders>
              <w:top w:val="nil"/>
              <w:left w:val="nil"/>
              <w:bottom w:val="nil"/>
              <w:right w:val="nil"/>
            </w:tcBorders>
          </w:tcPr>
          <w:p w14:paraId="59200819" w14:textId="77777777" w:rsidR="009A13A4" w:rsidRPr="001A5CD2" w:rsidRDefault="009A13A4" w:rsidP="009A13A4">
            <w:pPr>
              <w:pStyle w:val="Normal6a"/>
            </w:pPr>
            <w:r w:rsidRPr="001A5CD2">
              <w:t>b.</w:t>
            </w:r>
            <w:r w:rsidRPr="001A5CD2">
              <w:tab/>
            </w:r>
            <w:r w:rsidRPr="001A5CD2">
              <w:rPr>
                <w:b/>
                <w:i/>
              </w:rPr>
              <w:t>pravicah in</w:t>
            </w:r>
            <w:r w:rsidRPr="001A5CD2">
              <w:t xml:space="preserve"> obveznostih državljanov tretjih držav </w:t>
            </w:r>
            <w:r w:rsidRPr="001A5CD2">
              <w:rPr>
                <w:b/>
                <w:i/>
              </w:rPr>
              <w:t>med postopkom vračanja</w:t>
            </w:r>
            <w:r w:rsidRPr="001A5CD2">
              <w:t xml:space="preserve"> iz člena 21 in člena 23, posledicah neizpolnjevanja obveznosti v skladu s členom 22, obstoju razpisa ukrepa za vrnitev za osebo v Schengenskem informacijskem sistemu ter priznanju in izvršitvi odločbe druge države članice o vrnitvi v skladu s členom 9;</w:t>
            </w:r>
          </w:p>
        </w:tc>
        <w:tc>
          <w:tcPr>
            <w:tcW w:w="4876" w:type="dxa"/>
            <w:tcBorders>
              <w:top w:val="nil"/>
              <w:left w:val="nil"/>
              <w:bottom w:val="nil"/>
              <w:right w:val="nil"/>
            </w:tcBorders>
          </w:tcPr>
          <w:p w14:paraId="3CE392AE" w14:textId="77777777" w:rsidR="009A13A4" w:rsidRPr="001A5CD2" w:rsidRDefault="009A13A4" w:rsidP="009A13A4">
            <w:pPr>
              <w:pStyle w:val="Normal6a"/>
            </w:pPr>
            <w:r w:rsidRPr="001A5CD2">
              <w:t>b.</w:t>
            </w:r>
            <w:r w:rsidRPr="001A5CD2">
              <w:tab/>
              <w:t xml:space="preserve">obveznostih državljanov tretjih držav iz člena 21 in člena 23, posledicah neizpolnjevanja obveznosti v skladu s členom 22 </w:t>
            </w:r>
            <w:r w:rsidRPr="001A5CD2">
              <w:rPr>
                <w:b/>
                <w:i/>
              </w:rPr>
              <w:t>in členom 29(3), točka (e)</w:t>
            </w:r>
            <w:r w:rsidRPr="001A5CD2">
              <w:t>, obstoju razpisa ukrepa za vrnitev za osebo v Schengenskem informacijskem sistemu ter priznanju in izvršitvi odločbe druge države članice o vrnitvi v skladu s členom 9;</w:t>
            </w:r>
          </w:p>
        </w:tc>
      </w:tr>
    </w:tbl>
    <w:p w14:paraId="7DE70A41"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23816045" w14:textId="77777777" w:rsidR="009A13A4" w:rsidRPr="001A5CD2" w:rsidRDefault="009A13A4" w:rsidP="009A13A4">
      <w:r w:rsidRPr="001A5CD2">
        <w:rPr>
          <w:rStyle w:val="HideTWBExt"/>
        </w:rPr>
        <w:t>&lt;/Amend&gt;</w:t>
      </w:r>
    </w:p>
    <w:p w14:paraId="3556F170"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1563</w:t>
      </w:r>
      <w:r w:rsidRPr="001A5CD2">
        <w:rPr>
          <w:rStyle w:val="HideTWBExt"/>
          <w:b w:val="0"/>
        </w:rPr>
        <w:t>&lt;/NumAm&gt;</w:t>
      </w:r>
    </w:p>
    <w:p w14:paraId="63791C45" w14:textId="77777777" w:rsidR="009A13A4" w:rsidRPr="001A5CD2" w:rsidRDefault="009A13A4" w:rsidP="009A13A4">
      <w:pPr>
        <w:pStyle w:val="NormalBold"/>
      </w:pPr>
      <w:r w:rsidRPr="001A5CD2">
        <w:rPr>
          <w:rStyle w:val="HideTWBExt"/>
          <w:b w:val="0"/>
        </w:rPr>
        <w:t>&lt;RepeatBlock-By&gt;&lt;Members&gt;</w:t>
      </w:r>
      <w:r w:rsidRPr="001A5CD2">
        <w:t>Mélissa Camara</w:t>
      </w:r>
      <w:r w:rsidRPr="001A5CD2">
        <w:rPr>
          <w:rStyle w:val="HideTWBExt"/>
          <w:b w:val="0"/>
        </w:rPr>
        <w:t>&lt;/Members&gt;</w:t>
      </w:r>
    </w:p>
    <w:p w14:paraId="383E60F4" w14:textId="77777777" w:rsidR="009A13A4" w:rsidRPr="001A5CD2" w:rsidRDefault="009A13A4" w:rsidP="009A13A4">
      <w:pPr>
        <w:pStyle w:val="NormalBold"/>
      </w:pPr>
      <w:r w:rsidRPr="001A5CD2">
        <w:rPr>
          <w:rStyle w:val="HideTWBExt"/>
          <w:b w:val="0"/>
        </w:rPr>
        <w:t>&lt;/RepeatBlock-By&gt;</w:t>
      </w:r>
    </w:p>
    <w:p w14:paraId="4C1A3AF8"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25551D21" w14:textId="77777777" w:rsidR="009A13A4" w:rsidRPr="001A5CD2" w:rsidRDefault="009A13A4" w:rsidP="009A13A4">
      <w:pPr>
        <w:pStyle w:val="NormalBold"/>
      </w:pPr>
      <w:r w:rsidRPr="001A5CD2">
        <w:rPr>
          <w:rStyle w:val="HideTWBExt"/>
          <w:b w:val="0"/>
        </w:rPr>
        <w:t>&lt;Article&gt;</w:t>
      </w:r>
      <w:r w:rsidRPr="001A5CD2">
        <w:t>Člen 24 – odstavek 1 – točka b a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598CEE07" w14:textId="77777777" w:rsidTr="009A13A4">
        <w:trPr>
          <w:trHeight w:hRule="exact" w:val="240"/>
          <w:jc w:val="center"/>
        </w:trPr>
        <w:tc>
          <w:tcPr>
            <w:tcW w:w="9752" w:type="dxa"/>
            <w:gridSpan w:val="2"/>
            <w:tcBorders>
              <w:top w:val="nil"/>
              <w:left w:val="nil"/>
              <w:bottom w:val="nil"/>
              <w:right w:val="nil"/>
            </w:tcBorders>
          </w:tcPr>
          <w:p w14:paraId="4D4B3715" w14:textId="77777777" w:rsidR="009A13A4" w:rsidRPr="001A5CD2" w:rsidRDefault="009A13A4" w:rsidP="009A13A4"/>
        </w:tc>
      </w:tr>
      <w:tr w:rsidR="000A7C54" w:rsidRPr="001A5CD2" w14:paraId="2707DE49" w14:textId="77777777" w:rsidTr="009A13A4">
        <w:trPr>
          <w:trHeight w:val="240"/>
          <w:jc w:val="center"/>
        </w:trPr>
        <w:tc>
          <w:tcPr>
            <w:tcW w:w="4876" w:type="dxa"/>
            <w:tcBorders>
              <w:top w:val="nil"/>
              <w:left w:val="nil"/>
              <w:bottom w:val="nil"/>
              <w:right w:val="nil"/>
            </w:tcBorders>
          </w:tcPr>
          <w:p w14:paraId="0E9474BD"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704F233D" w14:textId="77777777" w:rsidR="009A13A4" w:rsidRPr="001A5CD2" w:rsidRDefault="009A13A4" w:rsidP="009A13A4">
            <w:pPr>
              <w:pStyle w:val="AmColumnHeading"/>
            </w:pPr>
            <w:r w:rsidRPr="001A5CD2">
              <w:t>Predlog spremembe</w:t>
            </w:r>
          </w:p>
        </w:tc>
      </w:tr>
      <w:tr w:rsidR="000A7C54" w:rsidRPr="001A5CD2" w14:paraId="43893841" w14:textId="77777777" w:rsidTr="009A13A4">
        <w:trPr>
          <w:jc w:val="center"/>
        </w:trPr>
        <w:tc>
          <w:tcPr>
            <w:tcW w:w="4876" w:type="dxa"/>
            <w:tcBorders>
              <w:top w:val="nil"/>
              <w:left w:val="nil"/>
              <w:bottom w:val="nil"/>
              <w:right w:val="nil"/>
            </w:tcBorders>
          </w:tcPr>
          <w:p w14:paraId="73E76B8F" w14:textId="77777777" w:rsidR="009A13A4" w:rsidRPr="001A5CD2" w:rsidRDefault="009A13A4" w:rsidP="009A13A4">
            <w:pPr>
              <w:pStyle w:val="Normal6a"/>
            </w:pPr>
          </w:p>
        </w:tc>
        <w:tc>
          <w:tcPr>
            <w:tcW w:w="4876" w:type="dxa"/>
            <w:tcBorders>
              <w:top w:val="nil"/>
              <w:left w:val="nil"/>
              <w:bottom w:val="nil"/>
              <w:right w:val="nil"/>
            </w:tcBorders>
          </w:tcPr>
          <w:p w14:paraId="10165360" w14:textId="77777777" w:rsidR="009A13A4" w:rsidRPr="001A5CD2" w:rsidRDefault="009A13A4" w:rsidP="009A13A4">
            <w:pPr>
              <w:pStyle w:val="Normal6a"/>
            </w:pPr>
            <w:r w:rsidRPr="001A5CD2">
              <w:rPr>
                <w:b/>
                <w:i/>
              </w:rPr>
              <w:t>ba.</w:t>
            </w:r>
            <w:r w:rsidRPr="001A5CD2">
              <w:tab/>
            </w:r>
            <w:r w:rsidRPr="001A5CD2">
              <w:rPr>
                <w:b/>
                <w:i/>
              </w:rPr>
              <w:t>obstoju razpisa ukrepa za vrnitev za osebo v Schengenskem informacijskem sistemu ter priznanju in izvršitvi odločbe druge države članice o vrnitvi v skladu s členom 9 in možnosti popravljanja podatkov;</w:t>
            </w:r>
          </w:p>
        </w:tc>
      </w:tr>
    </w:tbl>
    <w:p w14:paraId="0240002A"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6C5309F8" w14:textId="77777777" w:rsidR="009A13A4" w:rsidRPr="001A5CD2" w:rsidRDefault="009A13A4" w:rsidP="009A13A4">
      <w:r w:rsidRPr="001A5CD2">
        <w:rPr>
          <w:rStyle w:val="HideTWBExt"/>
        </w:rPr>
        <w:t>&lt;/Amend&gt;</w:t>
      </w:r>
    </w:p>
    <w:p w14:paraId="48B27092"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1564</w:t>
      </w:r>
      <w:r w:rsidRPr="001A5CD2">
        <w:rPr>
          <w:rStyle w:val="HideTWBExt"/>
          <w:b w:val="0"/>
        </w:rPr>
        <w:t>&lt;/NumAm&gt;</w:t>
      </w:r>
    </w:p>
    <w:p w14:paraId="00957D2A" w14:textId="77777777" w:rsidR="009A13A4" w:rsidRPr="001A5CD2" w:rsidRDefault="009A13A4" w:rsidP="009A13A4">
      <w:pPr>
        <w:pStyle w:val="NormalBold"/>
      </w:pPr>
      <w:r w:rsidRPr="001A5CD2">
        <w:rPr>
          <w:rStyle w:val="HideTWBExt"/>
          <w:b w:val="0"/>
        </w:rPr>
        <w:t>&lt;RepeatBlock-By&gt;&lt;Members&gt;</w:t>
      </w:r>
      <w:r w:rsidRPr="001A5CD2">
        <w:t>Marieke Ehlers</w:t>
      </w:r>
      <w:r w:rsidRPr="001A5CD2">
        <w:rPr>
          <w:rStyle w:val="HideTWBExt"/>
          <w:b w:val="0"/>
        </w:rPr>
        <w:t>&lt;/Members&gt;</w:t>
      </w:r>
    </w:p>
    <w:p w14:paraId="01EF6BDC" w14:textId="77777777" w:rsidR="009A13A4" w:rsidRPr="001A5CD2" w:rsidRDefault="009A13A4" w:rsidP="009A13A4">
      <w:r w:rsidRPr="001A5CD2">
        <w:rPr>
          <w:rStyle w:val="HideTWBExt"/>
        </w:rPr>
        <w:t>&lt;AuNomDe&gt;</w:t>
      </w:r>
      <w:r w:rsidRPr="001A5CD2">
        <w:rPr>
          <w:rStyle w:val="HideTWBInt"/>
        </w:rPr>
        <w:t>{PfE}</w:t>
      </w:r>
      <w:r w:rsidRPr="001A5CD2">
        <w:t>v imenu skupine PfE</w:t>
      </w:r>
      <w:r w:rsidRPr="001A5CD2">
        <w:rPr>
          <w:rStyle w:val="HideTWBExt"/>
        </w:rPr>
        <w:t>&lt;/AuNomDe&gt;</w:t>
      </w:r>
    </w:p>
    <w:p w14:paraId="590981DB" w14:textId="77777777" w:rsidR="009A13A4" w:rsidRPr="001A5CD2" w:rsidRDefault="009A13A4" w:rsidP="009A13A4">
      <w:pPr>
        <w:pStyle w:val="NormalBold"/>
      </w:pPr>
      <w:r w:rsidRPr="001A5CD2">
        <w:rPr>
          <w:rStyle w:val="HideTWBExt"/>
          <w:b w:val="0"/>
        </w:rPr>
        <w:t>&lt;/RepeatBlock-By&gt;</w:t>
      </w:r>
    </w:p>
    <w:p w14:paraId="5CC796F8"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6FF7829B" w14:textId="77777777" w:rsidR="009A13A4" w:rsidRPr="001A5CD2" w:rsidRDefault="009A13A4" w:rsidP="009A13A4">
      <w:pPr>
        <w:pStyle w:val="NormalBold"/>
      </w:pPr>
      <w:r w:rsidRPr="001A5CD2">
        <w:rPr>
          <w:rStyle w:val="HideTWBExt"/>
          <w:b w:val="0"/>
        </w:rPr>
        <w:t>&lt;Article&gt;</w:t>
      </w:r>
      <w:r w:rsidRPr="001A5CD2">
        <w:t>Člen 24 – odstavek 1 – točka c</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76E1BD9D" w14:textId="77777777" w:rsidTr="009A13A4">
        <w:trPr>
          <w:trHeight w:hRule="exact" w:val="240"/>
          <w:jc w:val="center"/>
        </w:trPr>
        <w:tc>
          <w:tcPr>
            <w:tcW w:w="9752" w:type="dxa"/>
            <w:gridSpan w:val="2"/>
            <w:tcBorders>
              <w:top w:val="nil"/>
              <w:left w:val="nil"/>
              <w:bottom w:val="nil"/>
              <w:right w:val="nil"/>
            </w:tcBorders>
          </w:tcPr>
          <w:p w14:paraId="055A5E56" w14:textId="77777777" w:rsidR="009A13A4" w:rsidRPr="001A5CD2" w:rsidRDefault="009A13A4" w:rsidP="009A13A4"/>
        </w:tc>
      </w:tr>
      <w:tr w:rsidR="000A7C54" w:rsidRPr="001A5CD2" w14:paraId="57472D5E" w14:textId="77777777" w:rsidTr="009A13A4">
        <w:trPr>
          <w:trHeight w:val="240"/>
          <w:jc w:val="center"/>
        </w:trPr>
        <w:tc>
          <w:tcPr>
            <w:tcW w:w="4876" w:type="dxa"/>
            <w:tcBorders>
              <w:top w:val="nil"/>
              <w:left w:val="nil"/>
              <w:bottom w:val="nil"/>
              <w:right w:val="nil"/>
            </w:tcBorders>
          </w:tcPr>
          <w:p w14:paraId="4D342EF7"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65FA882E" w14:textId="77777777" w:rsidR="009A13A4" w:rsidRPr="001A5CD2" w:rsidRDefault="009A13A4" w:rsidP="009A13A4">
            <w:pPr>
              <w:pStyle w:val="AmColumnHeading"/>
            </w:pPr>
            <w:r w:rsidRPr="001A5CD2">
              <w:t>Predlog spremembe</w:t>
            </w:r>
          </w:p>
        </w:tc>
      </w:tr>
      <w:tr w:rsidR="000A7C54" w:rsidRPr="001A5CD2" w14:paraId="2F06A6CF" w14:textId="77777777" w:rsidTr="009A13A4">
        <w:trPr>
          <w:jc w:val="center"/>
        </w:trPr>
        <w:tc>
          <w:tcPr>
            <w:tcW w:w="4876" w:type="dxa"/>
            <w:tcBorders>
              <w:top w:val="nil"/>
              <w:left w:val="nil"/>
              <w:bottom w:val="nil"/>
              <w:right w:val="nil"/>
            </w:tcBorders>
          </w:tcPr>
          <w:p w14:paraId="60A45520" w14:textId="77777777" w:rsidR="009A13A4" w:rsidRPr="001A5CD2" w:rsidRDefault="009A13A4" w:rsidP="009A13A4">
            <w:pPr>
              <w:pStyle w:val="Normal6a"/>
            </w:pPr>
            <w:r w:rsidRPr="001A5CD2">
              <w:rPr>
                <w:b/>
                <w:i/>
              </w:rPr>
              <w:t>c.</w:t>
            </w:r>
            <w:r w:rsidRPr="001A5CD2">
              <w:tab/>
            </w:r>
            <w:r w:rsidRPr="001A5CD2">
              <w:rPr>
                <w:b/>
                <w:i/>
              </w:rPr>
              <w:t>svetovanju in programih na področju vračanja in reintegracije v skladu s členom 46;</w:t>
            </w:r>
          </w:p>
        </w:tc>
        <w:tc>
          <w:tcPr>
            <w:tcW w:w="4876" w:type="dxa"/>
            <w:tcBorders>
              <w:top w:val="nil"/>
              <w:left w:val="nil"/>
              <w:bottom w:val="nil"/>
              <w:right w:val="nil"/>
            </w:tcBorders>
          </w:tcPr>
          <w:p w14:paraId="1B628EA2" w14:textId="77777777" w:rsidR="009A13A4" w:rsidRPr="001A5CD2" w:rsidRDefault="009A13A4" w:rsidP="009A13A4">
            <w:pPr>
              <w:pStyle w:val="Normal6a"/>
            </w:pPr>
            <w:r w:rsidRPr="001A5CD2">
              <w:rPr>
                <w:b/>
                <w:i/>
              </w:rPr>
              <w:t>črtano</w:t>
            </w:r>
          </w:p>
        </w:tc>
      </w:tr>
    </w:tbl>
    <w:p w14:paraId="2D3A1164"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27B9FA07" w14:textId="77777777" w:rsidR="009A13A4" w:rsidRPr="001A5CD2" w:rsidRDefault="009A13A4" w:rsidP="009A13A4">
      <w:r w:rsidRPr="001A5CD2">
        <w:rPr>
          <w:rStyle w:val="HideTWBExt"/>
        </w:rPr>
        <w:t>&lt;/Amend&gt;</w:t>
      </w:r>
    </w:p>
    <w:p w14:paraId="24B9AA13"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1565</w:t>
      </w:r>
      <w:r w:rsidRPr="001A5CD2">
        <w:rPr>
          <w:rStyle w:val="HideTWBExt"/>
          <w:b w:val="0"/>
        </w:rPr>
        <w:t>&lt;/NumAm&gt;</w:t>
      </w:r>
    </w:p>
    <w:p w14:paraId="01BE51FB" w14:textId="77777777" w:rsidR="009A13A4" w:rsidRPr="001A5CD2" w:rsidRDefault="009A13A4" w:rsidP="009A13A4">
      <w:pPr>
        <w:pStyle w:val="NormalBold"/>
      </w:pPr>
      <w:r w:rsidRPr="001A5CD2">
        <w:rPr>
          <w:rStyle w:val="HideTWBExt"/>
          <w:b w:val="0"/>
        </w:rPr>
        <w:t>&lt;RepeatBlock-By&gt;&lt;Members&gt;</w:t>
      </w:r>
      <w:r w:rsidRPr="001A5CD2">
        <w:t>Mary Khan</w:t>
      </w:r>
      <w:r w:rsidRPr="001A5CD2">
        <w:rPr>
          <w:rStyle w:val="HideTWBExt"/>
          <w:b w:val="0"/>
        </w:rPr>
        <w:t>&lt;/Members&gt;</w:t>
      </w:r>
    </w:p>
    <w:p w14:paraId="7D5BAAB3" w14:textId="77777777" w:rsidR="009A13A4" w:rsidRPr="001A5CD2" w:rsidRDefault="009A13A4" w:rsidP="009A13A4">
      <w:pPr>
        <w:pStyle w:val="NormalBold"/>
      </w:pPr>
      <w:r w:rsidRPr="001A5CD2">
        <w:rPr>
          <w:rStyle w:val="HideTWBExt"/>
          <w:b w:val="0"/>
        </w:rPr>
        <w:t>&lt;/RepeatBlock-By&gt;</w:t>
      </w:r>
    </w:p>
    <w:p w14:paraId="40B08ECA"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5062AC3B" w14:textId="77777777" w:rsidR="009A13A4" w:rsidRPr="001A5CD2" w:rsidRDefault="009A13A4" w:rsidP="009A13A4">
      <w:pPr>
        <w:pStyle w:val="NormalBold"/>
      </w:pPr>
      <w:r w:rsidRPr="001A5CD2">
        <w:rPr>
          <w:rStyle w:val="HideTWBExt"/>
          <w:b w:val="0"/>
        </w:rPr>
        <w:t>&lt;Article&gt;</w:t>
      </w:r>
      <w:r w:rsidRPr="001A5CD2">
        <w:t>Člen 24 – odstavek 1 – točka c</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74A548BF" w14:textId="77777777" w:rsidTr="009A13A4">
        <w:trPr>
          <w:trHeight w:hRule="exact" w:val="240"/>
          <w:jc w:val="center"/>
        </w:trPr>
        <w:tc>
          <w:tcPr>
            <w:tcW w:w="9752" w:type="dxa"/>
            <w:gridSpan w:val="2"/>
            <w:tcBorders>
              <w:top w:val="nil"/>
              <w:left w:val="nil"/>
              <w:bottom w:val="nil"/>
              <w:right w:val="nil"/>
            </w:tcBorders>
          </w:tcPr>
          <w:p w14:paraId="74762CE5" w14:textId="77777777" w:rsidR="009A13A4" w:rsidRPr="001A5CD2" w:rsidRDefault="009A13A4" w:rsidP="009A13A4"/>
        </w:tc>
      </w:tr>
      <w:tr w:rsidR="000A7C54" w:rsidRPr="001A5CD2" w14:paraId="69EB83C3" w14:textId="77777777" w:rsidTr="009A13A4">
        <w:trPr>
          <w:trHeight w:val="240"/>
          <w:jc w:val="center"/>
        </w:trPr>
        <w:tc>
          <w:tcPr>
            <w:tcW w:w="4876" w:type="dxa"/>
            <w:tcBorders>
              <w:top w:val="nil"/>
              <w:left w:val="nil"/>
              <w:bottom w:val="nil"/>
              <w:right w:val="nil"/>
            </w:tcBorders>
          </w:tcPr>
          <w:p w14:paraId="03E4B576"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78121CE5" w14:textId="77777777" w:rsidR="009A13A4" w:rsidRPr="001A5CD2" w:rsidRDefault="009A13A4" w:rsidP="009A13A4">
            <w:pPr>
              <w:pStyle w:val="AmColumnHeading"/>
            </w:pPr>
            <w:r w:rsidRPr="001A5CD2">
              <w:t>Predlog spremembe</w:t>
            </w:r>
          </w:p>
        </w:tc>
      </w:tr>
      <w:tr w:rsidR="000A7C54" w:rsidRPr="001A5CD2" w14:paraId="105337D0" w14:textId="77777777" w:rsidTr="009A13A4">
        <w:trPr>
          <w:jc w:val="center"/>
        </w:trPr>
        <w:tc>
          <w:tcPr>
            <w:tcW w:w="4876" w:type="dxa"/>
            <w:tcBorders>
              <w:top w:val="nil"/>
              <w:left w:val="nil"/>
              <w:bottom w:val="nil"/>
              <w:right w:val="nil"/>
            </w:tcBorders>
          </w:tcPr>
          <w:p w14:paraId="0B2AB260" w14:textId="77777777" w:rsidR="009A13A4" w:rsidRPr="001A5CD2" w:rsidRDefault="009A13A4" w:rsidP="009A13A4">
            <w:pPr>
              <w:pStyle w:val="Normal6a"/>
            </w:pPr>
            <w:r w:rsidRPr="001A5CD2">
              <w:t>c.</w:t>
            </w:r>
            <w:r w:rsidRPr="001A5CD2">
              <w:tab/>
              <w:t xml:space="preserve">svetovanju in programih na področju vračanja </w:t>
            </w:r>
            <w:r w:rsidRPr="001A5CD2">
              <w:rPr>
                <w:b/>
                <w:i/>
              </w:rPr>
              <w:t>in reintegracije</w:t>
            </w:r>
            <w:r w:rsidRPr="001A5CD2">
              <w:t xml:space="preserve"> v skladu s členom 46;</w:t>
            </w:r>
          </w:p>
        </w:tc>
        <w:tc>
          <w:tcPr>
            <w:tcW w:w="4876" w:type="dxa"/>
            <w:tcBorders>
              <w:top w:val="nil"/>
              <w:left w:val="nil"/>
              <w:bottom w:val="nil"/>
              <w:right w:val="nil"/>
            </w:tcBorders>
          </w:tcPr>
          <w:p w14:paraId="0009BAE3" w14:textId="77777777" w:rsidR="009A13A4" w:rsidRPr="001A5CD2" w:rsidRDefault="009A13A4" w:rsidP="009A13A4">
            <w:pPr>
              <w:pStyle w:val="Normal6a"/>
            </w:pPr>
            <w:r w:rsidRPr="001A5CD2">
              <w:t>c.</w:t>
            </w:r>
            <w:r w:rsidRPr="001A5CD2">
              <w:tab/>
              <w:t>svetovanju in programih na področju vračanja v skladu s členom 46;</w:t>
            </w:r>
          </w:p>
        </w:tc>
      </w:tr>
    </w:tbl>
    <w:p w14:paraId="6390D385"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460F7C36" w14:textId="77777777" w:rsidR="009A13A4" w:rsidRPr="001A5CD2" w:rsidRDefault="009A13A4" w:rsidP="009A13A4">
      <w:r w:rsidRPr="001A5CD2">
        <w:rPr>
          <w:rStyle w:val="HideTWBExt"/>
        </w:rPr>
        <w:t>&lt;/Amend&gt;</w:t>
      </w:r>
    </w:p>
    <w:p w14:paraId="5B1D04A6"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1566</w:t>
      </w:r>
      <w:r w:rsidRPr="001A5CD2">
        <w:rPr>
          <w:rStyle w:val="HideTWBExt"/>
          <w:b w:val="0"/>
        </w:rPr>
        <w:t>&lt;/NumAm&gt;</w:t>
      </w:r>
    </w:p>
    <w:p w14:paraId="034836C4" w14:textId="77777777" w:rsidR="009A13A4" w:rsidRPr="001A5CD2" w:rsidRDefault="009A13A4" w:rsidP="009A13A4">
      <w:pPr>
        <w:pStyle w:val="NormalBold"/>
      </w:pPr>
      <w:r w:rsidRPr="001A5CD2">
        <w:rPr>
          <w:rStyle w:val="HideTWBExt"/>
          <w:b w:val="0"/>
        </w:rPr>
        <w:t>&lt;RepeatBlock-By&gt;&lt;Members&gt;</w:t>
      </w:r>
      <w:r w:rsidRPr="001A5CD2">
        <w:t>Mélissa Camara</w:t>
      </w:r>
      <w:r w:rsidRPr="001A5CD2">
        <w:rPr>
          <w:rStyle w:val="HideTWBExt"/>
          <w:b w:val="0"/>
        </w:rPr>
        <w:t>&lt;/Members&gt;</w:t>
      </w:r>
    </w:p>
    <w:p w14:paraId="0469A43F" w14:textId="77777777" w:rsidR="009A13A4" w:rsidRPr="001A5CD2" w:rsidRDefault="009A13A4" w:rsidP="009A13A4">
      <w:pPr>
        <w:pStyle w:val="NormalBold"/>
      </w:pPr>
      <w:r w:rsidRPr="001A5CD2">
        <w:rPr>
          <w:rStyle w:val="HideTWBExt"/>
          <w:b w:val="0"/>
        </w:rPr>
        <w:t>&lt;/RepeatBlock-By&gt;</w:t>
      </w:r>
    </w:p>
    <w:p w14:paraId="63CEAA5A"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0A6A28A3" w14:textId="77777777" w:rsidR="009A13A4" w:rsidRPr="001A5CD2" w:rsidRDefault="009A13A4" w:rsidP="009A13A4">
      <w:pPr>
        <w:pStyle w:val="NormalBold"/>
      </w:pPr>
      <w:r w:rsidRPr="001A5CD2">
        <w:rPr>
          <w:rStyle w:val="HideTWBExt"/>
          <w:b w:val="0"/>
        </w:rPr>
        <w:t>&lt;Article&gt;</w:t>
      </w:r>
      <w:r w:rsidRPr="001A5CD2">
        <w:t>Člen 24 – odstavek 1 – točka d</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61CF02BE" w14:textId="77777777" w:rsidTr="009A13A4">
        <w:trPr>
          <w:trHeight w:hRule="exact" w:val="240"/>
          <w:jc w:val="center"/>
        </w:trPr>
        <w:tc>
          <w:tcPr>
            <w:tcW w:w="9752" w:type="dxa"/>
            <w:gridSpan w:val="2"/>
            <w:tcBorders>
              <w:top w:val="nil"/>
              <w:left w:val="nil"/>
              <w:bottom w:val="nil"/>
              <w:right w:val="nil"/>
            </w:tcBorders>
          </w:tcPr>
          <w:p w14:paraId="25A5B9A0" w14:textId="77777777" w:rsidR="009A13A4" w:rsidRPr="001A5CD2" w:rsidRDefault="009A13A4" w:rsidP="009A13A4"/>
        </w:tc>
      </w:tr>
      <w:tr w:rsidR="000A7C54" w:rsidRPr="001A5CD2" w14:paraId="64105F98" w14:textId="77777777" w:rsidTr="009A13A4">
        <w:trPr>
          <w:trHeight w:val="240"/>
          <w:jc w:val="center"/>
        </w:trPr>
        <w:tc>
          <w:tcPr>
            <w:tcW w:w="4876" w:type="dxa"/>
            <w:tcBorders>
              <w:top w:val="nil"/>
              <w:left w:val="nil"/>
              <w:bottom w:val="nil"/>
              <w:right w:val="nil"/>
            </w:tcBorders>
          </w:tcPr>
          <w:p w14:paraId="5DA92823"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3D759CE2" w14:textId="77777777" w:rsidR="009A13A4" w:rsidRPr="001A5CD2" w:rsidRDefault="009A13A4" w:rsidP="009A13A4">
            <w:pPr>
              <w:pStyle w:val="AmColumnHeading"/>
            </w:pPr>
            <w:r w:rsidRPr="001A5CD2">
              <w:t>Predlog spremembe</w:t>
            </w:r>
          </w:p>
        </w:tc>
      </w:tr>
      <w:tr w:rsidR="000A7C54" w:rsidRPr="001A5CD2" w14:paraId="04EC4B8D" w14:textId="77777777" w:rsidTr="009A13A4">
        <w:trPr>
          <w:jc w:val="center"/>
        </w:trPr>
        <w:tc>
          <w:tcPr>
            <w:tcW w:w="4876" w:type="dxa"/>
            <w:tcBorders>
              <w:top w:val="nil"/>
              <w:left w:val="nil"/>
              <w:bottom w:val="nil"/>
              <w:right w:val="nil"/>
            </w:tcBorders>
          </w:tcPr>
          <w:p w14:paraId="63302DB9" w14:textId="77777777" w:rsidR="009A13A4" w:rsidRPr="001A5CD2" w:rsidRDefault="009A13A4" w:rsidP="009A13A4">
            <w:pPr>
              <w:pStyle w:val="Normal6a"/>
            </w:pPr>
            <w:r w:rsidRPr="001A5CD2">
              <w:t>d.</w:t>
            </w:r>
            <w:r w:rsidRPr="001A5CD2">
              <w:tab/>
              <w:t>njihovih procesnih pravicah in obveznostih v celotnem postopku vračanja v skladu s to uredbo in nacionalnim pravom, zlasti pravici do pravne pomoči in zastopanja v skladu s členom 25</w:t>
            </w:r>
            <w:r w:rsidRPr="001A5CD2">
              <w:rPr>
                <w:b/>
                <w:i/>
              </w:rPr>
              <w:t>.</w:t>
            </w:r>
          </w:p>
        </w:tc>
        <w:tc>
          <w:tcPr>
            <w:tcW w:w="4876" w:type="dxa"/>
            <w:tcBorders>
              <w:top w:val="nil"/>
              <w:left w:val="nil"/>
              <w:bottom w:val="nil"/>
              <w:right w:val="nil"/>
            </w:tcBorders>
          </w:tcPr>
          <w:p w14:paraId="4A56F470" w14:textId="77777777" w:rsidR="009A13A4" w:rsidRPr="001A5CD2" w:rsidRDefault="009A13A4" w:rsidP="009A13A4">
            <w:pPr>
              <w:pStyle w:val="Normal6a"/>
            </w:pPr>
            <w:r w:rsidRPr="001A5CD2">
              <w:t>d.</w:t>
            </w:r>
            <w:r w:rsidRPr="001A5CD2">
              <w:tab/>
              <w:t>njihovih procesnih pravicah in obveznostih v celotnem postopku vračanja v skladu s to uredbo in nacionalnim pravom, zlasti pravici do pravne pomoči in zastopanja v skladu s členom 25</w:t>
            </w:r>
            <w:r w:rsidRPr="001A5CD2">
              <w:rPr>
                <w:b/>
                <w:i/>
              </w:rPr>
              <w:t>, pravici do zahteve za preklic, odlog ali skrajšanje prepovedi vstopa v skladu s členom 11 ter pravici do zahteve za odložitev odstranitve v skladu s členom 14;</w:t>
            </w:r>
          </w:p>
        </w:tc>
      </w:tr>
    </w:tbl>
    <w:p w14:paraId="781B120C"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41904E8B" w14:textId="77777777" w:rsidR="009A13A4" w:rsidRPr="001A5CD2" w:rsidRDefault="009A13A4" w:rsidP="009A13A4">
      <w:r w:rsidRPr="001A5CD2">
        <w:rPr>
          <w:rStyle w:val="HideTWBExt"/>
        </w:rPr>
        <w:t>&lt;/Amend&gt;</w:t>
      </w:r>
    </w:p>
    <w:p w14:paraId="582211D2"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1567</w:t>
      </w:r>
      <w:r w:rsidRPr="001A5CD2">
        <w:rPr>
          <w:rStyle w:val="HideTWBExt"/>
          <w:b w:val="0"/>
        </w:rPr>
        <w:t>&lt;/NumAm&gt;</w:t>
      </w:r>
    </w:p>
    <w:p w14:paraId="2E1291A3" w14:textId="77777777" w:rsidR="009A13A4" w:rsidRPr="001A5CD2" w:rsidRDefault="009A13A4" w:rsidP="009A13A4">
      <w:pPr>
        <w:pStyle w:val="NormalBold"/>
      </w:pPr>
      <w:r w:rsidRPr="001A5CD2">
        <w:rPr>
          <w:rStyle w:val="HideTWBExt"/>
          <w:b w:val="0"/>
        </w:rPr>
        <w:t>&lt;RepeatBlock-By&gt;&lt;Members&gt;</w:t>
      </w:r>
      <w:r w:rsidRPr="001A5CD2">
        <w:t>Marieke Ehlers</w:t>
      </w:r>
      <w:r w:rsidRPr="001A5CD2">
        <w:rPr>
          <w:rStyle w:val="HideTWBExt"/>
          <w:b w:val="0"/>
        </w:rPr>
        <w:t>&lt;/Members&gt;</w:t>
      </w:r>
    </w:p>
    <w:p w14:paraId="1969E6B8" w14:textId="77777777" w:rsidR="009A13A4" w:rsidRPr="001A5CD2" w:rsidRDefault="009A13A4" w:rsidP="009A13A4">
      <w:r w:rsidRPr="001A5CD2">
        <w:rPr>
          <w:rStyle w:val="HideTWBExt"/>
        </w:rPr>
        <w:t>&lt;AuNomDe&gt;</w:t>
      </w:r>
      <w:r w:rsidRPr="001A5CD2">
        <w:rPr>
          <w:rStyle w:val="HideTWBInt"/>
        </w:rPr>
        <w:t>{PfE}</w:t>
      </w:r>
      <w:r w:rsidRPr="001A5CD2">
        <w:t>v imenu skupine PfE</w:t>
      </w:r>
      <w:r w:rsidRPr="001A5CD2">
        <w:rPr>
          <w:rStyle w:val="HideTWBExt"/>
        </w:rPr>
        <w:t>&lt;/AuNomDe&gt;</w:t>
      </w:r>
    </w:p>
    <w:p w14:paraId="0EC4E5C8" w14:textId="77777777" w:rsidR="009A13A4" w:rsidRPr="001A5CD2" w:rsidRDefault="009A13A4" w:rsidP="009A13A4">
      <w:pPr>
        <w:pStyle w:val="NormalBold"/>
      </w:pPr>
      <w:r w:rsidRPr="001A5CD2">
        <w:rPr>
          <w:rStyle w:val="HideTWBExt"/>
          <w:b w:val="0"/>
        </w:rPr>
        <w:t>&lt;/RepeatBlock-By&gt;</w:t>
      </w:r>
    </w:p>
    <w:p w14:paraId="32AFE154"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20642BC9" w14:textId="77777777" w:rsidR="009A13A4" w:rsidRPr="001A5CD2" w:rsidRDefault="009A13A4" w:rsidP="009A13A4">
      <w:pPr>
        <w:pStyle w:val="NormalBold"/>
      </w:pPr>
      <w:r w:rsidRPr="001A5CD2">
        <w:rPr>
          <w:rStyle w:val="HideTWBExt"/>
          <w:b w:val="0"/>
        </w:rPr>
        <w:t>&lt;Article&gt;</w:t>
      </w:r>
      <w:r w:rsidRPr="001A5CD2">
        <w:t>Člen 24 – odstavek 1 – točka d</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4C16A89E" w14:textId="77777777" w:rsidTr="009A13A4">
        <w:trPr>
          <w:trHeight w:hRule="exact" w:val="240"/>
          <w:jc w:val="center"/>
        </w:trPr>
        <w:tc>
          <w:tcPr>
            <w:tcW w:w="9752" w:type="dxa"/>
            <w:gridSpan w:val="2"/>
            <w:tcBorders>
              <w:top w:val="nil"/>
              <w:left w:val="nil"/>
              <w:bottom w:val="nil"/>
              <w:right w:val="nil"/>
            </w:tcBorders>
          </w:tcPr>
          <w:p w14:paraId="3DF07072" w14:textId="77777777" w:rsidR="009A13A4" w:rsidRPr="001A5CD2" w:rsidRDefault="009A13A4" w:rsidP="009A13A4"/>
        </w:tc>
      </w:tr>
      <w:tr w:rsidR="000A7C54" w:rsidRPr="001A5CD2" w14:paraId="69DF4937" w14:textId="77777777" w:rsidTr="009A13A4">
        <w:trPr>
          <w:trHeight w:val="240"/>
          <w:jc w:val="center"/>
        </w:trPr>
        <w:tc>
          <w:tcPr>
            <w:tcW w:w="4876" w:type="dxa"/>
            <w:tcBorders>
              <w:top w:val="nil"/>
              <w:left w:val="nil"/>
              <w:bottom w:val="nil"/>
              <w:right w:val="nil"/>
            </w:tcBorders>
          </w:tcPr>
          <w:p w14:paraId="1C4FA21F"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360B483E" w14:textId="77777777" w:rsidR="009A13A4" w:rsidRPr="001A5CD2" w:rsidRDefault="009A13A4" w:rsidP="009A13A4">
            <w:pPr>
              <w:pStyle w:val="AmColumnHeading"/>
            </w:pPr>
            <w:r w:rsidRPr="001A5CD2">
              <w:t>Predlog spremembe</w:t>
            </w:r>
          </w:p>
        </w:tc>
      </w:tr>
      <w:tr w:rsidR="000A7C54" w:rsidRPr="001A5CD2" w14:paraId="1D5438E7" w14:textId="77777777" w:rsidTr="009A13A4">
        <w:trPr>
          <w:jc w:val="center"/>
        </w:trPr>
        <w:tc>
          <w:tcPr>
            <w:tcW w:w="4876" w:type="dxa"/>
            <w:tcBorders>
              <w:top w:val="nil"/>
              <w:left w:val="nil"/>
              <w:bottom w:val="nil"/>
              <w:right w:val="nil"/>
            </w:tcBorders>
          </w:tcPr>
          <w:p w14:paraId="3608A2E4" w14:textId="77777777" w:rsidR="009A13A4" w:rsidRPr="001A5CD2" w:rsidRDefault="009A13A4" w:rsidP="009A13A4">
            <w:pPr>
              <w:pStyle w:val="Normal6a"/>
            </w:pPr>
            <w:r w:rsidRPr="001A5CD2">
              <w:t>d.</w:t>
            </w:r>
            <w:r w:rsidRPr="001A5CD2">
              <w:tab/>
              <w:t xml:space="preserve">njihovih procesnih pravicah in obveznostih v celotnem postopku vračanja </w:t>
            </w:r>
            <w:r w:rsidRPr="001A5CD2">
              <w:rPr>
                <w:b/>
                <w:i/>
              </w:rPr>
              <w:t>v skladu s to uredbo in nacionalnim pravom, zlasti pravici do pravne pomoči in zastopanja v skladu s členom 25</w:t>
            </w:r>
            <w:r w:rsidRPr="001A5CD2">
              <w:t>.</w:t>
            </w:r>
          </w:p>
        </w:tc>
        <w:tc>
          <w:tcPr>
            <w:tcW w:w="4876" w:type="dxa"/>
            <w:tcBorders>
              <w:top w:val="nil"/>
              <w:left w:val="nil"/>
              <w:bottom w:val="nil"/>
              <w:right w:val="nil"/>
            </w:tcBorders>
          </w:tcPr>
          <w:p w14:paraId="045DCB7D" w14:textId="77777777" w:rsidR="009A13A4" w:rsidRPr="001A5CD2" w:rsidRDefault="009A13A4" w:rsidP="009A13A4">
            <w:pPr>
              <w:pStyle w:val="Normal6a"/>
            </w:pPr>
            <w:r w:rsidRPr="001A5CD2">
              <w:t>d.</w:t>
            </w:r>
            <w:r w:rsidRPr="001A5CD2">
              <w:tab/>
              <w:t>njihovih procesnih pravicah in obveznostih v celotnem postopku vračanja.</w:t>
            </w:r>
          </w:p>
        </w:tc>
      </w:tr>
    </w:tbl>
    <w:p w14:paraId="4317BC20"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0098F909" w14:textId="77777777" w:rsidR="009A13A4" w:rsidRPr="001A5CD2" w:rsidRDefault="009A13A4" w:rsidP="009A13A4">
      <w:r w:rsidRPr="001A5CD2">
        <w:rPr>
          <w:rStyle w:val="HideTWBExt"/>
        </w:rPr>
        <w:t>&lt;/Amend&gt;</w:t>
      </w:r>
    </w:p>
    <w:p w14:paraId="079686D8"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1568</w:t>
      </w:r>
      <w:r w:rsidRPr="001A5CD2">
        <w:rPr>
          <w:rStyle w:val="HideTWBExt"/>
          <w:b w:val="0"/>
        </w:rPr>
        <w:t>&lt;/NumAm&gt;</w:t>
      </w:r>
    </w:p>
    <w:p w14:paraId="34BFC544" w14:textId="77777777" w:rsidR="009A13A4" w:rsidRPr="001A5CD2" w:rsidRDefault="009A13A4" w:rsidP="009A13A4">
      <w:pPr>
        <w:pStyle w:val="NormalBold"/>
      </w:pPr>
      <w:r w:rsidRPr="001A5CD2">
        <w:rPr>
          <w:rStyle w:val="HideTWBExt"/>
          <w:b w:val="0"/>
        </w:rPr>
        <w:t>&lt;RepeatBlock-By&gt;&lt;Members&gt;</w:t>
      </w:r>
      <w:r w:rsidRPr="001A5CD2">
        <w:t>Mary Khan</w:t>
      </w:r>
      <w:r w:rsidRPr="001A5CD2">
        <w:rPr>
          <w:rStyle w:val="HideTWBExt"/>
          <w:b w:val="0"/>
        </w:rPr>
        <w:t>&lt;/Members&gt;</w:t>
      </w:r>
    </w:p>
    <w:p w14:paraId="3BFF9AE8" w14:textId="77777777" w:rsidR="009A13A4" w:rsidRPr="001A5CD2" w:rsidRDefault="009A13A4" w:rsidP="009A13A4">
      <w:pPr>
        <w:pStyle w:val="NormalBold"/>
      </w:pPr>
      <w:r w:rsidRPr="001A5CD2">
        <w:rPr>
          <w:rStyle w:val="HideTWBExt"/>
          <w:b w:val="0"/>
        </w:rPr>
        <w:t>&lt;/RepeatBlock-By&gt;</w:t>
      </w:r>
    </w:p>
    <w:p w14:paraId="57E68644"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41B9C7E7" w14:textId="77777777" w:rsidR="009A13A4" w:rsidRPr="001A5CD2" w:rsidRDefault="009A13A4" w:rsidP="009A13A4">
      <w:pPr>
        <w:pStyle w:val="NormalBold"/>
      </w:pPr>
      <w:r w:rsidRPr="001A5CD2">
        <w:rPr>
          <w:rStyle w:val="HideTWBExt"/>
          <w:b w:val="0"/>
        </w:rPr>
        <w:t>&lt;Article&gt;</w:t>
      </w:r>
      <w:r w:rsidRPr="001A5CD2">
        <w:t>Člen 24 – odstavek 1 – točka d</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42FCDC99" w14:textId="77777777" w:rsidTr="009A13A4">
        <w:trPr>
          <w:trHeight w:hRule="exact" w:val="240"/>
          <w:jc w:val="center"/>
        </w:trPr>
        <w:tc>
          <w:tcPr>
            <w:tcW w:w="9752" w:type="dxa"/>
            <w:gridSpan w:val="2"/>
            <w:tcBorders>
              <w:top w:val="nil"/>
              <w:left w:val="nil"/>
              <w:bottom w:val="nil"/>
              <w:right w:val="nil"/>
            </w:tcBorders>
          </w:tcPr>
          <w:p w14:paraId="0F36C3A9" w14:textId="77777777" w:rsidR="009A13A4" w:rsidRPr="001A5CD2" w:rsidRDefault="009A13A4" w:rsidP="009A13A4"/>
        </w:tc>
      </w:tr>
      <w:tr w:rsidR="000A7C54" w:rsidRPr="001A5CD2" w14:paraId="4D2F7582" w14:textId="77777777" w:rsidTr="009A13A4">
        <w:trPr>
          <w:trHeight w:val="240"/>
          <w:jc w:val="center"/>
        </w:trPr>
        <w:tc>
          <w:tcPr>
            <w:tcW w:w="4876" w:type="dxa"/>
            <w:tcBorders>
              <w:top w:val="nil"/>
              <w:left w:val="nil"/>
              <w:bottom w:val="nil"/>
              <w:right w:val="nil"/>
            </w:tcBorders>
          </w:tcPr>
          <w:p w14:paraId="79A7A7E1"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2FE05BD3" w14:textId="77777777" w:rsidR="009A13A4" w:rsidRPr="001A5CD2" w:rsidRDefault="009A13A4" w:rsidP="009A13A4">
            <w:pPr>
              <w:pStyle w:val="AmColumnHeading"/>
            </w:pPr>
            <w:r w:rsidRPr="001A5CD2">
              <w:t>Predlog spremembe</w:t>
            </w:r>
          </w:p>
        </w:tc>
      </w:tr>
      <w:tr w:rsidR="000A7C54" w:rsidRPr="001A5CD2" w14:paraId="77442065" w14:textId="77777777" w:rsidTr="009A13A4">
        <w:trPr>
          <w:jc w:val="center"/>
        </w:trPr>
        <w:tc>
          <w:tcPr>
            <w:tcW w:w="4876" w:type="dxa"/>
            <w:tcBorders>
              <w:top w:val="nil"/>
              <w:left w:val="nil"/>
              <w:bottom w:val="nil"/>
              <w:right w:val="nil"/>
            </w:tcBorders>
          </w:tcPr>
          <w:p w14:paraId="30BBDD7C" w14:textId="77777777" w:rsidR="009A13A4" w:rsidRPr="001A5CD2" w:rsidRDefault="009A13A4" w:rsidP="009A13A4">
            <w:pPr>
              <w:pStyle w:val="Normal6a"/>
            </w:pPr>
            <w:r w:rsidRPr="001A5CD2">
              <w:t>d.</w:t>
            </w:r>
            <w:r w:rsidRPr="001A5CD2">
              <w:tab/>
              <w:t xml:space="preserve">njihovih procesnih pravicah in obveznostih v celotnem postopku vračanja </w:t>
            </w:r>
            <w:r w:rsidRPr="001A5CD2">
              <w:rPr>
                <w:b/>
                <w:i/>
              </w:rPr>
              <w:t>v skladu s to uredbo in nacionalnim pravom, zlasti pravici do pravne pomoči in zastopanja v skladu s členom 25</w:t>
            </w:r>
            <w:r w:rsidRPr="001A5CD2">
              <w:t>.</w:t>
            </w:r>
          </w:p>
        </w:tc>
        <w:tc>
          <w:tcPr>
            <w:tcW w:w="4876" w:type="dxa"/>
            <w:tcBorders>
              <w:top w:val="nil"/>
              <w:left w:val="nil"/>
              <w:bottom w:val="nil"/>
              <w:right w:val="nil"/>
            </w:tcBorders>
          </w:tcPr>
          <w:p w14:paraId="322CAF0C" w14:textId="77777777" w:rsidR="009A13A4" w:rsidRPr="001A5CD2" w:rsidRDefault="009A13A4" w:rsidP="009A13A4">
            <w:pPr>
              <w:pStyle w:val="Normal6a"/>
            </w:pPr>
            <w:r w:rsidRPr="001A5CD2">
              <w:t>d.</w:t>
            </w:r>
            <w:r w:rsidRPr="001A5CD2">
              <w:tab/>
              <w:t>njihovih procesnih pravicah in obveznostih v celotnem postopku vračanja.</w:t>
            </w:r>
          </w:p>
        </w:tc>
      </w:tr>
    </w:tbl>
    <w:p w14:paraId="0B9BB602"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6FA2332E" w14:textId="77777777" w:rsidR="009A13A4" w:rsidRPr="001A5CD2" w:rsidRDefault="009A13A4" w:rsidP="009A13A4">
      <w:r w:rsidRPr="001A5CD2">
        <w:rPr>
          <w:rStyle w:val="HideTWBExt"/>
        </w:rPr>
        <w:t>&lt;/Amend&gt;</w:t>
      </w:r>
    </w:p>
    <w:p w14:paraId="3C925E5A"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1569</w:t>
      </w:r>
      <w:r w:rsidRPr="001A5CD2">
        <w:rPr>
          <w:rStyle w:val="HideTWBExt"/>
          <w:b w:val="0"/>
        </w:rPr>
        <w:t>&lt;/NumAm&gt;</w:t>
      </w:r>
    </w:p>
    <w:p w14:paraId="563A793D" w14:textId="77777777" w:rsidR="009A13A4" w:rsidRPr="001A5CD2" w:rsidRDefault="009A13A4" w:rsidP="009A13A4">
      <w:pPr>
        <w:pStyle w:val="NormalBold"/>
      </w:pPr>
      <w:r w:rsidRPr="001A5CD2">
        <w:rPr>
          <w:rStyle w:val="HideTWBExt"/>
          <w:b w:val="0"/>
        </w:rPr>
        <w:t>&lt;RepeatBlock-By&gt;&lt;Members&gt;</w:t>
      </w:r>
      <w:r w:rsidRPr="001A5CD2">
        <w:t>Maciej Wąsik, Mariusz Kamiński, Jacek Ozdoba, Jadwiga Wiśniewska</w:t>
      </w:r>
      <w:r w:rsidRPr="001A5CD2">
        <w:rPr>
          <w:rStyle w:val="HideTWBExt"/>
          <w:b w:val="0"/>
        </w:rPr>
        <w:t>&lt;/Members&gt;</w:t>
      </w:r>
    </w:p>
    <w:p w14:paraId="1C49EB22" w14:textId="77777777" w:rsidR="009A13A4" w:rsidRPr="001A5CD2" w:rsidRDefault="009A13A4" w:rsidP="009A13A4">
      <w:pPr>
        <w:pStyle w:val="NormalBold"/>
      </w:pPr>
      <w:r w:rsidRPr="001A5CD2">
        <w:rPr>
          <w:rStyle w:val="HideTWBExt"/>
          <w:b w:val="0"/>
        </w:rPr>
        <w:t>&lt;/RepeatBlock-By&gt;</w:t>
      </w:r>
    </w:p>
    <w:p w14:paraId="5ACE4640"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3669E95B" w14:textId="77777777" w:rsidR="009A13A4" w:rsidRPr="001A5CD2" w:rsidRDefault="009A13A4" w:rsidP="009A13A4">
      <w:pPr>
        <w:pStyle w:val="NormalBold"/>
      </w:pPr>
      <w:r w:rsidRPr="001A5CD2">
        <w:rPr>
          <w:rStyle w:val="HideTWBExt"/>
          <w:b w:val="0"/>
        </w:rPr>
        <w:t>&lt;Article&gt;</w:t>
      </w:r>
      <w:r w:rsidRPr="001A5CD2">
        <w:t>Člen 24 – odstavek 1 – točka d</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21805BF5" w14:textId="77777777" w:rsidTr="009A13A4">
        <w:trPr>
          <w:trHeight w:hRule="exact" w:val="240"/>
          <w:jc w:val="center"/>
        </w:trPr>
        <w:tc>
          <w:tcPr>
            <w:tcW w:w="9752" w:type="dxa"/>
            <w:gridSpan w:val="2"/>
            <w:tcBorders>
              <w:top w:val="nil"/>
              <w:left w:val="nil"/>
              <w:bottom w:val="nil"/>
              <w:right w:val="nil"/>
            </w:tcBorders>
          </w:tcPr>
          <w:p w14:paraId="182A1550" w14:textId="77777777" w:rsidR="009A13A4" w:rsidRPr="001A5CD2" w:rsidRDefault="009A13A4" w:rsidP="009A13A4"/>
        </w:tc>
      </w:tr>
      <w:tr w:rsidR="000A7C54" w:rsidRPr="001A5CD2" w14:paraId="34902F7B" w14:textId="77777777" w:rsidTr="009A13A4">
        <w:trPr>
          <w:trHeight w:val="240"/>
          <w:jc w:val="center"/>
        </w:trPr>
        <w:tc>
          <w:tcPr>
            <w:tcW w:w="4876" w:type="dxa"/>
            <w:tcBorders>
              <w:top w:val="nil"/>
              <w:left w:val="nil"/>
              <w:bottom w:val="nil"/>
              <w:right w:val="nil"/>
            </w:tcBorders>
          </w:tcPr>
          <w:p w14:paraId="54547AD4"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47F8F307" w14:textId="77777777" w:rsidR="009A13A4" w:rsidRPr="001A5CD2" w:rsidRDefault="009A13A4" w:rsidP="009A13A4">
            <w:pPr>
              <w:pStyle w:val="AmColumnHeading"/>
            </w:pPr>
            <w:r w:rsidRPr="001A5CD2">
              <w:t>Predlog spremembe</w:t>
            </w:r>
          </w:p>
        </w:tc>
      </w:tr>
      <w:tr w:rsidR="000A7C54" w:rsidRPr="001A5CD2" w14:paraId="5C917431" w14:textId="77777777" w:rsidTr="009A13A4">
        <w:trPr>
          <w:jc w:val="center"/>
        </w:trPr>
        <w:tc>
          <w:tcPr>
            <w:tcW w:w="4876" w:type="dxa"/>
            <w:tcBorders>
              <w:top w:val="nil"/>
              <w:left w:val="nil"/>
              <w:bottom w:val="nil"/>
              <w:right w:val="nil"/>
            </w:tcBorders>
          </w:tcPr>
          <w:p w14:paraId="1A7A56A8" w14:textId="77777777" w:rsidR="009A13A4" w:rsidRPr="001A5CD2" w:rsidRDefault="009A13A4" w:rsidP="009A13A4">
            <w:pPr>
              <w:pStyle w:val="Normal6a"/>
            </w:pPr>
            <w:r w:rsidRPr="001A5CD2">
              <w:t>d.</w:t>
            </w:r>
            <w:r w:rsidRPr="001A5CD2">
              <w:tab/>
              <w:t>njihovih procesnih pravicah in obveznostih v celotnem postopku vračanja v skladu s to uredbo in nacionalnim pravom</w:t>
            </w:r>
            <w:r w:rsidRPr="001A5CD2">
              <w:rPr>
                <w:b/>
                <w:i/>
              </w:rPr>
              <w:t>, zlasti pravici do pravne pomoči in zastopanja v skladu s členom 25</w:t>
            </w:r>
            <w:r w:rsidRPr="001A5CD2">
              <w:t>.</w:t>
            </w:r>
          </w:p>
        </w:tc>
        <w:tc>
          <w:tcPr>
            <w:tcW w:w="4876" w:type="dxa"/>
            <w:tcBorders>
              <w:top w:val="nil"/>
              <w:left w:val="nil"/>
              <w:bottom w:val="nil"/>
              <w:right w:val="nil"/>
            </w:tcBorders>
          </w:tcPr>
          <w:p w14:paraId="625B1DC2" w14:textId="77777777" w:rsidR="009A13A4" w:rsidRPr="001A5CD2" w:rsidRDefault="009A13A4" w:rsidP="009A13A4">
            <w:pPr>
              <w:pStyle w:val="Normal6a"/>
            </w:pPr>
            <w:r w:rsidRPr="001A5CD2">
              <w:t>d.</w:t>
            </w:r>
            <w:r w:rsidRPr="001A5CD2">
              <w:tab/>
              <w:t>njihovih procesnih pravicah in obveznostih v celotnem postopku vračanja v skladu s to uredbo in nacionalnim pravom.</w:t>
            </w:r>
          </w:p>
        </w:tc>
      </w:tr>
    </w:tbl>
    <w:p w14:paraId="53235809"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0DF5421D" w14:textId="77777777" w:rsidR="009A13A4" w:rsidRPr="001A5CD2" w:rsidRDefault="009A13A4" w:rsidP="009A13A4">
      <w:r w:rsidRPr="001A5CD2">
        <w:rPr>
          <w:rStyle w:val="HideTWBExt"/>
        </w:rPr>
        <w:t>&lt;/Amend&gt;</w:t>
      </w:r>
    </w:p>
    <w:p w14:paraId="14F61B25"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1570</w:t>
      </w:r>
      <w:r w:rsidRPr="001A5CD2">
        <w:rPr>
          <w:rStyle w:val="HideTWBExt"/>
          <w:b w:val="0"/>
        </w:rPr>
        <w:t>&lt;/NumAm&gt;</w:t>
      </w:r>
    </w:p>
    <w:p w14:paraId="407C0E4B" w14:textId="27A70CF2" w:rsidR="009A13A4" w:rsidRPr="001A5CD2" w:rsidRDefault="009A13A4" w:rsidP="009A13A4">
      <w:pPr>
        <w:pStyle w:val="NormalBold"/>
      </w:pPr>
      <w:r w:rsidRPr="001A5CD2">
        <w:rPr>
          <w:rStyle w:val="HideTWBExt"/>
          <w:b w:val="0"/>
        </w:rPr>
        <w:t>&lt;RepeatBlock-By&gt;&lt;Members&gt;</w:t>
      </w:r>
      <w:r w:rsidRPr="001A5CD2">
        <w:t xml:space="preserve">Charlie Weimers, Alessandro Ciriani, Mariusz Kamiński, Nicolas Bay, Jadwiga Wiśniewska, Maciej Wąsik, Sebastian Tynkkynen, </w:t>
      </w:r>
      <w:r w:rsidR="00BA7070" w:rsidRPr="001A5CD2">
        <w:t xml:space="preserve">Jeadis Jeadi </w:t>
      </w:r>
      <w:r w:rsidR="005D041E">
        <w:t>(Geadis Geadi</w:t>
      </w:r>
      <w:r w:rsidR="00BA7070" w:rsidRPr="001A5CD2">
        <w:t>)</w:t>
      </w:r>
      <w:r w:rsidRPr="001A5CD2">
        <w:t>, Assita Kanko</w:t>
      </w:r>
      <w:r w:rsidRPr="001A5CD2">
        <w:rPr>
          <w:rStyle w:val="HideTWBExt"/>
          <w:b w:val="0"/>
        </w:rPr>
        <w:t>&lt;/Members&gt;</w:t>
      </w:r>
    </w:p>
    <w:p w14:paraId="723D2165" w14:textId="77777777" w:rsidR="009A13A4" w:rsidRPr="001A5CD2" w:rsidRDefault="009A13A4" w:rsidP="009A13A4">
      <w:pPr>
        <w:pStyle w:val="NormalBold"/>
      </w:pPr>
      <w:r w:rsidRPr="001A5CD2">
        <w:rPr>
          <w:rStyle w:val="HideTWBExt"/>
          <w:b w:val="0"/>
        </w:rPr>
        <w:t>&lt;/RepeatBlock-By&gt;</w:t>
      </w:r>
    </w:p>
    <w:p w14:paraId="2E370AD7"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10A7AA5B" w14:textId="77777777" w:rsidR="009A13A4" w:rsidRPr="001A5CD2" w:rsidRDefault="009A13A4" w:rsidP="009A13A4">
      <w:pPr>
        <w:pStyle w:val="NormalBold"/>
      </w:pPr>
      <w:r w:rsidRPr="001A5CD2">
        <w:rPr>
          <w:rStyle w:val="HideTWBExt"/>
          <w:b w:val="0"/>
        </w:rPr>
        <w:t>&lt;Article&gt;</w:t>
      </w:r>
      <w:r w:rsidRPr="001A5CD2">
        <w:t>Člen 24 – odstavek 1 – točka d</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11B38DE1" w14:textId="77777777" w:rsidTr="009A13A4">
        <w:trPr>
          <w:trHeight w:hRule="exact" w:val="240"/>
          <w:jc w:val="center"/>
        </w:trPr>
        <w:tc>
          <w:tcPr>
            <w:tcW w:w="9752" w:type="dxa"/>
            <w:gridSpan w:val="2"/>
            <w:tcBorders>
              <w:top w:val="nil"/>
              <w:left w:val="nil"/>
              <w:bottom w:val="nil"/>
              <w:right w:val="nil"/>
            </w:tcBorders>
          </w:tcPr>
          <w:p w14:paraId="0B3F2D25" w14:textId="77777777" w:rsidR="009A13A4" w:rsidRPr="001A5CD2" w:rsidRDefault="009A13A4" w:rsidP="009A13A4"/>
        </w:tc>
      </w:tr>
      <w:tr w:rsidR="000A7C54" w:rsidRPr="001A5CD2" w14:paraId="7E1DD004" w14:textId="77777777" w:rsidTr="009A13A4">
        <w:trPr>
          <w:trHeight w:val="240"/>
          <w:jc w:val="center"/>
        </w:trPr>
        <w:tc>
          <w:tcPr>
            <w:tcW w:w="4876" w:type="dxa"/>
            <w:tcBorders>
              <w:top w:val="nil"/>
              <w:left w:val="nil"/>
              <w:bottom w:val="nil"/>
              <w:right w:val="nil"/>
            </w:tcBorders>
          </w:tcPr>
          <w:p w14:paraId="3056B560"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0978E60A" w14:textId="77777777" w:rsidR="009A13A4" w:rsidRPr="001A5CD2" w:rsidRDefault="009A13A4" w:rsidP="009A13A4">
            <w:pPr>
              <w:pStyle w:val="AmColumnHeading"/>
            </w:pPr>
            <w:r w:rsidRPr="001A5CD2">
              <w:t>Predlog spremembe</w:t>
            </w:r>
          </w:p>
        </w:tc>
      </w:tr>
      <w:tr w:rsidR="000A7C54" w:rsidRPr="001A5CD2" w14:paraId="1609195F" w14:textId="77777777" w:rsidTr="009A13A4">
        <w:trPr>
          <w:jc w:val="center"/>
        </w:trPr>
        <w:tc>
          <w:tcPr>
            <w:tcW w:w="4876" w:type="dxa"/>
            <w:tcBorders>
              <w:top w:val="nil"/>
              <w:left w:val="nil"/>
              <w:bottom w:val="nil"/>
              <w:right w:val="nil"/>
            </w:tcBorders>
          </w:tcPr>
          <w:p w14:paraId="58C2271B" w14:textId="77777777" w:rsidR="009A13A4" w:rsidRPr="001A5CD2" w:rsidRDefault="009A13A4" w:rsidP="009A13A4">
            <w:pPr>
              <w:pStyle w:val="Normal6a"/>
            </w:pPr>
            <w:r w:rsidRPr="001A5CD2">
              <w:t>d.</w:t>
            </w:r>
            <w:r w:rsidRPr="001A5CD2">
              <w:tab/>
              <w:t>njihovih procesnih pravicah in obveznostih v celotnem postopku vračanja v skladu s to uredbo in nacionalnim pravom</w:t>
            </w:r>
            <w:r w:rsidRPr="001A5CD2">
              <w:rPr>
                <w:b/>
                <w:i/>
              </w:rPr>
              <w:t>, zlasti pravici do pravne pomoči in zastopanja v skladu s členom 25</w:t>
            </w:r>
            <w:r w:rsidRPr="001A5CD2">
              <w:t>.</w:t>
            </w:r>
          </w:p>
        </w:tc>
        <w:tc>
          <w:tcPr>
            <w:tcW w:w="4876" w:type="dxa"/>
            <w:tcBorders>
              <w:top w:val="nil"/>
              <w:left w:val="nil"/>
              <w:bottom w:val="nil"/>
              <w:right w:val="nil"/>
            </w:tcBorders>
          </w:tcPr>
          <w:p w14:paraId="2B63282D" w14:textId="77777777" w:rsidR="009A13A4" w:rsidRPr="001A5CD2" w:rsidRDefault="009A13A4" w:rsidP="009A13A4">
            <w:pPr>
              <w:pStyle w:val="Normal6a"/>
            </w:pPr>
            <w:r w:rsidRPr="001A5CD2">
              <w:t>d.</w:t>
            </w:r>
            <w:r w:rsidRPr="001A5CD2">
              <w:tab/>
              <w:t>njihovih procesnih pravicah in obveznostih v celotnem postopku vračanja v skladu s to uredbo in nacionalnim pravom.</w:t>
            </w:r>
          </w:p>
        </w:tc>
      </w:tr>
    </w:tbl>
    <w:p w14:paraId="761F0EE0"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208A9E83" w14:textId="77777777" w:rsidR="009A13A4" w:rsidRPr="001A5CD2" w:rsidRDefault="009A13A4" w:rsidP="009A13A4">
      <w:r w:rsidRPr="001A5CD2">
        <w:rPr>
          <w:rStyle w:val="HideTWBExt"/>
        </w:rPr>
        <w:t>&lt;/Amend&gt;</w:t>
      </w:r>
    </w:p>
    <w:p w14:paraId="00EFDA3D"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1571</w:t>
      </w:r>
      <w:r w:rsidRPr="001A5CD2">
        <w:rPr>
          <w:rStyle w:val="HideTWBExt"/>
          <w:b w:val="0"/>
        </w:rPr>
        <w:t>&lt;/NumAm&gt;</w:t>
      </w:r>
    </w:p>
    <w:p w14:paraId="0C94170D" w14:textId="77777777" w:rsidR="009A13A4" w:rsidRPr="001A5CD2" w:rsidRDefault="009A13A4" w:rsidP="009A13A4">
      <w:pPr>
        <w:pStyle w:val="NormalBold"/>
      </w:pPr>
      <w:r w:rsidRPr="001A5CD2">
        <w:rPr>
          <w:rStyle w:val="HideTWBExt"/>
          <w:b w:val="0"/>
        </w:rPr>
        <w:t>&lt;RepeatBlock-By&gt;&lt;Members&gt;</w:t>
      </w:r>
      <w:r w:rsidRPr="001A5CD2">
        <w:t>François-Xavier Bellamy, Lukas Mandl, Alice Teodorescu Måwe, Sander Smit, Loránt Vincze, Lena Düpont, Tomas Tobé, Rasa Juknevičienė, Jeroen Lenaers</w:t>
      </w:r>
      <w:r w:rsidRPr="001A5CD2">
        <w:rPr>
          <w:rStyle w:val="HideTWBExt"/>
          <w:b w:val="0"/>
        </w:rPr>
        <w:t>&lt;/Members&gt;</w:t>
      </w:r>
    </w:p>
    <w:p w14:paraId="28450CBE" w14:textId="77777777" w:rsidR="009A13A4" w:rsidRPr="001A5CD2" w:rsidRDefault="009A13A4" w:rsidP="009A13A4">
      <w:pPr>
        <w:pStyle w:val="NormalBold"/>
      </w:pPr>
      <w:r w:rsidRPr="001A5CD2">
        <w:rPr>
          <w:rStyle w:val="HideTWBExt"/>
          <w:b w:val="0"/>
        </w:rPr>
        <w:t>&lt;/RepeatBlock-By&gt;</w:t>
      </w:r>
    </w:p>
    <w:p w14:paraId="7C068AC8"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2207143B" w14:textId="77777777" w:rsidR="009A13A4" w:rsidRPr="001A5CD2" w:rsidRDefault="009A13A4" w:rsidP="009A13A4">
      <w:pPr>
        <w:pStyle w:val="NormalBold"/>
      </w:pPr>
      <w:r w:rsidRPr="001A5CD2">
        <w:rPr>
          <w:rStyle w:val="HideTWBExt"/>
          <w:b w:val="0"/>
        </w:rPr>
        <w:t>&lt;Article&gt;</w:t>
      </w:r>
      <w:r w:rsidRPr="001A5CD2">
        <w:t>Člen 24 – odstavek 1 – točka d</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030DC418" w14:textId="77777777" w:rsidTr="009A13A4">
        <w:trPr>
          <w:trHeight w:hRule="exact" w:val="240"/>
          <w:jc w:val="center"/>
        </w:trPr>
        <w:tc>
          <w:tcPr>
            <w:tcW w:w="9752" w:type="dxa"/>
            <w:gridSpan w:val="2"/>
            <w:tcBorders>
              <w:top w:val="nil"/>
              <w:left w:val="nil"/>
              <w:bottom w:val="nil"/>
              <w:right w:val="nil"/>
            </w:tcBorders>
          </w:tcPr>
          <w:p w14:paraId="049FD728" w14:textId="77777777" w:rsidR="009A13A4" w:rsidRPr="001A5CD2" w:rsidRDefault="009A13A4" w:rsidP="009A13A4"/>
        </w:tc>
      </w:tr>
      <w:tr w:rsidR="000A7C54" w:rsidRPr="001A5CD2" w14:paraId="35C89B84" w14:textId="77777777" w:rsidTr="009A13A4">
        <w:trPr>
          <w:trHeight w:val="240"/>
          <w:jc w:val="center"/>
        </w:trPr>
        <w:tc>
          <w:tcPr>
            <w:tcW w:w="4876" w:type="dxa"/>
            <w:tcBorders>
              <w:top w:val="nil"/>
              <w:left w:val="nil"/>
              <w:bottom w:val="nil"/>
              <w:right w:val="nil"/>
            </w:tcBorders>
          </w:tcPr>
          <w:p w14:paraId="422886CA"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27C7C476" w14:textId="77777777" w:rsidR="009A13A4" w:rsidRPr="001A5CD2" w:rsidRDefault="009A13A4" w:rsidP="009A13A4">
            <w:pPr>
              <w:pStyle w:val="AmColumnHeading"/>
            </w:pPr>
            <w:r w:rsidRPr="001A5CD2">
              <w:t>Predlog spremembe</w:t>
            </w:r>
          </w:p>
        </w:tc>
      </w:tr>
      <w:tr w:rsidR="000A7C54" w:rsidRPr="001A5CD2" w14:paraId="06A68977" w14:textId="77777777" w:rsidTr="009A13A4">
        <w:trPr>
          <w:jc w:val="center"/>
        </w:trPr>
        <w:tc>
          <w:tcPr>
            <w:tcW w:w="4876" w:type="dxa"/>
            <w:tcBorders>
              <w:top w:val="nil"/>
              <w:left w:val="nil"/>
              <w:bottom w:val="nil"/>
              <w:right w:val="nil"/>
            </w:tcBorders>
          </w:tcPr>
          <w:p w14:paraId="6C02D6B7" w14:textId="77777777" w:rsidR="009A13A4" w:rsidRPr="001A5CD2" w:rsidRDefault="009A13A4" w:rsidP="009A13A4">
            <w:pPr>
              <w:pStyle w:val="Normal6a"/>
            </w:pPr>
            <w:r w:rsidRPr="001A5CD2">
              <w:t>d.</w:t>
            </w:r>
            <w:r w:rsidRPr="001A5CD2">
              <w:tab/>
              <w:t xml:space="preserve">njihovih procesnih pravicah in obveznostih v celotnem postopku vračanja v skladu s to uredbo in nacionalnim pravom, </w:t>
            </w:r>
            <w:r w:rsidRPr="001A5CD2">
              <w:rPr>
                <w:b/>
                <w:i/>
              </w:rPr>
              <w:t>zlasti pravici</w:t>
            </w:r>
            <w:r w:rsidRPr="001A5CD2">
              <w:t xml:space="preserve"> do pravne pomoči in zastopanja v skladu s členom 25.</w:t>
            </w:r>
          </w:p>
        </w:tc>
        <w:tc>
          <w:tcPr>
            <w:tcW w:w="4876" w:type="dxa"/>
            <w:tcBorders>
              <w:top w:val="nil"/>
              <w:left w:val="nil"/>
              <w:bottom w:val="nil"/>
              <w:right w:val="nil"/>
            </w:tcBorders>
          </w:tcPr>
          <w:p w14:paraId="43F41A6C" w14:textId="77777777" w:rsidR="009A13A4" w:rsidRPr="001A5CD2" w:rsidRDefault="009A13A4" w:rsidP="009A13A4">
            <w:pPr>
              <w:pStyle w:val="Normal6a"/>
            </w:pPr>
            <w:r w:rsidRPr="001A5CD2">
              <w:t>d.</w:t>
            </w:r>
            <w:r w:rsidRPr="001A5CD2">
              <w:tab/>
              <w:t xml:space="preserve">njihovih procesnih pravicah in obveznostih v celotnem postopku vračanja v skladu s to uredbo in nacionalnim pravom, </w:t>
            </w:r>
            <w:r w:rsidRPr="001A5CD2">
              <w:rPr>
                <w:b/>
                <w:i/>
              </w:rPr>
              <w:t>vključno s pravico</w:t>
            </w:r>
            <w:r w:rsidRPr="001A5CD2">
              <w:t xml:space="preserve"> do pravne pomoči in zastopanja v skladu s členom 25.</w:t>
            </w:r>
          </w:p>
        </w:tc>
      </w:tr>
    </w:tbl>
    <w:p w14:paraId="3DF440BE"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5E64A0CC" w14:textId="77777777" w:rsidR="009A13A4" w:rsidRPr="001A5CD2" w:rsidRDefault="009A13A4" w:rsidP="009A13A4">
      <w:r w:rsidRPr="001A5CD2">
        <w:rPr>
          <w:rStyle w:val="HideTWBExt"/>
        </w:rPr>
        <w:t>&lt;/Amend&gt;</w:t>
      </w:r>
    </w:p>
    <w:p w14:paraId="5579A1E7"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1572</w:t>
      </w:r>
      <w:r w:rsidRPr="001A5CD2">
        <w:rPr>
          <w:rStyle w:val="HideTWBExt"/>
          <w:b w:val="0"/>
        </w:rPr>
        <w:t>&lt;/NumAm&gt;</w:t>
      </w:r>
    </w:p>
    <w:p w14:paraId="3644F50F" w14:textId="77777777" w:rsidR="009A13A4" w:rsidRPr="001A5CD2" w:rsidRDefault="009A13A4" w:rsidP="009A13A4">
      <w:pPr>
        <w:pStyle w:val="NormalBold"/>
      </w:pPr>
      <w:r w:rsidRPr="001A5CD2">
        <w:rPr>
          <w:rStyle w:val="HideTWBExt"/>
          <w:b w:val="0"/>
        </w:rPr>
        <w:t>&lt;RepeatBlock-By&gt;&lt;Members&gt;</w:t>
      </w:r>
      <w:r w:rsidRPr="001A5CD2">
        <w:t>Jan-Christoph Oetjen, Irena Joveva, Abir Al-Sahlani</w:t>
      </w:r>
      <w:r w:rsidRPr="001A5CD2">
        <w:rPr>
          <w:rStyle w:val="HideTWBExt"/>
          <w:b w:val="0"/>
        </w:rPr>
        <w:t>&lt;/Members&gt;</w:t>
      </w:r>
    </w:p>
    <w:p w14:paraId="0E7A07A2" w14:textId="77777777" w:rsidR="009A13A4" w:rsidRPr="001A5CD2" w:rsidRDefault="009A13A4" w:rsidP="009A13A4">
      <w:pPr>
        <w:pStyle w:val="NormalBold"/>
      </w:pPr>
      <w:r w:rsidRPr="001A5CD2">
        <w:rPr>
          <w:rStyle w:val="HideTWBExt"/>
          <w:b w:val="0"/>
        </w:rPr>
        <w:t>&lt;/RepeatBlock-By&gt;</w:t>
      </w:r>
    </w:p>
    <w:p w14:paraId="7A839AC1"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25D4D434" w14:textId="77777777" w:rsidR="009A13A4" w:rsidRPr="001A5CD2" w:rsidRDefault="009A13A4" w:rsidP="009A13A4">
      <w:pPr>
        <w:pStyle w:val="NormalBold"/>
      </w:pPr>
      <w:r w:rsidRPr="001A5CD2">
        <w:rPr>
          <w:rStyle w:val="HideTWBExt"/>
          <w:b w:val="0"/>
        </w:rPr>
        <w:t>&lt;Article&gt;</w:t>
      </w:r>
      <w:r w:rsidRPr="001A5CD2">
        <w:t>Člen 24 – odstavek 1 – točka d a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7E66103A" w14:textId="77777777" w:rsidTr="009A13A4">
        <w:trPr>
          <w:trHeight w:hRule="exact" w:val="240"/>
          <w:jc w:val="center"/>
        </w:trPr>
        <w:tc>
          <w:tcPr>
            <w:tcW w:w="9752" w:type="dxa"/>
            <w:gridSpan w:val="2"/>
            <w:tcBorders>
              <w:top w:val="nil"/>
              <w:left w:val="nil"/>
              <w:bottom w:val="nil"/>
              <w:right w:val="nil"/>
            </w:tcBorders>
          </w:tcPr>
          <w:p w14:paraId="70DD8C8E" w14:textId="77777777" w:rsidR="009A13A4" w:rsidRPr="001A5CD2" w:rsidRDefault="009A13A4" w:rsidP="009A13A4"/>
        </w:tc>
      </w:tr>
      <w:tr w:rsidR="000A7C54" w:rsidRPr="001A5CD2" w14:paraId="1161AD47" w14:textId="77777777" w:rsidTr="009A13A4">
        <w:trPr>
          <w:trHeight w:val="240"/>
          <w:jc w:val="center"/>
        </w:trPr>
        <w:tc>
          <w:tcPr>
            <w:tcW w:w="4876" w:type="dxa"/>
            <w:tcBorders>
              <w:top w:val="nil"/>
              <w:left w:val="nil"/>
              <w:bottom w:val="nil"/>
              <w:right w:val="nil"/>
            </w:tcBorders>
          </w:tcPr>
          <w:p w14:paraId="2C898FF6"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346492D4" w14:textId="77777777" w:rsidR="009A13A4" w:rsidRPr="001A5CD2" w:rsidRDefault="009A13A4" w:rsidP="009A13A4">
            <w:pPr>
              <w:pStyle w:val="AmColumnHeading"/>
            </w:pPr>
            <w:r w:rsidRPr="001A5CD2">
              <w:t>Predlog spremembe</w:t>
            </w:r>
          </w:p>
        </w:tc>
      </w:tr>
      <w:tr w:rsidR="000A7C54" w:rsidRPr="001A5CD2" w14:paraId="2C181BD8" w14:textId="77777777" w:rsidTr="009A13A4">
        <w:trPr>
          <w:jc w:val="center"/>
        </w:trPr>
        <w:tc>
          <w:tcPr>
            <w:tcW w:w="4876" w:type="dxa"/>
            <w:tcBorders>
              <w:top w:val="nil"/>
              <w:left w:val="nil"/>
              <w:bottom w:val="nil"/>
              <w:right w:val="nil"/>
            </w:tcBorders>
          </w:tcPr>
          <w:p w14:paraId="6B414399" w14:textId="77777777" w:rsidR="009A13A4" w:rsidRPr="001A5CD2" w:rsidRDefault="009A13A4" w:rsidP="009A13A4">
            <w:pPr>
              <w:pStyle w:val="Normal6a"/>
            </w:pPr>
          </w:p>
        </w:tc>
        <w:tc>
          <w:tcPr>
            <w:tcW w:w="4876" w:type="dxa"/>
            <w:tcBorders>
              <w:top w:val="nil"/>
              <w:left w:val="nil"/>
              <w:bottom w:val="nil"/>
              <w:right w:val="nil"/>
            </w:tcBorders>
          </w:tcPr>
          <w:p w14:paraId="41CB375F" w14:textId="77777777" w:rsidR="009A13A4" w:rsidRPr="001A5CD2" w:rsidRDefault="009A13A4" w:rsidP="009A13A4">
            <w:pPr>
              <w:pStyle w:val="Normal6a"/>
            </w:pPr>
            <w:r w:rsidRPr="001A5CD2">
              <w:rPr>
                <w:b/>
                <w:i/>
              </w:rPr>
              <w:t>da.</w:t>
            </w:r>
            <w:r w:rsidRPr="001A5CD2">
              <w:tab/>
            </w:r>
            <w:r w:rsidRPr="001A5CD2">
              <w:rPr>
                <w:b/>
                <w:i/>
              </w:rPr>
              <w:t>dejstvu, da se bo njihova vrnitev izvedla prek ustanove, ki jo upravlja EU zunaj Unije, s podrobno navedbo njihovih procesnih pravic med postopkom vrnitve v take ustanove in iz njih ter med bivanjem v njih v skladu s členom 17(2), točka (a).</w:t>
            </w:r>
          </w:p>
        </w:tc>
      </w:tr>
    </w:tbl>
    <w:p w14:paraId="33F0E943"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3C31873B" w14:textId="77777777" w:rsidR="009A13A4" w:rsidRPr="001A5CD2" w:rsidRDefault="009A13A4" w:rsidP="009A13A4">
      <w:r w:rsidRPr="001A5CD2">
        <w:rPr>
          <w:rStyle w:val="HideTWBExt"/>
        </w:rPr>
        <w:t>&lt;/Amend&gt;</w:t>
      </w:r>
    </w:p>
    <w:p w14:paraId="531DBEBF"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1573</w:t>
      </w:r>
      <w:r w:rsidRPr="001A5CD2">
        <w:rPr>
          <w:rStyle w:val="HideTWBExt"/>
          <w:b w:val="0"/>
        </w:rPr>
        <w:t>&lt;/NumAm&gt;</w:t>
      </w:r>
    </w:p>
    <w:p w14:paraId="372B76D6" w14:textId="77777777" w:rsidR="009A13A4" w:rsidRPr="001A5CD2" w:rsidRDefault="009A13A4" w:rsidP="009A13A4">
      <w:pPr>
        <w:pStyle w:val="NormalBold"/>
      </w:pPr>
      <w:r w:rsidRPr="001A5CD2">
        <w:rPr>
          <w:rStyle w:val="HideTWBExt"/>
          <w:b w:val="0"/>
        </w:rPr>
        <w:t>&lt;RepeatBlock-By&gt;&lt;Members&gt;</w:t>
      </w:r>
      <w:r w:rsidRPr="001A5CD2">
        <w:t>Mélissa Camara</w:t>
      </w:r>
      <w:r w:rsidRPr="001A5CD2">
        <w:rPr>
          <w:rStyle w:val="HideTWBExt"/>
          <w:b w:val="0"/>
        </w:rPr>
        <w:t>&lt;/Members&gt;</w:t>
      </w:r>
    </w:p>
    <w:p w14:paraId="197AB43B" w14:textId="77777777" w:rsidR="009A13A4" w:rsidRPr="001A5CD2" w:rsidRDefault="009A13A4" w:rsidP="009A13A4">
      <w:pPr>
        <w:pStyle w:val="NormalBold"/>
      </w:pPr>
      <w:r w:rsidRPr="001A5CD2">
        <w:rPr>
          <w:rStyle w:val="HideTWBExt"/>
          <w:b w:val="0"/>
        </w:rPr>
        <w:t>&lt;/RepeatBlock-By&gt;</w:t>
      </w:r>
    </w:p>
    <w:p w14:paraId="1360EFA9"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08D6F107" w14:textId="77777777" w:rsidR="009A13A4" w:rsidRPr="001A5CD2" w:rsidRDefault="009A13A4" w:rsidP="009A13A4">
      <w:pPr>
        <w:pStyle w:val="NormalBold"/>
      </w:pPr>
      <w:r w:rsidRPr="001A5CD2">
        <w:rPr>
          <w:rStyle w:val="HideTWBExt"/>
          <w:b w:val="0"/>
        </w:rPr>
        <w:t>&lt;Article&gt;</w:t>
      </w:r>
      <w:r w:rsidRPr="001A5CD2">
        <w:t>Člen 24 – odstavek 1 – točka d a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68BE102D" w14:textId="77777777" w:rsidTr="009A13A4">
        <w:trPr>
          <w:trHeight w:hRule="exact" w:val="240"/>
          <w:jc w:val="center"/>
        </w:trPr>
        <w:tc>
          <w:tcPr>
            <w:tcW w:w="9752" w:type="dxa"/>
            <w:gridSpan w:val="2"/>
            <w:tcBorders>
              <w:top w:val="nil"/>
              <w:left w:val="nil"/>
              <w:bottom w:val="nil"/>
              <w:right w:val="nil"/>
            </w:tcBorders>
          </w:tcPr>
          <w:p w14:paraId="38E949B9" w14:textId="77777777" w:rsidR="009A13A4" w:rsidRPr="001A5CD2" w:rsidRDefault="009A13A4" w:rsidP="009A13A4"/>
        </w:tc>
      </w:tr>
      <w:tr w:rsidR="000A7C54" w:rsidRPr="001A5CD2" w14:paraId="6C442E8B" w14:textId="77777777" w:rsidTr="009A13A4">
        <w:trPr>
          <w:trHeight w:val="240"/>
          <w:jc w:val="center"/>
        </w:trPr>
        <w:tc>
          <w:tcPr>
            <w:tcW w:w="4876" w:type="dxa"/>
            <w:tcBorders>
              <w:top w:val="nil"/>
              <w:left w:val="nil"/>
              <w:bottom w:val="nil"/>
              <w:right w:val="nil"/>
            </w:tcBorders>
          </w:tcPr>
          <w:p w14:paraId="5E7F839C"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5CE8DBC6" w14:textId="77777777" w:rsidR="009A13A4" w:rsidRPr="001A5CD2" w:rsidRDefault="009A13A4" w:rsidP="009A13A4">
            <w:pPr>
              <w:pStyle w:val="AmColumnHeading"/>
            </w:pPr>
            <w:r w:rsidRPr="001A5CD2">
              <w:t>Predlog spremembe</w:t>
            </w:r>
          </w:p>
        </w:tc>
      </w:tr>
      <w:tr w:rsidR="000A7C54" w:rsidRPr="001A5CD2" w14:paraId="6CAC10F0" w14:textId="77777777" w:rsidTr="009A13A4">
        <w:trPr>
          <w:jc w:val="center"/>
        </w:trPr>
        <w:tc>
          <w:tcPr>
            <w:tcW w:w="4876" w:type="dxa"/>
            <w:tcBorders>
              <w:top w:val="nil"/>
              <w:left w:val="nil"/>
              <w:bottom w:val="nil"/>
              <w:right w:val="nil"/>
            </w:tcBorders>
          </w:tcPr>
          <w:p w14:paraId="0EBA6EC1" w14:textId="77777777" w:rsidR="009A13A4" w:rsidRPr="001A5CD2" w:rsidRDefault="009A13A4" w:rsidP="009A13A4">
            <w:pPr>
              <w:pStyle w:val="Normal6a"/>
            </w:pPr>
          </w:p>
        </w:tc>
        <w:tc>
          <w:tcPr>
            <w:tcW w:w="4876" w:type="dxa"/>
            <w:tcBorders>
              <w:top w:val="nil"/>
              <w:left w:val="nil"/>
              <w:bottom w:val="nil"/>
              <w:right w:val="nil"/>
            </w:tcBorders>
          </w:tcPr>
          <w:p w14:paraId="21379717" w14:textId="77777777" w:rsidR="009A13A4" w:rsidRPr="001A5CD2" w:rsidRDefault="009A13A4" w:rsidP="009A13A4">
            <w:pPr>
              <w:pStyle w:val="Normal6a"/>
            </w:pPr>
            <w:r w:rsidRPr="001A5CD2">
              <w:rPr>
                <w:b/>
                <w:i/>
              </w:rPr>
              <w:t>da.</w:t>
            </w:r>
            <w:r w:rsidRPr="001A5CD2">
              <w:tab/>
            </w:r>
            <w:r w:rsidRPr="001A5CD2">
              <w:rPr>
                <w:b/>
                <w:i/>
              </w:rPr>
              <w:t>pravicah, ki jih imajo posamezniki, na katere se nanašajo osebni podatki, v skladu z veljavno zakonodajo Unije o varstvu podatkov, zlasti Uredbo (EU) 2016/679 in Uredbo (EU) 2018/1725.</w:t>
            </w:r>
          </w:p>
        </w:tc>
      </w:tr>
    </w:tbl>
    <w:p w14:paraId="2012C13F"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0A8C63AF" w14:textId="77777777" w:rsidR="009A13A4" w:rsidRPr="001A5CD2" w:rsidRDefault="009A13A4" w:rsidP="009A13A4">
      <w:r w:rsidRPr="001A5CD2">
        <w:rPr>
          <w:rStyle w:val="HideTWBExt"/>
        </w:rPr>
        <w:t>&lt;/Amend&gt;</w:t>
      </w:r>
    </w:p>
    <w:p w14:paraId="46D8E33A"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1574</w:t>
      </w:r>
      <w:r w:rsidRPr="001A5CD2">
        <w:rPr>
          <w:rStyle w:val="HideTWBExt"/>
          <w:b w:val="0"/>
        </w:rPr>
        <w:t>&lt;/NumAm&gt;</w:t>
      </w:r>
    </w:p>
    <w:p w14:paraId="0991F9D2" w14:textId="77777777" w:rsidR="009A13A4" w:rsidRPr="001A5CD2" w:rsidRDefault="009A13A4" w:rsidP="009A13A4">
      <w:pPr>
        <w:pStyle w:val="NormalBold"/>
      </w:pPr>
      <w:r w:rsidRPr="001A5CD2">
        <w:rPr>
          <w:rStyle w:val="HideTWBExt"/>
          <w:b w:val="0"/>
        </w:rPr>
        <w:t>&lt;RepeatBlock-By&gt;&lt;Members&gt;</w:t>
      </w:r>
      <w:r w:rsidRPr="001A5CD2">
        <w:t>Murielle Laurent, Ana Catarina Mendes, Emma Rafowicz, Matjaž Nemec, Marco Tarquinio, Francisco Assis, Cecilia Strada</w:t>
      </w:r>
      <w:r w:rsidRPr="001A5CD2">
        <w:rPr>
          <w:rStyle w:val="HideTWBExt"/>
          <w:b w:val="0"/>
        </w:rPr>
        <w:t>&lt;/Members&gt;</w:t>
      </w:r>
    </w:p>
    <w:p w14:paraId="4029A749" w14:textId="77777777" w:rsidR="009A13A4" w:rsidRPr="001A5CD2" w:rsidRDefault="009A13A4" w:rsidP="009A13A4">
      <w:pPr>
        <w:pStyle w:val="NormalBold"/>
      </w:pPr>
      <w:r w:rsidRPr="001A5CD2">
        <w:rPr>
          <w:rStyle w:val="HideTWBExt"/>
          <w:b w:val="0"/>
        </w:rPr>
        <w:t>&lt;/RepeatBlock-By&gt;</w:t>
      </w:r>
    </w:p>
    <w:p w14:paraId="190365A0"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325E7741" w14:textId="77777777" w:rsidR="009A13A4" w:rsidRPr="001A5CD2" w:rsidRDefault="009A13A4" w:rsidP="009A13A4">
      <w:pPr>
        <w:pStyle w:val="NormalBold"/>
      </w:pPr>
      <w:r w:rsidRPr="001A5CD2">
        <w:rPr>
          <w:rStyle w:val="HideTWBExt"/>
          <w:b w:val="0"/>
        </w:rPr>
        <w:t>&lt;Article&gt;</w:t>
      </w:r>
      <w:r w:rsidRPr="001A5CD2">
        <w:t>Člen 24 – odstavek 1 – točka d a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5D289BD1" w14:textId="77777777" w:rsidTr="009A13A4">
        <w:trPr>
          <w:trHeight w:hRule="exact" w:val="240"/>
          <w:jc w:val="center"/>
        </w:trPr>
        <w:tc>
          <w:tcPr>
            <w:tcW w:w="9752" w:type="dxa"/>
            <w:gridSpan w:val="2"/>
            <w:tcBorders>
              <w:top w:val="nil"/>
              <w:left w:val="nil"/>
              <w:bottom w:val="nil"/>
              <w:right w:val="nil"/>
            </w:tcBorders>
          </w:tcPr>
          <w:p w14:paraId="6D11C111" w14:textId="77777777" w:rsidR="009A13A4" w:rsidRPr="001A5CD2" w:rsidRDefault="009A13A4" w:rsidP="009A13A4"/>
        </w:tc>
      </w:tr>
      <w:tr w:rsidR="000A7C54" w:rsidRPr="001A5CD2" w14:paraId="1AD771BA" w14:textId="77777777" w:rsidTr="009A13A4">
        <w:trPr>
          <w:trHeight w:val="240"/>
          <w:jc w:val="center"/>
        </w:trPr>
        <w:tc>
          <w:tcPr>
            <w:tcW w:w="4876" w:type="dxa"/>
            <w:tcBorders>
              <w:top w:val="nil"/>
              <w:left w:val="nil"/>
              <w:bottom w:val="nil"/>
              <w:right w:val="nil"/>
            </w:tcBorders>
          </w:tcPr>
          <w:p w14:paraId="79EE7777"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4C6A0891" w14:textId="77777777" w:rsidR="009A13A4" w:rsidRPr="001A5CD2" w:rsidRDefault="009A13A4" w:rsidP="009A13A4">
            <w:pPr>
              <w:pStyle w:val="AmColumnHeading"/>
            </w:pPr>
            <w:r w:rsidRPr="001A5CD2">
              <w:t>Predlog spremembe</w:t>
            </w:r>
          </w:p>
        </w:tc>
      </w:tr>
      <w:tr w:rsidR="000A7C54" w:rsidRPr="001A5CD2" w14:paraId="2B88ACFB" w14:textId="77777777" w:rsidTr="009A13A4">
        <w:trPr>
          <w:jc w:val="center"/>
        </w:trPr>
        <w:tc>
          <w:tcPr>
            <w:tcW w:w="4876" w:type="dxa"/>
            <w:tcBorders>
              <w:top w:val="nil"/>
              <w:left w:val="nil"/>
              <w:bottom w:val="nil"/>
              <w:right w:val="nil"/>
            </w:tcBorders>
          </w:tcPr>
          <w:p w14:paraId="5632B83F" w14:textId="77777777" w:rsidR="009A13A4" w:rsidRPr="001A5CD2" w:rsidRDefault="009A13A4" w:rsidP="009A13A4">
            <w:pPr>
              <w:pStyle w:val="Normal6a"/>
            </w:pPr>
          </w:p>
        </w:tc>
        <w:tc>
          <w:tcPr>
            <w:tcW w:w="4876" w:type="dxa"/>
            <w:tcBorders>
              <w:top w:val="nil"/>
              <w:left w:val="nil"/>
              <w:bottom w:val="nil"/>
              <w:right w:val="nil"/>
            </w:tcBorders>
          </w:tcPr>
          <w:p w14:paraId="72D33442" w14:textId="77777777" w:rsidR="009A13A4" w:rsidRPr="001A5CD2" w:rsidRDefault="009A13A4" w:rsidP="009A13A4">
            <w:pPr>
              <w:pStyle w:val="Normal6a"/>
            </w:pPr>
            <w:r w:rsidRPr="001A5CD2">
              <w:rPr>
                <w:b/>
                <w:i/>
              </w:rPr>
              <w:t>da.</w:t>
            </w:r>
            <w:r w:rsidRPr="001A5CD2">
              <w:tab/>
            </w:r>
            <w:r w:rsidRPr="001A5CD2">
              <w:rPr>
                <w:b/>
                <w:i/>
              </w:rPr>
              <w:t>pravicah, ki jih imajo kot posamezniki, na katere se nanašajo osebni podatki, v skladu z veljavnim pravom Unije o varstvu podatkov.</w:t>
            </w:r>
          </w:p>
        </w:tc>
      </w:tr>
    </w:tbl>
    <w:p w14:paraId="3560ED54"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627D88AE" w14:textId="77777777" w:rsidR="009A13A4" w:rsidRPr="001A5CD2" w:rsidRDefault="009A13A4" w:rsidP="009A13A4">
      <w:pPr>
        <w:pStyle w:val="AmJustTitle"/>
      </w:pPr>
      <w:r w:rsidRPr="001A5CD2">
        <w:rPr>
          <w:rStyle w:val="HideTWBExt"/>
          <w:i w:val="0"/>
        </w:rPr>
        <w:t>&lt;TitreJust&gt;</w:t>
      </w:r>
      <w:r w:rsidRPr="001A5CD2">
        <w:t>Obrazložitev</w:t>
      </w:r>
      <w:r w:rsidRPr="001A5CD2">
        <w:rPr>
          <w:rStyle w:val="HideTWBExt"/>
          <w:i w:val="0"/>
        </w:rPr>
        <w:t>&lt;/TitreJust&gt;</w:t>
      </w:r>
    </w:p>
    <w:p w14:paraId="04F15AE6" w14:textId="77777777" w:rsidR="009A13A4" w:rsidRPr="001A5CD2" w:rsidRDefault="009A13A4" w:rsidP="009A13A4">
      <w:pPr>
        <w:pStyle w:val="AmJustText"/>
      </w:pPr>
      <w:r w:rsidRPr="001A5CD2">
        <w:t>V skladu s priporočili Evropskega nadzornika za varstvo podatkov.</w:t>
      </w:r>
    </w:p>
    <w:p w14:paraId="3A38DB4F" w14:textId="77777777" w:rsidR="009A13A4" w:rsidRPr="001A5CD2" w:rsidRDefault="009A13A4" w:rsidP="009A13A4">
      <w:r w:rsidRPr="001A5CD2">
        <w:rPr>
          <w:rStyle w:val="HideTWBExt"/>
        </w:rPr>
        <w:t>&lt;/Amend&gt;</w:t>
      </w:r>
    </w:p>
    <w:p w14:paraId="3242308E"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1575</w:t>
      </w:r>
      <w:r w:rsidRPr="001A5CD2">
        <w:rPr>
          <w:rStyle w:val="HideTWBExt"/>
          <w:b w:val="0"/>
        </w:rPr>
        <w:t>&lt;/NumAm&gt;</w:t>
      </w:r>
    </w:p>
    <w:p w14:paraId="304D7CAC" w14:textId="77777777" w:rsidR="009A13A4" w:rsidRPr="001A5CD2" w:rsidRDefault="009A13A4" w:rsidP="009A13A4">
      <w:pPr>
        <w:pStyle w:val="NormalBold"/>
      </w:pPr>
      <w:r w:rsidRPr="001A5CD2">
        <w:rPr>
          <w:rStyle w:val="HideTWBExt"/>
          <w:b w:val="0"/>
        </w:rPr>
        <w:t>&lt;RepeatBlock-By&gt;&lt;Members&gt;</w:t>
      </w:r>
      <w:r w:rsidRPr="001A5CD2">
        <w:t>François-Xavier Bellamy, Lukas Mandl, Alice Teodorescu Måwe, Sander Smit, Loránt Vincze, Lena Düpont, Tomas Tobé, Rasa Juknevičienė, Jeroen Lenaers</w:t>
      </w:r>
      <w:r w:rsidRPr="001A5CD2">
        <w:rPr>
          <w:rStyle w:val="HideTWBExt"/>
          <w:b w:val="0"/>
        </w:rPr>
        <w:t>&lt;/Members&gt;</w:t>
      </w:r>
    </w:p>
    <w:p w14:paraId="27B49818" w14:textId="77777777" w:rsidR="009A13A4" w:rsidRPr="001A5CD2" w:rsidRDefault="009A13A4" w:rsidP="009A13A4">
      <w:pPr>
        <w:pStyle w:val="NormalBold"/>
      </w:pPr>
      <w:r w:rsidRPr="001A5CD2">
        <w:rPr>
          <w:rStyle w:val="HideTWBExt"/>
          <w:b w:val="0"/>
        </w:rPr>
        <w:t>&lt;/RepeatBlock-By&gt;</w:t>
      </w:r>
    </w:p>
    <w:p w14:paraId="563BA0BE"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48927290" w14:textId="77777777" w:rsidR="009A13A4" w:rsidRPr="001A5CD2" w:rsidRDefault="009A13A4" w:rsidP="009A13A4">
      <w:pPr>
        <w:pStyle w:val="NormalBold"/>
      </w:pPr>
      <w:r w:rsidRPr="001A5CD2">
        <w:rPr>
          <w:rStyle w:val="HideTWBExt"/>
          <w:b w:val="0"/>
        </w:rPr>
        <w:t>&lt;Article&gt;</w:t>
      </w:r>
      <w:r w:rsidRPr="001A5CD2">
        <w:t>Člen 24 – odstavek 2</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3A673DD5" w14:textId="77777777" w:rsidTr="009A13A4">
        <w:trPr>
          <w:trHeight w:hRule="exact" w:val="240"/>
          <w:jc w:val="center"/>
        </w:trPr>
        <w:tc>
          <w:tcPr>
            <w:tcW w:w="9752" w:type="dxa"/>
            <w:gridSpan w:val="2"/>
            <w:tcBorders>
              <w:top w:val="nil"/>
              <w:left w:val="nil"/>
              <w:bottom w:val="nil"/>
              <w:right w:val="nil"/>
            </w:tcBorders>
          </w:tcPr>
          <w:p w14:paraId="3541DA7A" w14:textId="77777777" w:rsidR="009A13A4" w:rsidRPr="001A5CD2" w:rsidRDefault="009A13A4" w:rsidP="009A13A4"/>
        </w:tc>
      </w:tr>
      <w:tr w:rsidR="000A7C54" w:rsidRPr="001A5CD2" w14:paraId="26E78BFA" w14:textId="77777777" w:rsidTr="009A13A4">
        <w:trPr>
          <w:trHeight w:val="240"/>
          <w:jc w:val="center"/>
        </w:trPr>
        <w:tc>
          <w:tcPr>
            <w:tcW w:w="4876" w:type="dxa"/>
            <w:tcBorders>
              <w:top w:val="nil"/>
              <w:left w:val="nil"/>
              <w:bottom w:val="nil"/>
              <w:right w:val="nil"/>
            </w:tcBorders>
          </w:tcPr>
          <w:p w14:paraId="25BBE11B"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33B7A2A6" w14:textId="77777777" w:rsidR="009A13A4" w:rsidRPr="001A5CD2" w:rsidRDefault="009A13A4" w:rsidP="009A13A4">
            <w:pPr>
              <w:pStyle w:val="AmColumnHeading"/>
            </w:pPr>
            <w:r w:rsidRPr="001A5CD2">
              <w:t>Predlog spremembe</w:t>
            </w:r>
          </w:p>
        </w:tc>
      </w:tr>
      <w:tr w:rsidR="000A7C54" w:rsidRPr="001A5CD2" w14:paraId="7370E238" w14:textId="77777777" w:rsidTr="009A13A4">
        <w:trPr>
          <w:jc w:val="center"/>
        </w:trPr>
        <w:tc>
          <w:tcPr>
            <w:tcW w:w="4876" w:type="dxa"/>
            <w:tcBorders>
              <w:top w:val="nil"/>
              <w:left w:val="nil"/>
              <w:bottom w:val="nil"/>
              <w:right w:val="nil"/>
            </w:tcBorders>
          </w:tcPr>
          <w:p w14:paraId="1BF1CF36" w14:textId="77777777" w:rsidR="009A13A4" w:rsidRPr="001A5CD2" w:rsidRDefault="009A13A4" w:rsidP="009A13A4">
            <w:pPr>
              <w:pStyle w:val="Normal6a"/>
            </w:pPr>
            <w:r w:rsidRPr="001A5CD2">
              <w:t>2.</w:t>
            </w:r>
            <w:r w:rsidRPr="001A5CD2">
              <w:tab/>
              <w:t xml:space="preserve">Zagotovljene informacije se podajo </w:t>
            </w:r>
            <w:r w:rsidRPr="001A5CD2">
              <w:rPr>
                <w:b/>
                <w:i/>
              </w:rPr>
              <w:t>brez nepotrebnega odlašanja</w:t>
            </w:r>
            <w:r w:rsidRPr="001A5CD2">
              <w:t xml:space="preserve"> v preprostem in dostopnem jeziku ter v jeziku, ki ga državljan tretje države razume ali za katerega se razumno domneva, da ga razume</w:t>
            </w:r>
            <w:r w:rsidRPr="001A5CD2">
              <w:rPr>
                <w:b/>
                <w:i/>
              </w:rPr>
              <w:t>, po potrebi tudi s pisnim ali ustnim prevodom oziroma tolmačenjem. Te informacije se zagotovijo na standardnih informativnih listih v papirni ali elektronski obliki</w:t>
            </w:r>
            <w:r w:rsidRPr="001A5CD2">
              <w:t xml:space="preserve">. V primeru mladoletnikov se informacije zagotovijo na otroku prijazen in starosti primeren način ter ob udeležbi nosilca starševske odgovornosti ali zastopnika iz člena 20(2). </w:t>
            </w:r>
            <w:r w:rsidRPr="001A5CD2">
              <w:rPr>
                <w:b/>
                <w:i/>
              </w:rPr>
              <w:t>Državljanu tretje države se da možnost potrditi, da je prejel te informacije.</w:t>
            </w:r>
          </w:p>
        </w:tc>
        <w:tc>
          <w:tcPr>
            <w:tcW w:w="4876" w:type="dxa"/>
            <w:tcBorders>
              <w:top w:val="nil"/>
              <w:left w:val="nil"/>
              <w:bottom w:val="nil"/>
              <w:right w:val="nil"/>
            </w:tcBorders>
          </w:tcPr>
          <w:p w14:paraId="26A718D8" w14:textId="77777777" w:rsidR="009A13A4" w:rsidRPr="001A5CD2" w:rsidRDefault="009A13A4" w:rsidP="009A13A4">
            <w:pPr>
              <w:pStyle w:val="Normal6a"/>
            </w:pPr>
            <w:r w:rsidRPr="001A5CD2">
              <w:t>2.</w:t>
            </w:r>
            <w:r w:rsidRPr="001A5CD2">
              <w:tab/>
              <w:t>Zagotovljene informacije se podajo v preprostem in dostopnem jeziku ter v jeziku, ki ga državljan tretje države razume ali za katerega se razumno domneva, da ga razume. V primeru mladoletnikov se informacije zagotovijo na otroku prijazen in starosti primeren način ter ob udeležbi nosilca starševske odgovornosti ali zastopnika iz člena 20(2).</w:t>
            </w:r>
          </w:p>
        </w:tc>
      </w:tr>
    </w:tbl>
    <w:p w14:paraId="4CA370AF"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3526CA9B" w14:textId="77777777" w:rsidR="009A13A4" w:rsidRPr="001A5CD2" w:rsidRDefault="009A13A4" w:rsidP="009A13A4">
      <w:r w:rsidRPr="001A5CD2">
        <w:rPr>
          <w:rStyle w:val="HideTWBExt"/>
        </w:rPr>
        <w:t>&lt;/Amend&gt;</w:t>
      </w:r>
    </w:p>
    <w:p w14:paraId="2C377EC4"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1576</w:t>
      </w:r>
      <w:r w:rsidRPr="001A5CD2">
        <w:rPr>
          <w:rStyle w:val="HideTWBExt"/>
          <w:b w:val="0"/>
        </w:rPr>
        <w:t>&lt;/NumAm&gt;</w:t>
      </w:r>
    </w:p>
    <w:p w14:paraId="6806F29A" w14:textId="77777777" w:rsidR="009A13A4" w:rsidRPr="001A5CD2" w:rsidRDefault="009A13A4" w:rsidP="009A13A4">
      <w:pPr>
        <w:pStyle w:val="NormalBold"/>
      </w:pPr>
      <w:r w:rsidRPr="001A5CD2">
        <w:rPr>
          <w:rStyle w:val="HideTWBExt"/>
          <w:b w:val="0"/>
        </w:rPr>
        <w:t>&lt;RepeatBlock-By&gt;&lt;Members&gt;</w:t>
      </w:r>
      <w:r w:rsidRPr="001A5CD2">
        <w:t>Marieke Ehlers</w:t>
      </w:r>
      <w:r w:rsidRPr="001A5CD2">
        <w:rPr>
          <w:rStyle w:val="HideTWBExt"/>
          <w:b w:val="0"/>
        </w:rPr>
        <w:t>&lt;/Members&gt;</w:t>
      </w:r>
    </w:p>
    <w:p w14:paraId="6D95F022" w14:textId="77777777" w:rsidR="009A13A4" w:rsidRPr="001A5CD2" w:rsidRDefault="009A13A4" w:rsidP="009A13A4">
      <w:r w:rsidRPr="001A5CD2">
        <w:rPr>
          <w:rStyle w:val="HideTWBExt"/>
        </w:rPr>
        <w:t>&lt;AuNomDe&gt;</w:t>
      </w:r>
      <w:r w:rsidRPr="001A5CD2">
        <w:rPr>
          <w:rStyle w:val="HideTWBInt"/>
        </w:rPr>
        <w:t>{PfE}</w:t>
      </w:r>
      <w:r w:rsidRPr="001A5CD2">
        <w:t>v imenu skupine PfE</w:t>
      </w:r>
      <w:r w:rsidRPr="001A5CD2">
        <w:rPr>
          <w:rStyle w:val="HideTWBExt"/>
        </w:rPr>
        <w:t>&lt;/AuNomDe&gt;</w:t>
      </w:r>
    </w:p>
    <w:p w14:paraId="2C2A41A9" w14:textId="77777777" w:rsidR="009A13A4" w:rsidRPr="001A5CD2" w:rsidRDefault="009A13A4" w:rsidP="009A13A4">
      <w:pPr>
        <w:pStyle w:val="NormalBold"/>
      </w:pPr>
      <w:r w:rsidRPr="001A5CD2">
        <w:rPr>
          <w:rStyle w:val="HideTWBExt"/>
          <w:b w:val="0"/>
        </w:rPr>
        <w:t>&lt;/RepeatBlock-By&gt;</w:t>
      </w:r>
    </w:p>
    <w:p w14:paraId="6C25CD3A"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013F2C4D" w14:textId="77777777" w:rsidR="009A13A4" w:rsidRPr="001A5CD2" w:rsidRDefault="009A13A4" w:rsidP="009A13A4">
      <w:pPr>
        <w:pStyle w:val="NormalBold"/>
      </w:pPr>
      <w:r w:rsidRPr="001A5CD2">
        <w:rPr>
          <w:rStyle w:val="HideTWBExt"/>
          <w:b w:val="0"/>
        </w:rPr>
        <w:t>&lt;Article&gt;</w:t>
      </w:r>
      <w:r w:rsidRPr="001A5CD2">
        <w:t>Člen 24 – odstavek 2</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7C4F569F" w14:textId="77777777" w:rsidTr="009A13A4">
        <w:trPr>
          <w:trHeight w:hRule="exact" w:val="240"/>
          <w:jc w:val="center"/>
        </w:trPr>
        <w:tc>
          <w:tcPr>
            <w:tcW w:w="9752" w:type="dxa"/>
            <w:gridSpan w:val="2"/>
            <w:tcBorders>
              <w:top w:val="nil"/>
              <w:left w:val="nil"/>
              <w:bottom w:val="nil"/>
              <w:right w:val="nil"/>
            </w:tcBorders>
          </w:tcPr>
          <w:p w14:paraId="6F932DC2" w14:textId="77777777" w:rsidR="009A13A4" w:rsidRPr="001A5CD2" w:rsidRDefault="009A13A4" w:rsidP="009A13A4"/>
        </w:tc>
      </w:tr>
      <w:tr w:rsidR="000A7C54" w:rsidRPr="001A5CD2" w14:paraId="6FDED00D" w14:textId="77777777" w:rsidTr="009A13A4">
        <w:trPr>
          <w:trHeight w:val="240"/>
          <w:jc w:val="center"/>
        </w:trPr>
        <w:tc>
          <w:tcPr>
            <w:tcW w:w="4876" w:type="dxa"/>
            <w:tcBorders>
              <w:top w:val="nil"/>
              <w:left w:val="nil"/>
              <w:bottom w:val="nil"/>
              <w:right w:val="nil"/>
            </w:tcBorders>
          </w:tcPr>
          <w:p w14:paraId="0ABB13C4"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45F1FF60" w14:textId="77777777" w:rsidR="009A13A4" w:rsidRPr="001A5CD2" w:rsidRDefault="009A13A4" w:rsidP="009A13A4">
            <w:pPr>
              <w:pStyle w:val="AmColumnHeading"/>
            </w:pPr>
            <w:r w:rsidRPr="001A5CD2">
              <w:t>Predlog spremembe</w:t>
            </w:r>
          </w:p>
        </w:tc>
      </w:tr>
      <w:tr w:rsidR="000A7C54" w:rsidRPr="001A5CD2" w14:paraId="6AD8F7AA" w14:textId="77777777" w:rsidTr="009A13A4">
        <w:trPr>
          <w:jc w:val="center"/>
        </w:trPr>
        <w:tc>
          <w:tcPr>
            <w:tcW w:w="4876" w:type="dxa"/>
            <w:tcBorders>
              <w:top w:val="nil"/>
              <w:left w:val="nil"/>
              <w:bottom w:val="nil"/>
              <w:right w:val="nil"/>
            </w:tcBorders>
          </w:tcPr>
          <w:p w14:paraId="51E07C2E" w14:textId="77777777" w:rsidR="009A13A4" w:rsidRPr="001A5CD2" w:rsidRDefault="009A13A4" w:rsidP="009A13A4">
            <w:pPr>
              <w:pStyle w:val="Normal6a"/>
            </w:pPr>
            <w:r w:rsidRPr="001A5CD2">
              <w:t>2.</w:t>
            </w:r>
            <w:r w:rsidRPr="001A5CD2">
              <w:tab/>
              <w:t xml:space="preserve">Zagotovljene informacije se podajo brez nepotrebnega odlašanja v preprostem in dostopnem jeziku ter v jeziku, ki ga državljan tretje države razume ali za katerega se razumno domneva, da ga razume, po potrebi tudi s pisnim ali ustnim prevodom oziroma tolmačenjem. Te informacije se zagotovijo na standardnih informativnih listih v papirni ali elektronski obliki. V primeru </w:t>
            </w:r>
            <w:r w:rsidRPr="001A5CD2">
              <w:rPr>
                <w:b/>
                <w:i/>
              </w:rPr>
              <w:t>mladoletnikov</w:t>
            </w:r>
            <w:r w:rsidRPr="001A5CD2">
              <w:t xml:space="preserve"> se informacije zagotovijo na </w:t>
            </w:r>
            <w:r w:rsidRPr="001A5CD2">
              <w:rPr>
                <w:b/>
                <w:i/>
              </w:rPr>
              <w:t>otroku prijazen in</w:t>
            </w:r>
            <w:r w:rsidRPr="001A5CD2">
              <w:t xml:space="preserve"> starosti primeren način </w:t>
            </w:r>
            <w:r w:rsidRPr="001A5CD2">
              <w:rPr>
                <w:b/>
                <w:i/>
              </w:rPr>
              <w:t>ter ob udeležbi nosilca starševske odgovornosti ali zastopnika iz člena 20(2).</w:t>
            </w:r>
            <w:r w:rsidRPr="001A5CD2">
              <w:t xml:space="preserve"> </w:t>
            </w:r>
            <w:r w:rsidRPr="001A5CD2">
              <w:rPr>
                <w:b/>
                <w:i/>
              </w:rPr>
              <w:t>Državljanu tretje države se da možnost potrditi, da je prejel te informacije.</w:t>
            </w:r>
          </w:p>
        </w:tc>
        <w:tc>
          <w:tcPr>
            <w:tcW w:w="4876" w:type="dxa"/>
            <w:tcBorders>
              <w:top w:val="nil"/>
              <w:left w:val="nil"/>
              <w:bottom w:val="nil"/>
              <w:right w:val="nil"/>
            </w:tcBorders>
          </w:tcPr>
          <w:p w14:paraId="2C08DB7C" w14:textId="77777777" w:rsidR="009A13A4" w:rsidRPr="001A5CD2" w:rsidRDefault="009A13A4" w:rsidP="009A13A4">
            <w:pPr>
              <w:pStyle w:val="Normal6a"/>
            </w:pPr>
            <w:r w:rsidRPr="001A5CD2">
              <w:t xml:space="preserve">2. Zagotovljene informacije se podajo brez nepotrebnega odlašanja v preprostem in dostopnem jeziku ter v jeziku, ki ga državljan tretje države razume ali za katerega se razumno domneva, da ga razume, po potrebi tudi s pisnim ali ustnim prevodom oziroma tolmačenjem. Te informacije se </w:t>
            </w:r>
            <w:r w:rsidRPr="001A5CD2">
              <w:rPr>
                <w:b/>
                <w:i/>
              </w:rPr>
              <w:t>lahko</w:t>
            </w:r>
            <w:r w:rsidRPr="001A5CD2">
              <w:t xml:space="preserve"> zagotovijo na standardnih informativnih listih v papirni ali elektronski obliki. V primeru </w:t>
            </w:r>
            <w:r w:rsidRPr="001A5CD2">
              <w:rPr>
                <w:b/>
                <w:i/>
              </w:rPr>
              <w:t>otrok brez spremstva</w:t>
            </w:r>
            <w:r w:rsidRPr="001A5CD2">
              <w:t xml:space="preserve"> se informacije zagotovijo na starosti primeren način.</w:t>
            </w:r>
          </w:p>
        </w:tc>
      </w:tr>
    </w:tbl>
    <w:p w14:paraId="20A229DF"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082D2642" w14:textId="77777777" w:rsidR="009A13A4" w:rsidRPr="001A5CD2" w:rsidRDefault="009A13A4" w:rsidP="009A13A4">
      <w:r w:rsidRPr="001A5CD2">
        <w:rPr>
          <w:rStyle w:val="HideTWBExt"/>
        </w:rPr>
        <w:t>&lt;/Amend&gt;</w:t>
      </w:r>
    </w:p>
    <w:p w14:paraId="47216813"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1577</w:t>
      </w:r>
      <w:r w:rsidRPr="001A5CD2">
        <w:rPr>
          <w:rStyle w:val="HideTWBExt"/>
          <w:b w:val="0"/>
        </w:rPr>
        <w:t>&lt;/NumAm&gt;</w:t>
      </w:r>
    </w:p>
    <w:p w14:paraId="67A28049" w14:textId="77777777" w:rsidR="009A13A4" w:rsidRPr="001A5CD2" w:rsidRDefault="009A13A4" w:rsidP="009A13A4">
      <w:pPr>
        <w:pStyle w:val="NormalBold"/>
      </w:pPr>
      <w:r w:rsidRPr="001A5CD2">
        <w:rPr>
          <w:rStyle w:val="HideTWBExt"/>
          <w:b w:val="0"/>
        </w:rPr>
        <w:t>&lt;RepeatBlock-By&gt;&lt;Members&gt;</w:t>
      </w:r>
      <w:r w:rsidRPr="001A5CD2">
        <w:t>Charlie Weimers, Alessandro Ciriani, Assita Kanko</w:t>
      </w:r>
      <w:r w:rsidRPr="001A5CD2">
        <w:rPr>
          <w:rStyle w:val="HideTWBExt"/>
          <w:b w:val="0"/>
        </w:rPr>
        <w:t>&lt;/Members&gt;</w:t>
      </w:r>
    </w:p>
    <w:p w14:paraId="60205320" w14:textId="77777777" w:rsidR="009A13A4" w:rsidRPr="001A5CD2" w:rsidRDefault="009A13A4" w:rsidP="009A13A4">
      <w:pPr>
        <w:pStyle w:val="NormalBold"/>
      </w:pPr>
      <w:r w:rsidRPr="001A5CD2">
        <w:rPr>
          <w:rStyle w:val="HideTWBExt"/>
          <w:b w:val="0"/>
        </w:rPr>
        <w:t>&lt;/RepeatBlock-By&gt;</w:t>
      </w:r>
    </w:p>
    <w:p w14:paraId="5321CDF6"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52E74051" w14:textId="77777777" w:rsidR="009A13A4" w:rsidRPr="001A5CD2" w:rsidRDefault="009A13A4" w:rsidP="009A13A4">
      <w:pPr>
        <w:pStyle w:val="NormalBold"/>
      </w:pPr>
      <w:r w:rsidRPr="001A5CD2">
        <w:rPr>
          <w:rStyle w:val="HideTWBExt"/>
          <w:b w:val="0"/>
        </w:rPr>
        <w:t>&lt;Article&gt;</w:t>
      </w:r>
      <w:r w:rsidRPr="001A5CD2">
        <w:t>Člen 24 – odstavek 2</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399E75FB" w14:textId="77777777" w:rsidTr="009A13A4">
        <w:trPr>
          <w:trHeight w:hRule="exact" w:val="240"/>
          <w:jc w:val="center"/>
        </w:trPr>
        <w:tc>
          <w:tcPr>
            <w:tcW w:w="9752" w:type="dxa"/>
            <w:gridSpan w:val="2"/>
            <w:tcBorders>
              <w:top w:val="nil"/>
              <w:left w:val="nil"/>
              <w:bottom w:val="nil"/>
              <w:right w:val="nil"/>
            </w:tcBorders>
          </w:tcPr>
          <w:p w14:paraId="0C9B3720" w14:textId="77777777" w:rsidR="009A13A4" w:rsidRPr="001A5CD2" w:rsidRDefault="009A13A4" w:rsidP="009A13A4"/>
        </w:tc>
      </w:tr>
      <w:tr w:rsidR="000A7C54" w:rsidRPr="001A5CD2" w14:paraId="6BB2B2F4" w14:textId="77777777" w:rsidTr="009A13A4">
        <w:trPr>
          <w:trHeight w:val="240"/>
          <w:jc w:val="center"/>
        </w:trPr>
        <w:tc>
          <w:tcPr>
            <w:tcW w:w="4876" w:type="dxa"/>
            <w:tcBorders>
              <w:top w:val="nil"/>
              <w:left w:val="nil"/>
              <w:bottom w:val="nil"/>
              <w:right w:val="nil"/>
            </w:tcBorders>
          </w:tcPr>
          <w:p w14:paraId="0F20F03C"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7DACDD4C" w14:textId="77777777" w:rsidR="009A13A4" w:rsidRPr="001A5CD2" w:rsidRDefault="009A13A4" w:rsidP="009A13A4">
            <w:pPr>
              <w:pStyle w:val="AmColumnHeading"/>
            </w:pPr>
            <w:r w:rsidRPr="001A5CD2">
              <w:t>Predlog spremembe</w:t>
            </w:r>
          </w:p>
        </w:tc>
      </w:tr>
      <w:tr w:rsidR="000A7C54" w:rsidRPr="001A5CD2" w14:paraId="33D8160D" w14:textId="77777777" w:rsidTr="009A13A4">
        <w:trPr>
          <w:jc w:val="center"/>
        </w:trPr>
        <w:tc>
          <w:tcPr>
            <w:tcW w:w="4876" w:type="dxa"/>
            <w:tcBorders>
              <w:top w:val="nil"/>
              <w:left w:val="nil"/>
              <w:bottom w:val="nil"/>
              <w:right w:val="nil"/>
            </w:tcBorders>
          </w:tcPr>
          <w:p w14:paraId="41882EB4" w14:textId="77777777" w:rsidR="009A13A4" w:rsidRPr="001A5CD2" w:rsidRDefault="009A13A4" w:rsidP="009A13A4">
            <w:pPr>
              <w:pStyle w:val="Normal6a"/>
            </w:pPr>
            <w:r w:rsidRPr="001A5CD2">
              <w:t>2.</w:t>
            </w:r>
            <w:r w:rsidRPr="001A5CD2">
              <w:tab/>
              <w:t xml:space="preserve">Zagotovljene informacije se podajo </w:t>
            </w:r>
            <w:r w:rsidRPr="001A5CD2">
              <w:rPr>
                <w:b/>
                <w:i/>
              </w:rPr>
              <w:t>brez nepotrebnega odlašanja v preprostem in dostopnem jeziku ter</w:t>
            </w:r>
            <w:r w:rsidRPr="001A5CD2">
              <w:t xml:space="preserve"> v jeziku, ki ga državljan tretje države razume ali za katerega se razumno domneva, da ga razume</w:t>
            </w:r>
            <w:r w:rsidRPr="001A5CD2">
              <w:rPr>
                <w:b/>
                <w:i/>
              </w:rPr>
              <w:t>, po potrebi tudi s pisnim ali ustnim prevodom oziroma tolmačenjem</w:t>
            </w:r>
            <w:r w:rsidRPr="001A5CD2">
              <w:t>.</w:t>
            </w:r>
            <w:r w:rsidRPr="001A5CD2">
              <w:rPr>
                <w:b/>
                <w:i/>
              </w:rPr>
              <w:t xml:space="preserve"> Te</w:t>
            </w:r>
            <w:r w:rsidRPr="001A5CD2">
              <w:t xml:space="preserve"> informacije se zagotovijo na standardnih informativnih listih v papirni ali elektronski obliki. V primeru mladoletnikov se informacije zagotovijo na otroku prijazen in starosti primeren način ter ob udeležbi </w:t>
            </w:r>
            <w:r w:rsidRPr="001A5CD2">
              <w:rPr>
                <w:b/>
                <w:i/>
              </w:rPr>
              <w:t>nosilca starševske odgovornosti ali</w:t>
            </w:r>
            <w:r w:rsidRPr="001A5CD2">
              <w:t xml:space="preserve"> zastopnika iz člena 20(2). </w:t>
            </w:r>
            <w:r w:rsidRPr="001A5CD2">
              <w:rPr>
                <w:b/>
                <w:i/>
              </w:rPr>
              <w:t>Državljanu tretje države se da možnost potrditi, da je prejel te informacije.</w:t>
            </w:r>
          </w:p>
        </w:tc>
        <w:tc>
          <w:tcPr>
            <w:tcW w:w="4876" w:type="dxa"/>
            <w:tcBorders>
              <w:top w:val="nil"/>
              <w:left w:val="nil"/>
              <w:bottom w:val="nil"/>
              <w:right w:val="nil"/>
            </w:tcBorders>
          </w:tcPr>
          <w:p w14:paraId="2074972B" w14:textId="77777777" w:rsidR="009A13A4" w:rsidRPr="001A5CD2" w:rsidRDefault="009A13A4" w:rsidP="009A13A4">
            <w:pPr>
              <w:pStyle w:val="Normal6a"/>
            </w:pPr>
            <w:r w:rsidRPr="001A5CD2">
              <w:t>2.</w:t>
            </w:r>
            <w:r w:rsidRPr="001A5CD2">
              <w:tab/>
              <w:t>Zagotovljene informacije se podajo v jeziku, ki ga državljan tretje države razume ali za katerega se razumno domneva, da ga razume.</w:t>
            </w:r>
            <w:r w:rsidRPr="001A5CD2">
              <w:rPr>
                <w:b/>
                <w:i/>
              </w:rPr>
              <w:t xml:space="preserve"> </w:t>
            </w:r>
            <w:r w:rsidRPr="001A5CD2">
              <w:t xml:space="preserve">Informacije se </w:t>
            </w:r>
            <w:r w:rsidRPr="001A5CD2">
              <w:rPr>
                <w:b/>
                <w:i/>
              </w:rPr>
              <w:t>lahko</w:t>
            </w:r>
            <w:r w:rsidRPr="001A5CD2">
              <w:t xml:space="preserve"> zagotovijo na standardnih informativnih listih v papirni ali elektronski obliki </w:t>
            </w:r>
            <w:r w:rsidRPr="001A5CD2">
              <w:rPr>
                <w:b/>
                <w:i/>
              </w:rPr>
              <w:t>in po potrebi ustno z uporabo storitev prevajanja ali tolmačenja</w:t>
            </w:r>
            <w:r w:rsidRPr="001A5CD2">
              <w:t xml:space="preserve">. V primeru mladoletnikov </w:t>
            </w:r>
            <w:r w:rsidRPr="001A5CD2">
              <w:rPr>
                <w:b/>
                <w:i/>
              </w:rPr>
              <w:t>brez spremstva</w:t>
            </w:r>
            <w:r w:rsidRPr="001A5CD2">
              <w:t xml:space="preserve"> se informacije zagotovijo na otroku prijazen in starosti primeren način ter ob udeležbi zastopnika </w:t>
            </w:r>
            <w:r w:rsidRPr="001A5CD2">
              <w:rPr>
                <w:b/>
                <w:i/>
              </w:rPr>
              <w:t>ali osebe, dodeljene za pomoč mladoletniku,</w:t>
            </w:r>
            <w:r w:rsidRPr="001A5CD2">
              <w:t xml:space="preserve"> iz člena 20(2).</w:t>
            </w:r>
          </w:p>
        </w:tc>
      </w:tr>
    </w:tbl>
    <w:p w14:paraId="03D2CADE"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48BD4778" w14:textId="77777777" w:rsidR="009A13A4" w:rsidRPr="001A5CD2" w:rsidRDefault="009A13A4" w:rsidP="009A13A4">
      <w:r w:rsidRPr="001A5CD2">
        <w:rPr>
          <w:rStyle w:val="HideTWBExt"/>
        </w:rPr>
        <w:t>&lt;/Amend&gt;</w:t>
      </w:r>
    </w:p>
    <w:p w14:paraId="206B8F80"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1578</w:t>
      </w:r>
      <w:r w:rsidRPr="001A5CD2">
        <w:rPr>
          <w:rStyle w:val="HideTWBExt"/>
          <w:b w:val="0"/>
        </w:rPr>
        <w:t>&lt;/NumAm&gt;</w:t>
      </w:r>
    </w:p>
    <w:p w14:paraId="596CF139" w14:textId="77777777" w:rsidR="009A13A4" w:rsidRPr="001A5CD2" w:rsidRDefault="009A13A4" w:rsidP="009A13A4">
      <w:pPr>
        <w:pStyle w:val="NormalBold"/>
      </w:pPr>
      <w:r w:rsidRPr="001A5CD2">
        <w:rPr>
          <w:rStyle w:val="HideTWBExt"/>
          <w:b w:val="0"/>
        </w:rPr>
        <w:t>&lt;RepeatBlock-By&gt;&lt;Members&gt;</w:t>
      </w:r>
      <w:r w:rsidRPr="001A5CD2">
        <w:t>Ana Miguel Pedro</w:t>
      </w:r>
      <w:r w:rsidRPr="001A5CD2">
        <w:rPr>
          <w:rStyle w:val="HideTWBExt"/>
          <w:b w:val="0"/>
        </w:rPr>
        <w:t>&lt;/Members&gt;</w:t>
      </w:r>
    </w:p>
    <w:p w14:paraId="436EFBBD" w14:textId="77777777" w:rsidR="009A13A4" w:rsidRPr="001A5CD2" w:rsidRDefault="009A13A4" w:rsidP="009A13A4">
      <w:pPr>
        <w:pStyle w:val="NormalBold"/>
      </w:pPr>
      <w:r w:rsidRPr="001A5CD2">
        <w:rPr>
          <w:rStyle w:val="HideTWBExt"/>
          <w:b w:val="0"/>
        </w:rPr>
        <w:t>&lt;/RepeatBlock-By&gt;</w:t>
      </w:r>
    </w:p>
    <w:p w14:paraId="13BC47F2"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3920D0ED" w14:textId="77777777" w:rsidR="009A13A4" w:rsidRPr="001A5CD2" w:rsidRDefault="009A13A4" w:rsidP="009A13A4">
      <w:pPr>
        <w:pStyle w:val="NormalBold"/>
      </w:pPr>
      <w:r w:rsidRPr="001A5CD2">
        <w:rPr>
          <w:rStyle w:val="HideTWBExt"/>
          <w:b w:val="0"/>
        </w:rPr>
        <w:t>&lt;Article&gt;</w:t>
      </w:r>
      <w:r w:rsidRPr="001A5CD2">
        <w:t>Člen 24 – odstavek 2</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6E09402D" w14:textId="77777777" w:rsidTr="009A13A4">
        <w:trPr>
          <w:trHeight w:hRule="exact" w:val="240"/>
          <w:jc w:val="center"/>
        </w:trPr>
        <w:tc>
          <w:tcPr>
            <w:tcW w:w="9752" w:type="dxa"/>
            <w:gridSpan w:val="2"/>
            <w:tcBorders>
              <w:top w:val="nil"/>
              <w:left w:val="nil"/>
              <w:bottom w:val="nil"/>
              <w:right w:val="nil"/>
            </w:tcBorders>
          </w:tcPr>
          <w:p w14:paraId="3AFBEEE9" w14:textId="77777777" w:rsidR="009A13A4" w:rsidRPr="001A5CD2" w:rsidRDefault="009A13A4" w:rsidP="009A13A4"/>
        </w:tc>
      </w:tr>
      <w:tr w:rsidR="000A7C54" w:rsidRPr="001A5CD2" w14:paraId="30EDCF40" w14:textId="77777777" w:rsidTr="009A13A4">
        <w:trPr>
          <w:trHeight w:val="240"/>
          <w:jc w:val="center"/>
        </w:trPr>
        <w:tc>
          <w:tcPr>
            <w:tcW w:w="4876" w:type="dxa"/>
            <w:tcBorders>
              <w:top w:val="nil"/>
              <w:left w:val="nil"/>
              <w:bottom w:val="nil"/>
              <w:right w:val="nil"/>
            </w:tcBorders>
          </w:tcPr>
          <w:p w14:paraId="73EFEEE3"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56AC7413" w14:textId="77777777" w:rsidR="009A13A4" w:rsidRPr="001A5CD2" w:rsidRDefault="009A13A4" w:rsidP="009A13A4">
            <w:pPr>
              <w:pStyle w:val="AmColumnHeading"/>
            </w:pPr>
            <w:r w:rsidRPr="001A5CD2">
              <w:t>Predlog spremembe</w:t>
            </w:r>
          </w:p>
        </w:tc>
      </w:tr>
      <w:tr w:rsidR="000A7C54" w:rsidRPr="001A5CD2" w14:paraId="37618909" w14:textId="77777777" w:rsidTr="009A13A4">
        <w:trPr>
          <w:jc w:val="center"/>
        </w:trPr>
        <w:tc>
          <w:tcPr>
            <w:tcW w:w="4876" w:type="dxa"/>
            <w:tcBorders>
              <w:top w:val="nil"/>
              <w:left w:val="nil"/>
              <w:bottom w:val="nil"/>
              <w:right w:val="nil"/>
            </w:tcBorders>
          </w:tcPr>
          <w:p w14:paraId="2E3495A1" w14:textId="77777777" w:rsidR="009A13A4" w:rsidRPr="001A5CD2" w:rsidRDefault="009A13A4" w:rsidP="009A13A4">
            <w:pPr>
              <w:pStyle w:val="Normal6a"/>
            </w:pPr>
            <w:r w:rsidRPr="001A5CD2">
              <w:t>2.</w:t>
            </w:r>
            <w:r w:rsidRPr="001A5CD2">
              <w:tab/>
              <w:t xml:space="preserve">Zagotovljene informacije se podajo </w:t>
            </w:r>
            <w:r w:rsidRPr="001A5CD2">
              <w:rPr>
                <w:b/>
                <w:i/>
              </w:rPr>
              <w:t>brez nepotrebnega odlašanja v preprostem in dostopnem jeziku ter</w:t>
            </w:r>
            <w:r w:rsidRPr="001A5CD2">
              <w:t xml:space="preserve"> v jeziku, ki ga državljan tretje države razume ali za katerega se razumno domneva, da ga razume</w:t>
            </w:r>
            <w:r w:rsidRPr="001A5CD2">
              <w:rPr>
                <w:b/>
                <w:i/>
              </w:rPr>
              <w:t>, po potrebi tudi s pisnim ali ustnim prevodom oziroma tolmačenjem</w:t>
            </w:r>
            <w:r w:rsidRPr="001A5CD2">
              <w:t>.</w:t>
            </w:r>
            <w:r w:rsidRPr="001A5CD2">
              <w:rPr>
                <w:b/>
                <w:i/>
              </w:rPr>
              <w:t xml:space="preserve"> Te</w:t>
            </w:r>
            <w:r w:rsidRPr="001A5CD2">
              <w:t xml:space="preserve"> informacije se zagotovijo na standardnih informativnih listih v papirni ali elektronski obliki. V primeru mladoletnikov se informacije zagotovijo na otroku prijazen in starosti primeren način ter ob udeležbi </w:t>
            </w:r>
            <w:r w:rsidRPr="001A5CD2">
              <w:rPr>
                <w:b/>
                <w:i/>
              </w:rPr>
              <w:t>nosilca starševske odgovornosti ali zastopnika</w:t>
            </w:r>
            <w:r w:rsidRPr="001A5CD2">
              <w:t xml:space="preserve"> iz člena 20(2). </w:t>
            </w:r>
            <w:r w:rsidRPr="001A5CD2">
              <w:rPr>
                <w:b/>
                <w:i/>
              </w:rPr>
              <w:t>Državljanu tretje države se da možnost potrditi, da je prejel te informacije.</w:t>
            </w:r>
          </w:p>
        </w:tc>
        <w:tc>
          <w:tcPr>
            <w:tcW w:w="4876" w:type="dxa"/>
            <w:tcBorders>
              <w:top w:val="nil"/>
              <w:left w:val="nil"/>
              <w:bottom w:val="nil"/>
              <w:right w:val="nil"/>
            </w:tcBorders>
          </w:tcPr>
          <w:p w14:paraId="325D10FD" w14:textId="77777777" w:rsidR="009A13A4" w:rsidRPr="001A5CD2" w:rsidRDefault="009A13A4" w:rsidP="009A13A4">
            <w:pPr>
              <w:pStyle w:val="Normal6a"/>
            </w:pPr>
            <w:r w:rsidRPr="001A5CD2">
              <w:t>2.</w:t>
            </w:r>
            <w:r w:rsidRPr="001A5CD2">
              <w:tab/>
              <w:t>Zagotovljene informacije se podajo v jeziku, ki ga državljan tretje države razume ali za katerega se razumno domneva, da ga razume.</w:t>
            </w:r>
            <w:r w:rsidRPr="001A5CD2">
              <w:rPr>
                <w:b/>
                <w:i/>
              </w:rPr>
              <w:t xml:space="preserve"> </w:t>
            </w:r>
            <w:r w:rsidRPr="001A5CD2">
              <w:t xml:space="preserve">Informacije se </w:t>
            </w:r>
            <w:r w:rsidRPr="001A5CD2">
              <w:rPr>
                <w:b/>
                <w:i/>
              </w:rPr>
              <w:t>lahko</w:t>
            </w:r>
            <w:r w:rsidRPr="001A5CD2">
              <w:t xml:space="preserve"> zagotovijo na standardnih informativnih listih v papirni ali elektronski obliki </w:t>
            </w:r>
            <w:r w:rsidRPr="001A5CD2">
              <w:rPr>
                <w:b/>
                <w:i/>
              </w:rPr>
              <w:t>in po potrebi ustno z uporabo storitev prevajanja ali tolmačenja</w:t>
            </w:r>
            <w:r w:rsidRPr="001A5CD2">
              <w:t xml:space="preserve">. V primeru mladoletnikov </w:t>
            </w:r>
            <w:r w:rsidRPr="001A5CD2">
              <w:rPr>
                <w:b/>
                <w:i/>
              </w:rPr>
              <w:t>brez spremstva</w:t>
            </w:r>
            <w:r w:rsidRPr="001A5CD2">
              <w:t xml:space="preserve"> se informacije zagotovijo na otroku prijazen in starosti primeren način ter ob udeležbi </w:t>
            </w:r>
            <w:r w:rsidRPr="001A5CD2">
              <w:rPr>
                <w:b/>
                <w:i/>
              </w:rPr>
              <w:t>zastopnika ali osebe, dodeljene za pomoč mladoletniku,</w:t>
            </w:r>
            <w:r w:rsidRPr="001A5CD2">
              <w:t xml:space="preserve"> iz člena 20(2).</w:t>
            </w:r>
          </w:p>
        </w:tc>
      </w:tr>
    </w:tbl>
    <w:p w14:paraId="33D2F0EB"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3E712842" w14:textId="77777777" w:rsidR="009A13A4" w:rsidRPr="001A5CD2" w:rsidRDefault="009A13A4" w:rsidP="009A13A4">
      <w:r w:rsidRPr="001A5CD2">
        <w:rPr>
          <w:rStyle w:val="HideTWBExt"/>
        </w:rPr>
        <w:t>&lt;/Amend&gt;</w:t>
      </w:r>
    </w:p>
    <w:p w14:paraId="1622515B"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1579</w:t>
      </w:r>
      <w:r w:rsidRPr="001A5CD2">
        <w:rPr>
          <w:rStyle w:val="HideTWBExt"/>
          <w:b w:val="0"/>
        </w:rPr>
        <w:t>&lt;/NumAm&gt;</w:t>
      </w:r>
    </w:p>
    <w:p w14:paraId="3D97E0AF" w14:textId="77777777" w:rsidR="009A13A4" w:rsidRPr="001A5CD2" w:rsidRDefault="009A13A4" w:rsidP="009A13A4">
      <w:pPr>
        <w:pStyle w:val="NormalBold"/>
      </w:pPr>
      <w:r w:rsidRPr="001A5CD2">
        <w:rPr>
          <w:rStyle w:val="HideTWBExt"/>
          <w:b w:val="0"/>
        </w:rPr>
        <w:t>&lt;RepeatBlock-By&gt;&lt;Members&gt;</w:t>
      </w:r>
      <w:r w:rsidRPr="001A5CD2">
        <w:t>Mélissa Camara</w:t>
      </w:r>
      <w:r w:rsidRPr="001A5CD2">
        <w:rPr>
          <w:rStyle w:val="HideTWBExt"/>
          <w:b w:val="0"/>
        </w:rPr>
        <w:t>&lt;/Members&gt;</w:t>
      </w:r>
    </w:p>
    <w:p w14:paraId="06935E23" w14:textId="77777777" w:rsidR="009A13A4" w:rsidRPr="001A5CD2" w:rsidRDefault="009A13A4" w:rsidP="009A13A4">
      <w:pPr>
        <w:pStyle w:val="NormalBold"/>
      </w:pPr>
      <w:r w:rsidRPr="001A5CD2">
        <w:rPr>
          <w:rStyle w:val="HideTWBExt"/>
          <w:b w:val="0"/>
        </w:rPr>
        <w:t>&lt;/RepeatBlock-By&gt;</w:t>
      </w:r>
    </w:p>
    <w:p w14:paraId="5E8F1FE8"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33C7F427" w14:textId="77777777" w:rsidR="009A13A4" w:rsidRPr="001A5CD2" w:rsidRDefault="009A13A4" w:rsidP="009A13A4">
      <w:pPr>
        <w:pStyle w:val="NormalBold"/>
      </w:pPr>
      <w:r w:rsidRPr="001A5CD2">
        <w:rPr>
          <w:rStyle w:val="HideTWBExt"/>
          <w:b w:val="0"/>
        </w:rPr>
        <w:t>&lt;Article&gt;</w:t>
      </w:r>
      <w:r w:rsidRPr="001A5CD2">
        <w:t>Člen 24 – odstavek 2</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09F64172" w14:textId="77777777" w:rsidTr="009A13A4">
        <w:trPr>
          <w:trHeight w:hRule="exact" w:val="240"/>
          <w:jc w:val="center"/>
        </w:trPr>
        <w:tc>
          <w:tcPr>
            <w:tcW w:w="9752" w:type="dxa"/>
            <w:gridSpan w:val="2"/>
            <w:tcBorders>
              <w:top w:val="nil"/>
              <w:left w:val="nil"/>
              <w:bottom w:val="nil"/>
              <w:right w:val="nil"/>
            </w:tcBorders>
          </w:tcPr>
          <w:p w14:paraId="18EE5316" w14:textId="77777777" w:rsidR="009A13A4" w:rsidRPr="001A5CD2" w:rsidRDefault="009A13A4" w:rsidP="009A13A4"/>
        </w:tc>
      </w:tr>
      <w:tr w:rsidR="000A7C54" w:rsidRPr="001A5CD2" w14:paraId="4E4284F0" w14:textId="77777777" w:rsidTr="009A13A4">
        <w:trPr>
          <w:trHeight w:val="240"/>
          <w:jc w:val="center"/>
        </w:trPr>
        <w:tc>
          <w:tcPr>
            <w:tcW w:w="4876" w:type="dxa"/>
            <w:tcBorders>
              <w:top w:val="nil"/>
              <w:left w:val="nil"/>
              <w:bottom w:val="nil"/>
              <w:right w:val="nil"/>
            </w:tcBorders>
          </w:tcPr>
          <w:p w14:paraId="47396CB5"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010C41BC" w14:textId="77777777" w:rsidR="009A13A4" w:rsidRPr="001A5CD2" w:rsidRDefault="009A13A4" w:rsidP="009A13A4">
            <w:pPr>
              <w:pStyle w:val="AmColumnHeading"/>
            </w:pPr>
            <w:r w:rsidRPr="001A5CD2">
              <w:t>Predlog spremembe</w:t>
            </w:r>
          </w:p>
        </w:tc>
      </w:tr>
      <w:tr w:rsidR="000A7C54" w:rsidRPr="001A5CD2" w14:paraId="575C4DC8" w14:textId="77777777" w:rsidTr="009A13A4">
        <w:trPr>
          <w:jc w:val="center"/>
        </w:trPr>
        <w:tc>
          <w:tcPr>
            <w:tcW w:w="4876" w:type="dxa"/>
            <w:tcBorders>
              <w:top w:val="nil"/>
              <w:left w:val="nil"/>
              <w:bottom w:val="nil"/>
              <w:right w:val="nil"/>
            </w:tcBorders>
          </w:tcPr>
          <w:p w14:paraId="68F2DB81" w14:textId="77777777" w:rsidR="009A13A4" w:rsidRPr="001A5CD2" w:rsidRDefault="009A13A4" w:rsidP="009A13A4">
            <w:pPr>
              <w:pStyle w:val="Normal6a"/>
            </w:pPr>
            <w:r w:rsidRPr="001A5CD2">
              <w:t>2.</w:t>
            </w:r>
            <w:r w:rsidRPr="001A5CD2">
              <w:tab/>
              <w:t xml:space="preserve">Zagotovljene informacije se podajo brez nepotrebnega odlašanja v preprostem in dostopnem jeziku ter v jeziku, ki ga državljan tretje države razume </w:t>
            </w:r>
            <w:r w:rsidRPr="001A5CD2">
              <w:rPr>
                <w:b/>
                <w:i/>
              </w:rPr>
              <w:t>ali za katerega se razumno domneva, da ga razume</w:t>
            </w:r>
            <w:r w:rsidRPr="001A5CD2">
              <w:t xml:space="preserve">, </w:t>
            </w:r>
            <w:r w:rsidRPr="001A5CD2">
              <w:rPr>
                <w:b/>
                <w:i/>
              </w:rPr>
              <w:t>po potrebi</w:t>
            </w:r>
            <w:r w:rsidRPr="001A5CD2">
              <w:t xml:space="preserve"> tudi s pisnim ali ustnim prevodom oziroma tolmačenjem. Te informacije </w:t>
            </w:r>
            <w:r w:rsidRPr="001A5CD2">
              <w:rPr>
                <w:b/>
                <w:i/>
              </w:rPr>
              <w:t>se zagotovijo</w:t>
            </w:r>
            <w:r w:rsidRPr="001A5CD2">
              <w:t xml:space="preserve"> na standardnih informativnih listih v papirni ali elektronski obliki. V primeru mladoletnikov se informacije zagotovijo na otroku prijazen in starosti primeren način ter ob udeležbi nosilca starševske odgovornosti ali zastopnika iz člena 20(2). </w:t>
            </w:r>
            <w:r w:rsidRPr="001A5CD2">
              <w:rPr>
                <w:b/>
                <w:i/>
              </w:rPr>
              <w:t>Državljanu</w:t>
            </w:r>
            <w:r w:rsidRPr="001A5CD2">
              <w:t xml:space="preserve"> tretje države </w:t>
            </w:r>
            <w:r w:rsidRPr="001A5CD2">
              <w:rPr>
                <w:b/>
                <w:i/>
              </w:rPr>
              <w:t>se da možnost potrditi, da je</w:t>
            </w:r>
            <w:r w:rsidRPr="001A5CD2">
              <w:t xml:space="preserve"> </w:t>
            </w:r>
            <w:r w:rsidRPr="001A5CD2">
              <w:rPr>
                <w:b/>
                <w:i/>
              </w:rPr>
              <w:t>prejel te</w:t>
            </w:r>
            <w:r w:rsidRPr="001A5CD2">
              <w:t xml:space="preserve"> informacije.</w:t>
            </w:r>
          </w:p>
        </w:tc>
        <w:tc>
          <w:tcPr>
            <w:tcW w:w="4876" w:type="dxa"/>
            <w:tcBorders>
              <w:top w:val="nil"/>
              <w:left w:val="nil"/>
              <w:bottom w:val="nil"/>
              <w:right w:val="nil"/>
            </w:tcBorders>
          </w:tcPr>
          <w:p w14:paraId="47DBD3E2" w14:textId="77777777" w:rsidR="009A13A4" w:rsidRPr="001A5CD2" w:rsidRDefault="009A13A4" w:rsidP="009A13A4">
            <w:pPr>
              <w:pStyle w:val="Normal6a"/>
            </w:pPr>
            <w:r w:rsidRPr="001A5CD2">
              <w:t>2.</w:t>
            </w:r>
            <w:r w:rsidRPr="001A5CD2">
              <w:tab/>
              <w:t xml:space="preserve">Zagotovljene informacije se podajo brez nepotrebnega odlašanja </w:t>
            </w:r>
            <w:r w:rsidRPr="001A5CD2">
              <w:rPr>
                <w:b/>
                <w:i/>
              </w:rPr>
              <w:t>in najpozneje ob izdaji odločbe o vrnitvi</w:t>
            </w:r>
            <w:r w:rsidRPr="001A5CD2">
              <w:t xml:space="preserve"> v preprostem in dostopnem jeziku ter v jeziku, ki ga državljan tretje države razume, </w:t>
            </w:r>
            <w:r w:rsidRPr="001A5CD2">
              <w:rPr>
                <w:b/>
                <w:i/>
              </w:rPr>
              <w:t>na zahtevo</w:t>
            </w:r>
            <w:r w:rsidRPr="001A5CD2">
              <w:t xml:space="preserve"> tudi s pisnim ali ustnim prevodom oziroma tolmačenjem. Te informacije </w:t>
            </w:r>
            <w:r w:rsidRPr="001A5CD2">
              <w:rPr>
                <w:b/>
                <w:i/>
              </w:rPr>
              <w:t>zagotovi usposobljeno osebje ustno in</w:t>
            </w:r>
            <w:r w:rsidRPr="001A5CD2">
              <w:t xml:space="preserve"> na standardnih informativnih listih v papirni ali elektronski obliki. V primeru mladoletnikov se informacije zagotovijo na otroku prijazen in starosti primeren način ter ob udeležbi nosilca starševske odgovornosti ali zastopnika iz člena 20(2). </w:t>
            </w:r>
            <w:r w:rsidRPr="001A5CD2">
              <w:rPr>
                <w:b/>
                <w:i/>
              </w:rPr>
              <w:t>Države članice zagotovijo, da državljan</w:t>
            </w:r>
            <w:r w:rsidRPr="001A5CD2">
              <w:t xml:space="preserve"> tretje države </w:t>
            </w:r>
            <w:r w:rsidRPr="001A5CD2">
              <w:rPr>
                <w:b/>
                <w:i/>
              </w:rPr>
              <w:t>prejme prilagojene</w:t>
            </w:r>
            <w:r w:rsidRPr="001A5CD2">
              <w:t xml:space="preserve"> informacije</w:t>
            </w:r>
            <w:r w:rsidRPr="001A5CD2">
              <w:rPr>
                <w:b/>
                <w:i/>
              </w:rPr>
              <w:t>, ki mu omogočajo, da je dobro obveščen o pravicah in obveznostih v okviru postopka</w:t>
            </w:r>
            <w:r w:rsidRPr="001A5CD2">
              <w:t>.</w:t>
            </w:r>
          </w:p>
        </w:tc>
      </w:tr>
    </w:tbl>
    <w:p w14:paraId="0B20D2D7"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05454C23" w14:textId="77777777" w:rsidR="009A13A4" w:rsidRPr="001A5CD2" w:rsidRDefault="009A13A4" w:rsidP="009A13A4">
      <w:r w:rsidRPr="001A5CD2">
        <w:rPr>
          <w:rStyle w:val="HideTWBExt"/>
        </w:rPr>
        <w:t>&lt;/Amend&gt;</w:t>
      </w:r>
    </w:p>
    <w:p w14:paraId="4E869FE0"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1580</w:t>
      </w:r>
      <w:r w:rsidRPr="001A5CD2">
        <w:rPr>
          <w:rStyle w:val="HideTWBExt"/>
          <w:b w:val="0"/>
        </w:rPr>
        <w:t>&lt;/NumAm&gt;</w:t>
      </w:r>
    </w:p>
    <w:p w14:paraId="1DB020F4" w14:textId="77777777" w:rsidR="009A13A4" w:rsidRPr="001A5CD2" w:rsidRDefault="009A13A4" w:rsidP="009A13A4">
      <w:pPr>
        <w:pStyle w:val="NormalBold"/>
      </w:pPr>
      <w:r w:rsidRPr="001A5CD2">
        <w:rPr>
          <w:rStyle w:val="HideTWBExt"/>
          <w:b w:val="0"/>
        </w:rPr>
        <w:t>&lt;RepeatBlock-By&gt;&lt;Members&gt;</w:t>
      </w:r>
      <w:r w:rsidRPr="001A5CD2">
        <w:t>Maciej Wąsik, Mariusz Kamiński, Jacek Ozdoba, Jadwiga Wiśniewska</w:t>
      </w:r>
      <w:r w:rsidRPr="001A5CD2">
        <w:rPr>
          <w:rStyle w:val="HideTWBExt"/>
          <w:b w:val="0"/>
        </w:rPr>
        <w:t>&lt;/Members&gt;</w:t>
      </w:r>
    </w:p>
    <w:p w14:paraId="08ECFC8C" w14:textId="77777777" w:rsidR="009A13A4" w:rsidRPr="001A5CD2" w:rsidRDefault="009A13A4" w:rsidP="009A13A4">
      <w:pPr>
        <w:pStyle w:val="NormalBold"/>
      </w:pPr>
      <w:r w:rsidRPr="001A5CD2">
        <w:rPr>
          <w:rStyle w:val="HideTWBExt"/>
          <w:b w:val="0"/>
        </w:rPr>
        <w:t>&lt;/RepeatBlock-By&gt;</w:t>
      </w:r>
    </w:p>
    <w:p w14:paraId="06A13A6A"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724AA6C8" w14:textId="77777777" w:rsidR="009A13A4" w:rsidRPr="001A5CD2" w:rsidRDefault="009A13A4" w:rsidP="009A13A4">
      <w:pPr>
        <w:pStyle w:val="NormalBold"/>
      </w:pPr>
      <w:r w:rsidRPr="001A5CD2">
        <w:rPr>
          <w:rStyle w:val="HideTWBExt"/>
          <w:b w:val="0"/>
        </w:rPr>
        <w:t>&lt;Article&gt;</w:t>
      </w:r>
      <w:r w:rsidRPr="001A5CD2">
        <w:t>Člen 24 – odstavek 2</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0D14DFA3" w14:textId="77777777" w:rsidTr="009A13A4">
        <w:trPr>
          <w:trHeight w:hRule="exact" w:val="240"/>
          <w:jc w:val="center"/>
        </w:trPr>
        <w:tc>
          <w:tcPr>
            <w:tcW w:w="9752" w:type="dxa"/>
            <w:gridSpan w:val="2"/>
            <w:tcBorders>
              <w:top w:val="nil"/>
              <w:left w:val="nil"/>
              <w:bottom w:val="nil"/>
              <w:right w:val="nil"/>
            </w:tcBorders>
          </w:tcPr>
          <w:p w14:paraId="34ED424A" w14:textId="77777777" w:rsidR="009A13A4" w:rsidRPr="001A5CD2" w:rsidRDefault="009A13A4" w:rsidP="009A13A4"/>
        </w:tc>
      </w:tr>
      <w:tr w:rsidR="000A7C54" w:rsidRPr="001A5CD2" w14:paraId="2952FB48" w14:textId="77777777" w:rsidTr="009A13A4">
        <w:trPr>
          <w:trHeight w:val="240"/>
          <w:jc w:val="center"/>
        </w:trPr>
        <w:tc>
          <w:tcPr>
            <w:tcW w:w="4876" w:type="dxa"/>
            <w:tcBorders>
              <w:top w:val="nil"/>
              <w:left w:val="nil"/>
              <w:bottom w:val="nil"/>
              <w:right w:val="nil"/>
            </w:tcBorders>
          </w:tcPr>
          <w:p w14:paraId="74D42004"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08DD3550" w14:textId="77777777" w:rsidR="009A13A4" w:rsidRPr="001A5CD2" w:rsidRDefault="009A13A4" w:rsidP="009A13A4">
            <w:pPr>
              <w:pStyle w:val="AmColumnHeading"/>
            </w:pPr>
            <w:r w:rsidRPr="001A5CD2">
              <w:t>Predlog spremembe</w:t>
            </w:r>
          </w:p>
        </w:tc>
      </w:tr>
      <w:tr w:rsidR="000A7C54" w:rsidRPr="001A5CD2" w14:paraId="2AFE7DBB" w14:textId="77777777" w:rsidTr="009A13A4">
        <w:trPr>
          <w:jc w:val="center"/>
        </w:trPr>
        <w:tc>
          <w:tcPr>
            <w:tcW w:w="4876" w:type="dxa"/>
            <w:tcBorders>
              <w:top w:val="nil"/>
              <w:left w:val="nil"/>
              <w:bottom w:val="nil"/>
              <w:right w:val="nil"/>
            </w:tcBorders>
          </w:tcPr>
          <w:p w14:paraId="6F7EBBFD" w14:textId="77777777" w:rsidR="009A13A4" w:rsidRPr="001A5CD2" w:rsidRDefault="009A13A4" w:rsidP="009A13A4">
            <w:pPr>
              <w:pStyle w:val="Normal6a"/>
            </w:pPr>
            <w:r w:rsidRPr="001A5CD2">
              <w:t>2.</w:t>
            </w:r>
            <w:r w:rsidRPr="001A5CD2">
              <w:tab/>
              <w:t>Zagotovljene informacije se podajo brez nepotrebnega odlašanja v preprostem in dostopnem jeziku ter v jeziku, ki ga državljan tretje države razume ali za katerega se razumno domneva, da ga razume</w:t>
            </w:r>
            <w:r w:rsidRPr="001A5CD2">
              <w:rPr>
                <w:b/>
                <w:i/>
              </w:rPr>
              <w:t>, po potrebi tudi s pisnim ali ustnim prevodom oziroma tolmačenjem</w:t>
            </w:r>
            <w:r w:rsidRPr="001A5CD2">
              <w:t>.</w:t>
            </w:r>
            <w:r w:rsidRPr="001A5CD2">
              <w:rPr>
                <w:b/>
                <w:i/>
              </w:rPr>
              <w:t xml:space="preserve"> Te</w:t>
            </w:r>
            <w:r w:rsidRPr="001A5CD2">
              <w:t xml:space="preserve"> informacije se zagotovijo na standardnih informativnih listih v papirni ali elektronski obliki. V primeru mladoletnikov se informacije zagotovijo na otroku prijazen in starosti primeren način ter ob udeležbi </w:t>
            </w:r>
            <w:r w:rsidRPr="001A5CD2">
              <w:rPr>
                <w:b/>
                <w:i/>
              </w:rPr>
              <w:t>nosilca starševske odgovornosti</w:t>
            </w:r>
            <w:r w:rsidRPr="001A5CD2">
              <w:t xml:space="preserve"> ali </w:t>
            </w:r>
            <w:r w:rsidRPr="001A5CD2">
              <w:rPr>
                <w:b/>
                <w:i/>
              </w:rPr>
              <w:t>zastopnika iz člena 20(2). Državljanu tretje države se da možnost potrditi</w:t>
            </w:r>
            <w:r w:rsidRPr="001A5CD2">
              <w:t xml:space="preserve">, </w:t>
            </w:r>
            <w:r w:rsidRPr="001A5CD2">
              <w:rPr>
                <w:b/>
                <w:i/>
              </w:rPr>
              <w:t>da je prejel te informacije</w:t>
            </w:r>
            <w:r w:rsidRPr="001A5CD2">
              <w:t>.</w:t>
            </w:r>
          </w:p>
        </w:tc>
        <w:tc>
          <w:tcPr>
            <w:tcW w:w="4876" w:type="dxa"/>
            <w:tcBorders>
              <w:top w:val="nil"/>
              <w:left w:val="nil"/>
              <w:bottom w:val="nil"/>
              <w:right w:val="nil"/>
            </w:tcBorders>
          </w:tcPr>
          <w:p w14:paraId="6BFEDA02" w14:textId="77777777" w:rsidR="009A13A4" w:rsidRPr="001A5CD2" w:rsidRDefault="009A13A4" w:rsidP="009A13A4">
            <w:pPr>
              <w:pStyle w:val="Normal6a"/>
            </w:pPr>
            <w:r w:rsidRPr="001A5CD2">
              <w:t>2.</w:t>
            </w:r>
            <w:r w:rsidRPr="001A5CD2">
              <w:tab/>
              <w:t>Zagotovljene informacije se podajo brez nepotrebnega odlašanja v preprostem in dostopnem jeziku ter v jeziku, ki ga državljan tretje države razume ali za katerega se razumno domneva, da ga razume.</w:t>
            </w:r>
            <w:r w:rsidRPr="001A5CD2">
              <w:rPr>
                <w:b/>
                <w:i/>
              </w:rPr>
              <w:t xml:space="preserve"> </w:t>
            </w:r>
            <w:r w:rsidRPr="001A5CD2">
              <w:t xml:space="preserve">Informacije se </w:t>
            </w:r>
            <w:r w:rsidRPr="001A5CD2">
              <w:rPr>
                <w:b/>
                <w:i/>
              </w:rPr>
              <w:t>lahko</w:t>
            </w:r>
            <w:r w:rsidRPr="001A5CD2">
              <w:t xml:space="preserve"> zagotovijo na standardnih informativnih listih v papirni ali elektronski obliki </w:t>
            </w:r>
            <w:r w:rsidRPr="001A5CD2">
              <w:rPr>
                <w:b/>
                <w:i/>
              </w:rPr>
              <w:t>in po potrebi ustno z uporabo storitev prevajanja ali tolmačenja</w:t>
            </w:r>
            <w:r w:rsidRPr="001A5CD2">
              <w:t xml:space="preserve">. V primeru mladoletnikov </w:t>
            </w:r>
            <w:r w:rsidRPr="001A5CD2">
              <w:rPr>
                <w:b/>
                <w:i/>
              </w:rPr>
              <w:t>brez spremstva</w:t>
            </w:r>
            <w:r w:rsidRPr="001A5CD2">
              <w:t xml:space="preserve"> se informacije zagotovijo na otroku prijazen in starosti primeren način ter ob udeležbi </w:t>
            </w:r>
            <w:r w:rsidRPr="001A5CD2">
              <w:rPr>
                <w:b/>
                <w:i/>
              </w:rPr>
              <w:t>zastopnika</w:t>
            </w:r>
            <w:r w:rsidRPr="001A5CD2">
              <w:t xml:space="preserve"> ali </w:t>
            </w:r>
            <w:r w:rsidRPr="001A5CD2">
              <w:rPr>
                <w:b/>
                <w:i/>
              </w:rPr>
              <w:t>osebe</w:t>
            </w:r>
            <w:r w:rsidRPr="001A5CD2">
              <w:t xml:space="preserve">, </w:t>
            </w:r>
            <w:r w:rsidRPr="001A5CD2">
              <w:rPr>
                <w:b/>
                <w:i/>
              </w:rPr>
              <w:t>dodeljene za pomoč mladoletniku</w:t>
            </w:r>
            <w:r w:rsidRPr="001A5CD2">
              <w:t>.</w:t>
            </w:r>
          </w:p>
        </w:tc>
      </w:tr>
    </w:tbl>
    <w:p w14:paraId="002A4448"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708A2D5C" w14:textId="77777777" w:rsidR="009A13A4" w:rsidRPr="001A5CD2" w:rsidRDefault="009A13A4" w:rsidP="009A13A4">
      <w:r w:rsidRPr="001A5CD2">
        <w:rPr>
          <w:rStyle w:val="HideTWBExt"/>
        </w:rPr>
        <w:t>&lt;/Amend&gt;</w:t>
      </w:r>
    </w:p>
    <w:p w14:paraId="7FFB0CE5"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1581</w:t>
      </w:r>
      <w:r w:rsidRPr="001A5CD2">
        <w:rPr>
          <w:rStyle w:val="HideTWBExt"/>
          <w:b w:val="0"/>
        </w:rPr>
        <w:t>&lt;/NumAm&gt;</w:t>
      </w:r>
    </w:p>
    <w:p w14:paraId="5D2A99C3" w14:textId="77777777" w:rsidR="009A13A4" w:rsidRPr="001A5CD2" w:rsidRDefault="009A13A4" w:rsidP="009A13A4">
      <w:pPr>
        <w:pStyle w:val="NormalBold"/>
      </w:pPr>
      <w:r w:rsidRPr="001A5CD2">
        <w:rPr>
          <w:rStyle w:val="HideTWBExt"/>
          <w:b w:val="0"/>
        </w:rPr>
        <w:t>&lt;RepeatBlock-By&gt;&lt;Members&gt;</w:t>
      </w:r>
      <w:r w:rsidRPr="001A5CD2">
        <w:t>Nadine Morano</w:t>
      </w:r>
      <w:r w:rsidRPr="001A5CD2">
        <w:rPr>
          <w:rStyle w:val="HideTWBExt"/>
          <w:b w:val="0"/>
        </w:rPr>
        <w:t>&lt;/Members&gt;</w:t>
      </w:r>
    </w:p>
    <w:p w14:paraId="4659AF52" w14:textId="77777777" w:rsidR="009A13A4" w:rsidRPr="001A5CD2" w:rsidRDefault="009A13A4" w:rsidP="009A13A4">
      <w:pPr>
        <w:pStyle w:val="NormalBold"/>
      </w:pPr>
      <w:r w:rsidRPr="001A5CD2">
        <w:rPr>
          <w:rStyle w:val="HideTWBExt"/>
          <w:b w:val="0"/>
        </w:rPr>
        <w:t>&lt;/RepeatBlock-By&gt;</w:t>
      </w:r>
    </w:p>
    <w:p w14:paraId="79A7C2B0"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33E4DB57" w14:textId="77777777" w:rsidR="009A13A4" w:rsidRPr="001A5CD2" w:rsidRDefault="009A13A4" w:rsidP="009A13A4">
      <w:pPr>
        <w:pStyle w:val="NormalBold"/>
      </w:pPr>
      <w:r w:rsidRPr="001A5CD2">
        <w:rPr>
          <w:rStyle w:val="HideTWBExt"/>
          <w:b w:val="0"/>
        </w:rPr>
        <w:t>&lt;Article&gt;</w:t>
      </w:r>
      <w:r w:rsidRPr="001A5CD2">
        <w:t>Člen 24 – odstavek 2</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62D5E542" w14:textId="77777777" w:rsidTr="009A13A4">
        <w:trPr>
          <w:trHeight w:hRule="exact" w:val="240"/>
          <w:jc w:val="center"/>
        </w:trPr>
        <w:tc>
          <w:tcPr>
            <w:tcW w:w="9752" w:type="dxa"/>
            <w:gridSpan w:val="2"/>
            <w:tcBorders>
              <w:top w:val="nil"/>
              <w:left w:val="nil"/>
              <w:bottom w:val="nil"/>
              <w:right w:val="nil"/>
            </w:tcBorders>
          </w:tcPr>
          <w:p w14:paraId="6DBF66C1" w14:textId="77777777" w:rsidR="009A13A4" w:rsidRPr="001A5CD2" w:rsidRDefault="009A13A4" w:rsidP="009A13A4"/>
        </w:tc>
      </w:tr>
      <w:tr w:rsidR="000A7C54" w:rsidRPr="001A5CD2" w14:paraId="4A7631FC" w14:textId="77777777" w:rsidTr="009A13A4">
        <w:trPr>
          <w:trHeight w:val="240"/>
          <w:jc w:val="center"/>
        </w:trPr>
        <w:tc>
          <w:tcPr>
            <w:tcW w:w="4876" w:type="dxa"/>
            <w:tcBorders>
              <w:top w:val="nil"/>
              <w:left w:val="nil"/>
              <w:bottom w:val="nil"/>
              <w:right w:val="nil"/>
            </w:tcBorders>
          </w:tcPr>
          <w:p w14:paraId="42C90B97"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35CE67F0" w14:textId="77777777" w:rsidR="009A13A4" w:rsidRPr="001A5CD2" w:rsidRDefault="009A13A4" w:rsidP="009A13A4">
            <w:pPr>
              <w:pStyle w:val="AmColumnHeading"/>
            </w:pPr>
            <w:r w:rsidRPr="001A5CD2">
              <w:t>Predlog spremembe</w:t>
            </w:r>
          </w:p>
        </w:tc>
      </w:tr>
      <w:tr w:rsidR="000A7C54" w:rsidRPr="001A5CD2" w14:paraId="3D34E491" w14:textId="77777777" w:rsidTr="009A13A4">
        <w:trPr>
          <w:jc w:val="center"/>
        </w:trPr>
        <w:tc>
          <w:tcPr>
            <w:tcW w:w="4876" w:type="dxa"/>
            <w:tcBorders>
              <w:top w:val="nil"/>
              <w:left w:val="nil"/>
              <w:bottom w:val="nil"/>
              <w:right w:val="nil"/>
            </w:tcBorders>
          </w:tcPr>
          <w:p w14:paraId="33687B8C" w14:textId="77777777" w:rsidR="009A13A4" w:rsidRPr="001A5CD2" w:rsidRDefault="009A13A4" w:rsidP="009A13A4">
            <w:pPr>
              <w:pStyle w:val="Normal6a"/>
            </w:pPr>
            <w:r w:rsidRPr="001A5CD2">
              <w:t>2.</w:t>
            </w:r>
            <w:r w:rsidRPr="001A5CD2">
              <w:tab/>
              <w:t>Zagotovljene informacije se podajo brez nepotrebnega odlašanja v preprostem in dostopnem jeziku ter v jeziku, ki ga državljan tretje države razume ali za katerega se razumno domneva, da ga razume</w:t>
            </w:r>
            <w:r w:rsidRPr="001A5CD2">
              <w:rPr>
                <w:b/>
                <w:i/>
              </w:rPr>
              <w:t>, po potrebi tudi s pisnim ali ustnim prevodom oziroma tolmačenjem</w:t>
            </w:r>
            <w:r w:rsidRPr="001A5CD2">
              <w:t>. Te informacije se zagotovijo na standardnih informativnih listih v papirni ali elektronski obliki. V primeru mladoletnikov se informacije zagotovijo na otroku prijazen in starosti primeren način ter ob udeležbi nosilca starševske odgovornosti ali zastopnika iz člena 20(2). Državljanu tretje države se da možnost potrditi, da je prejel te informacije.</w:t>
            </w:r>
          </w:p>
        </w:tc>
        <w:tc>
          <w:tcPr>
            <w:tcW w:w="4876" w:type="dxa"/>
            <w:tcBorders>
              <w:top w:val="nil"/>
              <w:left w:val="nil"/>
              <w:bottom w:val="nil"/>
              <w:right w:val="nil"/>
            </w:tcBorders>
          </w:tcPr>
          <w:p w14:paraId="4A586C05" w14:textId="77777777" w:rsidR="009A13A4" w:rsidRPr="001A5CD2" w:rsidRDefault="009A13A4" w:rsidP="009A13A4">
            <w:pPr>
              <w:pStyle w:val="Normal6a"/>
            </w:pPr>
            <w:r w:rsidRPr="001A5CD2">
              <w:t>2.</w:t>
            </w:r>
            <w:r w:rsidRPr="001A5CD2">
              <w:tab/>
              <w:t>Zagotovljene informacije se podajo brez nepotrebnega odlašanja v preprostem in dostopnem jeziku ter v jeziku, ki ga državljan tretje države razume ali za katerega se razumno domneva, da ga razume. Te informacije se zagotovijo na standardnih informativnih listih v papirni ali elektronski obliki. V primeru mladoletnikov se informacije zagotovijo na otroku prijazen in starosti primeren način ter ob udeležbi nosilca starševske odgovornosti ali zastopnika iz člena 20(2). Državljanu tretje države se da možnost potrditi, da je prejel te informacije.</w:t>
            </w:r>
          </w:p>
        </w:tc>
      </w:tr>
    </w:tbl>
    <w:p w14:paraId="313165F8"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{FR}</w:t>
      </w:r>
      <w:r w:rsidRPr="001A5CD2">
        <w:t>fr</w:t>
      </w:r>
      <w:r w:rsidRPr="001A5CD2">
        <w:rPr>
          <w:rStyle w:val="HideTWBExt"/>
        </w:rPr>
        <w:t>&lt;/Original&gt;</w:t>
      </w:r>
    </w:p>
    <w:p w14:paraId="4F21A605" w14:textId="77777777" w:rsidR="009A13A4" w:rsidRPr="001A5CD2" w:rsidRDefault="009A13A4" w:rsidP="009A13A4">
      <w:r w:rsidRPr="001A5CD2">
        <w:rPr>
          <w:rStyle w:val="HideTWBExt"/>
        </w:rPr>
        <w:t>&lt;/Amend&gt;</w:t>
      </w:r>
    </w:p>
    <w:p w14:paraId="58EB003B"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1582</w:t>
      </w:r>
      <w:r w:rsidRPr="001A5CD2">
        <w:rPr>
          <w:rStyle w:val="HideTWBExt"/>
          <w:b w:val="0"/>
        </w:rPr>
        <w:t>&lt;/NumAm&gt;</w:t>
      </w:r>
    </w:p>
    <w:p w14:paraId="4A74BF49" w14:textId="77777777" w:rsidR="009A13A4" w:rsidRPr="001A5CD2" w:rsidRDefault="009A13A4" w:rsidP="009A13A4">
      <w:pPr>
        <w:pStyle w:val="NormalBold"/>
      </w:pPr>
      <w:r w:rsidRPr="001A5CD2">
        <w:rPr>
          <w:rStyle w:val="HideTWBExt"/>
          <w:b w:val="0"/>
        </w:rPr>
        <w:t>&lt;RepeatBlock-By&gt;&lt;Members&gt;</w:t>
      </w:r>
      <w:r w:rsidRPr="001A5CD2">
        <w:t>Mary Khan</w:t>
      </w:r>
      <w:r w:rsidRPr="001A5CD2">
        <w:rPr>
          <w:rStyle w:val="HideTWBExt"/>
          <w:b w:val="0"/>
        </w:rPr>
        <w:t>&lt;/Members&gt;</w:t>
      </w:r>
    </w:p>
    <w:p w14:paraId="7BDB23EA" w14:textId="77777777" w:rsidR="009A13A4" w:rsidRPr="001A5CD2" w:rsidRDefault="009A13A4" w:rsidP="009A13A4">
      <w:pPr>
        <w:pStyle w:val="NormalBold"/>
      </w:pPr>
      <w:r w:rsidRPr="001A5CD2">
        <w:rPr>
          <w:rStyle w:val="HideTWBExt"/>
          <w:b w:val="0"/>
        </w:rPr>
        <w:t>&lt;/RepeatBlock-By&gt;</w:t>
      </w:r>
    </w:p>
    <w:p w14:paraId="20FDC464"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4263F7E3" w14:textId="77777777" w:rsidR="009A13A4" w:rsidRPr="001A5CD2" w:rsidRDefault="009A13A4" w:rsidP="009A13A4">
      <w:pPr>
        <w:pStyle w:val="NormalBold"/>
      </w:pPr>
      <w:r w:rsidRPr="001A5CD2">
        <w:rPr>
          <w:rStyle w:val="HideTWBExt"/>
          <w:b w:val="0"/>
        </w:rPr>
        <w:t>&lt;Article&gt;</w:t>
      </w:r>
      <w:r w:rsidRPr="001A5CD2">
        <w:t>Člen 24 – odstavek 2</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23DA5A51" w14:textId="77777777" w:rsidTr="009A13A4">
        <w:trPr>
          <w:trHeight w:hRule="exact" w:val="240"/>
          <w:jc w:val="center"/>
        </w:trPr>
        <w:tc>
          <w:tcPr>
            <w:tcW w:w="9752" w:type="dxa"/>
            <w:gridSpan w:val="2"/>
            <w:tcBorders>
              <w:top w:val="nil"/>
              <w:left w:val="nil"/>
              <w:bottom w:val="nil"/>
              <w:right w:val="nil"/>
            </w:tcBorders>
          </w:tcPr>
          <w:p w14:paraId="102984DA" w14:textId="77777777" w:rsidR="009A13A4" w:rsidRPr="001A5CD2" w:rsidRDefault="009A13A4" w:rsidP="009A13A4"/>
        </w:tc>
      </w:tr>
      <w:tr w:rsidR="000A7C54" w:rsidRPr="001A5CD2" w14:paraId="1E332DA5" w14:textId="77777777" w:rsidTr="009A13A4">
        <w:trPr>
          <w:trHeight w:val="240"/>
          <w:jc w:val="center"/>
        </w:trPr>
        <w:tc>
          <w:tcPr>
            <w:tcW w:w="4876" w:type="dxa"/>
            <w:tcBorders>
              <w:top w:val="nil"/>
              <w:left w:val="nil"/>
              <w:bottom w:val="nil"/>
              <w:right w:val="nil"/>
            </w:tcBorders>
          </w:tcPr>
          <w:p w14:paraId="0AC794F8"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25AAA2C5" w14:textId="77777777" w:rsidR="009A13A4" w:rsidRPr="001A5CD2" w:rsidRDefault="009A13A4" w:rsidP="009A13A4">
            <w:pPr>
              <w:pStyle w:val="AmColumnHeading"/>
            </w:pPr>
            <w:r w:rsidRPr="001A5CD2">
              <w:t>Predlog spremembe</w:t>
            </w:r>
          </w:p>
        </w:tc>
      </w:tr>
      <w:tr w:rsidR="000A7C54" w:rsidRPr="001A5CD2" w14:paraId="1CF16ACD" w14:textId="77777777" w:rsidTr="009A13A4">
        <w:trPr>
          <w:jc w:val="center"/>
        </w:trPr>
        <w:tc>
          <w:tcPr>
            <w:tcW w:w="4876" w:type="dxa"/>
            <w:tcBorders>
              <w:top w:val="nil"/>
              <w:left w:val="nil"/>
              <w:bottom w:val="nil"/>
              <w:right w:val="nil"/>
            </w:tcBorders>
          </w:tcPr>
          <w:p w14:paraId="2C6AD0C2" w14:textId="77777777" w:rsidR="009A13A4" w:rsidRPr="001A5CD2" w:rsidRDefault="009A13A4" w:rsidP="009A13A4">
            <w:pPr>
              <w:pStyle w:val="Normal6a"/>
            </w:pPr>
            <w:r w:rsidRPr="001A5CD2">
              <w:t>2.</w:t>
            </w:r>
            <w:r w:rsidRPr="001A5CD2">
              <w:tab/>
              <w:t xml:space="preserve">Zagotovljene informacije se podajo brez nepotrebnega odlašanja v </w:t>
            </w:r>
            <w:r w:rsidRPr="001A5CD2">
              <w:rPr>
                <w:b/>
                <w:i/>
              </w:rPr>
              <w:t>preprostem in dostopnem jeziku ter v</w:t>
            </w:r>
            <w:r w:rsidRPr="001A5CD2">
              <w:t xml:space="preserve"> jeziku, ki ga državljan tretje države razume ali za katerega se razumno domneva, da ga razume, po potrebi tudi s pisnim ali ustnim prevodom oziroma tolmačenjem. Te informacije se zagotovijo na standardnih informativnih listih v papirni ali elektronski obliki. V primeru mladoletnikov se informacije zagotovijo na </w:t>
            </w:r>
            <w:r w:rsidRPr="001A5CD2">
              <w:rPr>
                <w:b/>
                <w:i/>
              </w:rPr>
              <w:t>otroku prijazen in</w:t>
            </w:r>
            <w:r w:rsidRPr="001A5CD2">
              <w:t xml:space="preserve"> starosti primeren način ter ob udeležbi nosilca starševske odgovornosti ali zastopnika iz člena 20(2). </w:t>
            </w:r>
            <w:r w:rsidRPr="001A5CD2">
              <w:rPr>
                <w:b/>
                <w:i/>
              </w:rPr>
              <w:t>Državljanu tretje države se da možnost potrditi, da je prejel te informacije.</w:t>
            </w:r>
          </w:p>
        </w:tc>
        <w:tc>
          <w:tcPr>
            <w:tcW w:w="4876" w:type="dxa"/>
            <w:tcBorders>
              <w:top w:val="nil"/>
              <w:left w:val="nil"/>
              <w:bottom w:val="nil"/>
              <w:right w:val="nil"/>
            </w:tcBorders>
          </w:tcPr>
          <w:p w14:paraId="18D776B3" w14:textId="77777777" w:rsidR="009A13A4" w:rsidRPr="001A5CD2" w:rsidRDefault="009A13A4" w:rsidP="009A13A4">
            <w:pPr>
              <w:pStyle w:val="Normal6a"/>
            </w:pPr>
            <w:r w:rsidRPr="001A5CD2">
              <w:t>2.</w:t>
            </w:r>
            <w:r w:rsidRPr="001A5CD2">
              <w:tab/>
              <w:t xml:space="preserve">Zagotovljene informacije se podajo brez nepotrebnega odlašanja v jeziku, ki ga državljan tretje države razume ali za katerega se razumno domneva, da ga razume, po potrebi tudi s pisnim ali ustnim prevodom oziroma tolmačenjem. </w:t>
            </w:r>
            <w:r w:rsidRPr="001A5CD2">
              <w:rPr>
                <w:b/>
                <w:i/>
              </w:rPr>
              <w:t>Države članice lahko za ta namen uporabijo umetno inteligenco.</w:t>
            </w:r>
            <w:r w:rsidRPr="001A5CD2">
              <w:t xml:space="preserve"> Te informacije se zagotovijo na standardnih informativnih listih v papirni ali elektronski obliki. V primeru mladoletnikov </w:t>
            </w:r>
            <w:r w:rsidRPr="001A5CD2">
              <w:rPr>
                <w:b/>
                <w:i/>
              </w:rPr>
              <w:t>brez spremstva</w:t>
            </w:r>
            <w:r w:rsidRPr="001A5CD2">
              <w:t xml:space="preserve"> se informacije zagotovijo starosti primeren način ter</w:t>
            </w:r>
            <w:r w:rsidRPr="001A5CD2">
              <w:rPr>
                <w:b/>
                <w:i/>
              </w:rPr>
              <w:t>, kadar je to mogoče,</w:t>
            </w:r>
            <w:r w:rsidRPr="001A5CD2">
              <w:t xml:space="preserve"> ob udeležbi nosilca starševske odgovornosti ali zastopnika iz člena 20(2).</w:t>
            </w:r>
          </w:p>
        </w:tc>
      </w:tr>
    </w:tbl>
    <w:p w14:paraId="749AEFAB"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76E971F9" w14:textId="77777777" w:rsidR="009A13A4" w:rsidRPr="001A5CD2" w:rsidRDefault="009A13A4" w:rsidP="009A13A4">
      <w:r w:rsidRPr="001A5CD2">
        <w:rPr>
          <w:rStyle w:val="HideTWBExt"/>
        </w:rPr>
        <w:t>&lt;/Amend&gt;</w:t>
      </w:r>
    </w:p>
    <w:p w14:paraId="74C64B39"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1583</w:t>
      </w:r>
      <w:r w:rsidRPr="001A5CD2">
        <w:rPr>
          <w:rStyle w:val="HideTWBExt"/>
          <w:b w:val="0"/>
        </w:rPr>
        <w:t>&lt;/NumAm&gt;</w:t>
      </w:r>
    </w:p>
    <w:p w14:paraId="7640CDF4" w14:textId="77777777" w:rsidR="009A13A4" w:rsidRPr="001A5CD2" w:rsidRDefault="009A13A4" w:rsidP="009A13A4">
      <w:pPr>
        <w:pStyle w:val="NormalBold"/>
      </w:pPr>
      <w:r w:rsidRPr="001A5CD2">
        <w:rPr>
          <w:rStyle w:val="HideTWBExt"/>
          <w:b w:val="0"/>
        </w:rPr>
        <w:t>&lt;RepeatBlock-By&gt;&lt;Members&gt;</w:t>
      </w:r>
      <w:r w:rsidRPr="001A5CD2">
        <w:t>Cecilia Strada, Marco Tarquinio, Alessandro Zan</w:t>
      </w:r>
      <w:r w:rsidRPr="001A5CD2">
        <w:rPr>
          <w:rStyle w:val="HideTWBExt"/>
          <w:b w:val="0"/>
        </w:rPr>
        <w:t>&lt;/Members&gt;</w:t>
      </w:r>
    </w:p>
    <w:p w14:paraId="2F29FA69" w14:textId="77777777" w:rsidR="009A13A4" w:rsidRPr="001A5CD2" w:rsidRDefault="009A13A4" w:rsidP="009A13A4">
      <w:pPr>
        <w:pStyle w:val="NormalBold"/>
      </w:pPr>
      <w:r w:rsidRPr="001A5CD2">
        <w:rPr>
          <w:rStyle w:val="HideTWBExt"/>
          <w:b w:val="0"/>
        </w:rPr>
        <w:t>&lt;/RepeatBlock-By&gt;</w:t>
      </w:r>
    </w:p>
    <w:p w14:paraId="78784FDB"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3A9C69DD" w14:textId="77777777" w:rsidR="009A13A4" w:rsidRPr="001A5CD2" w:rsidRDefault="009A13A4" w:rsidP="009A13A4">
      <w:pPr>
        <w:pStyle w:val="NormalBold"/>
      </w:pPr>
      <w:r w:rsidRPr="001A5CD2">
        <w:rPr>
          <w:rStyle w:val="HideTWBExt"/>
          <w:b w:val="0"/>
        </w:rPr>
        <w:t>&lt;Article&gt;</w:t>
      </w:r>
      <w:r w:rsidRPr="001A5CD2">
        <w:t>Člen 24 – odstavek 2</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207B423C" w14:textId="77777777" w:rsidTr="009A13A4">
        <w:trPr>
          <w:trHeight w:hRule="exact" w:val="240"/>
          <w:jc w:val="center"/>
        </w:trPr>
        <w:tc>
          <w:tcPr>
            <w:tcW w:w="9752" w:type="dxa"/>
            <w:gridSpan w:val="2"/>
            <w:tcBorders>
              <w:top w:val="nil"/>
              <w:left w:val="nil"/>
              <w:bottom w:val="nil"/>
              <w:right w:val="nil"/>
            </w:tcBorders>
          </w:tcPr>
          <w:p w14:paraId="1D960CF1" w14:textId="77777777" w:rsidR="009A13A4" w:rsidRPr="001A5CD2" w:rsidRDefault="009A13A4" w:rsidP="009A13A4"/>
        </w:tc>
      </w:tr>
      <w:tr w:rsidR="000A7C54" w:rsidRPr="001A5CD2" w14:paraId="49E43E1F" w14:textId="77777777" w:rsidTr="009A13A4">
        <w:trPr>
          <w:trHeight w:val="240"/>
          <w:jc w:val="center"/>
        </w:trPr>
        <w:tc>
          <w:tcPr>
            <w:tcW w:w="4876" w:type="dxa"/>
            <w:tcBorders>
              <w:top w:val="nil"/>
              <w:left w:val="nil"/>
              <w:bottom w:val="nil"/>
              <w:right w:val="nil"/>
            </w:tcBorders>
          </w:tcPr>
          <w:p w14:paraId="33A8B29E"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69D9216D" w14:textId="77777777" w:rsidR="009A13A4" w:rsidRPr="001A5CD2" w:rsidRDefault="009A13A4" w:rsidP="009A13A4">
            <w:pPr>
              <w:pStyle w:val="AmColumnHeading"/>
            </w:pPr>
            <w:r w:rsidRPr="001A5CD2">
              <w:t>Predlog spremembe</w:t>
            </w:r>
          </w:p>
        </w:tc>
      </w:tr>
      <w:tr w:rsidR="000A7C54" w:rsidRPr="001A5CD2" w14:paraId="750389A3" w14:textId="77777777" w:rsidTr="009A13A4">
        <w:trPr>
          <w:jc w:val="center"/>
        </w:trPr>
        <w:tc>
          <w:tcPr>
            <w:tcW w:w="4876" w:type="dxa"/>
            <w:tcBorders>
              <w:top w:val="nil"/>
              <w:left w:val="nil"/>
              <w:bottom w:val="nil"/>
              <w:right w:val="nil"/>
            </w:tcBorders>
          </w:tcPr>
          <w:p w14:paraId="542FF7D6" w14:textId="77777777" w:rsidR="009A13A4" w:rsidRPr="001A5CD2" w:rsidRDefault="009A13A4" w:rsidP="009A13A4">
            <w:pPr>
              <w:pStyle w:val="Normal6a"/>
            </w:pPr>
            <w:r w:rsidRPr="001A5CD2">
              <w:t>2.</w:t>
            </w:r>
            <w:r w:rsidRPr="001A5CD2">
              <w:tab/>
              <w:t xml:space="preserve">Zagotovljene informacije se podajo brez nepotrebnega odlašanja v preprostem in dostopnem jeziku ter v jeziku, ki ga državljan tretje države razume </w:t>
            </w:r>
            <w:r w:rsidRPr="001A5CD2">
              <w:rPr>
                <w:b/>
                <w:i/>
              </w:rPr>
              <w:t>ali za katerega se razumno domneva, da ga razume</w:t>
            </w:r>
            <w:r w:rsidRPr="001A5CD2">
              <w:t>, po potrebi tudi s pisnim ali ustnim prevodom oziroma tolmačenjem. Te informacije se zagotovijo na standardnih informativnih listih v papirni ali elektronski obliki. V primeru mladoletnikov se informacije zagotovijo na otroku prijazen in starosti primeren način ter ob udeležbi nosilca starševske odgovornosti ali zastopnika iz člena 20(2). Državljanu tretje države se da možnost potrditi, da je prejel te informacije.</w:t>
            </w:r>
          </w:p>
        </w:tc>
        <w:tc>
          <w:tcPr>
            <w:tcW w:w="4876" w:type="dxa"/>
            <w:tcBorders>
              <w:top w:val="nil"/>
              <w:left w:val="nil"/>
              <w:bottom w:val="nil"/>
              <w:right w:val="nil"/>
            </w:tcBorders>
          </w:tcPr>
          <w:p w14:paraId="4F43BF02" w14:textId="77777777" w:rsidR="009A13A4" w:rsidRPr="001A5CD2" w:rsidRDefault="009A13A4" w:rsidP="009A13A4">
            <w:pPr>
              <w:pStyle w:val="Normal6a"/>
            </w:pPr>
            <w:r w:rsidRPr="001A5CD2">
              <w:t>2.</w:t>
            </w:r>
            <w:r w:rsidRPr="001A5CD2">
              <w:tab/>
              <w:t>Zagotovljene informacije se podajo brez nepotrebnega odlašanja v preprostem in dostopnem jeziku ter v jeziku, ki ga državljan tretje države razume, po potrebi tudi s pisnim ali ustnim prevodom oziroma tolmačenjem. Te informacije se zagotovijo na standardnih informativnih listih v papirni ali elektronski obliki. V primeru mladoletnikov se informacije zagotovijo na otroku prijazen in starosti primeren način ter ob udeležbi nosilca starševske odgovornosti ali zastopnika iz člena 20(2). Državljanu tretje države se da možnost potrditi, da je prejel te informacije.</w:t>
            </w:r>
          </w:p>
        </w:tc>
      </w:tr>
    </w:tbl>
    <w:p w14:paraId="23C43138"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38A106B0" w14:textId="77777777" w:rsidR="009A13A4" w:rsidRPr="001A5CD2" w:rsidRDefault="009A13A4" w:rsidP="009A13A4">
      <w:r w:rsidRPr="001A5CD2">
        <w:rPr>
          <w:rStyle w:val="HideTWBExt"/>
        </w:rPr>
        <w:t>&lt;/Amend&gt;</w:t>
      </w:r>
    </w:p>
    <w:p w14:paraId="148A6382"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1584</w:t>
      </w:r>
      <w:r w:rsidRPr="001A5CD2">
        <w:rPr>
          <w:rStyle w:val="HideTWBExt"/>
          <w:b w:val="0"/>
        </w:rPr>
        <w:t>&lt;/NumAm&gt;</w:t>
      </w:r>
    </w:p>
    <w:p w14:paraId="1C183657" w14:textId="77777777" w:rsidR="009A13A4" w:rsidRPr="001A5CD2" w:rsidRDefault="009A13A4" w:rsidP="009A13A4">
      <w:pPr>
        <w:pStyle w:val="NormalBold"/>
      </w:pPr>
      <w:r w:rsidRPr="001A5CD2">
        <w:rPr>
          <w:rStyle w:val="HideTWBExt"/>
          <w:b w:val="0"/>
        </w:rPr>
        <w:t>&lt;RepeatBlock-By&gt;&lt;Members&gt;</w:t>
      </w:r>
      <w:r w:rsidRPr="001A5CD2">
        <w:t>Estrella Galán</w:t>
      </w:r>
      <w:r w:rsidRPr="001A5CD2">
        <w:rPr>
          <w:rStyle w:val="HideTWBExt"/>
          <w:b w:val="0"/>
        </w:rPr>
        <w:t>&lt;/Members&gt;</w:t>
      </w:r>
    </w:p>
    <w:p w14:paraId="67E95F5A" w14:textId="77777777" w:rsidR="009A13A4" w:rsidRPr="001A5CD2" w:rsidRDefault="009A13A4" w:rsidP="009A13A4">
      <w:pPr>
        <w:pStyle w:val="NormalBold"/>
      </w:pPr>
      <w:r w:rsidRPr="001A5CD2">
        <w:rPr>
          <w:rStyle w:val="HideTWBExt"/>
          <w:b w:val="0"/>
        </w:rPr>
        <w:t>&lt;/RepeatBlock-By&gt;</w:t>
      </w:r>
    </w:p>
    <w:p w14:paraId="7EFBDEED"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1FA42522" w14:textId="77777777" w:rsidR="009A13A4" w:rsidRPr="001A5CD2" w:rsidRDefault="009A13A4" w:rsidP="009A13A4">
      <w:pPr>
        <w:pStyle w:val="NormalBold"/>
      </w:pPr>
      <w:r w:rsidRPr="001A5CD2">
        <w:rPr>
          <w:rStyle w:val="HideTWBExt"/>
          <w:b w:val="0"/>
        </w:rPr>
        <w:t>&lt;Article&gt;</w:t>
      </w:r>
      <w:r w:rsidRPr="001A5CD2">
        <w:t>Člen 24 – odstavek 2</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3872D19E" w14:textId="77777777" w:rsidTr="009A13A4">
        <w:trPr>
          <w:trHeight w:hRule="exact" w:val="240"/>
          <w:jc w:val="center"/>
        </w:trPr>
        <w:tc>
          <w:tcPr>
            <w:tcW w:w="9752" w:type="dxa"/>
            <w:gridSpan w:val="2"/>
            <w:tcBorders>
              <w:top w:val="nil"/>
              <w:left w:val="nil"/>
              <w:bottom w:val="nil"/>
              <w:right w:val="nil"/>
            </w:tcBorders>
          </w:tcPr>
          <w:p w14:paraId="773146B7" w14:textId="77777777" w:rsidR="009A13A4" w:rsidRPr="001A5CD2" w:rsidRDefault="009A13A4" w:rsidP="009A13A4"/>
        </w:tc>
      </w:tr>
      <w:tr w:rsidR="000A7C54" w:rsidRPr="001A5CD2" w14:paraId="6AFC2443" w14:textId="77777777" w:rsidTr="009A13A4">
        <w:trPr>
          <w:trHeight w:val="240"/>
          <w:jc w:val="center"/>
        </w:trPr>
        <w:tc>
          <w:tcPr>
            <w:tcW w:w="4876" w:type="dxa"/>
            <w:tcBorders>
              <w:top w:val="nil"/>
              <w:left w:val="nil"/>
              <w:bottom w:val="nil"/>
              <w:right w:val="nil"/>
            </w:tcBorders>
          </w:tcPr>
          <w:p w14:paraId="27E06D0C"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67C4263F" w14:textId="77777777" w:rsidR="009A13A4" w:rsidRPr="001A5CD2" w:rsidRDefault="009A13A4" w:rsidP="009A13A4">
            <w:pPr>
              <w:pStyle w:val="AmColumnHeading"/>
            </w:pPr>
            <w:r w:rsidRPr="001A5CD2">
              <w:t>Predlog spremembe</w:t>
            </w:r>
          </w:p>
        </w:tc>
      </w:tr>
      <w:tr w:rsidR="000A7C54" w:rsidRPr="001A5CD2" w14:paraId="75A14675" w14:textId="77777777" w:rsidTr="009A13A4">
        <w:trPr>
          <w:jc w:val="center"/>
        </w:trPr>
        <w:tc>
          <w:tcPr>
            <w:tcW w:w="4876" w:type="dxa"/>
            <w:tcBorders>
              <w:top w:val="nil"/>
              <w:left w:val="nil"/>
              <w:bottom w:val="nil"/>
              <w:right w:val="nil"/>
            </w:tcBorders>
          </w:tcPr>
          <w:p w14:paraId="66081553" w14:textId="77777777" w:rsidR="009A13A4" w:rsidRPr="001A5CD2" w:rsidRDefault="009A13A4" w:rsidP="009A13A4">
            <w:pPr>
              <w:pStyle w:val="Normal6a"/>
            </w:pPr>
            <w:r w:rsidRPr="001A5CD2">
              <w:t>2.</w:t>
            </w:r>
            <w:r w:rsidRPr="001A5CD2">
              <w:tab/>
              <w:t xml:space="preserve">Zagotovljene informacije se podajo brez nepotrebnega odlašanja v preprostem in dostopnem jeziku ter v jeziku, ki ga državljan tretje države razume </w:t>
            </w:r>
            <w:r w:rsidRPr="001A5CD2">
              <w:rPr>
                <w:b/>
                <w:i/>
              </w:rPr>
              <w:t>ali za katerega se razumno domneva, da ga razume</w:t>
            </w:r>
            <w:r w:rsidRPr="001A5CD2">
              <w:t>, po potrebi tudi s pisnim ali ustnim prevodom oziroma tolmačenjem. Te informacije se zagotovijo na standardnih informativnih listih v papirni ali elektronski obliki. V primeru mladoletnikov se informacije zagotovijo na otroku prijazen in starosti primeren način ter ob udeležbi nosilca starševske odgovornosti ali zastopnika iz člena 20(2). Državljanu tretje države se da možnost potrditi, da je prejel te informacije.</w:t>
            </w:r>
          </w:p>
        </w:tc>
        <w:tc>
          <w:tcPr>
            <w:tcW w:w="4876" w:type="dxa"/>
            <w:tcBorders>
              <w:top w:val="nil"/>
              <w:left w:val="nil"/>
              <w:bottom w:val="nil"/>
              <w:right w:val="nil"/>
            </w:tcBorders>
          </w:tcPr>
          <w:p w14:paraId="5F26FC13" w14:textId="77777777" w:rsidR="009A13A4" w:rsidRPr="001A5CD2" w:rsidRDefault="009A13A4" w:rsidP="009A13A4">
            <w:pPr>
              <w:pStyle w:val="Normal6a"/>
            </w:pPr>
            <w:r w:rsidRPr="001A5CD2">
              <w:t>2.</w:t>
            </w:r>
            <w:r w:rsidRPr="001A5CD2">
              <w:tab/>
              <w:t>Zagotovljene informacije se podajo brez nepotrebnega odlašanja v preprostem in dostopnem jeziku ter v jeziku, ki ga državljan tretje države razume, po potrebi tudi s pisnim ali ustnim prevodom oziroma tolmačenjem. Te informacije se zagotovijo na standardnih informativnih listih v papirni ali elektronski obliki. V primeru mladoletnikov se informacije zagotovijo na otroku prijazen in starosti primeren način ter ob udeležbi nosilca starševske odgovornosti ali zastopnika iz člena 20(2). Državljanu tretje države se da možnost potrditi, da je prejel te informacije.</w:t>
            </w:r>
          </w:p>
        </w:tc>
      </w:tr>
    </w:tbl>
    <w:p w14:paraId="4718E360"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20D7B0DE" w14:textId="77777777" w:rsidR="009A13A4" w:rsidRPr="001A5CD2" w:rsidRDefault="009A13A4" w:rsidP="009A13A4">
      <w:r w:rsidRPr="001A5CD2">
        <w:rPr>
          <w:rStyle w:val="HideTWBExt"/>
        </w:rPr>
        <w:t>&lt;/Amend&gt;</w:t>
      </w:r>
    </w:p>
    <w:p w14:paraId="0DA90A12"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1585</w:t>
      </w:r>
      <w:r w:rsidRPr="001A5CD2">
        <w:rPr>
          <w:rStyle w:val="HideTWBExt"/>
          <w:b w:val="0"/>
        </w:rPr>
        <w:t>&lt;/NumAm&gt;</w:t>
      </w:r>
    </w:p>
    <w:p w14:paraId="28F40AB7" w14:textId="77777777" w:rsidR="009A13A4" w:rsidRPr="001A5CD2" w:rsidRDefault="009A13A4" w:rsidP="009A13A4">
      <w:pPr>
        <w:pStyle w:val="NormalBold"/>
      </w:pPr>
      <w:r w:rsidRPr="001A5CD2">
        <w:rPr>
          <w:rStyle w:val="HideTWBExt"/>
          <w:b w:val="0"/>
        </w:rPr>
        <w:t>&lt;RepeatBlock-By&gt;&lt;Members&gt;</w:t>
      </w:r>
      <w:r w:rsidRPr="001A5CD2">
        <w:t>Murielle Laurent, Ana Catarina Mendes, Emma Rafowicz, Matjaž Nemec, Marco Tarquinio, Francisco Assis, Cecilia Strada</w:t>
      </w:r>
      <w:r w:rsidRPr="001A5CD2">
        <w:rPr>
          <w:rStyle w:val="HideTWBExt"/>
          <w:b w:val="0"/>
        </w:rPr>
        <w:t>&lt;/Members&gt;</w:t>
      </w:r>
    </w:p>
    <w:p w14:paraId="354BCE78" w14:textId="77777777" w:rsidR="009A13A4" w:rsidRPr="001A5CD2" w:rsidRDefault="009A13A4" w:rsidP="009A13A4">
      <w:pPr>
        <w:pStyle w:val="NormalBold"/>
      </w:pPr>
      <w:r w:rsidRPr="001A5CD2">
        <w:rPr>
          <w:rStyle w:val="HideTWBExt"/>
          <w:b w:val="0"/>
        </w:rPr>
        <w:t>&lt;/RepeatBlock-By&gt;</w:t>
      </w:r>
    </w:p>
    <w:p w14:paraId="383CB014"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0B3BCAFB" w14:textId="77777777" w:rsidR="009A13A4" w:rsidRPr="001A5CD2" w:rsidRDefault="009A13A4" w:rsidP="009A13A4">
      <w:pPr>
        <w:pStyle w:val="NormalBold"/>
      </w:pPr>
      <w:r w:rsidRPr="001A5CD2">
        <w:rPr>
          <w:rStyle w:val="HideTWBExt"/>
          <w:b w:val="0"/>
        </w:rPr>
        <w:t>&lt;Article&gt;</w:t>
      </w:r>
      <w:r w:rsidRPr="001A5CD2">
        <w:t>Člen 24 – odstavek 2</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2243B957" w14:textId="77777777" w:rsidTr="009A13A4">
        <w:trPr>
          <w:trHeight w:hRule="exact" w:val="240"/>
          <w:jc w:val="center"/>
        </w:trPr>
        <w:tc>
          <w:tcPr>
            <w:tcW w:w="9752" w:type="dxa"/>
            <w:gridSpan w:val="2"/>
            <w:tcBorders>
              <w:top w:val="nil"/>
              <w:left w:val="nil"/>
              <w:bottom w:val="nil"/>
              <w:right w:val="nil"/>
            </w:tcBorders>
          </w:tcPr>
          <w:p w14:paraId="0FE6BF40" w14:textId="77777777" w:rsidR="009A13A4" w:rsidRPr="001A5CD2" w:rsidRDefault="009A13A4" w:rsidP="009A13A4"/>
        </w:tc>
      </w:tr>
      <w:tr w:rsidR="000A7C54" w:rsidRPr="001A5CD2" w14:paraId="48BB7FA9" w14:textId="77777777" w:rsidTr="009A13A4">
        <w:trPr>
          <w:trHeight w:val="240"/>
          <w:jc w:val="center"/>
        </w:trPr>
        <w:tc>
          <w:tcPr>
            <w:tcW w:w="4876" w:type="dxa"/>
            <w:tcBorders>
              <w:top w:val="nil"/>
              <w:left w:val="nil"/>
              <w:bottom w:val="nil"/>
              <w:right w:val="nil"/>
            </w:tcBorders>
          </w:tcPr>
          <w:p w14:paraId="1B2A1633"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38A262F7" w14:textId="77777777" w:rsidR="009A13A4" w:rsidRPr="001A5CD2" w:rsidRDefault="009A13A4" w:rsidP="009A13A4">
            <w:pPr>
              <w:pStyle w:val="AmColumnHeading"/>
            </w:pPr>
            <w:r w:rsidRPr="001A5CD2">
              <w:t>Predlog spremembe</w:t>
            </w:r>
          </w:p>
        </w:tc>
      </w:tr>
      <w:tr w:rsidR="000A7C54" w:rsidRPr="001A5CD2" w14:paraId="00C8775B" w14:textId="77777777" w:rsidTr="009A13A4">
        <w:trPr>
          <w:jc w:val="center"/>
        </w:trPr>
        <w:tc>
          <w:tcPr>
            <w:tcW w:w="4876" w:type="dxa"/>
            <w:tcBorders>
              <w:top w:val="nil"/>
              <w:left w:val="nil"/>
              <w:bottom w:val="nil"/>
              <w:right w:val="nil"/>
            </w:tcBorders>
          </w:tcPr>
          <w:p w14:paraId="5C1D5FBE" w14:textId="77777777" w:rsidR="009A13A4" w:rsidRPr="001A5CD2" w:rsidRDefault="009A13A4" w:rsidP="009A13A4">
            <w:pPr>
              <w:pStyle w:val="Normal6a"/>
            </w:pPr>
            <w:r w:rsidRPr="001A5CD2">
              <w:t>2.</w:t>
            </w:r>
            <w:r w:rsidRPr="001A5CD2">
              <w:tab/>
              <w:t xml:space="preserve">Zagotovljene informacije se podajo </w:t>
            </w:r>
            <w:r w:rsidRPr="001A5CD2">
              <w:rPr>
                <w:b/>
                <w:i/>
              </w:rPr>
              <w:t>brez nepotrebnega odlašanja</w:t>
            </w:r>
            <w:r w:rsidRPr="001A5CD2">
              <w:t xml:space="preserve"> v preprostem in dostopnem jeziku ter v jeziku, ki ga državljan tretje države razume ali za katerega se razumno domneva, da ga razume, po potrebi tudi </w:t>
            </w:r>
            <w:r w:rsidRPr="001A5CD2">
              <w:rPr>
                <w:b/>
                <w:i/>
              </w:rPr>
              <w:t>s pisnim ali</w:t>
            </w:r>
            <w:r w:rsidRPr="001A5CD2">
              <w:t xml:space="preserve"> ustnim </w:t>
            </w:r>
            <w:r w:rsidRPr="001A5CD2">
              <w:rPr>
                <w:b/>
                <w:i/>
              </w:rPr>
              <w:t>prevodom oziroma</w:t>
            </w:r>
            <w:r w:rsidRPr="001A5CD2">
              <w:t xml:space="preserve"> tolmačenjem. Te informacije se zagotovijo na standardnih informativnih listih v papirni ali elektronski obliki. V primeru mladoletnikov se informacije zagotovijo na otroku prijazen in starosti primeren način ter ob udeležbi nosilca starševske odgovornosti ali zastopnika iz člena 20(2). Državljanu tretje države se da možnost potrditi, da je prejel te informacije.</w:t>
            </w:r>
          </w:p>
        </w:tc>
        <w:tc>
          <w:tcPr>
            <w:tcW w:w="4876" w:type="dxa"/>
            <w:tcBorders>
              <w:top w:val="nil"/>
              <w:left w:val="nil"/>
              <w:bottom w:val="nil"/>
              <w:right w:val="nil"/>
            </w:tcBorders>
          </w:tcPr>
          <w:p w14:paraId="6DEEE4B2" w14:textId="77777777" w:rsidR="009A13A4" w:rsidRPr="001A5CD2" w:rsidRDefault="009A13A4" w:rsidP="009A13A4">
            <w:pPr>
              <w:pStyle w:val="Normal6a"/>
            </w:pPr>
            <w:r w:rsidRPr="001A5CD2">
              <w:t>2.</w:t>
            </w:r>
            <w:r w:rsidRPr="001A5CD2">
              <w:tab/>
              <w:t xml:space="preserve">Zagotovljene informacije se podajo </w:t>
            </w:r>
            <w:r w:rsidRPr="001A5CD2">
              <w:rPr>
                <w:b/>
                <w:i/>
              </w:rPr>
              <w:t>čim prej v pisni obliki</w:t>
            </w:r>
            <w:r w:rsidRPr="001A5CD2">
              <w:t xml:space="preserve"> v preprostem in dostopnem jeziku ter v jeziku, ki ga državljan tretje države razume ali za katerega se razumno domneva, da ga razume, po potrebi tudi </w:t>
            </w:r>
            <w:r w:rsidRPr="001A5CD2">
              <w:rPr>
                <w:b/>
                <w:i/>
              </w:rPr>
              <w:t>z</w:t>
            </w:r>
            <w:r w:rsidRPr="001A5CD2">
              <w:t xml:space="preserve"> ustnim tolmačenjem. Te informacije se zagotovijo na standardnih informativnih listih v papirni ali elektronski obliki. V primeru mladoletnikov se informacije zagotovijo na otroku prijazen in starosti primeren način ter ob udeležbi nosilca starševske odgovornosti ali zastopnika iz člena 20(2). Državljanu tretje države se da možnost potrditi, da je prejel te informacije.</w:t>
            </w:r>
          </w:p>
        </w:tc>
      </w:tr>
    </w:tbl>
    <w:p w14:paraId="259786BF"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41191911" w14:textId="77777777" w:rsidR="009A13A4" w:rsidRPr="001A5CD2" w:rsidRDefault="009A13A4" w:rsidP="009A13A4">
      <w:pPr>
        <w:pStyle w:val="AmJustTitle"/>
      </w:pPr>
      <w:r w:rsidRPr="001A5CD2">
        <w:rPr>
          <w:rStyle w:val="HideTWBExt"/>
          <w:i w:val="0"/>
        </w:rPr>
        <w:t>&lt;TitreJust&gt;</w:t>
      </w:r>
      <w:r w:rsidRPr="001A5CD2">
        <w:t>Obrazložitev</w:t>
      </w:r>
      <w:r w:rsidRPr="001A5CD2">
        <w:rPr>
          <w:rStyle w:val="HideTWBExt"/>
          <w:i w:val="0"/>
        </w:rPr>
        <w:t>&lt;/TitreJust&gt;</w:t>
      </w:r>
    </w:p>
    <w:p w14:paraId="7AE371AF" w14:textId="77777777" w:rsidR="009A13A4" w:rsidRPr="001A5CD2" w:rsidRDefault="009A13A4" w:rsidP="009A13A4">
      <w:pPr>
        <w:pStyle w:val="AmJustText"/>
      </w:pPr>
      <w:r w:rsidRPr="001A5CD2">
        <w:t>Te informacije morajo biti podane v pisni obliki. Če je potrebno dodatno tolmačenje, ga je treba zagotoviti. Ker so te informacije ključne, da bi povratnik razumel postopek, jih je treba posredovati čim prej.</w:t>
      </w:r>
    </w:p>
    <w:p w14:paraId="028D3A44" w14:textId="77777777" w:rsidR="009A13A4" w:rsidRPr="001A5CD2" w:rsidRDefault="009A13A4" w:rsidP="009A13A4">
      <w:r w:rsidRPr="001A5CD2">
        <w:rPr>
          <w:rStyle w:val="HideTWBExt"/>
        </w:rPr>
        <w:t>&lt;/Amend&gt;</w:t>
      </w:r>
    </w:p>
    <w:p w14:paraId="7F01078F"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1586</w:t>
      </w:r>
      <w:r w:rsidRPr="001A5CD2">
        <w:rPr>
          <w:rStyle w:val="HideTWBExt"/>
          <w:b w:val="0"/>
        </w:rPr>
        <w:t>&lt;/NumAm&gt;</w:t>
      </w:r>
    </w:p>
    <w:p w14:paraId="658BF661" w14:textId="77777777" w:rsidR="009A13A4" w:rsidRPr="001A5CD2" w:rsidRDefault="009A13A4" w:rsidP="009A13A4">
      <w:pPr>
        <w:pStyle w:val="NormalBold"/>
      </w:pPr>
      <w:r w:rsidRPr="001A5CD2">
        <w:rPr>
          <w:rStyle w:val="HideTWBExt"/>
          <w:b w:val="0"/>
        </w:rPr>
        <w:t>&lt;RepeatBlock-By&gt;&lt;Members&gt;</w:t>
      </w:r>
      <w:r w:rsidRPr="001A5CD2">
        <w:t>Mélissa Camara</w:t>
      </w:r>
      <w:r w:rsidRPr="001A5CD2">
        <w:rPr>
          <w:rStyle w:val="HideTWBExt"/>
          <w:b w:val="0"/>
        </w:rPr>
        <w:t>&lt;/Members&gt;</w:t>
      </w:r>
    </w:p>
    <w:p w14:paraId="4577DAB4" w14:textId="77777777" w:rsidR="009A13A4" w:rsidRPr="001A5CD2" w:rsidRDefault="009A13A4" w:rsidP="009A13A4">
      <w:pPr>
        <w:pStyle w:val="NormalBold"/>
      </w:pPr>
      <w:r w:rsidRPr="001A5CD2">
        <w:rPr>
          <w:rStyle w:val="HideTWBExt"/>
          <w:b w:val="0"/>
        </w:rPr>
        <w:t>&lt;/RepeatBlock-By&gt;</w:t>
      </w:r>
    </w:p>
    <w:p w14:paraId="220E01B6"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0E646030" w14:textId="77777777" w:rsidR="009A13A4" w:rsidRPr="001A5CD2" w:rsidRDefault="009A13A4" w:rsidP="009A13A4">
      <w:pPr>
        <w:pStyle w:val="NormalBold"/>
      </w:pPr>
      <w:r w:rsidRPr="001A5CD2">
        <w:rPr>
          <w:rStyle w:val="HideTWBExt"/>
          <w:b w:val="0"/>
        </w:rPr>
        <w:t>&lt;Article&gt;</w:t>
      </w:r>
      <w:r w:rsidRPr="001A5CD2">
        <w:t>Člen 25 – odstavek -1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6D27B438" w14:textId="77777777" w:rsidTr="009A13A4">
        <w:trPr>
          <w:trHeight w:hRule="exact" w:val="240"/>
          <w:jc w:val="center"/>
        </w:trPr>
        <w:tc>
          <w:tcPr>
            <w:tcW w:w="9752" w:type="dxa"/>
            <w:gridSpan w:val="2"/>
            <w:tcBorders>
              <w:top w:val="nil"/>
              <w:left w:val="nil"/>
              <w:bottom w:val="nil"/>
              <w:right w:val="nil"/>
            </w:tcBorders>
          </w:tcPr>
          <w:p w14:paraId="3BCAC656" w14:textId="77777777" w:rsidR="009A13A4" w:rsidRPr="001A5CD2" w:rsidRDefault="009A13A4" w:rsidP="009A13A4"/>
        </w:tc>
      </w:tr>
      <w:tr w:rsidR="000A7C54" w:rsidRPr="001A5CD2" w14:paraId="064933C0" w14:textId="77777777" w:rsidTr="009A13A4">
        <w:trPr>
          <w:trHeight w:val="240"/>
          <w:jc w:val="center"/>
        </w:trPr>
        <w:tc>
          <w:tcPr>
            <w:tcW w:w="4876" w:type="dxa"/>
            <w:tcBorders>
              <w:top w:val="nil"/>
              <w:left w:val="nil"/>
              <w:bottom w:val="nil"/>
              <w:right w:val="nil"/>
            </w:tcBorders>
          </w:tcPr>
          <w:p w14:paraId="2739C686"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6E81D805" w14:textId="77777777" w:rsidR="009A13A4" w:rsidRPr="001A5CD2" w:rsidRDefault="009A13A4" w:rsidP="009A13A4">
            <w:pPr>
              <w:pStyle w:val="AmColumnHeading"/>
            </w:pPr>
            <w:r w:rsidRPr="001A5CD2">
              <w:t>Predlog spremembe</w:t>
            </w:r>
          </w:p>
        </w:tc>
      </w:tr>
      <w:tr w:rsidR="000A7C54" w:rsidRPr="001A5CD2" w14:paraId="320D33EC" w14:textId="77777777" w:rsidTr="009A13A4">
        <w:trPr>
          <w:jc w:val="center"/>
        </w:trPr>
        <w:tc>
          <w:tcPr>
            <w:tcW w:w="4876" w:type="dxa"/>
            <w:tcBorders>
              <w:top w:val="nil"/>
              <w:left w:val="nil"/>
              <w:bottom w:val="nil"/>
              <w:right w:val="nil"/>
            </w:tcBorders>
          </w:tcPr>
          <w:p w14:paraId="41531103" w14:textId="77777777" w:rsidR="009A13A4" w:rsidRPr="001A5CD2" w:rsidRDefault="009A13A4" w:rsidP="009A13A4">
            <w:pPr>
              <w:pStyle w:val="Normal6a"/>
            </w:pPr>
          </w:p>
        </w:tc>
        <w:tc>
          <w:tcPr>
            <w:tcW w:w="4876" w:type="dxa"/>
            <w:tcBorders>
              <w:top w:val="nil"/>
              <w:left w:val="nil"/>
              <w:bottom w:val="nil"/>
              <w:right w:val="nil"/>
            </w:tcBorders>
          </w:tcPr>
          <w:p w14:paraId="2AC065C6" w14:textId="77777777" w:rsidR="009A13A4" w:rsidRPr="001A5CD2" w:rsidRDefault="009A13A4" w:rsidP="009A13A4">
            <w:pPr>
              <w:pStyle w:val="Normal6a"/>
            </w:pPr>
            <w:r w:rsidRPr="001A5CD2">
              <w:rPr>
                <w:b/>
                <w:i/>
              </w:rPr>
              <w:t>-1.</w:t>
            </w:r>
            <w:r w:rsidRPr="001A5CD2">
              <w:tab/>
            </w:r>
            <w:r w:rsidRPr="001A5CD2">
              <w:rPr>
                <w:b/>
                <w:i/>
              </w:rPr>
              <w:t>Zadevni državljan tretje države ima v vseh fazah postopka vračanja pravico dostopa do pravnega svetovanja, zastopanja in, kadar je potrebno, jezikovne pomoči.</w:t>
            </w:r>
          </w:p>
        </w:tc>
      </w:tr>
    </w:tbl>
    <w:p w14:paraId="3F8DBA27"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3B2B46B4" w14:textId="77777777" w:rsidR="009A13A4" w:rsidRPr="001A5CD2" w:rsidRDefault="009A13A4" w:rsidP="009A13A4">
      <w:r w:rsidRPr="001A5CD2">
        <w:rPr>
          <w:rStyle w:val="HideTWBExt"/>
        </w:rPr>
        <w:t>&lt;/Amend&gt;</w:t>
      </w:r>
    </w:p>
    <w:p w14:paraId="06444DBF"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1587</w:t>
      </w:r>
      <w:r w:rsidRPr="001A5CD2">
        <w:rPr>
          <w:rStyle w:val="HideTWBExt"/>
          <w:b w:val="0"/>
        </w:rPr>
        <w:t>&lt;/NumAm&gt;</w:t>
      </w:r>
    </w:p>
    <w:p w14:paraId="05675083" w14:textId="2DCCEFE3" w:rsidR="009A13A4" w:rsidRPr="001A5CD2" w:rsidRDefault="009A13A4" w:rsidP="009A13A4">
      <w:pPr>
        <w:pStyle w:val="NormalBold"/>
      </w:pPr>
      <w:r w:rsidRPr="001A5CD2">
        <w:rPr>
          <w:rStyle w:val="HideTWBExt"/>
          <w:b w:val="0"/>
        </w:rPr>
        <w:t>&lt;RepeatBlock-By&gt;&lt;Members&gt;</w:t>
      </w:r>
      <w:r w:rsidRPr="001A5CD2">
        <w:t xml:space="preserve">Charlie Weimers, Alessandro Ciriani, Mariusz Kamiński, Nicolas Bay, Jadwiga Wiśniewska, Maciej Wąsik, Sebastian Tynkkynen, </w:t>
      </w:r>
      <w:r w:rsidR="00BA7070" w:rsidRPr="001A5CD2">
        <w:t xml:space="preserve">Jeadis Jeadi </w:t>
      </w:r>
      <w:r w:rsidR="005D041E">
        <w:t>(Geadis Geadi</w:t>
      </w:r>
      <w:r w:rsidR="00BA7070" w:rsidRPr="001A5CD2">
        <w:t>)</w:t>
      </w:r>
      <w:r w:rsidRPr="001A5CD2">
        <w:t>, Assita Kanko</w:t>
      </w:r>
      <w:r w:rsidRPr="001A5CD2">
        <w:rPr>
          <w:rStyle w:val="HideTWBExt"/>
          <w:b w:val="0"/>
        </w:rPr>
        <w:t>&lt;/Members&gt;</w:t>
      </w:r>
    </w:p>
    <w:p w14:paraId="678866F0" w14:textId="77777777" w:rsidR="009A13A4" w:rsidRPr="001A5CD2" w:rsidRDefault="009A13A4" w:rsidP="009A13A4">
      <w:pPr>
        <w:pStyle w:val="NormalBold"/>
      </w:pPr>
      <w:r w:rsidRPr="001A5CD2">
        <w:rPr>
          <w:rStyle w:val="HideTWBExt"/>
          <w:b w:val="0"/>
        </w:rPr>
        <w:t>&lt;/RepeatBlock-By&gt;</w:t>
      </w:r>
    </w:p>
    <w:p w14:paraId="76E1EB9D"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5418CB7D" w14:textId="77777777" w:rsidR="009A13A4" w:rsidRPr="001A5CD2" w:rsidRDefault="009A13A4" w:rsidP="009A13A4">
      <w:pPr>
        <w:pStyle w:val="NormalBold"/>
      </w:pPr>
      <w:r w:rsidRPr="001A5CD2">
        <w:rPr>
          <w:rStyle w:val="HideTWBExt"/>
          <w:b w:val="0"/>
        </w:rPr>
        <w:t>&lt;Article&gt;</w:t>
      </w:r>
      <w:r w:rsidRPr="001A5CD2">
        <w:t>Člen 25 – odstavek 1</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6FB3708A" w14:textId="77777777" w:rsidTr="009A13A4">
        <w:trPr>
          <w:trHeight w:hRule="exact" w:val="240"/>
          <w:jc w:val="center"/>
        </w:trPr>
        <w:tc>
          <w:tcPr>
            <w:tcW w:w="9752" w:type="dxa"/>
            <w:gridSpan w:val="2"/>
            <w:tcBorders>
              <w:top w:val="nil"/>
              <w:left w:val="nil"/>
              <w:bottom w:val="nil"/>
              <w:right w:val="nil"/>
            </w:tcBorders>
          </w:tcPr>
          <w:p w14:paraId="56435226" w14:textId="77777777" w:rsidR="009A13A4" w:rsidRPr="001A5CD2" w:rsidRDefault="009A13A4" w:rsidP="009A13A4"/>
        </w:tc>
      </w:tr>
      <w:tr w:rsidR="000A7C54" w:rsidRPr="001A5CD2" w14:paraId="129D287D" w14:textId="77777777" w:rsidTr="009A13A4">
        <w:trPr>
          <w:trHeight w:val="240"/>
          <w:jc w:val="center"/>
        </w:trPr>
        <w:tc>
          <w:tcPr>
            <w:tcW w:w="4876" w:type="dxa"/>
            <w:tcBorders>
              <w:top w:val="nil"/>
              <w:left w:val="nil"/>
              <w:bottom w:val="nil"/>
              <w:right w:val="nil"/>
            </w:tcBorders>
          </w:tcPr>
          <w:p w14:paraId="51F15E2F"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33B71B40" w14:textId="77777777" w:rsidR="009A13A4" w:rsidRPr="001A5CD2" w:rsidRDefault="009A13A4" w:rsidP="009A13A4">
            <w:pPr>
              <w:pStyle w:val="AmColumnHeading"/>
            </w:pPr>
            <w:r w:rsidRPr="001A5CD2">
              <w:t>Predlog spremembe</w:t>
            </w:r>
          </w:p>
        </w:tc>
      </w:tr>
      <w:tr w:rsidR="000A7C54" w:rsidRPr="001A5CD2" w14:paraId="655FC42D" w14:textId="77777777" w:rsidTr="009A13A4">
        <w:trPr>
          <w:jc w:val="center"/>
        </w:trPr>
        <w:tc>
          <w:tcPr>
            <w:tcW w:w="4876" w:type="dxa"/>
            <w:tcBorders>
              <w:top w:val="nil"/>
              <w:left w:val="nil"/>
              <w:bottom w:val="nil"/>
              <w:right w:val="nil"/>
            </w:tcBorders>
          </w:tcPr>
          <w:p w14:paraId="32270CC4" w14:textId="77777777" w:rsidR="009A13A4" w:rsidRPr="001A5CD2" w:rsidRDefault="009A13A4" w:rsidP="009A13A4">
            <w:pPr>
              <w:pStyle w:val="Normal6a"/>
            </w:pPr>
            <w:r w:rsidRPr="001A5CD2">
              <w:t>1.</w:t>
            </w:r>
            <w:r w:rsidRPr="001A5CD2">
              <w:tab/>
              <w:t xml:space="preserve">V primeru pritožbe ali preizkusa pred pravosodnim organom v skladu </w:t>
            </w:r>
            <w:r w:rsidRPr="001A5CD2">
              <w:rPr>
                <w:b/>
                <w:i/>
              </w:rPr>
              <w:t>s členom 27 države članice na zahtevo državljana</w:t>
            </w:r>
            <w:r w:rsidRPr="001A5CD2">
              <w:t xml:space="preserve"> tretje države </w:t>
            </w:r>
            <w:r w:rsidRPr="001A5CD2">
              <w:rPr>
                <w:b/>
                <w:i/>
              </w:rPr>
              <w:t>zagotovijo</w:t>
            </w:r>
            <w:r w:rsidRPr="001A5CD2">
              <w:t xml:space="preserve">, </w:t>
            </w:r>
            <w:r w:rsidRPr="001A5CD2">
              <w:rPr>
                <w:b/>
                <w:i/>
              </w:rPr>
              <w:t>da sta po potrebi na voljo brezplačna pravna pomoč in zastopanje</w:t>
            </w:r>
            <w:r w:rsidRPr="001A5CD2">
              <w:t xml:space="preserve">, </w:t>
            </w:r>
            <w:r w:rsidRPr="001A5CD2">
              <w:rPr>
                <w:b/>
                <w:i/>
              </w:rPr>
              <w:t>da se zagotovi pravica do učinkovitega pravnega sredstva in nepristranskega sodišča</w:t>
            </w:r>
            <w:r w:rsidRPr="001A5CD2">
              <w:t>.</w:t>
            </w:r>
          </w:p>
        </w:tc>
        <w:tc>
          <w:tcPr>
            <w:tcW w:w="4876" w:type="dxa"/>
            <w:tcBorders>
              <w:top w:val="nil"/>
              <w:left w:val="nil"/>
              <w:bottom w:val="nil"/>
              <w:right w:val="nil"/>
            </w:tcBorders>
          </w:tcPr>
          <w:p w14:paraId="1F218E60" w14:textId="77777777" w:rsidR="009A13A4" w:rsidRPr="001A5CD2" w:rsidRDefault="009A13A4" w:rsidP="009A13A4">
            <w:pPr>
              <w:pStyle w:val="Normal6a"/>
            </w:pPr>
            <w:r w:rsidRPr="001A5CD2">
              <w:t>1.</w:t>
            </w:r>
            <w:r w:rsidRPr="001A5CD2">
              <w:tab/>
              <w:t>V primeru pritožbe ali preizkusa pred pravosodnim organom</w:t>
            </w:r>
            <w:r w:rsidRPr="001A5CD2">
              <w:rPr>
                <w:b/>
                <w:i/>
              </w:rPr>
              <w:t>, kadar se pravna pomoč ali zastopanje zahteva</w:t>
            </w:r>
            <w:r w:rsidRPr="001A5CD2">
              <w:t xml:space="preserve"> v skladu </w:t>
            </w:r>
            <w:r w:rsidRPr="001A5CD2">
              <w:rPr>
                <w:b/>
                <w:i/>
              </w:rPr>
              <w:t>z nacionalnim pravom ali kadar to zahteva državljan</w:t>
            </w:r>
            <w:r w:rsidRPr="001A5CD2">
              <w:t xml:space="preserve"> tretje države, </w:t>
            </w:r>
            <w:r w:rsidRPr="001A5CD2">
              <w:rPr>
                <w:b/>
                <w:i/>
              </w:rPr>
              <w:t>tako pomoč ali zastopanje prednostno financira ali zagotovi država izvora državljana tretje države</w:t>
            </w:r>
            <w:r w:rsidRPr="001A5CD2">
              <w:t xml:space="preserve">, </w:t>
            </w:r>
            <w:r w:rsidRPr="001A5CD2">
              <w:rPr>
                <w:b/>
                <w:i/>
              </w:rPr>
              <w:t>med drugim prek konzularnih služb ali z akreditiranimi pravnimi strokovnjaki, ki jih imenuje ali financira navedena država</w:t>
            </w:r>
            <w:r w:rsidRPr="001A5CD2">
              <w:t>.</w:t>
            </w:r>
          </w:p>
        </w:tc>
      </w:tr>
    </w:tbl>
    <w:p w14:paraId="25F5E13E"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64CEDAC4" w14:textId="77777777" w:rsidR="009A13A4" w:rsidRPr="001A5CD2" w:rsidRDefault="009A13A4" w:rsidP="009A13A4">
      <w:r w:rsidRPr="001A5CD2">
        <w:rPr>
          <w:rStyle w:val="HideTWBExt"/>
        </w:rPr>
        <w:t>&lt;/Amend&gt;</w:t>
      </w:r>
    </w:p>
    <w:p w14:paraId="6EAB89D6"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1588</w:t>
      </w:r>
      <w:r w:rsidRPr="001A5CD2">
        <w:rPr>
          <w:rStyle w:val="HideTWBExt"/>
          <w:b w:val="0"/>
        </w:rPr>
        <w:t>&lt;/NumAm&gt;</w:t>
      </w:r>
    </w:p>
    <w:p w14:paraId="45D3C184" w14:textId="77777777" w:rsidR="009A13A4" w:rsidRPr="001A5CD2" w:rsidRDefault="009A13A4" w:rsidP="009A13A4">
      <w:pPr>
        <w:pStyle w:val="NormalBold"/>
      </w:pPr>
      <w:r w:rsidRPr="001A5CD2">
        <w:rPr>
          <w:rStyle w:val="HideTWBExt"/>
          <w:b w:val="0"/>
        </w:rPr>
        <w:t>&lt;RepeatBlock-By&gt;&lt;Members&gt;</w:t>
      </w:r>
      <w:r w:rsidRPr="001A5CD2">
        <w:t>Mélissa Camara</w:t>
      </w:r>
      <w:r w:rsidRPr="001A5CD2">
        <w:rPr>
          <w:rStyle w:val="HideTWBExt"/>
          <w:b w:val="0"/>
        </w:rPr>
        <w:t>&lt;/Members&gt;</w:t>
      </w:r>
    </w:p>
    <w:p w14:paraId="67B3B8A5" w14:textId="77777777" w:rsidR="009A13A4" w:rsidRPr="001A5CD2" w:rsidRDefault="009A13A4" w:rsidP="009A13A4">
      <w:pPr>
        <w:pStyle w:val="NormalBold"/>
      </w:pPr>
      <w:r w:rsidRPr="001A5CD2">
        <w:rPr>
          <w:rStyle w:val="HideTWBExt"/>
          <w:b w:val="0"/>
        </w:rPr>
        <w:t>&lt;/RepeatBlock-By&gt;</w:t>
      </w:r>
    </w:p>
    <w:p w14:paraId="74BF8E05"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73B84E39" w14:textId="77777777" w:rsidR="009A13A4" w:rsidRPr="001A5CD2" w:rsidRDefault="009A13A4" w:rsidP="009A13A4">
      <w:pPr>
        <w:pStyle w:val="NormalBold"/>
      </w:pPr>
      <w:r w:rsidRPr="001A5CD2">
        <w:rPr>
          <w:rStyle w:val="HideTWBExt"/>
          <w:b w:val="0"/>
        </w:rPr>
        <w:t>&lt;Article&gt;</w:t>
      </w:r>
      <w:r w:rsidRPr="001A5CD2">
        <w:t>Člen 25 – odstavek 1</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4334A31E" w14:textId="77777777" w:rsidTr="009A13A4">
        <w:trPr>
          <w:trHeight w:hRule="exact" w:val="240"/>
          <w:jc w:val="center"/>
        </w:trPr>
        <w:tc>
          <w:tcPr>
            <w:tcW w:w="9752" w:type="dxa"/>
            <w:gridSpan w:val="2"/>
            <w:tcBorders>
              <w:top w:val="nil"/>
              <w:left w:val="nil"/>
              <w:bottom w:val="nil"/>
              <w:right w:val="nil"/>
            </w:tcBorders>
          </w:tcPr>
          <w:p w14:paraId="009DDD04" w14:textId="77777777" w:rsidR="009A13A4" w:rsidRPr="001A5CD2" w:rsidRDefault="009A13A4" w:rsidP="009A13A4"/>
        </w:tc>
      </w:tr>
      <w:tr w:rsidR="000A7C54" w:rsidRPr="001A5CD2" w14:paraId="3CAF0926" w14:textId="77777777" w:rsidTr="009A13A4">
        <w:trPr>
          <w:trHeight w:val="240"/>
          <w:jc w:val="center"/>
        </w:trPr>
        <w:tc>
          <w:tcPr>
            <w:tcW w:w="4876" w:type="dxa"/>
            <w:tcBorders>
              <w:top w:val="nil"/>
              <w:left w:val="nil"/>
              <w:bottom w:val="nil"/>
              <w:right w:val="nil"/>
            </w:tcBorders>
          </w:tcPr>
          <w:p w14:paraId="5562865F"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3FC9D2F6" w14:textId="77777777" w:rsidR="009A13A4" w:rsidRPr="001A5CD2" w:rsidRDefault="009A13A4" w:rsidP="009A13A4">
            <w:pPr>
              <w:pStyle w:val="AmColumnHeading"/>
            </w:pPr>
            <w:r w:rsidRPr="001A5CD2">
              <w:t>Predlog spremembe</w:t>
            </w:r>
          </w:p>
        </w:tc>
      </w:tr>
      <w:tr w:rsidR="000A7C54" w:rsidRPr="001A5CD2" w14:paraId="16D1DF22" w14:textId="77777777" w:rsidTr="009A13A4">
        <w:trPr>
          <w:jc w:val="center"/>
        </w:trPr>
        <w:tc>
          <w:tcPr>
            <w:tcW w:w="4876" w:type="dxa"/>
            <w:tcBorders>
              <w:top w:val="nil"/>
              <w:left w:val="nil"/>
              <w:bottom w:val="nil"/>
              <w:right w:val="nil"/>
            </w:tcBorders>
          </w:tcPr>
          <w:p w14:paraId="21FED238" w14:textId="77777777" w:rsidR="009A13A4" w:rsidRPr="001A5CD2" w:rsidRDefault="009A13A4" w:rsidP="009A13A4">
            <w:pPr>
              <w:pStyle w:val="Normal6a"/>
            </w:pPr>
            <w:r w:rsidRPr="001A5CD2">
              <w:t>1.</w:t>
            </w:r>
            <w:r w:rsidRPr="001A5CD2">
              <w:tab/>
            </w:r>
            <w:r w:rsidRPr="001A5CD2">
              <w:rPr>
                <w:b/>
                <w:i/>
              </w:rPr>
              <w:t>V primeru pritožbe ali preizkusa pred pravosodnim organom v skladu s členom 27</w:t>
            </w:r>
            <w:r w:rsidRPr="001A5CD2">
              <w:t xml:space="preserve"> države članice </w:t>
            </w:r>
            <w:r w:rsidRPr="001A5CD2">
              <w:rPr>
                <w:b/>
                <w:i/>
              </w:rPr>
              <w:t>na zahtevo državljana tretje države</w:t>
            </w:r>
            <w:r w:rsidRPr="001A5CD2">
              <w:t xml:space="preserve"> zagotovijo, da sta </w:t>
            </w:r>
            <w:r w:rsidRPr="001A5CD2">
              <w:rPr>
                <w:b/>
                <w:i/>
              </w:rPr>
              <w:t>po potrebi</w:t>
            </w:r>
            <w:r w:rsidRPr="001A5CD2">
              <w:t xml:space="preserve"> na voljo brezplačna pravna pomoč in zastopanje, da se zagotovi pravica do učinkovitega pravnega sredstva in nepristranskega sodišča.</w:t>
            </w:r>
          </w:p>
        </w:tc>
        <w:tc>
          <w:tcPr>
            <w:tcW w:w="4876" w:type="dxa"/>
            <w:tcBorders>
              <w:top w:val="nil"/>
              <w:left w:val="nil"/>
              <w:bottom w:val="nil"/>
              <w:right w:val="nil"/>
            </w:tcBorders>
          </w:tcPr>
          <w:p w14:paraId="47D378E6" w14:textId="77777777" w:rsidR="009A13A4" w:rsidRPr="001A5CD2" w:rsidRDefault="009A13A4" w:rsidP="009A13A4">
            <w:pPr>
              <w:pStyle w:val="Normal6a"/>
            </w:pPr>
            <w:r w:rsidRPr="001A5CD2">
              <w:t>1.</w:t>
            </w:r>
            <w:r w:rsidRPr="001A5CD2">
              <w:tab/>
              <w:t>Države članice zagotovijo, da sta na voljo brezplačna pravna pomoč in zastopanje, da se zagotovi pravica do učinkovitega pravnega sredstva in nepristranskega sodišča.</w:t>
            </w:r>
          </w:p>
        </w:tc>
      </w:tr>
    </w:tbl>
    <w:p w14:paraId="0C69CB16"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51A0B327" w14:textId="77777777" w:rsidR="009A13A4" w:rsidRPr="001A5CD2" w:rsidRDefault="009A13A4" w:rsidP="009A13A4">
      <w:r w:rsidRPr="001A5CD2">
        <w:rPr>
          <w:rStyle w:val="HideTWBExt"/>
        </w:rPr>
        <w:t>&lt;/Amend&gt;</w:t>
      </w:r>
    </w:p>
    <w:p w14:paraId="1D05C6CC"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1589</w:t>
      </w:r>
      <w:r w:rsidRPr="001A5CD2">
        <w:rPr>
          <w:rStyle w:val="HideTWBExt"/>
          <w:b w:val="0"/>
        </w:rPr>
        <w:t>&lt;/NumAm&gt;</w:t>
      </w:r>
    </w:p>
    <w:p w14:paraId="01A83B9B" w14:textId="77777777" w:rsidR="009A13A4" w:rsidRPr="001A5CD2" w:rsidRDefault="009A13A4" w:rsidP="009A13A4">
      <w:pPr>
        <w:pStyle w:val="NormalBold"/>
      </w:pPr>
      <w:r w:rsidRPr="001A5CD2">
        <w:rPr>
          <w:rStyle w:val="HideTWBExt"/>
          <w:b w:val="0"/>
        </w:rPr>
        <w:t>&lt;RepeatBlock-By&gt;&lt;Members&gt;</w:t>
      </w:r>
      <w:r w:rsidRPr="001A5CD2">
        <w:t>Murielle Laurent, Ana Catarina Mendes, Emma Rafowicz, Matjaž Nemec, Marco Tarquinio, Francisco Assis, Cecilia Strada</w:t>
      </w:r>
      <w:r w:rsidRPr="001A5CD2">
        <w:rPr>
          <w:rStyle w:val="HideTWBExt"/>
          <w:b w:val="0"/>
        </w:rPr>
        <w:t>&lt;/Members&gt;</w:t>
      </w:r>
    </w:p>
    <w:p w14:paraId="2E036554" w14:textId="77777777" w:rsidR="009A13A4" w:rsidRPr="001A5CD2" w:rsidRDefault="009A13A4" w:rsidP="009A13A4">
      <w:pPr>
        <w:pStyle w:val="NormalBold"/>
      </w:pPr>
      <w:r w:rsidRPr="001A5CD2">
        <w:rPr>
          <w:rStyle w:val="HideTWBExt"/>
          <w:b w:val="0"/>
        </w:rPr>
        <w:t>&lt;/RepeatBlock-By&gt;</w:t>
      </w:r>
    </w:p>
    <w:p w14:paraId="53530DF3"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344AFEBA" w14:textId="77777777" w:rsidR="009A13A4" w:rsidRPr="001A5CD2" w:rsidRDefault="009A13A4" w:rsidP="009A13A4">
      <w:pPr>
        <w:pStyle w:val="NormalBold"/>
      </w:pPr>
      <w:r w:rsidRPr="001A5CD2">
        <w:rPr>
          <w:rStyle w:val="HideTWBExt"/>
          <w:b w:val="0"/>
        </w:rPr>
        <w:t>&lt;Article&gt;</w:t>
      </w:r>
      <w:r w:rsidRPr="001A5CD2">
        <w:t>Člen 25 – odstavek 1</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73E1C403" w14:textId="77777777" w:rsidTr="009A13A4">
        <w:trPr>
          <w:trHeight w:hRule="exact" w:val="240"/>
          <w:jc w:val="center"/>
        </w:trPr>
        <w:tc>
          <w:tcPr>
            <w:tcW w:w="9752" w:type="dxa"/>
            <w:gridSpan w:val="2"/>
            <w:tcBorders>
              <w:top w:val="nil"/>
              <w:left w:val="nil"/>
              <w:bottom w:val="nil"/>
              <w:right w:val="nil"/>
            </w:tcBorders>
          </w:tcPr>
          <w:p w14:paraId="3C1B06D4" w14:textId="77777777" w:rsidR="009A13A4" w:rsidRPr="001A5CD2" w:rsidRDefault="009A13A4" w:rsidP="009A13A4"/>
        </w:tc>
      </w:tr>
      <w:tr w:rsidR="000A7C54" w:rsidRPr="001A5CD2" w14:paraId="18F55BF4" w14:textId="77777777" w:rsidTr="009A13A4">
        <w:trPr>
          <w:trHeight w:val="240"/>
          <w:jc w:val="center"/>
        </w:trPr>
        <w:tc>
          <w:tcPr>
            <w:tcW w:w="4876" w:type="dxa"/>
            <w:tcBorders>
              <w:top w:val="nil"/>
              <w:left w:val="nil"/>
              <w:bottom w:val="nil"/>
              <w:right w:val="nil"/>
            </w:tcBorders>
          </w:tcPr>
          <w:p w14:paraId="37298E7E"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504C44B9" w14:textId="77777777" w:rsidR="009A13A4" w:rsidRPr="001A5CD2" w:rsidRDefault="009A13A4" w:rsidP="009A13A4">
            <w:pPr>
              <w:pStyle w:val="AmColumnHeading"/>
            </w:pPr>
            <w:r w:rsidRPr="001A5CD2">
              <w:t>Predlog spremembe</w:t>
            </w:r>
          </w:p>
        </w:tc>
      </w:tr>
      <w:tr w:rsidR="000A7C54" w:rsidRPr="001A5CD2" w14:paraId="29886768" w14:textId="77777777" w:rsidTr="009A13A4">
        <w:trPr>
          <w:jc w:val="center"/>
        </w:trPr>
        <w:tc>
          <w:tcPr>
            <w:tcW w:w="4876" w:type="dxa"/>
            <w:tcBorders>
              <w:top w:val="nil"/>
              <w:left w:val="nil"/>
              <w:bottom w:val="nil"/>
              <w:right w:val="nil"/>
            </w:tcBorders>
          </w:tcPr>
          <w:p w14:paraId="17D564F4" w14:textId="77777777" w:rsidR="009A13A4" w:rsidRPr="001A5CD2" w:rsidRDefault="009A13A4" w:rsidP="009A13A4">
            <w:pPr>
              <w:pStyle w:val="Normal6a"/>
            </w:pPr>
            <w:r w:rsidRPr="001A5CD2">
              <w:t>1.</w:t>
            </w:r>
            <w:r w:rsidRPr="001A5CD2">
              <w:tab/>
              <w:t>V primeru pritožbe ali preizkusa pred pravosodnim organom v skladu s členom 27 države članice na zahtevo državljana tretje države zagotovijo, da sta po potrebi na voljo brezplačna pravna pomoč in zastopanje, da se zagotovi pravica do učinkovitega pravnega sredstva in nepristranskega sodišča.</w:t>
            </w:r>
          </w:p>
        </w:tc>
        <w:tc>
          <w:tcPr>
            <w:tcW w:w="4876" w:type="dxa"/>
            <w:tcBorders>
              <w:top w:val="nil"/>
              <w:left w:val="nil"/>
              <w:bottom w:val="nil"/>
              <w:right w:val="nil"/>
            </w:tcBorders>
          </w:tcPr>
          <w:p w14:paraId="708E98CA" w14:textId="77777777" w:rsidR="009A13A4" w:rsidRPr="001A5CD2" w:rsidRDefault="009A13A4" w:rsidP="009A13A4">
            <w:pPr>
              <w:pStyle w:val="Normal6a"/>
            </w:pPr>
            <w:r w:rsidRPr="001A5CD2">
              <w:t>1.</w:t>
            </w:r>
            <w:r w:rsidRPr="001A5CD2">
              <w:tab/>
              <w:t xml:space="preserve">V primeru pritožbe ali preizkusa pred pravosodnim </w:t>
            </w:r>
            <w:r w:rsidRPr="001A5CD2">
              <w:rPr>
                <w:b/>
                <w:i/>
              </w:rPr>
              <w:t>ali upravnim</w:t>
            </w:r>
            <w:r w:rsidRPr="001A5CD2">
              <w:t xml:space="preserve"> organom, </w:t>
            </w:r>
            <w:r w:rsidRPr="001A5CD2">
              <w:rPr>
                <w:b/>
                <w:i/>
              </w:rPr>
              <w:t>med drugim</w:t>
            </w:r>
            <w:r w:rsidRPr="001A5CD2">
              <w:t xml:space="preserve"> v skladu s členom 27 države članice na zahtevo državljana tretje države zagotovijo, da sta po potrebi na voljo brezplačna pravna pomoč in zastopanje, da se zagotovi pravica do učinkovitega pravnega sredstva in nepristranskega sodišča.</w:t>
            </w:r>
          </w:p>
        </w:tc>
      </w:tr>
    </w:tbl>
    <w:p w14:paraId="70F3DB84"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563955E1" w14:textId="77777777" w:rsidR="009A13A4" w:rsidRPr="001A5CD2" w:rsidRDefault="009A13A4" w:rsidP="009A13A4">
      <w:r w:rsidRPr="001A5CD2">
        <w:rPr>
          <w:rStyle w:val="HideTWBExt"/>
        </w:rPr>
        <w:t>&lt;/Amend&gt;</w:t>
      </w:r>
    </w:p>
    <w:p w14:paraId="70A08D8D"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1590</w:t>
      </w:r>
      <w:r w:rsidRPr="001A5CD2">
        <w:rPr>
          <w:rStyle w:val="HideTWBExt"/>
          <w:b w:val="0"/>
        </w:rPr>
        <w:t>&lt;/NumAm&gt;</w:t>
      </w:r>
    </w:p>
    <w:p w14:paraId="5A633AE1" w14:textId="77777777" w:rsidR="009A13A4" w:rsidRPr="001A5CD2" w:rsidRDefault="009A13A4" w:rsidP="009A13A4">
      <w:pPr>
        <w:pStyle w:val="NormalBold"/>
      </w:pPr>
      <w:r w:rsidRPr="001A5CD2">
        <w:rPr>
          <w:rStyle w:val="HideTWBExt"/>
          <w:b w:val="0"/>
        </w:rPr>
        <w:t>&lt;RepeatBlock-By&gt;&lt;Members&gt;</w:t>
      </w:r>
      <w:r w:rsidRPr="001A5CD2">
        <w:t>Mary Khan</w:t>
      </w:r>
      <w:r w:rsidRPr="001A5CD2">
        <w:rPr>
          <w:rStyle w:val="HideTWBExt"/>
          <w:b w:val="0"/>
        </w:rPr>
        <w:t>&lt;/Members&gt;</w:t>
      </w:r>
    </w:p>
    <w:p w14:paraId="2BD6AFDE" w14:textId="77777777" w:rsidR="009A13A4" w:rsidRPr="001A5CD2" w:rsidRDefault="009A13A4" w:rsidP="009A13A4">
      <w:pPr>
        <w:pStyle w:val="NormalBold"/>
      </w:pPr>
      <w:r w:rsidRPr="001A5CD2">
        <w:rPr>
          <w:rStyle w:val="HideTWBExt"/>
          <w:b w:val="0"/>
        </w:rPr>
        <w:t>&lt;/RepeatBlock-By&gt;</w:t>
      </w:r>
    </w:p>
    <w:p w14:paraId="6625A13A"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4CA71625" w14:textId="77777777" w:rsidR="009A13A4" w:rsidRPr="001A5CD2" w:rsidRDefault="009A13A4" w:rsidP="009A13A4">
      <w:pPr>
        <w:pStyle w:val="NormalBold"/>
      </w:pPr>
      <w:r w:rsidRPr="001A5CD2">
        <w:rPr>
          <w:rStyle w:val="HideTWBExt"/>
          <w:b w:val="0"/>
        </w:rPr>
        <w:t>&lt;Article&gt;</w:t>
      </w:r>
      <w:r w:rsidRPr="001A5CD2">
        <w:t>Člen 25 – odstavek 1</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21EA5F0B" w14:textId="77777777" w:rsidTr="009A13A4">
        <w:trPr>
          <w:trHeight w:hRule="exact" w:val="240"/>
          <w:jc w:val="center"/>
        </w:trPr>
        <w:tc>
          <w:tcPr>
            <w:tcW w:w="9752" w:type="dxa"/>
            <w:gridSpan w:val="2"/>
            <w:tcBorders>
              <w:top w:val="nil"/>
              <w:left w:val="nil"/>
              <w:bottom w:val="nil"/>
              <w:right w:val="nil"/>
            </w:tcBorders>
          </w:tcPr>
          <w:p w14:paraId="41096EBF" w14:textId="77777777" w:rsidR="009A13A4" w:rsidRPr="001A5CD2" w:rsidRDefault="009A13A4" w:rsidP="009A13A4"/>
        </w:tc>
      </w:tr>
      <w:tr w:rsidR="000A7C54" w:rsidRPr="001A5CD2" w14:paraId="43110BEF" w14:textId="77777777" w:rsidTr="009A13A4">
        <w:trPr>
          <w:trHeight w:val="240"/>
          <w:jc w:val="center"/>
        </w:trPr>
        <w:tc>
          <w:tcPr>
            <w:tcW w:w="4876" w:type="dxa"/>
            <w:tcBorders>
              <w:top w:val="nil"/>
              <w:left w:val="nil"/>
              <w:bottom w:val="nil"/>
              <w:right w:val="nil"/>
            </w:tcBorders>
          </w:tcPr>
          <w:p w14:paraId="374CF1AD"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1DE05B08" w14:textId="77777777" w:rsidR="009A13A4" w:rsidRPr="001A5CD2" w:rsidRDefault="009A13A4" w:rsidP="009A13A4">
            <w:pPr>
              <w:pStyle w:val="AmColumnHeading"/>
            </w:pPr>
            <w:r w:rsidRPr="001A5CD2">
              <w:t>Predlog spremembe</w:t>
            </w:r>
          </w:p>
        </w:tc>
      </w:tr>
      <w:tr w:rsidR="000A7C54" w:rsidRPr="001A5CD2" w14:paraId="1DB6E38D" w14:textId="77777777" w:rsidTr="009A13A4">
        <w:trPr>
          <w:jc w:val="center"/>
        </w:trPr>
        <w:tc>
          <w:tcPr>
            <w:tcW w:w="4876" w:type="dxa"/>
            <w:tcBorders>
              <w:top w:val="nil"/>
              <w:left w:val="nil"/>
              <w:bottom w:val="nil"/>
              <w:right w:val="nil"/>
            </w:tcBorders>
          </w:tcPr>
          <w:p w14:paraId="0003BB5A" w14:textId="77777777" w:rsidR="009A13A4" w:rsidRPr="001A5CD2" w:rsidRDefault="009A13A4" w:rsidP="009A13A4">
            <w:pPr>
              <w:pStyle w:val="Normal6a"/>
            </w:pPr>
            <w:r w:rsidRPr="001A5CD2">
              <w:t>1.</w:t>
            </w:r>
            <w:r w:rsidRPr="001A5CD2">
              <w:tab/>
              <w:t xml:space="preserve">V primeru pritožbe ali preizkusa pred pravosodnim organom v skladu s členom 27 države članice na zahtevo državljana tretje države zagotovijo, da sta </w:t>
            </w:r>
            <w:r w:rsidRPr="001A5CD2">
              <w:rPr>
                <w:b/>
                <w:i/>
              </w:rPr>
              <w:t>po potrebi</w:t>
            </w:r>
            <w:r w:rsidRPr="001A5CD2">
              <w:t xml:space="preserve"> na voljo </w:t>
            </w:r>
            <w:r w:rsidRPr="001A5CD2">
              <w:rPr>
                <w:b/>
                <w:i/>
              </w:rPr>
              <w:t>brezplačna</w:t>
            </w:r>
            <w:r w:rsidRPr="001A5CD2">
              <w:t xml:space="preserve"> pravna pomoč in zastopanje</w:t>
            </w:r>
            <w:r w:rsidRPr="001A5CD2">
              <w:rPr>
                <w:b/>
                <w:i/>
              </w:rPr>
              <w:t>, da se zagotovi pravica do učinkovitega pravnega sredstva in nepristranskega sodišča</w:t>
            </w:r>
            <w:r w:rsidRPr="001A5CD2">
              <w:t>.</w:t>
            </w:r>
          </w:p>
        </w:tc>
        <w:tc>
          <w:tcPr>
            <w:tcW w:w="4876" w:type="dxa"/>
            <w:tcBorders>
              <w:top w:val="nil"/>
              <w:left w:val="nil"/>
              <w:bottom w:val="nil"/>
              <w:right w:val="nil"/>
            </w:tcBorders>
          </w:tcPr>
          <w:p w14:paraId="2A3711E9" w14:textId="77777777" w:rsidR="009A13A4" w:rsidRPr="001A5CD2" w:rsidRDefault="009A13A4" w:rsidP="009A13A4">
            <w:pPr>
              <w:pStyle w:val="Normal6a"/>
            </w:pPr>
            <w:r w:rsidRPr="001A5CD2">
              <w:t>1.</w:t>
            </w:r>
            <w:r w:rsidRPr="001A5CD2">
              <w:tab/>
              <w:t xml:space="preserve">V primeru pritožbe ali preizkusa pred pravosodnim organom v skladu s členom 27 države članice </w:t>
            </w:r>
            <w:r w:rsidRPr="001A5CD2">
              <w:rPr>
                <w:b/>
                <w:i/>
              </w:rPr>
              <w:t>v skladu z nacionalnim pravom</w:t>
            </w:r>
            <w:r w:rsidRPr="001A5CD2">
              <w:t xml:space="preserve"> na zahtevo državljana tretje države zagotovijo, da sta na voljo pravna pomoč in zastopanje.</w:t>
            </w:r>
          </w:p>
        </w:tc>
      </w:tr>
    </w:tbl>
    <w:p w14:paraId="0C44599A"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352E1BB6" w14:textId="77777777" w:rsidR="009A13A4" w:rsidRPr="001A5CD2" w:rsidRDefault="009A13A4" w:rsidP="009A13A4">
      <w:r w:rsidRPr="001A5CD2">
        <w:rPr>
          <w:rStyle w:val="HideTWBExt"/>
        </w:rPr>
        <w:t>&lt;/Amend&gt;</w:t>
      </w:r>
    </w:p>
    <w:p w14:paraId="44E9DE23"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1591</w:t>
      </w:r>
      <w:r w:rsidRPr="001A5CD2">
        <w:rPr>
          <w:rStyle w:val="HideTWBExt"/>
          <w:b w:val="0"/>
        </w:rPr>
        <w:t>&lt;/NumAm&gt;</w:t>
      </w:r>
    </w:p>
    <w:p w14:paraId="5AFBABB5" w14:textId="77777777" w:rsidR="009A13A4" w:rsidRPr="001A5CD2" w:rsidRDefault="009A13A4" w:rsidP="009A13A4">
      <w:pPr>
        <w:pStyle w:val="NormalBold"/>
      </w:pPr>
      <w:r w:rsidRPr="001A5CD2">
        <w:rPr>
          <w:rStyle w:val="HideTWBExt"/>
          <w:b w:val="0"/>
        </w:rPr>
        <w:t>&lt;RepeatBlock-By&gt;&lt;Members&gt;</w:t>
      </w:r>
      <w:r w:rsidRPr="001A5CD2">
        <w:t>Marieke Ehlers</w:t>
      </w:r>
      <w:r w:rsidRPr="001A5CD2">
        <w:rPr>
          <w:rStyle w:val="HideTWBExt"/>
          <w:b w:val="0"/>
        </w:rPr>
        <w:t>&lt;/Members&gt;</w:t>
      </w:r>
    </w:p>
    <w:p w14:paraId="03F72FC0" w14:textId="77777777" w:rsidR="009A13A4" w:rsidRPr="001A5CD2" w:rsidRDefault="009A13A4" w:rsidP="009A13A4">
      <w:r w:rsidRPr="001A5CD2">
        <w:rPr>
          <w:rStyle w:val="HideTWBExt"/>
        </w:rPr>
        <w:t>&lt;AuNomDe&gt;</w:t>
      </w:r>
      <w:r w:rsidRPr="001A5CD2">
        <w:rPr>
          <w:rStyle w:val="HideTWBInt"/>
        </w:rPr>
        <w:t>{PfE}</w:t>
      </w:r>
      <w:r w:rsidRPr="001A5CD2">
        <w:t>v imenu skupine PfE</w:t>
      </w:r>
      <w:r w:rsidRPr="001A5CD2">
        <w:rPr>
          <w:rStyle w:val="HideTWBExt"/>
        </w:rPr>
        <w:t>&lt;/AuNomDe&gt;</w:t>
      </w:r>
    </w:p>
    <w:p w14:paraId="3CEF88EE" w14:textId="77777777" w:rsidR="009A13A4" w:rsidRPr="001A5CD2" w:rsidRDefault="009A13A4" w:rsidP="009A13A4">
      <w:pPr>
        <w:pStyle w:val="NormalBold"/>
      </w:pPr>
      <w:r w:rsidRPr="001A5CD2">
        <w:rPr>
          <w:rStyle w:val="HideTWBExt"/>
          <w:b w:val="0"/>
        </w:rPr>
        <w:t>&lt;/RepeatBlock-By&gt;</w:t>
      </w:r>
    </w:p>
    <w:p w14:paraId="4C64E46F"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559C4539" w14:textId="77777777" w:rsidR="009A13A4" w:rsidRPr="001A5CD2" w:rsidRDefault="009A13A4" w:rsidP="009A13A4">
      <w:pPr>
        <w:pStyle w:val="NormalBold"/>
      </w:pPr>
      <w:r w:rsidRPr="001A5CD2">
        <w:rPr>
          <w:rStyle w:val="HideTWBExt"/>
          <w:b w:val="0"/>
        </w:rPr>
        <w:t>&lt;Article&gt;</w:t>
      </w:r>
      <w:r w:rsidRPr="001A5CD2">
        <w:t>Člen 25 – odstavek 1</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31EC1BD1" w14:textId="77777777" w:rsidTr="009A13A4">
        <w:trPr>
          <w:trHeight w:hRule="exact" w:val="240"/>
          <w:jc w:val="center"/>
        </w:trPr>
        <w:tc>
          <w:tcPr>
            <w:tcW w:w="9752" w:type="dxa"/>
            <w:gridSpan w:val="2"/>
            <w:tcBorders>
              <w:top w:val="nil"/>
              <w:left w:val="nil"/>
              <w:bottom w:val="nil"/>
              <w:right w:val="nil"/>
            </w:tcBorders>
          </w:tcPr>
          <w:p w14:paraId="67187FCF" w14:textId="77777777" w:rsidR="009A13A4" w:rsidRPr="001A5CD2" w:rsidRDefault="009A13A4" w:rsidP="009A13A4"/>
        </w:tc>
      </w:tr>
      <w:tr w:rsidR="000A7C54" w:rsidRPr="001A5CD2" w14:paraId="462ADB8C" w14:textId="77777777" w:rsidTr="009A13A4">
        <w:trPr>
          <w:trHeight w:val="240"/>
          <w:jc w:val="center"/>
        </w:trPr>
        <w:tc>
          <w:tcPr>
            <w:tcW w:w="4876" w:type="dxa"/>
            <w:tcBorders>
              <w:top w:val="nil"/>
              <w:left w:val="nil"/>
              <w:bottom w:val="nil"/>
              <w:right w:val="nil"/>
            </w:tcBorders>
          </w:tcPr>
          <w:p w14:paraId="49F3DED1"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2BB7D31D" w14:textId="77777777" w:rsidR="009A13A4" w:rsidRPr="001A5CD2" w:rsidRDefault="009A13A4" w:rsidP="009A13A4">
            <w:pPr>
              <w:pStyle w:val="AmColumnHeading"/>
            </w:pPr>
            <w:r w:rsidRPr="001A5CD2">
              <w:t>Predlog spremembe</w:t>
            </w:r>
          </w:p>
        </w:tc>
      </w:tr>
      <w:tr w:rsidR="000A7C54" w:rsidRPr="001A5CD2" w14:paraId="389B9082" w14:textId="77777777" w:rsidTr="009A13A4">
        <w:trPr>
          <w:jc w:val="center"/>
        </w:trPr>
        <w:tc>
          <w:tcPr>
            <w:tcW w:w="4876" w:type="dxa"/>
            <w:tcBorders>
              <w:top w:val="nil"/>
              <w:left w:val="nil"/>
              <w:bottom w:val="nil"/>
              <w:right w:val="nil"/>
            </w:tcBorders>
          </w:tcPr>
          <w:p w14:paraId="753565CB" w14:textId="77777777" w:rsidR="009A13A4" w:rsidRPr="001A5CD2" w:rsidRDefault="009A13A4" w:rsidP="009A13A4">
            <w:pPr>
              <w:pStyle w:val="Normal6a"/>
            </w:pPr>
            <w:r w:rsidRPr="001A5CD2">
              <w:t>1.</w:t>
            </w:r>
            <w:r w:rsidRPr="001A5CD2">
              <w:tab/>
              <w:t xml:space="preserve">V primeru pritožbe ali preizkusa pred pravosodnim organom v skladu s členom 27 države članice na zahtevo državljana tretje države zagotovijo, da </w:t>
            </w:r>
            <w:r w:rsidRPr="001A5CD2">
              <w:rPr>
                <w:b/>
                <w:i/>
              </w:rPr>
              <w:t>sta po potrebi na voljo brezplačna pravna pomoč in zastopanje</w:t>
            </w:r>
            <w:r w:rsidRPr="001A5CD2">
              <w:t>, da se zagotovi pravica do učinkovitega pravnega sredstva in nepristranskega sodišča.</w:t>
            </w:r>
          </w:p>
        </w:tc>
        <w:tc>
          <w:tcPr>
            <w:tcW w:w="4876" w:type="dxa"/>
            <w:tcBorders>
              <w:top w:val="nil"/>
              <w:left w:val="nil"/>
              <w:bottom w:val="nil"/>
              <w:right w:val="nil"/>
            </w:tcBorders>
          </w:tcPr>
          <w:p w14:paraId="1C8F1815" w14:textId="77777777" w:rsidR="009A13A4" w:rsidRPr="001A5CD2" w:rsidRDefault="009A13A4" w:rsidP="009A13A4">
            <w:pPr>
              <w:pStyle w:val="Normal6a"/>
            </w:pPr>
            <w:r w:rsidRPr="001A5CD2">
              <w:t>1.</w:t>
            </w:r>
            <w:r w:rsidRPr="001A5CD2">
              <w:tab/>
              <w:t xml:space="preserve">V primeru pritožbe ali preizkusa pred pravosodnim organom v skladu s členom 27 države članice na zahtevo državljana tretje države zagotovijo, da </w:t>
            </w:r>
            <w:r w:rsidRPr="001A5CD2">
              <w:rPr>
                <w:b/>
                <w:i/>
              </w:rPr>
              <w:t>ima državljan tretje države dostop do pravne pomoči</w:t>
            </w:r>
            <w:r w:rsidRPr="001A5CD2">
              <w:t>, da se zagotovi pravica do učinkovitega pravnega sredstva in nepristranskega sodišča.</w:t>
            </w:r>
          </w:p>
        </w:tc>
      </w:tr>
    </w:tbl>
    <w:p w14:paraId="43038B84"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7A0C1AF2" w14:textId="77777777" w:rsidR="009A13A4" w:rsidRPr="001A5CD2" w:rsidRDefault="009A13A4" w:rsidP="009A13A4">
      <w:r w:rsidRPr="001A5CD2">
        <w:rPr>
          <w:rStyle w:val="HideTWBExt"/>
        </w:rPr>
        <w:t>&lt;/Amend&gt;</w:t>
      </w:r>
    </w:p>
    <w:p w14:paraId="3D72A781"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1592</w:t>
      </w:r>
      <w:r w:rsidRPr="001A5CD2">
        <w:rPr>
          <w:rStyle w:val="HideTWBExt"/>
          <w:b w:val="0"/>
        </w:rPr>
        <w:t>&lt;/NumAm&gt;</w:t>
      </w:r>
    </w:p>
    <w:p w14:paraId="7290E7C9" w14:textId="77777777" w:rsidR="009A13A4" w:rsidRPr="001A5CD2" w:rsidRDefault="009A13A4" w:rsidP="009A13A4">
      <w:pPr>
        <w:pStyle w:val="NormalBold"/>
      </w:pPr>
      <w:r w:rsidRPr="001A5CD2">
        <w:rPr>
          <w:rStyle w:val="HideTWBExt"/>
          <w:b w:val="0"/>
        </w:rPr>
        <w:t>&lt;RepeatBlock-By&gt;&lt;Members&gt;</w:t>
      </w:r>
      <w:r w:rsidRPr="001A5CD2">
        <w:t>Maciej Wąsik, Mariusz Kamiński, Jacek Ozdoba, Jadwiga Wiśniewska</w:t>
      </w:r>
      <w:r w:rsidRPr="001A5CD2">
        <w:rPr>
          <w:rStyle w:val="HideTWBExt"/>
          <w:b w:val="0"/>
        </w:rPr>
        <w:t>&lt;/Members&gt;</w:t>
      </w:r>
    </w:p>
    <w:p w14:paraId="3C1907C0" w14:textId="77777777" w:rsidR="009A13A4" w:rsidRPr="001A5CD2" w:rsidRDefault="009A13A4" w:rsidP="009A13A4">
      <w:pPr>
        <w:pStyle w:val="NormalBold"/>
      </w:pPr>
      <w:r w:rsidRPr="001A5CD2">
        <w:rPr>
          <w:rStyle w:val="HideTWBExt"/>
          <w:b w:val="0"/>
        </w:rPr>
        <w:t>&lt;/RepeatBlock-By&gt;</w:t>
      </w:r>
    </w:p>
    <w:p w14:paraId="274B22CC"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0882C1FB" w14:textId="77777777" w:rsidR="009A13A4" w:rsidRPr="001A5CD2" w:rsidRDefault="009A13A4" w:rsidP="009A13A4">
      <w:pPr>
        <w:pStyle w:val="NormalBold"/>
      </w:pPr>
      <w:r w:rsidRPr="001A5CD2">
        <w:rPr>
          <w:rStyle w:val="HideTWBExt"/>
          <w:b w:val="0"/>
        </w:rPr>
        <w:t>&lt;Article&gt;</w:t>
      </w:r>
      <w:r w:rsidRPr="001A5CD2">
        <w:t>Člen 25 – odstavek 1</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2B5F7377" w14:textId="77777777" w:rsidTr="009A13A4">
        <w:trPr>
          <w:trHeight w:hRule="exact" w:val="240"/>
          <w:jc w:val="center"/>
        </w:trPr>
        <w:tc>
          <w:tcPr>
            <w:tcW w:w="9752" w:type="dxa"/>
            <w:gridSpan w:val="2"/>
            <w:tcBorders>
              <w:top w:val="nil"/>
              <w:left w:val="nil"/>
              <w:bottom w:val="nil"/>
              <w:right w:val="nil"/>
            </w:tcBorders>
          </w:tcPr>
          <w:p w14:paraId="1B5873CE" w14:textId="77777777" w:rsidR="009A13A4" w:rsidRPr="001A5CD2" w:rsidRDefault="009A13A4" w:rsidP="009A13A4"/>
        </w:tc>
      </w:tr>
      <w:tr w:rsidR="000A7C54" w:rsidRPr="001A5CD2" w14:paraId="08C9D0EF" w14:textId="77777777" w:rsidTr="009A13A4">
        <w:trPr>
          <w:trHeight w:val="240"/>
          <w:jc w:val="center"/>
        </w:trPr>
        <w:tc>
          <w:tcPr>
            <w:tcW w:w="4876" w:type="dxa"/>
            <w:tcBorders>
              <w:top w:val="nil"/>
              <w:left w:val="nil"/>
              <w:bottom w:val="nil"/>
              <w:right w:val="nil"/>
            </w:tcBorders>
          </w:tcPr>
          <w:p w14:paraId="07DD569A"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51501887" w14:textId="77777777" w:rsidR="009A13A4" w:rsidRPr="001A5CD2" w:rsidRDefault="009A13A4" w:rsidP="009A13A4">
            <w:pPr>
              <w:pStyle w:val="AmColumnHeading"/>
            </w:pPr>
            <w:r w:rsidRPr="001A5CD2">
              <w:t>Predlog spremembe</w:t>
            </w:r>
          </w:p>
        </w:tc>
      </w:tr>
      <w:tr w:rsidR="000A7C54" w:rsidRPr="001A5CD2" w14:paraId="528DB6F6" w14:textId="77777777" w:rsidTr="009A13A4">
        <w:trPr>
          <w:jc w:val="center"/>
        </w:trPr>
        <w:tc>
          <w:tcPr>
            <w:tcW w:w="4876" w:type="dxa"/>
            <w:tcBorders>
              <w:top w:val="nil"/>
              <w:left w:val="nil"/>
              <w:bottom w:val="nil"/>
              <w:right w:val="nil"/>
            </w:tcBorders>
          </w:tcPr>
          <w:p w14:paraId="416104CA" w14:textId="77777777" w:rsidR="009A13A4" w:rsidRPr="001A5CD2" w:rsidRDefault="009A13A4" w:rsidP="009A13A4">
            <w:pPr>
              <w:pStyle w:val="Normal6a"/>
            </w:pPr>
            <w:r w:rsidRPr="001A5CD2">
              <w:t>1.</w:t>
            </w:r>
            <w:r w:rsidRPr="001A5CD2">
              <w:tab/>
              <w:t xml:space="preserve">V primeru pritožbe ali preizkusa pred pravosodnim organom </w:t>
            </w:r>
            <w:r w:rsidRPr="001A5CD2">
              <w:rPr>
                <w:b/>
                <w:i/>
              </w:rPr>
              <w:t>v skladu s členom 27 države članice</w:t>
            </w:r>
            <w:r w:rsidRPr="001A5CD2">
              <w:t xml:space="preserve"> na zahtevo državljana tretje države </w:t>
            </w:r>
            <w:r w:rsidRPr="001A5CD2">
              <w:rPr>
                <w:b/>
                <w:i/>
              </w:rPr>
              <w:t>zagotovijo, da sta po potrebi na voljo</w:t>
            </w:r>
            <w:r w:rsidRPr="001A5CD2">
              <w:t xml:space="preserve"> brezplačna pravna pomoč in zastopanje, </w:t>
            </w:r>
            <w:r w:rsidRPr="001A5CD2">
              <w:rPr>
                <w:b/>
                <w:i/>
              </w:rPr>
              <w:t>da se zagotovi pravica do učinkovitega pravnega sredstva in nepristranskega sodišča</w:t>
            </w:r>
            <w:r w:rsidRPr="001A5CD2">
              <w:t>.</w:t>
            </w:r>
          </w:p>
        </w:tc>
        <w:tc>
          <w:tcPr>
            <w:tcW w:w="4876" w:type="dxa"/>
            <w:tcBorders>
              <w:top w:val="nil"/>
              <w:left w:val="nil"/>
              <w:bottom w:val="nil"/>
              <w:right w:val="nil"/>
            </w:tcBorders>
          </w:tcPr>
          <w:p w14:paraId="42019A6A" w14:textId="77777777" w:rsidR="009A13A4" w:rsidRPr="001A5CD2" w:rsidRDefault="009A13A4" w:rsidP="009A13A4">
            <w:pPr>
              <w:pStyle w:val="Normal6a"/>
            </w:pPr>
            <w:r w:rsidRPr="001A5CD2">
              <w:t>1.</w:t>
            </w:r>
            <w:r w:rsidRPr="001A5CD2">
              <w:tab/>
              <w:t xml:space="preserve">V primeru pritožbe ali preizkusa pred pravosodnim organom </w:t>
            </w:r>
            <w:r w:rsidRPr="001A5CD2">
              <w:rPr>
                <w:b/>
                <w:i/>
              </w:rPr>
              <w:t>se</w:t>
            </w:r>
            <w:r w:rsidRPr="001A5CD2">
              <w:t xml:space="preserve"> na zahtevo državljana tretje države </w:t>
            </w:r>
            <w:r w:rsidRPr="001A5CD2">
              <w:rPr>
                <w:b/>
                <w:i/>
              </w:rPr>
              <w:t>v okviru postopka omogočita</w:t>
            </w:r>
            <w:r w:rsidRPr="001A5CD2">
              <w:t xml:space="preserve"> brezplačna pravna pomoč in zastopanje, </w:t>
            </w:r>
            <w:r w:rsidRPr="001A5CD2">
              <w:rPr>
                <w:b/>
                <w:i/>
              </w:rPr>
              <w:t>ki ju zagotovijo konzularne službe države državljanstva ali države izvora državljana tretje države</w:t>
            </w:r>
            <w:r w:rsidRPr="001A5CD2">
              <w:t>.</w:t>
            </w:r>
          </w:p>
        </w:tc>
      </w:tr>
    </w:tbl>
    <w:p w14:paraId="21B0EF22"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1BD2B72E" w14:textId="77777777" w:rsidR="009A13A4" w:rsidRPr="001A5CD2" w:rsidRDefault="009A13A4" w:rsidP="009A13A4">
      <w:r w:rsidRPr="001A5CD2">
        <w:rPr>
          <w:rStyle w:val="HideTWBExt"/>
        </w:rPr>
        <w:t>&lt;/Amend&gt;</w:t>
      </w:r>
    </w:p>
    <w:p w14:paraId="7DCA32A7"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1593</w:t>
      </w:r>
      <w:r w:rsidRPr="001A5CD2">
        <w:rPr>
          <w:rStyle w:val="HideTWBExt"/>
          <w:b w:val="0"/>
        </w:rPr>
        <w:t>&lt;/NumAm&gt;</w:t>
      </w:r>
    </w:p>
    <w:p w14:paraId="510633CB" w14:textId="77777777" w:rsidR="009A13A4" w:rsidRPr="001A5CD2" w:rsidRDefault="009A13A4" w:rsidP="009A13A4">
      <w:pPr>
        <w:pStyle w:val="NormalBold"/>
      </w:pPr>
      <w:r w:rsidRPr="001A5CD2">
        <w:rPr>
          <w:rStyle w:val="HideTWBExt"/>
          <w:b w:val="0"/>
        </w:rPr>
        <w:t>&lt;RepeatBlock-By&gt;&lt;Members&gt;</w:t>
      </w:r>
      <w:r w:rsidRPr="001A5CD2">
        <w:t>Estrella Galán</w:t>
      </w:r>
      <w:r w:rsidRPr="001A5CD2">
        <w:rPr>
          <w:rStyle w:val="HideTWBExt"/>
          <w:b w:val="0"/>
        </w:rPr>
        <w:t>&lt;/Members&gt;</w:t>
      </w:r>
    </w:p>
    <w:p w14:paraId="75FDC7C9" w14:textId="77777777" w:rsidR="009A13A4" w:rsidRPr="001A5CD2" w:rsidRDefault="009A13A4" w:rsidP="009A13A4">
      <w:pPr>
        <w:pStyle w:val="NormalBold"/>
      </w:pPr>
      <w:r w:rsidRPr="001A5CD2">
        <w:rPr>
          <w:rStyle w:val="HideTWBExt"/>
          <w:b w:val="0"/>
        </w:rPr>
        <w:t>&lt;/RepeatBlock-By&gt;</w:t>
      </w:r>
    </w:p>
    <w:p w14:paraId="23E67071"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5A7473CB" w14:textId="77777777" w:rsidR="009A13A4" w:rsidRPr="001A5CD2" w:rsidRDefault="009A13A4" w:rsidP="009A13A4">
      <w:pPr>
        <w:pStyle w:val="NormalBold"/>
      </w:pPr>
      <w:r w:rsidRPr="001A5CD2">
        <w:rPr>
          <w:rStyle w:val="HideTWBExt"/>
          <w:b w:val="0"/>
        </w:rPr>
        <w:t>&lt;Article&gt;</w:t>
      </w:r>
      <w:r w:rsidRPr="001A5CD2">
        <w:t>Člen 25 – odstavek 1</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33EFAB53" w14:textId="77777777" w:rsidTr="009A13A4">
        <w:trPr>
          <w:trHeight w:hRule="exact" w:val="240"/>
          <w:jc w:val="center"/>
        </w:trPr>
        <w:tc>
          <w:tcPr>
            <w:tcW w:w="9752" w:type="dxa"/>
            <w:gridSpan w:val="2"/>
            <w:tcBorders>
              <w:top w:val="nil"/>
              <w:left w:val="nil"/>
              <w:bottom w:val="nil"/>
              <w:right w:val="nil"/>
            </w:tcBorders>
          </w:tcPr>
          <w:p w14:paraId="408B1D4B" w14:textId="77777777" w:rsidR="009A13A4" w:rsidRPr="001A5CD2" w:rsidRDefault="009A13A4" w:rsidP="009A13A4"/>
        </w:tc>
      </w:tr>
      <w:tr w:rsidR="000A7C54" w:rsidRPr="001A5CD2" w14:paraId="77C58A71" w14:textId="77777777" w:rsidTr="009A13A4">
        <w:trPr>
          <w:trHeight w:val="240"/>
          <w:jc w:val="center"/>
        </w:trPr>
        <w:tc>
          <w:tcPr>
            <w:tcW w:w="4876" w:type="dxa"/>
            <w:tcBorders>
              <w:top w:val="nil"/>
              <w:left w:val="nil"/>
              <w:bottom w:val="nil"/>
              <w:right w:val="nil"/>
            </w:tcBorders>
          </w:tcPr>
          <w:p w14:paraId="0C8C6A45"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01D587C0" w14:textId="77777777" w:rsidR="009A13A4" w:rsidRPr="001A5CD2" w:rsidRDefault="009A13A4" w:rsidP="009A13A4">
            <w:pPr>
              <w:pStyle w:val="AmColumnHeading"/>
            </w:pPr>
            <w:r w:rsidRPr="001A5CD2">
              <w:t>Predlog spremembe</w:t>
            </w:r>
          </w:p>
        </w:tc>
      </w:tr>
      <w:tr w:rsidR="000A7C54" w:rsidRPr="001A5CD2" w14:paraId="455499EF" w14:textId="77777777" w:rsidTr="009A13A4">
        <w:trPr>
          <w:jc w:val="center"/>
        </w:trPr>
        <w:tc>
          <w:tcPr>
            <w:tcW w:w="4876" w:type="dxa"/>
            <w:tcBorders>
              <w:top w:val="nil"/>
              <w:left w:val="nil"/>
              <w:bottom w:val="nil"/>
              <w:right w:val="nil"/>
            </w:tcBorders>
          </w:tcPr>
          <w:p w14:paraId="705D0C02" w14:textId="77777777" w:rsidR="009A13A4" w:rsidRPr="001A5CD2" w:rsidRDefault="009A13A4" w:rsidP="009A13A4">
            <w:pPr>
              <w:pStyle w:val="Normal6a"/>
            </w:pPr>
            <w:r w:rsidRPr="001A5CD2">
              <w:t>1.</w:t>
            </w:r>
            <w:r w:rsidRPr="001A5CD2">
              <w:tab/>
              <w:t xml:space="preserve">V </w:t>
            </w:r>
            <w:r w:rsidRPr="001A5CD2">
              <w:rPr>
                <w:b/>
                <w:i/>
              </w:rPr>
              <w:t>primeru</w:t>
            </w:r>
            <w:r w:rsidRPr="001A5CD2">
              <w:t xml:space="preserve"> pritožbe ali preizkusa pred pravosodnim organom v skladu s členom 27 države članice </w:t>
            </w:r>
            <w:r w:rsidRPr="001A5CD2">
              <w:rPr>
                <w:b/>
                <w:i/>
              </w:rPr>
              <w:t>na zahtevo državljana tretje države</w:t>
            </w:r>
            <w:r w:rsidRPr="001A5CD2">
              <w:t xml:space="preserve"> zagotovijo, da sta </w:t>
            </w:r>
            <w:r w:rsidRPr="001A5CD2">
              <w:rPr>
                <w:b/>
                <w:i/>
              </w:rPr>
              <w:t>po potrebi</w:t>
            </w:r>
            <w:r w:rsidRPr="001A5CD2">
              <w:t xml:space="preserve"> na voljo brezplačna pravna pomoč in zastopanje, da se zagotovi pravica do učinkovitega pravnega sredstva in nepristranskega sodišča.</w:t>
            </w:r>
          </w:p>
        </w:tc>
        <w:tc>
          <w:tcPr>
            <w:tcW w:w="4876" w:type="dxa"/>
            <w:tcBorders>
              <w:top w:val="nil"/>
              <w:left w:val="nil"/>
              <w:bottom w:val="nil"/>
              <w:right w:val="nil"/>
            </w:tcBorders>
          </w:tcPr>
          <w:p w14:paraId="3CA29C57" w14:textId="77777777" w:rsidR="009A13A4" w:rsidRPr="001A5CD2" w:rsidRDefault="009A13A4" w:rsidP="009A13A4">
            <w:pPr>
              <w:pStyle w:val="Normal6a"/>
            </w:pPr>
            <w:r w:rsidRPr="001A5CD2">
              <w:t>1.</w:t>
            </w:r>
            <w:r w:rsidRPr="001A5CD2">
              <w:tab/>
              <w:t xml:space="preserve">V </w:t>
            </w:r>
            <w:r w:rsidRPr="001A5CD2">
              <w:rPr>
                <w:b/>
                <w:i/>
              </w:rPr>
              <w:t>vseh fazah postopka vračanja in</w:t>
            </w:r>
            <w:r w:rsidRPr="001A5CD2">
              <w:t xml:space="preserve"> pritožbe ali preizkusa pred pravosodnim organom v skladu s členom 27 države članice zagotovijo, da sta </w:t>
            </w:r>
            <w:r w:rsidRPr="001A5CD2">
              <w:rPr>
                <w:b/>
                <w:i/>
              </w:rPr>
              <w:t>brez kakršnega koli odlašanja</w:t>
            </w:r>
            <w:r w:rsidRPr="001A5CD2">
              <w:t xml:space="preserve"> na voljo brezplačna pravna pomoč in zastopanje, da se zagotovi pravica do učinkovitega pravnega sredstva in nepristranskega sodišča.</w:t>
            </w:r>
          </w:p>
        </w:tc>
      </w:tr>
    </w:tbl>
    <w:p w14:paraId="59A247FB"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41B04013" w14:textId="77777777" w:rsidR="009A13A4" w:rsidRPr="001A5CD2" w:rsidRDefault="009A13A4" w:rsidP="009A13A4">
      <w:r w:rsidRPr="001A5CD2">
        <w:rPr>
          <w:rStyle w:val="HideTWBExt"/>
        </w:rPr>
        <w:t>&lt;/Amend&gt;</w:t>
      </w:r>
    </w:p>
    <w:p w14:paraId="2196F537"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1594</w:t>
      </w:r>
      <w:r w:rsidRPr="001A5CD2">
        <w:rPr>
          <w:rStyle w:val="HideTWBExt"/>
          <w:b w:val="0"/>
        </w:rPr>
        <w:t>&lt;/NumAm&gt;</w:t>
      </w:r>
    </w:p>
    <w:p w14:paraId="374A106E" w14:textId="77777777" w:rsidR="009A13A4" w:rsidRPr="001A5CD2" w:rsidRDefault="009A13A4" w:rsidP="009A13A4">
      <w:pPr>
        <w:pStyle w:val="NormalBold"/>
      </w:pPr>
      <w:r w:rsidRPr="001A5CD2">
        <w:rPr>
          <w:rStyle w:val="HideTWBExt"/>
          <w:b w:val="0"/>
        </w:rPr>
        <w:t>&lt;RepeatBlock-By&gt;&lt;Members&gt;</w:t>
      </w:r>
      <w:r w:rsidRPr="001A5CD2">
        <w:t>François-Xavier Bellamy, Lukas Mandl, Alice Teodorescu Måwe, Sander Smit, Loránt Vincze, Lena Düpont, Tomas Tobé, Rasa Juknevičienė, Jeroen Lenaers</w:t>
      </w:r>
      <w:r w:rsidRPr="001A5CD2">
        <w:rPr>
          <w:rStyle w:val="HideTWBExt"/>
          <w:b w:val="0"/>
        </w:rPr>
        <w:t>&lt;/Members&gt;</w:t>
      </w:r>
    </w:p>
    <w:p w14:paraId="2F651072" w14:textId="77777777" w:rsidR="009A13A4" w:rsidRPr="001A5CD2" w:rsidRDefault="009A13A4" w:rsidP="009A13A4">
      <w:pPr>
        <w:pStyle w:val="NormalBold"/>
      </w:pPr>
      <w:r w:rsidRPr="001A5CD2">
        <w:rPr>
          <w:rStyle w:val="HideTWBExt"/>
          <w:b w:val="0"/>
        </w:rPr>
        <w:t>&lt;/RepeatBlock-By&gt;</w:t>
      </w:r>
    </w:p>
    <w:p w14:paraId="5334C000"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29B6B0FE" w14:textId="77777777" w:rsidR="009A13A4" w:rsidRPr="001A5CD2" w:rsidRDefault="009A13A4" w:rsidP="009A13A4">
      <w:pPr>
        <w:pStyle w:val="NormalBold"/>
      </w:pPr>
      <w:r w:rsidRPr="001A5CD2">
        <w:rPr>
          <w:rStyle w:val="HideTWBExt"/>
          <w:b w:val="0"/>
        </w:rPr>
        <w:t>&lt;Article&gt;</w:t>
      </w:r>
      <w:r w:rsidRPr="001A5CD2">
        <w:t>Člen 25 – odstavek 1 a (novo)</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7B2DE1E5" w14:textId="77777777" w:rsidTr="009A13A4">
        <w:trPr>
          <w:trHeight w:hRule="exact" w:val="240"/>
          <w:jc w:val="center"/>
        </w:trPr>
        <w:tc>
          <w:tcPr>
            <w:tcW w:w="9752" w:type="dxa"/>
            <w:gridSpan w:val="2"/>
            <w:tcBorders>
              <w:top w:val="nil"/>
              <w:left w:val="nil"/>
              <w:bottom w:val="nil"/>
              <w:right w:val="nil"/>
            </w:tcBorders>
          </w:tcPr>
          <w:p w14:paraId="60B0D6D0" w14:textId="77777777" w:rsidR="009A13A4" w:rsidRPr="001A5CD2" w:rsidRDefault="009A13A4" w:rsidP="009A13A4"/>
        </w:tc>
      </w:tr>
      <w:tr w:rsidR="000A7C54" w:rsidRPr="001A5CD2" w14:paraId="1EF5E703" w14:textId="77777777" w:rsidTr="009A13A4">
        <w:trPr>
          <w:trHeight w:val="240"/>
          <w:jc w:val="center"/>
        </w:trPr>
        <w:tc>
          <w:tcPr>
            <w:tcW w:w="4876" w:type="dxa"/>
            <w:tcBorders>
              <w:top w:val="nil"/>
              <w:left w:val="nil"/>
              <w:bottom w:val="nil"/>
              <w:right w:val="nil"/>
            </w:tcBorders>
          </w:tcPr>
          <w:p w14:paraId="2A400375"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74D15D51" w14:textId="77777777" w:rsidR="009A13A4" w:rsidRPr="001A5CD2" w:rsidRDefault="009A13A4" w:rsidP="009A13A4">
            <w:pPr>
              <w:pStyle w:val="AmColumnHeading"/>
            </w:pPr>
            <w:r w:rsidRPr="001A5CD2">
              <w:t>Predlog spremembe</w:t>
            </w:r>
          </w:p>
        </w:tc>
      </w:tr>
      <w:tr w:rsidR="000A7C54" w:rsidRPr="001A5CD2" w14:paraId="2F30238A" w14:textId="77777777" w:rsidTr="009A13A4">
        <w:trPr>
          <w:jc w:val="center"/>
        </w:trPr>
        <w:tc>
          <w:tcPr>
            <w:tcW w:w="4876" w:type="dxa"/>
            <w:tcBorders>
              <w:top w:val="nil"/>
              <w:left w:val="nil"/>
              <w:bottom w:val="nil"/>
              <w:right w:val="nil"/>
            </w:tcBorders>
          </w:tcPr>
          <w:p w14:paraId="5AAC17DC" w14:textId="77777777" w:rsidR="009A13A4" w:rsidRPr="001A5CD2" w:rsidRDefault="009A13A4" w:rsidP="009A13A4">
            <w:pPr>
              <w:pStyle w:val="Normal6a"/>
            </w:pPr>
          </w:p>
        </w:tc>
        <w:tc>
          <w:tcPr>
            <w:tcW w:w="4876" w:type="dxa"/>
            <w:tcBorders>
              <w:top w:val="nil"/>
              <w:left w:val="nil"/>
              <w:bottom w:val="nil"/>
              <w:right w:val="nil"/>
            </w:tcBorders>
          </w:tcPr>
          <w:p w14:paraId="171C2E7D" w14:textId="77777777" w:rsidR="009A13A4" w:rsidRPr="001A5CD2" w:rsidRDefault="009A13A4" w:rsidP="009A13A4">
            <w:pPr>
              <w:pStyle w:val="Normal6a"/>
            </w:pPr>
            <w:r w:rsidRPr="001A5CD2">
              <w:rPr>
                <w:b/>
                <w:i/>
              </w:rPr>
              <w:t>1a.</w:t>
            </w:r>
            <w:r w:rsidRPr="001A5CD2">
              <w:tab/>
            </w:r>
            <w:r w:rsidRPr="001A5CD2">
              <w:rPr>
                <w:b/>
                <w:i/>
              </w:rPr>
              <w:t>Države članice lahko zagotovijo brezplačno pravno pomoč in zastopanje pod pogoji, določenimi v nacionalnem pravu.</w:t>
            </w:r>
          </w:p>
        </w:tc>
      </w:tr>
    </w:tbl>
    <w:p w14:paraId="64D02C76"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2146A813" w14:textId="77777777" w:rsidR="009A13A4" w:rsidRPr="001A5CD2" w:rsidRDefault="009A13A4" w:rsidP="009A13A4">
      <w:r w:rsidRPr="001A5CD2">
        <w:rPr>
          <w:rStyle w:val="HideTWBExt"/>
        </w:rPr>
        <w:t>&lt;/Amend&gt;</w:t>
      </w:r>
    </w:p>
    <w:p w14:paraId="2EAAA863"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1595</w:t>
      </w:r>
      <w:r w:rsidRPr="001A5CD2">
        <w:rPr>
          <w:rStyle w:val="HideTWBExt"/>
          <w:b w:val="0"/>
        </w:rPr>
        <w:t>&lt;/NumAm&gt;</w:t>
      </w:r>
    </w:p>
    <w:p w14:paraId="640A9C61" w14:textId="7E96E6BE" w:rsidR="009A13A4" w:rsidRPr="001A5CD2" w:rsidRDefault="009A13A4" w:rsidP="009A13A4">
      <w:pPr>
        <w:pStyle w:val="NormalBold"/>
      </w:pPr>
      <w:r w:rsidRPr="001A5CD2">
        <w:rPr>
          <w:rStyle w:val="HideTWBExt"/>
          <w:b w:val="0"/>
        </w:rPr>
        <w:t>&lt;RepeatBlock-By&gt;&lt;Members&gt;</w:t>
      </w:r>
      <w:r w:rsidRPr="001A5CD2">
        <w:t xml:space="preserve">Charlie Weimers, Alessandro Ciriani, Mariusz Kamiński, Nicolas Bay, Jadwiga Wiśniewska, Maciej Wąsik, Sebastian Tynkkynen, </w:t>
      </w:r>
      <w:r w:rsidR="00BA7070" w:rsidRPr="001A5CD2">
        <w:t xml:space="preserve">Jeadis Jeadi </w:t>
      </w:r>
      <w:r w:rsidR="005D041E">
        <w:t>(Geadis Geadi</w:t>
      </w:r>
      <w:r w:rsidR="00BA7070" w:rsidRPr="001A5CD2">
        <w:t>)</w:t>
      </w:r>
      <w:r w:rsidRPr="001A5CD2">
        <w:t>, Assita Kanko</w:t>
      </w:r>
      <w:r w:rsidRPr="001A5CD2">
        <w:rPr>
          <w:rStyle w:val="HideTWBExt"/>
          <w:b w:val="0"/>
        </w:rPr>
        <w:t>&lt;/Members&gt;</w:t>
      </w:r>
    </w:p>
    <w:p w14:paraId="061E1AD8" w14:textId="77777777" w:rsidR="009A13A4" w:rsidRPr="001A5CD2" w:rsidRDefault="009A13A4" w:rsidP="009A13A4">
      <w:pPr>
        <w:pStyle w:val="NormalBold"/>
      </w:pPr>
      <w:r w:rsidRPr="001A5CD2">
        <w:rPr>
          <w:rStyle w:val="HideTWBExt"/>
          <w:b w:val="0"/>
        </w:rPr>
        <w:t>&lt;/RepeatBlock-By&gt;</w:t>
      </w:r>
    </w:p>
    <w:p w14:paraId="4BF88FA2"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19AB186A" w14:textId="77777777" w:rsidR="009A13A4" w:rsidRPr="001A5CD2" w:rsidRDefault="009A13A4" w:rsidP="009A13A4">
      <w:pPr>
        <w:pStyle w:val="NormalBold"/>
      </w:pPr>
      <w:r w:rsidRPr="001A5CD2">
        <w:rPr>
          <w:rStyle w:val="HideTWBExt"/>
          <w:b w:val="0"/>
        </w:rPr>
        <w:t>&lt;Article&gt;</w:t>
      </w:r>
      <w:r w:rsidRPr="001A5CD2">
        <w:t>Člen 25 – odstavek 2</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1413BEF6" w14:textId="77777777" w:rsidTr="009A13A4">
        <w:trPr>
          <w:trHeight w:hRule="exact" w:val="240"/>
          <w:jc w:val="center"/>
        </w:trPr>
        <w:tc>
          <w:tcPr>
            <w:tcW w:w="9752" w:type="dxa"/>
            <w:gridSpan w:val="2"/>
            <w:tcBorders>
              <w:top w:val="nil"/>
              <w:left w:val="nil"/>
              <w:bottom w:val="nil"/>
              <w:right w:val="nil"/>
            </w:tcBorders>
          </w:tcPr>
          <w:p w14:paraId="53D456D3" w14:textId="77777777" w:rsidR="009A13A4" w:rsidRPr="001A5CD2" w:rsidRDefault="009A13A4" w:rsidP="009A13A4"/>
        </w:tc>
      </w:tr>
      <w:tr w:rsidR="000A7C54" w:rsidRPr="001A5CD2" w14:paraId="67ABA2F9" w14:textId="77777777" w:rsidTr="009A13A4">
        <w:trPr>
          <w:trHeight w:val="240"/>
          <w:jc w:val="center"/>
        </w:trPr>
        <w:tc>
          <w:tcPr>
            <w:tcW w:w="4876" w:type="dxa"/>
            <w:tcBorders>
              <w:top w:val="nil"/>
              <w:left w:val="nil"/>
              <w:bottom w:val="nil"/>
              <w:right w:val="nil"/>
            </w:tcBorders>
          </w:tcPr>
          <w:p w14:paraId="5491A2D5"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72209972" w14:textId="77777777" w:rsidR="009A13A4" w:rsidRPr="001A5CD2" w:rsidRDefault="009A13A4" w:rsidP="009A13A4">
            <w:pPr>
              <w:pStyle w:val="AmColumnHeading"/>
            </w:pPr>
            <w:r w:rsidRPr="001A5CD2">
              <w:t>Predlog spremembe</w:t>
            </w:r>
          </w:p>
        </w:tc>
      </w:tr>
      <w:tr w:rsidR="000A7C54" w:rsidRPr="001A5CD2" w14:paraId="1FEB75E6" w14:textId="77777777" w:rsidTr="009A13A4">
        <w:trPr>
          <w:jc w:val="center"/>
        </w:trPr>
        <w:tc>
          <w:tcPr>
            <w:tcW w:w="4876" w:type="dxa"/>
            <w:tcBorders>
              <w:top w:val="nil"/>
              <w:left w:val="nil"/>
              <w:bottom w:val="nil"/>
              <w:right w:val="nil"/>
            </w:tcBorders>
          </w:tcPr>
          <w:p w14:paraId="3E980E56" w14:textId="77777777" w:rsidR="009A13A4" w:rsidRPr="001A5CD2" w:rsidRDefault="009A13A4" w:rsidP="009A13A4">
            <w:pPr>
              <w:pStyle w:val="Normal6a"/>
            </w:pPr>
            <w:r w:rsidRPr="001A5CD2">
              <w:t>2.</w:t>
            </w:r>
            <w:r w:rsidRPr="001A5CD2">
              <w:tab/>
              <w:t xml:space="preserve">Mladoletnikom brez spremstva </w:t>
            </w:r>
            <w:r w:rsidRPr="001A5CD2">
              <w:rPr>
                <w:b/>
                <w:i/>
              </w:rPr>
              <w:t>se brezplačna</w:t>
            </w:r>
            <w:r w:rsidRPr="001A5CD2">
              <w:t xml:space="preserve"> pravna pomoč </w:t>
            </w:r>
            <w:r w:rsidRPr="001A5CD2">
              <w:rPr>
                <w:b/>
                <w:i/>
              </w:rPr>
              <w:t>in</w:t>
            </w:r>
            <w:r w:rsidRPr="001A5CD2">
              <w:t xml:space="preserve"> zastopanje </w:t>
            </w:r>
            <w:r w:rsidRPr="001A5CD2">
              <w:rPr>
                <w:b/>
                <w:i/>
              </w:rPr>
              <w:t>zagotovita samodejno</w:t>
            </w:r>
            <w:r w:rsidRPr="001A5CD2">
              <w:t>.</w:t>
            </w:r>
          </w:p>
        </w:tc>
        <w:tc>
          <w:tcPr>
            <w:tcW w:w="4876" w:type="dxa"/>
            <w:tcBorders>
              <w:top w:val="nil"/>
              <w:left w:val="nil"/>
              <w:bottom w:val="nil"/>
              <w:right w:val="nil"/>
            </w:tcBorders>
          </w:tcPr>
          <w:p w14:paraId="6A6AD7F3" w14:textId="77777777" w:rsidR="009A13A4" w:rsidRPr="001A5CD2" w:rsidRDefault="009A13A4" w:rsidP="009A13A4">
            <w:pPr>
              <w:pStyle w:val="Normal6a"/>
            </w:pPr>
            <w:r w:rsidRPr="001A5CD2">
              <w:t>2.</w:t>
            </w:r>
            <w:r w:rsidRPr="001A5CD2">
              <w:tab/>
            </w:r>
            <w:r w:rsidRPr="001A5CD2">
              <w:rPr>
                <w:b/>
                <w:i/>
              </w:rPr>
              <w:t>Pristojni organi zagotovijo, da se</w:t>
            </w:r>
            <w:r w:rsidRPr="001A5CD2">
              <w:t xml:space="preserve"> mladoletnikom brez spremstva </w:t>
            </w:r>
            <w:r w:rsidRPr="001A5CD2">
              <w:rPr>
                <w:b/>
                <w:i/>
              </w:rPr>
              <w:t>zagotovita zastopanje in pomoč tako, da lahko izkoristijo pravice in izpolnjujejo obveznosti iz te uredbe.</w:t>
            </w:r>
            <w:r w:rsidRPr="001A5CD2">
              <w:rPr>
                <w:b/>
                <w:bCs/>
                <w:i/>
                <w:iCs/>
              </w:rPr>
              <w:t xml:space="preserve"> </w:t>
            </w:r>
            <w:r w:rsidRPr="001A5CD2">
              <w:rPr>
                <w:b/>
                <w:i/>
              </w:rPr>
              <w:t>Kadar se</w:t>
            </w:r>
            <w:r w:rsidRPr="001A5CD2">
              <w:t xml:space="preserve"> pravna pomoč </w:t>
            </w:r>
            <w:r w:rsidRPr="001A5CD2">
              <w:rPr>
                <w:b/>
                <w:i/>
              </w:rPr>
              <w:t>ali</w:t>
            </w:r>
            <w:r w:rsidRPr="001A5CD2">
              <w:t xml:space="preserve"> zastopanje </w:t>
            </w:r>
            <w:r w:rsidRPr="001A5CD2">
              <w:rPr>
                <w:b/>
                <w:i/>
              </w:rPr>
              <w:t>zahteva v skladu z nacionalnim pravom ali kadar se to zahteva v imenu mladoletnika brez spremstva, tako zastopanje ali pomoč prednostno financira ali zagotovi država izvora državljana tretje države, med drugim prek konzularnih služb ali z akreditiranimi pravnimi strokovnjaki, ki jih imenuje ali financira navedena država</w:t>
            </w:r>
            <w:r w:rsidRPr="001A5CD2">
              <w:t>.</w:t>
            </w:r>
          </w:p>
        </w:tc>
      </w:tr>
    </w:tbl>
    <w:p w14:paraId="2716AC42"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2BDB2031" w14:textId="77777777" w:rsidR="009A13A4" w:rsidRPr="001A5CD2" w:rsidRDefault="009A13A4" w:rsidP="009A13A4">
      <w:r w:rsidRPr="001A5CD2">
        <w:rPr>
          <w:rStyle w:val="HideTWBExt"/>
        </w:rPr>
        <w:t>&lt;/Amend&gt;</w:t>
      </w:r>
    </w:p>
    <w:p w14:paraId="106EC4D5"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1596</w:t>
      </w:r>
      <w:r w:rsidRPr="001A5CD2">
        <w:rPr>
          <w:rStyle w:val="HideTWBExt"/>
          <w:b w:val="0"/>
        </w:rPr>
        <w:t>&lt;/NumAm&gt;</w:t>
      </w:r>
    </w:p>
    <w:p w14:paraId="0481C85E" w14:textId="77777777" w:rsidR="009A13A4" w:rsidRPr="001A5CD2" w:rsidRDefault="009A13A4" w:rsidP="009A13A4">
      <w:pPr>
        <w:pStyle w:val="NormalBold"/>
      </w:pPr>
      <w:r w:rsidRPr="001A5CD2">
        <w:rPr>
          <w:rStyle w:val="HideTWBExt"/>
          <w:b w:val="0"/>
        </w:rPr>
        <w:t>&lt;RepeatBlock-By&gt;&lt;Members&gt;</w:t>
      </w:r>
      <w:r w:rsidRPr="001A5CD2">
        <w:t>Maciej Wąsik, Mariusz Kamiński, Jacek Ozdoba, Jadwiga Wiśniewska</w:t>
      </w:r>
      <w:r w:rsidRPr="001A5CD2">
        <w:rPr>
          <w:rStyle w:val="HideTWBExt"/>
          <w:b w:val="0"/>
        </w:rPr>
        <w:t>&lt;/Members&gt;</w:t>
      </w:r>
    </w:p>
    <w:p w14:paraId="01F07F57" w14:textId="77777777" w:rsidR="009A13A4" w:rsidRPr="001A5CD2" w:rsidRDefault="009A13A4" w:rsidP="009A13A4">
      <w:pPr>
        <w:pStyle w:val="NormalBold"/>
      </w:pPr>
      <w:r w:rsidRPr="001A5CD2">
        <w:rPr>
          <w:rStyle w:val="HideTWBExt"/>
          <w:b w:val="0"/>
        </w:rPr>
        <w:t>&lt;/RepeatBlock-By&gt;</w:t>
      </w:r>
    </w:p>
    <w:p w14:paraId="0251E122"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1A36957F" w14:textId="77777777" w:rsidR="009A13A4" w:rsidRPr="001A5CD2" w:rsidRDefault="009A13A4" w:rsidP="009A13A4">
      <w:pPr>
        <w:pStyle w:val="NormalBold"/>
      </w:pPr>
      <w:r w:rsidRPr="001A5CD2">
        <w:rPr>
          <w:rStyle w:val="HideTWBExt"/>
          <w:b w:val="0"/>
        </w:rPr>
        <w:t>&lt;Article&gt;</w:t>
      </w:r>
      <w:r w:rsidRPr="001A5CD2">
        <w:t>Člen 25 – odstavek 2</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37C4B129" w14:textId="77777777" w:rsidTr="009A13A4">
        <w:trPr>
          <w:trHeight w:hRule="exact" w:val="240"/>
          <w:jc w:val="center"/>
        </w:trPr>
        <w:tc>
          <w:tcPr>
            <w:tcW w:w="9752" w:type="dxa"/>
            <w:gridSpan w:val="2"/>
            <w:tcBorders>
              <w:top w:val="nil"/>
              <w:left w:val="nil"/>
              <w:bottom w:val="nil"/>
              <w:right w:val="nil"/>
            </w:tcBorders>
          </w:tcPr>
          <w:p w14:paraId="3B11DFD5" w14:textId="77777777" w:rsidR="009A13A4" w:rsidRPr="001A5CD2" w:rsidRDefault="009A13A4" w:rsidP="009A13A4"/>
        </w:tc>
      </w:tr>
      <w:tr w:rsidR="000A7C54" w:rsidRPr="001A5CD2" w14:paraId="5D09DFD2" w14:textId="77777777" w:rsidTr="009A13A4">
        <w:trPr>
          <w:trHeight w:val="240"/>
          <w:jc w:val="center"/>
        </w:trPr>
        <w:tc>
          <w:tcPr>
            <w:tcW w:w="4876" w:type="dxa"/>
            <w:tcBorders>
              <w:top w:val="nil"/>
              <w:left w:val="nil"/>
              <w:bottom w:val="nil"/>
              <w:right w:val="nil"/>
            </w:tcBorders>
          </w:tcPr>
          <w:p w14:paraId="0FCD3DCD"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4FC89506" w14:textId="77777777" w:rsidR="009A13A4" w:rsidRPr="001A5CD2" w:rsidRDefault="009A13A4" w:rsidP="009A13A4">
            <w:pPr>
              <w:pStyle w:val="AmColumnHeading"/>
            </w:pPr>
            <w:r w:rsidRPr="001A5CD2">
              <w:t>Predlog spremembe</w:t>
            </w:r>
          </w:p>
        </w:tc>
      </w:tr>
      <w:tr w:rsidR="000A7C54" w:rsidRPr="001A5CD2" w14:paraId="5D848574" w14:textId="77777777" w:rsidTr="009A13A4">
        <w:trPr>
          <w:jc w:val="center"/>
        </w:trPr>
        <w:tc>
          <w:tcPr>
            <w:tcW w:w="4876" w:type="dxa"/>
            <w:tcBorders>
              <w:top w:val="nil"/>
              <w:left w:val="nil"/>
              <w:bottom w:val="nil"/>
              <w:right w:val="nil"/>
            </w:tcBorders>
          </w:tcPr>
          <w:p w14:paraId="5EDC508E" w14:textId="77777777" w:rsidR="009A13A4" w:rsidRPr="001A5CD2" w:rsidRDefault="009A13A4" w:rsidP="009A13A4">
            <w:pPr>
              <w:pStyle w:val="Normal6a"/>
            </w:pPr>
            <w:r w:rsidRPr="001A5CD2">
              <w:t>2.</w:t>
            </w:r>
            <w:r w:rsidRPr="001A5CD2">
              <w:tab/>
              <w:t xml:space="preserve">Mladoletnikom brez spremstva se brezplačna pravna pomoč in zastopanje </w:t>
            </w:r>
            <w:r w:rsidRPr="001A5CD2">
              <w:rPr>
                <w:b/>
                <w:i/>
              </w:rPr>
              <w:t>zagotovita samodejno</w:t>
            </w:r>
            <w:r w:rsidRPr="001A5CD2">
              <w:t>.</w:t>
            </w:r>
          </w:p>
        </w:tc>
        <w:tc>
          <w:tcPr>
            <w:tcW w:w="4876" w:type="dxa"/>
            <w:tcBorders>
              <w:top w:val="nil"/>
              <w:left w:val="nil"/>
              <w:bottom w:val="nil"/>
              <w:right w:val="nil"/>
            </w:tcBorders>
          </w:tcPr>
          <w:p w14:paraId="450B4C8D" w14:textId="77777777" w:rsidR="009A13A4" w:rsidRPr="001A5CD2" w:rsidRDefault="009A13A4" w:rsidP="009A13A4">
            <w:pPr>
              <w:pStyle w:val="Normal6a"/>
            </w:pPr>
            <w:r w:rsidRPr="001A5CD2">
              <w:t>2.</w:t>
            </w:r>
            <w:r w:rsidRPr="001A5CD2">
              <w:tab/>
              <w:t>Mladoletnikom brez spremstva</w:t>
            </w:r>
            <w:r w:rsidRPr="001A5CD2">
              <w:rPr>
                <w:b/>
                <w:i/>
              </w:rPr>
              <w:t>, ki jih zastopajo zakoniti skrbniki ali konzularne službe,</w:t>
            </w:r>
            <w:r w:rsidRPr="001A5CD2">
              <w:t xml:space="preserve"> se brezplačna pravna pomoč in zastopanje </w:t>
            </w:r>
            <w:r w:rsidRPr="001A5CD2">
              <w:rPr>
                <w:b/>
                <w:i/>
              </w:rPr>
              <w:t>ponudita prek konzularnih služb njihove države državljanstva ali izvora.</w:t>
            </w:r>
            <w:r w:rsidRPr="001A5CD2">
              <w:t xml:space="preserve"> </w:t>
            </w:r>
            <w:r w:rsidRPr="001A5CD2">
              <w:rPr>
                <w:b/>
                <w:i/>
              </w:rPr>
              <w:t>Države članice lahko mladoletnikom brez spremstva v skladu z nacionalnim pravom zagotovijo brezplačno pravno pomoč in zastopanje.</w:t>
            </w:r>
          </w:p>
        </w:tc>
      </w:tr>
    </w:tbl>
    <w:p w14:paraId="400090E0"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70C2C421" w14:textId="77777777" w:rsidR="009A13A4" w:rsidRPr="001A5CD2" w:rsidRDefault="009A13A4" w:rsidP="009A13A4">
      <w:r w:rsidRPr="001A5CD2">
        <w:rPr>
          <w:rStyle w:val="HideTWBExt"/>
        </w:rPr>
        <w:t>&lt;/Amend&gt;</w:t>
      </w:r>
    </w:p>
    <w:p w14:paraId="7AEB0F42"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1597</w:t>
      </w:r>
      <w:r w:rsidRPr="001A5CD2">
        <w:rPr>
          <w:rStyle w:val="HideTWBExt"/>
          <w:b w:val="0"/>
        </w:rPr>
        <w:t>&lt;/NumAm&gt;</w:t>
      </w:r>
    </w:p>
    <w:p w14:paraId="26B55F20" w14:textId="77777777" w:rsidR="009A13A4" w:rsidRPr="001A5CD2" w:rsidRDefault="009A13A4" w:rsidP="009A13A4">
      <w:pPr>
        <w:pStyle w:val="NormalBold"/>
      </w:pPr>
      <w:r w:rsidRPr="001A5CD2">
        <w:rPr>
          <w:rStyle w:val="HideTWBExt"/>
          <w:b w:val="0"/>
        </w:rPr>
        <w:t>&lt;RepeatBlock-By&gt;&lt;Members&gt;</w:t>
      </w:r>
      <w:r w:rsidRPr="001A5CD2">
        <w:t>Nadine Morano</w:t>
      </w:r>
      <w:r w:rsidRPr="001A5CD2">
        <w:rPr>
          <w:rStyle w:val="HideTWBExt"/>
          <w:b w:val="0"/>
        </w:rPr>
        <w:t>&lt;/Members&gt;</w:t>
      </w:r>
    </w:p>
    <w:p w14:paraId="170F03C1" w14:textId="77777777" w:rsidR="009A13A4" w:rsidRPr="001A5CD2" w:rsidRDefault="009A13A4" w:rsidP="009A13A4">
      <w:pPr>
        <w:pStyle w:val="NormalBold"/>
      </w:pPr>
      <w:r w:rsidRPr="001A5CD2">
        <w:rPr>
          <w:rStyle w:val="HideTWBExt"/>
          <w:b w:val="0"/>
        </w:rPr>
        <w:t>&lt;/RepeatBlock-By&gt;</w:t>
      </w:r>
    </w:p>
    <w:p w14:paraId="360FAE46"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129D7EE3" w14:textId="77777777" w:rsidR="009A13A4" w:rsidRPr="001A5CD2" w:rsidRDefault="009A13A4" w:rsidP="009A13A4">
      <w:pPr>
        <w:pStyle w:val="NormalBold"/>
      </w:pPr>
      <w:r w:rsidRPr="001A5CD2">
        <w:rPr>
          <w:rStyle w:val="HideTWBExt"/>
          <w:b w:val="0"/>
        </w:rPr>
        <w:t>&lt;Article&gt;</w:t>
      </w:r>
      <w:r w:rsidRPr="001A5CD2">
        <w:t>Člen 25 – odstavek 2</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4F7FFE0B" w14:textId="77777777" w:rsidTr="009A13A4">
        <w:trPr>
          <w:trHeight w:hRule="exact" w:val="240"/>
          <w:jc w:val="center"/>
        </w:trPr>
        <w:tc>
          <w:tcPr>
            <w:tcW w:w="9752" w:type="dxa"/>
            <w:gridSpan w:val="2"/>
            <w:tcBorders>
              <w:top w:val="nil"/>
              <w:left w:val="nil"/>
              <w:bottom w:val="nil"/>
              <w:right w:val="nil"/>
            </w:tcBorders>
          </w:tcPr>
          <w:p w14:paraId="3F197A92" w14:textId="77777777" w:rsidR="009A13A4" w:rsidRPr="001A5CD2" w:rsidRDefault="009A13A4" w:rsidP="009A13A4"/>
        </w:tc>
      </w:tr>
      <w:tr w:rsidR="000A7C54" w:rsidRPr="001A5CD2" w14:paraId="0A2A3BED" w14:textId="77777777" w:rsidTr="009A13A4">
        <w:trPr>
          <w:trHeight w:val="240"/>
          <w:jc w:val="center"/>
        </w:trPr>
        <w:tc>
          <w:tcPr>
            <w:tcW w:w="4876" w:type="dxa"/>
            <w:tcBorders>
              <w:top w:val="nil"/>
              <w:left w:val="nil"/>
              <w:bottom w:val="nil"/>
              <w:right w:val="nil"/>
            </w:tcBorders>
          </w:tcPr>
          <w:p w14:paraId="7C41BF03"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0149E030" w14:textId="77777777" w:rsidR="009A13A4" w:rsidRPr="001A5CD2" w:rsidRDefault="009A13A4" w:rsidP="009A13A4">
            <w:pPr>
              <w:pStyle w:val="AmColumnHeading"/>
            </w:pPr>
            <w:r w:rsidRPr="001A5CD2">
              <w:t>Predlog spremembe</w:t>
            </w:r>
          </w:p>
        </w:tc>
      </w:tr>
      <w:tr w:rsidR="000A7C54" w:rsidRPr="001A5CD2" w14:paraId="49A907FD" w14:textId="77777777" w:rsidTr="009A13A4">
        <w:trPr>
          <w:jc w:val="center"/>
        </w:trPr>
        <w:tc>
          <w:tcPr>
            <w:tcW w:w="4876" w:type="dxa"/>
            <w:tcBorders>
              <w:top w:val="nil"/>
              <w:left w:val="nil"/>
              <w:bottom w:val="nil"/>
              <w:right w:val="nil"/>
            </w:tcBorders>
          </w:tcPr>
          <w:p w14:paraId="1149A634" w14:textId="77777777" w:rsidR="009A13A4" w:rsidRPr="001A5CD2" w:rsidRDefault="009A13A4" w:rsidP="009A13A4">
            <w:pPr>
              <w:pStyle w:val="Normal6a"/>
            </w:pPr>
            <w:r w:rsidRPr="001A5CD2">
              <w:t>2.</w:t>
            </w:r>
            <w:r w:rsidRPr="001A5CD2">
              <w:tab/>
              <w:t>Mladoletnikom brez spremstva se brezplačna pravna pomoč in zastopanje zagotovita samodejno.</w:t>
            </w:r>
          </w:p>
        </w:tc>
        <w:tc>
          <w:tcPr>
            <w:tcW w:w="4876" w:type="dxa"/>
            <w:tcBorders>
              <w:top w:val="nil"/>
              <w:left w:val="nil"/>
              <w:bottom w:val="nil"/>
              <w:right w:val="nil"/>
            </w:tcBorders>
          </w:tcPr>
          <w:p w14:paraId="5179D339" w14:textId="77777777" w:rsidR="009A13A4" w:rsidRPr="001A5CD2" w:rsidRDefault="009A13A4" w:rsidP="009A13A4">
            <w:pPr>
              <w:pStyle w:val="Normal6a"/>
            </w:pPr>
            <w:r w:rsidRPr="001A5CD2">
              <w:t>2.</w:t>
            </w:r>
            <w:r w:rsidRPr="001A5CD2">
              <w:tab/>
              <w:t>Mladoletnikom brez spremstva se brezplačna pravna pomoč in zastopanje zagotovita samodejno</w:t>
            </w:r>
            <w:r w:rsidRPr="001A5CD2">
              <w:rPr>
                <w:b/>
                <w:i/>
              </w:rPr>
              <w:t>, razen v primerih iz odstavka 5</w:t>
            </w:r>
            <w:r w:rsidRPr="001A5CD2">
              <w:t>.</w:t>
            </w:r>
          </w:p>
        </w:tc>
      </w:tr>
    </w:tbl>
    <w:p w14:paraId="74A441A2"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{FR}</w:t>
      </w:r>
      <w:r w:rsidRPr="001A5CD2">
        <w:t>fr</w:t>
      </w:r>
      <w:r w:rsidRPr="001A5CD2">
        <w:rPr>
          <w:rStyle w:val="HideTWBExt"/>
        </w:rPr>
        <w:t>&lt;/Original&gt;</w:t>
      </w:r>
    </w:p>
    <w:p w14:paraId="5C76E40D" w14:textId="77777777" w:rsidR="009A13A4" w:rsidRPr="001A5CD2" w:rsidRDefault="009A13A4" w:rsidP="009A13A4">
      <w:r w:rsidRPr="001A5CD2">
        <w:rPr>
          <w:rStyle w:val="HideTWBExt"/>
        </w:rPr>
        <w:t>&lt;/Amend&gt;</w:t>
      </w:r>
    </w:p>
    <w:p w14:paraId="5817BED5"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1598</w:t>
      </w:r>
      <w:r w:rsidRPr="001A5CD2">
        <w:rPr>
          <w:rStyle w:val="HideTWBExt"/>
          <w:b w:val="0"/>
        </w:rPr>
        <w:t>&lt;/NumAm&gt;</w:t>
      </w:r>
    </w:p>
    <w:p w14:paraId="2200D1BD" w14:textId="77777777" w:rsidR="009A13A4" w:rsidRPr="001A5CD2" w:rsidRDefault="009A13A4" w:rsidP="009A13A4">
      <w:pPr>
        <w:pStyle w:val="NormalBold"/>
      </w:pPr>
      <w:r w:rsidRPr="001A5CD2">
        <w:rPr>
          <w:rStyle w:val="HideTWBExt"/>
          <w:b w:val="0"/>
        </w:rPr>
        <w:t>&lt;RepeatBlock-By&gt;&lt;Members&gt;</w:t>
      </w:r>
      <w:r w:rsidRPr="001A5CD2">
        <w:t>Estrella Galán</w:t>
      </w:r>
      <w:r w:rsidRPr="001A5CD2">
        <w:rPr>
          <w:rStyle w:val="HideTWBExt"/>
          <w:b w:val="0"/>
        </w:rPr>
        <w:t>&lt;/Members&gt;</w:t>
      </w:r>
    </w:p>
    <w:p w14:paraId="147B09C4" w14:textId="77777777" w:rsidR="009A13A4" w:rsidRPr="001A5CD2" w:rsidRDefault="009A13A4" w:rsidP="009A13A4">
      <w:pPr>
        <w:pStyle w:val="NormalBold"/>
      </w:pPr>
      <w:r w:rsidRPr="001A5CD2">
        <w:rPr>
          <w:rStyle w:val="HideTWBExt"/>
          <w:b w:val="0"/>
        </w:rPr>
        <w:t>&lt;/RepeatBlock-By&gt;</w:t>
      </w:r>
    </w:p>
    <w:p w14:paraId="4F327054"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5D0C3555" w14:textId="77777777" w:rsidR="009A13A4" w:rsidRPr="001A5CD2" w:rsidRDefault="009A13A4" w:rsidP="009A13A4">
      <w:pPr>
        <w:pStyle w:val="NormalBold"/>
      </w:pPr>
      <w:r w:rsidRPr="001A5CD2">
        <w:rPr>
          <w:rStyle w:val="HideTWBExt"/>
          <w:b w:val="0"/>
        </w:rPr>
        <w:t>&lt;Article&gt;</w:t>
      </w:r>
      <w:r w:rsidRPr="001A5CD2">
        <w:t>Člen 25 – odstavek 2</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6025F4B5" w14:textId="77777777" w:rsidTr="009A13A4">
        <w:trPr>
          <w:trHeight w:hRule="exact" w:val="240"/>
          <w:jc w:val="center"/>
        </w:trPr>
        <w:tc>
          <w:tcPr>
            <w:tcW w:w="9752" w:type="dxa"/>
            <w:gridSpan w:val="2"/>
            <w:tcBorders>
              <w:top w:val="nil"/>
              <w:left w:val="nil"/>
              <w:bottom w:val="nil"/>
              <w:right w:val="nil"/>
            </w:tcBorders>
          </w:tcPr>
          <w:p w14:paraId="3866F085" w14:textId="77777777" w:rsidR="009A13A4" w:rsidRPr="001A5CD2" w:rsidRDefault="009A13A4" w:rsidP="009A13A4"/>
        </w:tc>
      </w:tr>
      <w:tr w:rsidR="000A7C54" w:rsidRPr="001A5CD2" w14:paraId="320BEB0E" w14:textId="77777777" w:rsidTr="009A13A4">
        <w:trPr>
          <w:trHeight w:val="240"/>
          <w:jc w:val="center"/>
        </w:trPr>
        <w:tc>
          <w:tcPr>
            <w:tcW w:w="4876" w:type="dxa"/>
            <w:tcBorders>
              <w:top w:val="nil"/>
              <w:left w:val="nil"/>
              <w:bottom w:val="nil"/>
              <w:right w:val="nil"/>
            </w:tcBorders>
          </w:tcPr>
          <w:p w14:paraId="2B29AE27"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790AE54E" w14:textId="77777777" w:rsidR="009A13A4" w:rsidRPr="001A5CD2" w:rsidRDefault="009A13A4" w:rsidP="009A13A4">
            <w:pPr>
              <w:pStyle w:val="AmColumnHeading"/>
            </w:pPr>
            <w:r w:rsidRPr="001A5CD2">
              <w:t>Predlog spremembe</w:t>
            </w:r>
          </w:p>
        </w:tc>
      </w:tr>
      <w:tr w:rsidR="000A7C54" w:rsidRPr="001A5CD2" w14:paraId="74C310D3" w14:textId="77777777" w:rsidTr="009A13A4">
        <w:trPr>
          <w:jc w:val="center"/>
        </w:trPr>
        <w:tc>
          <w:tcPr>
            <w:tcW w:w="4876" w:type="dxa"/>
            <w:tcBorders>
              <w:top w:val="nil"/>
              <w:left w:val="nil"/>
              <w:bottom w:val="nil"/>
              <w:right w:val="nil"/>
            </w:tcBorders>
          </w:tcPr>
          <w:p w14:paraId="0E454C89" w14:textId="77777777" w:rsidR="009A13A4" w:rsidRPr="001A5CD2" w:rsidRDefault="009A13A4" w:rsidP="009A13A4">
            <w:pPr>
              <w:pStyle w:val="Normal6a"/>
            </w:pPr>
            <w:r w:rsidRPr="001A5CD2">
              <w:t>2.</w:t>
            </w:r>
            <w:r w:rsidRPr="001A5CD2">
              <w:tab/>
            </w:r>
            <w:r w:rsidRPr="001A5CD2">
              <w:rPr>
                <w:b/>
                <w:i/>
              </w:rPr>
              <w:t>Mladoletnikom brez spremstva</w:t>
            </w:r>
            <w:r w:rsidRPr="001A5CD2">
              <w:t xml:space="preserve"> se brezplačna pravna pomoč in zastopanje zagotovita samodejno.</w:t>
            </w:r>
          </w:p>
        </w:tc>
        <w:tc>
          <w:tcPr>
            <w:tcW w:w="4876" w:type="dxa"/>
            <w:tcBorders>
              <w:top w:val="nil"/>
              <w:left w:val="nil"/>
              <w:bottom w:val="nil"/>
              <w:right w:val="nil"/>
            </w:tcBorders>
          </w:tcPr>
          <w:p w14:paraId="1395CC16" w14:textId="77777777" w:rsidR="009A13A4" w:rsidRPr="001A5CD2" w:rsidRDefault="009A13A4" w:rsidP="009A13A4">
            <w:pPr>
              <w:pStyle w:val="Normal6a"/>
            </w:pPr>
            <w:r w:rsidRPr="001A5CD2">
              <w:t>2.</w:t>
            </w:r>
            <w:r w:rsidRPr="001A5CD2">
              <w:tab/>
            </w:r>
            <w:r w:rsidRPr="001A5CD2">
              <w:rPr>
                <w:b/>
                <w:i/>
              </w:rPr>
              <w:t>Vsaki osebi</w:t>
            </w:r>
            <w:r w:rsidRPr="001A5CD2">
              <w:t xml:space="preserve"> se brezplačna pravna pomoč in zastopanje zagotovita samodejno</w:t>
            </w:r>
            <w:r w:rsidRPr="001A5CD2">
              <w:rPr>
                <w:b/>
                <w:i/>
              </w:rPr>
              <w:t>, in sicer brez pogojev ali odlašanja</w:t>
            </w:r>
            <w:r w:rsidRPr="001A5CD2">
              <w:t>.</w:t>
            </w:r>
          </w:p>
        </w:tc>
      </w:tr>
    </w:tbl>
    <w:p w14:paraId="7A696EA0"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39C5F99E" w14:textId="77777777" w:rsidR="009A13A4" w:rsidRPr="001A5CD2" w:rsidRDefault="009A13A4" w:rsidP="009A13A4">
      <w:r w:rsidRPr="001A5CD2">
        <w:rPr>
          <w:rStyle w:val="HideTWBExt"/>
        </w:rPr>
        <w:t>&lt;/Amend&gt;</w:t>
      </w:r>
    </w:p>
    <w:p w14:paraId="7B060839"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1599</w:t>
      </w:r>
      <w:r w:rsidRPr="001A5CD2">
        <w:rPr>
          <w:rStyle w:val="HideTWBExt"/>
          <w:b w:val="0"/>
        </w:rPr>
        <w:t>&lt;/NumAm&gt;</w:t>
      </w:r>
    </w:p>
    <w:p w14:paraId="31766D24" w14:textId="77777777" w:rsidR="009A13A4" w:rsidRPr="001A5CD2" w:rsidRDefault="009A13A4" w:rsidP="009A13A4">
      <w:pPr>
        <w:pStyle w:val="NormalBold"/>
      </w:pPr>
      <w:r w:rsidRPr="001A5CD2">
        <w:rPr>
          <w:rStyle w:val="HideTWBExt"/>
          <w:b w:val="0"/>
        </w:rPr>
        <w:t>&lt;RepeatBlock-By&gt;&lt;Members&gt;</w:t>
      </w:r>
      <w:r w:rsidRPr="001A5CD2">
        <w:t>Cecilia Strada, Marco Tarquinio, Alessandro Zan</w:t>
      </w:r>
      <w:r w:rsidRPr="001A5CD2">
        <w:rPr>
          <w:rStyle w:val="HideTWBExt"/>
          <w:b w:val="0"/>
        </w:rPr>
        <w:t>&lt;/Members&gt;</w:t>
      </w:r>
    </w:p>
    <w:p w14:paraId="2745D06D" w14:textId="77777777" w:rsidR="009A13A4" w:rsidRPr="001A5CD2" w:rsidRDefault="009A13A4" w:rsidP="009A13A4">
      <w:pPr>
        <w:pStyle w:val="NormalBold"/>
      </w:pPr>
      <w:r w:rsidRPr="001A5CD2">
        <w:rPr>
          <w:rStyle w:val="HideTWBExt"/>
          <w:b w:val="0"/>
        </w:rPr>
        <w:t>&lt;/RepeatBlock-By&gt;</w:t>
      </w:r>
    </w:p>
    <w:p w14:paraId="3C59B0FA"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57E73651" w14:textId="77777777" w:rsidR="009A13A4" w:rsidRPr="001A5CD2" w:rsidRDefault="009A13A4" w:rsidP="009A13A4">
      <w:pPr>
        <w:pStyle w:val="NormalBold"/>
      </w:pPr>
      <w:r w:rsidRPr="001A5CD2">
        <w:rPr>
          <w:rStyle w:val="HideTWBExt"/>
          <w:b w:val="0"/>
        </w:rPr>
        <w:t>&lt;Article&gt;</w:t>
      </w:r>
      <w:r w:rsidRPr="001A5CD2">
        <w:t>Člen 25 – odstavek 2</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2E4501A8" w14:textId="77777777" w:rsidTr="009A13A4">
        <w:trPr>
          <w:trHeight w:hRule="exact" w:val="240"/>
          <w:jc w:val="center"/>
        </w:trPr>
        <w:tc>
          <w:tcPr>
            <w:tcW w:w="9752" w:type="dxa"/>
            <w:gridSpan w:val="2"/>
            <w:tcBorders>
              <w:top w:val="nil"/>
              <w:left w:val="nil"/>
              <w:bottom w:val="nil"/>
              <w:right w:val="nil"/>
            </w:tcBorders>
          </w:tcPr>
          <w:p w14:paraId="5C1BB6E9" w14:textId="77777777" w:rsidR="009A13A4" w:rsidRPr="001A5CD2" w:rsidRDefault="009A13A4" w:rsidP="009A13A4"/>
        </w:tc>
      </w:tr>
      <w:tr w:rsidR="000A7C54" w:rsidRPr="001A5CD2" w14:paraId="66ACDC5F" w14:textId="77777777" w:rsidTr="009A13A4">
        <w:trPr>
          <w:trHeight w:val="240"/>
          <w:jc w:val="center"/>
        </w:trPr>
        <w:tc>
          <w:tcPr>
            <w:tcW w:w="4876" w:type="dxa"/>
            <w:tcBorders>
              <w:top w:val="nil"/>
              <w:left w:val="nil"/>
              <w:bottom w:val="nil"/>
              <w:right w:val="nil"/>
            </w:tcBorders>
          </w:tcPr>
          <w:p w14:paraId="285D4AEC"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1E0FFEC0" w14:textId="77777777" w:rsidR="009A13A4" w:rsidRPr="001A5CD2" w:rsidRDefault="009A13A4" w:rsidP="009A13A4">
            <w:pPr>
              <w:pStyle w:val="AmColumnHeading"/>
            </w:pPr>
            <w:r w:rsidRPr="001A5CD2">
              <w:t>Predlog spremembe</w:t>
            </w:r>
          </w:p>
        </w:tc>
      </w:tr>
      <w:tr w:rsidR="000A7C54" w:rsidRPr="001A5CD2" w14:paraId="24B6269C" w14:textId="77777777" w:rsidTr="009A13A4">
        <w:trPr>
          <w:jc w:val="center"/>
        </w:trPr>
        <w:tc>
          <w:tcPr>
            <w:tcW w:w="4876" w:type="dxa"/>
            <w:tcBorders>
              <w:top w:val="nil"/>
              <w:left w:val="nil"/>
              <w:bottom w:val="nil"/>
              <w:right w:val="nil"/>
            </w:tcBorders>
          </w:tcPr>
          <w:p w14:paraId="108F1370" w14:textId="77777777" w:rsidR="009A13A4" w:rsidRPr="001A5CD2" w:rsidRDefault="009A13A4" w:rsidP="009A13A4">
            <w:pPr>
              <w:pStyle w:val="Normal6a"/>
            </w:pPr>
            <w:r w:rsidRPr="001A5CD2">
              <w:t>2.</w:t>
            </w:r>
            <w:r w:rsidRPr="001A5CD2">
              <w:tab/>
            </w:r>
            <w:r w:rsidRPr="001A5CD2">
              <w:rPr>
                <w:b/>
                <w:i/>
              </w:rPr>
              <w:t>Mladoletnikom brez spremstva</w:t>
            </w:r>
            <w:r w:rsidRPr="001A5CD2">
              <w:t xml:space="preserve"> se brezplačna pravna pomoč in zastopanje zagotovita samodejno.</w:t>
            </w:r>
          </w:p>
        </w:tc>
        <w:tc>
          <w:tcPr>
            <w:tcW w:w="4876" w:type="dxa"/>
            <w:tcBorders>
              <w:top w:val="nil"/>
              <w:left w:val="nil"/>
              <w:bottom w:val="nil"/>
              <w:right w:val="nil"/>
            </w:tcBorders>
          </w:tcPr>
          <w:p w14:paraId="5BE96AE1" w14:textId="77777777" w:rsidR="009A13A4" w:rsidRPr="001A5CD2" w:rsidRDefault="009A13A4" w:rsidP="009A13A4">
            <w:pPr>
              <w:pStyle w:val="Normal6a"/>
            </w:pPr>
            <w:r w:rsidRPr="001A5CD2">
              <w:t>2.</w:t>
            </w:r>
            <w:r w:rsidRPr="001A5CD2">
              <w:tab/>
            </w:r>
            <w:r w:rsidRPr="001A5CD2">
              <w:rPr>
                <w:b/>
                <w:i/>
              </w:rPr>
              <w:t>Ranljivim osebam</w:t>
            </w:r>
            <w:r w:rsidRPr="001A5CD2">
              <w:t xml:space="preserve"> se brezplačna pravna pomoč in zastopanje zagotovita samodejno.</w:t>
            </w:r>
          </w:p>
        </w:tc>
      </w:tr>
    </w:tbl>
    <w:p w14:paraId="7AF40596"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7E87404D" w14:textId="77777777" w:rsidR="009A13A4" w:rsidRPr="001A5CD2" w:rsidRDefault="009A13A4" w:rsidP="009A13A4">
      <w:r w:rsidRPr="001A5CD2">
        <w:rPr>
          <w:rStyle w:val="HideTWBExt"/>
        </w:rPr>
        <w:t>&lt;/Amend&gt;</w:t>
      </w:r>
    </w:p>
    <w:p w14:paraId="25BAD112"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1600</w:t>
      </w:r>
      <w:r w:rsidRPr="001A5CD2">
        <w:rPr>
          <w:rStyle w:val="HideTWBExt"/>
          <w:b w:val="0"/>
        </w:rPr>
        <w:t>&lt;/NumAm&gt;</w:t>
      </w:r>
    </w:p>
    <w:p w14:paraId="0AF36633" w14:textId="090B9AE3" w:rsidR="009A13A4" w:rsidRPr="001A5CD2" w:rsidRDefault="009A13A4" w:rsidP="009A13A4">
      <w:pPr>
        <w:pStyle w:val="NormalBold"/>
      </w:pPr>
      <w:r w:rsidRPr="001A5CD2">
        <w:rPr>
          <w:rStyle w:val="HideTWBExt"/>
          <w:b w:val="0"/>
        </w:rPr>
        <w:t>&lt;RepeatBlock-By&gt;&lt;Members&gt;</w:t>
      </w:r>
      <w:r w:rsidRPr="001A5CD2">
        <w:t xml:space="preserve">Charlie Weimers, Alessandro Ciriani, Mariusz Kamiński, Nicolas Bay, Jadwiga Wiśniewska, Maciej Wąsik, Sebastian Tynkkynen, </w:t>
      </w:r>
      <w:r w:rsidR="00BA7070" w:rsidRPr="001A5CD2">
        <w:t xml:space="preserve">Jeadis Jeadi </w:t>
      </w:r>
      <w:r w:rsidR="005D041E">
        <w:t>(Geadis Geadi</w:t>
      </w:r>
      <w:r w:rsidR="00BA7070" w:rsidRPr="001A5CD2">
        <w:t>)</w:t>
      </w:r>
      <w:r w:rsidRPr="001A5CD2">
        <w:t>, Assita Kanko</w:t>
      </w:r>
      <w:r w:rsidRPr="001A5CD2">
        <w:rPr>
          <w:rStyle w:val="HideTWBExt"/>
          <w:b w:val="0"/>
        </w:rPr>
        <w:t>&lt;/Members&gt;</w:t>
      </w:r>
    </w:p>
    <w:p w14:paraId="36A47105" w14:textId="77777777" w:rsidR="009A13A4" w:rsidRPr="001A5CD2" w:rsidRDefault="009A13A4" w:rsidP="009A13A4">
      <w:pPr>
        <w:pStyle w:val="NormalBold"/>
      </w:pPr>
      <w:r w:rsidRPr="001A5CD2">
        <w:rPr>
          <w:rStyle w:val="HideTWBExt"/>
          <w:b w:val="0"/>
        </w:rPr>
        <w:t>&lt;/RepeatBlock-By&gt;</w:t>
      </w:r>
    </w:p>
    <w:p w14:paraId="5D909306"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0E652E97" w14:textId="77777777" w:rsidR="009A13A4" w:rsidRPr="001A5CD2" w:rsidRDefault="009A13A4" w:rsidP="009A13A4">
      <w:pPr>
        <w:pStyle w:val="NormalBold"/>
      </w:pPr>
      <w:r w:rsidRPr="001A5CD2">
        <w:rPr>
          <w:rStyle w:val="HideTWBExt"/>
          <w:b w:val="0"/>
        </w:rPr>
        <w:t>&lt;Article&gt;</w:t>
      </w:r>
      <w:r w:rsidRPr="001A5CD2">
        <w:t>Člen 25 – odstavek 3</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0891A7C3" w14:textId="77777777" w:rsidTr="009A13A4">
        <w:trPr>
          <w:trHeight w:hRule="exact" w:val="240"/>
          <w:jc w:val="center"/>
        </w:trPr>
        <w:tc>
          <w:tcPr>
            <w:tcW w:w="9752" w:type="dxa"/>
            <w:gridSpan w:val="2"/>
            <w:tcBorders>
              <w:top w:val="nil"/>
              <w:left w:val="nil"/>
              <w:bottom w:val="nil"/>
              <w:right w:val="nil"/>
            </w:tcBorders>
          </w:tcPr>
          <w:p w14:paraId="5AB90F6D" w14:textId="77777777" w:rsidR="009A13A4" w:rsidRPr="001A5CD2" w:rsidRDefault="009A13A4" w:rsidP="009A13A4"/>
        </w:tc>
      </w:tr>
      <w:tr w:rsidR="000A7C54" w:rsidRPr="001A5CD2" w14:paraId="5467262F" w14:textId="77777777" w:rsidTr="009A13A4">
        <w:trPr>
          <w:trHeight w:val="240"/>
          <w:jc w:val="center"/>
        </w:trPr>
        <w:tc>
          <w:tcPr>
            <w:tcW w:w="4876" w:type="dxa"/>
            <w:tcBorders>
              <w:top w:val="nil"/>
              <w:left w:val="nil"/>
              <w:bottom w:val="nil"/>
              <w:right w:val="nil"/>
            </w:tcBorders>
          </w:tcPr>
          <w:p w14:paraId="56DD8B2D"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0C31250D" w14:textId="77777777" w:rsidR="009A13A4" w:rsidRPr="001A5CD2" w:rsidRDefault="009A13A4" w:rsidP="009A13A4">
            <w:pPr>
              <w:pStyle w:val="AmColumnHeading"/>
            </w:pPr>
            <w:r w:rsidRPr="001A5CD2">
              <w:t>Predlog spremembe</w:t>
            </w:r>
          </w:p>
        </w:tc>
      </w:tr>
      <w:tr w:rsidR="000A7C54" w:rsidRPr="001A5CD2" w14:paraId="1CF83027" w14:textId="77777777" w:rsidTr="009A13A4">
        <w:trPr>
          <w:jc w:val="center"/>
        </w:trPr>
        <w:tc>
          <w:tcPr>
            <w:tcW w:w="4876" w:type="dxa"/>
            <w:tcBorders>
              <w:top w:val="nil"/>
              <w:left w:val="nil"/>
              <w:bottom w:val="nil"/>
              <w:right w:val="nil"/>
            </w:tcBorders>
          </w:tcPr>
          <w:p w14:paraId="1430B756" w14:textId="77777777" w:rsidR="009A13A4" w:rsidRPr="001A5CD2" w:rsidRDefault="009A13A4" w:rsidP="009A13A4">
            <w:pPr>
              <w:pStyle w:val="Normal6a"/>
            </w:pPr>
            <w:r w:rsidRPr="001A5CD2">
              <w:rPr>
                <w:b/>
                <w:i/>
              </w:rPr>
              <w:t>3.</w:t>
            </w:r>
            <w:r w:rsidRPr="001A5CD2">
              <w:tab/>
            </w:r>
            <w:r w:rsidRPr="001A5CD2">
              <w:rPr>
                <w:b/>
                <w:i/>
              </w:rPr>
              <w:t>Pravna pomoč in zastopanje zajemata pripravo pritožbe ali zahteve za preizkus, vključno vsaj s pripravo procesnih aktov, ki se zahtevajo v skladu z nacionalnim pravom, v primeru zaslišanja pa sodelovanje na zaslišanju pred pravosodnim organom, da se zagotovi učinkovito uveljavljanje pravice do obrambe. Taka pomoč ne vpliva na pomoč, zagotovljeno na podlagi Uredbe (EU) 2024/1348.</w:t>
            </w:r>
          </w:p>
        </w:tc>
        <w:tc>
          <w:tcPr>
            <w:tcW w:w="4876" w:type="dxa"/>
            <w:tcBorders>
              <w:top w:val="nil"/>
              <w:left w:val="nil"/>
              <w:bottom w:val="nil"/>
              <w:right w:val="nil"/>
            </w:tcBorders>
          </w:tcPr>
          <w:p w14:paraId="2BF6250D" w14:textId="77777777" w:rsidR="009A13A4" w:rsidRPr="001A5CD2" w:rsidRDefault="009A13A4" w:rsidP="009A13A4">
            <w:pPr>
              <w:pStyle w:val="Normal6a"/>
            </w:pPr>
            <w:r w:rsidRPr="001A5CD2">
              <w:rPr>
                <w:b/>
                <w:i/>
              </w:rPr>
              <w:t>črtano</w:t>
            </w:r>
          </w:p>
        </w:tc>
      </w:tr>
    </w:tbl>
    <w:p w14:paraId="785C0621"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7D642881" w14:textId="77777777" w:rsidR="009A13A4" w:rsidRPr="001A5CD2" w:rsidRDefault="009A13A4" w:rsidP="009A13A4">
      <w:r w:rsidRPr="001A5CD2">
        <w:rPr>
          <w:rStyle w:val="HideTWBExt"/>
        </w:rPr>
        <w:t>&lt;/Amend&gt;</w:t>
      </w:r>
    </w:p>
    <w:p w14:paraId="0672DB45"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1601</w:t>
      </w:r>
      <w:r w:rsidRPr="001A5CD2">
        <w:rPr>
          <w:rStyle w:val="HideTWBExt"/>
          <w:b w:val="0"/>
        </w:rPr>
        <w:t>&lt;/NumAm&gt;</w:t>
      </w:r>
    </w:p>
    <w:p w14:paraId="7F52AA06" w14:textId="77777777" w:rsidR="009A13A4" w:rsidRPr="001A5CD2" w:rsidRDefault="009A13A4" w:rsidP="009A13A4">
      <w:pPr>
        <w:pStyle w:val="NormalBold"/>
      </w:pPr>
      <w:r w:rsidRPr="001A5CD2">
        <w:rPr>
          <w:rStyle w:val="HideTWBExt"/>
          <w:b w:val="0"/>
        </w:rPr>
        <w:t>&lt;RepeatBlock-By&gt;&lt;Members&gt;</w:t>
      </w:r>
      <w:r w:rsidRPr="001A5CD2">
        <w:t>Maciej Wąsik, Mariusz Kamiński, Jacek Ozdoba, Jadwiga Wiśniewska</w:t>
      </w:r>
      <w:r w:rsidRPr="001A5CD2">
        <w:rPr>
          <w:rStyle w:val="HideTWBExt"/>
          <w:b w:val="0"/>
        </w:rPr>
        <w:t>&lt;/Members&gt;</w:t>
      </w:r>
    </w:p>
    <w:p w14:paraId="21519EB8" w14:textId="77777777" w:rsidR="009A13A4" w:rsidRPr="001A5CD2" w:rsidRDefault="009A13A4" w:rsidP="009A13A4">
      <w:pPr>
        <w:pStyle w:val="NormalBold"/>
      </w:pPr>
      <w:r w:rsidRPr="001A5CD2">
        <w:rPr>
          <w:rStyle w:val="HideTWBExt"/>
          <w:b w:val="0"/>
        </w:rPr>
        <w:t>&lt;/RepeatBlock-By&gt;</w:t>
      </w:r>
    </w:p>
    <w:p w14:paraId="5342BA1B"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41EA7FAA" w14:textId="77777777" w:rsidR="009A13A4" w:rsidRPr="001A5CD2" w:rsidRDefault="009A13A4" w:rsidP="009A13A4">
      <w:pPr>
        <w:pStyle w:val="NormalBold"/>
      </w:pPr>
      <w:r w:rsidRPr="001A5CD2">
        <w:rPr>
          <w:rStyle w:val="HideTWBExt"/>
          <w:b w:val="0"/>
        </w:rPr>
        <w:t>&lt;Article&gt;</w:t>
      </w:r>
      <w:r w:rsidRPr="001A5CD2">
        <w:t>Člen 25 – odstavek 3</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4B8A4E83" w14:textId="77777777" w:rsidTr="009A13A4">
        <w:trPr>
          <w:trHeight w:hRule="exact" w:val="240"/>
          <w:jc w:val="center"/>
        </w:trPr>
        <w:tc>
          <w:tcPr>
            <w:tcW w:w="9752" w:type="dxa"/>
            <w:gridSpan w:val="2"/>
            <w:tcBorders>
              <w:top w:val="nil"/>
              <w:left w:val="nil"/>
              <w:bottom w:val="nil"/>
              <w:right w:val="nil"/>
            </w:tcBorders>
          </w:tcPr>
          <w:p w14:paraId="5C307F23" w14:textId="77777777" w:rsidR="009A13A4" w:rsidRPr="001A5CD2" w:rsidRDefault="009A13A4" w:rsidP="009A13A4"/>
        </w:tc>
      </w:tr>
      <w:tr w:rsidR="000A7C54" w:rsidRPr="001A5CD2" w14:paraId="4EDC98AC" w14:textId="77777777" w:rsidTr="009A13A4">
        <w:trPr>
          <w:trHeight w:val="240"/>
          <w:jc w:val="center"/>
        </w:trPr>
        <w:tc>
          <w:tcPr>
            <w:tcW w:w="4876" w:type="dxa"/>
            <w:tcBorders>
              <w:top w:val="nil"/>
              <w:left w:val="nil"/>
              <w:bottom w:val="nil"/>
              <w:right w:val="nil"/>
            </w:tcBorders>
          </w:tcPr>
          <w:p w14:paraId="13F2C78B"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63DDCBB4" w14:textId="77777777" w:rsidR="009A13A4" w:rsidRPr="001A5CD2" w:rsidRDefault="009A13A4" w:rsidP="009A13A4">
            <w:pPr>
              <w:pStyle w:val="AmColumnHeading"/>
            </w:pPr>
            <w:r w:rsidRPr="001A5CD2">
              <w:t>Predlog spremembe</w:t>
            </w:r>
          </w:p>
        </w:tc>
      </w:tr>
      <w:tr w:rsidR="000A7C54" w:rsidRPr="001A5CD2" w14:paraId="18FE2045" w14:textId="77777777" w:rsidTr="009A13A4">
        <w:trPr>
          <w:jc w:val="center"/>
        </w:trPr>
        <w:tc>
          <w:tcPr>
            <w:tcW w:w="4876" w:type="dxa"/>
            <w:tcBorders>
              <w:top w:val="nil"/>
              <w:left w:val="nil"/>
              <w:bottom w:val="nil"/>
              <w:right w:val="nil"/>
            </w:tcBorders>
          </w:tcPr>
          <w:p w14:paraId="7FD9E7FB" w14:textId="77777777" w:rsidR="009A13A4" w:rsidRPr="001A5CD2" w:rsidRDefault="009A13A4" w:rsidP="009A13A4">
            <w:pPr>
              <w:pStyle w:val="Normal6a"/>
            </w:pPr>
            <w:r w:rsidRPr="001A5CD2">
              <w:rPr>
                <w:b/>
                <w:i/>
              </w:rPr>
              <w:t>3.</w:t>
            </w:r>
            <w:r w:rsidRPr="001A5CD2">
              <w:tab/>
            </w:r>
            <w:r w:rsidRPr="001A5CD2">
              <w:rPr>
                <w:b/>
                <w:i/>
              </w:rPr>
              <w:t>Pravna pomoč in zastopanje zajemata pripravo pritožbe ali zahteve za preizkus, vključno vsaj s pripravo procesnih aktov, ki se zahtevajo v skladu z nacionalnim pravom, v primeru zaslišanja pa sodelovanje na zaslišanju pred pravosodnim organom, da se zagotovi učinkovito uveljavljanje pravice do obrambe. Taka pomoč ne vpliva na pomoč, zagotovljeno na podlagi Uredbe (EU) 2024/1348.</w:t>
            </w:r>
          </w:p>
        </w:tc>
        <w:tc>
          <w:tcPr>
            <w:tcW w:w="4876" w:type="dxa"/>
            <w:tcBorders>
              <w:top w:val="nil"/>
              <w:left w:val="nil"/>
              <w:bottom w:val="nil"/>
              <w:right w:val="nil"/>
            </w:tcBorders>
          </w:tcPr>
          <w:p w14:paraId="65A57ECB" w14:textId="77777777" w:rsidR="009A13A4" w:rsidRPr="001A5CD2" w:rsidRDefault="009A13A4" w:rsidP="009A13A4">
            <w:pPr>
              <w:pStyle w:val="Normal6a"/>
            </w:pPr>
            <w:r w:rsidRPr="001A5CD2">
              <w:rPr>
                <w:b/>
                <w:i/>
              </w:rPr>
              <w:t>črtano</w:t>
            </w:r>
          </w:p>
        </w:tc>
      </w:tr>
    </w:tbl>
    <w:p w14:paraId="6828A778"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7AAD8D78" w14:textId="77777777" w:rsidR="009A13A4" w:rsidRPr="001A5CD2" w:rsidRDefault="009A13A4" w:rsidP="009A13A4">
      <w:r w:rsidRPr="001A5CD2">
        <w:rPr>
          <w:rStyle w:val="HideTWBExt"/>
        </w:rPr>
        <w:t>&lt;/Amend&gt;</w:t>
      </w:r>
    </w:p>
    <w:p w14:paraId="6F191D7E"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1602</w:t>
      </w:r>
      <w:r w:rsidRPr="001A5CD2">
        <w:rPr>
          <w:rStyle w:val="HideTWBExt"/>
          <w:b w:val="0"/>
        </w:rPr>
        <w:t>&lt;/NumAm&gt;</w:t>
      </w:r>
    </w:p>
    <w:p w14:paraId="318D5001" w14:textId="77777777" w:rsidR="009A13A4" w:rsidRPr="001A5CD2" w:rsidRDefault="009A13A4" w:rsidP="009A13A4">
      <w:pPr>
        <w:pStyle w:val="NormalBold"/>
      </w:pPr>
      <w:r w:rsidRPr="001A5CD2">
        <w:rPr>
          <w:rStyle w:val="HideTWBExt"/>
          <w:b w:val="0"/>
        </w:rPr>
        <w:t>&lt;RepeatBlock-By&gt;&lt;Members&gt;</w:t>
      </w:r>
      <w:r w:rsidRPr="001A5CD2">
        <w:t>Mary Khan</w:t>
      </w:r>
      <w:r w:rsidRPr="001A5CD2">
        <w:rPr>
          <w:rStyle w:val="HideTWBExt"/>
          <w:b w:val="0"/>
        </w:rPr>
        <w:t>&lt;/Members&gt;</w:t>
      </w:r>
    </w:p>
    <w:p w14:paraId="1542F921" w14:textId="77777777" w:rsidR="009A13A4" w:rsidRPr="001A5CD2" w:rsidRDefault="009A13A4" w:rsidP="009A13A4">
      <w:pPr>
        <w:pStyle w:val="NormalBold"/>
      </w:pPr>
      <w:r w:rsidRPr="001A5CD2">
        <w:rPr>
          <w:rStyle w:val="HideTWBExt"/>
          <w:b w:val="0"/>
        </w:rPr>
        <w:t>&lt;/RepeatBlock-By&gt;</w:t>
      </w:r>
    </w:p>
    <w:p w14:paraId="455C1465"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78874360" w14:textId="77777777" w:rsidR="009A13A4" w:rsidRPr="001A5CD2" w:rsidRDefault="009A13A4" w:rsidP="009A13A4">
      <w:pPr>
        <w:pStyle w:val="NormalBold"/>
      </w:pPr>
      <w:r w:rsidRPr="001A5CD2">
        <w:rPr>
          <w:rStyle w:val="HideTWBExt"/>
          <w:b w:val="0"/>
        </w:rPr>
        <w:t>&lt;Article&gt;</w:t>
      </w:r>
      <w:r w:rsidRPr="001A5CD2">
        <w:t>Člen 25 – odstavek 3</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7E96577F" w14:textId="77777777" w:rsidTr="009A13A4">
        <w:trPr>
          <w:trHeight w:hRule="exact" w:val="240"/>
          <w:jc w:val="center"/>
        </w:trPr>
        <w:tc>
          <w:tcPr>
            <w:tcW w:w="9752" w:type="dxa"/>
            <w:gridSpan w:val="2"/>
            <w:tcBorders>
              <w:top w:val="nil"/>
              <w:left w:val="nil"/>
              <w:bottom w:val="nil"/>
              <w:right w:val="nil"/>
            </w:tcBorders>
          </w:tcPr>
          <w:p w14:paraId="7830AE29" w14:textId="77777777" w:rsidR="009A13A4" w:rsidRPr="001A5CD2" w:rsidRDefault="009A13A4" w:rsidP="009A13A4"/>
        </w:tc>
      </w:tr>
      <w:tr w:rsidR="000A7C54" w:rsidRPr="001A5CD2" w14:paraId="57DDCB1E" w14:textId="77777777" w:rsidTr="009A13A4">
        <w:trPr>
          <w:trHeight w:val="240"/>
          <w:jc w:val="center"/>
        </w:trPr>
        <w:tc>
          <w:tcPr>
            <w:tcW w:w="4876" w:type="dxa"/>
            <w:tcBorders>
              <w:top w:val="nil"/>
              <w:left w:val="nil"/>
              <w:bottom w:val="nil"/>
              <w:right w:val="nil"/>
            </w:tcBorders>
          </w:tcPr>
          <w:p w14:paraId="68A7A609"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02998DB3" w14:textId="77777777" w:rsidR="009A13A4" w:rsidRPr="001A5CD2" w:rsidRDefault="009A13A4" w:rsidP="009A13A4">
            <w:pPr>
              <w:pStyle w:val="AmColumnHeading"/>
            </w:pPr>
            <w:r w:rsidRPr="001A5CD2">
              <w:t>Predlog spremembe</w:t>
            </w:r>
          </w:p>
        </w:tc>
      </w:tr>
      <w:tr w:rsidR="000A7C54" w:rsidRPr="001A5CD2" w14:paraId="3118C8EC" w14:textId="77777777" w:rsidTr="009A13A4">
        <w:trPr>
          <w:jc w:val="center"/>
        </w:trPr>
        <w:tc>
          <w:tcPr>
            <w:tcW w:w="4876" w:type="dxa"/>
            <w:tcBorders>
              <w:top w:val="nil"/>
              <w:left w:val="nil"/>
              <w:bottom w:val="nil"/>
              <w:right w:val="nil"/>
            </w:tcBorders>
          </w:tcPr>
          <w:p w14:paraId="72C6157D" w14:textId="77777777" w:rsidR="009A13A4" w:rsidRPr="001A5CD2" w:rsidRDefault="009A13A4" w:rsidP="009A13A4">
            <w:pPr>
              <w:pStyle w:val="Normal6a"/>
            </w:pPr>
            <w:r w:rsidRPr="001A5CD2">
              <w:rPr>
                <w:b/>
                <w:i/>
              </w:rPr>
              <w:t>3.</w:t>
            </w:r>
            <w:r w:rsidRPr="001A5CD2">
              <w:tab/>
            </w:r>
            <w:r w:rsidRPr="001A5CD2">
              <w:rPr>
                <w:b/>
                <w:i/>
              </w:rPr>
              <w:t>Pravna pomoč in zastopanje zajemata pripravo pritožbe ali zahteve za preizkus, vključno vsaj s pripravo procesnih aktov, ki se zahtevajo v skladu z nacionalnim pravom, v primeru zaslišanja pa sodelovanje na zaslišanju pred pravosodnim organom, da se zagotovi učinkovito uveljavljanje pravice do obrambe. Taka pomoč ne vpliva na pomoč, zagotovljeno na podlagi Uredbe (EU) 2024/1348.</w:t>
            </w:r>
          </w:p>
        </w:tc>
        <w:tc>
          <w:tcPr>
            <w:tcW w:w="4876" w:type="dxa"/>
            <w:tcBorders>
              <w:top w:val="nil"/>
              <w:left w:val="nil"/>
              <w:bottom w:val="nil"/>
              <w:right w:val="nil"/>
            </w:tcBorders>
          </w:tcPr>
          <w:p w14:paraId="34335A37" w14:textId="77777777" w:rsidR="009A13A4" w:rsidRPr="001A5CD2" w:rsidRDefault="009A13A4" w:rsidP="009A13A4">
            <w:pPr>
              <w:pStyle w:val="Normal6a"/>
            </w:pPr>
            <w:r w:rsidRPr="001A5CD2">
              <w:rPr>
                <w:b/>
                <w:i/>
              </w:rPr>
              <w:t>črtano</w:t>
            </w:r>
          </w:p>
        </w:tc>
      </w:tr>
    </w:tbl>
    <w:p w14:paraId="1EE0D084"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31AC1612" w14:textId="77777777" w:rsidR="009A13A4" w:rsidRPr="001A5CD2" w:rsidRDefault="009A13A4" w:rsidP="009A13A4">
      <w:r w:rsidRPr="001A5CD2">
        <w:rPr>
          <w:rStyle w:val="HideTWBExt"/>
        </w:rPr>
        <w:t>&lt;/Amend&gt;</w:t>
      </w:r>
    </w:p>
    <w:p w14:paraId="31D77A45"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1603</w:t>
      </w:r>
      <w:r w:rsidRPr="001A5CD2">
        <w:rPr>
          <w:rStyle w:val="HideTWBExt"/>
          <w:b w:val="0"/>
        </w:rPr>
        <w:t>&lt;/NumAm&gt;</w:t>
      </w:r>
    </w:p>
    <w:p w14:paraId="327A78B7" w14:textId="77777777" w:rsidR="009A13A4" w:rsidRPr="001A5CD2" w:rsidRDefault="009A13A4" w:rsidP="009A13A4">
      <w:pPr>
        <w:pStyle w:val="NormalBold"/>
      </w:pPr>
      <w:r w:rsidRPr="001A5CD2">
        <w:rPr>
          <w:rStyle w:val="HideTWBExt"/>
          <w:b w:val="0"/>
        </w:rPr>
        <w:t>&lt;RepeatBlock-By&gt;&lt;Members&gt;</w:t>
      </w:r>
      <w:r w:rsidRPr="001A5CD2">
        <w:t>François-Xavier Bellamy, Lukas Mandl, Alice Teodorescu Måwe, Sander Smit, Loránt Vincze, Lena Düpont, Tomas Tobé, Rasa Juknevičienė, Jeroen Lenaers</w:t>
      </w:r>
      <w:r w:rsidRPr="001A5CD2">
        <w:rPr>
          <w:rStyle w:val="HideTWBExt"/>
          <w:b w:val="0"/>
        </w:rPr>
        <w:t>&lt;/Members&gt;</w:t>
      </w:r>
    </w:p>
    <w:p w14:paraId="1F75E18B" w14:textId="77777777" w:rsidR="009A13A4" w:rsidRPr="001A5CD2" w:rsidRDefault="009A13A4" w:rsidP="009A13A4">
      <w:pPr>
        <w:pStyle w:val="NormalBold"/>
      </w:pPr>
      <w:r w:rsidRPr="001A5CD2">
        <w:rPr>
          <w:rStyle w:val="HideTWBExt"/>
          <w:b w:val="0"/>
        </w:rPr>
        <w:t>&lt;/RepeatBlock-By&gt;</w:t>
      </w:r>
    </w:p>
    <w:p w14:paraId="085A5BE7"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0D846E8F" w14:textId="77777777" w:rsidR="009A13A4" w:rsidRPr="001A5CD2" w:rsidRDefault="009A13A4" w:rsidP="009A13A4">
      <w:pPr>
        <w:pStyle w:val="NormalBold"/>
      </w:pPr>
      <w:r w:rsidRPr="001A5CD2">
        <w:rPr>
          <w:rStyle w:val="HideTWBExt"/>
          <w:b w:val="0"/>
        </w:rPr>
        <w:t>&lt;Article&gt;</w:t>
      </w:r>
      <w:r w:rsidRPr="001A5CD2">
        <w:t>Člen 25 – odstavek 3</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7C45FA82" w14:textId="77777777" w:rsidTr="009A13A4">
        <w:trPr>
          <w:trHeight w:hRule="exact" w:val="240"/>
          <w:jc w:val="center"/>
        </w:trPr>
        <w:tc>
          <w:tcPr>
            <w:tcW w:w="9752" w:type="dxa"/>
            <w:gridSpan w:val="2"/>
            <w:tcBorders>
              <w:top w:val="nil"/>
              <w:left w:val="nil"/>
              <w:bottom w:val="nil"/>
              <w:right w:val="nil"/>
            </w:tcBorders>
          </w:tcPr>
          <w:p w14:paraId="2C921BEC" w14:textId="77777777" w:rsidR="009A13A4" w:rsidRPr="001A5CD2" w:rsidRDefault="009A13A4" w:rsidP="009A13A4"/>
        </w:tc>
      </w:tr>
      <w:tr w:rsidR="000A7C54" w:rsidRPr="001A5CD2" w14:paraId="34DBA3B3" w14:textId="77777777" w:rsidTr="009A13A4">
        <w:trPr>
          <w:trHeight w:val="240"/>
          <w:jc w:val="center"/>
        </w:trPr>
        <w:tc>
          <w:tcPr>
            <w:tcW w:w="4876" w:type="dxa"/>
            <w:tcBorders>
              <w:top w:val="nil"/>
              <w:left w:val="nil"/>
              <w:bottom w:val="nil"/>
              <w:right w:val="nil"/>
            </w:tcBorders>
          </w:tcPr>
          <w:p w14:paraId="23A83BE6"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080EA4F9" w14:textId="77777777" w:rsidR="009A13A4" w:rsidRPr="001A5CD2" w:rsidRDefault="009A13A4" w:rsidP="009A13A4">
            <w:pPr>
              <w:pStyle w:val="AmColumnHeading"/>
            </w:pPr>
            <w:r w:rsidRPr="001A5CD2">
              <w:t>Predlog spremembe</w:t>
            </w:r>
          </w:p>
        </w:tc>
      </w:tr>
      <w:tr w:rsidR="000A7C54" w:rsidRPr="001A5CD2" w14:paraId="60F41B1A" w14:textId="77777777" w:rsidTr="009A13A4">
        <w:trPr>
          <w:jc w:val="center"/>
        </w:trPr>
        <w:tc>
          <w:tcPr>
            <w:tcW w:w="4876" w:type="dxa"/>
            <w:tcBorders>
              <w:top w:val="nil"/>
              <w:left w:val="nil"/>
              <w:bottom w:val="nil"/>
              <w:right w:val="nil"/>
            </w:tcBorders>
          </w:tcPr>
          <w:p w14:paraId="6923C931" w14:textId="77777777" w:rsidR="009A13A4" w:rsidRPr="001A5CD2" w:rsidRDefault="009A13A4" w:rsidP="009A13A4">
            <w:pPr>
              <w:pStyle w:val="Normal6a"/>
            </w:pPr>
            <w:r w:rsidRPr="001A5CD2">
              <w:rPr>
                <w:b/>
                <w:i/>
              </w:rPr>
              <w:t>3.</w:t>
            </w:r>
            <w:r w:rsidRPr="001A5CD2">
              <w:tab/>
            </w:r>
            <w:r w:rsidRPr="001A5CD2">
              <w:rPr>
                <w:b/>
                <w:i/>
              </w:rPr>
              <w:t>Pravna pomoč in zastopanje zajemata pripravo pritožbe ali zahteve za preizkus, vključno vsaj s pripravo procesnih aktov, ki se zahtevajo v skladu z nacionalnim pravom, v primeru zaslišanja pa sodelovanje na zaslišanju pred pravosodnim organom, da se zagotovi učinkovito uveljavljanje pravice do obrambe. Taka pomoč ne vpliva na pomoč, zagotovljeno na podlagi Uredbe (EU) 2024/1348.</w:t>
            </w:r>
          </w:p>
        </w:tc>
        <w:tc>
          <w:tcPr>
            <w:tcW w:w="4876" w:type="dxa"/>
            <w:tcBorders>
              <w:top w:val="nil"/>
              <w:left w:val="nil"/>
              <w:bottom w:val="nil"/>
              <w:right w:val="nil"/>
            </w:tcBorders>
          </w:tcPr>
          <w:p w14:paraId="1CEA3B5D" w14:textId="77777777" w:rsidR="009A13A4" w:rsidRPr="001A5CD2" w:rsidRDefault="009A13A4" w:rsidP="009A13A4">
            <w:pPr>
              <w:pStyle w:val="Normal6a"/>
            </w:pPr>
            <w:r w:rsidRPr="001A5CD2">
              <w:rPr>
                <w:b/>
                <w:i/>
              </w:rPr>
              <w:t>črtano</w:t>
            </w:r>
          </w:p>
        </w:tc>
      </w:tr>
    </w:tbl>
    <w:p w14:paraId="0FC096C1"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6A642993" w14:textId="77777777" w:rsidR="009A13A4" w:rsidRPr="001A5CD2" w:rsidRDefault="009A13A4" w:rsidP="009A13A4">
      <w:r w:rsidRPr="001A5CD2">
        <w:rPr>
          <w:rStyle w:val="HideTWBExt"/>
        </w:rPr>
        <w:t>&lt;/Amend&gt;</w:t>
      </w:r>
    </w:p>
    <w:p w14:paraId="1F9BE6D6"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1604</w:t>
      </w:r>
      <w:r w:rsidRPr="001A5CD2">
        <w:rPr>
          <w:rStyle w:val="HideTWBExt"/>
          <w:b w:val="0"/>
        </w:rPr>
        <w:t>&lt;/NumAm&gt;</w:t>
      </w:r>
    </w:p>
    <w:p w14:paraId="3AF371F0" w14:textId="77777777" w:rsidR="009A13A4" w:rsidRPr="001A5CD2" w:rsidRDefault="009A13A4" w:rsidP="009A13A4">
      <w:pPr>
        <w:pStyle w:val="NormalBold"/>
      </w:pPr>
      <w:r w:rsidRPr="001A5CD2">
        <w:rPr>
          <w:rStyle w:val="HideTWBExt"/>
          <w:b w:val="0"/>
        </w:rPr>
        <w:t>&lt;RepeatBlock-By&gt;&lt;Members&gt;</w:t>
      </w:r>
      <w:r w:rsidRPr="001A5CD2">
        <w:t>Marieke Ehlers</w:t>
      </w:r>
      <w:r w:rsidRPr="001A5CD2">
        <w:rPr>
          <w:rStyle w:val="HideTWBExt"/>
          <w:b w:val="0"/>
        </w:rPr>
        <w:t>&lt;/Members&gt;</w:t>
      </w:r>
    </w:p>
    <w:p w14:paraId="2866E7FE" w14:textId="77777777" w:rsidR="009A13A4" w:rsidRPr="001A5CD2" w:rsidRDefault="009A13A4" w:rsidP="009A13A4">
      <w:r w:rsidRPr="001A5CD2">
        <w:rPr>
          <w:rStyle w:val="HideTWBExt"/>
        </w:rPr>
        <w:t>&lt;AuNomDe&gt;</w:t>
      </w:r>
      <w:r w:rsidRPr="001A5CD2">
        <w:rPr>
          <w:rStyle w:val="HideTWBInt"/>
        </w:rPr>
        <w:t>{PfE}</w:t>
      </w:r>
      <w:r w:rsidRPr="001A5CD2">
        <w:t>v imenu skupine PfE</w:t>
      </w:r>
      <w:r w:rsidRPr="001A5CD2">
        <w:rPr>
          <w:rStyle w:val="HideTWBExt"/>
        </w:rPr>
        <w:t>&lt;/AuNomDe&gt;</w:t>
      </w:r>
    </w:p>
    <w:p w14:paraId="0EDED305" w14:textId="77777777" w:rsidR="009A13A4" w:rsidRPr="001A5CD2" w:rsidRDefault="009A13A4" w:rsidP="009A13A4">
      <w:pPr>
        <w:pStyle w:val="NormalBold"/>
      </w:pPr>
      <w:r w:rsidRPr="001A5CD2">
        <w:rPr>
          <w:rStyle w:val="HideTWBExt"/>
          <w:b w:val="0"/>
        </w:rPr>
        <w:t>&lt;/RepeatBlock-By&gt;</w:t>
      </w:r>
    </w:p>
    <w:p w14:paraId="15520ED5"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080FB4B5" w14:textId="77777777" w:rsidR="009A13A4" w:rsidRPr="001A5CD2" w:rsidRDefault="009A13A4" w:rsidP="009A13A4">
      <w:pPr>
        <w:pStyle w:val="NormalBold"/>
      </w:pPr>
      <w:r w:rsidRPr="001A5CD2">
        <w:rPr>
          <w:rStyle w:val="HideTWBExt"/>
          <w:b w:val="0"/>
        </w:rPr>
        <w:t>&lt;Article&gt;</w:t>
      </w:r>
      <w:r w:rsidRPr="001A5CD2">
        <w:t>Člen 25 – odstavek 3</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1C87680B" w14:textId="77777777" w:rsidTr="009A13A4">
        <w:trPr>
          <w:trHeight w:hRule="exact" w:val="240"/>
          <w:jc w:val="center"/>
        </w:trPr>
        <w:tc>
          <w:tcPr>
            <w:tcW w:w="9752" w:type="dxa"/>
            <w:gridSpan w:val="2"/>
            <w:tcBorders>
              <w:top w:val="nil"/>
              <w:left w:val="nil"/>
              <w:bottom w:val="nil"/>
              <w:right w:val="nil"/>
            </w:tcBorders>
          </w:tcPr>
          <w:p w14:paraId="5D94477D" w14:textId="77777777" w:rsidR="009A13A4" w:rsidRPr="001A5CD2" w:rsidRDefault="009A13A4" w:rsidP="009A13A4"/>
        </w:tc>
      </w:tr>
      <w:tr w:rsidR="000A7C54" w:rsidRPr="001A5CD2" w14:paraId="53C4B1F0" w14:textId="77777777" w:rsidTr="009A13A4">
        <w:trPr>
          <w:trHeight w:val="240"/>
          <w:jc w:val="center"/>
        </w:trPr>
        <w:tc>
          <w:tcPr>
            <w:tcW w:w="4876" w:type="dxa"/>
            <w:tcBorders>
              <w:top w:val="nil"/>
              <w:left w:val="nil"/>
              <w:bottom w:val="nil"/>
              <w:right w:val="nil"/>
            </w:tcBorders>
          </w:tcPr>
          <w:p w14:paraId="11AF3B7A"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0A8963C2" w14:textId="77777777" w:rsidR="009A13A4" w:rsidRPr="001A5CD2" w:rsidRDefault="009A13A4" w:rsidP="009A13A4">
            <w:pPr>
              <w:pStyle w:val="AmColumnHeading"/>
            </w:pPr>
            <w:r w:rsidRPr="001A5CD2">
              <w:t>Predlog spremembe</w:t>
            </w:r>
          </w:p>
        </w:tc>
      </w:tr>
      <w:tr w:rsidR="000A7C54" w:rsidRPr="001A5CD2" w14:paraId="74ED7E8E" w14:textId="77777777" w:rsidTr="009A13A4">
        <w:trPr>
          <w:jc w:val="center"/>
        </w:trPr>
        <w:tc>
          <w:tcPr>
            <w:tcW w:w="4876" w:type="dxa"/>
            <w:tcBorders>
              <w:top w:val="nil"/>
              <w:left w:val="nil"/>
              <w:bottom w:val="nil"/>
              <w:right w:val="nil"/>
            </w:tcBorders>
          </w:tcPr>
          <w:p w14:paraId="3BEB2153" w14:textId="77777777" w:rsidR="009A13A4" w:rsidRPr="001A5CD2" w:rsidRDefault="009A13A4" w:rsidP="009A13A4">
            <w:pPr>
              <w:pStyle w:val="Normal6a"/>
            </w:pPr>
            <w:r w:rsidRPr="001A5CD2">
              <w:rPr>
                <w:b/>
                <w:i/>
              </w:rPr>
              <w:t>3.</w:t>
            </w:r>
            <w:r w:rsidRPr="001A5CD2">
              <w:tab/>
            </w:r>
            <w:r w:rsidRPr="001A5CD2">
              <w:rPr>
                <w:b/>
                <w:i/>
              </w:rPr>
              <w:t>Pravna pomoč in zastopanje zajemata pripravo pritožbe ali zahteve za preizkus, vključno vsaj s pripravo procesnih aktov, ki se zahtevajo v skladu z nacionalnim pravom, v primeru zaslišanja pa sodelovanje na zaslišanju pred pravosodnim organom, da se zagotovi učinkovito uveljavljanje pravice do obrambe. Taka pomoč ne vpliva na pomoč, zagotovljeno na podlagi Uredbe (EU) 2024/1348.</w:t>
            </w:r>
          </w:p>
        </w:tc>
        <w:tc>
          <w:tcPr>
            <w:tcW w:w="4876" w:type="dxa"/>
            <w:tcBorders>
              <w:top w:val="nil"/>
              <w:left w:val="nil"/>
              <w:bottom w:val="nil"/>
              <w:right w:val="nil"/>
            </w:tcBorders>
          </w:tcPr>
          <w:p w14:paraId="466A3E86" w14:textId="77777777" w:rsidR="009A13A4" w:rsidRPr="001A5CD2" w:rsidRDefault="009A13A4" w:rsidP="009A13A4">
            <w:pPr>
              <w:pStyle w:val="Normal6a"/>
            </w:pPr>
            <w:r w:rsidRPr="001A5CD2">
              <w:rPr>
                <w:b/>
                <w:i/>
              </w:rPr>
              <w:t>črtano</w:t>
            </w:r>
          </w:p>
        </w:tc>
      </w:tr>
    </w:tbl>
    <w:p w14:paraId="561D12A8"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3461A7A6" w14:textId="77777777" w:rsidR="009A13A4" w:rsidRPr="001A5CD2" w:rsidRDefault="009A13A4" w:rsidP="009A13A4">
      <w:r w:rsidRPr="001A5CD2">
        <w:rPr>
          <w:rStyle w:val="HideTWBExt"/>
        </w:rPr>
        <w:t>&lt;/Amend&gt;</w:t>
      </w:r>
    </w:p>
    <w:p w14:paraId="2169655F" w14:textId="77777777" w:rsidR="009A13A4" w:rsidRPr="001A5CD2" w:rsidRDefault="009A13A4" w:rsidP="009A13A4">
      <w:pPr>
        <w:pStyle w:val="AmNumberTabs"/>
      </w:pPr>
      <w:r w:rsidRPr="001A5CD2">
        <w:rPr>
          <w:rStyle w:val="HideTWBExt"/>
          <w:b w:val="0"/>
        </w:rPr>
        <w:t>&lt;Amend&gt;</w:t>
      </w:r>
      <w:r w:rsidRPr="001A5CD2">
        <w:t>Predlog spremembe</w:t>
      </w:r>
      <w:r w:rsidRPr="001A5CD2">
        <w:tab/>
      </w:r>
      <w:r w:rsidRPr="001A5CD2">
        <w:tab/>
      </w:r>
      <w:r w:rsidRPr="001A5CD2">
        <w:rPr>
          <w:rStyle w:val="HideTWBExt"/>
          <w:b w:val="0"/>
        </w:rPr>
        <w:t>&lt;NumAm&gt;</w:t>
      </w:r>
      <w:r w:rsidRPr="001A5CD2">
        <w:t>1605</w:t>
      </w:r>
      <w:r w:rsidRPr="001A5CD2">
        <w:rPr>
          <w:rStyle w:val="HideTWBExt"/>
          <w:b w:val="0"/>
        </w:rPr>
        <w:t>&lt;/NumAm&gt;</w:t>
      </w:r>
    </w:p>
    <w:p w14:paraId="6362ADB9" w14:textId="77777777" w:rsidR="009A13A4" w:rsidRPr="001A5CD2" w:rsidRDefault="009A13A4" w:rsidP="009A13A4">
      <w:pPr>
        <w:pStyle w:val="NormalBold"/>
      </w:pPr>
      <w:r w:rsidRPr="001A5CD2">
        <w:rPr>
          <w:rStyle w:val="HideTWBExt"/>
          <w:b w:val="0"/>
        </w:rPr>
        <w:t>&lt;RepeatBlock-By&gt;&lt;Members&gt;</w:t>
      </w:r>
      <w:r w:rsidRPr="001A5CD2">
        <w:t>Mélissa Camara</w:t>
      </w:r>
      <w:r w:rsidRPr="001A5CD2">
        <w:rPr>
          <w:rStyle w:val="HideTWBExt"/>
          <w:b w:val="0"/>
        </w:rPr>
        <w:t>&lt;/Members&gt;</w:t>
      </w:r>
    </w:p>
    <w:p w14:paraId="5BAF8598" w14:textId="77777777" w:rsidR="009A13A4" w:rsidRPr="001A5CD2" w:rsidRDefault="009A13A4" w:rsidP="009A13A4">
      <w:pPr>
        <w:pStyle w:val="NormalBold"/>
      </w:pPr>
      <w:r w:rsidRPr="001A5CD2">
        <w:rPr>
          <w:rStyle w:val="HideTWBExt"/>
          <w:b w:val="0"/>
        </w:rPr>
        <w:t>&lt;/RepeatBlock-By&gt;</w:t>
      </w:r>
    </w:p>
    <w:p w14:paraId="77A50DEE" w14:textId="77777777" w:rsidR="009A13A4" w:rsidRPr="001A5CD2" w:rsidRDefault="009A13A4" w:rsidP="009A13A4">
      <w:pPr>
        <w:pStyle w:val="NormalBold"/>
      </w:pPr>
      <w:r w:rsidRPr="001A5CD2">
        <w:rPr>
          <w:rStyle w:val="HideTWBExt"/>
          <w:b w:val="0"/>
        </w:rPr>
        <w:t>&lt;DocAmend&gt;</w:t>
      </w:r>
      <w:r w:rsidRPr="001A5CD2">
        <w:t>Predlog uredbe</w:t>
      </w:r>
      <w:r w:rsidRPr="001A5CD2">
        <w:rPr>
          <w:rStyle w:val="HideTWBExt"/>
          <w:b w:val="0"/>
        </w:rPr>
        <w:t>&lt;/DocAmend&gt;</w:t>
      </w:r>
    </w:p>
    <w:p w14:paraId="12144B04" w14:textId="77777777" w:rsidR="009A13A4" w:rsidRPr="001A5CD2" w:rsidRDefault="009A13A4" w:rsidP="009A13A4">
      <w:pPr>
        <w:pStyle w:val="NormalBold"/>
      </w:pPr>
      <w:r w:rsidRPr="001A5CD2">
        <w:rPr>
          <w:rStyle w:val="HideTWBExt"/>
          <w:b w:val="0"/>
        </w:rPr>
        <w:t>&lt;Article&gt;</w:t>
      </w:r>
      <w:r w:rsidRPr="001A5CD2">
        <w:t>Člen 25 – odstavek 3</w:t>
      </w:r>
      <w:r w:rsidRPr="001A5C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7C54" w:rsidRPr="001A5CD2" w14:paraId="0AC8F911" w14:textId="77777777" w:rsidTr="009A13A4">
        <w:trPr>
          <w:trHeight w:hRule="exact" w:val="240"/>
          <w:jc w:val="center"/>
        </w:trPr>
        <w:tc>
          <w:tcPr>
            <w:tcW w:w="9752" w:type="dxa"/>
            <w:gridSpan w:val="2"/>
            <w:tcBorders>
              <w:top w:val="nil"/>
              <w:left w:val="nil"/>
              <w:bottom w:val="nil"/>
              <w:right w:val="nil"/>
            </w:tcBorders>
          </w:tcPr>
          <w:p w14:paraId="2F8E8D21" w14:textId="77777777" w:rsidR="009A13A4" w:rsidRPr="001A5CD2" w:rsidRDefault="009A13A4" w:rsidP="009A13A4"/>
        </w:tc>
      </w:tr>
      <w:tr w:rsidR="000A7C54" w:rsidRPr="001A5CD2" w14:paraId="7CCEC3E7" w14:textId="77777777" w:rsidTr="009A13A4">
        <w:trPr>
          <w:trHeight w:val="240"/>
          <w:jc w:val="center"/>
        </w:trPr>
        <w:tc>
          <w:tcPr>
            <w:tcW w:w="4876" w:type="dxa"/>
            <w:tcBorders>
              <w:top w:val="nil"/>
              <w:left w:val="nil"/>
              <w:bottom w:val="nil"/>
              <w:right w:val="nil"/>
            </w:tcBorders>
          </w:tcPr>
          <w:p w14:paraId="5B07BEFE" w14:textId="77777777" w:rsidR="009A13A4" w:rsidRPr="001A5CD2" w:rsidRDefault="009A13A4" w:rsidP="009A13A4">
            <w:pPr>
              <w:pStyle w:val="AmColumnHeading"/>
            </w:pPr>
            <w:r w:rsidRPr="001A5CD2">
              <w:t>Besedilo, ki ga predlaga Komisija</w:t>
            </w:r>
          </w:p>
        </w:tc>
        <w:tc>
          <w:tcPr>
            <w:tcW w:w="4876" w:type="dxa"/>
            <w:tcBorders>
              <w:top w:val="nil"/>
              <w:left w:val="nil"/>
              <w:bottom w:val="nil"/>
              <w:right w:val="nil"/>
            </w:tcBorders>
          </w:tcPr>
          <w:p w14:paraId="5336EA7E" w14:textId="77777777" w:rsidR="009A13A4" w:rsidRPr="001A5CD2" w:rsidRDefault="009A13A4" w:rsidP="009A13A4">
            <w:pPr>
              <w:pStyle w:val="AmColumnHeading"/>
            </w:pPr>
            <w:r w:rsidRPr="001A5CD2">
              <w:t>Predlog spremembe</w:t>
            </w:r>
          </w:p>
        </w:tc>
      </w:tr>
      <w:tr w:rsidR="000A7C54" w:rsidRPr="001A5CD2" w14:paraId="03D0A872" w14:textId="77777777" w:rsidTr="009A13A4">
        <w:trPr>
          <w:jc w:val="center"/>
        </w:trPr>
        <w:tc>
          <w:tcPr>
            <w:tcW w:w="4876" w:type="dxa"/>
            <w:tcBorders>
              <w:top w:val="nil"/>
              <w:left w:val="nil"/>
              <w:bottom w:val="nil"/>
              <w:right w:val="nil"/>
            </w:tcBorders>
          </w:tcPr>
          <w:p w14:paraId="233E76D9" w14:textId="77777777" w:rsidR="009A13A4" w:rsidRPr="001A5CD2" w:rsidRDefault="009A13A4" w:rsidP="009A13A4">
            <w:pPr>
              <w:pStyle w:val="Normal6a"/>
            </w:pPr>
            <w:r w:rsidRPr="001A5CD2">
              <w:t>3.</w:t>
            </w:r>
            <w:r w:rsidRPr="001A5CD2">
              <w:tab/>
              <w:t>Pravna pomoč in zastopanje zajemata pripravo pritožbe ali zahteve za preizkus, vključno vsaj s pripravo procesnih aktov, ki se zahtevajo v skladu z nacionalnim pravom, v primeru zaslišanja pa sodelovanje na zaslišanju pred pravosodnim organom, da se zagotovi učinkovito uveljavljanje pravice do obrambe. Taka pomoč ne vpliva na pomoč, zagotovljeno na podlagi Uredbe (EU) 2024/1348.</w:t>
            </w:r>
          </w:p>
        </w:tc>
        <w:tc>
          <w:tcPr>
            <w:tcW w:w="4876" w:type="dxa"/>
            <w:tcBorders>
              <w:top w:val="nil"/>
              <w:left w:val="nil"/>
              <w:bottom w:val="nil"/>
              <w:right w:val="nil"/>
            </w:tcBorders>
          </w:tcPr>
          <w:p w14:paraId="2E62151C" w14:textId="77777777" w:rsidR="009A13A4" w:rsidRPr="001A5CD2" w:rsidRDefault="009A13A4" w:rsidP="009A13A4">
            <w:pPr>
              <w:pStyle w:val="Normal6a"/>
            </w:pPr>
            <w:r w:rsidRPr="001A5CD2">
              <w:t>3.</w:t>
            </w:r>
            <w:r w:rsidRPr="001A5CD2">
              <w:tab/>
            </w:r>
            <w:r w:rsidRPr="001A5CD2">
              <w:rPr>
                <w:b/>
                <w:i/>
              </w:rPr>
              <w:t>V primeru pritožbe ali preizkusa pred pravosodnim organom</w:t>
            </w:r>
            <w:r w:rsidRPr="001A5CD2">
              <w:t xml:space="preserve"> pravna pomoč in zastopanje zajemata pripravo pritožbe ali zahteve za preizkus, vključno vsaj s pripravo procesnih aktov, ki se zahtevajo v skladu z nacionalnim pravom, v primeru zaslišanja pa sodelovanje na zaslišanju pred pravosodnim organom, da se zagotovi učinkovito uveljavljanje pravice do obrambe. Taka pomoč ne vpliva na pomoč, zagotovljeno na podlagi Uredbe (EU) 2024/1348.</w:t>
            </w:r>
          </w:p>
        </w:tc>
      </w:tr>
    </w:tbl>
    <w:p w14:paraId="76DAC5A6" w14:textId="77777777" w:rsidR="009A13A4" w:rsidRPr="001A5CD2" w:rsidRDefault="009A13A4" w:rsidP="009A13A4">
      <w:pPr>
        <w:pStyle w:val="AmOrLang"/>
      </w:pPr>
      <w:r w:rsidRPr="001A5CD2">
        <w:t xml:space="preserve">Or. </w:t>
      </w:r>
      <w:r w:rsidRPr="001A5CD2">
        <w:rPr>
          <w:rStyle w:val="HideTWBExt"/>
        </w:rPr>
        <w:t>&lt;Original&gt;</w:t>
      </w:r>
      <w:r w:rsidRPr="001A5CD2">
        <w:rPr>
          <w:rStyle w:val="HideTWBInt"/>
        </w:rPr>
        <w:t>{EN}</w:t>
      </w:r>
      <w:r w:rsidRPr="001A5CD2">
        <w:t>en</w:t>
      </w:r>
      <w:r w:rsidRPr="001A5CD2">
        <w:rPr>
          <w:rStyle w:val="HideTWBExt"/>
        </w:rPr>
        <w:t>&lt;/Original&gt;</w:t>
      </w:r>
    </w:p>
    <w:p w14:paraId="41DD5FE6" w14:textId="77777777" w:rsidR="009A13A4" w:rsidRPr="001A5CD2" w:rsidRDefault="009A13A4" w:rsidP="009A13A4">
      <w:r w:rsidRPr="001A5CD2">
        <w:rPr>
          <w:rStyle w:val="HideTWBExt"/>
        </w:rPr>
        <w:t>&lt;/Amend&gt;&lt;/RepeatBlock-Amend&gt;</w:t>
      </w:r>
    </w:p>
    <w:p w14:paraId="64B4D84A" w14:textId="77777777" w:rsidR="005C7A2C" w:rsidRPr="001A5CD2" w:rsidRDefault="005C7A2C" w:rsidP="009A13A4"/>
    <w:sectPr w:rsidR="005C7A2C" w:rsidRPr="001A5CD2" w:rsidSect="00CA7109">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FFE4B2" w14:textId="77777777" w:rsidR="008E6986" w:rsidRPr="001A5CD2" w:rsidRDefault="008E6986">
      <w:r w:rsidRPr="001A5CD2">
        <w:separator/>
      </w:r>
    </w:p>
  </w:endnote>
  <w:endnote w:type="continuationSeparator" w:id="0">
    <w:p w14:paraId="6A428AB6" w14:textId="77777777" w:rsidR="008E6986" w:rsidRPr="001A5CD2" w:rsidRDefault="008E6986">
      <w:r w:rsidRPr="001A5CD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9D38D" w14:textId="693F4E33" w:rsidR="00CA7109" w:rsidRPr="001A5CD2" w:rsidRDefault="00CA7109" w:rsidP="00CA7109">
    <w:pPr>
      <w:pStyle w:val="EPFooter"/>
    </w:pPr>
    <w:r w:rsidRPr="001A5CD2">
      <w:t>PE</w:t>
    </w:r>
    <w:r w:rsidRPr="001A5CD2">
      <w:rPr>
        <w:rStyle w:val="HideTWBExt"/>
      </w:rPr>
      <w:t>&lt;NoPE&gt;</w:t>
    </w:r>
    <w:r w:rsidRPr="001A5CD2">
      <w:t>781.175</w:t>
    </w:r>
    <w:r w:rsidRPr="001A5CD2">
      <w:rPr>
        <w:rStyle w:val="HideTWBExt"/>
      </w:rPr>
      <w:t>&lt;/NoPE&gt;&lt;Version&gt;</w:t>
    </w:r>
    <w:r w:rsidRPr="001A5CD2">
      <w:t>v01-00</w:t>
    </w:r>
    <w:r w:rsidRPr="001A5CD2">
      <w:rPr>
        <w:rStyle w:val="HideTWBExt"/>
      </w:rPr>
      <w:t>&lt;/Version&gt;</w:t>
    </w:r>
    <w:r w:rsidRPr="001A5CD2">
      <w:tab/>
    </w:r>
    <w:r w:rsidRPr="001A5CD2">
      <w:fldChar w:fldCharType="begin"/>
    </w:r>
    <w:r w:rsidRPr="001A5CD2">
      <w:instrText xml:space="preserve"> PAGE  \* MERGEFORMAT </w:instrText>
    </w:r>
    <w:r w:rsidRPr="001A5CD2">
      <w:fldChar w:fldCharType="separate"/>
    </w:r>
    <w:r w:rsidRPr="001A5CD2">
      <w:rPr>
        <w:noProof/>
      </w:rPr>
      <w:t>182</w:t>
    </w:r>
    <w:r w:rsidRPr="001A5CD2">
      <w:fldChar w:fldCharType="end"/>
    </w:r>
    <w:r w:rsidRPr="001A5CD2">
      <w:t>/</w:t>
    </w:r>
    <w:fldSimple w:instr=" NUMPAGES  \* MERGEFORMAT ">
      <w:r w:rsidRPr="001A5CD2">
        <w:rPr>
          <w:noProof/>
        </w:rPr>
        <w:t>182</w:t>
      </w:r>
    </w:fldSimple>
    <w:r w:rsidRPr="001A5CD2">
      <w:tab/>
    </w:r>
    <w:r w:rsidRPr="001A5CD2">
      <w:rPr>
        <w:rStyle w:val="HideTWBExt"/>
      </w:rPr>
      <w:t>&lt;PathFdR&gt;</w:t>
    </w:r>
    <w:r w:rsidR="001A5CD2" w:rsidRPr="001A5CD2">
      <w:t>AM\1333221SL.docx</w:t>
    </w:r>
    <w:r w:rsidRPr="001A5CD2">
      <w:rPr>
        <w:rStyle w:val="HideTWBExt"/>
      </w:rPr>
      <w:t>&lt;/PathFdR&gt;</w:t>
    </w:r>
  </w:p>
  <w:p w14:paraId="740E8E32" w14:textId="106B9716" w:rsidR="009A13A4" w:rsidRPr="001A5CD2" w:rsidRDefault="00CA7109" w:rsidP="00CA7109">
    <w:pPr>
      <w:pStyle w:val="EPFooter2"/>
    </w:pPr>
    <w:r w:rsidRPr="001A5CD2">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01E4D" w14:textId="135BE8D5" w:rsidR="00CA7109" w:rsidRPr="001A5CD2" w:rsidRDefault="00CA7109" w:rsidP="00CA7109">
    <w:pPr>
      <w:pStyle w:val="EPFooter"/>
    </w:pPr>
    <w:r w:rsidRPr="001A5CD2">
      <w:rPr>
        <w:rStyle w:val="HideTWBExt"/>
      </w:rPr>
      <w:t>&lt;PathFdR&gt;</w:t>
    </w:r>
    <w:r w:rsidR="001A5CD2" w:rsidRPr="001A5CD2">
      <w:t>AM\1333221SL.docx</w:t>
    </w:r>
    <w:r w:rsidRPr="001A5CD2">
      <w:rPr>
        <w:rStyle w:val="HideTWBExt"/>
      </w:rPr>
      <w:t>&lt;/PathFdR&gt;</w:t>
    </w:r>
    <w:r w:rsidRPr="001A5CD2">
      <w:tab/>
    </w:r>
    <w:r w:rsidRPr="001A5CD2">
      <w:fldChar w:fldCharType="begin"/>
    </w:r>
    <w:r w:rsidRPr="001A5CD2">
      <w:instrText xml:space="preserve"> PAGE  \* MERGEFORMAT </w:instrText>
    </w:r>
    <w:r w:rsidRPr="001A5CD2">
      <w:fldChar w:fldCharType="separate"/>
    </w:r>
    <w:r w:rsidRPr="001A5CD2">
      <w:rPr>
        <w:noProof/>
      </w:rPr>
      <w:t>181</w:t>
    </w:r>
    <w:r w:rsidRPr="001A5CD2">
      <w:fldChar w:fldCharType="end"/>
    </w:r>
    <w:r w:rsidRPr="001A5CD2">
      <w:t>/</w:t>
    </w:r>
    <w:fldSimple w:instr=" NUMPAGES  \* MERGEFORMAT ">
      <w:r w:rsidRPr="001A5CD2">
        <w:rPr>
          <w:noProof/>
        </w:rPr>
        <w:t>182</w:t>
      </w:r>
    </w:fldSimple>
    <w:r w:rsidRPr="001A5CD2">
      <w:tab/>
      <w:t>PE</w:t>
    </w:r>
    <w:r w:rsidRPr="001A5CD2">
      <w:rPr>
        <w:rStyle w:val="HideTWBExt"/>
      </w:rPr>
      <w:t>&lt;NoPE&gt;</w:t>
    </w:r>
    <w:r w:rsidRPr="001A5CD2">
      <w:t>781.175</w:t>
    </w:r>
    <w:r w:rsidRPr="001A5CD2">
      <w:rPr>
        <w:rStyle w:val="HideTWBExt"/>
      </w:rPr>
      <w:t>&lt;/NoPE&gt;&lt;Version&gt;</w:t>
    </w:r>
    <w:r w:rsidRPr="001A5CD2">
      <w:t>v01-00</w:t>
    </w:r>
    <w:r w:rsidRPr="001A5CD2">
      <w:rPr>
        <w:rStyle w:val="HideTWBExt"/>
      </w:rPr>
      <w:t>&lt;/Version&gt;</w:t>
    </w:r>
  </w:p>
  <w:p w14:paraId="38F9CBFF" w14:textId="5B4A09A9" w:rsidR="009A13A4" w:rsidRPr="001A5CD2" w:rsidRDefault="00CA7109" w:rsidP="00CA7109">
    <w:pPr>
      <w:pStyle w:val="EPFooter2"/>
    </w:pPr>
    <w:r w:rsidRPr="001A5CD2">
      <w:tab/>
    </w:r>
    <w:r w:rsidRPr="001A5CD2">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BC786" w14:textId="41421A78" w:rsidR="00CA7109" w:rsidRPr="001A5CD2" w:rsidRDefault="00CA7109" w:rsidP="00CA7109">
    <w:pPr>
      <w:pStyle w:val="EPFooter"/>
    </w:pPr>
    <w:r w:rsidRPr="001A5CD2">
      <w:rPr>
        <w:rStyle w:val="HideTWBExt"/>
      </w:rPr>
      <w:t>&lt;PathFdR&gt;</w:t>
    </w:r>
    <w:r w:rsidR="001A5CD2" w:rsidRPr="001A5CD2">
      <w:t>AM\1333221SL.docx</w:t>
    </w:r>
    <w:r w:rsidRPr="001A5CD2">
      <w:rPr>
        <w:rStyle w:val="HideTWBExt"/>
      </w:rPr>
      <w:t>&lt;/PathFdR&gt;</w:t>
    </w:r>
    <w:r w:rsidRPr="001A5CD2">
      <w:tab/>
    </w:r>
    <w:r w:rsidRPr="001A5CD2">
      <w:tab/>
      <w:t>PE</w:t>
    </w:r>
    <w:r w:rsidRPr="001A5CD2">
      <w:rPr>
        <w:rStyle w:val="HideTWBExt"/>
      </w:rPr>
      <w:t>&lt;NoPE&gt;</w:t>
    </w:r>
    <w:r w:rsidRPr="001A5CD2">
      <w:t>781.175</w:t>
    </w:r>
    <w:r w:rsidRPr="001A5CD2">
      <w:rPr>
        <w:rStyle w:val="HideTWBExt"/>
      </w:rPr>
      <w:t>&lt;/NoPE&gt;&lt;Version&gt;</w:t>
    </w:r>
    <w:r w:rsidRPr="001A5CD2">
      <w:t>v01-00</w:t>
    </w:r>
    <w:r w:rsidRPr="001A5CD2">
      <w:rPr>
        <w:rStyle w:val="HideTWBExt"/>
      </w:rPr>
      <w:t>&lt;/Version&gt;</w:t>
    </w:r>
  </w:p>
  <w:p w14:paraId="0AB19E2E" w14:textId="3A693D30" w:rsidR="009A13A4" w:rsidRPr="001A5CD2" w:rsidRDefault="00CA7109" w:rsidP="00CA7109">
    <w:pPr>
      <w:pStyle w:val="EPFooter2"/>
    </w:pPr>
    <w:r w:rsidRPr="001A5CD2">
      <w:t>SL</w:t>
    </w:r>
    <w:r w:rsidRPr="001A5CD2">
      <w:tab/>
    </w:r>
    <w:r w:rsidRPr="001A5CD2">
      <w:rPr>
        <w:b w:val="0"/>
        <w:i/>
        <w:color w:val="C0C0C0"/>
        <w:sz w:val="22"/>
      </w:rPr>
      <w:t>Združena v raznolikosti</w:t>
    </w:r>
    <w:r w:rsidRPr="001A5CD2">
      <w:tab/>
      <w:t>SL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63941F" w14:textId="77777777" w:rsidR="008E6986" w:rsidRPr="001A5CD2" w:rsidRDefault="008E6986">
      <w:r w:rsidRPr="001A5CD2">
        <w:separator/>
      </w:r>
    </w:p>
  </w:footnote>
  <w:footnote w:type="continuationSeparator" w:id="0">
    <w:p w14:paraId="1B2A59A5" w14:textId="77777777" w:rsidR="008E6986" w:rsidRPr="001A5CD2" w:rsidRDefault="008E6986">
      <w:r w:rsidRPr="001A5CD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2D2EC" w14:textId="77777777" w:rsidR="00F526AF" w:rsidRDefault="00F526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4B0E8" w14:textId="77777777" w:rsidR="00F526AF" w:rsidRDefault="00F526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A2394" w14:textId="77777777" w:rsidR="00F526AF" w:rsidRDefault="00F526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SL"/>
    <w:docVar w:name="TXTLANGUEMIN" w:val="sl"/>
    <w:docVar w:name="TXTNRPE" w:val="781.175"/>
    <w:docVar w:name="TXTPEorAP" w:val="PE"/>
    <w:docVar w:name="TXTROUTE" w:val="AM\1333221SL.docx"/>
    <w:docVar w:name="TXTVERSION" w:val="01-00"/>
  </w:docVars>
  <w:rsids>
    <w:rsidRoot w:val="00A77B3E"/>
    <w:rsid w:val="00060D48"/>
    <w:rsid w:val="00094B83"/>
    <w:rsid w:val="000A7C54"/>
    <w:rsid w:val="0017490E"/>
    <w:rsid w:val="001A5CD2"/>
    <w:rsid w:val="002E4275"/>
    <w:rsid w:val="003207CC"/>
    <w:rsid w:val="00433D89"/>
    <w:rsid w:val="004C6051"/>
    <w:rsid w:val="00580F84"/>
    <w:rsid w:val="005C7A2C"/>
    <w:rsid w:val="005D041E"/>
    <w:rsid w:val="005E5501"/>
    <w:rsid w:val="0081128F"/>
    <w:rsid w:val="008E6986"/>
    <w:rsid w:val="009752DA"/>
    <w:rsid w:val="009A13A4"/>
    <w:rsid w:val="009C2044"/>
    <w:rsid w:val="00A35C01"/>
    <w:rsid w:val="00A77B3E"/>
    <w:rsid w:val="00B421F9"/>
    <w:rsid w:val="00B64DA4"/>
    <w:rsid w:val="00B8517C"/>
    <w:rsid w:val="00BA7070"/>
    <w:rsid w:val="00C54549"/>
    <w:rsid w:val="00CA2A55"/>
    <w:rsid w:val="00CA6BE2"/>
    <w:rsid w:val="00CA7109"/>
    <w:rsid w:val="00CE19FE"/>
    <w:rsid w:val="00D02BAC"/>
    <w:rsid w:val="00D65C3C"/>
    <w:rsid w:val="00EC62F6"/>
    <w:rsid w:val="00EC7F26"/>
    <w:rsid w:val="00F34EA8"/>
    <w:rsid w:val="00F526A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59CFB6C"/>
  <w15:docId w15:val="{82CA994B-BF4E-4F2E-8AF8-9CAE12C47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unhideWhenUsed/>
    <w:rsid w:val="00EC62F6"/>
    <w:pPr>
      <w:tabs>
        <w:tab w:val="center" w:pos="4513"/>
        <w:tab w:val="right" w:pos="9026"/>
      </w:tabs>
    </w:pPr>
  </w:style>
  <w:style w:type="character" w:customStyle="1" w:styleId="HeaderChar">
    <w:name w:val="Header Char"/>
    <w:basedOn w:val="DefaultParagraphFont"/>
    <w:link w:val="Header"/>
    <w:rsid w:val="00EC62F6"/>
    <w:rPr>
      <w:sz w:val="24"/>
      <w:szCs w:val="24"/>
    </w:rPr>
  </w:style>
  <w:style w:type="paragraph" w:styleId="Footer">
    <w:name w:val="footer"/>
    <w:basedOn w:val="Normal"/>
    <w:link w:val="FooterChar"/>
    <w:semiHidden/>
    <w:unhideWhenUsed/>
    <w:rsid w:val="00B421F9"/>
    <w:pPr>
      <w:tabs>
        <w:tab w:val="center" w:pos="4513"/>
        <w:tab w:val="right" w:pos="9026"/>
      </w:tabs>
    </w:pPr>
  </w:style>
  <w:style w:type="character" w:customStyle="1" w:styleId="FooterChar">
    <w:name w:val="Footer Char"/>
    <w:basedOn w:val="DefaultParagraphFont"/>
    <w:link w:val="Footer"/>
    <w:semiHidden/>
    <w:rsid w:val="00B421F9"/>
    <w:rPr>
      <w:sz w:val="24"/>
      <w:szCs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182</Pages>
  <Words>35644</Words>
  <Characters>207162</Characters>
  <Application>Microsoft Office Word</Application>
  <DocSecurity>0</DocSecurity>
  <Lines>9094</Lines>
  <Paragraphs>3745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240079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2026-01-07T16:11:00Z</dcterms:created>
  <dcterms:modified xsi:type="dcterms:W3CDTF">2026-01-07T16:11:00Z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1333221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298451</vt:lpwstr>
  </property>
  <property fmtid="{D5CDD505-2E9C-101B-9397-08002B2CF9AE}" pid="7" name="dmxml.render.traceId">
    <vt:lpwstr>692d787a09dc1fb1365020fdb63f5266</vt:lpwstr>
  </property>
  <property fmtid="{D5CDD505-2E9C-101B-9397-08002B2CF9AE}" pid="8" name="FooterPath">
    <vt:lpwstr>AM\1333221SL.docx</vt:lpwstr>
  </property>
  <property fmtid="{D5CDD505-2E9C-101B-9397-08002B2CF9AE}" pid="9" name="PE Number">
    <vt:lpwstr>781.175</vt:lpwstr>
  </property>
  <property fmtid="{D5CDD505-2E9C-101B-9397-08002B2CF9AE}" pid="10" name="UID">
    <vt:lpwstr>eu.europa.europarl-DIN1-2025-0000237076_01.00-xm-01.00_text-xml</vt:lpwstr>
  </property>
  <property fmtid="{D5CDD505-2E9C-101B-9397-08002B2CF9AE}" pid="11" name="LastEdited with">
    <vt:lpwstr>10.2.1 Build [20251203]</vt:lpwstr>
  </property>
  <property fmtid="{D5CDD505-2E9C-101B-9397-08002B2CF9AE}" pid="12" name="Bookout">
    <vt:lpwstr>OK - 2026/01/07 17:10</vt:lpwstr>
  </property>
</Properties>
</file>