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437DD" w:rsidRPr="00A14110" w14:paraId="1D7CD180" w14:textId="77777777" w:rsidTr="00102C7B">
        <w:trPr>
          <w:trHeight w:hRule="exact" w:val="1417"/>
          <w:jc w:val="center"/>
        </w:trPr>
        <w:tc>
          <w:tcPr>
            <w:tcW w:w="6804" w:type="dxa"/>
            <w:tcBorders>
              <w:top w:val="nil"/>
              <w:left w:val="nil"/>
              <w:bottom w:val="nil"/>
              <w:right w:val="nil"/>
            </w:tcBorders>
            <w:vAlign w:val="center"/>
            <w:hideMark/>
          </w:tcPr>
          <w:p w14:paraId="0C649CDA" w14:textId="77777777" w:rsidR="00B437DD" w:rsidRPr="00A14110" w:rsidRDefault="00B437DD" w:rsidP="00102C7B">
            <w:pPr>
              <w:pStyle w:val="EPName"/>
              <w:spacing w:line="256" w:lineRule="auto"/>
            </w:pPr>
            <w:r w:rsidRPr="00A14110">
              <w:t>Parlamento europeo</w:t>
            </w:r>
          </w:p>
          <w:p w14:paraId="0AE206DA" w14:textId="77777777" w:rsidR="00B437DD" w:rsidRPr="00A14110" w:rsidRDefault="00B437DD" w:rsidP="00102C7B">
            <w:pPr>
              <w:pStyle w:val="EPTerm"/>
              <w:spacing w:line="256" w:lineRule="auto"/>
            </w:pPr>
            <w:r w:rsidRPr="00A14110">
              <w:t>2024-2029</w:t>
            </w:r>
          </w:p>
        </w:tc>
        <w:tc>
          <w:tcPr>
            <w:tcW w:w="2268" w:type="dxa"/>
            <w:tcBorders>
              <w:top w:val="nil"/>
              <w:left w:val="nil"/>
              <w:bottom w:val="nil"/>
              <w:right w:val="nil"/>
            </w:tcBorders>
            <w:hideMark/>
          </w:tcPr>
          <w:p w14:paraId="1C2DA0C1" w14:textId="77777777" w:rsidR="00B437DD" w:rsidRPr="00A14110" w:rsidRDefault="00B437DD" w:rsidP="00102C7B">
            <w:pPr>
              <w:pStyle w:val="EPLogo"/>
              <w:spacing w:line="256" w:lineRule="auto"/>
            </w:pPr>
            <w:r w:rsidRPr="00A14110">
              <w:drawing>
                <wp:inline distT="0" distB="0" distL="0" distR="0" wp14:anchorId="4BFCA8BB" wp14:editId="36E1FB7B">
                  <wp:extent cx="1160780" cy="636905"/>
                  <wp:effectExtent l="0" t="0" r="1270" b="0"/>
                  <wp:docPr id="1012385654"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lar maze with a blue flag and yellow star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0780" cy="636905"/>
                          </a:xfrm>
                          <a:prstGeom prst="rect">
                            <a:avLst/>
                          </a:prstGeom>
                          <a:noFill/>
                          <a:ln>
                            <a:noFill/>
                          </a:ln>
                        </pic:spPr>
                      </pic:pic>
                    </a:graphicData>
                  </a:graphic>
                </wp:inline>
              </w:drawing>
            </w:r>
          </w:p>
        </w:tc>
      </w:tr>
    </w:tbl>
    <w:p w14:paraId="587DD69E" w14:textId="77777777" w:rsidR="00B437DD" w:rsidRPr="00A14110" w:rsidRDefault="00B437DD" w:rsidP="00B437DD">
      <w:pPr>
        <w:pStyle w:val="LineTop"/>
      </w:pPr>
      <w:r w:rsidRPr="00A14110">
        <w:t xml:space="preserve"> </w:t>
      </w:r>
    </w:p>
    <w:p w14:paraId="6E9F514C" w14:textId="77777777" w:rsidR="00B437DD" w:rsidRPr="00A14110" w:rsidRDefault="00B437DD" w:rsidP="00B437DD">
      <w:pPr>
        <w:pStyle w:val="EPBody"/>
      </w:pPr>
      <w:r w:rsidRPr="00A14110">
        <w:rPr>
          <w:rStyle w:val="HideTWBExt"/>
          <w:rFonts w:eastAsia="Times New Roman"/>
          <w:i w:val="0"/>
          <w:noProof w:val="0"/>
        </w:rPr>
        <w:t>&lt;Commission&gt;</w:t>
      </w:r>
      <w:r w:rsidRPr="00A14110">
        <w:rPr>
          <w:rStyle w:val="HideTWBInt"/>
          <w:i w:val="0"/>
          <w:noProof w:val="0"/>
        </w:rPr>
        <w:t>{LIBE}</w:t>
      </w:r>
      <w:r w:rsidRPr="00A14110">
        <w:t>Commissione per le libertà civili, la giustizia e gli affari interni</w:t>
      </w:r>
      <w:r w:rsidRPr="00A14110">
        <w:rPr>
          <w:rStyle w:val="HideTWBExt"/>
          <w:rFonts w:eastAsia="Times New Roman"/>
          <w:i w:val="0"/>
          <w:noProof w:val="0"/>
        </w:rPr>
        <w:t>&lt;/Commission&gt;</w:t>
      </w:r>
    </w:p>
    <w:p w14:paraId="70FED202" w14:textId="77777777" w:rsidR="00B437DD" w:rsidRPr="00A14110" w:rsidRDefault="00B437DD" w:rsidP="00B437DD">
      <w:pPr>
        <w:pStyle w:val="LineBottom"/>
      </w:pPr>
      <w:r w:rsidRPr="00A14110">
        <w:t xml:space="preserve"> </w:t>
      </w:r>
    </w:p>
    <w:p w14:paraId="7ACB8B3D" w14:textId="77777777" w:rsidR="00B437DD" w:rsidRPr="00A14110" w:rsidRDefault="00B437DD" w:rsidP="00B437DD">
      <w:pPr>
        <w:pStyle w:val="CoverReference"/>
      </w:pPr>
      <w:r w:rsidRPr="00A14110">
        <w:rPr>
          <w:rStyle w:val="HideTWBExt"/>
          <w:rFonts w:eastAsia="Times New Roman"/>
          <w:b w:val="0"/>
          <w:noProof w:val="0"/>
        </w:rPr>
        <w:t>&lt;RefProc&gt;</w:t>
      </w:r>
      <w:r w:rsidRPr="00A14110">
        <w:t>2025/0059</w:t>
      </w:r>
      <w:r w:rsidRPr="00A14110">
        <w:rPr>
          <w:rStyle w:val="HideTWBExt"/>
          <w:rFonts w:eastAsia="Times New Roman"/>
          <w:b w:val="0"/>
          <w:noProof w:val="0"/>
        </w:rPr>
        <w:t>&lt;/RefProc&gt;&lt;RefTypeProc&gt;</w:t>
      </w:r>
      <w:r w:rsidRPr="00A14110">
        <w:t>(COD)</w:t>
      </w:r>
      <w:r w:rsidRPr="00A14110">
        <w:rPr>
          <w:rStyle w:val="HideTWBExt"/>
          <w:rFonts w:eastAsia="Times New Roman"/>
          <w:b w:val="0"/>
          <w:noProof w:val="0"/>
        </w:rPr>
        <w:t>&lt;/RefTypeProc&gt;</w:t>
      </w:r>
    </w:p>
    <w:p w14:paraId="6DA98E61" w14:textId="77777777" w:rsidR="00B437DD" w:rsidRPr="00A14110" w:rsidRDefault="00B437DD" w:rsidP="00B437DD">
      <w:pPr>
        <w:pStyle w:val="CoverDate"/>
      </w:pPr>
      <w:r w:rsidRPr="00A14110">
        <w:rPr>
          <w:rStyle w:val="HideTWBExt"/>
          <w:noProof w:val="0"/>
        </w:rPr>
        <w:t>&lt;Date&gt;</w:t>
      </w:r>
      <w:r w:rsidRPr="00A14110">
        <w:rPr>
          <w:rStyle w:val="HideTWBInt"/>
          <w:noProof w:val="0"/>
        </w:rPr>
        <w:t>{01/12/2025}</w:t>
      </w:r>
      <w:r w:rsidRPr="00A14110">
        <w:t>1.12.2025</w:t>
      </w:r>
      <w:r w:rsidRPr="00A14110">
        <w:rPr>
          <w:rStyle w:val="HideTWBExt"/>
          <w:noProof w:val="0"/>
        </w:rPr>
        <w:t>&lt;/Date&gt;</w:t>
      </w:r>
    </w:p>
    <w:p w14:paraId="1CC81CBF" w14:textId="77777777" w:rsidR="00B437DD" w:rsidRPr="00A14110" w:rsidRDefault="00B437DD" w:rsidP="00B437DD">
      <w:pPr>
        <w:pStyle w:val="CoverDocType"/>
      </w:pPr>
      <w:r w:rsidRPr="00A14110">
        <w:rPr>
          <w:rStyle w:val="HideTWBExt"/>
          <w:b w:val="0"/>
          <w:noProof w:val="0"/>
        </w:rPr>
        <w:t>&lt;TypeAM&gt;</w:t>
      </w:r>
      <w:r w:rsidRPr="00A14110">
        <w:t>EMENDAMENTI</w:t>
      </w:r>
      <w:r w:rsidRPr="00A14110">
        <w:rPr>
          <w:rStyle w:val="HideTWBExt"/>
          <w:b w:val="0"/>
          <w:noProof w:val="0"/>
        </w:rPr>
        <w:t>&lt;/TypeAM&gt;</w:t>
      </w:r>
    </w:p>
    <w:p w14:paraId="44038874" w14:textId="77777777" w:rsidR="00B437DD" w:rsidRPr="00A14110" w:rsidRDefault="00B437DD" w:rsidP="00B437DD">
      <w:pPr>
        <w:pStyle w:val="CoverDocType24a"/>
      </w:pPr>
      <w:r w:rsidRPr="00A14110">
        <w:rPr>
          <w:rStyle w:val="HideTWBExt"/>
          <w:rFonts w:eastAsia="Times New Roman"/>
          <w:b w:val="0"/>
          <w:noProof w:val="0"/>
        </w:rPr>
        <w:t>&lt;RangeAM&gt;</w:t>
      </w:r>
      <w:r w:rsidRPr="00A14110">
        <w:t>1606 - 2015</w:t>
      </w:r>
      <w:r w:rsidRPr="00A14110">
        <w:rPr>
          <w:rStyle w:val="HideTWBExt"/>
          <w:rFonts w:eastAsia="Times New Roman"/>
          <w:b w:val="0"/>
          <w:noProof w:val="0"/>
        </w:rPr>
        <w:t>&lt;/RangeAM&gt;</w:t>
      </w:r>
    </w:p>
    <w:p w14:paraId="5696A567" w14:textId="77777777" w:rsidR="00B437DD" w:rsidRPr="00A14110" w:rsidRDefault="00B437DD" w:rsidP="00B437DD">
      <w:pPr>
        <w:pStyle w:val="CoverBold"/>
      </w:pPr>
      <w:r w:rsidRPr="00A14110">
        <w:rPr>
          <w:rStyle w:val="HideTWBExt"/>
          <w:b w:val="0"/>
          <w:noProof w:val="0"/>
        </w:rPr>
        <w:t>&lt;TitreType&gt;</w:t>
      </w:r>
      <w:r w:rsidRPr="00A14110">
        <w:t>Progetto di relazione</w:t>
      </w:r>
      <w:r w:rsidRPr="00A14110">
        <w:rPr>
          <w:rStyle w:val="HideTWBExt"/>
          <w:b w:val="0"/>
          <w:noProof w:val="0"/>
        </w:rPr>
        <w:t>&lt;/TitreType&gt;</w:t>
      </w:r>
    </w:p>
    <w:p w14:paraId="6C544365" w14:textId="77777777" w:rsidR="00B437DD" w:rsidRPr="00A14110" w:rsidRDefault="00B437DD" w:rsidP="00B437DD">
      <w:pPr>
        <w:pStyle w:val="CoverBold"/>
      </w:pPr>
      <w:r w:rsidRPr="00A14110">
        <w:rPr>
          <w:rStyle w:val="HideTWBExt"/>
          <w:b w:val="0"/>
          <w:noProof w:val="0"/>
        </w:rPr>
        <w:t>&lt;Rapporteur&gt;</w:t>
      </w:r>
      <w:r w:rsidRPr="00A14110">
        <w:t>Malik Azmani</w:t>
      </w:r>
      <w:r w:rsidRPr="00A14110">
        <w:rPr>
          <w:rStyle w:val="HideTWBExt"/>
          <w:b w:val="0"/>
          <w:noProof w:val="0"/>
        </w:rPr>
        <w:t>&lt;/Rapporteur&gt;</w:t>
      </w:r>
    </w:p>
    <w:p w14:paraId="77AA77DE" w14:textId="77777777" w:rsidR="00B437DD" w:rsidRPr="00A14110" w:rsidRDefault="00B437DD" w:rsidP="00B437DD">
      <w:pPr>
        <w:pStyle w:val="CoverNormal24a"/>
      </w:pPr>
      <w:r w:rsidRPr="00A14110">
        <w:rPr>
          <w:rStyle w:val="HideTWBExt"/>
          <w:noProof w:val="0"/>
        </w:rPr>
        <w:t>&lt;DocRefPE&gt;</w:t>
      </w:r>
      <w:r w:rsidRPr="00A14110">
        <w:t>(PE779.352v01-00)</w:t>
      </w:r>
      <w:r w:rsidRPr="00A14110">
        <w:rPr>
          <w:rStyle w:val="HideTWBExt"/>
          <w:noProof w:val="0"/>
        </w:rPr>
        <w:t>&lt;/DocRefPE&gt;</w:t>
      </w:r>
    </w:p>
    <w:p w14:paraId="61C57B5A" w14:textId="77777777" w:rsidR="00B437DD" w:rsidRPr="00A14110" w:rsidRDefault="00B437DD" w:rsidP="00B437DD">
      <w:pPr>
        <w:pStyle w:val="CoverNormal24a"/>
      </w:pPr>
      <w:r w:rsidRPr="00A14110">
        <w:rPr>
          <w:rStyle w:val="HideTWBExt"/>
          <w:noProof w:val="0"/>
        </w:rPr>
        <w:t>&lt;Titre&gt;</w:t>
      </w:r>
      <w:r w:rsidRPr="00A14110">
        <w:t>Istituzione di un sistema comune per il rimpatrio dei cittadini di paesi terzi il cui soggiorno nell'Unione è irregolare e abrogazione della direttiva 2008/115/CE del Parlamento europeo e del Consiglio, della direttiva 2001/40/CE del Consiglio e della decisione 2004/191/CE del Consiglio</w:t>
      </w:r>
      <w:r w:rsidRPr="00A14110">
        <w:rPr>
          <w:rStyle w:val="HideTWBExt"/>
          <w:noProof w:val="0"/>
        </w:rPr>
        <w:t>&lt;/Titre&gt;</w:t>
      </w:r>
    </w:p>
    <w:p w14:paraId="701A27B3" w14:textId="77777777" w:rsidR="00B437DD" w:rsidRPr="00A14110" w:rsidRDefault="00B437DD" w:rsidP="00B437DD">
      <w:pPr>
        <w:pStyle w:val="CoverNormal"/>
      </w:pPr>
      <w:r w:rsidRPr="00A14110">
        <w:rPr>
          <w:rStyle w:val="HideTWBExt"/>
          <w:noProof w:val="0"/>
        </w:rPr>
        <w:t>&lt;DocAmend&gt;</w:t>
      </w:r>
      <w:r w:rsidRPr="00A14110">
        <w:t>Proposta di regolamento</w:t>
      </w:r>
      <w:r w:rsidRPr="00A14110">
        <w:rPr>
          <w:rStyle w:val="HideTWBExt"/>
          <w:noProof w:val="0"/>
        </w:rPr>
        <w:t>&lt;/DocAmend&gt;</w:t>
      </w:r>
    </w:p>
    <w:p w14:paraId="3671EF78" w14:textId="77777777" w:rsidR="00B437DD" w:rsidRPr="00A14110" w:rsidRDefault="00B437DD" w:rsidP="00B437DD">
      <w:pPr>
        <w:pStyle w:val="CoverNormal24a"/>
      </w:pPr>
      <w:r w:rsidRPr="00A14110">
        <w:rPr>
          <w:rStyle w:val="HideTWBExt"/>
          <w:noProof w:val="0"/>
        </w:rPr>
        <w:t>&lt;DocRef&gt;</w:t>
      </w:r>
      <w:r w:rsidRPr="00A14110">
        <w:t>(COM(2025)0101 – 2025/0059(COD))</w:t>
      </w:r>
      <w:r w:rsidRPr="00A14110">
        <w:rPr>
          <w:rStyle w:val="HideTWBExt"/>
          <w:noProof w:val="0"/>
        </w:rPr>
        <w:t>&lt;/DocRef&gt;</w:t>
      </w:r>
    </w:p>
    <w:p w14:paraId="1451EAD1" w14:textId="77777777" w:rsidR="008B449C" w:rsidRPr="00A14110" w:rsidRDefault="00B1547E">
      <w:r w:rsidRPr="00A14110">
        <w:br w:type="page"/>
      </w:r>
      <w:r w:rsidRPr="00A14110">
        <w:lastRenderedPageBreak/>
        <w:t>AM_Com_LegReport</w:t>
      </w:r>
    </w:p>
    <w:p w14:paraId="61BB1F24" w14:textId="68DF943D" w:rsidR="00B437DD" w:rsidRPr="00A14110" w:rsidRDefault="00B1547E" w:rsidP="00B437DD">
      <w:pPr>
        <w:pStyle w:val="AmNumberTabs"/>
      </w:pPr>
      <w:r w:rsidRPr="00A14110">
        <w:br w:type="page"/>
      </w:r>
      <w:r w:rsidR="00B437DD" w:rsidRPr="00A14110">
        <w:rPr>
          <w:rStyle w:val="HideTWBExt"/>
          <w:b w:val="0"/>
          <w:noProof w:val="0"/>
        </w:rPr>
        <w:lastRenderedPageBreak/>
        <w:t>&lt;RepeatBlock-Amend&gt;&lt;Amend&gt;</w:t>
      </w:r>
      <w:r w:rsidR="00B437DD" w:rsidRPr="00A14110">
        <w:t>Emendamento</w:t>
      </w:r>
      <w:r w:rsidR="00B437DD" w:rsidRPr="00A14110">
        <w:tab/>
      </w:r>
      <w:r w:rsidR="00B437DD" w:rsidRPr="00A14110">
        <w:tab/>
      </w:r>
      <w:r w:rsidR="00B437DD" w:rsidRPr="00A14110">
        <w:rPr>
          <w:rStyle w:val="HideTWBExt"/>
          <w:b w:val="0"/>
          <w:noProof w:val="0"/>
        </w:rPr>
        <w:t>&lt;NumAm&gt;</w:t>
      </w:r>
      <w:r w:rsidR="00B437DD" w:rsidRPr="00A14110">
        <w:t>1606</w:t>
      </w:r>
      <w:r w:rsidR="00B437DD" w:rsidRPr="00A14110">
        <w:rPr>
          <w:rStyle w:val="HideTWBExt"/>
          <w:b w:val="0"/>
          <w:noProof w:val="0"/>
        </w:rPr>
        <w:t>&lt;/NumAm&gt;</w:t>
      </w:r>
    </w:p>
    <w:p w14:paraId="62A69000"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2AEF4DBB" w14:textId="77777777" w:rsidR="00B437DD" w:rsidRPr="00A14110" w:rsidRDefault="00B437DD" w:rsidP="00B437DD">
      <w:pPr>
        <w:pStyle w:val="NormalBold"/>
      </w:pPr>
      <w:r w:rsidRPr="00A14110">
        <w:rPr>
          <w:rStyle w:val="HideTWBExt"/>
          <w:b w:val="0"/>
          <w:noProof w:val="0"/>
        </w:rPr>
        <w:t>&lt;/RepeatBlock-By&gt;</w:t>
      </w:r>
    </w:p>
    <w:p w14:paraId="3985D0D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DA9434F" w14:textId="77777777" w:rsidR="00B437DD" w:rsidRPr="00A14110" w:rsidRDefault="00B437DD" w:rsidP="00B437DD">
      <w:pPr>
        <w:pStyle w:val="NormalBold"/>
      </w:pPr>
      <w:r w:rsidRPr="00A14110">
        <w:rPr>
          <w:rStyle w:val="HideTWBExt"/>
          <w:b w:val="0"/>
          <w:noProof w:val="0"/>
        </w:rPr>
        <w:t>&lt;Article&gt;</w:t>
      </w:r>
      <w:r w:rsidRPr="00A14110">
        <w:t>Articolo 25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CBDF1FA" w14:textId="77777777" w:rsidTr="00102C7B">
        <w:trPr>
          <w:trHeight w:hRule="exact" w:val="240"/>
          <w:jc w:val="center"/>
        </w:trPr>
        <w:tc>
          <w:tcPr>
            <w:tcW w:w="9752" w:type="dxa"/>
            <w:gridSpan w:val="2"/>
            <w:tcBorders>
              <w:top w:val="nil"/>
              <w:left w:val="nil"/>
              <w:bottom w:val="nil"/>
              <w:right w:val="nil"/>
            </w:tcBorders>
          </w:tcPr>
          <w:p w14:paraId="418815ED" w14:textId="77777777" w:rsidR="00B437DD" w:rsidRPr="00A14110" w:rsidRDefault="00B437DD" w:rsidP="00102C7B"/>
        </w:tc>
      </w:tr>
      <w:tr w:rsidR="00B437DD" w:rsidRPr="00A14110" w14:paraId="7A4C8335" w14:textId="77777777" w:rsidTr="00102C7B">
        <w:trPr>
          <w:trHeight w:val="240"/>
          <w:jc w:val="center"/>
        </w:trPr>
        <w:tc>
          <w:tcPr>
            <w:tcW w:w="4876" w:type="dxa"/>
            <w:tcBorders>
              <w:top w:val="nil"/>
              <w:left w:val="nil"/>
              <w:bottom w:val="nil"/>
              <w:right w:val="nil"/>
            </w:tcBorders>
          </w:tcPr>
          <w:p w14:paraId="3DF8C53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BB3583B" w14:textId="77777777" w:rsidR="00B437DD" w:rsidRPr="00A14110" w:rsidRDefault="00B437DD" w:rsidP="00102C7B">
            <w:pPr>
              <w:pStyle w:val="AmColumnHeading"/>
            </w:pPr>
            <w:r w:rsidRPr="00A14110">
              <w:t>Emendamento</w:t>
            </w:r>
          </w:p>
        </w:tc>
      </w:tr>
      <w:tr w:rsidR="00B437DD" w:rsidRPr="00A14110" w14:paraId="5F33D2B4" w14:textId="77777777" w:rsidTr="00102C7B">
        <w:trPr>
          <w:jc w:val="center"/>
        </w:trPr>
        <w:tc>
          <w:tcPr>
            <w:tcW w:w="4876" w:type="dxa"/>
            <w:tcBorders>
              <w:top w:val="nil"/>
              <w:left w:val="nil"/>
              <w:bottom w:val="nil"/>
              <w:right w:val="nil"/>
            </w:tcBorders>
          </w:tcPr>
          <w:p w14:paraId="645275CC" w14:textId="77777777" w:rsidR="00B437DD" w:rsidRPr="00A14110" w:rsidRDefault="00B437DD" w:rsidP="00102C7B">
            <w:pPr>
              <w:pStyle w:val="Normal6a"/>
            </w:pPr>
            <w:r w:rsidRPr="00A14110">
              <w:t>3.</w:t>
            </w:r>
            <w:r w:rsidRPr="00A14110">
              <w:tab/>
              <w:t xml:space="preserve">L'assistenza e la rappresentanza legali consistono </w:t>
            </w:r>
            <w:r w:rsidRPr="00A14110">
              <w:rPr>
                <w:b/>
                <w:i/>
              </w:rPr>
              <w:t>nella preparazione del ricorso o della richiesta di riesame, ivi incluse</w:t>
            </w:r>
            <w:r w:rsidRPr="00A14110">
              <w:t xml:space="preserve">, come minimo, </w:t>
            </w:r>
            <w:r w:rsidRPr="00A14110">
              <w:rPr>
                <w:b/>
                <w:i/>
              </w:rPr>
              <w:t>la</w:t>
            </w:r>
            <w:r w:rsidRPr="00A14110">
              <w:t xml:space="preserve"> preparazione dei documenti procedurali richiesti dal diritto nazionale e, in caso di udienza, </w:t>
            </w:r>
            <w:r w:rsidRPr="00A14110">
              <w:rPr>
                <w:b/>
                <w:i/>
              </w:rPr>
              <w:t>la</w:t>
            </w:r>
            <w:r w:rsidRPr="00A14110">
              <w:t xml:space="preserve"> partecipazione a tale udienza dinanzi a </w:t>
            </w:r>
            <w:r w:rsidRPr="00A14110">
              <w:rPr>
                <w:b/>
                <w:i/>
              </w:rPr>
              <w:t>un'autorità giudiziaria</w:t>
            </w:r>
            <w:r w:rsidRPr="00A14110">
              <w:t xml:space="preserve"> per garantire l'esercizio effettivo del diritto di difesa. Tale assistenza non pregiudica l'assistenza prevista dal regolamento (UE) 2024/1348.</w:t>
            </w:r>
          </w:p>
        </w:tc>
        <w:tc>
          <w:tcPr>
            <w:tcW w:w="4876" w:type="dxa"/>
            <w:tcBorders>
              <w:top w:val="nil"/>
              <w:left w:val="nil"/>
              <w:bottom w:val="nil"/>
              <w:right w:val="nil"/>
            </w:tcBorders>
          </w:tcPr>
          <w:p w14:paraId="4A7E0287" w14:textId="77777777" w:rsidR="00B437DD" w:rsidRPr="00A14110" w:rsidRDefault="00B437DD" w:rsidP="00102C7B">
            <w:pPr>
              <w:pStyle w:val="Normal6a"/>
            </w:pPr>
            <w:r w:rsidRPr="00A14110">
              <w:t>3.</w:t>
            </w:r>
            <w:r w:rsidRPr="00A14110">
              <w:tab/>
              <w:t xml:space="preserve">L'assistenza e la rappresentanza legali consistono, come minimo, </w:t>
            </w:r>
            <w:r w:rsidRPr="00A14110">
              <w:rPr>
                <w:b/>
                <w:i/>
              </w:rPr>
              <w:t>nella</w:t>
            </w:r>
            <w:r w:rsidRPr="00A14110">
              <w:t xml:space="preserve"> preparazione dei documenti procedurali richiesti dal diritto nazionale</w:t>
            </w:r>
            <w:r w:rsidRPr="00A14110">
              <w:rPr>
                <w:b/>
                <w:i/>
              </w:rPr>
              <w:t>, nella preparazione del ricorso stesso</w:t>
            </w:r>
            <w:r w:rsidRPr="00A14110">
              <w:t xml:space="preserve"> e, in caso di udienza, </w:t>
            </w:r>
            <w:r w:rsidRPr="00A14110">
              <w:rPr>
                <w:b/>
                <w:i/>
              </w:rPr>
              <w:t>nella</w:t>
            </w:r>
            <w:r w:rsidRPr="00A14110">
              <w:t xml:space="preserve"> partecipazione a tale udienza dinanzi a </w:t>
            </w:r>
            <w:r w:rsidRPr="00A14110">
              <w:rPr>
                <w:b/>
                <w:i/>
              </w:rPr>
              <w:t>un organo giurisdizionale</w:t>
            </w:r>
            <w:r w:rsidRPr="00A14110">
              <w:t xml:space="preserve"> per garantire l'esercizio effettivo del diritto di difesa. Tale assistenza non pregiudica l'assistenza prevista dal regolamento (UE) 2024/1348.</w:t>
            </w:r>
          </w:p>
        </w:tc>
      </w:tr>
    </w:tbl>
    <w:p w14:paraId="62271F2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1E3EEBF"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704AD05A" w14:textId="77777777" w:rsidR="00B437DD" w:rsidRPr="00A14110" w:rsidRDefault="00B437DD" w:rsidP="00B437DD">
      <w:pPr>
        <w:pStyle w:val="AmJustText"/>
      </w:pPr>
      <w:r w:rsidRPr="00A14110">
        <w:t>Cfr. articolo 17 del regolamento sulla procedura di asilo.</w:t>
      </w:r>
    </w:p>
    <w:p w14:paraId="01280B07" w14:textId="77777777" w:rsidR="00B437DD" w:rsidRPr="00A14110" w:rsidRDefault="00B437DD" w:rsidP="00B437DD">
      <w:r w:rsidRPr="00A14110">
        <w:rPr>
          <w:rStyle w:val="HideTWBExt"/>
          <w:noProof w:val="0"/>
        </w:rPr>
        <w:t>&lt;/Amend&gt;</w:t>
      </w:r>
    </w:p>
    <w:p w14:paraId="5DA81A3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1607</w:t>
      </w:r>
      <w:r w:rsidRPr="00A14110">
        <w:rPr>
          <w:rStyle w:val="HideTWBExt"/>
          <w:b w:val="0"/>
          <w:noProof w:val="0"/>
        </w:rPr>
        <w:t>&lt;/NumAm&gt;</w:t>
      </w:r>
    </w:p>
    <w:p w14:paraId="1502E4C9"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2B0FB1F6" w14:textId="77777777" w:rsidR="00B437DD" w:rsidRPr="00A14110" w:rsidRDefault="00B437DD" w:rsidP="00B437DD">
      <w:pPr>
        <w:pStyle w:val="NormalBold"/>
      </w:pPr>
      <w:r w:rsidRPr="00A14110">
        <w:rPr>
          <w:rStyle w:val="HideTWBExt"/>
          <w:b w:val="0"/>
          <w:noProof w:val="0"/>
        </w:rPr>
        <w:t>&lt;/RepeatBlock-By&gt;</w:t>
      </w:r>
    </w:p>
    <w:p w14:paraId="142AF40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EE052DC" w14:textId="77777777" w:rsidR="00B437DD" w:rsidRPr="00A14110" w:rsidRDefault="00B437DD" w:rsidP="00B437DD">
      <w:pPr>
        <w:pStyle w:val="NormalBold"/>
      </w:pPr>
      <w:r w:rsidRPr="00A14110">
        <w:rPr>
          <w:rStyle w:val="HideTWBExt"/>
          <w:b w:val="0"/>
          <w:noProof w:val="0"/>
        </w:rPr>
        <w:t>&lt;Article&gt;</w:t>
      </w:r>
      <w:r w:rsidRPr="00A14110">
        <w:t>Articolo 25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1990CD8" w14:textId="77777777" w:rsidTr="00102C7B">
        <w:trPr>
          <w:trHeight w:hRule="exact" w:val="240"/>
          <w:jc w:val="center"/>
        </w:trPr>
        <w:tc>
          <w:tcPr>
            <w:tcW w:w="9752" w:type="dxa"/>
            <w:gridSpan w:val="2"/>
            <w:tcBorders>
              <w:top w:val="nil"/>
              <w:left w:val="nil"/>
              <w:bottom w:val="nil"/>
              <w:right w:val="nil"/>
            </w:tcBorders>
          </w:tcPr>
          <w:p w14:paraId="0ED7A31B" w14:textId="77777777" w:rsidR="00B437DD" w:rsidRPr="00A14110" w:rsidRDefault="00B437DD" w:rsidP="00102C7B"/>
        </w:tc>
      </w:tr>
      <w:tr w:rsidR="00B437DD" w:rsidRPr="00A14110" w14:paraId="29786B86" w14:textId="77777777" w:rsidTr="00102C7B">
        <w:trPr>
          <w:trHeight w:val="240"/>
          <w:jc w:val="center"/>
        </w:trPr>
        <w:tc>
          <w:tcPr>
            <w:tcW w:w="4876" w:type="dxa"/>
            <w:tcBorders>
              <w:top w:val="nil"/>
              <w:left w:val="nil"/>
              <w:bottom w:val="nil"/>
              <w:right w:val="nil"/>
            </w:tcBorders>
          </w:tcPr>
          <w:p w14:paraId="678E594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B035248" w14:textId="77777777" w:rsidR="00B437DD" w:rsidRPr="00A14110" w:rsidRDefault="00B437DD" w:rsidP="00102C7B">
            <w:pPr>
              <w:pStyle w:val="AmColumnHeading"/>
            </w:pPr>
            <w:r w:rsidRPr="00A14110">
              <w:t>Emendamento</w:t>
            </w:r>
          </w:p>
        </w:tc>
      </w:tr>
      <w:tr w:rsidR="00B437DD" w:rsidRPr="00A14110" w14:paraId="6BCD42E3" w14:textId="77777777" w:rsidTr="00102C7B">
        <w:trPr>
          <w:jc w:val="center"/>
        </w:trPr>
        <w:tc>
          <w:tcPr>
            <w:tcW w:w="4876" w:type="dxa"/>
            <w:tcBorders>
              <w:top w:val="nil"/>
              <w:left w:val="nil"/>
              <w:bottom w:val="nil"/>
              <w:right w:val="nil"/>
            </w:tcBorders>
          </w:tcPr>
          <w:p w14:paraId="0BC1C594" w14:textId="77777777" w:rsidR="00B437DD" w:rsidRPr="00A14110" w:rsidRDefault="00B437DD" w:rsidP="00102C7B">
            <w:pPr>
              <w:pStyle w:val="Normal6a"/>
            </w:pPr>
            <w:r w:rsidRPr="00A14110">
              <w:t>4.</w:t>
            </w:r>
            <w:r w:rsidRPr="00A14110">
              <w:tab/>
              <w:t>L'assistenza e la rappresentanza legali gratuite sono fornite da avvocati o altre persone adeguatamente qualificate, autorizzate o riconosciute ai sensi del diritto nazionale</w:t>
            </w:r>
            <w:r w:rsidRPr="00A14110">
              <w:rPr>
                <w:b/>
                <w:i/>
              </w:rPr>
              <w:t>, i cui interessi non contrastano o non possono potenzialmente contrastare con quelli del</w:t>
            </w:r>
            <w:r w:rsidRPr="00A14110">
              <w:t xml:space="preserve"> cittadino di paese terzo.</w:t>
            </w:r>
          </w:p>
        </w:tc>
        <w:tc>
          <w:tcPr>
            <w:tcW w:w="4876" w:type="dxa"/>
            <w:tcBorders>
              <w:top w:val="nil"/>
              <w:left w:val="nil"/>
              <w:bottom w:val="nil"/>
              <w:right w:val="nil"/>
            </w:tcBorders>
          </w:tcPr>
          <w:p w14:paraId="23C586B3" w14:textId="77777777" w:rsidR="00B437DD" w:rsidRPr="00A14110" w:rsidRDefault="00B437DD" w:rsidP="00102C7B">
            <w:pPr>
              <w:pStyle w:val="Normal6a"/>
            </w:pPr>
            <w:r w:rsidRPr="00A14110">
              <w:t>4.</w:t>
            </w:r>
            <w:r w:rsidRPr="00A14110">
              <w:tab/>
              <w:t xml:space="preserve">L'assistenza e la rappresentanza legali gratuite </w:t>
            </w:r>
            <w:r w:rsidRPr="00A14110">
              <w:rPr>
                <w:b/>
                <w:i/>
              </w:rPr>
              <w:t>finanziate o fornite dal paese di origine del cittadino di paese terzo, anche attraverso servizi consolari o professionisti legali accreditati nominati o finanziati da tale paese,</w:t>
            </w:r>
            <w:r w:rsidRPr="00A14110">
              <w:t xml:space="preserve"> sono fornite da avvocati o altre persone adeguatamente qualificate, autorizzate o riconosciute ai sensi del diritto nazionale </w:t>
            </w:r>
            <w:r w:rsidRPr="00A14110">
              <w:rPr>
                <w:b/>
                <w:i/>
              </w:rPr>
              <w:t xml:space="preserve">ad assistere o rappresentare il </w:t>
            </w:r>
            <w:r w:rsidRPr="00A14110">
              <w:t>cittadino di paese terzo</w:t>
            </w:r>
            <w:r w:rsidRPr="00A14110">
              <w:rPr>
                <w:b/>
                <w:i/>
              </w:rPr>
              <w:t xml:space="preserve"> o da organizzazioni non governative accreditate a norma del diritto nazionale per fornire servizi legali o rappresentanza a cittadini di paesi terzi</w:t>
            </w:r>
            <w:r w:rsidRPr="00A14110">
              <w:t>.</w:t>
            </w:r>
          </w:p>
        </w:tc>
      </w:tr>
    </w:tbl>
    <w:p w14:paraId="3C8BF1B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FC46E51" w14:textId="77777777" w:rsidR="00B437DD" w:rsidRPr="00A14110" w:rsidRDefault="00B437DD" w:rsidP="00B437DD">
      <w:r w:rsidRPr="00A14110">
        <w:rPr>
          <w:rStyle w:val="HideTWBExt"/>
          <w:noProof w:val="0"/>
        </w:rPr>
        <w:t>&lt;/Amend&gt;</w:t>
      </w:r>
    </w:p>
    <w:p w14:paraId="45BEF7A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1608</w:t>
      </w:r>
      <w:r w:rsidRPr="00A14110">
        <w:rPr>
          <w:rStyle w:val="HideTWBExt"/>
          <w:b w:val="0"/>
          <w:noProof w:val="0"/>
        </w:rPr>
        <w:t>&lt;/NumAm&gt;</w:t>
      </w:r>
    </w:p>
    <w:p w14:paraId="4A2ED4F2"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1AC329E" w14:textId="77777777" w:rsidR="00B437DD" w:rsidRPr="00A14110" w:rsidRDefault="00B437DD" w:rsidP="00B437DD">
      <w:pPr>
        <w:pStyle w:val="NormalBold"/>
      </w:pPr>
      <w:r w:rsidRPr="00A14110">
        <w:rPr>
          <w:rStyle w:val="HideTWBExt"/>
          <w:b w:val="0"/>
          <w:noProof w:val="0"/>
        </w:rPr>
        <w:t>&lt;/RepeatBlock-By&gt;</w:t>
      </w:r>
    </w:p>
    <w:p w14:paraId="461E7DB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AC89BD0" w14:textId="77777777" w:rsidR="00B437DD" w:rsidRPr="00A14110" w:rsidRDefault="00B437DD" w:rsidP="00B437DD">
      <w:pPr>
        <w:pStyle w:val="NormalBold"/>
      </w:pPr>
      <w:r w:rsidRPr="00A14110">
        <w:rPr>
          <w:rStyle w:val="HideTWBExt"/>
          <w:b w:val="0"/>
          <w:noProof w:val="0"/>
        </w:rPr>
        <w:t>&lt;Article&gt;</w:t>
      </w:r>
      <w:r w:rsidRPr="00A14110">
        <w:t>Articolo 25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6E04696" w14:textId="77777777" w:rsidTr="00102C7B">
        <w:trPr>
          <w:trHeight w:hRule="exact" w:val="240"/>
          <w:jc w:val="center"/>
        </w:trPr>
        <w:tc>
          <w:tcPr>
            <w:tcW w:w="9752" w:type="dxa"/>
            <w:gridSpan w:val="2"/>
            <w:tcBorders>
              <w:top w:val="nil"/>
              <w:left w:val="nil"/>
              <w:bottom w:val="nil"/>
              <w:right w:val="nil"/>
            </w:tcBorders>
          </w:tcPr>
          <w:p w14:paraId="1D0E40FF" w14:textId="77777777" w:rsidR="00B437DD" w:rsidRPr="00A14110" w:rsidRDefault="00B437DD" w:rsidP="00102C7B"/>
        </w:tc>
      </w:tr>
      <w:tr w:rsidR="00B437DD" w:rsidRPr="00A14110" w14:paraId="50A2C338" w14:textId="77777777" w:rsidTr="00102C7B">
        <w:trPr>
          <w:trHeight w:val="240"/>
          <w:jc w:val="center"/>
        </w:trPr>
        <w:tc>
          <w:tcPr>
            <w:tcW w:w="4876" w:type="dxa"/>
            <w:tcBorders>
              <w:top w:val="nil"/>
              <w:left w:val="nil"/>
              <w:bottom w:val="nil"/>
              <w:right w:val="nil"/>
            </w:tcBorders>
          </w:tcPr>
          <w:p w14:paraId="2500BB1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8153519" w14:textId="77777777" w:rsidR="00B437DD" w:rsidRPr="00A14110" w:rsidRDefault="00B437DD" w:rsidP="00102C7B">
            <w:pPr>
              <w:pStyle w:val="AmColumnHeading"/>
            </w:pPr>
            <w:r w:rsidRPr="00A14110">
              <w:t>Emendamento</w:t>
            </w:r>
          </w:p>
        </w:tc>
      </w:tr>
      <w:tr w:rsidR="00B437DD" w:rsidRPr="00A14110" w14:paraId="69CCEFC5" w14:textId="77777777" w:rsidTr="00102C7B">
        <w:trPr>
          <w:jc w:val="center"/>
        </w:trPr>
        <w:tc>
          <w:tcPr>
            <w:tcW w:w="4876" w:type="dxa"/>
            <w:tcBorders>
              <w:top w:val="nil"/>
              <w:left w:val="nil"/>
              <w:bottom w:val="nil"/>
              <w:right w:val="nil"/>
            </w:tcBorders>
          </w:tcPr>
          <w:p w14:paraId="0F280B98" w14:textId="77777777" w:rsidR="00B437DD" w:rsidRPr="00A14110" w:rsidRDefault="00B437DD" w:rsidP="00102C7B">
            <w:pPr>
              <w:pStyle w:val="Normal6a"/>
            </w:pPr>
            <w:r w:rsidRPr="00A14110">
              <w:t>4.</w:t>
            </w:r>
            <w:r w:rsidRPr="00A14110">
              <w:tab/>
              <w:t xml:space="preserve">L'assistenza e la rappresentanza legali gratuite sono fornite da avvocati </w:t>
            </w:r>
            <w:r w:rsidRPr="00A14110">
              <w:rPr>
                <w:b/>
                <w:i/>
              </w:rPr>
              <w:t>o altre persone adeguatamente qualificate, autorizzate o riconosciute ai sensi del diritto nazionale, i cui interessi non contrastano o non possono potenzialmente contrastare con quelli del cittadino di paese terzo</w:t>
            </w:r>
            <w:r w:rsidRPr="00A14110">
              <w:t>.</w:t>
            </w:r>
          </w:p>
        </w:tc>
        <w:tc>
          <w:tcPr>
            <w:tcW w:w="4876" w:type="dxa"/>
            <w:tcBorders>
              <w:top w:val="nil"/>
              <w:left w:val="nil"/>
              <w:bottom w:val="nil"/>
              <w:right w:val="nil"/>
            </w:tcBorders>
          </w:tcPr>
          <w:p w14:paraId="0E518E4E" w14:textId="77777777" w:rsidR="00B437DD" w:rsidRPr="00A14110" w:rsidRDefault="00B437DD" w:rsidP="00102C7B">
            <w:pPr>
              <w:pStyle w:val="Normal6a"/>
            </w:pPr>
            <w:r w:rsidRPr="00A14110">
              <w:t>4.</w:t>
            </w:r>
            <w:r w:rsidRPr="00A14110">
              <w:tab/>
              <w:t xml:space="preserve">L'assistenza e la rappresentanza legali gratuite sono fornite da avvocati </w:t>
            </w:r>
            <w:r w:rsidRPr="00A14110">
              <w:rPr>
                <w:b/>
                <w:i/>
              </w:rPr>
              <w:t>indipendenti</w:t>
            </w:r>
            <w:r w:rsidRPr="00A14110">
              <w:t>.</w:t>
            </w:r>
          </w:p>
        </w:tc>
      </w:tr>
    </w:tbl>
    <w:p w14:paraId="7617439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587D3D6" w14:textId="77777777" w:rsidR="00B437DD" w:rsidRPr="00A14110" w:rsidRDefault="00B437DD" w:rsidP="00B437DD">
      <w:r w:rsidRPr="00A14110">
        <w:rPr>
          <w:rStyle w:val="HideTWBExt"/>
          <w:noProof w:val="0"/>
        </w:rPr>
        <w:t>&lt;/Amend&gt;</w:t>
      </w:r>
    </w:p>
    <w:p w14:paraId="6A7B153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1609</w:t>
      </w:r>
      <w:r w:rsidRPr="00A14110">
        <w:rPr>
          <w:rStyle w:val="HideTWBExt"/>
          <w:b w:val="0"/>
          <w:noProof w:val="0"/>
        </w:rPr>
        <w:t>&lt;/NumAm&gt;</w:t>
      </w:r>
    </w:p>
    <w:p w14:paraId="0EEA2013"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46DD2FC0" w14:textId="77777777" w:rsidR="00B437DD" w:rsidRPr="00A14110" w:rsidRDefault="00B437DD" w:rsidP="00B437DD">
      <w:pPr>
        <w:pStyle w:val="NormalBold"/>
      </w:pPr>
      <w:r w:rsidRPr="00A14110">
        <w:rPr>
          <w:rStyle w:val="HideTWBExt"/>
          <w:b w:val="0"/>
          <w:noProof w:val="0"/>
        </w:rPr>
        <w:t>&lt;/RepeatBlock-By&gt;</w:t>
      </w:r>
    </w:p>
    <w:p w14:paraId="2E7DB11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6FF9F1E" w14:textId="77777777" w:rsidR="00B437DD" w:rsidRPr="00A14110" w:rsidRDefault="00B437DD" w:rsidP="00B437DD">
      <w:pPr>
        <w:pStyle w:val="NormalBold"/>
      </w:pPr>
      <w:r w:rsidRPr="00A14110">
        <w:rPr>
          <w:rStyle w:val="HideTWBExt"/>
          <w:b w:val="0"/>
          <w:noProof w:val="0"/>
        </w:rPr>
        <w:t>&lt;Article&gt;</w:t>
      </w:r>
      <w:r w:rsidRPr="00A14110">
        <w:t>Articolo 25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6A66C7E" w14:textId="77777777" w:rsidTr="00102C7B">
        <w:trPr>
          <w:trHeight w:hRule="exact" w:val="240"/>
          <w:jc w:val="center"/>
        </w:trPr>
        <w:tc>
          <w:tcPr>
            <w:tcW w:w="9752" w:type="dxa"/>
            <w:gridSpan w:val="2"/>
            <w:tcBorders>
              <w:top w:val="nil"/>
              <w:left w:val="nil"/>
              <w:bottom w:val="nil"/>
              <w:right w:val="nil"/>
            </w:tcBorders>
          </w:tcPr>
          <w:p w14:paraId="3787FA9F" w14:textId="77777777" w:rsidR="00B437DD" w:rsidRPr="00A14110" w:rsidRDefault="00B437DD" w:rsidP="00102C7B"/>
        </w:tc>
      </w:tr>
      <w:tr w:rsidR="00B437DD" w:rsidRPr="00A14110" w14:paraId="560B05C6" w14:textId="77777777" w:rsidTr="00102C7B">
        <w:trPr>
          <w:trHeight w:val="240"/>
          <w:jc w:val="center"/>
        </w:trPr>
        <w:tc>
          <w:tcPr>
            <w:tcW w:w="4876" w:type="dxa"/>
            <w:tcBorders>
              <w:top w:val="nil"/>
              <w:left w:val="nil"/>
              <w:bottom w:val="nil"/>
              <w:right w:val="nil"/>
            </w:tcBorders>
          </w:tcPr>
          <w:p w14:paraId="699D099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885F4BE" w14:textId="77777777" w:rsidR="00B437DD" w:rsidRPr="00A14110" w:rsidRDefault="00B437DD" w:rsidP="00102C7B">
            <w:pPr>
              <w:pStyle w:val="AmColumnHeading"/>
            </w:pPr>
            <w:r w:rsidRPr="00A14110">
              <w:t>Emendamento</w:t>
            </w:r>
          </w:p>
        </w:tc>
      </w:tr>
      <w:tr w:rsidR="00B437DD" w:rsidRPr="00A14110" w14:paraId="79BA0E44" w14:textId="77777777" w:rsidTr="00102C7B">
        <w:trPr>
          <w:jc w:val="center"/>
        </w:trPr>
        <w:tc>
          <w:tcPr>
            <w:tcW w:w="4876" w:type="dxa"/>
            <w:tcBorders>
              <w:top w:val="nil"/>
              <w:left w:val="nil"/>
              <w:bottom w:val="nil"/>
              <w:right w:val="nil"/>
            </w:tcBorders>
          </w:tcPr>
          <w:p w14:paraId="7FE95438" w14:textId="77777777" w:rsidR="00B437DD" w:rsidRPr="00A14110" w:rsidRDefault="00B437DD" w:rsidP="00102C7B">
            <w:pPr>
              <w:pStyle w:val="Normal6a"/>
            </w:pPr>
            <w:r w:rsidRPr="00A14110">
              <w:t>4.</w:t>
            </w:r>
            <w:r w:rsidRPr="00A14110">
              <w:tab/>
              <w:t>L'assistenza e la rappresentanza legali gratuite sono fornite da avvocati o altre persone adeguatamente qualificate, autorizzate o riconosciute ai sensi del diritto nazionale, i cui interessi non contrastano o non possono potenzialmente contrastare con quelli del cittadino di paese terzo.</w:t>
            </w:r>
          </w:p>
        </w:tc>
        <w:tc>
          <w:tcPr>
            <w:tcW w:w="4876" w:type="dxa"/>
            <w:tcBorders>
              <w:top w:val="nil"/>
              <w:left w:val="nil"/>
              <w:bottom w:val="nil"/>
              <w:right w:val="nil"/>
            </w:tcBorders>
          </w:tcPr>
          <w:p w14:paraId="3550D9A3" w14:textId="77777777" w:rsidR="00B437DD" w:rsidRPr="00A14110" w:rsidRDefault="00B437DD" w:rsidP="00102C7B">
            <w:pPr>
              <w:pStyle w:val="Normal6a"/>
            </w:pPr>
            <w:r w:rsidRPr="00A14110">
              <w:t>4.</w:t>
            </w:r>
            <w:r w:rsidRPr="00A14110">
              <w:tab/>
              <w:t xml:space="preserve">L'assistenza e la rappresentanza legali gratuite sono fornite da avvocati o altre persone adeguatamente qualificate, autorizzate o riconosciute ai sensi del diritto nazionale, i cui interessi non contrastano </w:t>
            </w:r>
            <w:r w:rsidRPr="00A14110">
              <w:rPr>
                <w:b/>
                <w:i/>
              </w:rPr>
              <w:t>con il rispetto della legge nazionale</w:t>
            </w:r>
            <w:r w:rsidRPr="00A14110">
              <w:t xml:space="preserve"> o non possono potenzialmente contrastare con quelli del cittadino di paese terzo.</w:t>
            </w:r>
          </w:p>
        </w:tc>
      </w:tr>
    </w:tbl>
    <w:p w14:paraId="71C22E8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4180CE22" w14:textId="77777777" w:rsidR="00B437DD" w:rsidRPr="00A14110" w:rsidRDefault="00B437DD" w:rsidP="00B437DD">
      <w:r w:rsidRPr="00A14110">
        <w:rPr>
          <w:rStyle w:val="HideTWBExt"/>
          <w:noProof w:val="0"/>
        </w:rPr>
        <w:t>&lt;/Amend&gt;</w:t>
      </w:r>
    </w:p>
    <w:p w14:paraId="1098875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1610</w:t>
      </w:r>
      <w:r w:rsidRPr="00A14110">
        <w:rPr>
          <w:rStyle w:val="HideTWBExt"/>
          <w:b w:val="0"/>
          <w:noProof w:val="0"/>
        </w:rPr>
        <w:t>&lt;/NumAm&gt;</w:t>
      </w:r>
    </w:p>
    <w:p w14:paraId="468BCDBF"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7C60EF60"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2DCC31A8" w14:textId="77777777" w:rsidR="00B437DD" w:rsidRPr="00A14110" w:rsidRDefault="00B437DD" w:rsidP="00B437DD">
      <w:pPr>
        <w:pStyle w:val="NormalBold"/>
      </w:pPr>
      <w:r w:rsidRPr="00A14110">
        <w:rPr>
          <w:rStyle w:val="HideTWBExt"/>
          <w:b w:val="0"/>
          <w:noProof w:val="0"/>
        </w:rPr>
        <w:t>&lt;/RepeatBlock-By&gt;</w:t>
      </w:r>
    </w:p>
    <w:p w14:paraId="0D99D69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C95F07" w14:textId="77777777" w:rsidR="00B437DD" w:rsidRPr="00A14110" w:rsidRDefault="00B437DD" w:rsidP="00B437DD">
      <w:pPr>
        <w:pStyle w:val="NormalBold"/>
      </w:pPr>
      <w:r w:rsidRPr="00A14110">
        <w:rPr>
          <w:rStyle w:val="HideTWBExt"/>
          <w:b w:val="0"/>
          <w:noProof w:val="0"/>
        </w:rPr>
        <w:t>&lt;Article&gt;</w:t>
      </w:r>
      <w:r w:rsidRPr="00A14110">
        <w:t>Articolo 25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33CDE41" w14:textId="77777777" w:rsidTr="00102C7B">
        <w:trPr>
          <w:trHeight w:hRule="exact" w:val="240"/>
          <w:jc w:val="center"/>
        </w:trPr>
        <w:tc>
          <w:tcPr>
            <w:tcW w:w="9752" w:type="dxa"/>
            <w:gridSpan w:val="2"/>
            <w:tcBorders>
              <w:top w:val="nil"/>
              <w:left w:val="nil"/>
              <w:bottom w:val="nil"/>
              <w:right w:val="nil"/>
            </w:tcBorders>
          </w:tcPr>
          <w:p w14:paraId="054F6E08" w14:textId="77777777" w:rsidR="00B437DD" w:rsidRPr="00A14110" w:rsidRDefault="00B437DD" w:rsidP="00102C7B"/>
        </w:tc>
      </w:tr>
      <w:tr w:rsidR="00B437DD" w:rsidRPr="00A14110" w14:paraId="11C3EE96" w14:textId="77777777" w:rsidTr="00102C7B">
        <w:trPr>
          <w:trHeight w:val="240"/>
          <w:jc w:val="center"/>
        </w:trPr>
        <w:tc>
          <w:tcPr>
            <w:tcW w:w="4876" w:type="dxa"/>
            <w:tcBorders>
              <w:top w:val="nil"/>
              <w:left w:val="nil"/>
              <w:bottom w:val="nil"/>
              <w:right w:val="nil"/>
            </w:tcBorders>
          </w:tcPr>
          <w:p w14:paraId="61274A0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B504716" w14:textId="77777777" w:rsidR="00B437DD" w:rsidRPr="00A14110" w:rsidRDefault="00B437DD" w:rsidP="00102C7B">
            <w:pPr>
              <w:pStyle w:val="AmColumnHeading"/>
            </w:pPr>
            <w:r w:rsidRPr="00A14110">
              <w:t>Emendamento</w:t>
            </w:r>
          </w:p>
        </w:tc>
      </w:tr>
      <w:tr w:rsidR="00B437DD" w:rsidRPr="00A14110" w14:paraId="5BC4F1AD" w14:textId="77777777" w:rsidTr="00102C7B">
        <w:trPr>
          <w:jc w:val="center"/>
        </w:trPr>
        <w:tc>
          <w:tcPr>
            <w:tcW w:w="4876" w:type="dxa"/>
            <w:tcBorders>
              <w:top w:val="nil"/>
              <w:left w:val="nil"/>
              <w:bottom w:val="nil"/>
              <w:right w:val="nil"/>
            </w:tcBorders>
          </w:tcPr>
          <w:p w14:paraId="24A4B0EF" w14:textId="77777777" w:rsidR="00B437DD" w:rsidRPr="00A14110" w:rsidRDefault="00B437DD" w:rsidP="00102C7B">
            <w:pPr>
              <w:pStyle w:val="Normal6a"/>
            </w:pPr>
            <w:r w:rsidRPr="00A14110">
              <w:t>4.</w:t>
            </w:r>
            <w:r w:rsidRPr="00A14110">
              <w:tab/>
              <w:t>L'assistenza e la rappresentanza legali gratuite sono fornite da avvocati o altre persone adeguatamente qualificate, autorizzate o riconosciute ai sensi del diritto nazionale, i cui interessi non contrastano o non possono potenzialmente contrastare con quelli del cittadino di paese terzo.</w:t>
            </w:r>
          </w:p>
        </w:tc>
        <w:tc>
          <w:tcPr>
            <w:tcW w:w="4876" w:type="dxa"/>
            <w:tcBorders>
              <w:top w:val="nil"/>
              <w:left w:val="nil"/>
              <w:bottom w:val="nil"/>
              <w:right w:val="nil"/>
            </w:tcBorders>
          </w:tcPr>
          <w:p w14:paraId="5D247C64" w14:textId="77777777" w:rsidR="00B437DD" w:rsidRPr="00A14110" w:rsidRDefault="00B437DD" w:rsidP="00102C7B">
            <w:pPr>
              <w:pStyle w:val="Normal6a"/>
            </w:pPr>
            <w:r w:rsidRPr="00A14110">
              <w:t>4.</w:t>
            </w:r>
            <w:r w:rsidRPr="00A14110">
              <w:tab/>
              <w:t xml:space="preserve">L'assistenza e la rappresentanza legali gratuite sono fornite da avvocati o altre persone </w:t>
            </w:r>
            <w:r w:rsidRPr="00A14110">
              <w:rPr>
                <w:b/>
                <w:i/>
              </w:rPr>
              <w:t>o organizzazioni</w:t>
            </w:r>
            <w:r w:rsidRPr="00A14110">
              <w:t xml:space="preserve"> adeguatamente qualificate, autorizzate o riconosciute ai sensi del diritto nazionale, i cui interessi non contrastano o non possono potenzialmente contrastare con quelli del cittadino di paese terzo.</w:t>
            </w:r>
          </w:p>
        </w:tc>
      </w:tr>
    </w:tbl>
    <w:p w14:paraId="2D78628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E687F00" w14:textId="77777777" w:rsidR="00B437DD" w:rsidRPr="00A14110" w:rsidRDefault="00B437DD" w:rsidP="00B437DD">
      <w:r w:rsidRPr="00A14110">
        <w:rPr>
          <w:rStyle w:val="HideTWBExt"/>
          <w:noProof w:val="0"/>
        </w:rPr>
        <w:t>&lt;/Amend&gt;</w:t>
      </w:r>
    </w:p>
    <w:p w14:paraId="1629197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1611</w:t>
      </w:r>
      <w:r w:rsidRPr="00A14110">
        <w:rPr>
          <w:rStyle w:val="HideTWBExt"/>
          <w:b w:val="0"/>
          <w:noProof w:val="0"/>
        </w:rPr>
        <w:t>&lt;/NumAm&gt;</w:t>
      </w:r>
    </w:p>
    <w:p w14:paraId="41C3C54C"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0E74DC3D" w14:textId="77777777" w:rsidR="00B437DD" w:rsidRPr="00A14110" w:rsidRDefault="00B437DD" w:rsidP="00B437DD">
      <w:pPr>
        <w:pStyle w:val="NormalBold"/>
      </w:pPr>
      <w:r w:rsidRPr="00A14110">
        <w:rPr>
          <w:rStyle w:val="HideTWBExt"/>
          <w:b w:val="0"/>
          <w:noProof w:val="0"/>
        </w:rPr>
        <w:t>&lt;/RepeatBlock-By&gt;</w:t>
      </w:r>
    </w:p>
    <w:p w14:paraId="3431CBA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55EA80C" w14:textId="77777777" w:rsidR="00B437DD" w:rsidRPr="00A14110" w:rsidRDefault="00B437DD" w:rsidP="00B437DD">
      <w:pPr>
        <w:pStyle w:val="NormalBold"/>
      </w:pPr>
      <w:r w:rsidRPr="00A14110">
        <w:rPr>
          <w:rStyle w:val="HideTWBExt"/>
          <w:b w:val="0"/>
          <w:noProof w:val="0"/>
        </w:rPr>
        <w:t>&lt;Article&gt;</w:t>
      </w:r>
      <w:r w:rsidRPr="00A14110">
        <w:t>Articolo 25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03BEB7C" w14:textId="77777777" w:rsidTr="00102C7B">
        <w:trPr>
          <w:trHeight w:hRule="exact" w:val="240"/>
          <w:jc w:val="center"/>
        </w:trPr>
        <w:tc>
          <w:tcPr>
            <w:tcW w:w="9752" w:type="dxa"/>
            <w:gridSpan w:val="2"/>
            <w:tcBorders>
              <w:top w:val="nil"/>
              <w:left w:val="nil"/>
              <w:bottom w:val="nil"/>
              <w:right w:val="nil"/>
            </w:tcBorders>
          </w:tcPr>
          <w:p w14:paraId="4B61C128" w14:textId="77777777" w:rsidR="00B437DD" w:rsidRPr="00A14110" w:rsidRDefault="00B437DD" w:rsidP="00102C7B"/>
        </w:tc>
      </w:tr>
      <w:tr w:rsidR="00B437DD" w:rsidRPr="00A14110" w14:paraId="2CFEF20F" w14:textId="77777777" w:rsidTr="00102C7B">
        <w:trPr>
          <w:trHeight w:val="240"/>
          <w:jc w:val="center"/>
        </w:trPr>
        <w:tc>
          <w:tcPr>
            <w:tcW w:w="4876" w:type="dxa"/>
            <w:tcBorders>
              <w:top w:val="nil"/>
              <w:left w:val="nil"/>
              <w:bottom w:val="nil"/>
              <w:right w:val="nil"/>
            </w:tcBorders>
          </w:tcPr>
          <w:p w14:paraId="15C5A04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9A1BDE5" w14:textId="77777777" w:rsidR="00B437DD" w:rsidRPr="00A14110" w:rsidRDefault="00B437DD" w:rsidP="00102C7B">
            <w:pPr>
              <w:pStyle w:val="AmColumnHeading"/>
            </w:pPr>
            <w:r w:rsidRPr="00A14110">
              <w:t>Emendamento</w:t>
            </w:r>
          </w:p>
        </w:tc>
      </w:tr>
      <w:tr w:rsidR="00B437DD" w:rsidRPr="00A14110" w14:paraId="14ADC77E" w14:textId="77777777" w:rsidTr="00102C7B">
        <w:trPr>
          <w:jc w:val="center"/>
        </w:trPr>
        <w:tc>
          <w:tcPr>
            <w:tcW w:w="4876" w:type="dxa"/>
            <w:tcBorders>
              <w:top w:val="nil"/>
              <w:left w:val="nil"/>
              <w:bottom w:val="nil"/>
              <w:right w:val="nil"/>
            </w:tcBorders>
          </w:tcPr>
          <w:p w14:paraId="4B98FCC5" w14:textId="77777777" w:rsidR="00B437DD" w:rsidRPr="00A14110" w:rsidRDefault="00B437DD" w:rsidP="00102C7B">
            <w:pPr>
              <w:pStyle w:val="Normal6a"/>
            </w:pPr>
            <w:r w:rsidRPr="00A14110">
              <w:t>4.</w:t>
            </w:r>
            <w:r w:rsidRPr="00A14110">
              <w:tab/>
              <w:t xml:space="preserve">L'assistenza e la rappresentanza legali gratuite </w:t>
            </w:r>
            <w:r w:rsidRPr="00A14110">
              <w:rPr>
                <w:b/>
                <w:i/>
              </w:rPr>
              <w:t>sono fornite da avvocati o altre persone adeguatamente qualificate, autorizzate o riconosciute ai sensi del diritto nazionale, i cui interessi non contrastano o non possono potenzialmente contrastare con quelli</w:t>
            </w:r>
            <w:r w:rsidRPr="00A14110">
              <w:t xml:space="preserve"> del cittadino di paese terzo.</w:t>
            </w:r>
          </w:p>
        </w:tc>
        <w:tc>
          <w:tcPr>
            <w:tcW w:w="4876" w:type="dxa"/>
            <w:tcBorders>
              <w:top w:val="nil"/>
              <w:left w:val="nil"/>
              <w:bottom w:val="nil"/>
              <w:right w:val="nil"/>
            </w:tcBorders>
          </w:tcPr>
          <w:p w14:paraId="4725EACE" w14:textId="77777777" w:rsidR="00B437DD" w:rsidRPr="00A14110" w:rsidRDefault="00B437DD" w:rsidP="00102C7B">
            <w:pPr>
              <w:pStyle w:val="Normal6a"/>
            </w:pPr>
            <w:r w:rsidRPr="00A14110">
              <w:t>4.</w:t>
            </w:r>
            <w:r w:rsidRPr="00A14110">
              <w:tab/>
              <w:t xml:space="preserve">L'assistenza e la rappresentanza legali gratuite </w:t>
            </w:r>
            <w:r w:rsidRPr="00A14110">
              <w:rPr>
                <w:b/>
                <w:i/>
              </w:rPr>
              <w:t>offerte dal paese di origine o di cittadinanza</w:t>
            </w:r>
            <w:r w:rsidRPr="00A14110">
              <w:t xml:space="preserve"> del cittadino di paese terzo</w:t>
            </w:r>
            <w:r w:rsidRPr="00A14110">
              <w:rPr>
                <w:b/>
                <w:i/>
              </w:rPr>
              <w:t>, anche attraverso professionisti consolari o legali accreditati finanziati da tale paese, sono fornite da persone autorizzate o riconosciute ai sensi del diritto nazionale</w:t>
            </w:r>
            <w:r w:rsidRPr="00A14110">
              <w:t>.</w:t>
            </w:r>
          </w:p>
        </w:tc>
      </w:tr>
    </w:tbl>
    <w:p w14:paraId="69CADA6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6299303" w14:textId="77777777" w:rsidR="00B437DD" w:rsidRPr="00A14110" w:rsidRDefault="00B437DD" w:rsidP="00B437DD">
      <w:r w:rsidRPr="00A14110">
        <w:rPr>
          <w:rStyle w:val="HideTWBExt"/>
          <w:noProof w:val="0"/>
        </w:rPr>
        <w:t>&lt;/Amend&gt;</w:t>
      </w:r>
    </w:p>
    <w:p w14:paraId="24C5F18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1612</w:t>
      </w:r>
      <w:r w:rsidRPr="00A14110">
        <w:rPr>
          <w:rStyle w:val="HideTWBExt"/>
          <w:b w:val="0"/>
          <w:noProof w:val="0"/>
        </w:rPr>
        <w:t>&lt;/NumAm&gt;</w:t>
      </w:r>
    </w:p>
    <w:p w14:paraId="58D0BC96"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5ADFA4D3" w14:textId="77777777" w:rsidR="00B437DD" w:rsidRPr="00A14110" w:rsidRDefault="00B437DD" w:rsidP="00B437DD">
      <w:pPr>
        <w:pStyle w:val="NormalBold"/>
      </w:pPr>
      <w:r w:rsidRPr="00A14110">
        <w:rPr>
          <w:rStyle w:val="HideTWBExt"/>
          <w:b w:val="0"/>
          <w:noProof w:val="0"/>
        </w:rPr>
        <w:t>&lt;/RepeatBlock-By&gt;</w:t>
      </w:r>
    </w:p>
    <w:p w14:paraId="50C326C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9B4020D" w14:textId="77777777" w:rsidR="00B437DD" w:rsidRPr="00A14110" w:rsidRDefault="00B437DD" w:rsidP="00B437DD">
      <w:pPr>
        <w:pStyle w:val="NormalBold"/>
      </w:pPr>
      <w:r w:rsidRPr="00A14110">
        <w:rPr>
          <w:rStyle w:val="HideTWBExt"/>
          <w:b w:val="0"/>
          <w:noProof w:val="0"/>
        </w:rPr>
        <w:t>&lt;Article&gt;</w:t>
      </w:r>
      <w:r w:rsidRPr="00A14110">
        <w:t>Articolo 25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53AE13C" w14:textId="77777777" w:rsidTr="00102C7B">
        <w:trPr>
          <w:trHeight w:hRule="exact" w:val="240"/>
          <w:jc w:val="center"/>
        </w:trPr>
        <w:tc>
          <w:tcPr>
            <w:tcW w:w="9752" w:type="dxa"/>
            <w:gridSpan w:val="2"/>
            <w:tcBorders>
              <w:top w:val="nil"/>
              <w:left w:val="nil"/>
              <w:bottom w:val="nil"/>
              <w:right w:val="nil"/>
            </w:tcBorders>
          </w:tcPr>
          <w:p w14:paraId="39BF916D" w14:textId="77777777" w:rsidR="00B437DD" w:rsidRPr="00A14110" w:rsidRDefault="00B437DD" w:rsidP="00102C7B"/>
        </w:tc>
      </w:tr>
      <w:tr w:rsidR="00B437DD" w:rsidRPr="00A14110" w14:paraId="2FEF16C4" w14:textId="77777777" w:rsidTr="00102C7B">
        <w:trPr>
          <w:trHeight w:val="240"/>
          <w:jc w:val="center"/>
        </w:trPr>
        <w:tc>
          <w:tcPr>
            <w:tcW w:w="4876" w:type="dxa"/>
            <w:tcBorders>
              <w:top w:val="nil"/>
              <w:left w:val="nil"/>
              <w:bottom w:val="nil"/>
              <w:right w:val="nil"/>
            </w:tcBorders>
          </w:tcPr>
          <w:p w14:paraId="3EDF7E1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EF4C9D1" w14:textId="77777777" w:rsidR="00B437DD" w:rsidRPr="00A14110" w:rsidRDefault="00B437DD" w:rsidP="00102C7B">
            <w:pPr>
              <w:pStyle w:val="AmColumnHeading"/>
            </w:pPr>
            <w:r w:rsidRPr="00A14110">
              <w:t>Emendamento</w:t>
            </w:r>
          </w:p>
        </w:tc>
      </w:tr>
      <w:tr w:rsidR="00B437DD" w:rsidRPr="00A14110" w14:paraId="0D0D9913" w14:textId="77777777" w:rsidTr="00102C7B">
        <w:trPr>
          <w:jc w:val="center"/>
        </w:trPr>
        <w:tc>
          <w:tcPr>
            <w:tcW w:w="4876" w:type="dxa"/>
            <w:tcBorders>
              <w:top w:val="nil"/>
              <w:left w:val="nil"/>
              <w:bottom w:val="nil"/>
              <w:right w:val="nil"/>
            </w:tcBorders>
          </w:tcPr>
          <w:p w14:paraId="02492DC1" w14:textId="77777777" w:rsidR="00B437DD" w:rsidRPr="00A14110" w:rsidRDefault="00B437DD" w:rsidP="00102C7B">
            <w:pPr>
              <w:pStyle w:val="Normal6a"/>
            </w:pPr>
            <w:r w:rsidRPr="00A14110">
              <w:t>4.</w:t>
            </w:r>
            <w:r w:rsidRPr="00A14110">
              <w:tab/>
              <w:t xml:space="preserve">L'assistenza e la rappresentanza legali gratuite sono fornite da avvocati </w:t>
            </w:r>
            <w:r w:rsidRPr="00A14110">
              <w:rPr>
                <w:b/>
                <w:i/>
              </w:rPr>
              <w:t>o altre persone adeguatamente qualificate, autorizzate o riconosciute</w:t>
            </w:r>
            <w:r w:rsidRPr="00A14110">
              <w:t xml:space="preserve"> ai sensi del diritto nazionale, i cui interessi non contrastano o non possono potenzialmente contrastare con quelli del cittadino di paese terzo.</w:t>
            </w:r>
          </w:p>
        </w:tc>
        <w:tc>
          <w:tcPr>
            <w:tcW w:w="4876" w:type="dxa"/>
            <w:tcBorders>
              <w:top w:val="nil"/>
              <w:left w:val="nil"/>
              <w:bottom w:val="nil"/>
              <w:right w:val="nil"/>
            </w:tcBorders>
          </w:tcPr>
          <w:p w14:paraId="4C6D02B4" w14:textId="77777777" w:rsidR="00B437DD" w:rsidRPr="00A14110" w:rsidRDefault="00B437DD" w:rsidP="00102C7B">
            <w:pPr>
              <w:pStyle w:val="Normal6a"/>
            </w:pPr>
            <w:r w:rsidRPr="00A14110">
              <w:t>4.</w:t>
            </w:r>
            <w:r w:rsidRPr="00A14110">
              <w:tab/>
              <w:t xml:space="preserve">L'assistenza e la rappresentanza legali gratuite sono fornite da avvocati </w:t>
            </w:r>
            <w:r w:rsidRPr="00A14110">
              <w:rPr>
                <w:b/>
                <w:i/>
              </w:rPr>
              <w:t>autorizzati o riconosciuti</w:t>
            </w:r>
            <w:r w:rsidRPr="00A14110">
              <w:t xml:space="preserve"> ai sensi del diritto nazionale, i cui interessi non contrastano o non possono potenzialmente contrastare con quelli del cittadino di paese terzo.</w:t>
            </w:r>
          </w:p>
        </w:tc>
      </w:tr>
    </w:tbl>
    <w:p w14:paraId="5DB624A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FA9D239"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20F2923A" w14:textId="77777777" w:rsidR="00B437DD" w:rsidRPr="00A14110" w:rsidRDefault="00B437DD" w:rsidP="00B437DD">
      <w:pPr>
        <w:pStyle w:val="AmJustText"/>
      </w:pPr>
      <w:r w:rsidRPr="00A14110">
        <w:t>Non è chiaro chi potrebbero essere altre persone adeguatamente qualificate se non avvocati che possono comparire dinanzi a un organo giurisdizionale.</w:t>
      </w:r>
    </w:p>
    <w:p w14:paraId="14E0736B" w14:textId="77777777" w:rsidR="00B437DD" w:rsidRPr="00A14110" w:rsidRDefault="00B437DD" w:rsidP="00B437DD">
      <w:r w:rsidRPr="00A14110">
        <w:rPr>
          <w:rStyle w:val="HideTWBExt"/>
          <w:noProof w:val="0"/>
        </w:rPr>
        <w:t>&lt;/Amend&gt;</w:t>
      </w:r>
    </w:p>
    <w:p w14:paraId="688FCBA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1613</w:t>
      </w:r>
      <w:r w:rsidRPr="00A14110">
        <w:rPr>
          <w:rStyle w:val="HideTWBExt"/>
          <w:b w:val="0"/>
          <w:noProof w:val="0"/>
        </w:rPr>
        <w:t>&lt;/NumAm&gt;</w:t>
      </w:r>
    </w:p>
    <w:p w14:paraId="6F83D426"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F6EAEE4" w14:textId="77777777" w:rsidR="00B437DD" w:rsidRPr="00A14110" w:rsidRDefault="00B437DD" w:rsidP="00B437DD">
      <w:pPr>
        <w:pStyle w:val="NormalBold"/>
      </w:pPr>
      <w:r w:rsidRPr="00A14110">
        <w:rPr>
          <w:rStyle w:val="HideTWBExt"/>
          <w:b w:val="0"/>
          <w:noProof w:val="0"/>
        </w:rPr>
        <w:t>&lt;/RepeatBlock-By&gt;</w:t>
      </w:r>
    </w:p>
    <w:p w14:paraId="443828A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97DA2D5" w14:textId="77777777" w:rsidR="00B437DD" w:rsidRPr="00A14110" w:rsidRDefault="00B437DD" w:rsidP="00B437DD">
      <w:pPr>
        <w:pStyle w:val="NormalBold"/>
      </w:pPr>
      <w:r w:rsidRPr="00A14110">
        <w:rPr>
          <w:rStyle w:val="HideTWBExt"/>
          <w:b w:val="0"/>
          <w:noProof w:val="0"/>
        </w:rPr>
        <w:t>&lt;Article&gt;</w:t>
      </w:r>
      <w:r w:rsidRPr="00A14110">
        <w:t>Articolo 25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081C846" w14:textId="77777777" w:rsidTr="00102C7B">
        <w:trPr>
          <w:trHeight w:hRule="exact" w:val="240"/>
          <w:jc w:val="center"/>
        </w:trPr>
        <w:tc>
          <w:tcPr>
            <w:tcW w:w="9752" w:type="dxa"/>
            <w:gridSpan w:val="2"/>
            <w:tcBorders>
              <w:top w:val="nil"/>
              <w:left w:val="nil"/>
              <w:bottom w:val="nil"/>
              <w:right w:val="nil"/>
            </w:tcBorders>
          </w:tcPr>
          <w:p w14:paraId="23DC9661" w14:textId="77777777" w:rsidR="00B437DD" w:rsidRPr="00A14110" w:rsidRDefault="00B437DD" w:rsidP="00102C7B"/>
        </w:tc>
      </w:tr>
      <w:tr w:rsidR="00B437DD" w:rsidRPr="00A14110" w14:paraId="605E8E06" w14:textId="77777777" w:rsidTr="00102C7B">
        <w:trPr>
          <w:trHeight w:val="240"/>
          <w:jc w:val="center"/>
        </w:trPr>
        <w:tc>
          <w:tcPr>
            <w:tcW w:w="4876" w:type="dxa"/>
            <w:tcBorders>
              <w:top w:val="nil"/>
              <w:left w:val="nil"/>
              <w:bottom w:val="nil"/>
              <w:right w:val="nil"/>
            </w:tcBorders>
          </w:tcPr>
          <w:p w14:paraId="6DED18B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BDB1FC5" w14:textId="77777777" w:rsidR="00B437DD" w:rsidRPr="00A14110" w:rsidRDefault="00B437DD" w:rsidP="00102C7B">
            <w:pPr>
              <w:pStyle w:val="AmColumnHeading"/>
            </w:pPr>
            <w:r w:rsidRPr="00A14110">
              <w:t>Emendamento</w:t>
            </w:r>
          </w:p>
        </w:tc>
      </w:tr>
      <w:tr w:rsidR="00B437DD" w:rsidRPr="00A14110" w14:paraId="618A707A" w14:textId="77777777" w:rsidTr="00102C7B">
        <w:trPr>
          <w:jc w:val="center"/>
        </w:trPr>
        <w:tc>
          <w:tcPr>
            <w:tcW w:w="4876" w:type="dxa"/>
            <w:tcBorders>
              <w:top w:val="nil"/>
              <w:left w:val="nil"/>
              <w:bottom w:val="nil"/>
              <w:right w:val="nil"/>
            </w:tcBorders>
          </w:tcPr>
          <w:p w14:paraId="267B64A2" w14:textId="77777777" w:rsidR="00B437DD" w:rsidRPr="00A14110" w:rsidRDefault="00B437DD" w:rsidP="00102C7B">
            <w:pPr>
              <w:pStyle w:val="Normal6a"/>
            </w:pPr>
            <w:r w:rsidRPr="00A14110">
              <w:t>4.</w:t>
            </w:r>
            <w:r w:rsidRPr="00A14110">
              <w:tab/>
              <w:t xml:space="preserve">L'assistenza e la rappresentanza legali </w:t>
            </w:r>
            <w:r w:rsidRPr="00A14110">
              <w:rPr>
                <w:b/>
                <w:i/>
              </w:rPr>
              <w:t>gratuite</w:t>
            </w:r>
            <w:r w:rsidRPr="00A14110">
              <w:t xml:space="preserve"> sono fornite da </w:t>
            </w:r>
            <w:r w:rsidRPr="00A14110">
              <w:rPr>
                <w:b/>
                <w:i/>
              </w:rPr>
              <w:t>avvocati o altre</w:t>
            </w:r>
            <w:r w:rsidRPr="00A14110">
              <w:t xml:space="preserve"> persone adeguatamente qualificate, autorizzate o riconosciute ai sensi del diritto nazionale, i cui interessi non contrastano o non possono potenzialmente contrastare con quelli del cittadino di paese terzo.</w:t>
            </w:r>
          </w:p>
        </w:tc>
        <w:tc>
          <w:tcPr>
            <w:tcW w:w="4876" w:type="dxa"/>
            <w:tcBorders>
              <w:top w:val="nil"/>
              <w:left w:val="nil"/>
              <w:bottom w:val="nil"/>
              <w:right w:val="nil"/>
            </w:tcBorders>
          </w:tcPr>
          <w:p w14:paraId="66D05645" w14:textId="77777777" w:rsidR="00B437DD" w:rsidRPr="00A14110" w:rsidRDefault="00B437DD" w:rsidP="00102C7B">
            <w:pPr>
              <w:pStyle w:val="Normal6a"/>
            </w:pPr>
            <w:r w:rsidRPr="00A14110">
              <w:t>4.</w:t>
            </w:r>
            <w:r w:rsidRPr="00A14110">
              <w:tab/>
              <w:t>L'assistenza e la rappresentanza legali sono fornite da persone adeguatamente qualificate, autorizzate o riconosciute ai sensi del diritto nazionale, i cui interessi non contrastano o non possono potenzialmente contrastare con quelli del cittadino di paese terzo.</w:t>
            </w:r>
          </w:p>
        </w:tc>
      </w:tr>
    </w:tbl>
    <w:p w14:paraId="1709E93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24598BB" w14:textId="77777777" w:rsidR="00B437DD" w:rsidRPr="00A14110" w:rsidRDefault="00B437DD" w:rsidP="00B437DD">
      <w:r w:rsidRPr="00A14110">
        <w:rPr>
          <w:rStyle w:val="HideTWBExt"/>
          <w:noProof w:val="0"/>
        </w:rPr>
        <w:t>&lt;/Amend&gt;</w:t>
      </w:r>
    </w:p>
    <w:p w14:paraId="368705B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1614</w:t>
      </w:r>
      <w:r w:rsidRPr="00A14110">
        <w:rPr>
          <w:rStyle w:val="HideTWBExt"/>
          <w:b w:val="0"/>
          <w:noProof w:val="0"/>
        </w:rPr>
        <w:t>&lt;/NumAm&gt;</w:t>
      </w:r>
    </w:p>
    <w:p w14:paraId="74F2F59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27C4F0A9" w14:textId="77777777" w:rsidR="00B437DD" w:rsidRPr="00A14110" w:rsidRDefault="00B437DD" w:rsidP="00B437DD">
      <w:pPr>
        <w:pStyle w:val="NormalBold"/>
      </w:pPr>
      <w:r w:rsidRPr="00A14110">
        <w:rPr>
          <w:rStyle w:val="HideTWBExt"/>
          <w:b w:val="0"/>
          <w:noProof w:val="0"/>
        </w:rPr>
        <w:t>&lt;/RepeatBlock-By&gt;</w:t>
      </w:r>
    </w:p>
    <w:p w14:paraId="4951437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D95C4F5" w14:textId="77777777" w:rsidR="00B437DD" w:rsidRPr="00A14110" w:rsidRDefault="00B437DD" w:rsidP="00B437DD">
      <w:pPr>
        <w:pStyle w:val="NormalBold"/>
      </w:pPr>
      <w:r w:rsidRPr="00A14110">
        <w:rPr>
          <w:rStyle w:val="HideTWBExt"/>
          <w:b w:val="0"/>
          <w:noProof w:val="0"/>
        </w:rPr>
        <w:t>&lt;Article&gt;</w:t>
      </w:r>
      <w:r w:rsidRPr="00A14110">
        <w:t>Articolo 25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F832806" w14:textId="77777777" w:rsidTr="00102C7B">
        <w:trPr>
          <w:trHeight w:hRule="exact" w:val="240"/>
          <w:jc w:val="center"/>
        </w:trPr>
        <w:tc>
          <w:tcPr>
            <w:tcW w:w="9752" w:type="dxa"/>
            <w:gridSpan w:val="2"/>
            <w:tcBorders>
              <w:top w:val="nil"/>
              <w:left w:val="nil"/>
              <w:bottom w:val="nil"/>
              <w:right w:val="nil"/>
            </w:tcBorders>
          </w:tcPr>
          <w:p w14:paraId="05B1C299" w14:textId="77777777" w:rsidR="00B437DD" w:rsidRPr="00A14110" w:rsidRDefault="00B437DD" w:rsidP="00102C7B"/>
        </w:tc>
      </w:tr>
      <w:tr w:rsidR="00B437DD" w:rsidRPr="00A14110" w14:paraId="4CCFADF9" w14:textId="77777777" w:rsidTr="00102C7B">
        <w:trPr>
          <w:trHeight w:val="240"/>
          <w:jc w:val="center"/>
        </w:trPr>
        <w:tc>
          <w:tcPr>
            <w:tcW w:w="4876" w:type="dxa"/>
            <w:tcBorders>
              <w:top w:val="nil"/>
              <w:left w:val="nil"/>
              <w:bottom w:val="nil"/>
              <w:right w:val="nil"/>
            </w:tcBorders>
          </w:tcPr>
          <w:p w14:paraId="35A329C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F856DBC" w14:textId="77777777" w:rsidR="00B437DD" w:rsidRPr="00A14110" w:rsidRDefault="00B437DD" w:rsidP="00102C7B">
            <w:pPr>
              <w:pStyle w:val="AmColumnHeading"/>
            </w:pPr>
            <w:r w:rsidRPr="00A14110">
              <w:t>Emendamento</w:t>
            </w:r>
          </w:p>
        </w:tc>
      </w:tr>
      <w:tr w:rsidR="00B437DD" w:rsidRPr="00A14110" w14:paraId="656DB76E" w14:textId="77777777" w:rsidTr="00102C7B">
        <w:trPr>
          <w:jc w:val="center"/>
        </w:trPr>
        <w:tc>
          <w:tcPr>
            <w:tcW w:w="4876" w:type="dxa"/>
            <w:tcBorders>
              <w:top w:val="nil"/>
              <w:left w:val="nil"/>
              <w:bottom w:val="nil"/>
              <w:right w:val="nil"/>
            </w:tcBorders>
          </w:tcPr>
          <w:p w14:paraId="5651F9C7" w14:textId="77777777" w:rsidR="00B437DD" w:rsidRPr="00A14110" w:rsidRDefault="00B437DD" w:rsidP="00102C7B">
            <w:pPr>
              <w:pStyle w:val="Normal6a"/>
            </w:pPr>
            <w:r w:rsidRPr="00A14110">
              <w:rPr>
                <w:b/>
                <w:i/>
              </w:rPr>
              <w:t>5.</w:t>
            </w:r>
            <w:r w:rsidRPr="00A14110">
              <w:tab/>
            </w:r>
            <w:r w:rsidRPr="00A14110">
              <w:rPr>
                <w:b/>
                <w:i/>
              </w:rPr>
              <w:t>La prestazione di assistenza e rappresentanza legali gratuite nella procedura d'impugnazione può essere esclusa dagli Stati membri se:</w:t>
            </w:r>
          </w:p>
        </w:tc>
        <w:tc>
          <w:tcPr>
            <w:tcW w:w="4876" w:type="dxa"/>
            <w:tcBorders>
              <w:top w:val="nil"/>
              <w:left w:val="nil"/>
              <w:bottom w:val="nil"/>
              <w:right w:val="nil"/>
            </w:tcBorders>
          </w:tcPr>
          <w:p w14:paraId="21E83CB5" w14:textId="77777777" w:rsidR="00B437DD" w:rsidRPr="00A14110" w:rsidRDefault="00B437DD" w:rsidP="00102C7B">
            <w:pPr>
              <w:pStyle w:val="Normal6a"/>
            </w:pPr>
            <w:r w:rsidRPr="00A14110">
              <w:rPr>
                <w:b/>
                <w:i/>
              </w:rPr>
              <w:t>soppresso</w:t>
            </w:r>
          </w:p>
        </w:tc>
      </w:tr>
      <w:tr w:rsidR="00B437DD" w:rsidRPr="00A14110" w14:paraId="20A1A140" w14:textId="77777777" w:rsidTr="00102C7B">
        <w:trPr>
          <w:jc w:val="center"/>
        </w:trPr>
        <w:tc>
          <w:tcPr>
            <w:tcW w:w="4876" w:type="dxa"/>
            <w:tcBorders>
              <w:top w:val="nil"/>
              <w:left w:val="nil"/>
              <w:bottom w:val="nil"/>
              <w:right w:val="nil"/>
            </w:tcBorders>
          </w:tcPr>
          <w:p w14:paraId="3D22E255" w14:textId="77777777" w:rsidR="00B437DD" w:rsidRPr="00A14110" w:rsidRDefault="00B437DD" w:rsidP="00102C7B">
            <w:pPr>
              <w:pStyle w:val="Normal6a"/>
            </w:pPr>
            <w:r w:rsidRPr="00A14110">
              <w:rPr>
                <w:b/>
                <w:i/>
              </w:rPr>
              <w:t>a. si ritiene che il cittadino di paese terzo disponga di risorse sufficienti per sostenere assistenza e rappresentanza legali a proprie spese;</w:t>
            </w:r>
          </w:p>
        </w:tc>
        <w:tc>
          <w:tcPr>
            <w:tcW w:w="4876" w:type="dxa"/>
            <w:tcBorders>
              <w:top w:val="nil"/>
              <w:left w:val="nil"/>
              <w:bottom w:val="nil"/>
              <w:right w:val="nil"/>
            </w:tcBorders>
          </w:tcPr>
          <w:p w14:paraId="7E51BBE1" w14:textId="77777777" w:rsidR="00B437DD" w:rsidRPr="00A14110" w:rsidRDefault="00B437DD" w:rsidP="00102C7B">
            <w:pPr>
              <w:pStyle w:val="Normal6a"/>
            </w:pPr>
          </w:p>
        </w:tc>
      </w:tr>
      <w:tr w:rsidR="00B437DD" w:rsidRPr="00A14110" w14:paraId="1C0360F1" w14:textId="77777777" w:rsidTr="00102C7B">
        <w:trPr>
          <w:jc w:val="center"/>
        </w:trPr>
        <w:tc>
          <w:tcPr>
            <w:tcW w:w="4876" w:type="dxa"/>
            <w:tcBorders>
              <w:top w:val="nil"/>
              <w:left w:val="nil"/>
              <w:bottom w:val="nil"/>
              <w:right w:val="nil"/>
            </w:tcBorders>
          </w:tcPr>
          <w:p w14:paraId="73B3C720" w14:textId="77777777" w:rsidR="00B437DD" w:rsidRPr="00A14110" w:rsidRDefault="00B437DD" w:rsidP="00102C7B">
            <w:pPr>
              <w:pStyle w:val="Normal6a"/>
            </w:pPr>
            <w:r w:rsidRPr="00A14110">
              <w:rPr>
                <w:b/>
                <w:i/>
              </w:rPr>
              <w:t>b. si ritiene che il ricorso non abbia prospettive concrete di successo o sia abusivo;</w:t>
            </w:r>
          </w:p>
        </w:tc>
        <w:tc>
          <w:tcPr>
            <w:tcW w:w="4876" w:type="dxa"/>
            <w:tcBorders>
              <w:top w:val="nil"/>
              <w:left w:val="nil"/>
              <w:bottom w:val="nil"/>
              <w:right w:val="nil"/>
            </w:tcBorders>
          </w:tcPr>
          <w:p w14:paraId="52EAFD47" w14:textId="77777777" w:rsidR="00B437DD" w:rsidRPr="00A14110" w:rsidRDefault="00B437DD" w:rsidP="00102C7B">
            <w:pPr>
              <w:pStyle w:val="Normal6a"/>
            </w:pPr>
          </w:p>
        </w:tc>
      </w:tr>
      <w:tr w:rsidR="00B437DD" w:rsidRPr="00A14110" w14:paraId="3F4AFD5B" w14:textId="77777777" w:rsidTr="00102C7B">
        <w:trPr>
          <w:jc w:val="center"/>
        </w:trPr>
        <w:tc>
          <w:tcPr>
            <w:tcW w:w="4876" w:type="dxa"/>
            <w:tcBorders>
              <w:top w:val="nil"/>
              <w:left w:val="nil"/>
              <w:bottom w:val="nil"/>
              <w:right w:val="nil"/>
            </w:tcBorders>
          </w:tcPr>
          <w:p w14:paraId="48AAB05A" w14:textId="77777777" w:rsidR="00B437DD" w:rsidRPr="00A14110" w:rsidRDefault="00B437DD" w:rsidP="00102C7B">
            <w:pPr>
              <w:pStyle w:val="Normal6a"/>
            </w:pPr>
            <w:r w:rsidRPr="00A14110">
              <w:rPr>
                <w:b/>
                <w:i/>
              </w:rPr>
              <w:t>c. il ricorso o il riesame sono inquadrati dal diritto nazionale nel secondo grado d'impugnazione o in grado più elevato, compresi i riesami ulteriori delle cause o i giudizi d'appello;</w:t>
            </w:r>
          </w:p>
        </w:tc>
        <w:tc>
          <w:tcPr>
            <w:tcW w:w="4876" w:type="dxa"/>
            <w:tcBorders>
              <w:top w:val="nil"/>
              <w:left w:val="nil"/>
              <w:bottom w:val="nil"/>
              <w:right w:val="nil"/>
            </w:tcBorders>
          </w:tcPr>
          <w:p w14:paraId="573C4C61" w14:textId="77777777" w:rsidR="00B437DD" w:rsidRPr="00A14110" w:rsidRDefault="00B437DD" w:rsidP="00102C7B">
            <w:pPr>
              <w:pStyle w:val="Normal6a"/>
            </w:pPr>
          </w:p>
        </w:tc>
      </w:tr>
      <w:tr w:rsidR="00B437DD" w:rsidRPr="00A14110" w14:paraId="0B8CA255" w14:textId="77777777" w:rsidTr="00102C7B">
        <w:trPr>
          <w:jc w:val="center"/>
        </w:trPr>
        <w:tc>
          <w:tcPr>
            <w:tcW w:w="4876" w:type="dxa"/>
            <w:tcBorders>
              <w:top w:val="nil"/>
              <w:left w:val="nil"/>
              <w:bottom w:val="nil"/>
              <w:right w:val="nil"/>
            </w:tcBorders>
          </w:tcPr>
          <w:p w14:paraId="3AE656EA" w14:textId="77777777" w:rsidR="00B437DD" w:rsidRPr="00A14110" w:rsidRDefault="00B437DD" w:rsidP="00102C7B">
            <w:pPr>
              <w:pStyle w:val="Normal6a"/>
            </w:pPr>
            <w:r w:rsidRPr="00A14110">
              <w:rPr>
                <w:b/>
                <w:i/>
              </w:rPr>
              <w:t>d. il cittadino di paese terzo è già assistito o rappresentato da un consulente legale.</w:t>
            </w:r>
          </w:p>
        </w:tc>
        <w:tc>
          <w:tcPr>
            <w:tcW w:w="4876" w:type="dxa"/>
            <w:tcBorders>
              <w:top w:val="nil"/>
              <w:left w:val="nil"/>
              <w:bottom w:val="nil"/>
              <w:right w:val="nil"/>
            </w:tcBorders>
          </w:tcPr>
          <w:p w14:paraId="31A11418" w14:textId="77777777" w:rsidR="00B437DD" w:rsidRPr="00A14110" w:rsidRDefault="00B437DD" w:rsidP="00102C7B">
            <w:pPr>
              <w:pStyle w:val="Normal6a"/>
            </w:pPr>
          </w:p>
        </w:tc>
      </w:tr>
    </w:tbl>
    <w:p w14:paraId="2D3C408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B84C7AB" w14:textId="77777777" w:rsidR="00B437DD" w:rsidRPr="00A14110" w:rsidRDefault="00B437DD" w:rsidP="00B437DD">
      <w:r w:rsidRPr="00A14110">
        <w:rPr>
          <w:rStyle w:val="HideTWBExt"/>
          <w:noProof w:val="0"/>
        </w:rPr>
        <w:t>&lt;/Amend&gt;</w:t>
      </w:r>
    </w:p>
    <w:p w14:paraId="5A3B2D3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1615</w:t>
      </w:r>
      <w:r w:rsidRPr="00A14110">
        <w:rPr>
          <w:rStyle w:val="HideTWBExt"/>
          <w:b w:val="0"/>
          <w:noProof w:val="0"/>
        </w:rPr>
        <w:t>&lt;/NumAm&gt;</w:t>
      </w:r>
    </w:p>
    <w:p w14:paraId="2B430DCC"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46750B06" w14:textId="77777777" w:rsidR="00B437DD" w:rsidRPr="00A14110" w:rsidRDefault="00B437DD" w:rsidP="00B437DD">
      <w:pPr>
        <w:pStyle w:val="NormalBold"/>
      </w:pPr>
      <w:r w:rsidRPr="00A14110">
        <w:rPr>
          <w:rStyle w:val="HideTWBExt"/>
          <w:b w:val="0"/>
          <w:noProof w:val="0"/>
        </w:rPr>
        <w:t>&lt;/RepeatBlock-By&gt;</w:t>
      </w:r>
    </w:p>
    <w:p w14:paraId="1334BCB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937D87F" w14:textId="77777777" w:rsidR="00B437DD" w:rsidRPr="00A14110" w:rsidRDefault="00B437DD" w:rsidP="00B437DD">
      <w:pPr>
        <w:pStyle w:val="NormalBold"/>
      </w:pPr>
      <w:r w:rsidRPr="00A14110">
        <w:rPr>
          <w:rStyle w:val="HideTWBExt"/>
          <w:b w:val="0"/>
          <w:noProof w:val="0"/>
        </w:rPr>
        <w:t>&lt;Article&gt;</w:t>
      </w:r>
      <w:r w:rsidRPr="00A14110">
        <w:t>Articolo 25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252286A" w14:textId="77777777" w:rsidTr="00102C7B">
        <w:trPr>
          <w:trHeight w:hRule="exact" w:val="240"/>
          <w:jc w:val="center"/>
        </w:trPr>
        <w:tc>
          <w:tcPr>
            <w:tcW w:w="9752" w:type="dxa"/>
            <w:gridSpan w:val="2"/>
            <w:tcBorders>
              <w:top w:val="nil"/>
              <w:left w:val="nil"/>
              <w:bottom w:val="nil"/>
              <w:right w:val="nil"/>
            </w:tcBorders>
          </w:tcPr>
          <w:p w14:paraId="1E796631" w14:textId="77777777" w:rsidR="00B437DD" w:rsidRPr="00A14110" w:rsidRDefault="00B437DD" w:rsidP="00102C7B"/>
        </w:tc>
      </w:tr>
      <w:tr w:rsidR="00B437DD" w:rsidRPr="00A14110" w14:paraId="39437AF2" w14:textId="77777777" w:rsidTr="00102C7B">
        <w:trPr>
          <w:trHeight w:val="240"/>
          <w:jc w:val="center"/>
        </w:trPr>
        <w:tc>
          <w:tcPr>
            <w:tcW w:w="4876" w:type="dxa"/>
            <w:tcBorders>
              <w:top w:val="nil"/>
              <w:left w:val="nil"/>
              <w:bottom w:val="nil"/>
              <w:right w:val="nil"/>
            </w:tcBorders>
          </w:tcPr>
          <w:p w14:paraId="14E5305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77C5E89" w14:textId="77777777" w:rsidR="00B437DD" w:rsidRPr="00A14110" w:rsidRDefault="00B437DD" w:rsidP="00102C7B">
            <w:pPr>
              <w:pStyle w:val="AmColumnHeading"/>
            </w:pPr>
            <w:r w:rsidRPr="00A14110">
              <w:t>Emendamento</w:t>
            </w:r>
          </w:p>
        </w:tc>
      </w:tr>
      <w:tr w:rsidR="00B437DD" w:rsidRPr="00A14110" w14:paraId="1EA3CF62" w14:textId="77777777" w:rsidTr="00102C7B">
        <w:trPr>
          <w:jc w:val="center"/>
        </w:trPr>
        <w:tc>
          <w:tcPr>
            <w:tcW w:w="4876" w:type="dxa"/>
            <w:tcBorders>
              <w:top w:val="nil"/>
              <w:left w:val="nil"/>
              <w:bottom w:val="nil"/>
              <w:right w:val="nil"/>
            </w:tcBorders>
          </w:tcPr>
          <w:p w14:paraId="6CD07333" w14:textId="77777777" w:rsidR="00B437DD" w:rsidRPr="00A14110" w:rsidRDefault="00B437DD" w:rsidP="00102C7B">
            <w:pPr>
              <w:pStyle w:val="Normal6a"/>
            </w:pPr>
            <w:r w:rsidRPr="00A14110">
              <w:rPr>
                <w:b/>
                <w:i/>
              </w:rPr>
              <w:t>5.</w:t>
            </w:r>
            <w:r w:rsidRPr="00A14110">
              <w:tab/>
            </w:r>
            <w:r w:rsidRPr="00A14110">
              <w:rPr>
                <w:b/>
                <w:i/>
              </w:rPr>
              <w:t>La prestazione di assistenza e rappresentanza legali gratuite nella procedura d'impugnazione può essere esclusa dagli Stati membri se:</w:t>
            </w:r>
          </w:p>
        </w:tc>
        <w:tc>
          <w:tcPr>
            <w:tcW w:w="4876" w:type="dxa"/>
            <w:tcBorders>
              <w:top w:val="nil"/>
              <w:left w:val="nil"/>
              <w:bottom w:val="nil"/>
              <w:right w:val="nil"/>
            </w:tcBorders>
          </w:tcPr>
          <w:p w14:paraId="13E04AD7" w14:textId="77777777" w:rsidR="00B437DD" w:rsidRPr="00A14110" w:rsidRDefault="00B437DD" w:rsidP="00102C7B">
            <w:pPr>
              <w:pStyle w:val="Normal6a"/>
            </w:pPr>
            <w:r w:rsidRPr="00A14110">
              <w:rPr>
                <w:b/>
                <w:i/>
              </w:rPr>
              <w:t>soppresso</w:t>
            </w:r>
          </w:p>
        </w:tc>
      </w:tr>
      <w:tr w:rsidR="00B437DD" w:rsidRPr="00A14110" w14:paraId="24F32C61" w14:textId="77777777" w:rsidTr="00102C7B">
        <w:trPr>
          <w:jc w:val="center"/>
        </w:trPr>
        <w:tc>
          <w:tcPr>
            <w:tcW w:w="4876" w:type="dxa"/>
            <w:tcBorders>
              <w:top w:val="nil"/>
              <w:left w:val="nil"/>
              <w:bottom w:val="nil"/>
              <w:right w:val="nil"/>
            </w:tcBorders>
          </w:tcPr>
          <w:p w14:paraId="0D579BB3" w14:textId="77777777" w:rsidR="00B437DD" w:rsidRPr="00A14110" w:rsidRDefault="00B437DD" w:rsidP="00102C7B">
            <w:pPr>
              <w:pStyle w:val="Normal6a"/>
            </w:pPr>
            <w:r w:rsidRPr="00A14110">
              <w:rPr>
                <w:b/>
                <w:i/>
              </w:rPr>
              <w:t>a. si ritiene che il cittadino di paese terzo disponga di risorse sufficienti per sostenere assistenza e rappresentanza legali a proprie spese;</w:t>
            </w:r>
          </w:p>
        </w:tc>
        <w:tc>
          <w:tcPr>
            <w:tcW w:w="4876" w:type="dxa"/>
            <w:tcBorders>
              <w:top w:val="nil"/>
              <w:left w:val="nil"/>
              <w:bottom w:val="nil"/>
              <w:right w:val="nil"/>
            </w:tcBorders>
          </w:tcPr>
          <w:p w14:paraId="74FCE53C" w14:textId="77777777" w:rsidR="00B437DD" w:rsidRPr="00A14110" w:rsidRDefault="00B437DD" w:rsidP="00102C7B">
            <w:pPr>
              <w:pStyle w:val="Normal6a"/>
            </w:pPr>
          </w:p>
        </w:tc>
      </w:tr>
      <w:tr w:rsidR="00B437DD" w:rsidRPr="00A14110" w14:paraId="55362F81" w14:textId="77777777" w:rsidTr="00102C7B">
        <w:trPr>
          <w:jc w:val="center"/>
        </w:trPr>
        <w:tc>
          <w:tcPr>
            <w:tcW w:w="4876" w:type="dxa"/>
            <w:tcBorders>
              <w:top w:val="nil"/>
              <w:left w:val="nil"/>
              <w:bottom w:val="nil"/>
              <w:right w:val="nil"/>
            </w:tcBorders>
          </w:tcPr>
          <w:p w14:paraId="1FFA4933" w14:textId="77777777" w:rsidR="00B437DD" w:rsidRPr="00A14110" w:rsidRDefault="00B437DD" w:rsidP="00102C7B">
            <w:pPr>
              <w:pStyle w:val="Normal6a"/>
            </w:pPr>
            <w:r w:rsidRPr="00A14110">
              <w:rPr>
                <w:b/>
                <w:i/>
              </w:rPr>
              <w:t>b. si ritiene che il ricorso non abbia prospettive concrete di successo o sia abusivo;</w:t>
            </w:r>
          </w:p>
        </w:tc>
        <w:tc>
          <w:tcPr>
            <w:tcW w:w="4876" w:type="dxa"/>
            <w:tcBorders>
              <w:top w:val="nil"/>
              <w:left w:val="nil"/>
              <w:bottom w:val="nil"/>
              <w:right w:val="nil"/>
            </w:tcBorders>
          </w:tcPr>
          <w:p w14:paraId="5FD6F9B3" w14:textId="77777777" w:rsidR="00B437DD" w:rsidRPr="00A14110" w:rsidRDefault="00B437DD" w:rsidP="00102C7B">
            <w:pPr>
              <w:pStyle w:val="Normal6a"/>
            </w:pPr>
          </w:p>
        </w:tc>
      </w:tr>
      <w:tr w:rsidR="00B437DD" w:rsidRPr="00A14110" w14:paraId="74EC59D6" w14:textId="77777777" w:rsidTr="00102C7B">
        <w:trPr>
          <w:jc w:val="center"/>
        </w:trPr>
        <w:tc>
          <w:tcPr>
            <w:tcW w:w="4876" w:type="dxa"/>
            <w:tcBorders>
              <w:top w:val="nil"/>
              <w:left w:val="nil"/>
              <w:bottom w:val="nil"/>
              <w:right w:val="nil"/>
            </w:tcBorders>
          </w:tcPr>
          <w:p w14:paraId="1AC93BC9" w14:textId="77777777" w:rsidR="00B437DD" w:rsidRPr="00A14110" w:rsidRDefault="00B437DD" w:rsidP="00102C7B">
            <w:pPr>
              <w:pStyle w:val="Normal6a"/>
            </w:pPr>
            <w:r w:rsidRPr="00A14110">
              <w:rPr>
                <w:b/>
                <w:i/>
              </w:rPr>
              <w:t>c. il ricorso o il riesame sono inquadrati dal diritto nazionale nel secondo grado d'impugnazione o in grado più elevato, compresi i riesami ulteriori delle cause o i giudizi d'appello;</w:t>
            </w:r>
          </w:p>
        </w:tc>
        <w:tc>
          <w:tcPr>
            <w:tcW w:w="4876" w:type="dxa"/>
            <w:tcBorders>
              <w:top w:val="nil"/>
              <w:left w:val="nil"/>
              <w:bottom w:val="nil"/>
              <w:right w:val="nil"/>
            </w:tcBorders>
          </w:tcPr>
          <w:p w14:paraId="35075248" w14:textId="77777777" w:rsidR="00B437DD" w:rsidRPr="00A14110" w:rsidRDefault="00B437DD" w:rsidP="00102C7B">
            <w:pPr>
              <w:pStyle w:val="Normal6a"/>
            </w:pPr>
          </w:p>
        </w:tc>
      </w:tr>
      <w:tr w:rsidR="00B437DD" w:rsidRPr="00A14110" w14:paraId="7ABA32E7" w14:textId="77777777" w:rsidTr="00102C7B">
        <w:trPr>
          <w:jc w:val="center"/>
        </w:trPr>
        <w:tc>
          <w:tcPr>
            <w:tcW w:w="4876" w:type="dxa"/>
            <w:tcBorders>
              <w:top w:val="nil"/>
              <w:left w:val="nil"/>
              <w:bottom w:val="nil"/>
              <w:right w:val="nil"/>
            </w:tcBorders>
          </w:tcPr>
          <w:p w14:paraId="2A3F6419" w14:textId="77777777" w:rsidR="00B437DD" w:rsidRPr="00A14110" w:rsidRDefault="00B437DD" w:rsidP="00102C7B">
            <w:pPr>
              <w:pStyle w:val="Normal6a"/>
            </w:pPr>
            <w:r w:rsidRPr="00A14110">
              <w:rPr>
                <w:b/>
                <w:i/>
              </w:rPr>
              <w:t>d. il cittadino di paese terzo è già assistito o rappresentato da un consulente legale.</w:t>
            </w:r>
          </w:p>
        </w:tc>
        <w:tc>
          <w:tcPr>
            <w:tcW w:w="4876" w:type="dxa"/>
            <w:tcBorders>
              <w:top w:val="nil"/>
              <w:left w:val="nil"/>
              <w:bottom w:val="nil"/>
              <w:right w:val="nil"/>
            </w:tcBorders>
          </w:tcPr>
          <w:p w14:paraId="5CEFE893" w14:textId="77777777" w:rsidR="00B437DD" w:rsidRPr="00A14110" w:rsidRDefault="00B437DD" w:rsidP="00102C7B">
            <w:pPr>
              <w:pStyle w:val="Normal6a"/>
            </w:pPr>
          </w:p>
        </w:tc>
      </w:tr>
    </w:tbl>
    <w:p w14:paraId="543FD08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F2F1086" w14:textId="77777777" w:rsidR="00B437DD" w:rsidRPr="00A14110" w:rsidRDefault="00B437DD" w:rsidP="00B437DD">
      <w:r w:rsidRPr="00A14110">
        <w:rPr>
          <w:rStyle w:val="HideTWBExt"/>
          <w:noProof w:val="0"/>
        </w:rPr>
        <w:t>&lt;/Amend&gt;</w:t>
      </w:r>
    </w:p>
    <w:p w14:paraId="66B8B96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1616</w:t>
      </w:r>
      <w:r w:rsidRPr="00A14110">
        <w:rPr>
          <w:rStyle w:val="HideTWBExt"/>
          <w:b w:val="0"/>
          <w:noProof w:val="0"/>
        </w:rPr>
        <w:t>&lt;/NumAm&gt;</w:t>
      </w:r>
    </w:p>
    <w:p w14:paraId="57AECC83"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67E89AB9" w14:textId="77777777" w:rsidR="00B437DD" w:rsidRPr="00A14110" w:rsidRDefault="00B437DD" w:rsidP="00B437DD">
      <w:pPr>
        <w:pStyle w:val="NormalBold"/>
      </w:pPr>
      <w:r w:rsidRPr="00A14110">
        <w:rPr>
          <w:rStyle w:val="HideTWBExt"/>
          <w:b w:val="0"/>
          <w:noProof w:val="0"/>
        </w:rPr>
        <w:t>&lt;/RepeatBlock-By&gt;</w:t>
      </w:r>
    </w:p>
    <w:p w14:paraId="6184A2F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86BDB6E" w14:textId="77777777" w:rsidR="00B437DD" w:rsidRPr="00A14110" w:rsidRDefault="00B437DD" w:rsidP="00B437DD">
      <w:pPr>
        <w:pStyle w:val="NormalBold"/>
      </w:pPr>
      <w:r w:rsidRPr="00A14110">
        <w:rPr>
          <w:rStyle w:val="HideTWBExt"/>
          <w:b w:val="0"/>
          <w:noProof w:val="0"/>
        </w:rPr>
        <w:t>&lt;Article&gt;</w:t>
      </w:r>
      <w:r w:rsidRPr="00A14110">
        <w:t>Articolo 25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28A35BE" w14:textId="77777777" w:rsidTr="00102C7B">
        <w:trPr>
          <w:trHeight w:hRule="exact" w:val="240"/>
          <w:jc w:val="center"/>
        </w:trPr>
        <w:tc>
          <w:tcPr>
            <w:tcW w:w="9752" w:type="dxa"/>
            <w:gridSpan w:val="2"/>
            <w:tcBorders>
              <w:top w:val="nil"/>
              <w:left w:val="nil"/>
              <w:bottom w:val="nil"/>
              <w:right w:val="nil"/>
            </w:tcBorders>
          </w:tcPr>
          <w:p w14:paraId="1CCDE9AC" w14:textId="77777777" w:rsidR="00B437DD" w:rsidRPr="00A14110" w:rsidRDefault="00B437DD" w:rsidP="00102C7B"/>
        </w:tc>
      </w:tr>
      <w:tr w:rsidR="00B437DD" w:rsidRPr="00A14110" w14:paraId="6271440B" w14:textId="77777777" w:rsidTr="00102C7B">
        <w:trPr>
          <w:trHeight w:val="240"/>
          <w:jc w:val="center"/>
        </w:trPr>
        <w:tc>
          <w:tcPr>
            <w:tcW w:w="4876" w:type="dxa"/>
            <w:tcBorders>
              <w:top w:val="nil"/>
              <w:left w:val="nil"/>
              <w:bottom w:val="nil"/>
              <w:right w:val="nil"/>
            </w:tcBorders>
          </w:tcPr>
          <w:p w14:paraId="2B3C6DB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84A38C9" w14:textId="77777777" w:rsidR="00B437DD" w:rsidRPr="00A14110" w:rsidRDefault="00B437DD" w:rsidP="00102C7B">
            <w:pPr>
              <w:pStyle w:val="AmColumnHeading"/>
            </w:pPr>
            <w:r w:rsidRPr="00A14110">
              <w:t>Emendamento</w:t>
            </w:r>
          </w:p>
        </w:tc>
      </w:tr>
      <w:tr w:rsidR="00B437DD" w:rsidRPr="00A14110" w14:paraId="0AEA1D3A" w14:textId="77777777" w:rsidTr="00102C7B">
        <w:trPr>
          <w:jc w:val="center"/>
        </w:trPr>
        <w:tc>
          <w:tcPr>
            <w:tcW w:w="4876" w:type="dxa"/>
            <w:tcBorders>
              <w:top w:val="nil"/>
              <w:left w:val="nil"/>
              <w:bottom w:val="nil"/>
              <w:right w:val="nil"/>
            </w:tcBorders>
          </w:tcPr>
          <w:p w14:paraId="2E4C4FB6" w14:textId="77777777" w:rsidR="00B437DD" w:rsidRPr="00A14110" w:rsidRDefault="00B437DD" w:rsidP="00102C7B">
            <w:pPr>
              <w:pStyle w:val="Normal6a"/>
            </w:pPr>
            <w:r w:rsidRPr="00A14110">
              <w:rPr>
                <w:b/>
                <w:i/>
              </w:rPr>
              <w:t>5.</w:t>
            </w:r>
            <w:r w:rsidRPr="00A14110">
              <w:tab/>
            </w:r>
            <w:r w:rsidRPr="00A14110">
              <w:rPr>
                <w:b/>
                <w:i/>
              </w:rPr>
              <w:t>La prestazione di assistenza e rappresentanza legali gratuite nella procedura d'impugnazione può essere esclusa dagli Stati membri se:</w:t>
            </w:r>
          </w:p>
        </w:tc>
        <w:tc>
          <w:tcPr>
            <w:tcW w:w="4876" w:type="dxa"/>
            <w:tcBorders>
              <w:top w:val="nil"/>
              <w:left w:val="nil"/>
              <w:bottom w:val="nil"/>
              <w:right w:val="nil"/>
            </w:tcBorders>
          </w:tcPr>
          <w:p w14:paraId="409ABA4E" w14:textId="77777777" w:rsidR="00B437DD" w:rsidRPr="00A14110" w:rsidRDefault="00B437DD" w:rsidP="00102C7B">
            <w:pPr>
              <w:pStyle w:val="Normal6a"/>
            </w:pPr>
            <w:r w:rsidRPr="00A14110">
              <w:rPr>
                <w:b/>
                <w:i/>
              </w:rPr>
              <w:t>soppresso</w:t>
            </w:r>
          </w:p>
        </w:tc>
      </w:tr>
      <w:tr w:rsidR="00B437DD" w:rsidRPr="00A14110" w14:paraId="76065351" w14:textId="77777777" w:rsidTr="00102C7B">
        <w:trPr>
          <w:jc w:val="center"/>
        </w:trPr>
        <w:tc>
          <w:tcPr>
            <w:tcW w:w="4876" w:type="dxa"/>
            <w:tcBorders>
              <w:top w:val="nil"/>
              <w:left w:val="nil"/>
              <w:bottom w:val="nil"/>
              <w:right w:val="nil"/>
            </w:tcBorders>
          </w:tcPr>
          <w:p w14:paraId="526FFA35" w14:textId="77777777" w:rsidR="00B437DD" w:rsidRPr="00A14110" w:rsidRDefault="00B437DD" w:rsidP="00102C7B">
            <w:pPr>
              <w:pStyle w:val="Normal6a"/>
            </w:pPr>
            <w:r w:rsidRPr="00A14110">
              <w:rPr>
                <w:b/>
                <w:i/>
              </w:rPr>
              <w:t>a. si ritiene che il cittadino di paese terzo disponga di risorse sufficienti per sostenere assistenza e rappresentanza legali a proprie spese;</w:t>
            </w:r>
          </w:p>
        </w:tc>
        <w:tc>
          <w:tcPr>
            <w:tcW w:w="4876" w:type="dxa"/>
            <w:tcBorders>
              <w:top w:val="nil"/>
              <w:left w:val="nil"/>
              <w:bottom w:val="nil"/>
              <w:right w:val="nil"/>
            </w:tcBorders>
          </w:tcPr>
          <w:p w14:paraId="2CDEAFAD" w14:textId="77777777" w:rsidR="00B437DD" w:rsidRPr="00A14110" w:rsidRDefault="00B437DD" w:rsidP="00102C7B">
            <w:pPr>
              <w:pStyle w:val="Normal6a"/>
            </w:pPr>
          </w:p>
        </w:tc>
      </w:tr>
      <w:tr w:rsidR="00B437DD" w:rsidRPr="00A14110" w14:paraId="2E1ABAC0" w14:textId="77777777" w:rsidTr="00102C7B">
        <w:trPr>
          <w:jc w:val="center"/>
        </w:trPr>
        <w:tc>
          <w:tcPr>
            <w:tcW w:w="4876" w:type="dxa"/>
            <w:tcBorders>
              <w:top w:val="nil"/>
              <w:left w:val="nil"/>
              <w:bottom w:val="nil"/>
              <w:right w:val="nil"/>
            </w:tcBorders>
          </w:tcPr>
          <w:p w14:paraId="6BB7319A" w14:textId="77777777" w:rsidR="00B437DD" w:rsidRPr="00A14110" w:rsidRDefault="00B437DD" w:rsidP="00102C7B">
            <w:pPr>
              <w:pStyle w:val="Normal6a"/>
            </w:pPr>
            <w:r w:rsidRPr="00A14110">
              <w:rPr>
                <w:b/>
                <w:i/>
              </w:rPr>
              <w:t>b. si ritiene che il ricorso non abbia prospettive concrete di successo o sia abusivo;</w:t>
            </w:r>
          </w:p>
        </w:tc>
        <w:tc>
          <w:tcPr>
            <w:tcW w:w="4876" w:type="dxa"/>
            <w:tcBorders>
              <w:top w:val="nil"/>
              <w:left w:val="nil"/>
              <w:bottom w:val="nil"/>
              <w:right w:val="nil"/>
            </w:tcBorders>
          </w:tcPr>
          <w:p w14:paraId="6DF6BF6D" w14:textId="77777777" w:rsidR="00B437DD" w:rsidRPr="00A14110" w:rsidRDefault="00B437DD" w:rsidP="00102C7B">
            <w:pPr>
              <w:pStyle w:val="Normal6a"/>
            </w:pPr>
          </w:p>
        </w:tc>
      </w:tr>
      <w:tr w:rsidR="00B437DD" w:rsidRPr="00A14110" w14:paraId="4E108EC4" w14:textId="77777777" w:rsidTr="00102C7B">
        <w:trPr>
          <w:jc w:val="center"/>
        </w:trPr>
        <w:tc>
          <w:tcPr>
            <w:tcW w:w="4876" w:type="dxa"/>
            <w:tcBorders>
              <w:top w:val="nil"/>
              <w:left w:val="nil"/>
              <w:bottom w:val="nil"/>
              <w:right w:val="nil"/>
            </w:tcBorders>
          </w:tcPr>
          <w:p w14:paraId="527B1EDB" w14:textId="77777777" w:rsidR="00B437DD" w:rsidRPr="00A14110" w:rsidRDefault="00B437DD" w:rsidP="00102C7B">
            <w:pPr>
              <w:pStyle w:val="Normal6a"/>
            </w:pPr>
            <w:r w:rsidRPr="00A14110">
              <w:rPr>
                <w:b/>
                <w:i/>
              </w:rPr>
              <w:t>c. il ricorso o il riesame sono inquadrati dal diritto nazionale nel secondo grado d'impugnazione o in grado più elevato, compresi i riesami ulteriori delle cause o i giudizi d'appello;</w:t>
            </w:r>
          </w:p>
        </w:tc>
        <w:tc>
          <w:tcPr>
            <w:tcW w:w="4876" w:type="dxa"/>
            <w:tcBorders>
              <w:top w:val="nil"/>
              <w:left w:val="nil"/>
              <w:bottom w:val="nil"/>
              <w:right w:val="nil"/>
            </w:tcBorders>
          </w:tcPr>
          <w:p w14:paraId="585B9FDC" w14:textId="77777777" w:rsidR="00B437DD" w:rsidRPr="00A14110" w:rsidRDefault="00B437DD" w:rsidP="00102C7B">
            <w:pPr>
              <w:pStyle w:val="Normal6a"/>
            </w:pPr>
          </w:p>
        </w:tc>
      </w:tr>
      <w:tr w:rsidR="00B437DD" w:rsidRPr="00A14110" w14:paraId="09986B44" w14:textId="77777777" w:rsidTr="00102C7B">
        <w:trPr>
          <w:jc w:val="center"/>
        </w:trPr>
        <w:tc>
          <w:tcPr>
            <w:tcW w:w="4876" w:type="dxa"/>
            <w:tcBorders>
              <w:top w:val="nil"/>
              <w:left w:val="nil"/>
              <w:bottom w:val="nil"/>
              <w:right w:val="nil"/>
            </w:tcBorders>
          </w:tcPr>
          <w:p w14:paraId="6C41D8DB" w14:textId="77777777" w:rsidR="00B437DD" w:rsidRPr="00A14110" w:rsidRDefault="00B437DD" w:rsidP="00102C7B">
            <w:pPr>
              <w:pStyle w:val="Normal6a"/>
            </w:pPr>
            <w:r w:rsidRPr="00A14110">
              <w:rPr>
                <w:b/>
                <w:i/>
              </w:rPr>
              <w:t>d. il cittadino di paese terzo è già assistito o rappresentato da un consulente legale.</w:t>
            </w:r>
          </w:p>
        </w:tc>
        <w:tc>
          <w:tcPr>
            <w:tcW w:w="4876" w:type="dxa"/>
            <w:tcBorders>
              <w:top w:val="nil"/>
              <w:left w:val="nil"/>
              <w:bottom w:val="nil"/>
              <w:right w:val="nil"/>
            </w:tcBorders>
          </w:tcPr>
          <w:p w14:paraId="352939BA" w14:textId="77777777" w:rsidR="00B437DD" w:rsidRPr="00A14110" w:rsidRDefault="00B437DD" w:rsidP="00102C7B">
            <w:pPr>
              <w:pStyle w:val="Normal6a"/>
            </w:pPr>
          </w:p>
        </w:tc>
      </w:tr>
    </w:tbl>
    <w:p w14:paraId="3757C94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DD062E8" w14:textId="77777777" w:rsidR="00B437DD" w:rsidRPr="00A14110" w:rsidRDefault="00B437DD" w:rsidP="00B437DD">
      <w:r w:rsidRPr="00A14110">
        <w:rPr>
          <w:rStyle w:val="HideTWBExt"/>
          <w:noProof w:val="0"/>
        </w:rPr>
        <w:t>&lt;/Amend&gt;</w:t>
      </w:r>
    </w:p>
    <w:p w14:paraId="22B847C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1617</w:t>
      </w:r>
      <w:r w:rsidRPr="00A14110">
        <w:rPr>
          <w:rStyle w:val="HideTWBExt"/>
          <w:b w:val="0"/>
          <w:noProof w:val="0"/>
        </w:rPr>
        <w:t>&lt;/NumAm&gt;</w:t>
      </w:r>
    </w:p>
    <w:p w14:paraId="12A58C76"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740A3A12" w14:textId="77777777" w:rsidR="00B437DD" w:rsidRPr="00A14110" w:rsidRDefault="00B437DD" w:rsidP="00B437DD">
      <w:pPr>
        <w:pStyle w:val="NormalBold"/>
      </w:pPr>
      <w:r w:rsidRPr="00A14110">
        <w:rPr>
          <w:rStyle w:val="HideTWBExt"/>
          <w:b w:val="0"/>
          <w:noProof w:val="0"/>
        </w:rPr>
        <w:t>&lt;/RepeatBlock-By&gt;</w:t>
      </w:r>
    </w:p>
    <w:p w14:paraId="4762AF0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FE0E447" w14:textId="77777777" w:rsidR="00B437DD" w:rsidRPr="00A14110" w:rsidRDefault="00B437DD" w:rsidP="00B437DD">
      <w:pPr>
        <w:pStyle w:val="NormalBold"/>
      </w:pPr>
      <w:r w:rsidRPr="00A14110">
        <w:rPr>
          <w:rStyle w:val="HideTWBExt"/>
          <w:b w:val="0"/>
          <w:noProof w:val="0"/>
        </w:rPr>
        <w:t>&lt;Article&gt;</w:t>
      </w:r>
      <w:r w:rsidRPr="00A14110">
        <w:t>Articolo 25 – paragrafo 5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73D1267" w14:textId="77777777" w:rsidTr="00102C7B">
        <w:trPr>
          <w:trHeight w:hRule="exact" w:val="240"/>
          <w:jc w:val="center"/>
        </w:trPr>
        <w:tc>
          <w:tcPr>
            <w:tcW w:w="9752" w:type="dxa"/>
            <w:gridSpan w:val="2"/>
            <w:tcBorders>
              <w:top w:val="nil"/>
              <w:left w:val="nil"/>
              <w:bottom w:val="nil"/>
              <w:right w:val="nil"/>
            </w:tcBorders>
          </w:tcPr>
          <w:p w14:paraId="61A237A1" w14:textId="77777777" w:rsidR="00B437DD" w:rsidRPr="00A14110" w:rsidRDefault="00B437DD" w:rsidP="00102C7B"/>
        </w:tc>
      </w:tr>
      <w:tr w:rsidR="00B437DD" w:rsidRPr="00A14110" w14:paraId="5DED34FD" w14:textId="77777777" w:rsidTr="00102C7B">
        <w:trPr>
          <w:trHeight w:val="240"/>
          <w:jc w:val="center"/>
        </w:trPr>
        <w:tc>
          <w:tcPr>
            <w:tcW w:w="4876" w:type="dxa"/>
            <w:tcBorders>
              <w:top w:val="nil"/>
              <w:left w:val="nil"/>
              <w:bottom w:val="nil"/>
              <w:right w:val="nil"/>
            </w:tcBorders>
          </w:tcPr>
          <w:p w14:paraId="6CF7B70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634AD67" w14:textId="77777777" w:rsidR="00B437DD" w:rsidRPr="00A14110" w:rsidRDefault="00B437DD" w:rsidP="00102C7B">
            <w:pPr>
              <w:pStyle w:val="AmColumnHeading"/>
            </w:pPr>
            <w:r w:rsidRPr="00A14110">
              <w:t>Emendamento</w:t>
            </w:r>
          </w:p>
        </w:tc>
      </w:tr>
      <w:tr w:rsidR="00B437DD" w:rsidRPr="00A14110" w14:paraId="69C53378" w14:textId="77777777" w:rsidTr="00102C7B">
        <w:trPr>
          <w:jc w:val="center"/>
        </w:trPr>
        <w:tc>
          <w:tcPr>
            <w:tcW w:w="4876" w:type="dxa"/>
            <w:tcBorders>
              <w:top w:val="nil"/>
              <w:left w:val="nil"/>
              <w:bottom w:val="nil"/>
              <w:right w:val="nil"/>
            </w:tcBorders>
          </w:tcPr>
          <w:p w14:paraId="7016AF64" w14:textId="77777777" w:rsidR="00B437DD" w:rsidRPr="00A14110" w:rsidRDefault="00B437DD" w:rsidP="00102C7B">
            <w:pPr>
              <w:pStyle w:val="Normal6a"/>
            </w:pPr>
            <w:r w:rsidRPr="00A14110">
              <w:t>5.</w:t>
            </w:r>
            <w:r w:rsidRPr="00A14110">
              <w:tab/>
            </w:r>
            <w:r w:rsidRPr="00A14110">
              <w:rPr>
                <w:b/>
                <w:i/>
              </w:rPr>
              <w:t>La prestazione di</w:t>
            </w:r>
            <w:r w:rsidRPr="00A14110">
              <w:t xml:space="preserve"> assistenza e rappresentanza legali gratuite </w:t>
            </w:r>
            <w:r w:rsidRPr="00A14110">
              <w:rPr>
                <w:b/>
                <w:i/>
              </w:rPr>
              <w:t>nella procedura d'impugnazione può essere esclusa dagli</w:t>
            </w:r>
            <w:r w:rsidRPr="00A14110">
              <w:t xml:space="preserve"> Stati membri </w:t>
            </w:r>
            <w:r w:rsidRPr="00A14110">
              <w:rPr>
                <w:b/>
                <w:i/>
              </w:rPr>
              <w:t>se</w:t>
            </w:r>
            <w:r w:rsidRPr="00A14110">
              <w:t>:</w:t>
            </w:r>
          </w:p>
        </w:tc>
        <w:tc>
          <w:tcPr>
            <w:tcW w:w="4876" w:type="dxa"/>
            <w:tcBorders>
              <w:top w:val="nil"/>
              <w:left w:val="nil"/>
              <w:bottom w:val="nil"/>
              <w:right w:val="nil"/>
            </w:tcBorders>
          </w:tcPr>
          <w:p w14:paraId="3153753B" w14:textId="77777777" w:rsidR="00B437DD" w:rsidRPr="00A14110" w:rsidRDefault="00B437DD" w:rsidP="00102C7B">
            <w:pPr>
              <w:pStyle w:val="Normal6a"/>
            </w:pPr>
            <w:r w:rsidRPr="00A14110">
              <w:t>5.</w:t>
            </w:r>
            <w:r w:rsidRPr="00A14110">
              <w:tab/>
            </w:r>
            <w:r w:rsidRPr="00A14110">
              <w:rPr>
                <w:b/>
                <w:i/>
              </w:rPr>
              <w:t>Qualora il diritto nazionale preveda l'</w:t>
            </w:r>
            <w:r w:rsidRPr="00A14110">
              <w:t xml:space="preserve">assistenza e </w:t>
            </w:r>
            <w:r w:rsidRPr="00A14110">
              <w:rPr>
                <w:b/>
                <w:i/>
              </w:rPr>
              <w:t>la</w:t>
            </w:r>
            <w:r w:rsidRPr="00A14110">
              <w:t xml:space="preserve"> rappresentanza legali gratuite</w:t>
            </w:r>
            <w:r w:rsidRPr="00A14110">
              <w:rPr>
                <w:b/>
                <w:i/>
              </w:rPr>
              <w:t>, gli</w:t>
            </w:r>
            <w:r w:rsidRPr="00A14110">
              <w:t xml:space="preserve"> Stati membri </w:t>
            </w:r>
            <w:r w:rsidRPr="00A14110">
              <w:rPr>
                <w:b/>
                <w:i/>
              </w:rPr>
              <w:t>possono escludere o porre fine alle sue disposizioni per i motivi elencati di seguito, fatta salva la loro capacità di invocare i motivi supplementari previsti dal diritto nazionale</w:t>
            </w:r>
            <w:r w:rsidRPr="00A14110">
              <w:t>:</w:t>
            </w:r>
          </w:p>
        </w:tc>
      </w:tr>
    </w:tbl>
    <w:p w14:paraId="4D54770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C675216" w14:textId="77777777" w:rsidR="00B437DD" w:rsidRPr="00A14110" w:rsidRDefault="00B437DD" w:rsidP="00B437DD">
      <w:r w:rsidRPr="00A14110">
        <w:rPr>
          <w:rStyle w:val="HideTWBExt"/>
          <w:noProof w:val="0"/>
        </w:rPr>
        <w:t>&lt;/Amend&gt;</w:t>
      </w:r>
    </w:p>
    <w:p w14:paraId="7612B71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1618</w:t>
      </w:r>
      <w:r w:rsidRPr="00A14110">
        <w:rPr>
          <w:rStyle w:val="HideTWBExt"/>
          <w:b w:val="0"/>
          <w:noProof w:val="0"/>
        </w:rPr>
        <w:t>&lt;/NumAm&gt;</w:t>
      </w:r>
    </w:p>
    <w:p w14:paraId="47075569"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7F646572" w14:textId="77777777" w:rsidR="00B437DD" w:rsidRPr="00A14110" w:rsidRDefault="00B437DD" w:rsidP="00B437DD">
      <w:pPr>
        <w:pStyle w:val="NormalBold"/>
      </w:pPr>
      <w:r w:rsidRPr="00A14110">
        <w:rPr>
          <w:rStyle w:val="HideTWBExt"/>
          <w:b w:val="0"/>
          <w:noProof w:val="0"/>
        </w:rPr>
        <w:t>&lt;/RepeatBlock-By&gt;</w:t>
      </w:r>
    </w:p>
    <w:p w14:paraId="4994D17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D353A51" w14:textId="77777777" w:rsidR="00B437DD" w:rsidRPr="00A14110" w:rsidRDefault="00B437DD" w:rsidP="00B437DD">
      <w:pPr>
        <w:pStyle w:val="NormalBold"/>
      </w:pPr>
      <w:r w:rsidRPr="00A14110">
        <w:rPr>
          <w:rStyle w:val="HideTWBExt"/>
          <w:b w:val="0"/>
          <w:noProof w:val="0"/>
        </w:rPr>
        <w:t>&lt;Article&gt;</w:t>
      </w:r>
      <w:r w:rsidRPr="00A14110">
        <w:t>Articolo 25 – paragrafo 5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BB3FA3C" w14:textId="77777777" w:rsidTr="00102C7B">
        <w:trPr>
          <w:trHeight w:hRule="exact" w:val="240"/>
          <w:jc w:val="center"/>
        </w:trPr>
        <w:tc>
          <w:tcPr>
            <w:tcW w:w="9752" w:type="dxa"/>
            <w:gridSpan w:val="2"/>
            <w:tcBorders>
              <w:top w:val="nil"/>
              <w:left w:val="nil"/>
              <w:bottom w:val="nil"/>
              <w:right w:val="nil"/>
            </w:tcBorders>
          </w:tcPr>
          <w:p w14:paraId="2E0B1F13" w14:textId="77777777" w:rsidR="00B437DD" w:rsidRPr="00A14110" w:rsidRDefault="00B437DD" w:rsidP="00102C7B"/>
        </w:tc>
      </w:tr>
      <w:tr w:rsidR="00B437DD" w:rsidRPr="00A14110" w14:paraId="12300439" w14:textId="77777777" w:rsidTr="00102C7B">
        <w:trPr>
          <w:trHeight w:val="240"/>
          <w:jc w:val="center"/>
        </w:trPr>
        <w:tc>
          <w:tcPr>
            <w:tcW w:w="4876" w:type="dxa"/>
            <w:tcBorders>
              <w:top w:val="nil"/>
              <w:left w:val="nil"/>
              <w:bottom w:val="nil"/>
              <w:right w:val="nil"/>
            </w:tcBorders>
          </w:tcPr>
          <w:p w14:paraId="4293C3F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9D096A5" w14:textId="77777777" w:rsidR="00B437DD" w:rsidRPr="00A14110" w:rsidRDefault="00B437DD" w:rsidP="00102C7B">
            <w:pPr>
              <w:pStyle w:val="AmColumnHeading"/>
            </w:pPr>
            <w:r w:rsidRPr="00A14110">
              <w:t>Emendamento</w:t>
            </w:r>
          </w:p>
        </w:tc>
      </w:tr>
      <w:tr w:rsidR="00B437DD" w:rsidRPr="00A14110" w14:paraId="71E51FCE" w14:textId="77777777" w:rsidTr="00102C7B">
        <w:trPr>
          <w:jc w:val="center"/>
        </w:trPr>
        <w:tc>
          <w:tcPr>
            <w:tcW w:w="4876" w:type="dxa"/>
            <w:tcBorders>
              <w:top w:val="nil"/>
              <w:left w:val="nil"/>
              <w:bottom w:val="nil"/>
              <w:right w:val="nil"/>
            </w:tcBorders>
          </w:tcPr>
          <w:p w14:paraId="571EAEBC" w14:textId="77777777" w:rsidR="00B437DD" w:rsidRPr="00A14110" w:rsidRDefault="00B437DD" w:rsidP="00102C7B">
            <w:pPr>
              <w:pStyle w:val="Normal6a"/>
            </w:pPr>
            <w:r w:rsidRPr="00A14110">
              <w:t>5.</w:t>
            </w:r>
            <w:r w:rsidRPr="00A14110">
              <w:tab/>
              <w:t xml:space="preserve">La prestazione di assistenza e rappresentanza legali </w:t>
            </w:r>
            <w:r w:rsidRPr="00A14110">
              <w:rPr>
                <w:b/>
                <w:i/>
              </w:rPr>
              <w:t>gratuite</w:t>
            </w:r>
            <w:r w:rsidRPr="00A14110">
              <w:t xml:space="preserve"> nella procedura d'impugnazione può essere esclusa dagli Stati membri </w:t>
            </w:r>
            <w:r w:rsidRPr="00A14110">
              <w:rPr>
                <w:b/>
                <w:i/>
              </w:rPr>
              <w:t>se:</w:t>
            </w:r>
          </w:p>
        </w:tc>
        <w:tc>
          <w:tcPr>
            <w:tcW w:w="4876" w:type="dxa"/>
            <w:tcBorders>
              <w:top w:val="nil"/>
              <w:left w:val="nil"/>
              <w:bottom w:val="nil"/>
              <w:right w:val="nil"/>
            </w:tcBorders>
          </w:tcPr>
          <w:p w14:paraId="4F224CB2" w14:textId="77777777" w:rsidR="00B437DD" w:rsidRPr="00A14110" w:rsidRDefault="00B437DD" w:rsidP="00102C7B">
            <w:pPr>
              <w:pStyle w:val="Normal6a"/>
            </w:pPr>
            <w:r w:rsidRPr="00A14110">
              <w:t>5.</w:t>
            </w:r>
            <w:r w:rsidRPr="00A14110">
              <w:tab/>
              <w:t xml:space="preserve">La prestazione di assistenza e rappresentanza legali nella procedura d'impugnazione può essere esclusa dagli Stati membri </w:t>
            </w:r>
            <w:r w:rsidRPr="00A14110">
              <w:rPr>
                <w:b/>
                <w:i/>
              </w:rPr>
              <w:t>ove debitamente giustificato.</w:t>
            </w:r>
          </w:p>
        </w:tc>
      </w:tr>
    </w:tbl>
    <w:p w14:paraId="7E02053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E8DFD3F" w14:textId="77777777" w:rsidR="00B437DD" w:rsidRPr="00A14110" w:rsidRDefault="00B437DD" w:rsidP="00B437DD">
      <w:r w:rsidRPr="00A14110">
        <w:rPr>
          <w:rStyle w:val="HideTWBExt"/>
          <w:noProof w:val="0"/>
        </w:rPr>
        <w:t>&lt;/Amend&gt;</w:t>
      </w:r>
    </w:p>
    <w:p w14:paraId="4EC89CD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1619</w:t>
      </w:r>
      <w:r w:rsidRPr="00A14110">
        <w:rPr>
          <w:rStyle w:val="HideTWBExt"/>
          <w:b w:val="0"/>
          <w:noProof w:val="0"/>
        </w:rPr>
        <w:t>&lt;/NumAm&gt;</w:t>
      </w:r>
    </w:p>
    <w:p w14:paraId="01351E34"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6DD4524E" w14:textId="77777777" w:rsidR="00B437DD" w:rsidRPr="00A14110" w:rsidRDefault="00B437DD" w:rsidP="00B437DD">
      <w:pPr>
        <w:pStyle w:val="NormalBold"/>
      </w:pPr>
      <w:r w:rsidRPr="00A14110">
        <w:rPr>
          <w:rStyle w:val="HideTWBExt"/>
          <w:b w:val="0"/>
          <w:noProof w:val="0"/>
        </w:rPr>
        <w:t>&lt;/RepeatBlock-By&gt;</w:t>
      </w:r>
    </w:p>
    <w:p w14:paraId="05667AF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7891CA4" w14:textId="77777777" w:rsidR="00B437DD" w:rsidRPr="00A14110" w:rsidRDefault="00B437DD" w:rsidP="00B437DD">
      <w:pPr>
        <w:pStyle w:val="NormalBold"/>
      </w:pPr>
      <w:r w:rsidRPr="00A14110">
        <w:rPr>
          <w:rStyle w:val="HideTWBExt"/>
          <w:b w:val="0"/>
          <w:noProof w:val="0"/>
        </w:rPr>
        <w:t>&lt;Article&gt;</w:t>
      </w:r>
      <w:r w:rsidRPr="00A14110">
        <w:t>Articolo 25 – paragrafo 5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1136E90" w14:textId="77777777" w:rsidTr="00102C7B">
        <w:trPr>
          <w:trHeight w:hRule="exact" w:val="240"/>
          <w:jc w:val="center"/>
        </w:trPr>
        <w:tc>
          <w:tcPr>
            <w:tcW w:w="9752" w:type="dxa"/>
            <w:gridSpan w:val="2"/>
            <w:tcBorders>
              <w:top w:val="nil"/>
              <w:left w:val="nil"/>
              <w:bottom w:val="nil"/>
              <w:right w:val="nil"/>
            </w:tcBorders>
          </w:tcPr>
          <w:p w14:paraId="721CAC85" w14:textId="77777777" w:rsidR="00B437DD" w:rsidRPr="00A14110" w:rsidRDefault="00B437DD" w:rsidP="00102C7B"/>
        </w:tc>
      </w:tr>
      <w:tr w:rsidR="00B437DD" w:rsidRPr="00A14110" w14:paraId="3EC48D0A" w14:textId="77777777" w:rsidTr="00102C7B">
        <w:trPr>
          <w:trHeight w:val="240"/>
          <w:jc w:val="center"/>
        </w:trPr>
        <w:tc>
          <w:tcPr>
            <w:tcW w:w="4876" w:type="dxa"/>
            <w:tcBorders>
              <w:top w:val="nil"/>
              <w:left w:val="nil"/>
              <w:bottom w:val="nil"/>
              <w:right w:val="nil"/>
            </w:tcBorders>
          </w:tcPr>
          <w:p w14:paraId="71857B1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8CF9645" w14:textId="77777777" w:rsidR="00B437DD" w:rsidRPr="00A14110" w:rsidRDefault="00B437DD" w:rsidP="00102C7B">
            <w:pPr>
              <w:pStyle w:val="AmColumnHeading"/>
            </w:pPr>
            <w:r w:rsidRPr="00A14110">
              <w:t>Emendamento</w:t>
            </w:r>
          </w:p>
        </w:tc>
      </w:tr>
      <w:tr w:rsidR="00B437DD" w:rsidRPr="00A14110" w14:paraId="6F244A7A" w14:textId="77777777" w:rsidTr="00102C7B">
        <w:trPr>
          <w:jc w:val="center"/>
        </w:trPr>
        <w:tc>
          <w:tcPr>
            <w:tcW w:w="4876" w:type="dxa"/>
            <w:tcBorders>
              <w:top w:val="nil"/>
              <w:left w:val="nil"/>
              <w:bottom w:val="nil"/>
              <w:right w:val="nil"/>
            </w:tcBorders>
          </w:tcPr>
          <w:p w14:paraId="15638669" w14:textId="77777777" w:rsidR="00B437DD" w:rsidRPr="00A14110" w:rsidRDefault="00B437DD" w:rsidP="00102C7B">
            <w:pPr>
              <w:pStyle w:val="Normal6a"/>
            </w:pPr>
            <w:r w:rsidRPr="00A14110">
              <w:rPr>
                <w:b/>
                <w:i/>
              </w:rPr>
              <w:t>a.</w:t>
            </w:r>
            <w:r w:rsidRPr="00A14110">
              <w:tab/>
            </w:r>
            <w:r w:rsidRPr="00A14110">
              <w:rPr>
                <w:b/>
                <w:i/>
              </w:rPr>
              <w:t>si ritiene che il cittadino di paese terzo disponga di risorse sufficienti per sostenere assistenza e rappresentanza legali a proprie spese;</w:t>
            </w:r>
          </w:p>
        </w:tc>
        <w:tc>
          <w:tcPr>
            <w:tcW w:w="4876" w:type="dxa"/>
            <w:tcBorders>
              <w:top w:val="nil"/>
              <w:left w:val="nil"/>
              <w:bottom w:val="nil"/>
              <w:right w:val="nil"/>
            </w:tcBorders>
          </w:tcPr>
          <w:p w14:paraId="26283274" w14:textId="77777777" w:rsidR="00B437DD" w:rsidRPr="00A14110" w:rsidRDefault="00B437DD" w:rsidP="00102C7B">
            <w:pPr>
              <w:pStyle w:val="Normal6a"/>
            </w:pPr>
            <w:r w:rsidRPr="00A14110">
              <w:rPr>
                <w:b/>
                <w:i/>
              </w:rPr>
              <w:t>soppresso</w:t>
            </w:r>
          </w:p>
        </w:tc>
      </w:tr>
    </w:tbl>
    <w:p w14:paraId="5E4A2F5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F062026" w14:textId="77777777" w:rsidR="00B437DD" w:rsidRPr="00A14110" w:rsidRDefault="00B437DD" w:rsidP="00B437DD">
      <w:r w:rsidRPr="00A14110">
        <w:rPr>
          <w:rStyle w:val="HideTWBExt"/>
          <w:noProof w:val="0"/>
        </w:rPr>
        <w:t>&lt;/Amend&gt;</w:t>
      </w:r>
    </w:p>
    <w:p w14:paraId="238B4A4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1620</w:t>
      </w:r>
      <w:r w:rsidRPr="00A14110">
        <w:rPr>
          <w:rStyle w:val="HideTWBExt"/>
          <w:b w:val="0"/>
          <w:noProof w:val="0"/>
        </w:rPr>
        <w:t>&lt;/NumAm&gt;</w:t>
      </w:r>
    </w:p>
    <w:p w14:paraId="31AD3141"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5C474B93" w14:textId="77777777" w:rsidR="00B437DD" w:rsidRPr="00A14110" w:rsidRDefault="00B437DD" w:rsidP="00B437DD">
      <w:pPr>
        <w:pStyle w:val="NormalBold"/>
      </w:pPr>
      <w:r w:rsidRPr="00A14110">
        <w:rPr>
          <w:rStyle w:val="HideTWBExt"/>
          <w:b w:val="0"/>
          <w:noProof w:val="0"/>
        </w:rPr>
        <w:t>&lt;/RepeatBlock-By&gt;</w:t>
      </w:r>
    </w:p>
    <w:p w14:paraId="362B32C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246BC41" w14:textId="77777777" w:rsidR="00B437DD" w:rsidRPr="00A14110" w:rsidRDefault="00B437DD" w:rsidP="00B437DD">
      <w:pPr>
        <w:pStyle w:val="NormalBold"/>
      </w:pPr>
      <w:r w:rsidRPr="00A14110">
        <w:rPr>
          <w:rStyle w:val="HideTWBExt"/>
          <w:b w:val="0"/>
          <w:noProof w:val="0"/>
        </w:rPr>
        <w:t>&lt;Article&gt;</w:t>
      </w:r>
      <w:r w:rsidRPr="00A14110">
        <w:t>Articolo 25 – paragrafo 5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FF0AEE5" w14:textId="77777777" w:rsidTr="00102C7B">
        <w:trPr>
          <w:trHeight w:hRule="exact" w:val="240"/>
          <w:jc w:val="center"/>
        </w:trPr>
        <w:tc>
          <w:tcPr>
            <w:tcW w:w="9752" w:type="dxa"/>
            <w:gridSpan w:val="2"/>
            <w:tcBorders>
              <w:top w:val="nil"/>
              <w:left w:val="nil"/>
              <w:bottom w:val="nil"/>
              <w:right w:val="nil"/>
            </w:tcBorders>
          </w:tcPr>
          <w:p w14:paraId="5EB0CE8C" w14:textId="77777777" w:rsidR="00B437DD" w:rsidRPr="00A14110" w:rsidRDefault="00B437DD" w:rsidP="00102C7B"/>
        </w:tc>
      </w:tr>
      <w:tr w:rsidR="00B437DD" w:rsidRPr="00A14110" w14:paraId="6976F473" w14:textId="77777777" w:rsidTr="00102C7B">
        <w:trPr>
          <w:trHeight w:val="240"/>
          <w:jc w:val="center"/>
        </w:trPr>
        <w:tc>
          <w:tcPr>
            <w:tcW w:w="4876" w:type="dxa"/>
            <w:tcBorders>
              <w:top w:val="nil"/>
              <w:left w:val="nil"/>
              <w:bottom w:val="nil"/>
              <w:right w:val="nil"/>
            </w:tcBorders>
          </w:tcPr>
          <w:p w14:paraId="0F725F7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1C4E44C" w14:textId="77777777" w:rsidR="00B437DD" w:rsidRPr="00A14110" w:rsidRDefault="00B437DD" w:rsidP="00102C7B">
            <w:pPr>
              <w:pStyle w:val="AmColumnHeading"/>
            </w:pPr>
            <w:r w:rsidRPr="00A14110">
              <w:t>Emendamento</w:t>
            </w:r>
          </w:p>
        </w:tc>
      </w:tr>
      <w:tr w:rsidR="00B437DD" w:rsidRPr="00A14110" w14:paraId="348E2C60" w14:textId="77777777" w:rsidTr="00102C7B">
        <w:trPr>
          <w:jc w:val="center"/>
        </w:trPr>
        <w:tc>
          <w:tcPr>
            <w:tcW w:w="4876" w:type="dxa"/>
            <w:tcBorders>
              <w:top w:val="nil"/>
              <w:left w:val="nil"/>
              <w:bottom w:val="nil"/>
              <w:right w:val="nil"/>
            </w:tcBorders>
          </w:tcPr>
          <w:p w14:paraId="138CCC80" w14:textId="77777777" w:rsidR="00B437DD" w:rsidRPr="00A14110" w:rsidRDefault="00B437DD" w:rsidP="00102C7B">
            <w:pPr>
              <w:pStyle w:val="Normal6a"/>
            </w:pPr>
            <w:r w:rsidRPr="00A14110">
              <w:rPr>
                <w:b/>
                <w:i/>
              </w:rPr>
              <w:t>a.</w:t>
            </w:r>
            <w:r w:rsidRPr="00A14110">
              <w:tab/>
            </w:r>
            <w:r w:rsidRPr="00A14110">
              <w:rPr>
                <w:b/>
                <w:i/>
              </w:rPr>
              <w:t>si ritiene che il cittadino di paese terzo disponga di risorse sufficienti per sostenere assistenza e rappresentanza legali a proprie spese;</w:t>
            </w:r>
          </w:p>
        </w:tc>
        <w:tc>
          <w:tcPr>
            <w:tcW w:w="4876" w:type="dxa"/>
            <w:tcBorders>
              <w:top w:val="nil"/>
              <w:left w:val="nil"/>
              <w:bottom w:val="nil"/>
              <w:right w:val="nil"/>
            </w:tcBorders>
          </w:tcPr>
          <w:p w14:paraId="1B8E137C" w14:textId="77777777" w:rsidR="00B437DD" w:rsidRPr="00A14110" w:rsidRDefault="00B437DD" w:rsidP="00102C7B">
            <w:pPr>
              <w:pStyle w:val="Normal6a"/>
            </w:pPr>
            <w:r w:rsidRPr="00A14110">
              <w:rPr>
                <w:b/>
                <w:i/>
              </w:rPr>
              <w:t>soppresso</w:t>
            </w:r>
          </w:p>
        </w:tc>
      </w:tr>
    </w:tbl>
    <w:p w14:paraId="4D493EC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DFA6BAE" w14:textId="77777777" w:rsidR="00B437DD" w:rsidRPr="00A14110" w:rsidRDefault="00B437DD" w:rsidP="00B437DD">
      <w:r w:rsidRPr="00A14110">
        <w:rPr>
          <w:rStyle w:val="HideTWBExt"/>
          <w:noProof w:val="0"/>
        </w:rPr>
        <w:t>&lt;/Amend&gt;</w:t>
      </w:r>
    </w:p>
    <w:p w14:paraId="797969D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1621</w:t>
      </w:r>
      <w:r w:rsidRPr="00A14110">
        <w:rPr>
          <w:rStyle w:val="HideTWBExt"/>
          <w:b w:val="0"/>
          <w:noProof w:val="0"/>
        </w:rPr>
        <w:t>&lt;/NumAm&gt;</w:t>
      </w:r>
    </w:p>
    <w:p w14:paraId="41DF0BF7"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24DAE410" w14:textId="77777777" w:rsidR="00B437DD" w:rsidRPr="00A14110" w:rsidRDefault="00B437DD" w:rsidP="00B437DD">
      <w:pPr>
        <w:pStyle w:val="NormalBold"/>
      </w:pPr>
      <w:r w:rsidRPr="00A14110">
        <w:rPr>
          <w:rStyle w:val="HideTWBExt"/>
          <w:b w:val="0"/>
          <w:noProof w:val="0"/>
        </w:rPr>
        <w:t>&lt;/RepeatBlock-By&gt;</w:t>
      </w:r>
    </w:p>
    <w:p w14:paraId="7C6C11C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8F2E292" w14:textId="77777777" w:rsidR="00B437DD" w:rsidRPr="00A14110" w:rsidRDefault="00B437DD" w:rsidP="00B437DD">
      <w:pPr>
        <w:pStyle w:val="NormalBold"/>
      </w:pPr>
      <w:r w:rsidRPr="00A14110">
        <w:rPr>
          <w:rStyle w:val="HideTWBExt"/>
          <w:b w:val="0"/>
          <w:noProof w:val="0"/>
        </w:rPr>
        <w:t>&lt;Article&gt;</w:t>
      </w:r>
      <w:r w:rsidRPr="00A14110">
        <w:t>Articolo 25 – paragrafo 5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7D820A9" w14:textId="77777777" w:rsidTr="00102C7B">
        <w:trPr>
          <w:trHeight w:hRule="exact" w:val="240"/>
          <w:jc w:val="center"/>
        </w:trPr>
        <w:tc>
          <w:tcPr>
            <w:tcW w:w="9752" w:type="dxa"/>
            <w:gridSpan w:val="2"/>
            <w:tcBorders>
              <w:top w:val="nil"/>
              <w:left w:val="nil"/>
              <w:bottom w:val="nil"/>
              <w:right w:val="nil"/>
            </w:tcBorders>
          </w:tcPr>
          <w:p w14:paraId="78EAEECD" w14:textId="77777777" w:rsidR="00B437DD" w:rsidRPr="00A14110" w:rsidRDefault="00B437DD" w:rsidP="00102C7B"/>
        </w:tc>
      </w:tr>
      <w:tr w:rsidR="00B437DD" w:rsidRPr="00A14110" w14:paraId="6DB5B70F" w14:textId="77777777" w:rsidTr="00102C7B">
        <w:trPr>
          <w:trHeight w:val="240"/>
          <w:jc w:val="center"/>
        </w:trPr>
        <w:tc>
          <w:tcPr>
            <w:tcW w:w="4876" w:type="dxa"/>
            <w:tcBorders>
              <w:top w:val="nil"/>
              <w:left w:val="nil"/>
              <w:bottom w:val="nil"/>
              <w:right w:val="nil"/>
            </w:tcBorders>
          </w:tcPr>
          <w:p w14:paraId="6969ECB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FAA9227" w14:textId="77777777" w:rsidR="00B437DD" w:rsidRPr="00A14110" w:rsidRDefault="00B437DD" w:rsidP="00102C7B">
            <w:pPr>
              <w:pStyle w:val="AmColumnHeading"/>
            </w:pPr>
            <w:r w:rsidRPr="00A14110">
              <w:t>Emendamento</w:t>
            </w:r>
          </w:p>
        </w:tc>
      </w:tr>
      <w:tr w:rsidR="00B437DD" w:rsidRPr="00A14110" w14:paraId="2994CA55" w14:textId="77777777" w:rsidTr="00102C7B">
        <w:trPr>
          <w:jc w:val="center"/>
        </w:trPr>
        <w:tc>
          <w:tcPr>
            <w:tcW w:w="4876" w:type="dxa"/>
            <w:tcBorders>
              <w:top w:val="nil"/>
              <w:left w:val="nil"/>
              <w:bottom w:val="nil"/>
              <w:right w:val="nil"/>
            </w:tcBorders>
          </w:tcPr>
          <w:p w14:paraId="6F3CB2EE" w14:textId="77777777" w:rsidR="00B437DD" w:rsidRPr="00A14110" w:rsidRDefault="00B437DD" w:rsidP="00102C7B">
            <w:pPr>
              <w:pStyle w:val="Normal6a"/>
            </w:pPr>
            <w:r w:rsidRPr="00A14110">
              <w:rPr>
                <w:b/>
                <w:i/>
              </w:rPr>
              <w:t>b.</w:t>
            </w:r>
            <w:r w:rsidRPr="00A14110">
              <w:tab/>
            </w:r>
            <w:r w:rsidRPr="00A14110">
              <w:rPr>
                <w:b/>
                <w:i/>
              </w:rPr>
              <w:t>si ritiene che il ricorso non abbia prospettive concrete di successo o sia abusivo;</w:t>
            </w:r>
          </w:p>
        </w:tc>
        <w:tc>
          <w:tcPr>
            <w:tcW w:w="4876" w:type="dxa"/>
            <w:tcBorders>
              <w:top w:val="nil"/>
              <w:left w:val="nil"/>
              <w:bottom w:val="nil"/>
              <w:right w:val="nil"/>
            </w:tcBorders>
          </w:tcPr>
          <w:p w14:paraId="06A957AA" w14:textId="77777777" w:rsidR="00B437DD" w:rsidRPr="00A14110" w:rsidRDefault="00B437DD" w:rsidP="00102C7B">
            <w:pPr>
              <w:pStyle w:val="Normal6a"/>
            </w:pPr>
            <w:r w:rsidRPr="00A14110">
              <w:rPr>
                <w:b/>
                <w:i/>
              </w:rPr>
              <w:t>soppresso</w:t>
            </w:r>
          </w:p>
        </w:tc>
      </w:tr>
    </w:tbl>
    <w:p w14:paraId="4C22F3D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3F1A4EB" w14:textId="77777777" w:rsidR="00B437DD" w:rsidRPr="00A14110" w:rsidRDefault="00B437DD" w:rsidP="00B437DD">
      <w:r w:rsidRPr="00A14110">
        <w:rPr>
          <w:rStyle w:val="HideTWBExt"/>
          <w:noProof w:val="0"/>
        </w:rPr>
        <w:t>&lt;/Amend&gt;</w:t>
      </w:r>
    </w:p>
    <w:p w14:paraId="2E19A6D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1622</w:t>
      </w:r>
      <w:r w:rsidRPr="00A14110">
        <w:rPr>
          <w:rStyle w:val="HideTWBExt"/>
          <w:b w:val="0"/>
          <w:noProof w:val="0"/>
        </w:rPr>
        <w:t>&lt;/NumAm&gt;</w:t>
      </w:r>
    </w:p>
    <w:p w14:paraId="29238EF5"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54300D97" w14:textId="77777777" w:rsidR="00B437DD" w:rsidRPr="00A14110" w:rsidRDefault="00B437DD" w:rsidP="00B437DD">
      <w:pPr>
        <w:pStyle w:val="NormalBold"/>
      </w:pPr>
      <w:r w:rsidRPr="00A14110">
        <w:rPr>
          <w:rStyle w:val="HideTWBExt"/>
          <w:b w:val="0"/>
          <w:noProof w:val="0"/>
        </w:rPr>
        <w:t>&lt;/RepeatBlock-By&gt;</w:t>
      </w:r>
    </w:p>
    <w:p w14:paraId="528649B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4C71F51" w14:textId="77777777" w:rsidR="00B437DD" w:rsidRPr="00A14110" w:rsidRDefault="00B437DD" w:rsidP="00B437DD">
      <w:pPr>
        <w:pStyle w:val="NormalBold"/>
      </w:pPr>
      <w:r w:rsidRPr="00A14110">
        <w:rPr>
          <w:rStyle w:val="HideTWBExt"/>
          <w:b w:val="0"/>
          <w:noProof w:val="0"/>
        </w:rPr>
        <w:t>&lt;Article&gt;</w:t>
      </w:r>
      <w:r w:rsidRPr="00A14110">
        <w:t>Articolo 25 – paragrafo 5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88969B2" w14:textId="77777777" w:rsidTr="00102C7B">
        <w:trPr>
          <w:trHeight w:hRule="exact" w:val="240"/>
          <w:jc w:val="center"/>
        </w:trPr>
        <w:tc>
          <w:tcPr>
            <w:tcW w:w="9752" w:type="dxa"/>
            <w:gridSpan w:val="2"/>
            <w:tcBorders>
              <w:top w:val="nil"/>
              <w:left w:val="nil"/>
              <w:bottom w:val="nil"/>
              <w:right w:val="nil"/>
            </w:tcBorders>
          </w:tcPr>
          <w:p w14:paraId="6609297C" w14:textId="77777777" w:rsidR="00B437DD" w:rsidRPr="00A14110" w:rsidRDefault="00B437DD" w:rsidP="00102C7B"/>
        </w:tc>
      </w:tr>
      <w:tr w:rsidR="00B437DD" w:rsidRPr="00A14110" w14:paraId="523D620A" w14:textId="77777777" w:rsidTr="00102C7B">
        <w:trPr>
          <w:trHeight w:val="240"/>
          <w:jc w:val="center"/>
        </w:trPr>
        <w:tc>
          <w:tcPr>
            <w:tcW w:w="4876" w:type="dxa"/>
            <w:tcBorders>
              <w:top w:val="nil"/>
              <w:left w:val="nil"/>
              <w:bottom w:val="nil"/>
              <w:right w:val="nil"/>
            </w:tcBorders>
          </w:tcPr>
          <w:p w14:paraId="1AA8778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BFD5F49" w14:textId="77777777" w:rsidR="00B437DD" w:rsidRPr="00A14110" w:rsidRDefault="00B437DD" w:rsidP="00102C7B">
            <w:pPr>
              <w:pStyle w:val="AmColumnHeading"/>
            </w:pPr>
            <w:r w:rsidRPr="00A14110">
              <w:t>Emendamento</w:t>
            </w:r>
          </w:p>
        </w:tc>
      </w:tr>
      <w:tr w:rsidR="00B437DD" w:rsidRPr="00A14110" w14:paraId="76EA165C" w14:textId="77777777" w:rsidTr="00102C7B">
        <w:trPr>
          <w:jc w:val="center"/>
        </w:trPr>
        <w:tc>
          <w:tcPr>
            <w:tcW w:w="4876" w:type="dxa"/>
            <w:tcBorders>
              <w:top w:val="nil"/>
              <w:left w:val="nil"/>
              <w:bottom w:val="nil"/>
              <w:right w:val="nil"/>
            </w:tcBorders>
          </w:tcPr>
          <w:p w14:paraId="17E6F067" w14:textId="77777777" w:rsidR="00B437DD" w:rsidRPr="00A14110" w:rsidRDefault="00B437DD" w:rsidP="00102C7B">
            <w:pPr>
              <w:pStyle w:val="Normal6a"/>
            </w:pPr>
            <w:r w:rsidRPr="00A14110">
              <w:rPr>
                <w:b/>
                <w:i/>
              </w:rPr>
              <w:t>b.</w:t>
            </w:r>
            <w:r w:rsidRPr="00A14110">
              <w:tab/>
            </w:r>
            <w:r w:rsidRPr="00A14110">
              <w:rPr>
                <w:b/>
                <w:i/>
              </w:rPr>
              <w:t>si ritiene che il ricorso non abbia prospettive concrete di successo o sia abusivo;</w:t>
            </w:r>
          </w:p>
        </w:tc>
        <w:tc>
          <w:tcPr>
            <w:tcW w:w="4876" w:type="dxa"/>
            <w:tcBorders>
              <w:top w:val="nil"/>
              <w:left w:val="nil"/>
              <w:bottom w:val="nil"/>
              <w:right w:val="nil"/>
            </w:tcBorders>
          </w:tcPr>
          <w:p w14:paraId="11A15FEF" w14:textId="77777777" w:rsidR="00B437DD" w:rsidRPr="00A14110" w:rsidRDefault="00B437DD" w:rsidP="00102C7B">
            <w:pPr>
              <w:pStyle w:val="Normal6a"/>
            </w:pPr>
            <w:r w:rsidRPr="00A14110">
              <w:rPr>
                <w:b/>
                <w:i/>
              </w:rPr>
              <w:t>soppresso</w:t>
            </w:r>
          </w:p>
        </w:tc>
      </w:tr>
    </w:tbl>
    <w:p w14:paraId="0D68ACA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3B4456F"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5D860BB" w14:textId="77777777" w:rsidR="00B437DD" w:rsidRPr="00A14110" w:rsidRDefault="00B437DD" w:rsidP="00B437DD">
      <w:pPr>
        <w:pStyle w:val="AmJustText"/>
      </w:pPr>
      <w:r w:rsidRPr="00A14110">
        <w:t>Per stabilire se un ricorso sia privo di merito o abusivo, sarà necessario che un organo giurisdizionale esamini il caso.</w:t>
      </w:r>
    </w:p>
    <w:p w14:paraId="4903C29F" w14:textId="77777777" w:rsidR="00B437DD" w:rsidRPr="00A14110" w:rsidRDefault="00B437DD" w:rsidP="00B437DD">
      <w:r w:rsidRPr="00A14110">
        <w:rPr>
          <w:rStyle w:val="HideTWBExt"/>
          <w:noProof w:val="0"/>
        </w:rPr>
        <w:t>&lt;/Amend&gt;</w:t>
      </w:r>
    </w:p>
    <w:p w14:paraId="5AA410A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1623</w:t>
      </w:r>
      <w:r w:rsidRPr="00A14110">
        <w:rPr>
          <w:rStyle w:val="HideTWBExt"/>
          <w:b w:val="0"/>
          <w:noProof w:val="0"/>
        </w:rPr>
        <w:t>&lt;/NumAm&gt;</w:t>
      </w:r>
    </w:p>
    <w:p w14:paraId="631FFB0F"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CEF5C38" w14:textId="77777777" w:rsidR="00B437DD" w:rsidRPr="00A14110" w:rsidRDefault="00B437DD" w:rsidP="00B437DD">
      <w:pPr>
        <w:pStyle w:val="NormalBold"/>
      </w:pPr>
      <w:r w:rsidRPr="00A14110">
        <w:rPr>
          <w:rStyle w:val="HideTWBExt"/>
          <w:b w:val="0"/>
          <w:noProof w:val="0"/>
        </w:rPr>
        <w:t>&lt;/RepeatBlock-By&gt;</w:t>
      </w:r>
    </w:p>
    <w:p w14:paraId="65B1AE2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C72F7E4" w14:textId="77777777" w:rsidR="00B437DD" w:rsidRPr="00A14110" w:rsidRDefault="00B437DD" w:rsidP="00B437DD">
      <w:pPr>
        <w:pStyle w:val="NormalBold"/>
      </w:pPr>
      <w:r w:rsidRPr="00A14110">
        <w:rPr>
          <w:rStyle w:val="HideTWBExt"/>
          <w:b w:val="0"/>
          <w:noProof w:val="0"/>
        </w:rPr>
        <w:t>&lt;Article&gt;</w:t>
      </w:r>
      <w:r w:rsidRPr="00A14110">
        <w:t>Articolo 25 – paragrafo 5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723E16A" w14:textId="77777777" w:rsidTr="00102C7B">
        <w:trPr>
          <w:trHeight w:hRule="exact" w:val="240"/>
          <w:jc w:val="center"/>
        </w:trPr>
        <w:tc>
          <w:tcPr>
            <w:tcW w:w="9752" w:type="dxa"/>
            <w:gridSpan w:val="2"/>
            <w:tcBorders>
              <w:top w:val="nil"/>
              <w:left w:val="nil"/>
              <w:bottom w:val="nil"/>
              <w:right w:val="nil"/>
            </w:tcBorders>
          </w:tcPr>
          <w:p w14:paraId="119CCAFC" w14:textId="77777777" w:rsidR="00B437DD" w:rsidRPr="00A14110" w:rsidRDefault="00B437DD" w:rsidP="00102C7B"/>
        </w:tc>
      </w:tr>
      <w:tr w:rsidR="00B437DD" w:rsidRPr="00A14110" w14:paraId="54C23F6D" w14:textId="77777777" w:rsidTr="00102C7B">
        <w:trPr>
          <w:trHeight w:val="240"/>
          <w:jc w:val="center"/>
        </w:trPr>
        <w:tc>
          <w:tcPr>
            <w:tcW w:w="4876" w:type="dxa"/>
            <w:tcBorders>
              <w:top w:val="nil"/>
              <w:left w:val="nil"/>
              <w:bottom w:val="nil"/>
              <w:right w:val="nil"/>
            </w:tcBorders>
          </w:tcPr>
          <w:p w14:paraId="468B7E5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07BB456" w14:textId="77777777" w:rsidR="00B437DD" w:rsidRPr="00A14110" w:rsidRDefault="00B437DD" w:rsidP="00102C7B">
            <w:pPr>
              <w:pStyle w:val="AmColumnHeading"/>
            </w:pPr>
            <w:r w:rsidRPr="00A14110">
              <w:t>Emendamento</w:t>
            </w:r>
          </w:p>
        </w:tc>
      </w:tr>
      <w:tr w:rsidR="00B437DD" w:rsidRPr="00A14110" w14:paraId="1FDA2B22" w14:textId="77777777" w:rsidTr="00102C7B">
        <w:trPr>
          <w:jc w:val="center"/>
        </w:trPr>
        <w:tc>
          <w:tcPr>
            <w:tcW w:w="4876" w:type="dxa"/>
            <w:tcBorders>
              <w:top w:val="nil"/>
              <w:left w:val="nil"/>
              <w:bottom w:val="nil"/>
              <w:right w:val="nil"/>
            </w:tcBorders>
          </w:tcPr>
          <w:p w14:paraId="3B081FED" w14:textId="77777777" w:rsidR="00B437DD" w:rsidRPr="00A14110" w:rsidRDefault="00B437DD" w:rsidP="00102C7B">
            <w:pPr>
              <w:pStyle w:val="Normal6a"/>
            </w:pPr>
            <w:r w:rsidRPr="00A14110">
              <w:rPr>
                <w:b/>
                <w:i/>
              </w:rPr>
              <w:t>b.</w:t>
            </w:r>
            <w:r w:rsidRPr="00A14110">
              <w:tab/>
            </w:r>
            <w:r w:rsidRPr="00A14110">
              <w:rPr>
                <w:b/>
                <w:i/>
              </w:rPr>
              <w:t>si ritiene che il ricorso non abbia prospettive concrete di successo o sia abusivo;</w:t>
            </w:r>
          </w:p>
        </w:tc>
        <w:tc>
          <w:tcPr>
            <w:tcW w:w="4876" w:type="dxa"/>
            <w:tcBorders>
              <w:top w:val="nil"/>
              <w:left w:val="nil"/>
              <w:bottom w:val="nil"/>
              <w:right w:val="nil"/>
            </w:tcBorders>
          </w:tcPr>
          <w:p w14:paraId="41BD8D15" w14:textId="77777777" w:rsidR="00B437DD" w:rsidRPr="00A14110" w:rsidRDefault="00B437DD" w:rsidP="00102C7B">
            <w:pPr>
              <w:pStyle w:val="Normal6a"/>
            </w:pPr>
            <w:r w:rsidRPr="00A14110">
              <w:rPr>
                <w:b/>
                <w:i/>
              </w:rPr>
              <w:t>soppresso</w:t>
            </w:r>
          </w:p>
        </w:tc>
      </w:tr>
    </w:tbl>
    <w:p w14:paraId="0FB57C4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06DDA8E" w14:textId="77777777" w:rsidR="00B437DD" w:rsidRPr="00A14110" w:rsidRDefault="00B437DD" w:rsidP="00B437DD">
      <w:r w:rsidRPr="00A14110">
        <w:rPr>
          <w:rStyle w:val="HideTWBExt"/>
          <w:noProof w:val="0"/>
        </w:rPr>
        <w:t>&lt;/Amend&gt;</w:t>
      </w:r>
    </w:p>
    <w:p w14:paraId="5F7F520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1624</w:t>
      </w:r>
      <w:r w:rsidRPr="00A14110">
        <w:rPr>
          <w:rStyle w:val="HideTWBExt"/>
          <w:b w:val="0"/>
          <w:noProof w:val="0"/>
        </w:rPr>
        <w:t>&lt;/NumAm&gt;</w:t>
      </w:r>
    </w:p>
    <w:p w14:paraId="327A02B3"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0DC65D0E" w14:textId="77777777" w:rsidR="00B437DD" w:rsidRPr="00A14110" w:rsidRDefault="00B437DD" w:rsidP="00B437DD">
      <w:pPr>
        <w:pStyle w:val="NormalBold"/>
      </w:pPr>
      <w:r w:rsidRPr="00A14110">
        <w:rPr>
          <w:rStyle w:val="HideTWBExt"/>
          <w:b w:val="0"/>
          <w:noProof w:val="0"/>
        </w:rPr>
        <w:t>&lt;/RepeatBlock-By&gt;</w:t>
      </w:r>
    </w:p>
    <w:p w14:paraId="0DEC954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8270780" w14:textId="77777777" w:rsidR="00B437DD" w:rsidRPr="00A14110" w:rsidRDefault="00B437DD" w:rsidP="00B437DD">
      <w:pPr>
        <w:pStyle w:val="NormalBold"/>
      </w:pPr>
      <w:r w:rsidRPr="00A14110">
        <w:rPr>
          <w:rStyle w:val="HideTWBExt"/>
          <w:b w:val="0"/>
          <w:noProof w:val="0"/>
        </w:rPr>
        <w:t>&lt;Article&gt;</w:t>
      </w:r>
      <w:r w:rsidRPr="00A14110">
        <w:t>Articolo 25 – paragrafo 5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9236699" w14:textId="77777777" w:rsidTr="00102C7B">
        <w:trPr>
          <w:trHeight w:hRule="exact" w:val="240"/>
          <w:jc w:val="center"/>
        </w:trPr>
        <w:tc>
          <w:tcPr>
            <w:tcW w:w="9752" w:type="dxa"/>
            <w:gridSpan w:val="2"/>
            <w:tcBorders>
              <w:top w:val="nil"/>
              <w:left w:val="nil"/>
              <w:bottom w:val="nil"/>
              <w:right w:val="nil"/>
            </w:tcBorders>
          </w:tcPr>
          <w:p w14:paraId="1C57A360" w14:textId="77777777" w:rsidR="00B437DD" w:rsidRPr="00A14110" w:rsidRDefault="00B437DD" w:rsidP="00102C7B"/>
        </w:tc>
      </w:tr>
      <w:tr w:rsidR="00B437DD" w:rsidRPr="00A14110" w14:paraId="48EFA2B1" w14:textId="77777777" w:rsidTr="00102C7B">
        <w:trPr>
          <w:trHeight w:val="240"/>
          <w:jc w:val="center"/>
        </w:trPr>
        <w:tc>
          <w:tcPr>
            <w:tcW w:w="4876" w:type="dxa"/>
            <w:tcBorders>
              <w:top w:val="nil"/>
              <w:left w:val="nil"/>
              <w:bottom w:val="nil"/>
              <w:right w:val="nil"/>
            </w:tcBorders>
          </w:tcPr>
          <w:p w14:paraId="0E23FBC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7F1FB2" w14:textId="77777777" w:rsidR="00B437DD" w:rsidRPr="00A14110" w:rsidRDefault="00B437DD" w:rsidP="00102C7B">
            <w:pPr>
              <w:pStyle w:val="AmColumnHeading"/>
            </w:pPr>
            <w:r w:rsidRPr="00A14110">
              <w:t>Emendamento</w:t>
            </w:r>
          </w:p>
        </w:tc>
      </w:tr>
      <w:tr w:rsidR="00B437DD" w:rsidRPr="00A14110" w14:paraId="0D31AA17" w14:textId="77777777" w:rsidTr="00102C7B">
        <w:trPr>
          <w:jc w:val="center"/>
        </w:trPr>
        <w:tc>
          <w:tcPr>
            <w:tcW w:w="4876" w:type="dxa"/>
            <w:tcBorders>
              <w:top w:val="nil"/>
              <w:left w:val="nil"/>
              <w:bottom w:val="nil"/>
              <w:right w:val="nil"/>
            </w:tcBorders>
          </w:tcPr>
          <w:p w14:paraId="2C412E87" w14:textId="77777777" w:rsidR="00B437DD" w:rsidRPr="00A14110" w:rsidRDefault="00B437DD" w:rsidP="00102C7B">
            <w:pPr>
              <w:pStyle w:val="Normal6a"/>
            </w:pPr>
            <w:r w:rsidRPr="00A14110">
              <w:rPr>
                <w:b/>
                <w:i/>
              </w:rPr>
              <w:t>c.</w:t>
            </w:r>
            <w:r w:rsidRPr="00A14110">
              <w:tab/>
            </w:r>
            <w:r w:rsidRPr="00A14110">
              <w:rPr>
                <w:b/>
                <w:i/>
              </w:rPr>
              <w:t>il ricorso o il riesame sono inquadrati dal diritto nazionale nel secondo grado d'impugnazione o in grado più elevato, compresi i riesami ulteriori delle cause o i giudizi d'appello;</w:t>
            </w:r>
          </w:p>
        </w:tc>
        <w:tc>
          <w:tcPr>
            <w:tcW w:w="4876" w:type="dxa"/>
            <w:tcBorders>
              <w:top w:val="nil"/>
              <w:left w:val="nil"/>
              <w:bottom w:val="nil"/>
              <w:right w:val="nil"/>
            </w:tcBorders>
          </w:tcPr>
          <w:p w14:paraId="5BA2BCCB" w14:textId="77777777" w:rsidR="00B437DD" w:rsidRPr="00A14110" w:rsidRDefault="00B437DD" w:rsidP="00102C7B">
            <w:pPr>
              <w:pStyle w:val="Normal6a"/>
            </w:pPr>
            <w:r w:rsidRPr="00A14110">
              <w:rPr>
                <w:b/>
                <w:i/>
              </w:rPr>
              <w:t>soppresso</w:t>
            </w:r>
          </w:p>
        </w:tc>
      </w:tr>
    </w:tbl>
    <w:p w14:paraId="4556EEE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316DBE5" w14:textId="77777777" w:rsidR="00B437DD" w:rsidRPr="00A14110" w:rsidRDefault="00B437DD" w:rsidP="00B437DD">
      <w:r w:rsidRPr="00A14110">
        <w:rPr>
          <w:rStyle w:val="HideTWBExt"/>
          <w:noProof w:val="0"/>
        </w:rPr>
        <w:t>&lt;/Amend&gt;</w:t>
      </w:r>
    </w:p>
    <w:p w14:paraId="30658DD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1625</w:t>
      </w:r>
      <w:r w:rsidRPr="00A14110">
        <w:rPr>
          <w:rStyle w:val="HideTWBExt"/>
          <w:b w:val="0"/>
          <w:noProof w:val="0"/>
        </w:rPr>
        <w:t>&lt;/NumAm&gt;</w:t>
      </w:r>
    </w:p>
    <w:p w14:paraId="42FEFD3E"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4B461DB2" w14:textId="77777777" w:rsidR="00B437DD" w:rsidRPr="00A14110" w:rsidRDefault="00B437DD" w:rsidP="00B437DD">
      <w:pPr>
        <w:pStyle w:val="NormalBold"/>
      </w:pPr>
      <w:r w:rsidRPr="00A14110">
        <w:rPr>
          <w:rStyle w:val="HideTWBExt"/>
          <w:b w:val="0"/>
          <w:noProof w:val="0"/>
        </w:rPr>
        <w:t>&lt;/RepeatBlock-By&gt;</w:t>
      </w:r>
    </w:p>
    <w:p w14:paraId="5BEE1E4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90BE00F" w14:textId="77777777" w:rsidR="00B437DD" w:rsidRPr="00A14110" w:rsidRDefault="00B437DD" w:rsidP="00B437DD">
      <w:pPr>
        <w:pStyle w:val="NormalBold"/>
      </w:pPr>
      <w:r w:rsidRPr="00A14110">
        <w:rPr>
          <w:rStyle w:val="HideTWBExt"/>
          <w:b w:val="0"/>
          <w:noProof w:val="0"/>
        </w:rPr>
        <w:t>&lt;Article&gt;</w:t>
      </w:r>
      <w:r w:rsidRPr="00A14110">
        <w:t>Articolo 25 – paragrafo 5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AFD0910" w14:textId="77777777" w:rsidTr="00102C7B">
        <w:trPr>
          <w:trHeight w:hRule="exact" w:val="240"/>
          <w:jc w:val="center"/>
        </w:trPr>
        <w:tc>
          <w:tcPr>
            <w:tcW w:w="9752" w:type="dxa"/>
            <w:gridSpan w:val="2"/>
            <w:tcBorders>
              <w:top w:val="nil"/>
              <w:left w:val="nil"/>
              <w:bottom w:val="nil"/>
              <w:right w:val="nil"/>
            </w:tcBorders>
          </w:tcPr>
          <w:p w14:paraId="379F729F" w14:textId="77777777" w:rsidR="00B437DD" w:rsidRPr="00A14110" w:rsidRDefault="00B437DD" w:rsidP="00102C7B"/>
        </w:tc>
      </w:tr>
      <w:tr w:rsidR="00B437DD" w:rsidRPr="00A14110" w14:paraId="23A83A46" w14:textId="77777777" w:rsidTr="00102C7B">
        <w:trPr>
          <w:trHeight w:val="240"/>
          <w:jc w:val="center"/>
        </w:trPr>
        <w:tc>
          <w:tcPr>
            <w:tcW w:w="4876" w:type="dxa"/>
            <w:tcBorders>
              <w:top w:val="nil"/>
              <w:left w:val="nil"/>
              <w:bottom w:val="nil"/>
              <w:right w:val="nil"/>
            </w:tcBorders>
          </w:tcPr>
          <w:p w14:paraId="585199B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D828800" w14:textId="77777777" w:rsidR="00B437DD" w:rsidRPr="00A14110" w:rsidRDefault="00B437DD" w:rsidP="00102C7B">
            <w:pPr>
              <w:pStyle w:val="AmColumnHeading"/>
            </w:pPr>
            <w:r w:rsidRPr="00A14110">
              <w:t>Emendamento</w:t>
            </w:r>
          </w:p>
        </w:tc>
      </w:tr>
      <w:tr w:rsidR="00B437DD" w:rsidRPr="00A14110" w14:paraId="06FFD853" w14:textId="77777777" w:rsidTr="00102C7B">
        <w:trPr>
          <w:jc w:val="center"/>
        </w:trPr>
        <w:tc>
          <w:tcPr>
            <w:tcW w:w="4876" w:type="dxa"/>
            <w:tcBorders>
              <w:top w:val="nil"/>
              <w:left w:val="nil"/>
              <w:bottom w:val="nil"/>
              <w:right w:val="nil"/>
            </w:tcBorders>
          </w:tcPr>
          <w:p w14:paraId="07D053D8" w14:textId="77777777" w:rsidR="00B437DD" w:rsidRPr="00A14110" w:rsidRDefault="00B437DD" w:rsidP="00102C7B">
            <w:pPr>
              <w:pStyle w:val="Normal6a"/>
            </w:pPr>
            <w:r w:rsidRPr="00A14110">
              <w:rPr>
                <w:b/>
                <w:i/>
              </w:rPr>
              <w:t>c.</w:t>
            </w:r>
            <w:r w:rsidRPr="00A14110">
              <w:tab/>
            </w:r>
            <w:r w:rsidRPr="00A14110">
              <w:rPr>
                <w:b/>
                <w:i/>
              </w:rPr>
              <w:t>il ricorso o il riesame sono inquadrati dal diritto nazionale nel secondo grado d'impugnazione o in grado più elevato, compresi i riesami ulteriori delle cause o i giudizi d'appello;</w:t>
            </w:r>
          </w:p>
        </w:tc>
        <w:tc>
          <w:tcPr>
            <w:tcW w:w="4876" w:type="dxa"/>
            <w:tcBorders>
              <w:top w:val="nil"/>
              <w:left w:val="nil"/>
              <w:bottom w:val="nil"/>
              <w:right w:val="nil"/>
            </w:tcBorders>
          </w:tcPr>
          <w:p w14:paraId="5E2D32B9" w14:textId="77777777" w:rsidR="00B437DD" w:rsidRPr="00A14110" w:rsidRDefault="00B437DD" w:rsidP="00102C7B">
            <w:pPr>
              <w:pStyle w:val="Normal6a"/>
            </w:pPr>
            <w:r w:rsidRPr="00A14110">
              <w:rPr>
                <w:b/>
                <w:i/>
              </w:rPr>
              <w:t>soppresso</w:t>
            </w:r>
          </w:p>
        </w:tc>
      </w:tr>
    </w:tbl>
    <w:p w14:paraId="201A97F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744677F" w14:textId="77777777" w:rsidR="00B437DD" w:rsidRPr="00A14110" w:rsidRDefault="00B437DD" w:rsidP="00B437DD">
      <w:r w:rsidRPr="00A14110">
        <w:rPr>
          <w:rStyle w:val="HideTWBExt"/>
          <w:noProof w:val="0"/>
        </w:rPr>
        <w:t>&lt;/Amend&gt;</w:t>
      </w:r>
    </w:p>
    <w:p w14:paraId="3EA5383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1626</w:t>
      </w:r>
      <w:r w:rsidRPr="00A14110">
        <w:rPr>
          <w:rStyle w:val="HideTWBExt"/>
          <w:b w:val="0"/>
          <w:noProof w:val="0"/>
        </w:rPr>
        <w:t>&lt;/NumAm&gt;</w:t>
      </w:r>
    </w:p>
    <w:p w14:paraId="636A5631"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01798932" w14:textId="77777777" w:rsidR="00B437DD" w:rsidRPr="00A14110" w:rsidRDefault="00B437DD" w:rsidP="00B437DD">
      <w:pPr>
        <w:pStyle w:val="NormalBold"/>
      </w:pPr>
      <w:r w:rsidRPr="00A14110">
        <w:rPr>
          <w:rStyle w:val="HideTWBExt"/>
          <w:b w:val="0"/>
          <w:noProof w:val="0"/>
        </w:rPr>
        <w:t>&lt;/RepeatBlock-By&gt;</w:t>
      </w:r>
    </w:p>
    <w:p w14:paraId="2E90EC2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8C0555C" w14:textId="77777777" w:rsidR="00B437DD" w:rsidRPr="00A14110" w:rsidRDefault="00B437DD" w:rsidP="00B437DD">
      <w:pPr>
        <w:pStyle w:val="NormalBold"/>
      </w:pPr>
      <w:r w:rsidRPr="00A14110">
        <w:rPr>
          <w:rStyle w:val="HideTWBExt"/>
          <w:b w:val="0"/>
          <w:noProof w:val="0"/>
        </w:rPr>
        <w:t>&lt;Article&gt;</w:t>
      </w:r>
      <w:r w:rsidRPr="00A14110">
        <w:t>Articolo 25 – paragrafo 5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CDB8C91" w14:textId="77777777" w:rsidTr="00102C7B">
        <w:trPr>
          <w:trHeight w:hRule="exact" w:val="240"/>
          <w:jc w:val="center"/>
        </w:trPr>
        <w:tc>
          <w:tcPr>
            <w:tcW w:w="9752" w:type="dxa"/>
            <w:gridSpan w:val="2"/>
            <w:tcBorders>
              <w:top w:val="nil"/>
              <w:left w:val="nil"/>
              <w:bottom w:val="nil"/>
              <w:right w:val="nil"/>
            </w:tcBorders>
          </w:tcPr>
          <w:p w14:paraId="55976A72" w14:textId="77777777" w:rsidR="00B437DD" w:rsidRPr="00A14110" w:rsidRDefault="00B437DD" w:rsidP="00102C7B"/>
        </w:tc>
      </w:tr>
      <w:tr w:rsidR="00B437DD" w:rsidRPr="00A14110" w14:paraId="468936E8" w14:textId="77777777" w:rsidTr="00102C7B">
        <w:trPr>
          <w:trHeight w:val="240"/>
          <w:jc w:val="center"/>
        </w:trPr>
        <w:tc>
          <w:tcPr>
            <w:tcW w:w="4876" w:type="dxa"/>
            <w:tcBorders>
              <w:top w:val="nil"/>
              <w:left w:val="nil"/>
              <w:bottom w:val="nil"/>
              <w:right w:val="nil"/>
            </w:tcBorders>
          </w:tcPr>
          <w:p w14:paraId="7DAC5D1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87CCB1F" w14:textId="77777777" w:rsidR="00B437DD" w:rsidRPr="00A14110" w:rsidRDefault="00B437DD" w:rsidP="00102C7B">
            <w:pPr>
              <w:pStyle w:val="AmColumnHeading"/>
            </w:pPr>
            <w:r w:rsidRPr="00A14110">
              <w:t>Emendamento</w:t>
            </w:r>
          </w:p>
        </w:tc>
      </w:tr>
      <w:tr w:rsidR="00B437DD" w:rsidRPr="00A14110" w14:paraId="1A2FAEA5" w14:textId="77777777" w:rsidTr="00102C7B">
        <w:trPr>
          <w:jc w:val="center"/>
        </w:trPr>
        <w:tc>
          <w:tcPr>
            <w:tcW w:w="4876" w:type="dxa"/>
            <w:tcBorders>
              <w:top w:val="nil"/>
              <w:left w:val="nil"/>
              <w:bottom w:val="nil"/>
              <w:right w:val="nil"/>
            </w:tcBorders>
          </w:tcPr>
          <w:p w14:paraId="190C4989" w14:textId="77777777" w:rsidR="00B437DD" w:rsidRPr="00A14110" w:rsidRDefault="00B437DD" w:rsidP="00102C7B">
            <w:pPr>
              <w:pStyle w:val="Normal6a"/>
            </w:pPr>
            <w:r w:rsidRPr="00A14110">
              <w:rPr>
                <w:b/>
                <w:i/>
              </w:rPr>
              <w:t>d.</w:t>
            </w:r>
            <w:r w:rsidRPr="00A14110">
              <w:tab/>
            </w:r>
            <w:r w:rsidRPr="00A14110">
              <w:rPr>
                <w:b/>
                <w:i/>
              </w:rPr>
              <w:t>il cittadino di paese terzo è già assistito o rappresentato da un consulente legale.</w:t>
            </w:r>
          </w:p>
        </w:tc>
        <w:tc>
          <w:tcPr>
            <w:tcW w:w="4876" w:type="dxa"/>
            <w:tcBorders>
              <w:top w:val="nil"/>
              <w:left w:val="nil"/>
              <w:bottom w:val="nil"/>
              <w:right w:val="nil"/>
            </w:tcBorders>
          </w:tcPr>
          <w:p w14:paraId="076DCBCA" w14:textId="77777777" w:rsidR="00B437DD" w:rsidRPr="00A14110" w:rsidRDefault="00B437DD" w:rsidP="00102C7B">
            <w:pPr>
              <w:pStyle w:val="Normal6a"/>
            </w:pPr>
            <w:r w:rsidRPr="00A14110">
              <w:rPr>
                <w:b/>
                <w:i/>
              </w:rPr>
              <w:t>soppresso</w:t>
            </w:r>
          </w:p>
        </w:tc>
      </w:tr>
    </w:tbl>
    <w:p w14:paraId="324BB48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D58740F" w14:textId="77777777" w:rsidR="00B437DD" w:rsidRPr="00A14110" w:rsidRDefault="00B437DD" w:rsidP="00B437DD">
      <w:r w:rsidRPr="00A14110">
        <w:rPr>
          <w:rStyle w:val="HideTWBExt"/>
          <w:noProof w:val="0"/>
        </w:rPr>
        <w:t>&lt;/Amend&gt;</w:t>
      </w:r>
    </w:p>
    <w:p w14:paraId="7990D67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1627</w:t>
      </w:r>
      <w:r w:rsidRPr="00A14110">
        <w:rPr>
          <w:rStyle w:val="HideTWBExt"/>
          <w:b w:val="0"/>
          <w:noProof w:val="0"/>
        </w:rPr>
        <w:t>&lt;/NumAm&gt;</w:t>
      </w:r>
    </w:p>
    <w:p w14:paraId="4480F045"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18E5AEA" w14:textId="77777777" w:rsidR="00B437DD" w:rsidRPr="00A14110" w:rsidRDefault="00B437DD" w:rsidP="00B437DD">
      <w:pPr>
        <w:pStyle w:val="NormalBold"/>
      </w:pPr>
      <w:r w:rsidRPr="00A14110">
        <w:rPr>
          <w:rStyle w:val="HideTWBExt"/>
          <w:b w:val="0"/>
          <w:noProof w:val="0"/>
        </w:rPr>
        <w:t>&lt;/RepeatBlock-By&gt;</w:t>
      </w:r>
    </w:p>
    <w:p w14:paraId="6D42804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B40D3C7" w14:textId="77777777" w:rsidR="00B437DD" w:rsidRPr="00A14110" w:rsidRDefault="00B437DD" w:rsidP="00B437DD">
      <w:pPr>
        <w:pStyle w:val="NormalBold"/>
      </w:pPr>
      <w:r w:rsidRPr="00A14110">
        <w:rPr>
          <w:rStyle w:val="HideTWBExt"/>
          <w:b w:val="0"/>
          <w:noProof w:val="0"/>
        </w:rPr>
        <w:t>&lt;Article&gt;</w:t>
      </w:r>
      <w:r w:rsidRPr="00A14110">
        <w:t>Articolo 25 – paragrafo 5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D4E5675" w14:textId="77777777" w:rsidTr="00102C7B">
        <w:trPr>
          <w:trHeight w:hRule="exact" w:val="240"/>
          <w:jc w:val="center"/>
        </w:trPr>
        <w:tc>
          <w:tcPr>
            <w:tcW w:w="9752" w:type="dxa"/>
            <w:gridSpan w:val="2"/>
            <w:tcBorders>
              <w:top w:val="nil"/>
              <w:left w:val="nil"/>
              <w:bottom w:val="nil"/>
              <w:right w:val="nil"/>
            </w:tcBorders>
          </w:tcPr>
          <w:p w14:paraId="71094FFB" w14:textId="77777777" w:rsidR="00B437DD" w:rsidRPr="00A14110" w:rsidRDefault="00B437DD" w:rsidP="00102C7B"/>
        </w:tc>
      </w:tr>
      <w:tr w:rsidR="00B437DD" w:rsidRPr="00A14110" w14:paraId="384085F5" w14:textId="77777777" w:rsidTr="00102C7B">
        <w:trPr>
          <w:trHeight w:val="240"/>
          <w:jc w:val="center"/>
        </w:trPr>
        <w:tc>
          <w:tcPr>
            <w:tcW w:w="4876" w:type="dxa"/>
            <w:tcBorders>
              <w:top w:val="nil"/>
              <w:left w:val="nil"/>
              <w:bottom w:val="nil"/>
              <w:right w:val="nil"/>
            </w:tcBorders>
          </w:tcPr>
          <w:p w14:paraId="11578D2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6CF42BF" w14:textId="77777777" w:rsidR="00B437DD" w:rsidRPr="00A14110" w:rsidRDefault="00B437DD" w:rsidP="00102C7B">
            <w:pPr>
              <w:pStyle w:val="AmColumnHeading"/>
            </w:pPr>
            <w:r w:rsidRPr="00A14110">
              <w:t>Emendamento</w:t>
            </w:r>
          </w:p>
        </w:tc>
      </w:tr>
      <w:tr w:rsidR="00B437DD" w:rsidRPr="00A14110" w14:paraId="32C91E6D" w14:textId="77777777" w:rsidTr="00102C7B">
        <w:trPr>
          <w:jc w:val="center"/>
        </w:trPr>
        <w:tc>
          <w:tcPr>
            <w:tcW w:w="4876" w:type="dxa"/>
            <w:tcBorders>
              <w:top w:val="nil"/>
              <w:left w:val="nil"/>
              <w:bottom w:val="nil"/>
              <w:right w:val="nil"/>
            </w:tcBorders>
          </w:tcPr>
          <w:p w14:paraId="1E5FE96A" w14:textId="77777777" w:rsidR="00B437DD" w:rsidRPr="00A14110" w:rsidRDefault="00B437DD" w:rsidP="00102C7B">
            <w:pPr>
              <w:pStyle w:val="Normal6a"/>
            </w:pPr>
            <w:r w:rsidRPr="00A14110">
              <w:rPr>
                <w:b/>
                <w:i/>
              </w:rPr>
              <w:t>d.</w:t>
            </w:r>
            <w:r w:rsidRPr="00A14110">
              <w:tab/>
            </w:r>
            <w:r w:rsidRPr="00A14110">
              <w:rPr>
                <w:b/>
                <w:i/>
              </w:rPr>
              <w:t>il cittadino di paese terzo è già assistito o rappresentato da un consulente legale.</w:t>
            </w:r>
          </w:p>
        </w:tc>
        <w:tc>
          <w:tcPr>
            <w:tcW w:w="4876" w:type="dxa"/>
            <w:tcBorders>
              <w:top w:val="nil"/>
              <w:left w:val="nil"/>
              <w:bottom w:val="nil"/>
              <w:right w:val="nil"/>
            </w:tcBorders>
          </w:tcPr>
          <w:p w14:paraId="608A4014" w14:textId="77777777" w:rsidR="00B437DD" w:rsidRPr="00A14110" w:rsidRDefault="00B437DD" w:rsidP="00102C7B">
            <w:pPr>
              <w:pStyle w:val="Normal6a"/>
            </w:pPr>
            <w:r w:rsidRPr="00A14110">
              <w:rPr>
                <w:b/>
                <w:i/>
              </w:rPr>
              <w:t>soppresso</w:t>
            </w:r>
          </w:p>
        </w:tc>
      </w:tr>
    </w:tbl>
    <w:p w14:paraId="68A1094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4EE9050" w14:textId="77777777" w:rsidR="00B437DD" w:rsidRPr="00A14110" w:rsidRDefault="00B437DD" w:rsidP="00B437DD">
      <w:r w:rsidRPr="00A14110">
        <w:rPr>
          <w:rStyle w:val="HideTWBExt"/>
          <w:noProof w:val="0"/>
        </w:rPr>
        <w:t>&lt;/Amend&gt;</w:t>
      </w:r>
    </w:p>
    <w:p w14:paraId="2144C72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1628</w:t>
      </w:r>
      <w:r w:rsidRPr="00A14110">
        <w:rPr>
          <w:rStyle w:val="HideTWBExt"/>
          <w:b w:val="0"/>
          <w:noProof w:val="0"/>
        </w:rPr>
        <w:t>&lt;/NumAm&gt;</w:t>
      </w:r>
    </w:p>
    <w:p w14:paraId="66991A6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A95D4B5"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010DD297" w14:textId="77777777" w:rsidR="00B437DD" w:rsidRPr="00A14110" w:rsidRDefault="00B437DD" w:rsidP="00B437DD">
      <w:pPr>
        <w:pStyle w:val="NormalBold"/>
      </w:pPr>
      <w:r w:rsidRPr="00A14110">
        <w:rPr>
          <w:rStyle w:val="HideTWBExt"/>
          <w:b w:val="0"/>
          <w:noProof w:val="0"/>
        </w:rPr>
        <w:t>&lt;/RepeatBlock-By&gt;</w:t>
      </w:r>
    </w:p>
    <w:p w14:paraId="0A548C2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89073FA" w14:textId="77777777" w:rsidR="00B437DD" w:rsidRPr="00A14110" w:rsidRDefault="00B437DD" w:rsidP="00B437DD">
      <w:pPr>
        <w:pStyle w:val="NormalBold"/>
      </w:pPr>
      <w:r w:rsidRPr="00A14110">
        <w:rPr>
          <w:rStyle w:val="HideTWBExt"/>
          <w:b w:val="0"/>
          <w:noProof w:val="0"/>
        </w:rPr>
        <w:t>&lt;Article&gt;</w:t>
      </w:r>
      <w:r w:rsidRPr="00A14110">
        <w:t>Articolo 25 – paragrafo 5 – lettera d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1DED61A" w14:textId="77777777" w:rsidTr="00102C7B">
        <w:trPr>
          <w:trHeight w:hRule="exact" w:val="240"/>
          <w:jc w:val="center"/>
        </w:trPr>
        <w:tc>
          <w:tcPr>
            <w:tcW w:w="9752" w:type="dxa"/>
            <w:gridSpan w:val="2"/>
            <w:tcBorders>
              <w:top w:val="nil"/>
              <w:left w:val="nil"/>
              <w:bottom w:val="nil"/>
              <w:right w:val="nil"/>
            </w:tcBorders>
          </w:tcPr>
          <w:p w14:paraId="08BE26B0" w14:textId="77777777" w:rsidR="00B437DD" w:rsidRPr="00A14110" w:rsidRDefault="00B437DD" w:rsidP="00102C7B"/>
        </w:tc>
      </w:tr>
      <w:tr w:rsidR="00B437DD" w:rsidRPr="00A14110" w14:paraId="4FFD3B0E" w14:textId="77777777" w:rsidTr="00102C7B">
        <w:trPr>
          <w:trHeight w:val="240"/>
          <w:jc w:val="center"/>
        </w:trPr>
        <w:tc>
          <w:tcPr>
            <w:tcW w:w="4876" w:type="dxa"/>
            <w:tcBorders>
              <w:top w:val="nil"/>
              <w:left w:val="nil"/>
              <w:bottom w:val="nil"/>
              <w:right w:val="nil"/>
            </w:tcBorders>
          </w:tcPr>
          <w:p w14:paraId="5CC864B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CC559E" w14:textId="77777777" w:rsidR="00B437DD" w:rsidRPr="00A14110" w:rsidRDefault="00B437DD" w:rsidP="00102C7B">
            <w:pPr>
              <w:pStyle w:val="AmColumnHeading"/>
            </w:pPr>
            <w:r w:rsidRPr="00A14110">
              <w:t>Emendamento</w:t>
            </w:r>
          </w:p>
        </w:tc>
      </w:tr>
      <w:tr w:rsidR="00B437DD" w:rsidRPr="00A14110" w14:paraId="61160286" w14:textId="77777777" w:rsidTr="00102C7B">
        <w:trPr>
          <w:jc w:val="center"/>
        </w:trPr>
        <w:tc>
          <w:tcPr>
            <w:tcW w:w="4876" w:type="dxa"/>
            <w:tcBorders>
              <w:top w:val="nil"/>
              <w:left w:val="nil"/>
              <w:bottom w:val="nil"/>
              <w:right w:val="nil"/>
            </w:tcBorders>
          </w:tcPr>
          <w:p w14:paraId="40CF6BD1" w14:textId="77777777" w:rsidR="00B437DD" w:rsidRPr="00A14110" w:rsidRDefault="00B437DD" w:rsidP="00102C7B">
            <w:pPr>
              <w:pStyle w:val="Normal6a"/>
            </w:pPr>
          </w:p>
        </w:tc>
        <w:tc>
          <w:tcPr>
            <w:tcW w:w="4876" w:type="dxa"/>
            <w:tcBorders>
              <w:top w:val="nil"/>
              <w:left w:val="nil"/>
              <w:bottom w:val="nil"/>
              <w:right w:val="nil"/>
            </w:tcBorders>
          </w:tcPr>
          <w:p w14:paraId="706801B2" w14:textId="77777777" w:rsidR="00B437DD" w:rsidRPr="00A14110" w:rsidRDefault="00B437DD" w:rsidP="00102C7B">
            <w:pPr>
              <w:pStyle w:val="Normal6a"/>
            </w:pPr>
            <w:r w:rsidRPr="00A14110">
              <w:rPr>
                <w:b/>
                <w:i/>
              </w:rPr>
              <w:t>d bis.</w:t>
            </w:r>
            <w:r w:rsidRPr="00A14110">
              <w:tab/>
            </w:r>
            <w:r w:rsidRPr="00A14110">
              <w:rPr>
                <w:b/>
                <w:i/>
              </w:rPr>
              <w:t>il cittadino di paese terzo è cittadino di un paese designato come paese terzo sicuro o paese di origine sicuro conformemente alle pertinenti disposizioni del diritto dell'Unione;</w:t>
            </w:r>
          </w:p>
        </w:tc>
      </w:tr>
    </w:tbl>
    <w:p w14:paraId="246BA81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11B88C3" w14:textId="77777777" w:rsidR="00B437DD" w:rsidRPr="00A14110" w:rsidRDefault="00B437DD" w:rsidP="00B437DD">
      <w:r w:rsidRPr="00A14110">
        <w:rPr>
          <w:rStyle w:val="HideTWBExt"/>
          <w:noProof w:val="0"/>
        </w:rPr>
        <w:t>&lt;/Amend&gt;</w:t>
      </w:r>
    </w:p>
    <w:p w14:paraId="46A7E38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1629</w:t>
      </w:r>
      <w:r w:rsidRPr="00A14110">
        <w:rPr>
          <w:rStyle w:val="HideTWBExt"/>
          <w:b w:val="0"/>
          <w:noProof w:val="0"/>
        </w:rPr>
        <w:t>&lt;/NumAm&gt;</w:t>
      </w:r>
    </w:p>
    <w:p w14:paraId="31D0A728"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2CA97FB3" w14:textId="77777777" w:rsidR="00B437DD" w:rsidRPr="00A14110" w:rsidRDefault="00B437DD" w:rsidP="00B437DD">
      <w:pPr>
        <w:pStyle w:val="NormalBold"/>
      </w:pPr>
      <w:r w:rsidRPr="00A14110">
        <w:rPr>
          <w:rStyle w:val="HideTWBExt"/>
          <w:b w:val="0"/>
          <w:noProof w:val="0"/>
        </w:rPr>
        <w:t>&lt;/RepeatBlock-By&gt;</w:t>
      </w:r>
    </w:p>
    <w:p w14:paraId="7D94CB8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05090D2" w14:textId="77777777" w:rsidR="00B437DD" w:rsidRPr="00A14110" w:rsidRDefault="00B437DD" w:rsidP="00B437DD">
      <w:pPr>
        <w:pStyle w:val="NormalBold"/>
      </w:pPr>
      <w:r w:rsidRPr="00A14110">
        <w:rPr>
          <w:rStyle w:val="HideTWBExt"/>
          <w:b w:val="0"/>
          <w:noProof w:val="0"/>
        </w:rPr>
        <w:t>&lt;Article&gt;</w:t>
      </w:r>
      <w:r w:rsidRPr="00A14110">
        <w:t>Articolo 25 – paragrafo 5 – lettera d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92A8F2E" w14:textId="77777777" w:rsidTr="00102C7B">
        <w:trPr>
          <w:trHeight w:hRule="exact" w:val="240"/>
          <w:jc w:val="center"/>
        </w:trPr>
        <w:tc>
          <w:tcPr>
            <w:tcW w:w="9752" w:type="dxa"/>
            <w:gridSpan w:val="2"/>
            <w:tcBorders>
              <w:top w:val="nil"/>
              <w:left w:val="nil"/>
              <w:bottom w:val="nil"/>
              <w:right w:val="nil"/>
            </w:tcBorders>
          </w:tcPr>
          <w:p w14:paraId="3DD0AA85" w14:textId="77777777" w:rsidR="00B437DD" w:rsidRPr="00A14110" w:rsidRDefault="00B437DD" w:rsidP="00102C7B"/>
        </w:tc>
      </w:tr>
      <w:tr w:rsidR="00B437DD" w:rsidRPr="00A14110" w14:paraId="5BE22BF7" w14:textId="77777777" w:rsidTr="00102C7B">
        <w:trPr>
          <w:trHeight w:val="240"/>
          <w:jc w:val="center"/>
        </w:trPr>
        <w:tc>
          <w:tcPr>
            <w:tcW w:w="4876" w:type="dxa"/>
            <w:tcBorders>
              <w:top w:val="nil"/>
              <w:left w:val="nil"/>
              <w:bottom w:val="nil"/>
              <w:right w:val="nil"/>
            </w:tcBorders>
          </w:tcPr>
          <w:p w14:paraId="40C3898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88044F5" w14:textId="77777777" w:rsidR="00B437DD" w:rsidRPr="00A14110" w:rsidRDefault="00B437DD" w:rsidP="00102C7B">
            <w:pPr>
              <w:pStyle w:val="AmColumnHeading"/>
            </w:pPr>
            <w:r w:rsidRPr="00A14110">
              <w:t>Emendamento</w:t>
            </w:r>
          </w:p>
        </w:tc>
      </w:tr>
      <w:tr w:rsidR="00B437DD" w:rsidRPr="00A14110" w14:paraId="7E71507F" w14:textId="77777777" w:rsidTr="00102C7B">
        <w:trPr>
          <w:jc w:val="center"/>
        </w:trPr>
        <w:tc>
          <w:tcPr>
            <w:tcW w:w="4876" w:type="dxa"/>
            <w:tcBorders>
              <w:top w:val="nil"/>
              <w:left w:val="nil"/>
              <w:bottom w:val="nil"/>
              <w:right w:val="nil"/>
            </w:tcBorders>
          </w:tcPr>
          <w:p w14:paraId="0EBD8F15" w14:textId="77777777" w:rsidR="00B437DD" w:rsidRPr="00A14110" w:rsidRDefault="00B437DD" w:rsidP="00102C7B">
            <w:pPr>
              <w:pStyle w:val="Normal6a"/>
            </w:pPr>
          </w:p>
        </w:tc>
        <w:tc>
          <w:tcPr>
            <w:tcW w:w="4876" w:type="dxa"/>
            <w:tcBorders>
              <w:top w:val="nil"/>
              <w:left w:val="nil"/>
              <w:bottom w:val="nil"/>
              <w:right w:val="nil"/>
            </w:tcBorders>
          </w:tcPr>
          <w:p w14:paraId="1926BEC5" w14:textId="77777777" w:rsidR="00B437DD" w:rsidRPr="00A14110" w:rsidRDefault="00B437DD" w:rsidP="00102C7B">
            <w:pPr>
              <w:pStyle w:val="Normal6a"/>
            </w:pPr>
            <w:r w:rsidRPr="00A14110">
              <w:rPr>
                <w:b/>
                <w:i/>
              </w:rPr>
              <w:t>d bis.</w:t>
            </w:r>
            <w:r w:rsidRPr="00A14110">
              <w:tab/>
            </w:r>
            <w:r w:rsidRPr="00A14110">
              <w:rPr>
                <w:b/>
                <w:i/>
              </w:rPr>
              <w:t>il cittadino di paese terzo non ha cooperato con le autorità competenti in misura tale da ostacolare in modo sostanziale il corretto esame del ricorso;</w:t>
            </w:r>
          </w:p>
        </w:tc>
      </w:tr>
    </w:tbl>
    <w:p w14:paraId="5C2A1C8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6958C1C" w14:textId="77777777" w:rsidR="00B437DD" w:rsidRPr="00A14110" w:rsidRDefault="00B437DD" w:rsidP="00B437DD">
      <w:r w:rsidRPr="00A14110">
        <w:rPr>
          <w:rStyle w:val="HideTWBExt"/>
          <w:noProof w:val="0"/>
        </w:rPr>
        <w:t>&lt;/Amend&gt;</w:t>
      </w:r>
    </w:p>
    <w:p w14:paraId="5A95AC2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1630</w:t>
      </w:r>
      <w:r w:rsidRPr="00A14110">
        <w:rPr>
          <w:rStyle w:val="HideTWBExt"/>
          <w:b w:val="0"/>
          <w:noProof w:val="0"/>
        </w:rPr>
        <w:t>&lt;/NumAm&gt;</w:t>
      </w:r>
    </w:p>
    <w:p w14:paraId="3AF962E1"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0C531301" w14:textId="77777777" w:rsidR="00B437DD" w:rsidRPr="00A14110" w:rsidRDefault="00B437DD" w:rsidP="00B437DD">
      <w:pPr>
        <w:pStyle w:val="NormalBold"/>
      </w:pPr>
      <w:r w:rsidRPr="00A14110">
        <w:rPr>
          <w:rStyle w:val="HideTWBExt"/>
          <w:b w:val="0"/>
          <w:noProof w:val="0"/>
        </w:rPr>
        <w:t>&lt;/RepeatBlock-By&gt;</w:t>
      </w:r>
    </w:p>
    <w:p w14:paraId="6A0CC8D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7825BF1" w14:textId="77777777" w:rsidR="00B437DD" w:rsidRPr="00A14110" w:rsidRDefault="00B437DD" w:rsidP="00B437DD">
      <w:pPr>
        <w:pStyle w:val="NormalBold"/>
      </w:pPr>
      <w:r w:rsidRPr="00A14110">
        <w:rPr>
          <w:rStyle w:val="HideTWBExt"/>
          <w:b w:val="0"/>
          <w:noProof w:val="0"/>
        </w:rPr>
        <w:t>&lt;Article&gt;</w:t>
      </w:r>
      <w:r w:rsidRPr="00A14110">
        <w:t>Articolo 25 – paragrafo 5 – lettera d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52F7D7F" w14:textId="77777777" w:rsidTr="00102C7B">
        <w:trPr>
          <w:trHeight w:hRule="exact" w:val="240"/>
          <w:jc w:val="center"/>
        </w:trPr>
        <w:tc>
          <w:tcPr>
            <w:tcW w:w="9752" w:type="dxa"/>
            <w:gridSpan w:val="2"/>
            <w:tcBorders>
              <w:top w:val="nil"/>
              <w:left w:val="nil"/>
              <w:bottom w:val="nil"/>
              <w:right w:val="nil"/>
            </w:tcBorders>
          </w:tcPr>
          <w:p w14:paraId="2F0DF2FC" w14:textId="77777777" w:rsidR="00B437DD" w:rsidRPr="00A14110" w:rsidRDefault="00B437DD" w:rsidP="00102C7B"/>
        </w:tc>
      </w:tr>
      <w:tr w:rsidR="00B437DD" w:rsidRPr="00A14110" w14:paraId="591FDDC4" w14:textId="77777777" w:rsidTr="00102C7B">
        <w:trPr>
          <w:trHeight w:val="240"/>
          <w:jc w:val="center"/>
        </w:trPr>
        <w:tc>
          <w:tcPr>
            <w:tcW w:w="4876" w:type="dxa"/>
            <w:tcBorders>
              <w:top w:val="nil"/>
              <w:left w:val="nil"/>
              <w:bottom w:val="nil"/>
              <w:right w:val="nil"/>
            </w:tcBorders>
          </w:tcPr>
          <w:p w14:paraId="49EE43B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4A85709" w14:textId="77777777" w:rsidR="00B437DD" w:rsidRPr="00A14110" w:rsidRDefault="00B437DD" w:rsidP="00102C7B">
            <w:pPr>
              <w:pStyle w:val="AmColumnHeading"/>
            </w:pPr>
            <w:r w:rsidRPr="00A14110">
              <w:t>Emendamento</w:t>
            </w:r>
          </w:p>
        </w:tc>
      </w:tr>
      <w:tr w:rsidR="00B437DD" w:rsidRPr="00A14110" w14:paraId="4F339C86" w14:textId="77777777" w:rsidTr="00102C7B">
        <w:trPr>
          <w:jc w:val="center"/>
        </w:trPr>
        <w:tc>
          <w:tcPr>
            <w:tcW w:w="4876" w:type="dxa"/>
            <w:tcBorders>
              <w:top w:val="nil"/>
              <w:left w:val="nil"/>
              <w:bottom w:val="nil"/>
              <w:right w:val="nil"/>
            </w:tcBorders>
          </w:tcPr>
          <w:p w14:paraId="368B9ED1" w14:textId="77777777" w:rsidR="00B437DD" w:rsidRPr="00A14110" w:rsidRDefault="00B437DD" w:rsidP="00102C7B">
            <w:pPr>
              <w:pStyle w:val="Normal6a"/>
            </w:pPr>
          </w:p>
        </w:tc>
        <w:tc>
          <w:tcPr>
            <w:tcW w:w="4876" w:type="dxa"/>
            <w:tcBorders>
              <w:top w:val="nil"/>
              <w:left w:val="nil"/>
              <w:bottom w:val="nil"/>
              <w:right w:val="nil"/>
            </w:tcBorders>
          </w:tcPr>
          <w:p w14:paraId="25588002" w14:textId="77777777" w:rsidR="00B437DD" w:rsidRPr="00A14110" w:rsidRDefault="00B437DD" w:rsidP="00102C7B">
            <w:pPr>
              <w:pStyle w:val="Normal6a"/>
            </w:pPr>
            <w:r w:rsidRPr="00A14110">
              <w:rPr>
                <w:b/>
                <w:i/>
              </w:rPr>
              <w:t>d bis.</w:t>
            </w:r>
            <w:r w:rsidRPr="00A14110">
              <w:tab/>
            </w:r>
            <w:r w:rsidRPr="00A14110">
              <w:rPr>
                <w:b/>
                <w:i/>
              </w:rPr>
              <w:t>il cittadino di paese terzo non ha ottemperato, senza giustificato motivo, agli obblighi di cooperazione di cui all'articolo 21;</w:t>
            </w:r>
          </w:p>
        </w:tc>
      </w:tr>
    </w:tbl>
    <w:p w14:paraId="0A08ABA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9AEF460" w14:textId="77777777" w:rsidR="00B437DD" w:rsidRPr="00A14110" w:rsidRDefault="00B437DD" w:rsidP="00B437DD">
      <w:r w:rsidRPr="00A14110">
        <w:rPr>
          <w:rStyle w:val="HideTWBExt"/>
          <w:noProof w:val="0"/>
        </w:rPr>
        <w:t>&lt;/Amend&gt;</w:t>
      </w:r>
    </w:p>
    <w:p w14:paraId="239D941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1631</w:t>
      </w:r>
      <w:r w:rsidRPr="00A14110">
        <w:rPr>
          <w:rStyle w:val="HideTWBExt"/>
          <w:b w:val="0"/>
          <w:noProof w:val="0"/>
        </w:rPr>
        <w:t>&lt;/NumAm&gt;</w:t>
      </w:r>
    </w:p>
    <w:p w14:paraId="6F46A139"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03A3FF5F" w14:textId="77777777" w:rsidR="00B437DD" w:rsidRPr="00A14110" w:rsidRDefault="00B437DD" w:rsidP="00B437DD">
      <w:pPr>
        <w:pStyle w:val="NormalBold"/>
      </w:pPr>
      <w:r w:rsidRPr="00A14110">
        <w:rPr>
          <w:rStyle w:val="HideTWBExt"/>
          <w:b w:val="0"/>
          <w:noProof w:val="0"/>
        </w:rPr>
        <w:t>&lt;/RepeatBlock-By&gt;</w:t>
      </w:r>
    </w:p>
    <w:p w14:paraId="4588962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3F48027" w14:textId="77777777" w:rsidR="00B437DD" w:rsidRPr="00A14110" w:rsidRDefault="00B437DD" w:rsidP="00B437DD">
      <w:pPr>
        <w:pStyle w:val="NormalBold"/>
      </w:pPr>
      <w:r w:rsidRPr="00A14110">
        <w:rPr>
          <w:rStyle w:val="HideTWBExt"/>
          <w:b w:val="0"/>
          <w:noProof w:val="0"/>
        </w:rPr>
        <w:t>&lt;Article&gt;</w:t>
      </w:r>
      <w:r w:rsidRPr="00A14110">
        <w:t>Articolo 25 – paragrafo 5 – lettera d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1B9EB0E" w14:textId="77777777" w:rsidTr="00102C7B">
        <w:trPr>
          <w:trHeight w:hRule="exact" w:val="240"/>
          <w:jc w:val="center"/>
        </w:trPr>
        <w:tc>
          <w:tcPr>
            <w:tcW w:w="9752" w:type="dxa"/>
            <w:gridSpan w:val="2"/>
            <w:tcBorders>
              <w:top w:val="nil"/>
              <w:left w:val="nil"/>
              <w:bottom w:val="nil"/>
              <w:right w:val="nil"/>
            </w:tcBorders>
          </w:tcPr>
          <w:p w14:paraId="75E51DEC" w14:textId="77777777" w:rsidR="00B437DD" w:rsidRPr="00A14110" w:rsidRDefault="00B437DD" w:rsidP="00102C7B"/>
        </w:tc>
      </w:tr>
      <w:tr w:rsidR="00B437DD" w:rsidRPr="00A14110" w14:paraId="74FF2D17" w14:textId="77777777" w:rsidTr="00102C7B">
        <w:trPr>
          <w:trHeight w:val="240"/>
          <w:jc w:val="center"/>
        </w:trPr>
        <w:tc>
          <w:tcPr>
            <w:tcW w:w="4876" w:type="dxa"/>
            <w:tcBorders>
              <w:top w:val="nil"/>
              <w:left w:val="nil"/>
              <w:bottom w:val="nil"/>
              <w:right w:val="nil"/>
            </w:tcBorders>
          </w:tcPr>
          <w:p w14:paraId="047B6FE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808F1E" w14:textId="77777777" w:rsidR="00B437DD" w:rsidRPr="00A14110" w:rsidRDefault="00B437DD" w:rsidP="00102C7B">
            <w:pPr>
              <w:pStyle w:val="AmColumnHeading"/>
            </w:pPr>
            <w:r w:rsidRPr="00A14110">
              <w:t>Emendamento</w:t>
            </w:r>
          </w:p>
        </w:tc>
      </w:tr>
      <w:tr w:rsidR="00B437DD" w:rsidRPr="00A14110" w14:paraId="16331B4F" w14:textId="77777777" w:rsidTr="00102C7B">
        <w:trPr>
          <w:jc w:val="center"/>
        </w:trPr>
        <w:tc>
          <w:tcPr>
            <w:tcW w:w="4876" w:type="dxa"/>
            <w:tcBorders>
              <w:top w:val="nil"/>
              <w:left w:val="nil"/>
              <w:bottom w:val="nil"/>
              <w:right w:val="nil"/>
            </w:tcBorders>
          </w:tcPr>
          <w:p w14:paraId="7C71B839" w14:textId="77777777" w:rsidR="00B437DD" w:rsidRPr="00A14110" w:rsidRDefault="00B437DD" w:rsidP="00102C7B">
            <w:pPr>
              <w:pStyle w:val="Normal6a"/>
            </w:pPr>
          </w:p>
        </w:tc>
        <w:tc>
          <w:tcPr>
            <w:tcW w:w="4876" w:type="dxa"/>
            <w:tcBorders>
              <w:top w:val="nil"/>
              <w:left w:val="nil"/>
              <w:bottom w:val="nil"/>
              <w:right w:val="nil"/>
            </w:tcBorders>
          </w:tcPr>
          <w:p w14:paraId="31B56010" w14:textId="77777777" w:rsidR="00B437DD" w:rsidRPr="00A14110" w:rsidRDefault="00B437DD" w:rsidP="00102C7B">
            <w:pPr>
              <w:pStyle w:val="Normal6a"/>
            </w:pPr>
            <w:r w:rsidRPr="00A14110">
              <w:rPr>
                <w:b/>
                <w:i/>
              </w:rPr>
              <w:t>d bis.</w:t>
            </w:r>
            <w:r w:rsidRPr="00A14110">
              <w:tab/>
            </w:r>
            <w:r w:rsidRPr="00A14110">
              <w:rPr>
                <w:b/>
                <w:i/>
              </w:rPr>
              <w:t>sussiste qualsiasi altro criterio definito nel diritto nazionale degli Stati membri.</w:t>
            </w:r>
          </w:p>
        </w:tc>
      </w:tr>
    </w:tbl>
    <w:p w14:paraId="41AB62D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66FBB456" w14:textId="77777777" w:rsidR="00B437DD" w:rsidRPr="00A14110" w:rsidRDefault="00B437DD" w:rsidP="00B437DD">
      <w:r w:rsidRPr="00A14110">
        <w:rPr>
          <w:rStyle w:val="HideTWBExt"/>
          <w:noProof w:val="0"/>
        </w:rPr>
        <w:t>&lt;/Amend&gt;</w:t>
      </w:r>
    </w:p>
    <w:p w14:paraId="532FA56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1632</w:t>
      </w:r>
      <w:r w:rsidRPr="00A14110">
        <w:rPr>
          <w:rStyle w:val="HideTWBExt"/>
          <w:b w:val="0"/>
          <w:noProof w:val="0"/>
        </w:rPr>
        <w:t>&lt;/NumAm&gt;</w:t>
      </w:r>
    </w:p>
    <w:p w14:paraId="65E9347C"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3E8F719B" w14:textId="77777777" w:rsidR="00B437DD" w:rsidRPr="00A14110" w:rsidRDefault="00B437DD" w:rsidP="00B437DD">
      <w:pPr>
        <w:pStyle w:val="NormalBold"/>
      </w:pPr>
      <w:r w:rsidRPr="00A14110">
        <w:rPr>
          <w:rStyle w:val="HideTWBExt"/>
          <w:b w:val="0"/>
          <w:noProof w:val="0"/>
        </w:rPr>
        <w:t>&lt;/RepeatBlock-By&gt;</w:t>
      </w:r>
    </w:p>
    <w:p w14:paraId="20062B1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7B0CF47" w14:textId="77777777" w:rsidR="00B437DD" w:rsidRPr="00A14110" w:rsidRDefault="00B437DD" w:rsidP="00B437DD">
      <w:pPr>
        <w:pStyle w:val="NormalBold"/>
      </w:pPr>
      <w:r w:rsidRPr="00A14110">
        <w:rPr>
          <w:rStyle w:val="HideTWBExt"/>
          <w:b w:val="0"/>
          <w:noProof w:val="0"/>
        </w:rPr>
        <w:t>&lt;Article&gt;</w:t>
      </w:r>
      <w:r w:rsidRPr="00A14110">
        <w:t>Articolo 25 – paragrafo 5 – lettera d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1293C50" w14:textId="77777777" w:rsidTr="00102C7B">
        <w:trPr>
          <w:trHeight w:hRule="exact" w:val="240"/>
          <w:jc w:val="center"/>
        </w:trPr>
        <w:tc>
          <w:tcPr>
            <w:tcW w:w="9752" w:type="dxa"/>
            <w:gridSpan w:val="2"/>
            <w:tcBorders>
              <w:top w:val="nil"/>
              <w:left w:val="nil"/>
              <w:bottom w:val="nil"/>
              <w:right w:val="nil"/>
            </w:tcBorders>
          </w:tcPr>
          <w:p w14:paraId="450CA52B" w14:textId="77777777" w:rsidR="00B437DD" w:rsidRPr="00A14110" w:rsidRDefault="00B437DD" w:rsidP="00102C7B"/>
        </w:tc>
      </w:tr>
      <w:tr w:rsidR="00B437DD" w:rsidRPr="00A14110" w14:paraId="39E0F993" w14:textId="77777777" w:rsidTr="00102C7B">
        <w:trPr>
          <w:trHeight w:val="240"/>
          <w:jc w:val="center"/>
        </w:trPr>
        <w:tc>
          <w:tcPr>
            <w:tcW w:w="4876" w:type="dxa"/>
            <w:tcBorders>
              <w:top w:val="nil"/>
              <w:left w:val="nil"/>
              <w:bottom w:val="nil"/>
              <w:right w:val="nil"/>
            </w:tcBorders>
          </w:tcPr>
          <w:p w14:paraId="75FB8CC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E554FBE" w14:textId="77777777" w:rsidR="00B437DD" w:rsidRPr="00A14110" w:rsidRDefault="00B437DD" w:rsidP="00102C7B">
            <w:pPr>
              <w:pStyle w:val="AmColumnHeading"/>
            </w:pPr>
            <w:r w:rsidRPr="00A14110">
              <w:t>Emendamento</w:t>
            </w:r>
          </w:p>
        </w:tc>
      </w:tr>
      <w:tr w:rsidR="00B437DD" w:rsidRPr="00A14110" w14:paraId="586A9FA9" w14:textId="77777777" w:rsidTr="00102C7B">
        <w:trPr>
          <w:jc w:val="center"/>
        </w:trPr>
        <w:tc>
          <w:tcPr>
            <w:tcW w:w="4876" w:type="dxa"/>
            <w:tcBorders>
              <w:top w:val="nil"/>
              <w:left w:val="nil"/>
              <w:bottom w:val="nil"/>
              <w:right w:val="nil"/>
            </w:tcBorders>
          </w:tcPr>
          <w:p w14:paraId="06D3562C" w14:textId="77777777" w:rsidR="00B437DD" w:rsidRPr="00A14110" w:rsidRDefault="00B437DD" w:rsidP="00102C7B">
            <w:pPr>
              <w:pStyle w:val="Normal6a"/>
            </w:pPr>
          </w:p>
        </w:tc>
        <w:tc>
          <w:tcPr>
            <w:tcW w:w="4876" w:type="dxa"/>
            <w:tcBorders>
              <w:top w:val="nil"/>
              <w:left w:val="nil"/>
              <w:bottom w:val="nil"/>
              <w:right w:val="nil"/>
            </w:tcBorders>
          </w:tcPr>
          <w:p w14:paraId="749D7A52" w14:textId="77777777" w:rsidR="00B437DD" w:rsidRPr="00A14110" w:rsidRDefault="00B437DD" w:rsidP="00102C7B">
            <w:pPr>
              <w:pStyle w:val="Normal6a"/>
            </w:pPr>
            <w:r w:rsidRPr="00A14110">
              <w:rPr>
                <w:b/>
                <w:i/>
              </w:rPr>
              <w:t>d ter.</w:t>
            </w:r>
            <w:r w:rsidRPr="00A14110">
              <w:tab/>
            </w:r>
            <w:r w:rsidRPr="00A14110">
              <w:rPr>
                <w:b/>
                <w:i/>
              </w:rPr>
              <w:t>il cittadino di paese terzo è oggetto di un'indagine penale o è stato condannato per un reato e il diritto nazionale impone che l'assistenza legale nei procedimenti di immigrazione o di rimpatrio sia limitata o esclusa in tali casi;</w:t>
            </w:r>
          </w:p>
        </w:tc>
      </w:tr>
    </w:tbl>
    <w:p w14:paraId="0D7C0A9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AAFD1F2" w14:textId="77777777" w:rsidR="00B437DD" w:rsidRPr="00A14110" w:rsidRDefault="00B437DD" w:rsidP="00B437DD">
      <w:r w:rsidRPr="00A14110">
        <w:rPr>
          <w:rStyle w:val="HideTWBExt"/>
          <w:noProof w:val="0"/>
        </w:rPr>
        <w:t>&lt;/Amend&gt;</w:t>
      </w:r>
    </w:p>
    <w:p w14:paraId="437A20E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1633</w:t>
      </w:r>
      <w:r w:rsidRPr="00A14110">
        <w:rPr>
          <w:rStyle w:val="HideTWBExt"/>
          <w:b w:val="0"/>
          <w:noProof w:val="0"/>
        </w:rPr>
        <w:t>&lt;/NumAm&gt;</w:t>
      </w:r>
    </w:p>
    <w:p w14:paraId="3F4CC0FE"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7E9494E7"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252170CF" w14:textId="77777777" w:rsidR="00B437DD" w:rsidRPr="00A14110" w:rsidRDefault="00B437DD" w:rsidP="00B437DD">
      <w:pPr>
        <w:pStyle w:val="NormalBold"/>
      </w:pPr>
      <w:r w:rsidRPr="00A14110">
        <w:rPr>
          <w:rStyle w:val="HideTWBExt"/>
          <w:b w:val="0"/>
          <w:noProof w:val="0"/>
        </w:rPr>
        <w:t>&lt;/RepeatBlock-By&gt;</w:t>
      </w:r>
    </w:p>
    <w:p w14:paraId="0EF177A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0886CA7" w14:textId="77777777" w:rsidR="00B437DD" w:rsidRPr="00A14110" w:rsidRDefault="00B437DD" w:rsidP="00B437DD">
      <w:pPr>
        <w:pStyle w:val="NormalBold"/>
      </w:pPr>
      <w:r w:rsidRPr="00A14110">
        <w:rPr>
          <w:rStyle w:val="HideTWBExt"/>
          <w:b w:val="0"/>
          <w:noProof w:val="0"/>
        </w:rPr>
        <w:t>&lt;Article&gt;</w:t>
      </w:r>
      <w:r w:rsidRPr="00A14110">
        <w:t>Articolo 25 – paragrafo 5 – lettera d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0E11789" w14:textId="77777777" w:rsidTr="00102C7B">
        <w:trPr>
          <w:trHeight w:hRule="exact" w:val="240"/>
          <w:jc w:val="center"/>
        </w:trPr>
        <w:tc>
          <w:tcPr>
            <w:tcW w:w="9752" w:type="dxa"/>
            <w:gridSpan w:val="2"/>
            <w:tcBorders>
              <w:top w:val="nil"/>
              <w:left w:val="nil"/>
              <w:bottom w:val="nil"/>
              <w:right w:val="nil"/>
            </w:tcBorders>
          </w:tcPr>
          <w:p w14:paraId="6CBD2FD6" w14:textId="77777777" w:rsidR="00B437DD" w:rsidRPr="00A14110" w:rsidRDefault="00B437DD" w:rsidP="00102C7B"/>
        </w:tc>
      </w:tr>
      <w:tr w:rsidR="00B437DD" w:rsidRPr="00A14110" w14:paraId="2C89F008" w14:textId="77777777" w:rsidTr="00102C7B">
        <w:trPr>
          <w:trHeight w:val="240"/>
          <w:jc w:val="center"/>
        </w:trPr>
        <w:tc>
          <w:tcPr>
            <w:tcW w:w="4876" w:type="dxa"/>
            <w:tcBorders>
              <w:top w:val="nil"/>
              <w:left w:val="nil"/>
              <w:bottom w:val="nil"/>
              <w:right w:val="nil"/>
            </w:tcBorders>
          </w:tcPr>
          <w:p w14:paraId="4650A0B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E332E75" w14:textId="77777777" w:rsidR="00B437DD" w:rsidRPr="00A14110" w:rsidRDefault="00B437DD" w:rsidP="00102C7B">
            <w:pPr>
              <w:pStyle w:val="AmColumnHeading"/>
            </w:pPr>
            <w:r w:rsidRPr="00A14110">
              <w:t>Emendamento</w:t>
            </w:r>
          </w:p>
        </w:tc>
      </w:tr>
      <w:tr w:rsidR="00B437DD" w:rsidRPr="00A14110" w14:paraId="5A0BE83B" w14:textId="77777777" w:rsidTr="00102C7B">
        <w:trPr>
          <w:jc w:val="center"/>
        </w:trPr>
        <w:tc>
          <w:tcPr>
            <w:tcW w:w="4876" w:type="dxa"/>
            <w:tcBorders>
              <w:top w:val="nil"/>
              <w:left w:val="nil"/>
              <w:bottom w:val="nil"/>
              <w:right w:val="nil"/>
            </w:tcBorders>
          </w:tcPr>
          <w:p w14:paraId="42CA3F38" w14:textId="77777777" w:rsidR="00B437DD" w:rsidRPr="00A14110" w:rsidRDefault="00B437DD" w:rsidP="00102C7B">
            <w:pPr>
              <w:pStyle w:val="Normal6a"/>
            </w:pPr>
          </w:p>
        </w:tc>
        <w:tc>
          <w:tcPr>
            <w:tcW w:w="4876" w:type="dxa"/>
            <w:tcBorders>
              <w:top w:val="nil"/>
              <w:left w:val="nil"/>
              <w:bottom w:val="nil"/>
              <w:right w:val="nil"/>
            </w:tcBorders>
          </w:tcPr>
          <w:p w14:paraId="63E818CA" w14:textId="77777777" w:rsidR="00B437DD" w:rsidRPr="00A14110" w:rsidRDefault="00B437DD" w:rsidP="00102C7B">
            <w:pPr>
              <w:pStyle w:val="Normal6a"/>
            </w:pPr>
            <w:r w:rsidRPr="00A14110">
              <w:rPr>
                <w:b/>
                <w:i/>
              </w:rPr>
              <w:t>d ter.</w:t>
            </w:r>
            <w:r w:rsidRPr="00A14110">
              <w:tab/>
            </w:r>
            <w:r w:rsidRPr="00A14110">
              <w:rPr>
                <w:b/>
                <w:i/>
              </w:rPr>
              <w:t>il cittadino di paese terzo ha già ricevuto assistenza legale sovvenzionata o gratuita durante la procedura di asilo;</w:t>
            </w:r>
          </w:p>
        </w:tc>
      </w:tr>
    </w:tbl>
    <w:p w14:paraId="15D8FA0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FFC82CF" w14:textId="77777777" w:rsidR="00B437DD" w:rsidRPr="00A14110" w:rsidRDefault="00B437DD" w:rsidP="00B437DD">
      <w:r w:rsidRPr="00A14110">
        <w:rPr>
          <w:rStyle w:val="HideTWBExt"/>
          <w:noProof w:val="0"/>
        </w:rPr>
        <w:t>&lt;/Amend&gt;</w:t>
      </w:r>
    </w:p>
    <w:p w14:paraId="6E0EF5C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1634</w:t>
      </w:r>
      <w:r w:rsidRPr="00A14110">
        <w:rPr>
          <w:rStyle w:val="HideTWBExt"/>
          <w:b w:val="0"/>
          <w:noProof w:val="0"/>
        </w:rPr>
        <w:t>&lt;/NumAm&gt;</w:t>
      </w:r>
    </w:p>
    <w:p w14:paraId="4EF80A44"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1CAEC26C" w14:textId="77777777" w:rsidR="00B437DD" w:rsidRPr="00A14110" w:rsidRDefault="00B437DD" w:rsidP="00B437DD">
      <w:pPr>
        <w:pStyle w:val="NormalBold"/>
      </w:pPr>
      <w:r w:rsidRPr="00A14110">
        <w:rPr>
          <w:rStyle w:val="HideTWBExt"/>
          <w:b w:val="0"/>
          <w:noProof w:val="0"/>
        </w:rPr>
        <w:t>&lt;/RepeatBlock-By&gt;</w:t>
      </w:r>
    </w:p>
    <w:p w14:paraId="77657C6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B626D16" w14:textId="77777777" w:rsidR="00B437DD" w:rsidRPr="00A14110" w:rsidRDefault="00B437DD" w:rsidP="00B437DD">
      <w:pPr>
        <w:pStyle w:val="NormalBold"/>
      </w:pPr>
      <w:r w:rsidRPr="00A14110">
        <w:rPr>
          <w:rStyle w:val="HideTWBExt"/>
          <w:b w:val="0"/>
          <w:noProof w:val="0"/>
        </w:rPr>
        <w:t>&lt;Article&gt;</w:t>
      </w:r>
      <w:r w:rsidRPr="00A14110">
        <w:t>Articolo 25 – paragrafo 5 – lettera d quater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0B3A0CC" w14:textId="77777777" w:rsidTr="00102C7B">
        <w:trPr>
          <w:trHeight w:hRule="exact" w:val="240"/>
          <w:jc w:val="center"/>
        </w:trPr>
        <w:tc>
          <w:tcPr>
            <w:tcW w:w="9752" w:type="dxa"/>
            <w:gridSpan w:val="2"/>
            <w:tcBorders>
              <w:top w:val="nil"/>
              <w:left w:val="nil"/>
              <w:bottom w:val="nil"/>
              <w:right w:val="nil"/>
            </w:tcBorders>
          </w:tcPr>
          <w:p w14:paraId="59FFAD99" w14:textId="77777777" w:rsidR="00B437DD" w:rsidRPr="00A14110" w:rsidRDefault="00B437DD" w:rsidP="00102C7B"/>
        </w:tc>
      </w:tr>
      <w:tr w:rsidR="00B437DD" w:rsidRPr="00A14110" w14:paraId="48854EB9" w14:textId="77777777" w:rsidTr="00102C7B">
        <w:trPr>
          <w:trHeight w:val="240"/>
          <w:jc w:val="center"/>
        </w:trPr>
        <w:tc>
          <w:tcPr>
            <w:tcW w:w="4876" w:type="dxa"/>
            <w:tcBorders>
              <w:top w:val="nil"/>
              <w:left w:val="nil"/>
              <w:bottom w:val="nil"/>
              <w:right w:val="nil"/>
            </w:tcBorders>
          </w:tcPr>
          <w:p w14:paraId="462C804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4414F20" w14:textId="77777777" w:rsidR="00B437DD" w:rsidRPr="00A14110" w:rsidRDefault="00B437DD" w:rsidP="00102C7B">
            <w:pPr>
              <w:pStyle w:val="AmColumnHeading"/>
            </w:pPr>
            <w:r w:rsidRPr="00A14110">
              <w:t>Emendamento</w:t>
            </w:r>
          </w:p>
        </w:tc>
      </w:tr>
      <w:tr w:rsidR="00B437DD" w:rsidRPr="00A14110" w14:paraId="3F393391" w14:textId="77777777" w:rsidTr="00102C7B">
        <w:trPr>
          <w:jc w:val="center"/>
        </w:trPr>
        <w:tc>
          <w:tcPr>
            <w:tcW w:w="4876" w:type="dxa"/>
            <w:tcBorders>
              <w:top w:val="nil"/>
              <w:left w:val="nil"/>
              <w:bottom w:val="nil"/>
              <w:right w:val="nil"/>
            </w:tcBorders>
          </w:tcPr>
          <w:p w14:paraId="3D29EFB7" w14:textId="77777777" w:rsidR="00B437DD" w:rsidRPr="00A14110" w:rsidRDefault="00B437DD" w:rsidP="00102C7B">
            <w:pPr>
              <w:pStyle w:val="Normal6a"/>
            </w:pPr>
          </w:p>
        </w:tc>
        <w:tc>
          <w:tcPr>
            <w:tcW w:w="4876" w:type="dxa"/>
            <w:tcBorders>
              <w:top w:val="nil"/>
              <w:left w:val="nil"/>
              <w:bottom w:val="nil"/>
              <w:right w:val="nil"/>
            </w:tcBorders>
          </w:tcPr>
          <w:p w14:paraId="0CDE1786" w14:textId="77777777" w:rsidR="00B437DD" w:rsidRPr="00A14110" w:rsidRDefault="00B437DD" w:rsidP="00102C7B">
            <w:pPr>
              <w:pStyle w:val="Normal6a"/>
            </w:pPr>
            <w:r w:rsidRPr="00A14110">
              <w:rPr>
                <w:b/>
                <w:i/>
              </w:rPr>
              <w:t>d quater.</w:t>
            </w:r>
            <w:r w:rsidRPr="00A14110">
              <w:tab/>
            </w:r>
            <w:r w:rsidRPr="00A14110">
              <w:rPr>
                <w:b/>
                <w:i/>
              </w:rPr>
              <w:t>il cittadino di paese terzo rappresenta una minaccia per l'ordine pubblico o la pubblica sicurezza e il diritto nazionale prevede un accesso limitato all'assistenza legale gratuita in tali circostanze;</w:t>
            </w:r>
          </w:p>
        </w:tc>
      </w:tr>
    </w:tbl>
    <w:p w14:paraId="107C0AE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1BA4557" w14:textId="77777777" w:rsidR="00B437DD" w:rsidRPr="00A14110" w:rsidRDefault="00B437DD" w:rsidP="00B437DD">
      <w:r w:rsidRPr="00A14110">
        <w:rPr>
          <w:rStyle w:val="HideTWBExt"/>
          <w:noProof w:val="0"/>
        </w:rPr>
        <w:t>&lt;/Amend&gt;</w:t>
      </w:r>
    </w:p>
    <w:p w14:paraId="514595B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1635</w:t>
      </w:r>
      <w:r w:rsidRPr="00A14110">
        <w:rPr>
          <w:rStyle w:val="HideTWBExt"/>
          <w:b w:val="0"/>
          <w:noProof w:val="0"/>
        </w:rPr>
        <w:t>&lt;/NumAm&gt;</w:t>
      </w:r>
    </w:p>
    <w:p w14:paraId="758DD41D"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5D0F4AAE" w14:textId="77777777" w:rsidR="00B437DD" w:rsidRPr="00A14110" w:rsidRDefault="00B437DD" w:rsidP="00B437DD">
      <w:pPr>
        <w:pStyle w:val="NormalBold"/>
      </w:pPr>
      <w:r w:rsidRPr="00A14110">
        <w:rPr>
          <w:rStyle w:val="HideTWBExt"/>
          <w:b w:val="0"/>
          <w:noProof w:val="0"/>
        </w:rPr>
        <w:t>&lt;/RepeatBlock-By&gt;</w:t>
      </w:r>
    </w:p>
    <w:p w14:paraId="2EB0CFA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01AF65C" w14:textId="77777777" w:rsidR="00B437DD" w:rsidRPr="00A14110" w:rsidRDefault="00B437DD" w:rsidP="00B437DD">
      <w:pPr>
        <w:pStyle w:val="NormalBold"/>
      </w:pPr>
      <w:r w:rsidRPr="00A14110">
        <w:rPr>
          <w:rStyle w:val="HideTWBExt"/>
          <w:b w:val="0"/>
          <w:noProof w:val="0"/>
        </w:rPr>
        <w:t>&lt;Article&gt;</w:t>
      </w:r>
      <w:r w:rsidRPr="00A14110">
        <w:t>Articolo 25 – paragrafo 5 – lettera d quinquies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F7CF07A" w14:textId="77777777" w:rsidTr="00102C7B">
        <w:trPr>
          <w:trHeight w:hRule="exact" w:val="240"/>
          <w:jc w:val="center"/>
        </w:trPr>
        <w:tc>
          <w:tcPr>
            <w:tcW w:w="9752" w:type="dxa"/>
            <w:gridSpan w:val="2"/>
            <w:tcBorders>
              <w:top w:val="nil"/>
              <w:left w:val="nil"/>
              <w:bottom w:val="nil"/>
              <w:right w:val="nil"/>
            </w:tcBorders>
          </w:tcPr>
          <w:p w14:paraId="356A0635" w14:textId="77777777" w:rsidR="00B437DD" w:rsidRPr="00A14110" w:rsidRDefault="00B437DD" w:rsidP="00102C7B"/>
        </w:tc>
      </w:tr>
      <w:tr w:rsidR="00B437DD" w:rsidRPr="00A14110" w14:paraId="29B8D1C1" w14:textId="77777777" w:rsidTr="00102C7B">
        <w:trPr>
          <w:trHeight w:val="240"/>
          <w:jc w:val="center"/>
        </w:trPr>
        <w:tc>
          <w:tcPr>
            <w:tcW w:w="4876" w:type="dxa"/>
            <w:tcBorders>
              <w:top w:val="nil"/>
              <w:left w:val="nil"/>
              <w:bottom w:val="nil"/>
              <w:right w:val="nil"/>
            </w:tcBorders>
          </w:tcPr>
          <w:p w14:paraId="37224E4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A21474B" w14:textId="77777777" w:rsidR="00B437DD" w:rsidRPr="00A14110" w:rsidRDefault="00B437DD" w:rsidP="00102C7B">
            <w:pPr>
              <w:pStyle w:val="AmColumnHeading"/>
            </w:pPr>
            <w:r w:rsidRPr="00A14110">
              <w:t>Emendamento</w:t>
            </w:r>
          </w:p>
        </w:tc>
      </w:tr>
      <w:tr w:rsidR="00B437DD" w:rsidRPr="00A14110" w14:paraId="289089D4" w14:textId="77777777" w:rsidTr="00102C7B">
        <w:trPr>
          <w:jc w:val="center"/>
        </w:trPr>
        <w:tc>
          <w:tcPr>
            <w:tcW w:w="4876" w:type="dxa"/>
            <w:tcBorders>
              <w:top w:val="nil"/>
              <w:left w:val="nil"/>
              <w:bottom w:val="nil"/>
              <w:right w:val="nil"/>
            </w:tcBorders>
          </w:tcPr>
          <w:p w14:paraId="325393DC" w14:textId="77777777" w:rsidR="00B437DD" w:rsidRPr="00A14110" w:rsidRDefault="00B437DD" w:rsidP="00102C7B">
            <w:pPr>
              <w:pStyle w:val="Normal6a"/>
            </w:pPr>
          </w:p>
        </w:tc>
        <w:tc>
          <w:tcPr>
            <w:tcW w:w="4876" w:type="dxa"/>
            <w:tcBorders>
              <w:top w:val="nil"/>
              <w:left w:val="nil"/>
              <w:bottom w:val="nil"/>
              <w:right w:val="nil"/>
            </w:tcBorders>
          </w:tcPr>
          <w:p w14:paraId="4B5C21FB" w14:textId="7256A514" w:rsidR="00B437DD" w:rsidRPr="00A14110" w:rsidRDefault="00B437DD" w:rsidP="00102C7B">
            <w:pPr>
              <w:pStyle w:val="Normal6a"/>
            </w:pPr>
            <w:r w:rsidRPr="00A14110">
              <w:rPr>
                <w:b/>
                <w:i/>
              </w:rPr>
              <w:t>d quinquies.</w:t>
            </w:r>
            <w:r w:rsidRPr="00A14110">
              <w:tab/>
            </w:r>
            <w:r w:rsidRPr="00A14110">
              <w:rPr>
                <w:b/>
                <w:i/>
              </w:rPr>
              <w:t xml:space="preserve">il cittadino di paese terzo ha scelto espressamente di </w:t>
            </w:r>
            <w:r w:rsidR="00D47F40" w:rsidRPr="00A14110">
              <w:rPr>
                <w:b/>
                <w:i/>
              </w:rPr>
              <w:t>stare in giudizio personalmente</w:t>
            </w:r>
            <w:r w:rsidRPr="00A14110">
              <w:rPr>
                <w:b/>
                <w:i/>
              </w:rPr>
              <w:t>, conformemente al diritto nazionale, e ha rifiutato l'assistenza di un avvocato;</w:t>
            </w:r>
          </w:p>
        </w:tc>
      </w:tr>
    </w:tbl>
    <w:p w14:paraId="4C04563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D6C71C4" w14:textId="77777777" w:rsidR="00B437DD" w:rsidRPr="00A14110" w:rsidRDefault="00B437DD" w:rsidP="00B437DD">
      <w:r w:rsidRPr="00A14110">
        <w:rPr>
          <w:rStyle w:val="HideTWBExt"/>
          <w:noProof w:val="0"/>
        </w:rPr>
        <w:t>&lt;/Amend&gt;</w:t>
      </w:r>
    </w:p>
    <w:p w14:paraId="724FFA2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1636</w:t>
      </w:r>
      <w:r w:rsidRPr="00A14110">
        <w:rPr>
          <w:rStyle w:val="HideTWBExt"/>
          <w:b w:val="0"/>
          <w:noProof w:val="0"/>
        </w:rPr>
        <w:t>&lt;/NumAm&gt;</w:t>
      </w:r>
    </w:p>
    <w:p w14:paraId="013BB5BC"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6AB79695" w14:textId="77777777" w:rsidR="00B437DD" w:rsidRPr="00A14110" w:rsidRDefault="00B437DD" w:rsidP="00B437DD">
      <w:pPr>
        <w:pStyle w:val="NormalBold"/>
      </w:pPr>
      <w:r w:rsidRPr="00A14110">
        <w:rPr>
          <w:rStyle w:val="HideTWBExt"/>
          <w:b w:val="0"/>
          <w:noProof w:val="0"/>
        </w:rPr>
        <w:t>&lt;/RepeatBlock-By&gt;</w:t>
      </w:r>
    </w:p>
    <w:p w14:paraId="2018AF3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E05C0AB" w14:textId="77777777" w:rsidR="00B437DD" w:rsidRPr="00A14110" w:rsidRDefault="00B437DD" w:rsidP="00B437DD">
      <w:pPr>
        <w:pStyle w:val="NormalBold"/>
      </w:pPr>
      <w:r w:rsidRPr="00A14110">
        <w:rPr>
          <w:rStyle w:val="HideTWBExt"/>
          <w:b w:val="0"/>
          <w:noProof w:val="0"/>
        </w:rPr>
        <w:t>&lt;Article&gt;</w:t>
      </w:r>
      <w:r w:rsidRPr="00A14110">
        <w:t>Articolo 25 – paragrafo 5 – lettera d sexies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0511983" w14:textId="77777777" w:rsidTr="00102C7B">
        <w:trPr>
          <w:trHeight w:hRule="exact" w:val="240"/>
          <w:jc w:val="center"/>
        </w:trPr>
        <w:tc>
          <w:tcPr>
            <w:tcW w:w="9752" w:type="dxa"/>
            <w:gridSpan w:val="2"/>
            <w:tcBorders>
              <w:top w:val="nil"/>
              <w:left w:val="nil"/>
              <w:bottom w:val="nil"/>
              <w:right w:val="nil"/>
            </w:tcBorders>
          </w:tcPr>
          <w:p w14:paraId="6DBD401A" w14:textId="77777777" w:rsidR="00B437DD" w:rsidRPr="00A14110" w:rsidRDefault="00B437DD" w:rsidP="00102C7B"/>
        </w:tc>
      </w:tr>
      <w:tr w:rsidR="00B437DD" w:rsidRPr="00A14110" w14:paraId="34FA50E3" w14:textId="77777777" w:rsidTr="00102C7B">
        <w:trPr>
          <w:trHeight w:val="240"/>
          <w:jc w:val="center"/>
        </w:trPr>
        <w:tc>
          <w:tcPr>
            <w:tcW w:w="4876" w:type="dxa"/>
            <w:tcBorders>
              <w:top w:val="nil"/>
              <w:left w:val="nil"/>
              <w:bottom w:val="nil"/>
              <w:right w:val="nil"/>
            </w:tcBorders>
          </w:tcPr>
          <w:p w14:paraId="124C780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A487CC" w14:textId="77777777" w:rsidR="00B437DD" w:rsidRPr="00A14110" w:rsidRDefault="00B437DD" w:rsidP="00102C7B">
            <w:pPr>
              <w:pStyle w:val="AmColumnHeading"/>
            </w:pPr>
            <w:r w:rsidRPr="00A14110">
              <w:t>Emendamento</w:t>
            </w:r>
          </w:p>
        </w:tc>
      </w:tr>
      <w:tr w:rsidR="00B437DD" w:rsidRPr="00A14110" w14:paraId="6ED93F57" w14:textId="77777777" w:rsidTr="00102C7B">
        <w:trPr>
          <w:jc w:val="center"/>
        </w:trPr>
        <w:tc>
          <w:tcPr>
            <w:tcW w:w="4876" w:type="dxa"/>
            <w:tcBorders>
              <w:top w:val="nil"/>
              <w:left w:val="nil"/>
              <w:bottom w:val="nil"/>
              <w:right w:val="nil"/>
            </w:tcBorders>
          </w:tcPr>
          <w:p w14:paraId="01FDDBA7" w14:textId="77777777" w:rsidR="00B437DD" w:rsidRPr="00A14110" w:rsidRDefault="00B437DD" w:rsidP="00102C7B">
            <w:pPr>
              <w:pStyle w:val="Normal6a"/>
            </w:pPr>
          </w:p>
        </w:tc>
        <w:tc>
          <w:tcPr>
            <w:tcW w:w="4876" w:type="dxa"/>
            <w:tcBorders>
              <w:top w:val="nil"/>
              <w:left w:val="nil"/>
              <w:bottom w:val="nil"/>
              <w:right w:val="nil"/>
            </w:tcBorders>
          </w:tcPr>
          <w:p w14:paraId="02E03837" w14:textId="381E902C" w:rsidR="00B437DD" w:rsidRPr="00A14110" w:rsidRDefault="00B437DD" w:rsidP="00102C7B">
            <w:pPr>
              <w:pStyle w:val="Normal6a"/>
            </w:pPr>
            <w:r w:rsidRPr="00A14110">
              <w:rPr>
                <w:b/>
                <w:i/>
              </w:rPr>
              <w:t>d sexies.</w:t>
            </w:r>
            <w:r w:rsidRPr="00A14110">
              <w:tab/>
            </w:r>
            <w:r w:rsidRPr="00A14110">
              <w:rPr>
                <w:b/>
                <w:i/>
              </w:rPr>
              <w:t>il ricorso è presentato unicamente per ritardare l'esecuzione della decisione di rimpatrio e le autorità competenti concludono che l'assistenza legale non modificherebbe sostanzialmente l'esito oppure il cittadino di paese terzo ha precedenti di ricorsi ripetuti, successivi o seriali avverso decisioni di rimpatrio che sono stat</w:t>
            </w:r>
            <w:r w:rsidR="00D47F40" w:rsidRPr="00A14110">
              <w:rPr>
                <w:b/>
                <w:i/>
              </w:rPr>
              <w:t>i</w:t>
            </w:r>
            <w:r w:rsidRPr="00A14110">
              <w:rPr>
                <w:b/>
                <w:i/>
              </w:rPr>
              <w:t xml:space="preserve"> precedentemente respinti in quanto infondati o abusivi;</w:t>
            </w:r>
          </w:p>
        </w:tc>
      </w:tr>
    </w:tbl>
    <w:p w14:paraId="1F5FE7A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D460DF0" w14:textId="77777777" w:rsidR="00B437DD" w:rsidRPr="00A14110" w:rsidRDefault="00B437DD" w:rsidP="00B437DD">
      <w:r w:rsidRPr="00A14110">
        <w:rPr>
          <w:rStyle w:val="HideTWBExt"/>
          <w:noProof w:val="0"/>
        </w:rPr>
        <w:t>&lt;/Amend&gt;</w:t>
      </w:r>
    </w:p>
    <w:p w14:paraId="2CD6DF0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1637</w:t>
      </w:r>
      <w:r w:rsidRPr="00A14110">
        <w:rPr>
          <w:rStyle w:val="HideTWBExt"/>
          <w:b w:val="0"/>
          <w:noProof w:val="0"/>
        </w:rPr>
        <w:t>&lt;/NumAm&gt;</w:t>
      </w:r>
    </w:p>
    <w:p w14:paraId="4A35E30F"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10548B0C" w14:textId="77777777" w:rsidR="00B437DD" w:rsidRPr="00A14110" w:rsidRDefault="00B437DD" w:rsidP="00B437DD">
      <w:pPr>
        <w:pStyle w:val="NormalBold"/>
      </w:pPr>
      <w:r w:rsidRPr="00A14110">
        <w:rPr>
          <w:rStyle w:val="HideTWBExt"/>
          <w:b w:val="0"/>
          <w:noProof w:val="0"/>
        </w:rPr>
        <w:t>&lt;/RepeatBlock-By&gt;</w:t>
      </w:r>
    </w:p>
    <w:p w14:paraId="1667019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8B584A2" w14:textId="77777777" w:rsidR="00B437DD" w:rsidRPr="00A14110" w:rsidRDefault="00B437DD" w:rsidP="00B437DD">
      <w:pPr>
        <w:pStyle w:val="NormalBold"/>
      </w:pPr>
      <w:r w:rsidRPr="00A14110">
        <w:rPr>
          <w:rStyle w:val="HideTWBExt"/>
          <w:b w:val="0"/>
          <w:noProof w:val="0"/>
        </w:rPr>
        <w:t>&lt;Article&gt;</w:t>
      </w:r>
      <w:r w:rsidRPr="00A14110">
        <w:t>Articolo 25 – paragrafo 5 – lettera d septies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9B0FD48" w14:textId="77777777" w:rsidTr="00102C7B">
        <w:trPr>
          <w:trHeight w:hRule="exact" w:val="240"/>
          <w:jc w:val="center"/>
        </w:trPr>
        <w:tc>
          <w:tcPr>
            <w:tcW w:w="9752" w:type="dxa"/>
            <w:gridSpan w:val="2"/>
            <w:tcBorders>
              <w:top w:val="nil"/>
              <w:left w:val="nil"/>
              <w:bottom w:val="nil"/>
              <w:right w:val="nil"/>
            </w:tcBorders>
          </w:tcPr>
          <w:p w14:paraId="36ADEEDA" w14:textId="77777777" w:rsidR="00B437DD" w:rsidRPr="00A14110" w:rsidRDefault="00B437DD" w:rsidP="00102C7B"/>
        </w:tc>
      </w:tr>
      <w:tr w:rsidR="00B437DD" w:rsidRPr="00A14110" w14:paraId="421D90DC" w14:textId="77777777" w:rsidTr="00102C7B">
        <w:trPr>
          <w:trHeight w:val="240"/>
          <w:jc w:val="center"/>
        </w:trPr>
        <w:tc>
          <w:tcPr>
            <w:tcW w:w="4876" w:type="dxa"/>
            <w:tcBorders>
              <w:top w:val="nil"/>
              <w:left w:val="nil"/>
              <w:bottom w:val="nil"/>
              <w:right w:val="nil"/>
            </w:tcBorders>
          </w:tcPr>
          <w:p w14:paraId="25F1961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016B4A9" w14:textId="77777777" w:rsidR="00B437DD" w:rsidRPr="00A14110" w:rsidRDefault="00B437DD" w:rsidP="00102C7B">
            <w:pPr>
              <w:pStyle w:val="AmColumnHeading"/>
            </w:pPr>
            <w:r w:rsidRPr="00A14110">
              <w:t>Emendamento</w:t>
            </w:r>
          </w:p>
        </w:tc>
      </w:tr>
      <w:tr w:rsidR="00B437DD" w:rsidRPr="00A14110" w14:paraId="2E2E60C3" w14:textId="77777777" w:rsidTr="00102C7B">
        <w:trPr>
          <w:jc w:val="center"/>
        </w:trPr>
        <w:tc>
          <w:tcPr>
            <w:tcW w:w="4876" w:type="dxa"/>
            <w:tcBorders>
              <w:top w:val="nil"/>
              <w:left w:val="nil"/>
              <w:bottom w:val="nil"/>
              <w:right w:val="nil"/>
            </w:tcBorders>
          </w:tcPr>
          <w:p w14:paraId="034B1D1F" w14:textId="77777777" w:rsidR="00B437DD" w:rsidRPr="00A14110" w:rsidRDefault="00B437DD" w:rsidP="00102C7B">
            <w:pPr>
              <w:pStyle w:val="Normal6a"/>
            </w:pPr>
          </w:p>
        </w:tc>
        <w:tc>
          <w:tcPr>
            <w:tcW w:w="4876" w:type="dxa"/>
            <w:tcBorders>
              <w:top w:val="nil"/>
              <w:left w:val="nil"/>
              <w:bottom w:val="nil"/>
              <w:right w:val="nil"/>
            </w:tcBorders>
          </w:tcPr>
          <w:p w14:paraId="73A8CF87" w14:textId="77777777" w:rsidR="00B437DD" w:rsidRPr="00A14110" w:rsidRDefault="00B437DD" w:rsidP="00102C7B">
            <w:pPr>
              <w:pStyle w:val="Normal6a"/>
            </w:pPr>
            <w:r w:rsidRPr="00A14110">
              <w:rPr>
                <w:b/>
                <w:i/>
              </w:rPr>
              <w:t>d septies.</w:t>
            </w:r>
            <w:r w:rsidRPr="00A14110">
              <w:tab/>
            </w:r>
            <w:r w:rsidRPr="00A14110">
              <w:rPr>
                <w:b/>
                <w:i/>
              </w:rPr>
              <w:t>il cittadino di paese terzo è fuggito, non si è presentato agli appuntamenti richiesti o non può essere localizzato e il diritto nazionale prevede che l'assistenza legale possa essere limitata in tali casi;</w:t>
            </w:r>
          </w:p>
        </w:tc>
      </w:tr>
    </w:tbl>
    <w:p w14:paraId="4442E6D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59EA351" w14:textId="77777777" w:rsidR="00B437DD" w:rsidRPr="00A14110" w:rsidRDefault="00B437DD" w:rsidP="00B437DD">
      <w:r w:rsidRPr="00A14110">
        <w:rPr>
          <w:rStyle w:val="HideTWBExt"/>
          <w:noProof w:val="0"/>
        </w:rPr>
        <w:t>&lt;/Amend&gt;</w:t>
      </w:r>
    </w:p>
    <w:p w14:paraId="4145D18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1638</w:t>
      </w:r>
      <w:r w:rsidRPr="00A14110">
        <w:rPr>
          <w:rStyle w:val="HideTWBExt"/>
          <w:b w:val="0"/>
          <w:noProof w:val="0"/>
        </w:rPr>
        <w:t>&lt;/NumAm&gt;</w:t>
      </w:r>
    </w:p>
    <w:p w14:paraId="2E83E5DC"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1515FD25" w14:textId="77777777" w:rsidR="00B437DD" w:rsidRPr="00A14110" w:rsidRDefault="00B437DD" w:rsidP="00B437DD">
      <w:pPr>
        <w:pStyle w:val="NormalBold"/>
      </w:pPr>
      <w:r w:rsidRPr="00A14110">
        <w:rPr>
          <w:rStyle w:val="HideTWBExt"/>
          <w:b w:val="0"/>
          <w:noProof w:val="0"/>
        </w:rPr>
        <w:t>&lt;/RepeatBlock-By&gt;</w:t>
      </w:r>
    </w:p>
    <w:p w14:paraId="079D2E3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402A92E" w14:textId="77777777" w:rsidR="00B437DD" w:rsidRPr="00A14110" w:rsidRDefault="00B437DD" w:rsidP="00B437DD">
      <w:pPr>
        <w:pStyle w:val="NormalBold"/>
      </w:pPr>
      <w:r w:rsidRPr="00A14110">
        <w:rPr>
          <w:rStyle w:val="HideTWBExt"/>
          <w:b w:val="0"/>
          <w:noProof w:val="0"/>
        </w:rPr>
        <w:t>&lt;Article&gt;</w:t>
      </w:r>
      <w:r w:rsidRPr="00A14110">
        <w:t>Articolo 25 – paragrafo 5 – lettera d octies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329EC39" w14:textId="77777777" w:rsidTr="00102C7B">
        <w:trPr>
          <w:trHeight w:hRule="exact" w:val="240"/>
          <w:jc w:val="center"/>
        </w:trPr>
        <w:tc>
          <w:tcPr>
            <w:tcW w:w="9752" w:type="dxa"/>
            <w:gridSpan w:val="2"/>
            <w:tcBorders>
              <w:top w:val="nil"/>
              <w:left w:val="nil"/>
              <w:bottom w:val="nil"/>
              <w:right w:val="nil"/>
            </w:tcBorders>
          </w:tcPr>
          <w:p w14:paraId="65212233" w14:textId="77777777" w:rsidR="00B437DD" w:rsidRPr="00A14110" w:rsidRDefault="00B437DD" w:rsidP="00102C7B"/>
        </w:tc>
      </w:tr>
      <w:tr w:rsidR="00B437DD" w:rsidRPr="00A14110" w14:paraId="7E80EB2A" w14:textId="77777777" w:rsidTr="00102C7B">
        <w:trPr>
          <w:trHeight w:val="240"/>
          <w:jc w:val="center"/>
        </w:trPr>
        <w:tc>
          <w:tcPr>
            <w:tcW w:w="4876" w:type="dxa"/>
            <w:tcBorders>
              <w:top w:val="nil"/>
              <w:left w:val="nil"/>
              <w:bottom w:val="nil"/>
              <w:right w:val="nil"/>
            </w:tcBorders>
          </w:tcPr>
          <w:p w14:paraId="3A581D8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17271B4" w14:textId="77777777" w:rsidR="00B437DD" w:rsidRPr="00A14110" w:rsidRDefault="00B437DD" w:rsidP="00102C7B">
            <w:pPr>
              <w:pStyle w:val="AmColumnHeading"/>
            </w:pPr>
            <w:r w:rsidRPr="00A14110">
              <w:t>Emendamento</w:t>
            </w:r>
          </w:p>
        </w:tc>
      </w:tr>
      <w:tr w:rsidR="00B437DD" w:rsidRPr="00A14110" w14:paraId="7406725B" w14:textId="77777777" w:rsidTr="00102C7B">
        <w:trPr>
          <w:jc w:val="center"/>
        </w:trPr>
        <w:tc>
          <w:tcPr>
            <w:tcW w:w="4876" w:type="dxa"/>
            <w:tcBorders>
              <w:top w:val="nil"/>
              <w:left w:val="nil"/>
              <w:bottom w:val="nil"/>
              <w:right w:val="nil"/>
            </w:tcBorders>
          </w:tcPr>
          <w:p w14:paraId="32CAB63A" w14:textId="77777777" w:rsidR="00B437DD" w:rsidRPr="00A14110" w:rsidRDefault="00B437DD" w:rsidP="00102C7B">
            <w:pPr>
              <w:pStyle w:val="Normal6a"/>
            </w:pPr>
          </w:p>
        </w:tc>
        <w:tc>
          <w:tcPr>
            <w:tcW w:w="4876" w:type="dxa"/>
            <w:tcBorders>
              <w:top w:val="nil"/>
              <w:left w:val="nil"/>
              <w:bottom w:val="nil"/>
              <w:right w:val="nil"/>
            </w:tcBorders>
          </w:tcPr>
          <w:p w14:paraId="25BD8E3D" w14:textId="77777777" w:rsidR="00B437DD" w:rsidRPr="00A14110" w:rsidRDefault="00B437DD" w:rsidP="00102C7B">
            <w:pPr>
              <w:pStyle w:val="Normal6a"/>
            </w:pPr>
            <w:r w:rsidRPr="00A14110">
              <w:rPr>
                <w:b/>
                <w:i/>
              </w:rPr>
              <w:t>d octies.</w:t>
            </w:r>
            <w:r w:rsidRPr="00A14110">
              <w:tab/>
            </w:r>
            <w:r w:rsidRPr="00A14110">
              <w:rPr>
                <w:b/>
                <w:i/>
              </w:rPr>
              <w:t>il cittadino di paese terzo rifiuta di cooperare mediante le misure necessarie per la riammissione o l'allontanamento, compresi i contatti con le autorità consolari o la compilazione della documentazione necessaria;</w:t>
            </w:r>
          </w:p>
        </w:tc>
      </w:tr>
    </w:tbl>
    <w:p w14:paraId="365DEFB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CC3080A" w14:textId="77777777" w:rsidR="00B437DD" w:rsidRPr="00A14110" w:rsidRDefault="00B437DD" w:rsidP="00B437DD">
      <w:r w:rsidRPr="00A14110">
        <w:rPr>
          <w:rStyle w:val="HideTWBExt"/>
          <w:noProof w:val="0"/>
        </w:rPr>
        <w:t>&lt;/Amend&gt;</w:t>
      </w:r>
    </w:p>
    <w:p w14:paraId="30D069E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1639</w:t>
      </w:r>
      <w:r w:rsidRPr="00A14110">
        <w:rPr>
          <w:rStyle w:val="HideTWBExt"/>
          <w:b w:val="0"/>
          <w:noProof w:val="0"/>
        </w:rPr>
        <w:t>&lt;/NumAm&gt;</w:t>
      </w:r>
    </w:p>
    <w:p w14:paraId="467B8455"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0B907A50" w14:textId="77777777" w:rsidR="00B437DD" w:rsidRPr="00A14110" w:rsidRDefault="00B437DD" w:rsidP="00B437DD">
      <w:pPr>
        <w:pStyle w:val="NormalBold"/>
      </w:pPr>
      <w:r w:rsidRPr="00A14110">
        <w:rPr>
          <w:rStyle w:val="HideTWBExt"/>
          <w:b w:val="0"/>
          <w:noProof w:val="0"/>
        </w:rPr>
        <w:t>&lt;/RepeatBlock-By&gt;</w:t>
      </w:r>
    </w:p>
    <w:p w14:paraId="40B102D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C6B949" w14:textId="77777777" w:rsidR="00B437DD" w:rsidRPr="00A14110" w:rsidRDefault="00B437DD" w:rsidP="00B437DD">
      <w:pPr>
        <w:pStyle w:val="NormalBold"/>
      </w:pPr>
      <w:r w:rsidRPr="00A14110">
        <w:rPr>
          <w:rStyle w:val="HideTWBExt"/>
          <w:b w:val="0"/>
          <w:noProof w:val="0"/>
        </w:rPr>
        <w:t>&lt;Article&gt;</w:t>
      </w:r>
      <w:r w:rsidRPr="00A14110">
        <w:t>Articolo 25 – paragrafo 5 – lettera d nonies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08D591C" w14:textId="77777777" w:rsidTr="00102C7B">
        <w:trPr>
          <w:trHeight w:hRule="exact" w:val="240"/>
          <w:jc w:val="center"/>
        </w:trPr>
        <w:tc>
          <w:tcPr>
            <w:tcW w:w="9752" w:type="dxa"/>
            <w:gridSpan w:val="2"/>
            <w:tcBorders>
              <w:top w:val="nil"/>
              <w:left w:val="nil"/>
              <w:bottom w:val="nil"/>
              <w:right w:val="nil"/>
            </w:tcBorders>
          </w:tcPr>
          <w:p w14:paraId="1FBF14CA" w14:textId="77777777" w:rsidR="00B437DD" w:rsidRPr="00A14110" w:rsidRDefault="00B437DD" w:rsidP="00102C7B"/>
        </w:tc>
      </w:tr>
      <w:tr w:rsidR="00B437DD" w:rsidRPr="00A14110" w14:paraId="053173CF" w14:textId="77777777" w:rsidTr="00102C7B">
        <w:trPr>
          <w:trHeight w:val="240"/>
          <w:jc w:val="center"/>
        </w:trPr>
        <w:tc>
          <w:tcPr>
            <w:tcW w:w="4876" w:type="dxa"/>
            <w:tcBorders>
              <w:top w:val="nil"/>
              <w:left w:val="nil"/>
              <w:bottom w:val="nil"/>
              <w:right w:val="nil"/>
            </w:tcBorders>
          </w:tcPr>
          <w:p w14:paraId="49A044D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47DB264" w14:textId="77777777" w:rsidR="00B437DD" w:rsidRPr="00A14110" w:rsidRDefault="00B437DD" w:rsidP="00102C7B">
            <w:pPr>
              <w:pStyle w:val="AmColumnHeading"/>
            </w:pPr>
            <w:r w:rsidRPr="00A14110">
              <w:t>Emendamento</w:t>
            </w:r>
          </w:p>
        </w:tc>
      </w:tr>
      <w:tr w:rsidR="00B437DD" w:rsidRPr="00A14110" w14:paraId="2387A2FC" w14:textId="77777777" w:rsidTr="00102C7B">
        <w:trPr>
          <w:jc w:val="center"/>
        </w:trPr>
        <w:tc>
          <w:tcPr>
            <w:tcW w:w="4876" w:type="dxa"/>
            <w:tcBorders>
              <w:top w:val="nil"/>
              <w:left w:val="nil"/>
              <w:bottom w:val="nil"/>
              <w:right w:val="nil"/>
            </w:tcBorders>
          </w:tcPr>
          <w:p w14:paraId="553478A1" w14:textId="77777777" w:rsidR="00B437DD" w:rsidRPr="00A14110" w:rsidRDefault="00B437DD" w:rsidP="00102C7B">
            <w:pPr>
              <w:pStyle w:val="Normal6a"/>
            </w:pPr>
          </w:p>
        </w:tc>
        <w:tc>
          <w:tcPr>
            <w:tcW w:w="4876" w:type="dxa"/>
            <w:tcBorders>
              <w:top w:val="nil"/>
              <w:left w:val="nil"/>
              <w:bottom w:val="nil"/>
              <w:right w:val="nil"/>
            </w:tcBorders>
          </w:tcPr>
          <w:p w14:paraId="5904ADAD" w14:textId="79013B0F" w:rsidR="00B437DD" w:rsidRPr="00A14110" w:rsidRDefault="00B437DD" w:rsidP="00102C7B">
            <w:pPr>
              <w:pStyle w:val="Normal6a"/>
            </w:pPr>
            <w:r w:rsidRPr="00A14110">
              <w:rPr>
                <w:b/>
                <w:i/>
              </w:rPr>
              <w:t>d nonies.</w:t>
            </w:r>
            <w:r w:rsidRPr="00A14110">
              <w:tab/>
            </w:r>
            <w:r w:rsidRPr="00A14110">
              <w:rPr>
                <w:b/>
                <w:i/>
              </w:rPr>
              <w:t>il cittadino di paese terzo ha un comportamento violento, minaccioso o inadeguato nei confronti del personale, degli avvocati o di altre persone coinvolte nella procedura di rimpatrio e il diritto nazionale prevede conseguenze, compresa la limitazione dell'accesso all'assistenza legale;</w:t>
            </w:r>
          </w:p>
        </w:tc>
      </w:tr>
    </w:tbl>
    <w:p w14:paraId="25846EE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4A01140" w14:textId="77777777" w:rsidR="00B437DD" w:rsidRPr="00A14110" w:rsidRDefault="00B437DD" w:rsidP="00B437DD">
      <w:r w:rsidRPr="00A14110">
        <w:rPr>
          <w:rStyle w:val="HideTWBExt"/>
          <w:noProof w:val="0"/>
        </w:rPr>
        <w:t>&lt;/Amend&gt;</w:t>
      </w:r>
    </w:p>
    <w:p w14:paraId="534701A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1640</w:t>
      </w:r>
      <w:r w:rsidRPr="00A14110">
        <w:rPr>
          <w:rStyle w:val="HideTWBExt"/>
          <w:b w:val="0"/>
          <w:noProof w:val="0"/>
        </w:rPr>
        <w:t>&lt;/NumAm&gt;</w:t>
      </w:r>
    </w:p>
    <w:p w14:paraId="661750D6"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27851489" w14:textId="77777777" w:rsidR="00B437DD" w:rsidRPr="00A14110" w:rsidRDefault="00B437DD" w:rsidP="00B437DD">
      <w:pPr>
        <w:pStyle w:val="NormalBold"/>
      </w:pPr>
      <w:r w:rsidRPr="00A14110">
        <w:rPr>
          <w:rStyle w:val="HideTWBExt"/>
          <w:b w:val="0"/>
          <w:noProof w:val="0"/>
        </w:rPr>
        <w:t>&lt;/RepeatBlock-By&gt;</w:t>
      </w:r>
    </w:p>
    <w:p w14:paraId="377189B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9BDD375" w14:textId="77777777" w:rsidR="00B437DD" w:rsidRPr="00A14110" w:rsidRDefault="00B437DD" w:rsidP="00B437DD">
      <w:pPr>
        <w:pStyle w:val="NormalBold"/>
      </w:pPr>
      <w:r w:rsidRPr="00A14110">
        <w:rPr>
          <w:rStyle w:val="HideTWBExt"/>
          <w:b w:val="0"/>
          <w:noProof w:val="0"/>
        </w:rPr>
        <w:t>&lt;Article&gt;</w:t>
      </w:r>
      <w:r w:rsidRPr="00A14110">
        <w:t>Articolo 25 – paragrafo 5 – lettera d decies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976CC38" w14:textId="77777777" w:rsidTr="00102C7B">
        <w:trPr>
          <w:trHeight w:hRule="exact" w:val="240"/>
          <w:jc w:val="center"/>
        </w:trPr>
        <w:tc>
          <w:tcPr>
            <w:tcW w:w="9752" w:type="dxa"/>
            <w:gridSpan w:val="2"/>
            <w:tcBorders>
              <w:top w:val="nil"/>
              <w:left w:val="nil"/>
              <w:bottom w:val="nil"/>
              <w:right w:val="nil"/>
            </w:tcBorders>
          </w:tcPr>
          <w:p w14:paraId="2265E109" w14:textId="77777777" w:rsidR="00B437DD" w:rsidRPr="00A14110" w:rsidRDefault="00B437DD" w:rsidP="00102C7B"/>
        </w:tc>
      </w:tr>
      <w:tr w:rsidR="00B437DD" w:rsidRPr="00A14110" w14:paraId="6C5FBB05" w14:textId="77777777" w:rsidTr="00102C7B">
        <w:trPr>
          <w:trHeight w:val="240"/>
          <w:jc w:val="center"/>
        </w:trPr>
        <w:tc>
          <w:tcPr>
            <w:tcW w:w="4876" w:type="dxa"/>
            <w:tcBorders>
              <w:top w:val="nil"/>
              <w:left w:val="nil"/>
              <w:bottom w:val="nil"/>
              <w:right w:val="nil"/>
            </w:tcBorders>
          </w:tcPr>
          <w:p w14:paraId="1D8551C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E9F9D3C" w14:textId="77777777" w:rsidR="00B437DD" w:rsidRPr="00A14110" w:rsidRDefault="00B437DD" w:rsidP="00102C7B">
            <w:pPr>
              <w:pStyle w:val="AmColumnHeading"/>
            </w:pPr>
            <w:r w:rsidRPr="00A14110">
              <w:t>Emendamento</w:t>
            </w:r>
          </w:p>
        </w:tc>
      </w:tr>
      <w:tr w:rsidR="00B437DD" w:rsidRPr="00A14110" w14:paraId="2E3FB0FF" w14:textId="77777777" w:rsidTr="00102C7B">
        <w:trPr>
          <w:jc w:val="center"/>
        </w:trPr>
        <w:tc>
          <w:tcPr>
            <w:tcW w:w="4876" w:type="dxa"/>
            <w:tcBorders>
              <w:top w:val="nil"/>
              <w:left w:val="nil"/>
              <w:bottom w:val="nil"/>
              <w:right w:val="nil"/>
            </w:tcBorders>
          </w:tcPr>
          <w:p w14:paraId="2F969FCF" w14:textId="77777777" w:rsidR="00B437DD" w:rsidRPr="00A14110" w:rsidRDefault="00B437DD" w:rsidP="00102C7B">
            <w:pPr>
              <w:pStyle w:val="Normal6a"/>
            </w:pPr>
          </w:p>
        </w:tc>
        <w:tc>
          <w:tcPr>
            <w:tcW w:w="4876" w:type="dxa"/>
            <w:tcBorders>
              <w:top w:val="nil"/>
              <w:left w:val="nil"/>
              <w:bottom w:val="nil"/>
              <w:right w:val="nil"/>
            </w:tcBorders>
          </w:tcPr>
          <w:p w14:paraId="407D9EBE" w14:textId="64D2E781" w:rsidR="00B437DD" w:rsidRPr="00A14110" w:rsidRDefault="00B437DD" w:rsidP="00102C7B">
            <w:pPr>
              <w:pStyle w:val="Normal6a"/>
            </w:pPr>
            <w:r w:rsidRPr="00A14110">
              <w:rPr>
                <w:b/>
                <w:i/>
              </w:rPr>
              <w:t>d decies.</w:t>
            </w:r>
            <w:r w:rsidRPr="00A14110">
              <w:tab/>
            </w:r>
            <w:r w:rsidRPr="00A14110">
              <w:rPr>
                <w:b/>
                <w:i/>
              </w:rPr>
              <w:t>il cittadino di paese terzo non ha accettato o non ha rispettato, senza giustificato motivo, un accordo per il rimborso dei costi dell'assistenza o della rappresentanza legale precedentemente fornit</w:t>
            </w:r>
            <w:r w:rsidR="00D47F40" w:rsidRPr="00A14110">
              <w:rPr>
                <w:b/>
                <w:i/>
              </w:rPr>
              <w:t>e</w:t>
            </w:r>
            <w:r w:rsidRPr="00A14110">
              <w:rPr>
                <w:b/>
                <w:i/>
              </w:rPr>
              <w:t xml:space="preserve"> a spese pubbliche, laddove il diritto nazionale consente il recupero di tali costi e le autorità competenti hanno offerto tempistiche di rimborso ragionevoli;</w:t>
            </w:r>
          </w:p>
        </w:tc>
      </w:tr>
    </w:tbl>
    <w:p w14:paraId="5C75F58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4596CE0" w14:textId="77777777" w:rsidR="00B437DD" w:rsidRPr="00A14110" w:rsidRDefault="00B437DD" w:rsidP="00B437DD">
      <w:r w:rsidRPr="00A14110">
        <w:rPr>
          <w:rStyle w:val="HideTWBExt"/>
          <w:noProof w:val="0"/>
        </w:rPr>
        <w:t>&lt;/Amend&gt;</w:t>
      </w:r>
    </w:p>
    <w:p w14:paraId="7DD5AAC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1641</w:t>
      </w:r>
      <w:r w:rsidRPr="00A14110">
        <w:rPr>
          <w:rStyle w:val="HideTWBExt"/>
          <w:b w:val="0"/>
          <w:noProof w:val="0"/>
        </w:rPr>
        <w:t>&lt;/NumAm&gt;</w:t>
      </w:r>
    </w:p>
    <w:p w14:paraId="09051100"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2269E0C7" w14:textId="77777777" w:rsidR="00B437DD" w:rsidRPr="00A14110" w:rsidRDefault="00B437DD" w:rsidP="00B437DD">
      <w:pPr>
        <w:pStyle w:val="NormalBold"/>
      </w:pPr>
      <w:r w:rsidRPr="00A14110">
        <w:rPr>
          <w:rStyle w:val="HideTWBExt"/>
          <w:b w:val="0"/>
          <w:noProof w:val="0"/>
        </w:rPr>
        <w:t>&lt;/RepeatBlock-By&gt;</w:t>
      </w:r>
    </w:p>
    <w:p w14:paraId="52E0F97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BCF863A" w14:textId="77777777" w:rsidR="00B437DD" w:rsidRPr="00A14110" w:rsidRDefault="00B437DD" w:rsidP="00B437DD">
      <w:pPr>
        <w:pStyle w:val="NormalBold"/>
      </w:pPr>
      <w:r w:rsidRPr="00A14110">
        <w:rPr>
          <w:rStyle w:val="HideTWBExt"/>
          <w:b w:val="0"/>
          <w:noProof w:val="0"/>
        </w:rPr>
        <w:t>&lt;Article&gt;</w:t>
      </w:r>
      <w:r w:rsidRPr="00A14110">
        <w:t>Articolo 25 – paragrafo 5 – lettera d undecies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8D905C7" w14:textId="77777777" w:rsidTr="00102C7B">
        <w:trPr>
          <w:trHeight w:hRule="exact" w:val="240"/>
          <w:jc w:val="center"/>
        </w:trPr>
        <w:tc>
          <w:tcPr>
            <w:tcW w:w="9752" w:type="dxa"/>
            <w:gridSpan w:val="2"/>
            <w:tcBorders>
              <w:top w:val="nil"/>
              <w:left w:val="nil"/>
              <w:bottom w:val="nil"/>
              <w:right w:val="nil"/>
            </w:tcBorders>
          </w:tcPr>
          <w:p w14:paraId="035D2ECC" w14:textId="77777777" w:rsidR="00B437DD" w:rsidRPr="00A14110" w:rsidRDefault="00B437DD" w:rsidP="00102C7B"/>
        </w:tc>
      </w:tr>
      <w:tr w:rsidR="00B437DD" w:rsidRPr="00A14110" w14:paraId="4C23F11B" w14:textId="77777777" w:rsidTr="00102C7B">
        <w:trPr>
          <w:trHeight w:val="240"/>
          <w:jc w:val="center"/>
        </w:trPr>
        <w:tc>
          <w:tcPr>
            <w:tcW w:w="4876" w:type="dxa"/>
            <w:tcBorders>
              <w:top w:val="nil"/>
              <w:left w:val="nil"/>
              <w:bottom w:val="nil"/>
              <w:right w:val="nil"/>
            </w:tcBorders>
          </w:tcPr>
          <w:p w14:paraId="28BF699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24214C7" w14:textId="77777777" w:rsidR="00B437DD" w:rsidRPr="00A14110" w:rsidRDefault="00B437DD" w:rsidP="00102C7B">
            <w:pPr>
              <w:pStyle w:val="AmColumnHeading"/>
            </w:pPr>
            <w:r w:rsidRPr="00A14110">
              <w:t>Emendamento</w:t>
            </w:r>
          </w:p>
        </w:tc>
      </w:tr>
      <w:tr w:rsidR="00B437DD" w:rsidRPr="00A14110" w14:paraId="15618EE7" w14:textId="77777777" w:rsidTr="00102C7B">
        <w:trPr>
          <w:jc w:val="center"/>
        </w:trPr>
        <w:tc>
          <w:tcPr>
            <w:tcW w:w="4876" w:type="dxa"/>
            <w:tcBorders>
              <w:top w:val="nil"/>
              <w:left w:val="nil"/>
              <w:bottom w:val="nil"/>
              <w:right w:val="nil"/>
            </w:tcBorders>
          </w:tcPr>
          <w:p w14:paraId="19E57858" w14:textId="77777777" w:rsidR="00B437DD" w:rsidRPr="00A14110" w:rsidRDefault="00B437DD" w:rsidP="00102C7B">
            <w:pPr>
              <w:pStyle w:val="Normal6a"/>
            </w:pPr>
          </w:p>
        </w:tc>
        <w:tc>
          <w:tcPr>
            <w:tcW w:w="4876" w:type="dxa"/>
            <w:tcBorders>
              <w:top w:val="nil"/>
              <w:left w:val="nil"/>
              <w:bottom w:val="nil"/>
              <w:right w:val="nil"/>
            </w:tcBorders>
          </w:tcPr>
          <w:p w14:paraId="13469227" w14:textId="77777777" w:rsidR="00B437DD" w:rsidRPr="00A14110" w:rsidRDefault="00B437DD" w:rsidP="00102C7B">
            <w:pPr>
              <w:pStyle w:val="Normal6a"/>
            </w:pPr>
            <w:r w:rsidRPr="00A14110">
              <w:rPr>
                <w:b/>
                <w:i/>
              </w:rPr>
              <w:t>d undecies.</w:t>
            </w:r>
            <w:r w:rsidRPr="00A14110">
              <w:tab/>
            </w:r>
            <w:r w:rsidRPr="00A14110">
              <w:rPr>
                <w:b/>
                <w:i/>
              </w:rPr>
              <w:t>l'assistenza e la rappresentanza legali sono già fornite da servizi consolari o avvocati accreditati nominati o finanziati dal paese di origine del cittadino di paese terzo;</w:t>
            </w:r>
          </w:p>
        </w:tc>
      </w:tr>
    </w:tbl>
    <w:p w14:paraId="5AB3F84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547A244" w14:textId="77777777" w:rsidR="00B437DD" w:rsidRPr="00A14110" w:rsidRDefault="00B437DD" w:rsidP="00B437DD">
      <w:r w:rsidRPr="00A14110">
        <w:rPr>
          <w:rStyle w:val="HideTWBExt"/>
          <w:noProof w:val="0"/>
        </w:rPr>
        <w:t>&lt;/Amend&gt;</w:t>
      </w:r>
    </w:p>
    <w:p w14:paraId="4C212BB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1642</w:t>
      </w:r>
      <w:r w:rsidRPr="00A14110">
        <w:rPr>
          <w:rStyle w:val="HideTWBExt"/>
          <w:b w:val="0"/>
          <w:noProof w:val="0"/>
        </w:rPr>
        <w:t>&lt;/NumAm&gt;</w:t>
      </w:r>
    </w:p>
    <w:p w14:paraId="2F97EA99"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720FA980" w14:textId="77777777" w:rsidR="00B437DD" w:rsidRPr="00A14110" w:rsidRDefault="00B437DD" w:rsidP="00B437DD">
      <w:pPr>
        <w:pStyle w:val="NormalBold"/>
      </w:pPr>
      <w:r w:rsidRPr="00A14110">
        <w:rPr>
          <w:rStyle w:val="HideTWBExt"/>
          <w:b w:val="0"/>
          <w:noProof w:val="0"/>
        </w:rPr>
        <w:t>&lt;/RepeatBlock-By&gt;</w:t>
      </w:r>
    </w:p>
    <w:p w14:paraId="5DE67CF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E56393F" w14:textId="77777777" w:rsidR="00B437DD" w:rsidRPr="00A14110" w:rsidRDefault="00B437DD" w:rsidP="00B437DD">
      <w:pPr>
        <w:pStyle w:val="NormalBold"/>
      </w:pPr>
      <w:r w:rsidRPr="00A14110">
        <w:rPr>
          <w:rStyle w:val="HideTWBExt"/>
          <w:b w:val="0"/>
          <w:noProof w:val="0"/>
        </w:rPr>
        <w:t>&lt;Article&gt;</w:t>
      </w:r>
      <w:r w:rsidRPr="00A14110">
        <w:t>Articolo 25 – paragrafo 5 – lettera d duodecies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51BD0D5" w14:textId="77777777" w:rsidTr="00102C7B">
        <w:trPr>
          <w:trHeight w:hRule="exact" w:val="240"/>
          <w:jc w:val="center"/>
        </w:trPr>
        <w:tc>
          <w:tcPr>
            <w:tcW w:w="9752" w:type="dxa"/>
            <w:gridSpan w:val="2"/>
            <w:tcBorders>
              <w:top w:val="nil"/>
              <w:left w:val="nil"/>
              <w:bottom w:val="nil"/>
              <w:right w:val="nil"/>
            </w:tcBorders>
          </w:tcPr>
          <w:p w14:paraId="7CDF1454" w14:textId="77777777" w:rsidR="00B437DD" w:rsidRPr="00A14110" w:rsidRDefault="00B437DD" w:rsidP="00102C7B"/>
        </w:tc>
      </w:tr>
      <w:tr w:rsidR="00B437DD" w:rsidRPr="00A14110" w14:paraId="232D5052" w14:textId="77777777" w:rsidTr="00102C7B">
        <w:trPr>
          <w:trHeight w:val="240"/>
          <w:jc w:val="center"/>
        </w:trPr>
        <w:tc>
          <w:tcPr>
            <w:tcW w:w="4876" w:type="dxa"/>
            <w:tcBorders>
              <w:top w:val="nil"/>
              <w:left w:val="nil"/>
              <w:bottom w:val="nil"/>
              <w:right w:val="nil"/>
            </w:tcBorders>
          </w:tcPr>
          <w:p w14:paraId="672727A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42965A5" w14:textId="77777777" w:rsidR="00B437DD" w:rsidRPr="00A14110" w:rsidRDefault="00B437DD" w:rsidP="00102C7B">
            <w:pPr>
              <w:pStyle w:val="AmColumnHeading"/>
            </w:pPr>
            <w:r w:rsidRPr="00A14110">
              <w:t>Emendamento</w:t>
            </w:r>
          </w:p>
        </w:tc>
      </w:tr>
      <w:tr w:rsidR="00B437DD" w:rsidRPr="00A14110" w14:paraId="708C12BB" w14:textId="77777777" w:rsidTr="00102C7B">
        <w:trPr>
          <w:jc w:val="center"/>
        </w:trPr>
        <w:tc>
          <w:tcPr>
            <w:tcW w:w="4876" w:type="dxa"/>
            <w:tcBorders>
              <w:top w:val="nil"/>
              <w:left w:val="nil"/>
              <w:bottom w:val="nil"/>
              <w:right w:val="nil"/>
            </w:tcBorders>
          </w:tcPr>
          <w:p w14:paraId="1C6F2A6A" w14:textId="77777777" w:rsidR="00B437DD" w:rsidRPr="00A14110" w:rsidRDefault="00B437DD" w:rsidP="00102C7B">
            <w:pPr>
              <w:pStyle w:val="Normal6a"/>
            </w:pPr>
          </w:p>
        </w:tc>
        <w:tc>
          <w:tcPr>
            <w:tcW w:w="4876" w:type="dxa"/>
            <w:tcBorders>
              <w:top w:val="nil"/>
              <w:left w:val="nil"/>
              <w:bottom w:val="nil"/>
              <w:right w:val="nil"/>
            </w:tcBorders>
          </w:tcPr>
          <w:p w14:paraId="6FBAE911" w14:textId="77777777" w:rsidR="00B437DD" w:rsidRPr="00A14110" w:rsidRDefault="00B437DD" w:rsidP="00102C7B">
            <w:pPr>
              <w:pStyle w:val="Normal6a"/>
            </w:pPr>
            <w:r w:rsidRPr="00A14110">
              <w:rPr>
                <w:b/>
                <w:i/>
              </w:rPr>
              <w:t>d duodecies.</w:t>
            </w:r>
            <w:r w:rsidRPr="00A14110">
              <w:tab/>
            </w:r>
            <w:r w:rsidRPr="00A14110">
              <w:rPr>
                <w:b/>
                <w:i/>
              </w:rPr>
              <w:t>sussistono misure o conseguenze diverse da quelle di cui sopra, se previste dal diritto nazionale;</w:t>
            </w:r>
          </w:p>
        </w:tc>
      </w:tr>
    </w:tbl>
    <w:p w14:paraId="48B77CF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2418192" w14:textId="77777777" w:rsidR="00B437DD" w:rsidRPr="00A14110" w:rsidRDefault="00B437DD" w:rsidP="00B437DD">
      <w:r w:rsidRPr="00A14110">
        <w:rPr>
          <w:rStyle w:val="HideTWBExt"/>
          <w:noProof w:val="0"/>
        </w:rPr>
        <w:t>&lt;/Amend&gt;</w:t>
      </w:r>
    </w:p>
    <w:p w14:paraId="7A8DEB6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1643</w:t>
      </w:r>
      <w:r w:rsidRPr="00A14110">
        <w:rPr>
          <w:rStyle w:val="HideTWBExt"/>
          <w:b w:val="0"/>
          <w:noProof w:val="0"/>
        </w:rPr>
        <w:t>&lt;/NumAm&gt;</w:t>
      </w:r>
    </w:p>
    <w:p w14:paraId="318BE273"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5E7B1324" w14:textId="77777777" w:rsidR="00B437DD" w:rsidRPr="00A14110" w:rsidRDefault="00B437DD" w:rsidP="00B437DD">
      <w:pPr>
        <w:pStyle w:val="NormalBold"/>
      </w:pPr>
      <w:r w:rsidRPr="00A14110">
        <w:rPr>
          <w:rStyle w:val="HideTWBExt"/>
          <w:b w:val="0"/>
          <w:noProof w:val="0"/>
        </w:rPr>
        <w:t>&lt;/RepeatBlock-By&gt;</w:t>
      </w:r>
    </w:p>
    <w:p w14:paraId="329A433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311677A" w14:textId="77777777" w:rsidR="00B437DD" w:rsidRPr="00A14110" w:rsidRDefault="00B437DD" w:rsidP="00B437DD">
      <w:pPr>
        <w:pStyle w:val="NormalBold"/>
      </w:pPr>
      <w:r w:rsidRPr="00A14110">
        <w:rPr>
          <w:rStyle w:val="HideTWBExt"/>
          <w:b w:val="0"/>
          <w:noProof w:val="0"/>
        </w:rPr>
        <w:t>&lt;Article&gt;</w:t>
      </w:r>
      <w:r w:rsidRPr="00A14110">
        <w:t>Articolo 25 – paragrafo 5 – lettera d terdecies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F0F107A" w14:textId="77777777" w:rsidTr="00102C7B">
        <w:trPr>
          <w:trHeight w:hRule="exact" w:val="240"/>
          <w:jc w:val="center"/>
        </w:trPr>
        <w:tc>
          <w:tcPr>
            <w:tcW w:w="9752" w:type="dxa"/>
            <w:gridSpan w:val="2"/>
            <w:tcBorders>
              <w:top w:val="nil"/>
              <w:left w:val="nil"/>
              <w:bottom w:val="nil"/>
              <w:right w:val="nil"/>
            </w:tcBorders>
          </w:tcPr>
          <w:p w14:paraId="2DBB8CA3" w14:textId="77777777" w:rsidR="00B437DD" w:rsidRPr="00A14110" w:rsidRDefault="00B437DD" w:rsidP="00102C7B"/>
        </w:tc>
      </w:tr>
      <w:tr w:rsidR="00B437DD" w:rsidRPr="00A14110" w14:paraId="4F782896" w14:textId="77777777" w:rsidTr="00102C7B">
        <w:trPr>
          <w:trHeight w:val="240"/>
          <w:jc w:val="center"/>
        </w:trPr>
        <w:tc>
          <w:tcPr>
            <w:tcW w:w="4876" w:type="dxa"/>
            <w:tcBorders>
              <w:top w:val="nil"/>
              <w:left w:val="nil"/>
              <w:bottom w:val="nil"/>
              <w:right w:val="nil"/>
            </w:tcBorders>
          </w:tcPr>
          <w:p w14:paraId="4FF7C1D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D3D3FB" w14:textId="77777777" w:rsidR="00B437DD" w:rsidRPr="00A14110" w:rsidRDefault="00B437DD" w:rsidP="00102C7B">
            <w:pPr>
              <w:pStyle w:val="AmColumnHeading"/>
            </w:pPr>
            <w:r w:rsidRPr="00A14110">
              <w:t>Emendamento</w:t>
            </w:r>
          </w:p>
        </w:tc>
      </w:tr>
      <w:tr w:rsidR="00B437DD" w:rsidRPr="00A14110" w14:paraId="12F4AE4F" w14:textId="77777777" w:rsidTr="00102C7B">
        <w:trPr>
          <w:jc w:val="center"/>
        </w:trPr>
        <w:tc>
          <w:tcPr>
            <w:tcW w:w="4876" w:type="dxa"/>
            <w:tcBorders>
              <w:top w:val="nil"/>
              <w:left w:val="nil"/>
              <w:bottom w:val="nil"/>
              <w:right w:val="nil"/>
            </w:tcBorders>
          </w:tcPr>
          <w:p w14:paraId="4FB9EB9E" w14:textId="77777777" w:rsidR="00B437DD" w:rsidRPr="00A14110" w:rsidRDefault="00B437DD" w:rsidP="00102C7B">
            <w:pPr>
              <w:pStyle w:val="Normal6a"/>
            </w:pPr>
          </w:p>
        </w:tc>
        <w:tc>
          <w:tcPr>
            <w:tcW w:w="4876" w:type="dxa"/>
            <w:tcBorders>
              <w:top w:val="nil"/>
              <w:left w:val="nil"/>
              <w:bottom w:val="nil"/>
              <w:right w:val="nil"/>
            </w:tcBorders>
          </w:tcPr>
          <w:p w14:paraId="2A90E02B" w14:textId="77777777" w:rsidR="00B437DD" w:rsidRPr="00A14110" w:rsidRDefault="00B437DD" w:rsidP="00102C7B">
            <w:pPr>
              <w:pStyle w:val="Normal6a"/>
            </w:pPr>
            <w:r w:rsidRPr="00A14110">
              <w:rPr>
                <w:b/>
                <w:i/>
              </w:rPr>
              <w:t>d terdecies.</w:t>
            </w:r>
            <w:r w:rsidRPr="00A14110">
              <w:tab/>
            </w:r>
            <w:r w:rsidRPr="00A14110">
              <w:rPr>
                <w:b/>
                <w:i/>
              </w:rPr>
              <w:t>è stata accertata la frode d'identità, la distruzione di documenti o la fornitura di informazioni false e il diritto nazionale consente l'esclusione o la limitazione dell'assistenza legale finanziata con fondi pubblici in tali casi;</w:t>
            </w:r>
          </w:p>
        </w:tc>
      </w:tr>
    </w:tbl>
    <w:p w14:paraId="4FCFDAA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403025D" w14:textId="77777777" w:rsidR="00B437DD" w:rsidRPr="00A14110" w:rsidRDefault="00B437DD" w:rsidP="00B437DD">
      <w:r w:rsidRPr="00A14110">
        <w:rPr>
          <w:rStyle w:val="HideTWBExt"/>
          <w:noProof w:val="0"/>
        </w:rPr>
        <w:t>&lt;/Amend&gt;</w:t>
      </w:r>
    </w:p>
    <w:p w14:paraId="7B3EA63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1644</w:t>
      </w:r>
      <w:r w:rsidRPr="00A14110">
        <w:rPr>
          <w:rStyle w:val="HideTWBExt"/>
          <w:b w:val="0"/>
          <w:noProof w:val="0"/>
        </w:rPr>
        <w:t>&lt;/NumAm&gt;</w:t>
      </w:r>
    </w:p>
    <w:p w14:paraId="2D7CB965"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24E130EF"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6E1F011C" w14:textId="77777777" w:rsidR="00B437DD" w:rsidRPr="00A14110" w:rsidRDefault="00B437DD" w:rsidP="00B437DD">
      <w:pPr>
        <w:pStyle w:val="NormalBold"/>
      </w:pPr>
      <w:r w:rsidRPr="00A14110">
        <w:rPr>
          <w:rStyle w:val="HideTWBExt"/>
          <w:b w:val="0"/>
          <w:noProof w:val="0"/>
        </w:rPr>
        <w:t>&lt;/RepeatBlock-By&gt;</w:t>
      </w:r>
    </w:p>
    <w:p w14:paraId="367A898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5FAF1B6" w14:textId="77777777" w:rsidR="00B437DD" w:rsidRPr="00A14110" w:rsidRDefault="00B437DD" w:rsidP="00B437DD">
      <w:pPr>
        <w:pStyle w:val="NormalBold"/>
      </w:pPr>
      <w:r w:rsidRPr="00A14110">
        <w:rPr>
          <w:rStyle w:val="HideTWBExt"/>
          <w:b w:val="0"/>
          <w:noProof w:val="0"/>
        </w:rPr>
        <w:t>&lt;Article&gt;</w:t>
      </w:r>
      <w:r w:rsidRPr="00A14110">
        <w:t>Articolo 25 – paragrafo 5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FBB028D" w14:textId="77777777" w:rsidTr="00102C7B">
        <w:trPr>
          <w:trHeight w:hRule="exact" w:val="240"/>
          <w:jc w:val="center"/>
        </w:trPr>
        <w:tc>
          <w:tcPr>
            <w:tcW w:w="9752" w:type="dxa"/>
            <w:gridSpan w:val="2"/>
            <w:tcBorders>
              <w:top w:val="nil"/>
              <w:left w:val="nil"/>
              <w:bottom w:val="nil"/>
              <w:right w:val="nil"/>
            </w:tcBorders>
          </w:tcPr>
          <w:p w14:paraId="57179BA6" w14:textId="77777777" w:rsidR="00B437DD" w:rsidRPr="00A14110" w:rsidRDefault="00B437DD" w:rsidP="00102C7B"/>
        </w:tc>
      </w:tr>
      <w:tr w:rsidR="00B437DD" w:rsidRPr="00A14110" w14:paraId="573CBF7A" w14:textId="77777777" w:rsidTr="00102C7B">
        <w:trPr>
          <w:trHeight w:val="240"/>
          <w:jc w:val="center"/>
        </w:trPr>
        <w:tc>
          <w:tcPr>
            <w:tcW w:w="4876" w:type="dxa"/>
            <w:tcBorders>
              <w:top w:val="nil"/>
              <w:left w:val="nil"/>
              <w:bottom w:val="nil"/>
              <w:right w:val="nil"/>
            </w:tcBorders>
          </w:tcPr>
          <w:p w14:paraId="045DAD7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8D5A58D" w14:textId="77777777" w:rsidR="00B437DD" w:rsidRPr="00A14110" w:rsidRDefault="00B437DD" w:rsidP="00102C7B">
            <w:pPr>
              <w:pStyle w:val="AmColumnHeading"/>
            </w:pPr>
            <w:r w:rsidRPr="00A14110">
              <w:t>Emendamento</w:t>
            </w:r>
          </w:p>
        </w:tc>
      </w:tr>
      <w:tr w:rsidR="00B437DD" w:rsidRPr="00A14110" w14:paraId="499BEF44" w14:textId="77777777" w:rsidTr="00102C7B">
        <w:trPr>
          <w:jc w:val="center"/>
        </w:trPr>
        <w:tc>
          <w:tcPr>
            <w:tcW w:w="4876" w:type="dxa"/>
            <w:tcBorders>
              <w:top w:val="nil"/>
              <w:left w:val="nil"/>
              <w:bottom w:val="nil"/>
              <w:right w:val="nil"/>
            </w:tcBorders>
          </w:tcPr>
          <w:p w14:paraId="508AA06F" w14:textId="77777777" w:rsidR="00B437DD" w:rsidRPr="00A14110" w:rsidRDefault="00B437DD" w:rsidP="00102C7B">
            <w:pPr>
              <w:pStyle w:val="Normal6a"/>
            </w:pPr>
          </w:p>
        </w:tc>
        <w:tc>
          <w:tcPr>
            <w:tcW w:w="4876" w:type="dxa"/>
            <w:tcBorders>
              <w:top w:val="nil"/>
              <w:left w:val="nil"/>
              <w:bottom w:val="nil"/>
              <w:right w:val="nil"/>
            </w:tcBorders>
          </w:tcPr>
          <w:p w14:paraId="7139987D" w14:textId="77777777" w:rsidR="00B437DD" w:rsidRPr="00A14110" w:rsidRDefault="00B437DD" w:rsidP="00102C7B">
            <w:pPr>
              <w:pStyle w:val="Normal6a"/>
            </w:pPr>
            <w:r w:rsidRPr="00A14110">
              <w:rPr>
                <w:b/>
                <w:i/>
              </w:rPr>
              <w:t>5 bis.</w:t>
            </w:r>
            <w:r w:rsidRPr="00A14110">
              <w:tab/>
            </w:r>
            <w:r w:rsidRPr="00A14110">
              <w:rPr>
                <w:b/>
                <w:i/>
              </w:rPr>
              <w:t>In caso di ricorso, l'autorità giudiziaria competente può, ove possibile in via pregiudiziale, stabilire se il ricorso non abbia prospettive concrete di successo o sia abusivo ai fini del paragrafo 5, lettera b), del presente articolo.</w:t>
            </w:r>
          </w:p>
        </w:tc>
      </w:tr>
    </w:tbl>
    <w:p w14:paraId="7E36E74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B539E5C" w14:textId="77777777" w:rsidR="00B437DD" w:rsidRPr="00A14110" w:rsidRDefault="00B437DD" w:rsidP="00B437DD">
      <w:r w:rsidRPr="00A14110">
        <w:rPr>
          <w:rStyle w:val="HideTWBExt"/>
          <w:noProof w:val="0"/>
        </w:rPr>
        <w:t>&lt;/Amend&gt;</w:t>
      </w:r>
    </w:p>
    <w:p w14:paraId="4AFCBAB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1645</w:t>
      </w:r>
      <w:r w:rsidRPr="00A14110">
        <w:rPr>
          <w:rStyle w:val="HideTWBExt"/>
          <w:b w:val="0"/>
          <w:noProof w:val="0"/>
        </w:rPr>
        <w:t>&lt;/NumAm&gt;</w:t>
      </w:r>
    </w:p>
    <w:p w14:paraId="5C94D5CD"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54DAFDF3"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04D435E" w14:textId="77777777" w:rsidR="00B437DD" w:rsidRPr="00A14110" w:rsidRDefault="00B437DD" w:rsidP="00B437DD">
      <w:pPr>
        <w:pStyle w:val="NormalBold"/>
      </w:pPr>
      <w:r w:rsidRPr="00A14110">
        <w:rPr>
          <w:rStyle w:val="HideTWBExt"/>
          <w:b w:val="0"/>
          <w:noProof w:val="0"/>
        </w:rPr>
        <w:t>&lt;/RepeatBlock-By&gt;</w:t>
      </w:r>
    </w:p>
    <w:p w14:paraId="5F1E632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BCEF908" w14:textId="77777777" w:rsidR="00B437DD" w:rsidRPr="00A14110" w:rsidRDefault="00B437DD" w:rsidP="00B437DD">
      <w:pPr>
        <w:pStyle w:val="NormalBold"/>
      </w:pPr>
      <w:r w:rsidRPr="00A14110">
        <w:rPr>
          <w:rStyle w:val="HideTWBExt"/>
          <w:b w:val="0"/>
          <w:noProof w:val="0"/>
        </w:rPr>
        <w:t>&lt;Article&gt;</w:t>
      </w:r>
      <w:r w:rsidRPr="00A14110">
        <w:t>Articolo 25 – paragrafo 5 ter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E1D7CAB" w14:textId="77777777" w:rsidTr="00102C7B">
        <w:trPr>
          <w:trHeight w:hRule="exact" w:val="240"/>
          <w:jc w:val="center"/>
        </w:trPr>
        <w:tc>
          <w:tcPr>
            <w:tcW w:w="9752" w:type="dxa"/>
            <w:gridSpan w:val="2"/>
            <w:tcBorders>
              <w:top w:val="nil"/>
              <w:left w:val="nil"/>
              <w:bottom w:val="nil"/>
              <w:right w:val="nil"/>
            </w:tcBorders>
          </w:tcPr>
          <w:p w14:paraId="3E347947" w14:textId="77777777" w:rsidR="00B437DD" w:rsidRPr="00A14110" w:rsidRDefault="00B437DD" w:rsidP="00102C7B"/>
        </w:tc>
      </w:tr>
      <w:tr w:rsidR="00B437DD" w:rsidRPr="00A14110" w14:paraId="1BC703F0" w14:textId="77777777" w:rsidTr="00102C7B">
        <w:trPr>
          <w:trHeight w:val="240"/>
          <w:jc w:val="center"/>
        </w:trPr>
        <w:tc>
          <w:tcPr>
            <w:tcW w:w="4876" w:type="dxa"/>
            <w:tcBorders>
              <w:top w:val="nil"/>
              <w:left w:val="nil"/>
              <w:bottom w:val="nil"/>
              <w:right w:val="nil"/>
            </w:tcBorders>
          </w:tcPr>
          <w:p w14:paraId="4C44B13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24E956C" w14:textId="77777777" w:rsidR="00B437DD" w:rsidRPr="00A14110" w:rsidRDefault="00B437DD" w:rsidP="00102C7B">
            <w:pPr>
              <w:pStyle w:val="AmColumnHeading"/>
            </w:pPr>
            <w:r w:rsidRPr="00A14110">
              <w:t>Emendamento</w:t>
            </w:r>
          </w:p>
        </w:tc>
      </w:tr>
      <w:tr w:rsidR="00B437DD" w:rsidRPr="00A14110" w14:paraId="004FE710" w14:textId="77777777" w:rsidTr="00102C7B">
        <w:trPr>
          <w:jc w:val="center"/>
        </w:trPr>
        <w:tc>
          <w:tcPr>
            <w:tcW w:w="4876" w:type="dxa"/>
            <w:tcBorders>
              <w:top w:val="nil"/>
              <w:left w:val="nil"/>
              <w:bottom w:val="nil"/>
              <w:right w:val="nil"/>
            </w:tcBorders>
          </w:tcPr>
          <w:p w14:paraId="3CEECE67" w14:textId="77777777" w:rsidR="00B437DD" w:rsidRPr="00A14110" w:rsidRDefault="00B437DD" w:rsidP="00102C7B">
            <w:pPr>
              <w:pStyle w:val="Normal6a"/>
            </w:pPr>
          </w:p>
        </w:tc>
        <w:tc>
          <w:tcPr>
            <w:tcW w:w="4876" w:type="dxa"/>
            <w:tcBorders>
              <w:top w:val="nil"/>
              <w:left w:val="nil"/>
              <w:bottom w:val="nil"/>
              <w:right w:val="nil"/>
            </w:tcBorders>
          </w:tcPr>
          <w:p w14:paraId="30712973" w14:textId="77777777" w:rsidR="00B437DD" w:rsidRPr="00A14110" w:rsidRDefault="00B437DD" w:rsidP="00102C7B">
            <w:pPr>
              <w:pStyle w:val="Normal6a"/>
            </w:pPr>
            <w:r w:rsidRPr="00A14110">
              <w:rPr>
                <w:b/>
                <w:i/>
              </w:rPr>
              <w:t>5 ter.</w:t>
            </w:r>
            <w:r w:rsidRPr="00A14110">
              <w:tab/>
            </w:r>
            <w:r w:rsidRPr="00A14110">
              <w:rPr>
                <w:b/>
                <w:i/>
              </w:rPr>
              <w:t>Gli Stati membri si adoperano per il recupero delle spese per l'assistenza legale qualora un'autorità giudiziaria abbia stabilito che il ricorso era abusivo o non aveva prospettive concrete di successo.</w:t>
            </w:r>
          </w:p>
        </w:tc>
      </w:tr>
    </w:tbl>
    <w:p w14:paraId="146012D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4BF0378" w14:textId="77777777" w:rsidR="00B437DD" w:rsidRPr="00A14110" w:rsidRDefault="00B437DD" w:rsidP="00B437DD">
      <w:r w:rsidRPr="00A14110">
        <w:rPr>
          <w:rStyle w:val="HideTWBExt"/>
          <w:noProof w:val="0"/>
        </w:rPr>
        <w:t>&lt;/Amend&gt;</w:t>
      </w:r>
    </w:p>
    <w:p w14:paraId="7CB9C6F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1646</w:t>
      </w:r>
      <w:r w:rsidRPr="00A14110">
        <w:rPr>
          <w:rStyle w:val="HideTWBExt"/>
          <w:b w:val="0"/>
          <w:noProof w:val="0"/>
        </w:rPr>
        <w:t>&lt;/NumAm&gt;</w:t>
      </w:r>
    </w:p>
    <w:p w14:paraId="7E13A29C"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52523E9F"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8392EA8" w14:textId="77777777" w:rsidR="00B437DD" w:rsidRPr="00A14110" w:rsidRDefault="00B437DD" w:rsidP="00B437DD">
      <w:pPr>
        <w:pStyle w:val="NormalBold"/>
      </w:pPr>
      <w:r w:rsidRPr="00A14110">
        <w:rPr>
          <w:rStyle w:val="HideTWBExt"/>
          <w:b w:val="0"/>
          <w:noProof w:val="0"/>
        </w:rPr>
        <w:t>&lt;/RepeatBlock-By&gt;</w:t>
      </w:r>
    </w:p>
    <w:p w14:paraId="04BFB52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9957601" w14:textId="77777777" w:rsidR="00B437DD" w:rsidRPr="00A14110" w:rsidRDefault="00B437DD" w:rsidP="00B437DD">
      <w:pPr>
        <w:pStyle w:val="NormalBold"/>
      </w:pPr>
      <w:r w:rsidRPr="00A14110">
        <w:rPr>
          <w:rStyle w:val="HideTWBExt"/>
          <w:b w:val="0"/>
          <w:noProof w:val="0"/>
        </w:rPr>
        <w:t>&lt;Article&gt;</w:t>
      </w:r>
      <w:r w:rsidRPr="00A14110">
        <w:t>Articolo 25 – paragrafo 5 quater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592DF13" w14:textId="77777777" w:rsidTr="00102C7B">
        <w:trPr>
          <w:trHeight w:hRule="exact" w:val="240"/>
          <w:jc w:val="center"/>
        </w:trPr>
        <w:tc>
          <w:tcPr>
            <w:tcW w:w="9752" w:type="dxa"/>
            <w:gridSpan w:val="2"/>
            <w:tcBorders>
              <w:top w:val="nil"/>
              <w:left w:val="nil"/>
              <w:bottom w:val="nil"/>
              <w:right w:val="nil"/>
            </w:tcBorders>
          </w:tcPr>
          <w:p w14:paraId="05DCE03B" w14:textId="77777777" w:rsidR="00B437DD" w:rsidRPr="00A14110" w:rsidRDefault="00B437DD" w:rsidP="00102C7B"/>
        </w:tc>
      </w:tr>
      <w:tr w:rsidR="00B437DD" w:rsidRPr="00A14110" w14:paraId="3A835A30" w14:textId="77777777" w:rsidTr="00102C7B">
        <w:trPr>
          <w:trHeight w:val="240"/>
          <w:jc w:val="center"/>
        </w:trPr>
        <w:tc>
          <w:tcPr>
            <w:tcW w:w="4876" w:type="dxa"/>
            <w:tcBorders>
              <w:top w:val="nil"/>
              <w:left w:val="nil"/>
              <w:bottom w:val="nil"/>
              <w:right w:val="nil"/>
            </w:tcBorders>
          </w:tcPr>
          <w:p w14:paraId="6E8492B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FEA817" w14:textId="77777777" w:rsidR="00B437DD" w:rsidRPr="00A14110" w:rsidRDefault="00B437DD" w:rsidP="00102C7B">
            <w:pPr>
              <w:pStyle w:val="AmColumnHeading"/>
            </w:pPr>
            <w:r w:rsidRPr="00A14110">
              <w:t>Emendamento</w:t>
            </w:r>
          </w:p>
        </w:tc>
      </w:tr>
      <w:tr w:rsidR="00B437DD" w:rsidRPr="00A14110" w14:paraId="47DA6AB0" w14:textId="77777777" w:rsidTr="00102C7B">
        <w:trPr>
          <w:jc w:val="center"/>
        </w:trPr>
        <w:tc>
          <w:tcPr>
            <w:tcW w:w="4876" w:type="dxa"/>
            <w:tcBorders>
              <w:top w:val="nil"/>
              <w:left w:val="nil"/>
              <w:bottom w:val="nil"/>
              <w:right w:val="nil"/>
            </w:tcBorders>
          </w:tcPr>
          <w:p w14:paraId="5C27C990" w14:textId="77777777" w:rsidR="00B437DD" w:rsidRPr="00A14110" w:rsidRDefault="00B437DD" w:rsidP="00102C7B">
            <w:pPr>
              <w:pStyle w:val="Normal6a"/>
            </w:pPr>
          </w:p>
        </w:tc>
        <w:tc>
          <w:tcPr>
            <w:tcW w:w="4876" w:type="dxa"/>
            <w:tcBorders>
              <w:top w:val="nil"/>
              <w:left w:val="nil"/>
              <w:bottom w:val="nil"/>
              <w:right w:val="nil"/>
            </w:tcBorders>
          </w:tcPr>
          <w:p w14:paraId="7D6C8940" w14:textId="77777777" w:rsidR="00B437DD" w:rsidRPr="00A14110" w:rsidRDefault="00B437DD" w:rsidP="00102C7B">
            <w:pPr>
              <w:pStyle w:val="Normal6a"/>
            </w:pPr>
            <w:r w:rsidRPr="00A14110">
              <w:rPr>
                <w:b/>
                <w:i/>
              </w:rPr>
              <w:t>5 quater.</w:t>
            </w:r>
            <w:r w:rsidRPr="00A14110">
              <w:tab/>
            </w:r>
            <w:r w:rsidRPr="00A14110">
              <w:rPr>
                <w:b/>
                <w:i/>
              </w:rPr>
              <w:t>Il cittadino di paese terzo non rispetta l'obbligo di rendere nota la propria situazione finanziaria come previsto al paragrafo 6.</w:t>
            </w:r>
          </w:p>
        </w:tc>
      </w:tr>
    </w:tbl>
    <w:p w14:paraId="213BC75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D5A3F0D" w14:textId="77777777" w:rsidR="00B437DD" w:rsidRPr="00A14110" w:rsidRDefault="00B437DD" w:rsidP="00B437DD">
      <w:r w:rsidRPr="00A14110">
        <w:rPr>
          <w:rStyle w:val="HideTWBExt"/>
          <w:noProof w:val="0"/>
        </w:rPr>
        <w:t>&lt;/Amend&gt;</w:t>
      </w:r>
    </w:p>
    <w:p w14:paraId="3C4D2B0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1647</w:t>
      </w:r>
      <w:r w:rsidRPr="00A14110">
        <w:rPr>
          <w:rStyle w:val="HideTWBExt"/>
          <w:b w:val="0"/>
          <w:noProof w:val="0"/>
        </w:rPr>
        <w:t>&lt;/NumAm&gt;</w:t>
      </w:r>
    </w:p>
    <w:p w14:paraId="7778C1EC"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6EB469C7" w14:textId="77777777" w:rsidR="00B437DD" w:rsidRPr="00A14110" w:rsidRDefault="00B437DD" w:rsidP="00B437DD">
      <w:pPr>
        <w:pStyle w:val="NormalBold"/>
      </w:pPr>
      <w:r w:rsidRPr="00A14110">
        <w:rPr>
          <w:rStyle w:val="HideTWBExt"/>
          <w:b w:val="0"/>
          <w:noProof w:val="0"/>
        </w:rPr>
        <w:t>&lt;/RepeatBlock-By&gt;</w:t>
      </w:r>
    </w:p>
    <w:p w14:paraId="1A4AD8A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4654A2A" w14:textId="77777777" w:rsidR="00B437DD" w:rsidRPr="00A14110" w:rsidRDefault="00B437DD" w:rsidP="00B437DD">
      <w:pPr>
        <w:pStyle w:val="NormalBold"/>
      </w:pPr>
      <w:r w:rsidRPr="00A14110">
        <w:rPr>
          <w:rStyle w:val="HideTWBExt"/>
          <w:b w:val="0"/>
          <w:noProof w:val="0"/>
        </w:rPr>
        <w:t>&lt;Article&gt;</w:t>
      </w:r>
      <w:r w:rsidRPr="00A14110">
        <w:t>Articolo 25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C219F6E" w14:textId="77777777" w:rsidTr="00102C7B">
        <w:trPr>
          <w:trHeight w:hRule="exact" w:val="240"/>
          <w:jc w:val="center"/>
        </w:trPr>
        <w:tc>
          <w:tcPr>
            <w:tcW w:w="9752" w:type="dxa"/>
            <w:gridSpan w:val="2"/>
            <w:tcBorders>
              <w:top w:val="nil"/>
              <w:left w:val="nil"/>
              <w:bottom w:val="nil"/>
              <w:right w:val="nil"/>
            </w:tcBorders>
          </w:tcPr>
          <w:p w14:paraId="7CDB1781" w14:textId="77777777" w:rsidR="00B437DD" w:rsidRPr="00A14110" w:rsidRDefault="00B437DD" w:rsidP="00102C7B"/>
        </w:tc>
      </w:tr>
      <w:tr w:rsidR="00B437DD" w:rsidRPr="00A14110" w14:paraId="1081B0AF" w14:textId="77777777" w:rsidTr="00102C7B">
        <w:trPr>
          <w:trHeight w:val="240"/>
          <w:jc w:val="center"/>
        </w:trPr>
        <w:tc>
          <w:tcPr>
            <w:tcW w:w="4876" w:type="dxa"/>
            <w:tcBorders>
              <w:top w:val="nil"/>
              <w:left w:val="nil"/>
              <w:bottom w:val="nil"/>
              <w:right w:val="nil"/>
            </w:tcBorders>
          </w:tcPr>
          <w:p w14:paraId="30EE2AA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BE66371" w14:textId="77777777" w:rsidR="00B437DD" w:rsidRPr="00A14110" w:rsidRDefault="00B437DD" w:rsidP="00102C7B">
            <w:pPr>
              <w:pStyle w:val="AmColumnHeading"/>
            </w:pPr>
            <w:r w:rsidRPr="00A14110">
              <w:t>Emendamento</w:t>
            </w:r>
          </w:p>
        </w:tc>
      </w:tr>
      <w:tr w:rsidR="00B437DD" w:rsidRPr="00A14110" w14:paraId="420881E4" w14:textId="77777777" w:rsidTr="00102C7B">
        <w:trPr>
          <w:jc w:val="center"/>
        </w:trPr>
        <w:tc>
          <w:tcPr>
            <w:tcW w:w="4876" w:type="dxa"/>
            <w:tcBorders>
              <w:top w:val="nil"/>
              <w:left w:val="nil"/>
              <w:bottom w:val="nil"/>
              <w:right w:val="nil"/>
            </w:tcBorders>
          </w:tcPr>
          <w:p w14:paraId="5A63D9C0" w14:textId="77777777" w:rsidR="00B437DD" w:rsidRPr="00A14110" w:rsidRDefault="00B437DD" w:rsidP="00102C7B">
            <w:pPr>
              <w:pStyle w:val="Normal6a"/>
            </w:pPr>
            <w:r w:rsidRPr="00A14110">
              <w:rPr>
                <w:b/>
                <w:i/>
              </w:rPr>
              <w:t>6.</w:t>
            </w:r>
            <w:r w:rsidRPr="00A14110">
              <w:tab/>
            </w:r>
            <w:r w:rsidRPr="00A14110">
              <w:rPr>
                <w:b/>
                <w:i/>
              </w:rPr>
              <w:t>Il cittadino di paese terzo che chiede assistenza e rappresentanza legali gratuite rende nota la propria situazione finanziaria.</w:t>
            </w:r>
          </w:p>
        </w:tc>
        <w:tc>
          <w:tcPr>
            <w:tcW w:w="4876" w:type="dxa"/>
            <w:tcBorders>
              <w:top w:val="nil"/>
              <w:left w:val="nil"/>
              <w:bottom w:val="nil"/>
              <w:right w:val="nil"/>
            </w:tcBorders>
          </w:tcPr>
          <w:p w14:paraId="43A59316" w14:textId="77777777" w:rsidR="00B437DD" w:rsidRPr="00A14110" w:rsidRDefault="00B437DD" w:rsidP="00102C7B">
            <w:pPr>
              <w:pStyle w:val="Normal6a"/>
            </w:pPr>
            <w:r w:rsidRPr="00A14110">
              <w:rPr>
                <w:b/>
                <w:i/>
              </w:rPr>
              <w:t>soppresso</w:t>
            </w:r>
          </w:p>
        </w:tc>
      </w:tr>
    </w:tbl>
    <w:p w14:paraId="5B6BEBE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646FD13" w14:textId="77777777" w:rsidR="00B437DD" w:rsidRPr="00A14110" w:rsidRDefault="00B437DD" w:rsidP="00B437DD">
      <w:r w:rsidRPr="00A14110">
        <w:rPr>
          <w:rStyle w:val="HideTWBExt"/>
          <w:noProof w:val="0"/>
        </w:rPr>
        <w:t>&lt;/Amend&gt;</w:t>
      </w:r>
    </w:p>
    <w:p w14:paraId="373F507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1648</w:t>
      </w:r>
      <w:r w:rsidRPr="00A14110">
        <w:rPr>
          <w:rStyle w:val="HideTWBExt"/>
          <w:b w:val="0"/>
          <w:noProof w:val="0"/>
        </w:rPr>
        <w:t>&lt;/NumAm&gt;</w:t>
      </w:r>
    </w:p>
    <w:p w14:paraId="12FFF1C1"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7FEA35E0" w14:textId="77777777" w:rsidR="00B437DD" w:rsidRPr="00A14110" w:rsidRDefault="00B437DD" w:rsidP="00B437DD">
      <w:pPr>
        <w:pStyle w:val="NormalBold"/>
      </w:pPr>
      <w:r w:rsidRPr="00A14110">
        <w:rPr>
          <w:rStyle w:val="HideTWBExt"/>
          <w:b w:val="0"/>
          <w:noProof w:val="0"/>
        </w:rPr>
        <w:t>&lt;/RepeatBlock-By&gt;</w:t>
      </w:r>
    </w:p>
    <w:p w14:paraId="5721DE7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9615506" w14:textId="77777777" w:rsidR="00B437DD" w:rsidRPr="00A14110" w:rsidRDefault="00B437DD" w:rsidP="00B437DD">
      <w:pPr>
        <w:pStyle w:val="NormalBold"/>
      </w:pPr>
      <w:r w:rsidRPr="00A14110">
        <w:rPr>
          <w:rStyle w:val="HideTWBExt"/>
          <w:b w:val="0"/>
          <w:noProof w:val="0"/>
        </w:rPr>
        <w:t>&lt;Article&gt;</w:t>
      </w:r>
      <w:r w:rsidRPr="00A14110">
        <w:t>Articolo 25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F489C83" w14:textId="77777777" w:rsidTr="00102C7B">
        <w:trPr>
          <w:trHeight w:hRule="exact" w:val="240"/>
          <w:jc w:val="center"/>
        </w:trPr>
        <w:tc>
          <w:tcPr>
            <w:tcW w:w="9752" w:type="dxa"/>
            <w:gridSpan w:val="2"/>
            <w:tcBorders>
              <w:top w:val="nil"/>
              <w:left w:val="nil"/>
              <w:bottom w:val="nil"/>
              <w:right w:val="nil"/>
            </w:tcBorders>
          </w:tcPr>
          <w:p w14:paraId="3607AB6F" w14:textId="77777777" w:rsidR="00B437DD" w:rsidRPr="00A14110" w:rsidRDefault="00B437DD" w:rsidP="00102C7B"/>
        </w:tc>
      </w:tr>
      <w:tr w:rsidR="00B437DD" w:rsidRPr="00A14110" w14:paraId="02CCB726" w14:textId="77777777" w:rsidTr="00102C7B">
        <w:trPr>
          <w:trHeight w:val="240"/>
          <w:jc w:val="center"/>
        </w:trPr>
        <w:tc>
          <w:tcPr>
            <w:tcW w:w="4876" w:type="dxa"/>
            <w:tcBorders>
              <w:top w:val="nil"/>
              <w:left w:val="nil"/>
              <w:bottom w:val="nil"/>
              <w:right w:val="nil"/>
            </w:tcBorders>
          </w:tcPr>
          <w:p w14:paraId="7FA9299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7ADD4E3" w14:textId="77777777" w:rsidR="00B437DD" w:rsidRPr="00A14110" w:rsidRDefault="00B437DD" w:rsidP="00102C7B">
            <w:pPr>
              <w:pStyle w:val="AmColumnHeading"/>
            </w:pPr>
            <w:r w:rsidRPr="00A14110">
              <w:t>Emendamento</w:t>
            </w:r>
          </w:p>
        </w:tc>
      </w:tr>
      <w:tr w:rsidR="00B437DD" w:rsidRPr="00A14110" w14:paraId="37903954" w14:textId="77777777" w:rsidTr="00102C7B">
        <w:trPr>
          <w:jc w:val="center"/>
        </w:trPr>
        <w:tc>
          <w:tcPr>
            <w:tcW w:w="4876" w:type="dxa"/>
            <w:tcBorders>
              <w:top w:val="nil"/>
              <w:left w:val="nil"/>
              <w:bottom w:val="nil"/>
              <w:right w:val="nil"/>
            </w:tcBorders>
          </w:tcPr>
          <w:p w14:paraId="029AE681" w14:textId="77777777" w:rsidR="00B437DD" w:rsidRPr="00A14110" w:rsidRDefault="00B437DD" w:rsidP="00102C7B">
            <w:pPr>
              <w:pStyle w:val="Normal6a"/>
            </w:pPr>
            <w:r w:rsidRPr="00A14110">
              <w:rPr>
                <w:b/>
                <w:i/>
              </w:rPr>
              <w:t>6.</w:t>
            </w:r>
            <w:r w:rsidRPr="00A14110">
              <w:tab/>
            </w:r>
            <w:r w:rsidRPr="00A14110">
              <w:rPr>
                <w:b/>
                <w:i/>
              </w:rPr>
              <w:t>Il cittadino di paese terzo che chiede assistenza e rappresentanza legali gratuite rende nota la propria situazione finanziaria.</w:t>
            </w:r>
          </w:p>
        </w:tc>
        <w:tc>
          <w:tcPr>
            <w:tcW w:w="4876" w:type="dxa"/>
            <w:tcBorders>
              <w:top w:val="nil"/>
              <w:left w:val="nil"/>
              <w:bottom w:val="nil"/>
              <w:right w:val="nil"/>
            </w:tcBorders>
          </w:tcPr>
          <w:p w14:paraId="0B89911A" w14:textId="77777777" w:rsidR="00B437DD" w:rsidRPr="00A14110" w:rsidRDefault="00B437DD" w:rsidP="00102C7B">
            <w:pPr>
              <w:pStyle w:val="Normal6a"/>
            </w:pPr>
            <w:r w:rsidRPr="00A14110">
              <w:rPr>
                <w:b/>
                <w:i/>
              </w:rPr>
              <w:t>soppresso</w:t>
            </w:r>
          </w:p>
        </w:tc>
      </w:tr>
    </w:tbl>
    <w:p w14:paraId="32F4282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BB4F8E5" w14:textId="77777777" w:rsidR="00B437DD" w:rsidRPr="00A14110" w:rsidRDefault="00B437DD" w:rsidP="00B437DD">
      <w:r w:rsidRPr="00A14110">
        <w:rPr>
          <w:rStyle w:val="HideTWBExt"/>
          <w:noProof w:val="0"/>
        </w:rPr>
        <w:t>&lt;/Amend&gt;</w:t>
      </w:r>
    </w:p>
    <w:p w14:paraId="363AB89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1649</w:t>
      </w:r>
      <w:r w:rsidRPr="00A14110">
        <w:rPr>
          <w:rStyle w:val="HideTWBExt"/>
          <w:b w:val="0"/>
          <w:noProof w:val="0"/>
        </w:rPr>
        <w:t>&lt;/NumAm&gt;</w:t>
      </w:r>
    </w:p>
    <w:p w14:paraId="05C917AF"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0E9E5457" w14:textId="77777777" w:rsidR="00B437DD" w:rsidRPr="00A14110" w:rsidRDefault="00B437DD" w:rsidP="00B437DD">
      <w:pPr>
        <w:pStyle w:val="NormalBold"/>
      </w:pPr>
      <w:r w:rsidRPr="00A14110">
        <w:rPr>
          <w:rStyle w:val="HideTWBExt"/>
          <w:b w:val="0"/>
          <w:noProof w:val="0"/>
        </w:rPr>
        <w:t>&lt;/RepeatBlock-By&gt;</w:t>
      </w:r>
    </w:p>
    <w:p w14:paraId="6B16572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31B8E26" w14:textId="77777777" w:rsidR="00B437DD" w:rsidRPr="00A14110" w:rsidRDefault="00B437DD" w:rsidP="00B437DD">
      <w:pPr>
        <w:pStyle w:val="NormalBold"/>
      </w:pPr>
      <w:r w:rsidRPr="00A14110">
        <w:rPr>
          <w:rStyle w:val="HideTWBExt"/>
          <w:b w:val="0"/>
          <w:noProof w:val="0"/>
        </w:rPr>
        <w:t>&lt;Article&gt;</w:t>
      </w:r>
      <w:r w:rsidRPr="00A14110">
        <w:t>Articolo 25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DB734B3" w14:textId="77777777" w:rsidTr="00102C7B">
        <w:trPr>
          <w:trHeight w:hRule="exact" w:val="240"/>
          <w:jc w:val="center"/>
        </w:trPr>
        <w:tc>
          <w:tcPr>
            <w:tcW w:w="9752" w:type="dxa"/>
            <w:gridSpan w:val="2"/>
            <w:tcBorders>
              <w:top w:val="nil"/>
              <w:left w:val="nil"/>
              <w:bottom w:val="nil"/>
              <w:right w:val="nil"/>
            </w:tcBorders>
          </w:tcPr>
          <w:p w14:paraId="63292D2E" w14:textId="77777777" w:rsidR="00B437DD" w:rsidRPr="00A14110" w:rsidRDefault="00B437DD" w:rsidP="00102C7B"/>
        </w:tc>
      </w:tr>
      <w:tr w:rsidR="00B437DD" w:rsidRPr="00A14110" w14:paraId="1D53B83C" w14:textId="77777777" w:rsidTr="00102C7B">
        <w:trPr>
          <w:trHeight w:val="240"/>
          <w:jc w:val="center"/>
        </w:trPr>
        <w:tc>
          <w:tcPr>
            <w:tcW w:w="4876" w:type="dxa"/>
            <w:tcBorders>
              <w:top w:val="nil"/>
              <w:left w:val="nil"/>
              <w:bottom w:val="nil"/>
              <w:right w:val="nil"/>
            </w:tcBorders>
          </w:tcPr>
          <w:p w14:paraId="386D7B9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B2B0B0C" w14:textId="77777777" w:rsidR="00B437DD" w:rsidRPr="00A14110" w:rsidRDefault="00B437DD" w:rsidP="00102C7B">
            <w:pPr>
              <w:pStyle w:val="AmColumnHeading"/>
            </w:pPr>
            <w:r w:rsidRPr="00A14110">
              <w:t>Emendamento</w:t>
            </w:r>
          </w:p>
        </w:tc>
      </w:tr>
      <w:tr w:rsidR="00B437DD" w:rsidRPr="00A14110" w14:paraId="149FE11A" w14:textId="77777777" w:rsidTr="00102C7B">
        <w:trPr>
          <w:jc w:val="center"/>
        </w:trPr>
        <w:tc>
          <w:tcPr>
            <w:tcW w:w="4876" w:type="dxa"/>
            <w:tcBorders>
              <w:top w:val="nil"/>
              <w:left w:val="nil"/>
              <w:bottom w:val="nil"/>
              <w:right w:val="nil"/>
            </w:tcBorders>
          </w:tcPr>
          <w:p w14:paraId="2FCF865A" w14:textId="77777777" w:rsidR="00B437DD" w:rsidRPr="00A14110" w:rsidRDefault="00B437DD" w:rsidP="00102C7B">
            <w:pPr>
              <w:pStyle w:val="Normal6a"/>
            </w:pPr>
            <w:r w:rsidRPr="00A14110">
              <w:rPr>
                <w:b/>
                <w:i/>
              </w:rPr>
              <w:t>6.</w:t>
            </w:r>
            <w:r w:rsidRPr="00A14110">
              <w:tab/>
            </w:r>
            <w:r w:rsidRPr="00A14110">
              <w:rPr>
                <w:b/>
                <w:i/>
              </w:rPr>
              <w:t>Il cittadino di paese terzo che chiede assistenza e rappresentanza legali gratuite rende nota la propria situazione finanziaria.</w:t>
            </w:r>
          </w:p>
        </w:tc>
        <w:tc>
          <w:tcPr>
            <w:tcW w:w="4876" w:type="dxa"/>
            <w:tcBorders>
              <w:top w:val="nil"/>
              <w:left w:val="nil"/>
              <w:bottom w:val="nil"/>
              <w:right w:val="nil"/>
            </w:tcBorders>
          </w:tcPr>
          <w:p w14:paraId="4761F925" w14:textId="77777777" w:rsidR="00B437DD" w:rsidRPr="00A14110" w:rsidRDefault="00B437DD" w:rsidP="00102C7B">
            <w:pPr>
              <w:pStyle w:val="Normal6a"/>
            </w:pPr>
            <w:r w:rsidRPr="00A14110">
              <w:rPr>
                <w:b/>
                <w:i/>
              </w:rPr>
              <w:t>soppresso</w:t>
            </w:r>
          </w:p>
        </w:tc>
      </w:tr>
    </w:tbl>
    <w:p w14:paraId="548B620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23DBB76" w14:textId="77777777" w:rsidR="00B437DD" w:rsidRPr="00A14110" w:rsidRDefault="00B437DD" w:rsidP="00B437DD">
      <w:r w:rsidRPr="00A14110">
        <w:rPr>
          <w:rStyle w:val="HideTWBExt"/>
          <w:noProof w:val="0"/>
        </w:rPr>
        <w:t>&lt;/Amend&gt;</w:t>
      </w:r>
    </w:p>
    <w:p w14:paraId="6B6799F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1650</w:t>
      </w:r>
      <w:r w:rsidRPr="00A14110">
        <w:rPr>
          <w:rStyle w:val="HideTWBExt"/>
          <w:b w:val="0"/>
          <w:noProof w:val="0"/>
        </w:rPr>
        <w:t>&lt;/NumAm&gt;</w:t>
      </w:r>
    </w:p>
    <w:p w14:paraId="008A00C2"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94BC128"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A3DFB96" w14:textId="77777777" w:rsidR="00B437DD" w:rsidRPr="00A14110" w:rsidRDefault="00B437DD" w:rsidP="00B437DD">
      <w:pPr>
        <w:pStyle w:val="NormalBold"/>
      </w:pPr>
      <w:r w:rsidRPr="00A14110">
        <w:rPr>
          <w:rStyle w:val="HideTWBExt"/>
          <w:b w:val="0"/>
          <w:noProof w:val="0"/>
        </w:rPr>
        <w:t>&lt;/RepeatBlock-By&gt;</w:t>
      </w:r>
    </w:p>
    <w:p w14:paraId="36E9AFE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E0E78C1" w14:textId="77777777" w:rsidR="00B437DD" w:rsidRPr="00A14110" w:rsidRDefault="00B437DD" w:rsidP="00B437DD">
      <w:pPr>
        <w:pStyle w:val="NormalBold"/>
      </w:pPr>
      <w:r w:rsidRPr="00A14110">
        <w:rPr>
          <w:rStyle w:val="HideTWBExt"/>
          <w:b w:val="0"/>
          <w:noProof w:val="0"/>
        </w:rPr>
        <w:t>&lt;Article&gt;</w:t>
      </w:r>
      <w:r w:rsidRPr="00A14110">
        <w:t>Articolo 25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95170B1" w14:textId="77777777" w:rsidTr="00102C7B">
        <w:trPr>
          <w:trHeight w:hRule="exact" w:val="240"/>
          <w:jc w:val="center"/>
        </w:trPr>
        <w:tc>
          <w:tcPr>
            <w:tcW w:w="9752" w:type="dxa"/>
            <w:gridSpan w:val="2"/>
            <w:tcBorders>
              <w:top w:val="nil"/>
              <w:left w:val="nil"/>
              <w:bottom w:val="nil"/>
              <w:right w:val="nil"/>
            </w:tcBorders>
          </w:tcPr>
          <w:p w14:paraId="4C3B484C" w14:textId="77777777" w:rsidR="00B437DD" w:rsidRPr="00A14110" w:rsidRDefault="00B437DD" w:rsidP="00102C7B"/>
        </w:tc>
      </w:tr>
      <w:tr w:rsidR="00B437DD" w:rsidRPr="00A14110" w14:paraId="5C860D43" w14:textId="77777777" w:rsidTr="00102C7B">
        <w:trPr>
          <w:trHeight w:val="240"/>
          <w:jc w:val="center"/>
        </w:trPr>
        <w:tc>
          <w:tcPr>
            <w:tcW w:w="4876" w:type="dxa"/>
            <w:tcBorders>
              <w:top w:val="nil"/>
              <w:left w:val="nil"/>
              <w:bottom w:val="nil"/>
              <w:right w:val="nil"/>
            </w:tcBorders>
          </w:tcPr>
          <w:p w14:paraId="645CEB0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BB226C4" w14:textId="77777777" w:rsidR="00B437DD" w:rsidRPr="00A14110" w:rsidRDefault="00B437DD" w:rsidP="00102C7B">
            <w:pPr>
              <w:pStyle w:val="AmColumnHeading"/>
            </w:pPr>
            <w:r w:rsidRPr="00A14110">
              <w:t>Emendamento</w:t>
            </w:r>
          </w:p>
        </w:tc>
      </w:tr>
      <w:tr w:rsidR="00B437DD" w:rsidRPr="00A14110" w14:paraId="3E1AF7A5" w14:textId="77777777" w:rsidTr="00102C7B">
        <w:trPr>
          <w:jc w:val="center"/>
        </w:trPr>
        <w:tc>
          <w:tcPr>
            <w:tcW w:w="4876" w:type="dxa"/>
            <w:tcBorders>
              <w:top w:val="nil"/>
              <w:left w:val="nil"/>
              <w:bottom w:val="nil"/>
              <w:right w:val="nil"/>
            </w:tcBorders>
          </w:tcPr>
          <w:p w14:paraId="1DB797F0" w14:textId="77777777" w:rsidR="00B437DD" w:rsidRPr="00A14110" w:rsidRDefault="00B437DD" w:rsidP="00102C7B">
            <w:pPr>
              <w:pStyle w:val="Normal6a"/>
            </w:pPr>
            <w:r w:rsidRPr="00A14110">
              <w:t>6.</w:t>
            </w:r>
            <w:r w:rsidRPr="00A14110">
              <w:tab/>
              <w:t>Il cittadino di paese terzo che chiede assistenza e rappresentanza legali gratuite rende nota la propria situazione finanziaria.</w:t>
            </w:r>
          </w:p>
        </w:tc>
        <w:tc>
          <w:tcPr>
            <w:tcW w:w="4876" w:type="dxa"/>
            <w:tcBorders>
              <w:top w:val="nil"/>
              <w:left w:val="nil"/>
              <w:bottom w:val="nil"/>
              <w:right w:val="nil"/>
            </w:tcBorders>
          </w:tcPr>
          <w:p w14:paraId="274C8870" w14:textId="77777777" w:rsidR="00B437DD" w:rsidRPr="00A14110" w:rsidRDefault="00B437DD" w:rsidP="00102C7B">
            <w:pPr>
              <w:pStyle w:val="Normal6a"/>
            </w:pPr>
            <w:r w:rsidRPr="00A14110">
              <w:t>6.</w:t>
            </w:r>
            <w:r w:rsidRPr="00A14110">
              <w:tab/>
            </w:r>
            <w:r w:rsidRPr="00A14110">
              <w:rPr>
                <w:b/>
                <w:i/>
              </w:rPr>
              <w:t>Al fine di consentire alle autorità competenti di valutare il rispetto della condizione di cui al paragrafo 5, lettera a),</w:t>
            </w:r>
            <w:r w:rsidRPr="00A14110">
              <w:t xml:space="preserve"> il cittadino di paese terzo che chiede assistenza e rappresentanza legali gratuite rende nota la propria situazione finanziaria.</w:t>
            </w:r>
          </w:p>
        </w:tc>
      </w:tr>
    </w:tbl>
    <w:p w14:paraId="2B9B4F4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03E3F6D" w14:textId="77777777" w:rsidR="00B437DD" w:rsidRPr="00A14110" w:rsidRDefault="00B437DD" w:rsidP="00B437DD">
      <w:r w:rsidRPr="00A14110">
        <w:rPr>
          <w:rStyle w:val="HideTWBExt"/>
          <w:noProof w:val="0"/>
        </w:rPr>
        <w:t>&lt;/Amend&gt;</w:t>
      </w:r>
    </w:p>
    <w:p w14:paraId="66C8DA0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1651</w:t>
      </w:r>
      <w:r w:rsidRPr="00A14110">
        <w:rPr>
          <w:rStyle w:val="HideTWBExt"/>
          <w:b w:val="0"/>
          <w:noProof w:val="0"/>
        </w:rPr>
        <w:t>&lt;/NumAm&gt;</w:t>
      </w:r>
    </w:p>
    <w:p w14:paraId="42614E2E"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A011C6B" w14:textId="77777777" w:rsidR="00B437DD" w:rsidRPr="00A14110" w:rsidRDefault="00B437DD" w:rsidP="00B437DD">
      <w:pPr>
        <w:pStyle w:val="NormalBold"/>
      </w:pPr>
      <w:r w:rsidRPr="00A14110">
        <w:rPr>
          <w:rStyle w:val="HideTWBExt"/>
          <w:b w:val="0"/>
          <w:noProof w:val="0"/>
        </w:rPr>
        <w:t>&lt;/RepeatBlock-By&gt;</w:t>
      </w:r>
    </w:p>
    <w:p w14:paraId="07AC095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DEE3719" w14:textId="77777777" w:rsidR="00B437DD" w:rsidRPr="00A14110" w:rsidRDefault="00B437DD" w:rsidP="00B437DD">
      <w:pPr>
        <w:pStyle w:val="NormalBold"/>
      </w:pPr>
      <w:r w:rsidRPr="00A14110">
        <w:rPr>
          <w:rStyle w:val="HideTWBExt"/>
          <w:b w:val="0"/>
          <w:noProof w:val="0"/>
        </w:rPr>
        <w:t>&lt;Article&gt;</w:t>
      </w:r>
      <w:r w:rsidRPr="00A14110">
        <w:t>Articolo 25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29326A2" w14:textId="77777777" w:rsidTr="00102C7B">
        <w:trPr>
          <w:trHeight w:hRule="exact" w:val="240"/>
          <w:jc w:val="center"/>
        </w:trPr>
        <w:tc>
          <w:tcPr>
            <w:tcW w:w="9752" w:type="dxa"/>
            <w:gridSpan w:val="2"/>
            <w:tcBorders>
              <w:top w:val="nil"/>
              <w:left w:val="nil"/>
              <w:bottom w:val="nil"/>
              <w:right w:val="nil"/>
            </w:tcBorders>
          </w:tcPr>
          <w:p w14:paraId="66C4AFA4" w14:textId="77777777" w:rsidR="00B437DD" w:rsidRPr="00A14110" w:rsidRDefault="00B437DD" w:rsidP="00102C7B"/>
        </w:tc>
      </w:tr>
      <w:tr w:rsidR="00B437DD" w:rsidRPr="00A14110" w14:paraId="49989D1A" w14:textId="77777777" w:rsidTr="00102C7B">
        <w:trPr>
          <w:trHeight w:val="240"/>
          <w:jc w:val="center"/>
        </w:trPr>
        <w:tc>
          <w:tcPr>
            <w:tcW w:w="4876" w:type="dxa"/>
            <w:tcBorders>
              <w:top w:val="nil"/>
              <w:left w:val="nil"/>
              <w:bottom w:val="nil"/>
              <w:right w:val="nil"/>
            </w:tcBorders>
          </w:tcPr>
          <w:p w14:paraId="023DD89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9AAD420" w14:textId="77777777" w:rsidR="00B437DD" w:rsidRPr="00A14110" w:rsidRDefault="00B437DD" w:rsidP="00102C7B">
            <w:pPr>
              <w:pStyle w:val="AmColumnHeading"/>
            </w:pPr>
            <w:r w:rsidRPr="00A14110">
              <w:t>Emendamento</w:t>
            </w:r>
          </w:p>
        </w:tc>
      </w:tr>
      <w:tr w:rsidR="00B437DD" w:rsidRPr="00A14110" w14:paraId="69E3CDF9" w14:textId="77777777" w:rsidTr="00102C7B">
        <w:trPr>
          <w:jc w:val="center"/>
        </w:trPr>
        <w:tc>
          <w:tcPr>
            <w:tcW w:w="4876" w:type="dxa"/>
            <w:tcBorders>
              <w:top w:val="nil"/>
              <w:left w:val="nil"/>
              <w:bottom w:val="nil"/>
              <w:right w:val="nil"/>
            </w:tcBorders>
          </w:tcPr>
          <w:p w14:paraId="7ECFD83E" w14:textId="77777777" w:rsidR="00B437DD" w:rsidRPr="00A14110" w:rsidRDefault="00B437DD" w:rsidP="00102C7B">
            <w:pPr>
              <w:pStyle w:val="Normal6a"/>
            </w:pPr>
            <w:r w:rsidRPr="00A14110">
              <w:t>6.</w:t>
            </w:r>
            <w:r w:rsidRPr="00A14110">
              <w:tab/>
              <w:t xml:space="preserve">Il cittadino di paese terzo che chiede assistenza e rappresentanza legali </w:t>
            </w:r>
            <w:r w:rsidRPr="00A14110">
              <w:rPr>
                <w:b/>
                <w:i/>
              </w:rPr>
              <w:t>gratuite</w:t>
            </w:r>
            <w:r w:rsidRPr="00A14110">
              <w:t xml:space="preserve"> rende nota la propria situazione finanziaria.</w:t>
            </w:r>
          </w:p>
        </w:tc>
        <w:tc>
          <w:tcPr>
            <w:tcW w:w="4876" w:type="dxa"/>
            <w:tcBorders>
              <w:top w:val="nil"/>
              <w:left w:val="nil"/>
              <w:bottom w:val="nil"/>
              <w:right w:val="nil"/>
            </w:tcBorders>
          </w:tcPr>
          <w:p w14:paraId="06A7AEA6" w14:textId="77777777" w:rsidR="00B437DD" w:rsidRPr="00A14110" w:rsidRDefault="00B437DD" w:rsidP="00102C7B">
            <w:pPr>
              <w:pStyle w:val="Normal6a"/>
            </w:pPr>
            <w:r w:rsidRPr="00A14110">
              <w:t>6.</w:t>
            </w:r>
            <w:r w:rsidRPr="00A14110">
              <w:tab/>
              <w:t>Il cittadino di paese terzo che chiede assistenza e rappresentanza legali rende nota la propria situazione finanziaria.</w:t>
            </w:r>
          </w:p>
        </w:tc>
      </w:tr>
    </w:tbl>
    <w:p w14:paraId="6361C81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945CCC8" w14:textId="77777777" w:rsidR="00B437DD" w:rsidRPr="00A14110" w:rsidRDefault="00B437DD" w:rsidP="00B437DD">
      <w:r w:rsidRPr="00A14110">
        <w:rPr>
          <w:rStyle w:val="HideTWBExt"/>
          <w:noProof w:val="0"/>
        </w:rPr>
        <w:t>&lt;/Amend&gt;</w:t>
      </w:r>
    </w:p>
    <w:p w14:paraId="00D82F9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1652</w:t>
      </w:r>
      <w:r w:rsidRPr="00A14110">
        <w:rPr>
          <w:rStyle w:val="HideTWBExt"/>
          <w:b w:val="0"/>
          <w:noProof w:val="0"/>
        </w:rPr>
        <w:t>&lt;/NumAm&gt;</w:t>
      </w:r>
    </w:p>
    <w:p w14:paraId="00A56BCD"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65254BB2" w14:textId="77777777" w:rsidR="00B437DD" w:rsidRPr="00A14110" w:rsidRDefault="00B437DD" w:rsidP="00B437DD">
      <w:pPr>
        <w:pStyle w:val="NormalBold"/>
      </w:pPr>
      <w:r w:rsidRPr="00A14110">
        <w:rPr>
          <w:rStyle w:val="HideTWBExt"/>
          <w:b w:val="0"/>
          <w:noProof w:val="0"/>
        </w:rPr>
        <w:t>&lt;/RepeatBlock-By&gt;</w:t>
      </w:r>
    </w:p>
    <w:p w14:paraId="62D5E82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33814C2" w14:textId="77777777" w:rsidR="00B437DD" w:rsidRPr="00A14110" w:rsidRDefault="00B437DD" w:rsidP="00B437DD">
      <w:pPr>
        <w:pStyle w:val="NormalBold"/>
      </w:pPr>
      <w:r w:rsidRPr="00A14110">
        <w:rPr>
          <w:rStyle w:val="HideTWBExt"/>
          <w:b w:val="0"/>
          <w:noProof w:val="0"/>
        </w:rPr>
        <w:t>&lt;Article&gt;</w:t>
      </w:r>
      <w:r w:rsidRPr="00A14110">
        <w:t>Articolo 25 – paragrafo 7</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A0AFD69" w14:textId="77777777" w:rsidTr="00102C7B">
        <w:trPr>
          <w:trHeight w:hRule="exact" w:val="240"/>
          <w:jc w:val="center"/>
        </w:trPr>
        <w:tc>
          <w:tcPr>
            <w:tcW w:w="9752" w:type="dxa"/>
            <w:gridSpan w:val="2"/>
            <w:tcBorders>
              <w:top w:val="nil"/>
              <w:left w:val="nil"/>
              <w:bottom w:val="nil"/>
              <w:right w:val="nil"/>
            </w:tcBorders>
          </w:tcPr>
          <w:p w14:paraId="5981223A" w14:textId="77777777" w:rsidR="00B437DD" w:rsidRPr="00A14110" w:rsidRDefault="00B437DD" w:rsidP="00102C7B"/>
        </w:tc>
      </w:tr>
      <w:tr w:rsidR="00B437DD" w:rsidRPr="00A14110" w14:paraId="19BF2E75" w14:textId="77777777" w:rsidTr="00102C7B">
        <w:trPr>
          <w:trHeight w:val="240"/>
          <w:jc w:val="center"/>
        </w:trPr>
        <w:tc>
          <w:tcPr>
            <w:tcW w:w="4876" w:type="dxa"/>
            <w:tcBorders>
              <w:top w:val="nil"/>
              <w:left w:val="nil"/>
              <w:bottom w:val="nil"/>
              <w:right w:val="nil"/>
            </w:tcBorders>
          </w:tcPr>
          <w:p w14:paraId="22A8860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62A8F10" w14:textId="77777777" w:rsidR="00B437DD" w:rsidRPr="00A14110" w:rsidRDefault="00B437DD" w:rsidP="00102C7B">
            <w:pPr>
              <w:pStyle w:val="AmColumnHeading"/>
            </w:pPr>
            <w:r w:rsidRPr="00A14110">
              <w:t>Emendamento</w:t>
            </w:r>
          </w:p>
        </w:tc>
      </w:tr>
      <w:tr w:rsidR="00B437DD" w:rsidRPr="00A14110" w14:paraId="116F2583" w14:textId="77777777" w:rsidTr="00102C7B">
        <w:trPr>
          <w:jc w:val="center"/>
        </w:trPr>
        <w:tc>
          <w:tcPr>
            <w:tcW w:w="4876" w:type="dxa"/>
            <w:tcBorders>
              <w:top w:val="nil"/>
              <w:left w:val="nil"/>
              <w:bottom w:val="nil"/>
              <w:right w:val="nil"/>
            </w:tcBorders>
          </w:tcPr>
          <w:p w14:paraId="56660995" w14:textId="77777777" w:rsidR="00B437DD" w:rsidRPr="00A14110" w:rsidRDefault="00B437DD" w:rsidP="00102C7B">
            <w:pPr>
              <w:pStyle w:val="Normal6a"/>
            </w:pPr>
            <w:r w:rsidRPr="00A14110">
              <w:rPr>
                <w:b/>
                <w:i/>
              </w:rPr>
              <w:t>7.</w:t>
            </w:r>
            <w:r w:rsidRPr="00A14110">
              <w:tab/>
            </w:r>
            <w:r w:rsidRPr="00A14110">
              <w:rPr>
                <w:b/>
                <w:i/>
              </w:rPr>
              <w:t>Ad eccezione dell'assistenza fornita ai minori non accompagnati, e in linea con il rispetto dell'essenza del diritto a un ricorso effettivo, gli Stati membri possono:</w:t>
            </w:r>
          </w:p>
        </w:tc>
        <w:tc>
          <w:tcPr>
            <w:tcW w:w="4876" w:type="dxa"/>
            <w:tcBorders>
              <w:top w:val="nil"/>
              <w:left w:val="nil"/>
              <w:bottom w:val="nil"/>
              <w:right w:val="nil"/>
            </w:tcBorders>
          </w:tcPr>
          <w:p w14:paraId="238A731F" w14:textId="77777777" w:rsidR="00B437DD" w:rsidRPr="00A14110" w:rsidRDefault="00B437DD" w:rsidP="00102C7B">
            <w:pPr>
              <w:pStyle w:val="Normal6a"/>
            </w:pPr>
            <w:r w:rsidRPr="00A14110">
              <w:rPr>
                <w:b/>
                <w:i/>
              </w:rPr>
              <w:t>soppresso</w:t>
            </w:r>
          </w:p>
        </w:tc>
      </w:tr>
      <w:tr w:rsidR="00B437DD" w:rsidRPr="00A14110" w14:paraId="00DFA20F" w14:textId="77777777" w:rsidTr="00102C7B">
        <w:trPr>
          <w:jc w:val="center"/>
        </w:trPr>
        <w:tc>
          <w:tcPr>
            <w:tcW w:w="4876" w:type="dxa"/>
            <w:tcBorders>
              <w:top w:val="nil"/>
              <w:left w:val="nil"/>
              <w:bottom w:val="nil"/>
              <w:right w:val="nil"/>
            </w:tcBorders>
          </w:tcPr>
          <w:p w14:paraId="6FFEBD5F" w14:textId="77777777" w:rsidR="00B437DD" w:rsidRPr="00A14110" w:rsidRDefault="00B437DD" w:rsidP="00102C7B">
            <w:pPr>
              <w:pStyle w:val="Normal6a"/>
            </w:pPr>
            <w:r w:rsidRPr="00A14110">
              <w:rPr>
                <w:b/>
                <w:i/>
              </w:rPr>
              <w:t>a. imporre limiti monetari o temporali alla prestazione di assistenza e rappresentanza legali gratuite, purché tali limiti non siano arbitrari e non costituiscano restrizioni indebite all'assistenza e alla rappresentanza legali gratuite, né pregiudichino l'esercizio del diritto di difesa;</w:t>
            </w:r>
          </w:p>
        </w:tc>
        <w:tc>
          <w:tcPr>
            <w:tcW w:w="4876" w:type="dxa"/>
            <w:tcBorders>
              <w:top w:val="nil"/>
              <w:left w:val="nil"/>
              <w:bottom w:val="nil"/>
              <w:right w:val="nil"/>
            </w:tcBorders>
          </w:tcPr>
          <w:p w14:paraId="1AB3DADA" w14:textId="77777777" w:rsidR="00B437DD" w:rsidRPr="00A14110" w:rsidRDefault="00B437DD" w:rsidP="00102C7B">
            <w:pPr>
              <w:pStyle w:val="Normal6a"/>
            </w:pPr>
          </w:p>
        </w:tc>
      </w:tr>
      <w:tr w:rsidR="00B437DD" w:rsidRPr="00A14110" w14:paraId="4E7E2981" w14:textId="77777777" w:rsidTr="00102C7B">
        <w:trPr>
          <w:jc w:val="center"/>
        </w:trPr>
        <w:tc>
          <w:tcPr>
            <w:tcW w:w="4876" w:type="dxa"/>
            <w:tcBorders>
              <w:top w:val="nil"/>
              <w:left w:val="nil"/>
              <w:bottom w:val="nil"/>
              <w:right w:val="nil"/>
            </w:tcBorders>
          </w:tcPr>
          <w:p w14:paraId="1E58CA28" w14:textId="77777777" w:rsidR="00B437DD" w:rsidRPr="00A14110" w:rsidRDefault="00B437DD" w:rsidP="00102C7B">
            <w:pPr>
              <w:pStyle w:val="Normal6a"/>
            </w:pPr>
            <w:r w:rsidRPr="00A14110">
              <w:rPr>
                <w:b/>
                <w:i/>
              </w:rPr>
              <w:t>b. richiedere un rimborso integrale o parziale delle spese sostenute qualora vi sia stato un considerevole miglioramento delle condizioni finanziarie del cittadino di paese terzo durante la procedura di rimpatrio o qualora la decisione di fornire assistenza e rappresentanza legali gratuite sia stata adottata in base a informazioni false fornite dal cittadino di paese terzo;</w:t>
            </w:r>
          </w:p>
        </w:tc>
        <w:tc>
          <w:tcPr>
            <w:tcW w:w="4876" w:type="dxa"/>
            <w:tcBorders>
              <w:top w:val="nil"/>
              <w:left w:val="nil"/>
              <w:bottom w:val="nil"/>
              <w:right w:val="nil"/>
            </w:tcBorders>
          </w:tcPr>
          <w:p w14:paraId="4F50168E" w14:textId="77777777" w:rsidR="00B437DD" w:rsidRPr="00A14110" w:rsidRDefault="00B437DD" w:rsidP="00102C7B">
            <w:pPr>
              <w:pStyle w:val="Normal6a"/>
            </w:pPr>
          </w:p>
        </w:tc>
      </w:tr>
      <w:tr w:rsidR="00B437DD" w:rsidRPr="00A14110" w14:paraId="2E7CEF0F" w14:textId="77777777" w:rsidTr="00102C7B">
        <w:trPr>
          <w:jc w:val="center"/>
        </w:trPr>
        <w:tc>
          <w:tcPr>
            <w:tcW w:w="4876" w:type="dxa"/>
            <w:tcBorders>
              <w:top w:val="nil"/>
              <w:left w:val="nil"/>
              <w:bottom w:val="nil"/>
              <w:right w:val="nil"/>
            </w:tcBorders>
          </w:tcPr>
          <w:p w14:paraId="590B08D6" w14:textId="77777777" w:rsidR="00B437DD" w:rsidRPr="00A14110" w:rsidRDefault="00B437DD" w:rsidP="00102C7B">
            <w:pPr>
              <w:pStyle w:val="Normal6a"/>
            </w:pPr>
            <w:r w:rsidRPr="00A14110">
              <w:rPr>
                <w:b/>
                <w:i/>
              </w:rPr>
              <w:t>c. prevedere, per quanto riguarda gli onorari e altre spese e rimborsi, che il trattamento concesso ai cittadini di paesi terzi sia equivalente a quello di norma concesso ai propri cittadini per questioni che rientrano nell'assistenza legale, ma non più favorevole.</w:t>
            </w:r>
          </w:p>
        </w:tc>
        <w:tc>
          <w:tcPr>
            <w:tcW w:w="4876" w:type="dxa"/>
            <w:tcBorders>
              <w:top w:val="nil"/>
              <w:left w:val="nil"/>
              <w:bottom w:val="nil"/>
              <w:right w:val="nil"/>
            </w:tcBorders>
          </w:tcPr>
          <w:p w14:paraId="175EE4D1" w14:textId="77777777" w:rsidR="00B437DD" w:rsidRPr="00A14110" w:rsidRDefault="00B437DD" w:rsidP="00102C7B">
            <w:pPr>
              <w:pStyle w:val="Normal6a"/>
            </w:pPr>
          </w:p>
        </w:tc>
      </w:tr>
    </w:tbl>
    <w:p w14:paraId="09EBD0B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6B2D426" w14:textId="77777777" w:rsidR="00B437DD" w:rsidRPr="00A14110" w:rsidRDefault="00B437DD" w:rsidP="00B437DD">
      <w:r w:rsidRPr="00A14110">
        <w:rPr>
          <w:rStyle w:val="HideTWBExt"/>
          <w:noProof w:val="0"/>
        </w:rPr>
        <w:t>&lt;/Amend&gt;</w:t>
      </w:r>
    </w:p>
    <w:p w14:paraId="44F349F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1653</w:t>
      </w:r>
      <w:r w:rsidRPr="00A14110">
        <w:rPr>
          <w:rStyle w:val="HideTWBExt"/>
          <w:b w:val="0"/>
          <w:noProof w:val="0"/>
        </w:rPr>
        <w:t>&lt;/NumAm&gt;</w:t>
      </w:r>
    </w:p>
    <w:p w14:paraId="44685427"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w:t>
      </w:r>
      <w:r w:rsidRPr="00A14110">
        <w:rPr>
          <w:rStyle w:val="HideTWBExt"/>
          <w:b w:val="0"/>
          <w:noProof w:val="0"/>
        </w:rPr>
        <w:t>&lt;/Members&gt;</w:t>
      </w:r>
    </w:p>
    <w:p w14:paraId="71713F72" w14:textId="77777777" w:rsidR="00B437DD" w:rsidRPr="00A14110" w:rsidRDefault="00B437DD" w:rsidP="00B437DD">
      <w:pPr>
        <w:pStyle w:val="NormalBold"/>
      </w:pPr>
      <w:r w:rsidRPr="00A14110">
        <w:rPr>
          <w:rStyle w:val="HideTWBExt"/>
          <w:b w:val="0"/>
          <w:noProof w:val="0"/>
        </w:rPr>
        <w:t>&lt;/RepeatBlock-By&gt;</w:t>
      </w:r>
    </w:p>
    <w:p w14:paraId="209BEC1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8BD8CAC" w14:textId="77777777" w:rsidR="00B437DD" w:rsidRPr="00A14110" w:rsidRDefault="00B437DD" w:rsidP="00B437DD">
      <w:pPr>
        <w:pStyle w:val="NormalBold"/>
      </w:pPr>
      <w:r w:rsidRPr="00A14110">
        <w:rPr>
          <w:rStyle w:val="HideTWBExt"/>
          <w:b w:val="0"/>
          <w:noProof w:val="0"/>
        </w:rPr>
        <w:t>&lt;Article&gt;</w:t>
      </w:r>
      <w:r w:rsidRPr="00A14110">
        <w:t>Articolo 25 – paragrafo 7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EE634D2" w14:textId="77777777" w:rsidTr="00102C7B">
        <w:trPr>
          <w:trHeight w:hRule="exact" w:val="240"/>
          <w:jc w:val="center"/>
        </w:trPr>
        <w:tc>
          <w:tcPr>
            <w:tcW w:w="9752" w:type="dxa"/>
            <w:gridSpan w:val="2"/>
            <w:tcBorders>
              <w:top w:val="nil"/>
              <w:left w:val="nil"/>
              <w:bottom w:val="nil"/>
              <w:right w:val="nil"/>
            </w:tcBorders>
          </w:tcPr>
          <w:p w14:paraId="3ACA5330" w14:textId="77777777" w:rsidR="00B437DD" w:rsidRPr="00A14110" w:rsidRDefault="00B437DD" w:rsidP="00102C7B"/>
        </w:tc>
      </w:tr>
      <w:tr w:rsidR="00B437DD" w:rsidRPr="00A14110" w14:paraId="5C9B55E1" w14:textId="77777777" w:rsidTr="00102C7B">
        <w:trPr>
          <w:trHeight w:val="240"/>
          <w:jc w:val="center"/>
        </w:trPr>
        <w:tc>
          <w:tcPr>
            <w:tcW w:w="4876" w:type="dxa"/>
            <w:tcBorders>
              <w:top w:val="nil"/>
              <w:left w:val="nil"/>
              <w:bottom w:val="nil"/>
              <w:right w:val="nil"/>
            </w:tcBorders>
          </w:tcPr>
          <w:p w14:paraId="60855B1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0381E6" w14:textId="77777777" w:rsidR="00B437DD" w:rsidRPr="00A14110" w:rsidRDefault="00B437DD" w:rsidP="00102C7B">
            <w:pPr>
              <w:pStyle w:val="AmColumnHeading"/>
            </w:pPr>
            <w:r w:rsidRPr="00A14110">
              <w:t>Emendamento</w:t>
            </w:r>
          </w:p>
        </w:tc>
      </w:tr>
      <w:tr w:rsidR="00B437DD" w:rsidRPr="00A14110" w14:paraId="0158FA37" w14:textId="77777777" w:rsidTr="00102C7B">
        <w:trPr>
          <w:jc w:val="center"/>
        </w:trPr>
        <w:tc>
          <w:tcPr>
            <w:tcW w:w="4876" w:type="dxa"/>
            <w:tcBorders>
              <w:top w:val="nil"/>
              <w:left w:val="nil"/>
              <w:bottom w:val="nil"/>
              <w:right w:val="nil"/>
            </w:tcBorders>
          </w:tcPr>
          <w:p w14:paraId="4E3A865C" w14:textId="77777777" w:rsidR="00B437DD" w:rsidRPr="00A14110" w:rsidRDefault="00B437DD" w:rsidP="00102C7B">
            <w:pPr>
              <w:pStyle w:val="Normal6a"/>
            </w:pPr>
            <w:r w:rsidRPr="00A14110">
              <w:t>7.</w:t>
            </w:r>
            <w:r w:rsidRPr="00A14110">
              <w:tab/>
              <w:t>Ad eccezione dell'assistenza fornita ai minori non accompagnati, e in linea con il rispetto dell'essenza del diritto a un ricorso effettivo, gli Stati membri possono</w:t>
            </w:r>
            <w:r w:rsidRPr="00A14110">
              <w:rPr>
                <w:b/>
                <w:i/>
              </w:rPr>
              <w:t>:</w:t>
            </w:r>
          </w:p>
        </w:tc>
        <w:tc>
          <w:tcPr>
            <w:tcW w:w="4876" w:type="dxa"/>
            <w:tcBorders>
              <w:top w:val="nil"/>
              <w:left w:val="nil"/>
              <w:bottom w:val="nil"/>
              <w:right w:val="nil"/>
            </w:tcBorders>
          </w:tcPr>
          <w:p w14:paraId="3641474C" w14:textId="77777777" w:rsidR="00B437DD" w:rsidRPr="00A14110" w:rsidRDefault="00B437DD" w:rsidP="00102C7B">
            <w:pPr>
              <w:pStyle w:val="Normal6a"/>
            </w:pPr>
            <w:r w:rsidRPr="00A14110">
              <w:t>7.</w:t>
            </w:r>
            <w:r w:rsidRPr="00A14110">
              <w:tab/>
              <w:t xml:space="preserve">Ad eccezione dell'assistenza fornita ai minori non accompagnati, e in linea con il rispetto dell'essenza del diritto a un ricorso effettivo, gli Stati membri possono </w:t>
            </w:r>
            <w:r w:rsidRPr="00A14110">
              <w:rPr>
                <w:b/>
                <w:i/>
              </w:rPr>
              <w:t>imporre limiti monetari o temporali alla prestazione di consulenza, assistenza e rappresentanza legali gratuite, a condizione che tali limiti non siano arbitrari e non riducano indebitamente l'accesso alla consulenza, all'assistenza e alla rappresentanza legali gratuite.</w:t>
            </w:r>
          </w:p>
        </w:tc>
      </w:tr>
    </w:tbl>
    <w:p w14:paraId="4D83CE0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4837EF1"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53A9C2C9" w14:textId="77777777" w:rsidR="00B437DD" w:rsidRPr="00A14110" w:rsidRDefault="00B437DD" w:rsidP="00B437DD">
      <w:pPr>
        <w:pStyle w:val="AmJustText"/>
      </w:pPr>
      <w:r w:rsidRPr="00A14110">
        <w:t>Per quanto riguarda gli onorari e le altre spese, il trattamento concesso ai richiedenti non è meno favorevole di quello di norma riservato ai cittadini in materia di assistenza legale.</w:t>
      </w:r>
    </w:p>
    <w:p w14:paraId="32A26DB1" w14:textId="77777777" w:rsidR="00B437DD" w:rsidRPr="00A14110" w:rsidRDefault="00B437DD" w:rsidP="00B437DD">
      <w:r w:rsidRPr="00A14110">
        <w:rPr>
          <w:rStyle w:val="HideTWBExt"/>
          <w:noProof w:val="0"/>
        </w:rPr>
        <w:t>&lt;/Amend&gt;</w:t>
      </w:r>
    </w:p>
    <w:p w14:paraId="7F9A26E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1654</w:t>
      </w:r>
      <w:r w:rsidRPr="00A14110">
        <w:rPr>
          <w:rStyle w:val="HideTWBExt"/>
          <w:b w:val="0"/>
          <w:noProof w:val="0"/>
        </w:rPr>
        <w:t>&lt;/NumAm&gt;</w:t>
      </w:r>
    </w:p>
    <w:p w14:paraId="57D41801"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7EA9CA55" w14:textId="77777777" w:rsidR="00B437DD" w:rsidRPr="00A14110" w:rsidRDefault="00B437DD" w:rsidP="00B437DD">
      <w:pPr>
        <w:pStyle w:val="NormalBold"/>
      </w:pPr>
      <w:r w:rsidRPr="00A14110">
        <w:rPr>
          <w:rStyle w:val="HideTWBExt"/>
          <w:b w:val="0"/>
          <w:noProof w:val="0"/>
        </w:rPr>
        <w:t>&lt;/RepeatBlock-By&gt;</w:t>
      </w:r>
    </w:p>
    <w:p w14:paraId="52C4154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770AB3E" w14:textId="77777777" w:rsidR="00B437DD" w:rsidRPr="00A14110" w:rsidRDefault="00B437DD" w:rsidP="00B437DD">
      <w:pPr>
        <w:pStyle w:val="NormalBold"/>
      </w:pPr>
      <w:r w:rsidRPr="00A14110">
        <w:rPr>
          <w:rStyle w:val="HideTWBExt"/>
          <w:b w:val="0"/>
          <w:noProof w:val="0"/>
        </w:rPr>
        <w:t>&lt;Article&gt;</w:t>
      </w:r>
      <w:r w:rsidRPr="00A14110">
        <w:t>Articolo 25 – paragrafo 7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68C3473" w14:textId="77777777" w:rsidTr="00102C7B">
        <w:trPr>
          <w:trHeight w:hRule="exact" w:val="240"/>
          <w:jc w:val="center"/>
        </w:trPr>
        <w:tc>
          <w:tcPr>
            <w:tcW w:w="9752" w:type="dxa"/>
            <w:gridSpan w:val="2"/>
            <w:tcBorders>
              <w:top w:val="nil"/>
              <w:left w:val="nil"/>
              <w:bottom w:val="nil"/>
              <w:right w:val="nil"/>
            </w:tcBorders>
          </w:tcPr>
          <w:p w14:paraId="486645AF" w14:textId="77777777" w:rsidR="00B437DD" w:rsidRPr="00A14110" w:rsidRDefault="00B437DD" w:rsidP="00102C7B"/>
        </w:tc>
      </w:tr>
      <w:tr w:rsidR="00B437DD" w:rsidRPr="00A14110" w14:paraId="0085CD11" w14:textId="77777777" w:rsidTr="00102C7B">
        <w:trPr>
          <w:trHeight w:val="240"/>
          <w:jc w:val="center"/>
        </w:trPr>
        <w:tc>
          <w:tcPr>
            <w:tcW w:w="4876" w:type="dxa"/>
            <w:tcBorders>
              <w:top w:val="nil"/>
              <w:left w:val="nil"/>
              <w:bottom w:val="nil"/>
              <w:right w:val="nil"/>
            </w:tcBorders>
          </w:tcPr>
          <w:p w14:paraId="1BC4EC8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CB1EAB3" w14:textId="77777777" w:rsidR="00B437DD" w:rsidRPr="00A14110" w:rsidRDefault="00B437DD" w:rsidP="00102C7B">
            <w:pPr>
              <w:pStyle w:val="AmColumnHeading"/>
            </w:pPr>
            <w:r w:rsidRPr="00A14110">
              <w:t>Emendamento</w:t>
            </w:r>
          </w:p>
        </w:tc>
      </w:tr>
      <w:tr w:rsidR="00B437DD" w:rsidRPr="00A14110" w14:paraId="601036EF" w14:textId="77777777" w:rsidTr="00102C7B">
        <w:trPr>
          <w:jc w:val="center"/>
        </w:trPr>
        <w:tc>
          <w:tcPr>
            <w:tcW w:w="4876" w:type="dxa"/>
            <w:tcBorders>
              <w:top w:val="nil"/>
              <w:left w:val="nil"/>
              <w:bottom w:val="nil"/>
              <w:right w:val="nil"/>
            </w:tcBorders>
          </w:tcPr>
          <w:p w14:paraId="2818B85B" w14:textId="77777777" w:rsidR="00B437DD" w:rsidRPr="00A14110" w:rsidRDefault="00B437DD" w:rsidP="00102C7B">
            <w:pPr>
              <w:pStyle w:val="Normal6a"/>
            </w:pPr>
            <w:r w:rsidRPr="00A14110">
              <w:t>7.</w:t>
            </w:r>
            <w:r w:rsidRPr="00A14110">
              <w:tab/>
            </w:r>
            <w:r w:rsidRPr="00A14110">
              <w:rPr>
                <w:b/>
                <w:i/>
              </w:rPr>
              <w:t>Ad eccezione dell'assistenza fornita ai minori non accompagnati, e in linea con il rispetto dell'essenza del diritto a un ricorso effettivo,</w:t>
            </w:r>
            <w:r w:rsidRPr="00A14110">
              <w:t xml:space="preserve"> gli Stati membri possono:</w:t>
            </w:r>
          </w:p>
        </w:tc>
        <w:tc>
          <w:tcPr>
            <w:tcW w:w="4876" w:type="dxa"/>
            <w:tcBorders>
              <w:top w:val="nil"/>
              <w:left w:val="nil"/>
              <w:bottom w:val="nil"/>
              <w:right w:val="nil"/>
            </w:tcBorders>
          </w:tcPr>
          <w:p w14:paraId="576530DB" w14:textId="77777777" w:rsidR="00B437DD" w:rsidRPr="00A14110" w:rsidRDefault="00B437DD" w:rsidP="00102C7B">
            <w:pPr>
              <w:pStyle w:val="Normal6a"/>
            </w:pPr>
            <w:r w:rsidRPr="00A14110">
              <w:t>7.</w:t>
            </w:r>
            <w:r w:rsidRPr="00A14110">
              <w:tab/>
              <w:t>Gli Stati membri possono:</w:t>
            </w:r>
          </w:p>
        </w:tc>
      </w:tr>
    </w:tbl>
    <w:p w14:paraId="69184A3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3E4D0B6" w14:textId="77777777" w:rsidR="00B437DD" w:rsidRPr="00A14110" w:rsidRDefault="00B437DD" w:rsidP="00B437DD">
      <w:r w:rsidRPr="00A14110">
        <w:rPr>
          <w:rStyle w:val="HideTWBExt"/>
          <w:noProof w:val="0"/>
        </w:rPr>
        <w:t>&lt;/Amend&gt;</w:t>
      </w:r>
    </w:p>
    <w:p w14:paraId="5D21D24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1655</w:t>
      </w:r>
      <w:r w:rsidRPr="00A14110">
        <w:rPr>
          <w:rStyle w:val="HideTWBExt"/>
          <w:b w:val="0"/>
          <w:noProof w:val="0"/>
        </w:rPr>
        <w:t>&lt;/NumAm&gt;</w:t>
      </w:r>
    </w:p>
    <w:p w14:paraId="758CBAE4"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32EAB983" w14:textId="77777777" w:rsidR="00B437DD" w:rsidRPr="00A14110" w:rsidRDefault="00B437DD" w:rsidP="00B437DD">
      <w:pPr>
        <w:pStyle w:val="NormalBold"/>
      </w:pPr>
      <w:r w:rsidRPr="00A14110">
        <w:rPr>
          <w:rStyle w:val="HideTWBExt"/>
          <w:b w:val="0"/>
          <w:noProof w:val="0"/>
        </w:rPr>
        <w:t>&lt;/RepeatBlock-By&gt;</w:t>
      </w:r>
    </w:p>
    <w:p w14:paraId="71DB93A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FBC6F4C" w14:textId="77777777" w:rsidR="00B437DD" w:rsidRPr="00A14110" w:rsidRDefault="00B437DD" w:rsidP="00B437DD">
      <w:pPr>
        <w:pStyle w:val="NormalBold"/>
      </w:pPr>
      <w:r w:rsidRPr="00A14110">
        <w:rPr>
          <w:rStyle w:val="HideTWBExt"/>
          <w:b w:val="0"/>
          <w:noProof w:val="0"/>
        </w:rPr>
        <w:t>&lt;Article&gt;</w:t>
      </w:r>
      <w:r w:rsidRPr="00A14110">
        <w:t>Articolo 25 – paragrafo 7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1850FA0" w14:textId="77777777" w:rsidTr="00102C7B">
        <w:trPr>
          <w:trHeight w:hRule="exact" w:val="240"/>
          <w:jc w:val="center"/>
        </w:trPr>
        <w:tc>
          <w:tcPr>
            <w:tcW w:w="9752" w:type="dxa"/>
            <w:gridSpan w:val="2"/>
            <w:tcBorders>
              <w:top w:val="nil"/>
              <w:left w:val="nil"/>
              <w:bottom w:val="nil"/>
              <w:right w:val="nil"/>
            </w:tcBorders>
          </w:tcPr>
          <w:p w14:paraId="4B067360" w14:textId="77777777" w:rsidR="00B437DD" w:rsidRPr="00A14110" w:rsidRDefault="00B437DD" w:rsidP="00102C7B"/>
        </w:tc>
      </w:tr>
      <w:tr w:rsidR="00B437DD" w:rsidRPr="00A14110" w14:paraId="08E8166B" w14:textId="77777777" w:rsidTr="00102C7B">
        <w:trPr>
          <w:trHeight w:val="240"/>
          <w:jc w:val="center"/>
        </w:trPr>
        <w:tc>
          <w:tcPr>
            <w:tcW w:w="4876" w:type="dxa"/>
            <w:tcBorders>
              <w:top w:val="nil"/>
              <w:left w:val="nil"/>
              <w:bottom w:val="nil"/>
              <w:right w:val="nil"/>
            </w:tcBorders>
          </w:tcPr>
          <w:p w14:paraId="78B5609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147572C" w14:textId="77777777" w:rsidR="00B437DD" w:rsidRPr="00A14110" w:rsidRDefault="00B437DD" w:rsidP="00102C7B">
            <w:pPr>
              <w:pStyle w:val="AmColumnHeading"/>
            </w:pPr>
            <w:r w:rsidRPr="00A14110">
              <w:t>Emendamento</w:t>
            </w:r>
          </w:p>
        </w:tc>
      </w:tr>
      <w:tr w:rsidR="00B437DD" w:rsidRPr="00A14110" w14:paraId="68CB6DAC" w14:textId="77777777" w:rsidTr="00102C7B">
        <w:trPr>
          <w:jc w:val="center"/>
        </w:trPr>
        <w:tc>
          <w:tcPr>
            <w:tcW w:w="4876" w:type="dxa"/>
            <w:tcBorders>
              <w:top w:val="nil"/>
              <w:left w:val="nil"/>
              <w:bottom w:val="nil"/>
              <w:right w:val="nil"/>
            </w:tcBorders>
          </w:tcPr>
          <w:p w14:paraId="4AB0BBC5" w14:textId="77777777" w:rsidR="00B437DD" w:rsidRPr="00A14110" w:rsidRDefault="00B437DD" w:rsidP="00102C7B">
            <w:pPr>
              <w:pStyle w:val="Normal6a"/>
            </w:pPr>
            <w:r w:rsidRPr="00A14110">
              <w:t>7.</w:t>
            </w:r>
            <w:r w:rsidRPr="00A14110">
              <w:tab/>
            </w:r>
            <w:r w:rsidRPr="00A14110">
              <w:rPr>
                <w:b/>
                <w:i/>
              </w:rPr>
              <w:t>Ad eccezione dell'assistenza fornita ai minori non accompagnati, e in linea con il rispetto dell'essenza del diritto a un ricorso effettivo,</w:t>
            </w:r>
            <w:r w:rsidRPr="00A14110">
              <w:t xml:space="preserve"> gli Stati membri possono:</w:t>
            </w:r>
          </w:p>
        </w:tc>
        <w:tc>
          <w:tcPr>
            <w:tcW w:w="4876" w:type="dxa"/>
            <w:tcBorders>
              <w:top w:val="nil"/>
              <w:left w:val="nil"/>
              <w:bottom w:val="nil"/>
              <w:right w:val="nil"/>
            </w:tcBorders>
          </w:tcPr>
          <w:p w14:paraId="7920578B" w14:textId="77777777" w:rsidR="00B437DD" w:rsidRPr="00A14110" w:rsidRDefault="00B437DD" w:rsidP="00102C7B">
            <w:pPr>
              <w:pStyle w:val="Normal6a"/>
            </w:pPr>
            <w:r w:rsidRPr="00A14110">
              <w:t>7.</w:t>
            </w:r>
            <w:r w:rsidRPr="00A14110">
              <w:tab/>
              <w:t>Gli Stati membri possono:</w:t>
            </w:r>
          </w:p>
        </w:tc>
      </w:tr>
    </w:tbl>
    <w:p w14:paraId="5F3B5B3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3263C5F" w14:textId="77777777" w:rsidR="00B437DD" w:rsidRPr="00A14110" w:rsidRDefault="00B437DD" w:rsidP="00B437DD">
      <w:r w:rsidRPr="00A14110">
        <w:rPr>
          <w:rStyle w:val="HideTWBExt"/>
          <w:noProof w:val="0"/>
        </w:rPr>
        <w:t>&lt;/Amend&gt;</w:t>
      </w:r>
    </w:p>
    <w:p w14:paraId="59715C3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1656</w:t>
      </w:r>
      <w:r w:rsidRPr="00A14110">
        <w:rPr>
          <w:rStyle w:val="HideTWBExt"/>
          <w:b w:val="0"/>
          <w:noProof w:val="0"/>
        </w:rPr>
        <w:t>&lt;/NumAm&gt;</w:t>
      </w:r>
    </w:p>
    <w:p w14:paraId="6CEC88DE"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94B9E64" w14:textId="77777777" w:rsidR="00B437DD" w:rsidRPr="00A14110" w:rsidRDefault="00B437DD" w:rsidP="00B437DD">
      <w:pPr>
        <w:pStyle w:val="NormalBold"/>
      </w:pPr>
      <w:r w:rsidRPr="00A14110">
        <w:rPr>
          <w:rStyle w:val="HideTWBExt"/>
          <w:b w:val="0"/>
          <w:noProof w:val="0"/>
        </w:rPr>
        <w:t>&lt;/RepeatBlock-By&gt;</w:t>
      </w:r>
    </w:p>
    <w:p w14:paraId="750831F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67220E1" w14:textId="77777777" w:rsidR="00B437DD" w:rsidRPr="00A14110" w:rsidRDefault="00B437DD" w:rsidP="00B437DD">
      <w:pPr>
        <w:pStyle w:val="NormalBold"/>
      </w:pPr>
      <w:r w:rsidRPr="00A14110">
        <w:rPr>
          <w:rStyle w:val="HideTWBExt"/>
          <w:b w:val="0"/>
          <w:noProof w:val="0"/>
        </w:rPr>
        <w:t>&lt;Article&gt;</w:t>
      </w:r>
      <w:r w:rsidRPr="00A14110">
        <w:t>Articolo 25 – paragrafo 7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944249A" w14:textId="77777777" w:rsidTr="00102C7B">
        <w:trPr>
          <w:trHeight w:hRule="exact" w:val="240"/>
          <w:jc w:val="center"/>
        </w:trPr>
        <w:tc>
          <w:tcPr>
            <w:tcW w:w="9752" w:type="dxa"/>
            <w:gridSpan w:val="2"/>
            <w:tcBorders>
              <w:top w:val="nil"/>
              <w:left w:val="nil"/>
              <w:bottom w:val="nil"/>
              <w:right w:val="nil"/>
            </w:tcBorders>
          </w:tcPr>
          <w:p w14:paraId="736448A7" w14:textId="77777777" w:rsidR="00B437DD" w:rsidRPr="00A14110" w:rsidRDefault="00B437DD" w:rsidP="00102C7B"/>
        </w:tc>
      </w:tr>
      <w:tr w:rsidR="00B437DD" w:rsidRPr="00A14110" w14:paraId="57A3461B" w14:textId="77777777" w:rsidTr="00102C7B">
        <w:trPr>
          <w:trHeight w:val="240"/>
          <w:jc w:val="center"/>
        </w:trPr>
        <w:tc>
          <w:tcPr>
            <w:tcW w:w="4876" w:type="dxa"/>
            <w:tcBorders>
              <w:top w:val="nil"/>
              <w:left w:val="nil"/>
              <w:bottom w:val="nil"/>
              <w:right w:val="nil"/>
            </w:tcBorders>
          </w:tcPr>
          <w:p w14:paraId="763D248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2B011B0" w14:textId="77777777" w:rsidR="00B437DD" w:rsidRPr="00A14110" w:rsidRDefault="00B437DD" w:rsidP="00102C7B">
            <w:pPr>
              <w:pStyle w:val="AmColumnHeading"/>
            </w:pPr>
            <w:r w:rsidRPr="00A14110">
              <w:t>Emendamento</w:t>
            </w:r>
          </w:p>
        </w:tc>
      </w:tr>
      <w:tr w:rsidR="00B437DD" w:rsidRPr="00A14110" w14:paraId="20B61D15" w14:textId="77777777" w:rsidTr="00102C7B">
        <w:trPr>
          <w:jc w:val="center"/>
        </w:trPr>
        <w:tc>
          <w:tcPr>
            <w:tcW w:w="4876" w:type="dxa"/>
            <w:tcBorders>
              <w:top w:val="nil"/>
              <w:left w:val="nil"/>
              <w:bottom w:val="nil"/>
              <w:right w:val="nil"/>
            </w:tcBorders>
          </w:tcPr>
          <w:p w14:paraId="2DC56A5A" w14:textId="77777777" w:rsidR="00B437DD" w:rsidRPr="00A14110" w:rsidRDefault="00B437DD" w:rsidP="00102C7B">
            <w:pPr>
              <w:pStyle w:val="Normal6a"/>
            </w:pPr>
            <w:r w:rsidRPr="00A14110">
              <w:t>7.</w:t>
            </w:r>
            <w:r w:rsidRPr="00A14110">
              <w:tab/>
              <w:t>Ad eccezione dell'assistenza fornita ai minori non accompagnati, e in linea con il rispetto dell'essenza del diritto a un ricorso effettivo, gli Stati membri possono:</w:t>
            </w:r>
          </w:p>
        </w:tc>
        <w:tc>
          <w:tcPr>
            <w:tcW w:w="4876" w:type="dxa"/>
            <w:tcBorders>
              <w:top w:val="nil"/>
              <w:left w:val="nil"/>
              <w:bottom w:val="nil"/>
              <w:right w:val="nil"/>
            </w:tcBorders>
          </w:tcPr>
          <w:p w14:paraId="098DD1CB" w14:textId="77777777" w:rsidR="00B437DD" w:rsidRPr="00A14110" w:rsidRDefault="00B437DD" w:rsidP="00102C7B">
            <w:pPr>
              <w:pStyle w:val="Normal6a"/>
            </w:pPr>
            <w:r w:rsidRPr="00A14110">
              <w:t>7.</w:t>
            </w:r>
            <w:r w:rsidRPr="00A14110">
              <w:tab/>
              <w:t xml:space="preserve">Ad eccezione dell'assistenza fornita ai minori non accompagnati, e in linea con </w:t>
            </w:r>
            <w:r w:rsidRPr="00A14110">
              <w:rPr>
                <w:b/>
                <w:i/>
              </w:rPr>
              <w:t>le norme applicabili ai propri cittadini e con</w:t>
            </w:r>
            <w:r w:rsidRPr="00A14110">
              <w:t xml:space="preserve"> il rispetto dell'essenza del diritto a un ricorso effettivo, gli Stati membri possono:</w:t>
            </w:r>
          </w:p>
        </w:tc>
      </w:tr>
    </w:tbl>
    <w:p w14:paraId="05867B4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344C08" w14:textId="77777777" w:rsidR="00B437DD" w:rsidRPr="00A14110" w:rsidRDefault="00B437DD" w:rsidP="00B437DD">
      <w:r w:rsidRPr="00A14110">
        <w:rPr>
          <w:rStyle w:val="HideTWBExt"/>
          <w:noProof w:val="0"/>
        </w:rPr>
        <w:t>&lt;/Amend&gt;</w:t>
      </w:r>
    </w:p>
    <w:p w14:paraId="73037CF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1657</w:t>
      </w:r>
      <w:r w:rsidRPr="00A14110">
        <w:rPr>
          <w:rStyle w:val="HideTWBExt"/>
          <w:b w:val="0"/>
          <w:noProof w:val="0"/>
        </w:rPr>
        <w:t>&lt;/NumAm&gt;</w:t>
      </w:r>
    </w:p>
    <w:p w14:paraId="67DEEBC5"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6E07DA20"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E47FD9A" w14:textId="77777777" w:rsidR="00B437DD" w:rsidRPr="00A14110" w:rsidRDefault="00B437DD" w:rsidP="00B437DD">
      <w:pPr>
        <w:pStyle w:val="NormalBold"/>
      </w:pPr>
      <w:r w:rsidRPr="00A14110">
        <w:rPr>
          <w:rStyle w:val="HideTWBExt"/>
          <w:b w:val="0"/>
          <w:noProof w:val="0"/>
        </w:rPr>
        <w:t>&lt;/RepeatBlock-By&gt;</w:t>
      </w:r>
    </w:p>
    <w:p w14:paraId="6AD8E01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D191EA8" w14:textId="77777777" w:rsidR="00B437DD" w:rsidRPr="00A14110" w:rsidRDefault="00B437DD" w:rsidP="00B437DD">
      <w:pPr>
        <w:pStyle w:val="NormalBold"/>
      </w:pPr>
      <w:r w:rsidRPr="00A14110">
        <w:rPr>
          <w:rStyle w:val="HideTWBExt"/>
          <w:b w:val="0"/>
          <w:noProof w:val="0"/>
        </w:rPr>
        <w:t>&lt;Article&gt;</w:t>
      </w:r>
      <w:r w:rsidRPr="00A14110">
        <w:t>Articolo 25 – paragrafo 7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0DE0E69" w14:textId="77777777" w:rsidTr="00102C7B">
        <w:trPr>
          <w:trHeight w:hRule="exact" w:val="240"/>
          <w:jc w:val="center"/>
        </w:trPr>
        <w:tc>
          <w:tcPr>
            <w:tcW w:w="9752" w:type="dxa"/>
            <w:gridSpan w:val="2"/>
            <w:tcBorders>
              <w:top w:val="nil"/>
              <w:left w:val="nil"/>
              <w:bottom w:val="nil"/>
              <w:right w:val="nil"/>
            </w:tcBorders>
          </w:tcPr>
          <w:p w14:paraId="67B9E048" w14:textId="77777777" w:rsidR="00B437DD" w:rsidRPr="00A14110" w:rsidRDefault="00B437DD" w:rsidP="00102C7B"/>
        </w:tc>
      </w:tr>
      <w:tr w:rsidR="00B437DD" w:rsidRPr="00A14110" w14:paraId="373F13C4" w14:textId="77777777" w:rsidTr="00102C7B">
        <w:trPr>
          <w:trHeight w:val="240"/>
          <w:jc w:val="center"/>
        </w:trPr>
        <w:tc>
          <w:tcPr>
            <w:tcW w:w="4876" w:type="dxa"/>
            <w:tcBorders>
              <w:top w:val="nil"/>
              <w:left w:val="nil"/>
              <w:bottom w:val="nil"/>
              <w:right w:val="nil"/>
            </w:tcBorders>
          </w:tcPr>
          <w:p w14:paraId="41DBAD5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39571E5" w14:textId="77777777" w:rsidR="00B437DD" w:rsidRPr="00A14110" w:rsidRDefault="00B437DD" w:rsidP="00102C7B">
            <w:pPr>
              <w:pStyle w:val="AmColumnHeading"/>
            </w:pPr>
            <w:r w:rsidRPr="00A14110">
              <w:t>Emendamento</w:t>
            </w:r>
          </w:p>
        </w:tc>
      </w:tr>
      <w:tr w:rsidR="00B437DD" w:rsidRPr="00A14110" w14:paraId="207FF19F" w14:textId="77777777" w:rsidTr="00102C7B">
        <w:trPr>
          <w:jc w:val="center"/>
        </w:trPr>
        <w:tc>
          <w:tcPr>
            <w:tcW w:w="4876" w:type="dxa"/>
            <w:tcBorders>
              <w:top w:val="nil"/>
              <w:left w:val="nil"/>
              <w:bottom w:val="nil"/>
              <w:right w:val="nil"/>
            </w:tcBorders>
          </w:tcPr>
          <w:p w14:paraId="09E61B2D" w14:textId="77777777" w:rsidR="00B437DD" w:rsidRPr="00A14110" w:rsidRDefault="00B437DD" w:rsidP="00102C7B">
            <w:pPr>
              <w:pStyle w:val="Normal6a"/>
            </w:pPr>
            <w:r w:rsidRPr="00A14110">
              <w:t>7.</w:t>
            </w:r>
            <w:r w:rsidRPr="00A14110">
              <w:tab/>
              <w:t xml:space="preserve">Ad eccezione dell'assistenza fornita ai minori non accompagnati, e in linea con il rispetto dell'essenza del diritto a un ricorso effettivo, gli Stati membri </w:t>
            </w:r>
            <w:r w:rsidRPr="00A14110">
              <w:rPr>
                <w:b/>
                <w:i/>
              </w:rPr>
              <w:t>possono</w:t>
            </w:r>
            <w:r w:rsidRPr="00A14110">
              <w:t>:</w:t>
            </w:r>
          </w:p>
        </w:tc>
        <w:tc>
          <w:tcPr>
            <w:tcW w:w="4876" w:type="dxa"/>
            <w:tcBorders>
              <w:top w:val="nil"/>
              <w:left w:val="nil"/>
              <w:bottom w:val="nil"/>
              <w:right w:val="nil"/>
            </w:tcBorders>
          </w:tcPr>
          <w:p w14:paraId="5BAD4013" w14:textId="77777777" w:rsidR="00B437DD" w:rsidRPr="00A14110" w:rsidRDefault="00B437DD" w:rsidP="00102C7B">
            <w:pPr>
              <w:pStyle w:val="Normal6a"/>
            </w:pPr>
            <w:r w:rsidRPr="00A14110">
              <w:t>7.</w:t>
            </w:r>
            <w:r w:rsidRPr="00A14110">
              <w:tab/>
              <w:t>Ad eccezione dell'assistenza fornita ai minori non accompagnati, e in linea con il rispetto dell'essenza del diritto a un ricorso effettivo, gli Stati membri:</w:t>
            </w:r>
          </w:p>
        </w:tc>
      </w:tr>
    </w:tbl>
    <w:p w14:paraId="676516A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C2235B2" w14:textId="77777777" w:rsidR="00B437DD" w:rsidRPr="00A14110" w:rsidRDefault="00B437DD" w:rsidP="00B437DD">
      <w:r w:rsidRPr="00A14110">
        <w:rPr>
          <w:rStyle w:val="HideTWBExt"/>
          <w:noProof w:val="0"/>
        </w:rPr>
        <w:t>&lt;/Amend&gt;</w:t>
      </w:r>
    </w:p>
    <w:p w14:paraId="541E8F5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1658</w:t>
      </w:r>
      <w:r w:rsidRPr="00A14110">
        <w:rPr>
          <w:rStyle w:val="HideTWBExt"/>
          <w:b w:val="0"/>
          <w:noProof w:val="0"/>
        </w:rPr>
        <w:t>&lt;/NumAm&gt;</w:t>
      </w:r>
    </w:p>
    <w:p w14:paraId="336EE77C"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0B34DD3"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9BD5FF5" w14:textId="77777777" w:rsidR="00B437DD" w:rsidRPr="00A14110" w:rsidRDefault="00B437DD" w:rsidP="00B437DD">
      <w:pPr>
        <w:pStyle w:val="NormalBold"/>
      </w:pPr>
      <w:r w:rsidRPr="00A14110">
        <w:rPr>
          <w:rStyle w:val="HideTWBExt"/>
          <w:b w:val="0"/>
          <w:noProof w:val="0"/>
        </w:rPr>
        <w:t>&lt;/RepeatBlock-By&gt;</w:t>
      </w:r>
    </w:p>
    <w:p w14:paraId="31171EB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F01E463" w14:textId="77777777" w:rsidR="00B437DD" w:rsidRPr="00A14110" w:rsidRDefault="00B437DD" w:rsidP="00B437DD">
      <w:pPr>
        <w:pStyle w:val="NormalBold"/>
      </w:pPr>
      <w:r w:rsidRPr="00A14110">
        <w:rPr>
          <w:rStyle w:val="HideTWBExt"/>
          <w:b w:val="0"/>
          <w:noProof w:val="0"/>
        </w:rPr>
        <w:t>&lt;Article&gt;</w:t>
      </w:r>
      <w:r w:rsidRPr="00A14110">
        <w:t>Articolo 25 – paragrafo 7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C62CC39" w14:textId="77777777" w:rsidTr="00102C7B">
        <w:trPr>
          <w:trHeight w:hRule="exact" w:val="240"/>
          <w:jc w:val="center"/>
        </w:trPr>
        <w:tc>
          <w:tcPr>
            <w:tcW w:w="9752" w:type="dxa"/>
            <w:gridSpan w:val="2"/>
            <w:tcBorders>
              <w:top w:val="nil"/>
              <w:left w:val="nil"/>
              <w:bottom w:val="nil"/>
              <w:right w:val="nil"/>
            </w:tcBorders>
          </w:tcPr>
          <w:p w14:paraId="66A3939D" w14:textId="77777777" w:rsidR="00B437DD" w:rsidRPr="00A14110" w:rsidRDefault="00B437DD" w:rsidP="00102C7B"/>
        </w:tc>
      </w:tr>
      <w:tr w:rsidR="00B437DD" w:rsidRPr="00A14110" w14:paraId="5D2C4EBC" w14:textId="77777777" w:rsidTr="00102C7B">
        <w:trPr>
          <w:trHeight w:val="240"/>
          <w:jc w:val="center"/>
        </w:trPr>
        <w:tc>
          <w:tcPr>
            <w:tcW w:w="4876" w:type="dxa"/>
            <w:tcBorders>
              <w:top w:val="nil"/>
              <w:left w:val="nil"/>
              <w:bottom w:val="nil"/>
              <w:right w:val="nil"/>
            </w:tcBorders>
          </w:tcPr>
          <w:p w14:paraId="6541668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907D969" w14:textId="77777777" w:rsidR="00B437DD" w:rsidRPr="00A14110" w:rsidRDefault="00B437DD" w:rsidP="00102C7B">
            <w:pPr>
              <w:pStyle w:val="AmColumnHeading"/>
            </w:pPr>
            <w:r w:rsidRPr="00A14110">
              <w:t>Emendamento</w:t>
            </w:r>
          </w:p>
        </w:tc>
      </w:tr>
      <w:tr w:rsidR="00B437DD" w:rsidRPr="00A14110" w14:paraId="7DF21613" w14:textId="77777777" w:rsidTr="00102C7B">
        <w:trPr>
          <w:jc w:val="center"/>
        </w:trPr>
        <w:tc>
          <w:tcPr>
            <w:tcW w:w="4876" w:type="dxa"/>
            <w:tcBorders>
              <w:top w:val="nil"/>
              <w:left w:val="nil"/>
              <w:bottom w:val="nil"/>
              <w:right w:val="nil"/>
            </w:tcBorders>
          </w:tcPr>
          <w:p w14:paraId="07D567FA" w14:textId="77777777" w:rsidR="00B437DD" w:rsidRPr="00A14110" w:rsidRDefault="00B437DD" w:rsidP="00102C7B">
            <w:pPr>
              <w:pStyle w:val="Normal6a"/>
            </w:pPr>
            <w:r w:rsidRPr="00A14110">
              <w:t>7.</w:t>
            </w:r>
            <w:r w:rsidRPr="00A14110">
              <w:tab/>
              <w:t>Ad eccezione dell'assistenza fornita ai minori non accompagnati, e in linea con il rispetto dell'essenza del diritto a un ricorso effettivo, gli Stati membri possono:</w:t>
            </w:r>
          </w:p>
        </w:tc>
        <w:tc>
          <w:tcPr>
            <w:tcW w:w="4876" w:type="dxa"/>
            <w:tcBorders>
              <w:top w:val="nil"/>
              <w:left w:val="nil"/>
              <w:bottom w:val="nil"/>
              <w:right w:val="nil"/>
            </w:tcBorders>
          </w:tcPr>
          <w:p w14:paraId="2102A7F5" w14:textId="77777777" w:rsidR="00B437DD" w:rsidRPr="00A14110" w:rsidRDefault="00B437DD" w:rsidP="00102C7B">
            <w:pPr>
              <w:pStyle w:val="Normal6a"/>
            </w:pPr>
            <w:r w:rsidRPr="00A14110">
              <w:t xml:space="preserve"> </w:t>
            </w:r>
            <w:r w:rsidRPr="00A14110">
              <w:tab/>
            </w:r>
            <w:r w:rsidRPr="00A14110">
              <w:rPr>
                <w:i/>
                <w:iCs/>
              </w:rPr>
              <w:t>(Non concerne la versione italiana)</w:t>
            </w:r>
          </w:p>
        </w:tc>
      </w:tr>
    </w:tbl>
    <w:p w14:paraId="4B45E05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2BB88B9" w14:textId="77777777" w:rsidR="00B437DD" w:rsidRPr="00A14110" w:rsidRDefault="00B437DD" w:rsidP="00B437DD">
      <w:r w:rsidRPr="00A14110">
        <w:rPr>
          <w:rStyle w:val="HideTWBExt"/>
          <w:noProof w:val="0"/>
        </w:rPr>
        <w:t>&lt;/Amend&gt;</w:t>
      </w:r>
    </w:p>
    <w:p w14:paraId="6B8B1C2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1659</w:t>
      </w:r>
      <w:r w:rsidRPr="00A14110">
        <w:rPr>
          <w:rStyle w:val="HideTWBExt"/>
          <w:b w:val="0"/>
          <w:noProof w:val="0"/>
        </w:rPr>
        <w:t>&lt;/NumAm&gt;</w:t>
      </w:r>
    </w:p>
    <w:p w14:paraId="52C3005E" w14:textId="77777777" w:rsidR="00B437DD" w:rsidRPr="00A14110" w:rsidRDefault="00B437DD" w:rsidP="00B437DD">
      <w:pPr>
        <w:pStyle w:val="NormalBold"/>
      </w:pPr>
      <w:r w:rsidRPr="00A14110">
        <w:rPr>
          <w:rStyle w:val="HideTWBExt"/>
          <w:b w:val="0"/>
          <w:noProof w:val="0"/>
        </w:rPr>
        <w:t>&lt;RepeatBlock-By&gt;&lt;Members&gt;</w:t>
      </w:r>
      <w:r w:rsidRPr="00A14110">
        <w:t>Cecilia Strada, Marco Tarquinio, Alessandro Zan</w:t>
      </w:r>
      <w:r w:rsidRPr="00A14110">
        <w:rPr>
          <w:rStyle w:val="HideTWBExt"/>
          <w:b w:val="0"/>
          <w:noProof w:val="0"/>
        </w:rPr>
        <w:t>&lt;/Members&gt;</w:t>
      </w:r>
    </w:p>
    <w:p w14:paraId="1DF20306" w14:textId="77777777" w:rsidR="00B437DD" w:rsidRPr="00A14110" w:rsidRDefault="00B437DD" w:rsidP="00B437DD">
      <w:pPr>
        <w:pStyle w:val="NormalBold"/>
      </w:pPr>
      <w:r w:rsidRPr="00A14110">
        <w:rPr>
          <w:rStyle w:val="HideTWBExt"/>
          <w:b w:val="0"/>
          <w:noProof w:val="0"/>
        </w:rPr>
        <w:t>&lt;/RepeatBlock-By&gt;</w:t>
      </w:r>
    </w:p>
    <w:p w14:paraId="686AADB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F97D3BF" w14:textId="77777777" w:rsidR="00B437DD" w:rsidRPr="00A14110" w:rsidRDefault="00B437DD" w:rsidP="00B437DD">
      <w:pPr>
        <w:pStyle w:val="NormalBold"/>
      </w:pPr>
      <w:r w:rsidRPr="00A14110">
        <w:rPr>
          <w:rStyle w:val="HideTWBExt"/>
          <w:b w:val="0"/>
          <w:noProof w:val="0"/>
        </w:rPr>
        <w:t>&lt;Article&gt;</w:t>
      </w:r>
      <w:r w:rsidRPr="00A14110">
        <w:t>Articolo 25 – paragrafo 7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41DB6F9" w14:textId="77777777" w:rsidTr="00102C7B">
        <w:trPr>
          <w:trHeight w:hRule="exact" w:val="240"/>
          <w:jc w:val="center"/>
        </w:trPr>
        <w:tc>
          <w:tcPr>
            <w:tcW w:w="9752" w:type="dxa"/>
            <w:gridSpan w:val="2"/>
            <w:tcBorders>
              <w:top w:val="nil"/>
              <w:left w:val="nil"/>
              <w:bottom w:val="nil"/>
              <w:right w:val="nil"/>
            </w:tcBorders>
          </w:tcPr>
          <w:p w14:paraId="5EA3270B" w14:textId="77777777" w:rsidR="00B437DD" w:rsidRPr="00A14110" w:rsidRDefault="00B437DD" w:rsidP="00102C7B"/>
        </w:tc>
      </w:tr>
      <w:tr w:rsidR="00B437DD" w:rsidRPr="00A14110" w14:paraId="74E582B3" w14:textId="77777777" w:rsidTr="00102C7B">
        <w:trPr>
          <w:trHeight w:val="240"/>
          <w:jc w:val="center"/>
        </w:trPr>
        <w:tc>
          <w:tcPr>
            <w:tcW w:w="4876" w:type="dxa"/>
            <w:tcBorders>
              <w:top w:val="nil"/>
              <w:left w:val="nil"/>
              <w:bottom w:val="nil"/>
              <w:right w:val="nil"/>
            </w:tcBorders>
          </w:tcPr>
          <w:p w14:paraId="7301507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478AF30" w14:textId="77777777" w:rsidR="00B437DD" w:rsidRPr="00A14110" w:rsidRDefault="00B437DD" w:rsidP="00102C7B">
            <w:pPr>
              <w:pStyle w:val="AmColumnHeading"/>
            </w:pPr>
            <w:r w:rsidRPr="00A14110">
              <w:t>Emendamento</w:t>
            </w:r>
          </w:p>
        </w:tc>
      </w:tr>
      <w:tr w:rsidR="00B437DD" w:rsidRPr="00A14110" w14:paraId="0D28401D" w14:textId="77777777" w:rsidTr="00102C7B">
        <w:trPr>
          <w:jc w:val="center"/>
        </w:trPr>
        <w:tc>
          <w:tcPr>
            <w:tcW w:w="4876" w:type="dxa"/>
            <w:tcBorders>
              <w:top w:val="nil"/>
              <w:left w:val="nil"/>
              <w:bottom w:val="nil"/>
              <w:right w:val="nil"/>
            </w:tcBorders>
          </w:tcPr>
          <w:p w14:paraId="23D40B0F" w14:textId="77777777" w:rsidR="00B437DD" w:rsidRPr="00A14110" w:rsidRDefault="00B437DD" w:rsidP="00102C7B">
            <w:pPr>
              <w:pStyle w:val="Normal6a"/>
            </w:pPr>
            <w:r w:rsidRPr="00A14110">
              <w:t>7.</w:t>
            </w:r>
            <w:r w:rsidRPr="00A14110">
              <w:tab/>
              <w:t xml:space="preserve">Ad eccezione dell'assistenza fornita </w:t>
            </w:r>
            <w:r w:rsidRPr="00A14110">
              <w:rPr>
                <w:b/>
                <w:i/>
              </w:rPr>
              <w:t>ai minori non accompagnati</w:t>
            </w:r>
            <w:r w:rsidRPr="00A14110">
              <w:t>, e in linea con il rispetto dell'essenza del diritto a un ricorso effettivo, gli Stati membri possono:</w:t>
            </w:r>
          </w:p>
        </w:tc>
        <w:tc>
          <w:tcPr>
            <w:tcW w:w="4876" w:type="dxa"/>
            <w:tcBorders>
              <w:top w:val="nil"/>
              <w:left w:val="nil"/>
              <w:bottom w:val="nil"/>
              <w:right w:val="nil"/>
            </w:tcBorders>
          </w:tcPr>
          <w:p w14:paraId="18B90602" w14:textId="77777777" w:rsidR="00B437DD" w:rsidRPr="00A14110" w:rsidRDefault="00B437DD" w:rsidP="00102C7B">
            <w:pPr>
              <w:pStyle w:val="Normal6a"/>
            </w:pPr>
            <w:r w:rsidRPr="00A14110">
              <w:t>7.</w:t>
            </w:r>
            <w:r w:rsidRPr="00A14110">
              <w:tab/>
              <w:t xml:space="preserve">Ad eccezione dell'assistenza fornita </w:t>
            </w:r>
            <w:r w:rsidRPr="00A14110">
              <w:rPr>
                <w:b/>
                <w:i/>
              </w:rPr>
              <w:t>alle persone vulnerabili</w:t>
            </w:r>
            <w:r w:rsidRPr="00A14110">
              <w:t>, e in linea con il rispetto dell'essenza del diritto a un ricorso effettivo, gli Stati membri possono:</w:t>
            </w:r>
          </w:p>
        </w:tc>
      </w:tr>
    </w:tbl>
    <w:p w14:paraId="5C3053A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5061392" w14:textId="77777777" w:rsidR="00B437DD" w:rsidRPr="00A14110" w:rsidRDefault="00B437DD" w:rsidP="00B437DD">
      <w:r w:rsidRPr="00A14110">
        <w:rPr>
          <w:rStyle w:val="HideTWBExt"/>
          <w:noProof w:val="0"/>
        </w:rPr>
        <w:t>&lt;/Amend&gt;</w:t>
      </w:r>
    </w:p>
    <w:p w14:paraId="4284314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1660</w:t>
      </w:r>
      <w:r w:rsidRPr="00A14110">
        <w:rPr>
          <w:rStyle w:val="HideTWBExt"/>
          <w:b w:val="0"/>
          <w:noProof w:val="0"/>
        </w:rPr>
        <w:t>&lt;/NumAm&gt;</w:t>
      </w:r>
    </w:p>
    <w:p w14:paraId="64644DF5"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770F9AEC" w14:textId="77777777" w:rsidR="00B437DD" w:rsidRPr="00A14110" w:rsidRDefault="00B437DD" w:rsidP="00B437DD">
      <w:pPr>
        <w:pStyle w:val="NormalBold"/>
      </w:pPr>
      <w:r w:rsidRPr="00A14110">
        <w:rPr>
          <w:rStyle w:val="HideTWBExt"/>
          <w:b w:val="0"/>
          <w:noProof w:val="0"/>
        </w:rPr>
        <w:t>&lt;/RepeatBlock-By&gt;</w:t>
      </w:r>
    </w:p>
    <w:p w14:paraId="2CB757A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0AA8EB1" w14:textId="77777777" w:rsidR="00B437DD" w:rsidRPr="00A14110" w:rsidRDefault="00B437DD" w:rsidP="00B437DD">
      <w:pPr>
        <w:pStyle w:val="NormalBold"/>
      </w:pPr>
      <w:r w:rsidRPr="00A14110">
        <w:rPr>
          <w:rStyle w:val="HideTWBExt"/>
          <w:b w:val="0"/>
          <w:noProof w:val="0"/>
        </w:rPr>
        <w:t>&lt;Article&gt;</w:t>
      </w:r>
      <w:r w:rsidRPr="00A14110">
        <w:t>Articolo 25 – paragrafo 7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F4663F4" w14:textId="77777777" w:rsidTr="00102C7B">
        <w:trPr>
          <w:trHeight w:hRule="exact" w:val="240"/>
          <w:jc w:val="center"/>
        </w:trPr>
        <w:tc>
          <w:tcPr>
            <w:tcW w:w="9752" w:type="dxa"/>
            <w:gridSpan w:val="2"/>
            <w:tcBorders>
              <w:top w:val="nil"/>
              <w:left w:val="nil"/>
              <w:bottom w:val="nil"/>
              <w:right w:val="nil"/>
            </w:tcBorders>
          </w:tcPr>
          <w:p w14:paraId="7A30DACA" w14:textId="77777777" w:rsidR="00B437DD" w:rsidRPr="00A14110" w:rsidRDefault="00B437DD" w:rsidP="00102C7B"/>
        </w:tc>
      </w:tr>
      <w:tr w:rsidR="00B437DD" w:rsidRPr="00A14110" w14:paraId="46C9164C" w14:textId="77777777" w:rsidTr="00102C7B">
        <w:trPr>
          <w:trHeight w:val="240"/>
          <w:jc w:val="center"/>
        </w:trPr>
        <w:tc>
          <w:tcPr>
            <w:tcW w:w="4876" w:type="dxa"/>
            <w:tcBorders>
              <w:top w:val="nil"/>
              <w:left w:val="nil"/>
              <w:bottom w:val="nil"/>
              <w:right w:val="nil"/>
            </w:tcBorders>
          </w:tcPr>
          <w:p w14:paraId="0A75692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54EB02A" w14:textId="77777777" w:rsidR="00B437DD" w:rsidRPr="00A14110" w:rsidRDefault="00B437DD" w:rsidP="00102C7B">
            <w:pPr>
              <w:pStyle w:val="AmColumnHeading"/>
            </w:pPr>
            <w:r w:rsidRPr="00A14110">
              <w:t>Emendamento</w:t>
            </w:r>
          </w:p>
        </w:tc>
      </w:tr>
      <w:tr w:rsidR="00B437DD" w:rsidRPr="00A14110" w14:paraId="14F63056" w14:textId="77777777" w:rsidTr="00102C7B">
        <w:trPr>
          <w:jc w:val="center"/>
        </w:trPr>
        <w:tc>
          <w:tcPr>
            <w:tcW w:w="4876" w:type="dxa"/>
            <w:tcBorders>
              <w:top w:val="nil"/>
              <w:left w:val="nil"/>
              <w:bottom w:val="nil"/>
              <w:right w:val="nil"/>
            </w:tcBorders>
          </w:tcPr>
          <w:p w14:paraId="2B692FB0" w14:textId="77777777" w:rsidR="00B437DD" w:rsidRPr="00A14110" w:rsidRDefault="00B437DD" w:rsidP="00102C7B">
            <w:pPr>
              <w:pStyle w:val="Normal6a"/>
            </w:pPr>
            <w:r w:rsidRPr="00A14110">
              <w:t>a.</w:t>
            </w:r>
            <w:r w:rsidRPr="00A14110">
              <w:tab/>
              <w:t>imporre limiti monetari o temporali alla prestazione di assistenza e rappresentanza legali gratuite</w:t>
            </w:r>
            <w:r w:rsidRPr="00A14110">
              <w:rPr>
                <w:b/>
                <w:i/>
              </w:rPr>
              <w:t>, purché tali limiti non siano arbitrari e non costituiscano restrizioni indebite all'assistenza e alla rappresentanza legali gratuite, né pregiudichino l'esercizio del diritto di difesa</w:t>
            </w:r>
            <w:r w:rsidRPr="00A14110">
              <w:t>;</w:t>
            </w:r>
          </w:p>
        </w:tc>
        <w:tc>
          <w:tcPr>
            <w:tcW w:w="4876" w:type="dxa"/>
            <w:tcBorders>
              <w:top w:val="nil"/>
              <w:left w:val="nil"/>
              <w:bottom w:val="nil"/>
              <w:right w:val="nil"/>
            </w:tcBorders>
          </w:tcPr>
          <w:p w14:paraId="7D5730C0" w14:textId="77777777" w:rsidR="00B437DD" w:rsidRPr="00A14110" w:rsidRDefault="00B437DD" w:rsidP="00102C7B">
            <w:pPr>
              <w:pStyle w:val="Normal6a"/>
            </w:pPr>
            <w:r w:rsidRPr="00A14110">
              <w:t>a.</w:t>
            </w:r>
            <w:r w:rsidRPr="00A14110">
              <w:tab/>
              <w:t>imporre limiti monetari o temporali alla prestazione di assistenza e rappresentanza legali gratuite;</w:t>
            </w:r>
          </w:p>
        </w:tc>
      </w:tr>
    </w:tbl>
    <w:p w14:paraId="43A90D0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76507A7" w14:textId="77777777" w:rsidR="00B437DD" w:rsidRPr="00A14110" w:rsidRDefault="00B437DD" w:rsidP="00B437DD">
      <w:r w:rsidRPr="00A14110">
        <w:rPr>
          <w:rStyle w:val="HideTWBExt"/>
          <w:noProof w:val="0"/>
        </w:rPr>
        <w:t>&lt;/Amend&gt;</w:t>
      </w:r>
    </w:p>
    <w:p w14:paraId="56B7C7F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1661</w:t>
      </w:r>
      <w:r w:rsidRPr="00A14110">
        <w:rPr>
          <w:rStyle w:val="HideTWBExt"/>
          <w:b w:val="0"/>
          <w:noProof w:val="0"/>
        </w:rPr>
        <w:t>&lt;/NumAm&gt;</w:t>
      </w:r>
    </w:p>
    <w:p w14:paraId="637EFA0A"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194B3969" w14:textId="77777777" w:rsidR="00B437DD" w:rsidRPr="00A14110" w:rsidRDefault="00B437DD" w:rsidP="00B437DD">
      <w:pPr>
        <w:pStyle w:val="NormalBold"/>
      </w:pPr>
      <w:r w:rsidRPr="00A14110">
        <w:rPr>
          <w:rStyle w:val="HideTWBExt"/>
          <w:b w:val="0"/>
          <w:noProof w:val="0"/>
        </w:rPr>
        <w:t>&lt;/RepeatBlock-By&gt;</w:t>
      </w:r>
    </w:p>
    <w:p w14:paraId="75E63A9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C61F38B" w14:textId="77777777" w:rsidR="00B437DD" w:rsidRPr="00A14110" w:rsidRDefault="00B437DD" w:rsidP="00B437DD">
      <w:pPr>
        <w:pStyle w:val="NormalBold"/>
      </w:pPr>
      <w:r w:rsidRPr="00A14110">
        <w:rPr>
          <w:rStyle w:val="HideTWBExt"/>
          <w:b w:val="0"/>
          <w:noProof w:val="0"/>
        </w:rPr>
        <w:t>&lt;Article&gt;</w:t>
      </w:r>
      <w:r w:rsidRPr="00A14110">
        <w:t>Articolo 25 – paragrafo 7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9AFD5FC" w14:textId="77777777" w:rsidTr="00102C7B">
        <w:trPr>
          <w:trHeight w:hRule="exact" w:val="240"/>
          <w:jc w:val="center"/>
        </w:trPr>
        <w:tc>
          <w:tcPr>
            <w:tcW w:w="9752" w:type="dxa"/>
            <w:gridSpan w:val="2"/>
            <w:tcBorders>
              <w:top w:val="nil"/>
              <w:left w:val="nil"/>
              <w:bottom w:val="nil"/>
              <w:right w:val="nil"/>
            </w:tcBorders>
          </w:tcPr>
          <w:p w14:paraId="74C8E2C0" w14:textId="77777777" w:rsidR="00B437DD" w:rsidRPr="00A14110" w:rsidRDefault="00B437DD" w:rsidP="00102C7B"/>
        </w:tc>
      </w:tr>
      <w:tr w:rsidR="00B437DD" w:rsidRPr="00A14110" w14:paraId="2996642E" w14:textId="77777777" w:rsidTr="00102C7B">
        <w:trPr>
          <w:trHeight w:val="240"/>
          <w:jc w:val="center"/>
        </w:trPr>
        <w:tc>
          <w:tcPr>
            <w:tcW w:w="4876" w:type="dxa"/>
            <w:tcBorders>
              <w:top w:val="nil"/>
              <w:left w:val="nil"/>
              <w:bottom w:val="nil"/>
              <w:right w:val="nil"/>
            </w:tcBorders>
          </w:tcPr>
          <w:p w14:paraId="49B116A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9BF43BD" w14:textId="77777777" w:rsidR="00B437DD" w:rsidRPr="00A14110" w:rsidRDefault="00B437DD" w:rsidP="00102C7B">
            <w:pPr>
              <w:pStyle w:val="AmColumnHeading"/>
            </w:pPr>
            <w:r w:rsidRPr="00A14110">
              <w:t>Emendamento</w:t>
            </w:r>
          </w:p>
        </w:tc>
      </w:tr>
      <w:tr w:rsidR="00B437DD" w:rsidRPr="00A14110" w14:paraId="3CBED858" w14:textId="77777777" w:rsidTr="00102C7B">
        <w:trPr>
          <w:jc w:val="center"/>
        </w:trPr>
        <w:tc>
          <w:tcPr>
            <w:tcW w:w="4876" w:type="dxa"/>
            <w:tcBorders>
              <w:top w:val="nil"/>
              <w:left w:val="nil"/>
              <w:bottom w:val="nil"/>
              <w:right w:val="nil"/>
            </w:tcBorders>
          </w:tcPr>
          <w:p w14:paraId="098E0D3C" w14:textId="77777777" w:rsidR="00B437DD" w:rsidRPr="00A14110" w:rsidRDefault="00B437DD" w:rsidP="00102C7B">
            <w:pPr>
              <w:pStyle w:val="Normal6a"/>
            </w:pPr>
            <w:r w:rsidRPr="00A14110">
              <w:t>a.</w:t>
            </w:r>
            <w:r w:rsidRPr="00A14110">
              <w:tab/>
              <w:t xml:space="preserve">imporre limiti monetari o temporali alla prestazione di assistenza e rappresentanza legali </w:t>
            </w:r>
            <w:r w:rsidRPr="00A14110">
              <w:rPr>
                <w:b/>
                <w:i/>
              </w:rPr>
              <w:t>gratuite, purché tali limiti non siano arbitrari e non costituiscano restrizioni indebite all'assistenza e alla rappresentanza legali gratuite, né pregiudichino l'esercizio del diritto di difesa;</w:t>
            </w:r>
          </w:p>
        </w:tc>
        <w:tc>
          <w:tcPr>
            <w:tcW w:w="4876" w:type="dxa"/>
            <w:tcBorders>
              <w:top w:val="nil"/>
              <w:left w:val="nil"/>
              <w:bottom w:val="nil"/>
              <w:right w:val="nil"/>
            </w:tcBorders>
          </w:tcPr>
          <w:p w14:paraId="299E6614" w14:textId="77777777" w:rsidR="00B437DD" w:rsidRPr="00A14110" w:rsidRDefault="00B437DD" w:rsidP="00102C7B">
            <w:pPr>
              <w:pStyle w:val="Normal6a"/>
            </w:pPr>
            <w:r w:rsidRPr="00A14110">
              <w:t>a.</w:t>
            </w:r>
            <w:r w:rsidRPr="00A14110">
              <w:tab/>
              <w:t>imporre limiti monetari o temporali alla prestazione di assistenza e rappresentanza legali</w:t>
            </w:r>
            <w:r w:rsidRPr="00A14110">
              <w:rPr>
                <w:b/>
                <w:i/>
              </w:rPr>
              <w:t>.</w:t>
            </w:r>
          </w:p>
        </w:tc>
      </w:tr>
    </w:tbl>
    <w:p w14:paraId="007E81F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04C739E" w14:textId="77777777" w:rsidR="00B437DD" w:rsidRPr="00A14110" w:rsidRDefault="00B437DD" w:rsidP="00B437DD">
      <w:r w:rsidRPr="00A14110">
        <w:rPr>
          <w:rStyle w:val="HideTWBExt"/>
          <w:noProof w:val="0"/>
        </w:rPr>
        <w:t>&lt;/Amend&gt;</w:t>
      </w:r>
    </w:p>
    <w:p w14:paraId="2ACEFCC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1662</w:t>
      </w:r>
      <w:r w:rsidRPr="00A14110">
        <w:rPr>
          <w:rStyle w:val="HideTWBExt"/>
          <w:b w:val="0"/>
          <w:noProof w:val="0"/>
        </w:rPr>
        <w:t>&lt;/NumAm&gt;</w:t>
      </w:r>
    </w:p>
    <w:p w14:paraId="61C4DB53"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581EE85A" w14:textId="77777777" w:rsidR="00B437DD" w:rsidRPr="00A14110" w:rsidRDefault="00B437DD" w:rsidP="00B437DD">
      <w:pPr>
        <w:pStyle w:val="NormalBold"/>
      </w:pPr>
      <w:r w:rsidRPr="00A14110">
        <w:rPr>
          <w:rStyle w:val="HideTWBExt"/>
          <w:b w:val="0"/>
          <w:noProof w:val="0"/>
        </w:rPr>
        <w:t>&lt;/RepeatBlock-By&gt;</w:t>
      </w:r>
    </w:p>
    <w:p w14:paraId="34C49F6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6253DE3" w14:textId="77777777" w:rsidR="00B437DD" w:rsidRPr="00A14110" w:rsidRDefault="00B437DD" w:rsidP="00B437DD">
      <w:pPr>
        <w:pStyle w:val="NormalBold"/>
      </w:pPr>
      <w:r w:rsidRPr="00A14110">
        <w:rPr>
          <w:rStyle w:val="HideTWBExt"/>
          <w:b w:val="0"/>
          <w:noProof w:val="0"/>
        </w:rPr>
        <w:t>&lt;Article&gt;</w:t>
      </w:r>
      <w:r w:rsidRPr="00A14110">
        <w:t>Articolo 25 – paragrafo 7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85E1EC9" w14:textId="77777777" w:rsidTr="00102C7B">
        <w:trPr>
          <w:trHeight w:hRule="exact" w:val="240"/>
          <w:jc w:val="center"/>
        </w:trPr>
        <w:tc>
          <w:tcPr>
            <w:tcW w:w="9752" w:type="dxa"/>
            <w:gridSpan w:val="2"/>
            <w:tcBorders>
              <w:top w:val="nil"/>
              <w:left w:val="nil"/>
              <w:bottom w:val="nil"/>
              <w:right w:val="nil"/>
            </w:tcBorders>
          </w:tcPr>
          <w:p w14:paraId="0DC42222" w14:textId="77777777" w:rsidR="00B437DD" w:rsidRPr="00A14110" w:rsidRDefault="00B437DD" w:rsidP="00102C7B"/>
        </w:tc>
      </w:tr>
      <w:tr w:rsidR="00B437DD" w:rsidRPr="00A14110" w14:paraId="654825AE" w14:textId="77777777" w:rsidTr="00102C7B">
        <w:trPr>
          <w:trHeight w:val="240"/>
          <w:jc w:val="center"/>
        </w:trPr>
        <w:tc>
          <w:tcPr>
            <w:tcW w:w="4876" w:type="dxa"/>
            <w:tcBorders>
              <w:top w:val="nil"/>
              <w:left w:val="nil"/>
              <w:bottom w:val="nil"/>
              <w:right w:val="nil"/>
            </w:tcBorders>
          </w:tcPr>
          <w:p w14:paraId="0DCFD3D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8FEE29A" w14:textId="77777777" w:rsidR="00B437DD" w:rsidRPr="00A14110" w:rsidRDefault="00B437DD" w:rsidP="00102C7B">
            <w:pPr>
              <w:pStyle w:val="AmColumnHeading"/>
            </w:pPr>
            <w:r w:rsidRPr="00A14110">
              <w:t>Emendamento</w:t>
            </w:r>
          </w:p>
        </w:tc>
      </w:tr>
      <w:tr w:rsidR="00B437DD" w:rsidRPr="00A14110" w14:paraId="6DD33F35" w14:textId="77777777" w:rsidTr="00102C7B">
        <w:trPr>
          <w:jc w:val="center"/>
        </w:trPr>
        <w:tc>
          <w:tcPr>
            <w:tcW w:w="4876" w:type="dxa"/>
            <w:tcBorders>
              <w:top w:val="nil"/>
              <w:left w:val="nil"/>
              <w:bottom w:val="nil"/>
              <w:right w:val="nil"/>
            </w:tcBorders>
          </w:tcPr>
          <w:p w14:paraId="1BDA683E" w14:textId="77777777" w:rsidR="00B437DD" w:rsidRPr="00A14110" w:rsidRDefault="00B437DD" w:rsidP="00102C7B">
            <w:pPr>
              <w:pStyle w:val="Normal6a"/>
            </w:pPr>
            <w:r w:rsidRPr="00A14110">
              <w:t>a.</w:t>
            </w:r>
            <w:r w:rsidRPr="00A14110">
              <w:tab/>
              <w:t>imporre limiti monetari o temporali alla prestazione di assistenza e rappresentanza legali gratuite</w:t>
            </w:r>
            <w:r w:rsidRPr="00A14110">
              <w:rPr>
                <w:b/>
                <w:i/>
              </w:rPr>
              <w:t>, purché tali limiti non siano arbitrari e non costituiscano restrizioni indebite all'assistenza e alla rappresentanza legali gratuite, né pregiudichino l'esercizio del diritto di difesa;</w:t>
            </w:r>
          </w:p>
        </w:tc>
        <w:tc>
          <w:tcPr>
            <w:tcW w:w="4876" w:type="dxa"/>
            <w:tcBorders>
              <w:top w:val="nil"/>
              <w:left w:val="nil"/>
              <w:bottom w:val="nil"/>
              <w:right w:val="nil"/>
            </w:tcBorders>
          </w:tcPr>
          <w:p w14:paraId="24DDD8CF" w14:textId="77777777" w:rsidR="00B437DD" w:rsidRPr="00A14110" w:rsidRDefault="00B437DD" w:rsidP="00102C7B">
            <w:pPr>
              <w:pStyle w:val="Normal6a"/>
            </w:pPr>
            <w:r w:rsidRPr="00A14110">
              <w:t>a.</w:t>
            </w:r>
            <w:r w:rsidRPr="00A14110">
              <w:tab/>
              <w:t>imporre limiti monetari o temporali alla prestazione di assistenza e rappresentanza legali gratuite</w:t>
            </w:r>
            <w:r w:rsidRPr="00A14110">
              <w:rPr>
                <w:b/>
                <w:i/>
              </w:rPr>
              <w:t>.</w:t>
            </w:r>
          </w:p>
        </w:tc>
      </w:tr>
    </w:tbl>
    <w:p w14:paraId="5C2CD56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F04BC7F" w14:textId="77777777" w:rsidR="00B437DD" w:rsidRPr="00A14110" w:rsidRDefault="00B437DD" w:rsidP="00B437DD">
      <w:r w:rsidRPr="00A14110">
        <w:rPr>
          <w:rStyle w:val="HideTWBExt"/>
          <w:noProof w:val="0"/>
        </w:rPr>
        <w:t>&lt;/Amend&gt;</w:t>
      </w:r>
    </w:p>
    <w:p w14:paraId="7A29B18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1663</w:t>
      </w:r>
      <w:r w:rsidRPr="00A14110">
        <w:rPr>
          <w:rStyle w:val="HideTWBExt"/>
          <w:b w:val="0"/>
          <w:noProof w:val="0"/>
        </w:rPr>
        <w:t>&lt;/NumAm&gt;</w:t>
      </w:r>
    </w:p>
    <w:p w14:paraId="2C8BB76C"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70872FE" w14:textId="77777777" w:rsidR="00B437DD" w:rsidRPr="00A14110" w:rsidRDefault="00B437DD" w:rsidP="00B437DD">
      <w:pPr>
        <w:pStyle w:val="NormalBold"/>
      </w:pPr>
      <w:r w:rsidRPr="00A14110">
        <w:rPr>
          <w:rStyle w:val="HideTWBExt"/>
          <w:b w:val="0"/>
          <w:noProof w:val="0"/>
        </w:rPr>
        <w:t>&lt;/RepeatBlock-By&gt;</w:t>
      </w:r>
    </w:p>
    <w:p w14:paraId="6A303C0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77CF7B8" w14:textId="77777777" w:rsidR="00B437DD" w:rsidRPr="00A14110" w:rsidRDefault="00B437DD" w:rsidP="00B437DD">
      <w:pPr>
        <w:pStyle w:val="NormalBold"/>
      </w:pPr>
      <w:r w:rsidRPr="00A14110">
        <w:rPr>
          <w:rStyle w:val="HideTWBExt"/>
          <w:b w:val="0"/>
          <w:noProof w:val="0"/>
        </w:rPr>
        <w:t>&lt;Article&gt;</w:t>
      </w:r>
      <w:r w:rsidRPr="00A14110">
        <w:t>Articolo 25 – paragrafo 7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80BF714" w14:textId="77777777" w:rsidTr="00102C7B">
        <w:trPr>
          <w:trHeight w:hRule="exact" w:val="240"/>
          <w:jc w:val="center"/>
        </w:trPr>
        <w:tc>
          <w:tcPr>
            <w:tcW w:w="9752" w:type="dxa"/>
            <w:gridSpan w:val="2"/>
            <w:tcBorders>
              <w:top w:val="nil"/>
              <w:left w:val="nil"/>
              <w:bottom w:val="nil"/>
              <w:right w:val="nil"/>
            </w:tcBorders>
          </w:tcPr>
          <w:p w14:paraId="703839BD" w14:textId="77777777" w:rsidR="00B437DD" w:rsidRPr="00A14110" w:rsidRDefault="00B437DD" w:rsidP="00102C7B"/>
        </w:tc>
      </w:tr>
      <w:tr w:rsidR="00B437DD" w:rsidRPr="00A14110" w14:paraId="37354763" w14:textId="77777777" w:rsidTr="00102C7B">
        <w:trPr>
          <w:trHeight w:val="240"/>
          <w:jc w:val="center"/>
        </w:trPr>
        <w:tc>
          <w:tcPr>
            <w:tcW w:w="4876" w:type="dxa"/>
            <w:tcBorders>
              <w:top w:val="nil"/>
              <w:left w:val="nil"/>
              <w:bottom w:val="nil"/>
              <w:right w:val="nil"/>
            </w:tcBorders>
          </w:tcPr>
          <w:p w14:paraId="3E12980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A5E1AC1" w14:textId="77777777" w:rsidR="00B437DD" w:rsidRPr="00A14110" w:rsidRDefault="00B437DD" w:rsidP="00102C7B">
            <w:pPr>
              <w:pStyle w:val="AmColumnHeading"/>
            </w:pPr>
            <w:r w:rsidRPr="00A14110">
              <w:t>Emendamento</w:t>
            </w:r>
          </w:p>
        </w:tc>
      </w:tr>
      <w:tr w:rsidR="00B437DD" w:rsidRPr="00A14110" w14:paraId="33727D23" w14:textId="77777777" w:rsidTr="00102C7B">
        <w:trPr>
          <w:jc w:val="center"/>
        </w:trPr>
        <w:tc>
          <w:tcPr>
            <w:tcW w:w="4876" w:type="dxa"/>
            <w:tcBorders>
              <w:top w:val="nil"/>
              <w:left w:val="nil"/>
              <w:bottom w:val="nil"/>
              <w:right w:val="nil"/>
            </w:tcBorders>
          </w:tcPr>
          <w:p w14:paraId="120082AD" w14:textId="77777777" w:rsidR="00B437DD" w:rsidRPr="00A14110" w:rsidRDefault="00B437DD" w:rsidP="00102C7B">
            <w:pPr>
              <w:pStyle w:val="Normal6a"/>
            </w:pPr>
            <w:r w:rsidRPr="00A14110">
              <w:t>a.</w:t>
            </w:r>
            <w:r w:rsidRPr="00A14110">
              <w:tab/>
              <w:t>imporre limiti monetari o temporali alla prestazione di assistenza e rappresentanza legali gratuite, purché tali limiti non siano arbitrari e non costituiscano restrizioni indebite all'assistenza e alla rappresentanza legali gratuite, né pregiudichino l'esercizio del diritto di difesa;</w:t>
            </w:r>
          </w:p>
        </w:tc>
        <w:tc>
          <w:tcPr>
            <w:tcW w:w="4876" w:type="dxa"/>
            <w:tcBorders>
              <w:top w:val="nil"/>
              <w:left w:val="nil"/>
              <w:bottom w:val="nil"/>
              <w:right w:val="nil"/>
            </w:tcBorders>
          </w:tcPr>
          <w:p w14:paraId="38A1D4EE" w14:textId="77777777" w:rsidR="00B437DD" w:rsidRPr="00A14110" w:rsidRDefault="00B437DD" w:rsidP="00102C7B">
            <w:pPr>
              <w:pStyle w:val="Normal6a"/>
            </w:pPr>
            <w:r w:rsidRPr="00A14110">
              <w:t>a.</w:t>
            </w:r>
            <w:r w:rsidRPr="00A14110">
              <w:tab/>
              <w:t xml:space="preserve">imporre limiti monetari o temporali alla prestazione di assistenza e rappresentanza legali gratuite, purché tali limiti non siano arbitrari </w:t>
            </w:r>
            <w:r w:rsidRPr="00A14110">
              <w:rPr>
                <w:b/>
                <w:i/>
              </w:rPr>
              <w:t>o discriminatori</w:t>
            </w:r>
            <w:r w:rsidRPr="00A14110">
              <w:t xml:space="preserve"> e non costituiscano restrizioni indebite all'assistenza e alla rappresentanza legali gratuite, né pregiudichino l'esercizio del diritto di difesa;</w:t>
            </w:r>
          </w:p>
        </w:tc>
      </w:tr>
    </w:tbl>
    <w:p w14:paraId="4A3776E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CD9C89F" w14:textId="77777777" w:rsidR="00B437DD" w:rsidRPr="00A14110" w:rsidRDefault="00B437DD" w:rsidP="00B437DD">
      <w:r w:rsidRPr="00A14110">
        <w:rPr>
          <w:rStyle w:val="HideTWBExt"/>
          <w:noProof w:val="0"/>
        </w:rPr>
        <w:t>&lt;/Amend&gt;</w:t>
      </w:r>
    </w:p>
    <w:p w14:paraId="192CE00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1664</w:t>
      </w:r>
      <w:r w:rsidRPr="00A14110">
        <w:rPr>
          <w:rStyle w:val="HideTWBExt"/>
          <w:b w:val="0"/>
          <w:noProof w:val="0"/>
        </w:rPr>
        <w:t>&lt;/NumAm&gt;</w:t>
      </w:r>
    </w:p>
    <w:p w14:paraId="699B0B09"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7C0355B2" w14:textId="77777777" w:rsidR="00B437DD" w:rsidRPr="00A14110" w:rsidRDefault="00B437DD" w:rsidP="00B437DD">
      <w:pPr>
        <w:pStyle w:val="NormalBold"/>
      </w:pPr>
      <w:r w:rsidRPr="00A14110">
        <w:rPr>
          <w:rStyle w:val="HideTWBExt"/>
          <w:b w:val="0"/>
          <w:noProof w:val="0"/>
        </w:rPr>
        <w:t>&lt;/RepeatBlock-By&gt;</w:t>
      </w:r>
    </w:p>
    <w:p w14:paraId="26FB906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BE00B00" w14:textId="77777777" w:rsidR="00B437DD" w:rsidRPr="00A14110" w:rsidRDefault="00B437DD" w:rsidP="00B437DD">
      <w:pPr>
        <w:pStyle w:val="NormalBold"/>
      </w:pPr>
      <w:r w:rsidRPr="00A14110">
        <w:rPr>
          <w:rStyle w:val="HideTWBExt"/>
          <w:b w:val="0"/>
          <w:noProof w:val="0"/>
        </w:rPr>
        <w:t>&lt;Article&gt;</w:t>
      </w:r>
      <w:r w:rsidRPr="00A14110">
        <w:t>Articolo 25 – paragrafo 7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44F81B8" w14:textId="77777777" w:rsidTr="00102C7B">
        <w:trPr>
          <w:trHeight w:hRule="exact" w:val="240"/>
          <w:jc w:val="center"/>
        </w:trPr>
        <w:tc>
          <w:tcPr>
            <w:tcW w:w="9752" w:type="dxa"/>
            <w:gridSpan w:val="2"/>
            <w:tcBorders>
              <w:top w:val="nil"/>
              <w:left w:val="nil"/>
              <w:bottom w:val="nil"/>
              <w:right w:val="nil"/>
            </w:tcBorders>
          </w:tcPr>
          <w:p w14:paraId="7D12C654" w14:textId="77777777" w:rsidR="00B437DD" w:rsidRPr="00A14110" w:rsidRDefault="00B437DD" w:rsidP="00102C7B"/>
        </w:tc>
      </w:tr>
      <w:tr w:rsidR="00B437DD" w:rsidRPr="00A14110" w14:paraId="096C74FA" w14:textId="77777777" w:rsidTr="00102C7B">
        <w:trPr>
          <w:trHeight w:val="240"/>
          <w:jc w:val="center"/>
        </w:trPr>
        <w:tc>
          <w:tcPr>
            <w:tcW w:w="4876" w:type="dxa"/>
            <w:tcBorders>
              <w:top w:val="nil"/>
              <w:left w:val="nil"/>
              <w:bottom w:val="nil"/>
              <w:right w:val="nil"/>
            </w:tcBorders>
          </w:tcPr>
          <w:p w14:paraId="09305DC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F89ED97" w14:textId="77777777" w:rsidR="00B437DD" w:rsidRPr="00A14110" w:rsidRDefault="00B437DD" w:rsidP="00102C7B">
            <w:pPr>
              <w:pStyle w:val="AmColumnHeading"/>
            </w:pPr>
            <w:r w:rsidRPr="00A14110">
              <w:t>Emendamento</w:t>
            </w:r>
          </w:p>
        </w:tc>
      </w:tr>
      <w:tr w:rsidR="00B437DD" w:rsidRPr="00A14110" w14:paraId="242CBAF2" w14:textId="77777777" w:rsidTr="00102C7B">
        <w:trPr>
          <w:jc w:val="center"/>
        </w:trPr>
        <w:tc>
          <w:tcPr>
            <w:tcW w:w="4876" w:type="dxa"/>
            <w:tcBorders>
              <w:top w:val="nil"/>
              <w:left w:val="nil"/>
              <w:bottom w:val="nil"/>
              <w:right w:val="nil"/>
            </w:tcBorders>
          </w:tcPr>
          <w:p w14:paraId="20D05A5D" w14:textId="77777777" w:rsidR="00B437DD" w:rsidRPr="00A14110" w:rsidRDefault="00B437DD" w:rsidP="00102C7B">
            <w:pPr>
              <w:pStyle w:val="Normal6a"/>
            </w:pPr>
            <w:r w:rsidRPr="00A14110">
              <w:t>a.</w:t>
            </w:r>
            <w:r w:rsidRPr="00A14110">
              <w:tab/>
              <w:t>imporre limiti monetari o temporali alla prestazione di assistenza e rappresentanza legali gratuite, purché tali limiti non siano arbitrari e non costituiscano restrizioni indebite all'assistenza e alla rappresentanza legali gratuite</w:t>
            </w:r>
            <w:r w:rsidRPr="00A14110">
              <w:rPr>
                <w:b/>
                <w:i/>
              </w:rPr>
              <w:t>, né pregiudichino l'esercizio del diritto di difesa</w:t>
            </w:r>
            <w:r w:rsidRPr="00A14110">
              <w:t>;</w:t>
            </w:r>
          </w:p>
        </w:tc>
        <w:tc>
          <w:tcPr>
            <w:tcW w:w="4876" w:type="dxa"/>
            <w:tcBorders>
              <w:top w:val="nil"/>
              <w:left w:val="nil"/>
              <w:bottom w:val="nil"/>
              <w:right w:val="nil"/>
            </w:tcBorders>
          </w:tcPr>
          <w:p w14:paraId="74275675" w14:textId="77777777" w:rsidR="00B437DD" w:rsidRPr="00A14110" w:rsidRDefault="00B437DD" w:rsidP="00102C7B">
            <w:pPr>
              <w:pStyle w:val="Normal6a"/>
            </w:pPr>
            <w:r w:rsidRPr="00A14110">
              <w:t>a.</w:t>
            </w:r>
            <w:r w:rsidRPr="00A14110">
              <w:tab/>
              <w:t>imporre limiti monetari o temporali alla prestazione di assistenza e rappresentanza legali gratuite, purché tali limiti non siano arbitrari e non costituiscano restrizioni indebite all'assistenza e alla rappresentanza legali gratuite;</w:t>
            </w:r>
          </w:p>
        </w:tc>
      </w:tr>
    </w:tbl>
    <w:p w14:paraId="630C93E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49200E4" w14:textId="77777777" w:rsidR="00B437DD" w:rsidRPr="00A14110" w:rsidRDefault="00B437DD" w:rsidP="00B437DD">
      <w:r w:rsidRPr="00A14110">
        <w:rPr>
          <w:rStyle w:val="HideTWBExt"/>
          <w:noProof w:val="0"/>
        </w:rPr>
        <w:t>&lt;/Amend&gt;</w:t>
      </w:r>
    </w:p>
    <w:p w14:paraId="3AD49B6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1665</w:t>
      </w:r>
      <w:r w:rsidRPr="00A14110">
        <w:rPr>
          <w:rStyle w:val="HideTWBExt"/>
          <w:b w:val="0"/>
          <w:noProof w:val="0"/>
        </w:rPr>
        <w:t>&lt;/NumAm&gt;</w:t>
      </w:r>
    </w:p>
    <w:p w14:paraId="095A9BA2"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741147D3" w14:textId="77777777" w:rsidR="00B437DD" w:rsidRPr="00A14110" w:rsidRDefault="00B437DD" w:rsidP="00B437DD">
      <w:pPr>
        <w:pStyle w:val="NormalBold"/>
      </w:pPr>
      <w:r w:rsidRPr="00A14110">
        <w:rPr>
          <w:rStyle w:val="HideTWBExt"/>
          <w:b w:val="0"/>
          <w:noProof w:val="0"/>
        </w:rPr>
        <w:t>&lt;/RepeatBlock-By&gt;</w:t>
      </w:r>
    </w:p>
    <w:p w14:paraId="55FD6FC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6B5DE29" w14:textId="77777777" w:rsidR="00B437DD" w:rsidRPr="00A14110" w:rsidRDefault="00B437DD" w:rsidP="00B437DD">
      <w:pPr>
        <w:pStyle w:val="NormalBold"/>
      </w:pPr>
      <w:r w:rsidRPr="00A14110">
        <w:rPr>
          <w:rStyle w:val="HideTWBExt"/>
          <w:b w:val="0"/>
          <w:noProof w:val="0"/>
        </w:rPr>
        <w:t>&lt;Article&gt;</w:t>
      </w:r>
      <w:r w:rsidRPr="00A14110">
        <w:t>Articolo 25 – paragrafo 7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36DF8D3" w14:textId="77777777" w:rsidTr="00102C7B">
        <w:trPr>
          <w:trHeight w:hRule="exact" w:val="240"/>
          <w:jc w:val="center"/>
        </w:trPr>
        <w:tc>
          <w:tcPr>
            <w:tcW w:w="9752" w:type="dxa"/>
            <w:gridSpan w:val="2"/>
            <w:tcBorders>
              <w:top w:val="nil"/>
              <w:left w:val="nil"/>
              <w:bottom w:val="nil"/>
              <w:right w:val="nil"/>
            </w:tcBorders>
          </w:tcPr>
          <w:p w14:paraId="3A18C5ED" w14:textId="77777777" w:rsidR="00B437DD" w:rsidRPr="00A14110" w:rsidRDefault="00B437DD" w:rsidP="00102C7B"/>
        </w:tc>
      </w:tr>
      <w:tr w:rsidR="00B437DD" w:rsidRPr="00A14110" w14:paraId="0D27C10E" w14:textId="77777777" w:rsidTr="00102C7B">
        <w:trPr>
          <w:trHeight w:val="240"/>
          <w:jc w:val="center"/>
        </w:trPr>
        <w:tc>
          <w:tcPr>
            <w:tcW w:w="4876" w:type="dxa"/>
            <w:tcBorders>
              <w:top w:val="nil"/>
              <w:left w:val="nil"/>
              <w:bottom w:val="nil"/>
              <w:right w:val="nil"/>
            </w:tcBorders>
          </w:tcPr>
          <w:p w14:paraId="0CEFADC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1EAF0E1" w14:textId="77777777" w:rsidR="00B437DD" w:rsidRPr="00A14110" w:rsidRDefault="00B437DD" w:rsidP="00102C7B">
            <w:pPr>
              <w:pStyle w:val="AmColumnHeading"/>
            </w:pPr>
            <w:r w:rsidRPr="00A14110">
              <w:t>Emendamento</w:t>
            </w:r>
          </w:p>
        </w:tc>
      </w:tr>
      <w:tr w:rsidR="00B437DD" w:rsidRPr="00A14110" w14:paraId="0D157213" w14:textId="77777777" w:rsidTr="00102C7B">
        <w:trPr>
          <w:jc w:val="center"/>
        </w:trPr>
        <w:tc>
          <w:tcPr>
            <w:tcW w:w="4876" w:type="dxa"/>
            <w:tcBorders>
              <w:top w:val="nil"/>
              <w:left w:val="nil"/>
              <w:bottom w:val="nil"/>
              <w:right w:val="nil"/>
            </w:tcBorders>
          </w:tcPr>
          <w:p w14:paraId="4925FD58" w14:textId="77777777" w:rsidR="00B437DD" w:rsidRPr="00A14110" w:rsidRDefault="00B437DD" w:rsidP="00102C7B">
            <w:pPr>
              <w:pStyle w:val="Normal6a"/>
            </w:pPr>
            <w:r w:rsidRPr="00A14110">
              <w:t>b.</w:t>
            </w:r>
            <w:r w:rsidRPr="00A14110">
              <w:tab/>
              <w:t xml:space="preserve">richiedere un rimborso integrale o parziale delle spese sostenute qualora vi sia stato un considerevole miglioramento delle condizioni finanziarie del cittadino di paese terzo durante la procedura di rimpatrio </w:t>
            </w:r>
            <w:r w:rsidRPr="00A14110">
              <w:rPr>
                <w:b/>
                <w:i/>
              </w:rPr>
              <w:t>o</w:t>
            </w:r>
            <w:r w:rsidRPr="00A14110">
              <w:t xml:space="preserve"> qualora la decisione di </w:t>
            </w:r>
            <w:r w:rsidRPr="00A14110">
              <w:rPr>
                <w:b/>
                <w:i/>
              </w:rPr>
              <w:t>fornire</w:t>
            </w:r>
            <w:r w:rsidRPr="00A14110">
              <w:t xml:space="preserve"> assistenza </w:t>
            </w:r>
            <w:r w:rsidRPr="00A14110">
              <w:rPr>
                <w:b/>
                <w:i/>
              </w:rPr>
              <w:t>e</w:t>
            </w:r>
            <w:r w:rsidRPr="00A14110">
              <w:t xml:space="preserve"> rappresentanza </w:t>
            </w:r>
            <w:r w:rsidRPr="00A14110">
              <w:rPr>
                <w:b/>
                <w:i/>
              </w:rPr>
              <w:t>legali gratuite</w:t>
            </w:r>
            <w:r w:rsidRPr="00A14110">
              <w:t xml:space="preserve"> sia stata adottata in base a informazioni false fornite dal cittadino di paese terzo</w:t>
            </w:r>
            <w:r w:rsidRPr="00A14110">
              <w:rPr>
                <w:b/>
                <w:i/>
              </w:rPr>
              <w:t>;</w:t>
            </w:r>
          </w:p>
        </w:tc>
        <w:tc>
          <w:tcPr>
            <w:tcW w:w="4876" w:type="dxa"/>
            <w:tcBorders>
              <w:top w:val="nil"/>
              <w:left w:val="nil"/>
              <w:bottom w:val="nil"/>
              <w:right w:val="nil"/>
            </w:tcBorders>
          </w:tcPr>
          <w:p w14:paraId="5174E8D7" w14:textId="77777777" w:rsidR="00B437DD" w:rsidRPr="00A14110" w:rsidRDefault="00B437DD" w:rsidP="00102C7B">
            <w:pPr>
              <w:pStyle w:val="Normal6a"/>
            </w:pPr>
            <w:r w:rsidRPr="00A14110">
              <w:t>b.</w:t>
            </w:r>
            <w:r w:rsidRPr="00A14110">
              <w:tab/>
            </w:r>
            <w:r w:rsidRPr="00A14110">
              <w:rPr>
                <w:b/>
                <w:i/>
              </w:rPr>
              <w:t>gli Stati membri possono</w:t>
            </w:r>
            <w:r w:rsidRPr="00A14110">
              <w:t xml:space="preserve"> richiedere un rimborso integrale o parziale delle spese sostenute </w:t>
            </w:r>
            <w:r w:rsidRPr="00A14110">
              <w:rPr>
                <w:b/>
                <w:i/>
              </w:rPr>
              <w:t>per l'assistenza e la rappresentanza legali gratuite</w:t>
            </w:r>
            <w:r w:rsidRPr="00A14110">
              <w:t xml:space="preserve"> qualora vi sia stato un considerevole miglioramento delle condizioni finanziarie del cittadino di paese terzo durante la procedura di rimpatrio</w:t>
            </w:r>
            <w:r w:rsidRPr="00A14110">
              <w:rPr>
                <w:b/>
                <w:i/>
              </w:rPr>
              <w:t>,</w:t>
            </w:r>
            <w:r w:rsidRPr="00A14110">
              <w:t xml:space="preserve"> qualora la decisione di </w:t>
            </w:r>
            <w:r w:rsidRPr="00A14110">
              <w:rPr>
                <w:b/>
                <w:i/>
              </w:rPr>
              <w:t>concedere tale</w:t>
            </w:r>
            <w:r w:rsidRPr="00A14110">
              <w:t xml:space="preserve"> assistenza </w:t>
            </w:r>
            <w:r w:rsidRPr="00A14110">
              <w:rPr>
                <w:b/>
                <w:i/>
              </w:rPr>
              <w:t>o</w:t>
            </w:r>
            <w:r w:rsidRPr="00A14110">
              <w:t xml:space="preserve"> rappresentanza sia stata adottata in base a informazioni false </w:t>
            </w:r>
            <w:r w:rsidRPr="00A14110">
              <w:rPr>
                <w:b/>
                <w:i/>
              </w:rPr>
              <w:t>o incomplete</w:t>
            </w:r>
            <w:r w:rsidRPr="00A14110">
              <w:t xml:space="preserve"> fornite dal cittadino di paese terzo</w:t>
            </w:r>
            <w:r w:rsidRPr="00A14110">
              <w:rPr>
                <w:b/>
                <w:i/>
              </w:rPr>
              <w:t>, o qualora si applichi successivamente una delle condizioni per l'esclusione o la cessazione dell'assistenza e della rappresentanza legali gratuite di cui al paragrafo 5. Gli Stati membri possono inoltre chiedere il rimborso o il contributo per tali costi al paese di origine del cittadino di paese terzo, anche attraverso i suoi servizi consolari, se del caso a norma del diritto nazionale o di accordi bilaterali.</w:t>
            </w:r>
          </w:p>
        </w:tc>
      </w:tr>
    </w:tbl>
    <w:p w14:paraId="0AC600F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91F06AC" w14:textId="77777777" w:rsidR="00B437DD" w:rsidRPr="00A14110" w:rsidRDefault="00B437DD" w:rsidP="00B437DD">
      <w:r w:rsidRPr="00A14110">
        <w:rPr>
          <w:rStyle w:val="HideTWBExt"/>
          <w:noProof w:val="0"/>
        </w:rPr>
        <w:t>&lt;/Amend&gt;</w:t>
      </w:r>
    </w:p>
    <w:p w14:paraId="3073149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1666</w:t>
      </w:r>
      <w:r w:rsidRPr="00A14110">
        <w:rPr>
          <w:rStyle w:val="HideTWBExt"/>
          <w:b w:val="0"/>
          <w:noProof w:val="0"/>
        </w:rPr>
        <w:t>&lt;/NumAm&gt;</w:t>
      </w:r>
    </w:p>
    <w:p w14:paraId="49E97A96"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1D1099E5" w14:textId="77777777" w:rsidR="00B437DD" w:rsidRPr="00A14110" w:rsidRDefault="00B437DD" w:rsidP="00B437DD">
      <w:pPr>
        <w:pStyle w:val="NormalBold"/>
      </w:pPr>
      <w:r w:rsidRPr="00A14110">
        <w:rPr>
          <w:rStyle w:val="HideTWBExt"/>
          <w:b w:val="0"/>
          <w:noProof w:val="0"/>
        </w:rPr>
        <w:t>&lt;/RepeatBlock-By&gt;</w:t>
      </w:r>
    </w:p>
    <w:p w14:paraId="20ECB20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3763CC3" w14:textId="77777777" w:rsidR="00B437DD" w:rsidRPr="00A14110" w:rsidRDefault="00B437DD" w:rsidP="00B437DD">
      <w:pPr>
        <w:pStyle w:val="NormalBold"/>
      </w:pPr>
      <w:r w:rsidRPr="00A14110">
        <w:rPr>
          <w:rStyle w:val="HideTWBExt"/>
          <w:b w:val="0"/>
          <w:noProof w:val="0"/>
        </w:rPr>
        <w:t>&lt;Article&gt;</w:t>
      </w:r>
      <w:r w:rsidRPr="00A14110">
        <w:t>Articolo 25 – paragrafo 7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EACA5D7" w14:textId="77777777" w:rsidTr="00102C7B">
        <w:trPr>
          <w:trHeight w:hRule="exact" w:val="240"/>
          <w:jc w:val="center"/>
        </w:trPr>
        <w:tc>
          <w:tcPr>
            <w:tcW w:w="9752" w:type="dxa"/>
            <w:gridSpan w:val="2"/>
            <w:tcBorders>
              <w:top w:val="nil"/>
              <w:left w:val="nil"/>
              <w:bottom w:val="nil"/>
              <w:right w:val="nil"/>
            </w:tcBorders>
          </w:tcPr>
          <w:p w14:paraId="5A05E19A" w14:textId="77777777" w:rsidR="00B437DD" w:rsidRPr="00A14110" w:rsidRDefault="00B437DD" w:rsidP="00102C7B"/>
        </w:tc>
      </w:tr>
      <w:tr w:rsidR="00B437DD" w:rsidRPr="00A14110" w14:paraId="7AF7EC24" w14:textId="77777777" w:rsidTr="00102C7B">
        <w:trPr>
          <w:trHeight w:val="240"/>
          <w:jc w:val="center"/>
        </w:trPr>
        <w:tc>
          <w:tcPr>
            <w:tcW w:w="4876" w:type="dxa"/>
            <w:tcBorders>
              <w:top w:val="nil"/>
              <w:left w:val="nil"/>
              <w:bottom w:val="nil"/>
              <w:right w:val="nil"/>
            </w:tcBorders>
          </w:tcPr>
          <w:p w14:paraId="3062FB3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04CBCE8" w14:textId="77777777" w:rsidR="00B437DD" w:rsidRPr="00A14110" w:rsidRDefault="00B437DD" w:rsidP="00102C7B">
            <w:pPr>
              <w:pStyle w:val="AmColumnHeading"/>
            </w:pPr>
            <w:r w:rsidRPr="00A14110">
              <w:t>Emendamento</w:t>
            </w:r>
          </w:p>
        </w:tc>
      </w:tr>
      <w:tr w:rsidR="00B437DD" w:rsidRPr="00A14110" w14:paraId="30895B8D" w14:textId="77777777" w:rsidTr="00102C7B">
        <w:trPr>
          <w:jc w:val="center"/>
        </w:trPr>
        <w:tc>
          <w:tcPr>
            <w:tcW w:w="4876" w:type="dxa"/>
            <w:tcBorders>
              <w:top w:val="nil"/>
              <w:left w:val="nil"/>
              <w:bottom w:val="nil"/>
              <w:right w:val="nil"/>
            </w:tcBorders>
          </w:tcPr>
          <w:p w14:paraId="142B1572" w14:textId="77777777" w:rsidR="00B437DD" w:rsidRPr="00A14110" w:rsidRDefault="00B437DD" w:rsidP="00102C7B">
            <w:pPr>
              <w:pStyle w:val="Normal6a"/>
            </w:pPr>
            <w:r w:rsidRPr="00A14110">
              <w:t>b.</w:t>
            </w:r>
            <w:r w:rsidRPr="00A14110">
              <w:tab/>
              <w:t>richiedere un rimborso integrale o parziale delle spese sostenute qualora vi sia stato un considerevole miglioramento delle condizioni finanziarie del cittadino di paese terzo durante la procedura di rimpatrio o qualora la decisione di fornire assistenza e rappresentanza legali gratuite sia stata adottata in base a informazioni false fornite dal cittadino di paese terzo;</w:t>
            </w:r>
          </w:p>
        </w:tc>
        <w:tc>
          <w:tcPr>
            <w:tcW w:w="4876" w:type="dxa"/>
            <w:tcBorders>
              <w:top w:val="nil"/>
              <w:left w:val="nil"/>
              <w:bottom w:val="nil"/>
              <w:right w:val="nil"/>
            </w:tcBorders>
          </w:tcPr>
          <w:p w14:paraId="53E26D56" w14:textId="77777777" w:rsidR="00B437DD" w:rsidRPr="00A14110" w:rsidRDefault="00B437DD" w:rsidP="00102C7B">
            <w:pPr>
              <w:pStyle w:val="Normal6a"/>
            </w:pPr>
            <w:r w:rsidRPr="00A14110">
              <w:t>b.</w:t>
            </w:r>
            <w:r w:rsidRPr="00A14110">
              <w:tab/>
              <w:t>richiedere un rimborso integrale o parziale delle spese sostenute qualora vi sia stato un considerevole miglioramento delle condizioni finanziarie del cittadino di paese terzo durante la procedura di rimpatrio o qualora la decisione di fornire assistenza e rappresentanza legali gratuite sia stata adottata in base a informazioni false fornite dal cittadino di paese terzo</w:t>
            </w:r>
            <w:r w:rsidRPr="00A14110">
              <w:rPr>
                <w:b/>
                <w:i/>
              </w:rPr>
              <w:t>. Gli Stati membri possono recuperare integralmente le spese di assistenza legale qualora sia accertato che si è trattato di un ricorso abusivo o presentato in malafede</w:t>
            </w:r>
            <w:r w:rsidRPr="00A14110">
              <w:t>;</w:t>
            </w:r>
          </w:p>
        </w:tc>
      </w:tr>
    </w:tbl>
    <w:p w14:paraId="208A0BD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AF5D661" w14:textId="77777777" w:rsidR="00B437DD" w:rsidRPr="00A14110" w:rsidRDefault="00B437DD" w:rsidP="00B437DD">
      <w:r w:rsidRPr="00A14110">
        <w:rPr>
          <w:rStyle w:val="HideTWBExt"/>
          <w:noProof w:val="0"/>
        </w:rPr>
        <w:t>&lt;/Amend&gt;</w:t>
      </w:r>
    </w:p>
    <w:p w14:paraId="5FD5A94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1667</w:t>
      </w:r>
      <w:r w:rsidRPr="00A14110">
        <w:rPr>
          <w:rStyle w:val="HideTWBExt"/>
          <w:b w:val="0"/>
          <w:noProof w:val="0"/>
        </w:rPr>
        <w:t>&lt;/NumAm&gt;</w:t>
      </w:r>
    </w:p>
    <w:p w14:paraId="22CBD4EC"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00B42A32" w14:textId="77777777" w:rsidR="00B437DD" w:rsidRPr="00A14110" w:rsidRDefault="00B437DD" w:rsidP="00B437DD">
      <w:pPr>
        <w:pStyle w:val="NormalBold"/>
      </w:pPr>
      <w:r w:rsidRPr="00A14110">
        <w:rPr>
          <w:rStyle w:val="HideTWBExt"/>
          <w:b w:val="0"/>
          <w:noProof w:val="0"/>
        </w:rPr>
        <w:t>&lt;/RepeatBlock-By&gt;</w:t>
      </w:r>
    </w:p>
    <w:p w14:paraId="1AC3661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52FE3A8" w14:textId="77777777" w:rsidR="00B437DD" w:rsidRPr="00A14110" w:rsidRDefault="00B437DD" w:rsidP="00B437DD">
      <w:pPr>
        <w:pStyle w:val="NormalBold"/>
      </w:pPr>
      <w:r w:rsidRPr="00A14110">
        <w:rPr>
          <w:rStyle w:val="HideTWBExt"/>
          <w:b w:val="0"/>
          <w:noProof w:val="0"/>
        </w:rPr>
        <w:t>&lt;Article&gt;</w:t>
      </w:r>
      <w:r w:rsidRPr="00A14110">
        <w:t>Articolo 25 – paragrafo 7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B472537" w14:textId="77777777" w:rsidTr="00102C7B">
        <w:trPr>
          <w:trHeight w:hRule="exact" w:val="240"/>
          <w:jc w:val="center"/>
        </w:trPr>
        <w:tc>
          <w:tcPr>
            <w:tcW w:w="9752" w:type="dxa"/>
            <w:gridSpan w:val="2"/>
            <w:tcBorders>
              <w:top w:val="nil"/>
              <w:left w:val="nil"/>
              <w:bottom w:val="nil"/>
              <w:right w:val="nil"/>
            </w:tcBorders>
          </w:tcPr>
          <w:p w14:paraId="293D99EF" w14:textId="77777777" w:rsidR="00B437DD" w:rsidRPr="00A14110" w:rsidRDefault="00B437DD" w:rsidP="00102C7B"/>
        </w:tc>
      </w:tr>
      <w:tr w:rsidR="00B437DD" w:rsidRPr="00A14110" w14:paraId="0D31B259" w14:textId="77777777" w:rsidTr="00102C7B">
        <w:trPr>
          <w:trHeight w:val="240"/>
          <w:jc w:val="center"/>
        </w:trPr>
        <w:tc>
          <w:tcPr>
            <w:tcW w:w="4876" w:type="dxa"/>
            <w:tcBorders>
              <w:top w:val="nil"/>
              <w:left w:val="nil"/>
              <w:bottom w:val="nil"/>
              <w:right w:val="nil"/>
            </w:tcBorders>
          </w:tcPr>
          <w:p w14:paraId="336B7C1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D8407F2" w14:textId="77777777" w:rsidR="00B437DD" w:rsidRPr="00A14110" w:rsidRDefault="00B437DD" w:rsidP="00102C7B">
            <w:pPr>
              <w:pStyle w:val="AmColumnHeading"/>
            </w:pPr>
            <w:r w:rsidRPr="00A14110">
              <w:t>Emendamento</w:t>
            </w:r>
          </w:p>
        </w:tc>
      </w:tr>
      <w:tr w:rsidR="00B437DD" w:rsidRPr="00A14110" w14:paraId="2D376953" w14:textId="77777777" w:rsidTr="00102C7B">
        <w:trPr>
          <w:jc w:val="center"/>
        </w:trPr>
        <w:tc>
          <w:tcPr>
            <w:tcW w:w="4876" w:type="dxa"/>
            <w:tcBorders>
              <w:top w:val="nil"/>
              <w:left w:val="nil"/>
              <w:bottom w:val="nil"/>
              <w:right w:val="nil"/>
            </w:tcBorders>
          </w:tcPr>
          <w:p w14:paraId="4693B53B" w14:textId="77777777" w:rsidR="00B437DD" w:rsidRPr="00A14110" w:rsidRDefault="00B437DD" w:rsidP="00102C7B">
            <w:pPr>
              <w:pStyle w:val="Normal6a"/>
            </w:pPr>
            <w:r w:rsidRPr="00A14110">
              <w:t>b.</w:t>
            </w:r>
            <w:r w:rsidRPr="00A14110">
              <w:tab/>
              <w:t xml:space="preserve">richiedere un rimborso integrale </w:t>
            </w:r>
            <w:r w:rsidRPr="00A14110">
              <w:rPr>
                <w:b/>
                <w:i/>
              </w:rPr>
              <w:t>o parziale</w:t>
            </w:r>
            <w:r w:rsidRPr="00A14110">
              <w:t xml:space="preserve"> delle spese sostenute </w:t>
            </w:r>
            <w:r w:rsidRPr="00A14110">
              <w:rPr>
                <w:b/>
                <w:i/>
              </w:rPr>
              <w:t>qualora vi sia stato un considerevole miglioramento delle condizioni finanziarie del cittadino di paese terzo durante la</w:t>
            </w:r>
            <w:r w:rsidRPr="00A14110">
              <w:t xml:space="preserve"> procedura di rimpatrio </w:t>
            </w:r>
            <w:r w:rsidRPr="00A14110">
              <w:rPr>
                <w:b/>
                <w:i/>
              </w:rPr>
              <w:t>o qualora la decisione di fornire</w:t>
            </w:r>
            <w:r w:rsidRPr="00A14110">
              <w:t xml:space="preserve"> assistenza e rappresentanza legali gratuite </w:t>
            </w:r>
            <w:r w:rsidRPr="00A14110">
              <w:rPr>
                <w:b/>
                <w:i/>
              </w:rPr>
              <w:t>sia stata adottata in base a informazioni false fornite dal cittadino di paese terzo</w:t>
            </w:r>
            <w:r w:rsidRPr="00A14110">
              <w:t>;</w:t>
            </w:r>
          </w:p>
        </w:tc>
        <w:tc>
          <w:tcPr>
            <w:tcW w:w="4876" w:type="dxa"/>
            <w:tcBorders>
              <w:top w:val="nil"/>
              <w:left w:val="nil"/>
              <w:bottom w:val="nil"/>
              <w:right w:val="nil"/>
            </w:tcBorders>
          </w:tcPr>
          <w:p w14:paraId="2B9C7B6A" w14:textId="77777777" w:rsidR="00B437DD" w:rsidRPr="00A14110" w:rsidRDefault="00B437DD" w:rsidP="00102C7B">
            <w:pPr>
              <w:pStyle w:val="Normal6a"/>
            </w:pPr>
            <w:r w:rsidRPr="00A14110">
              <w:t>b.</w:t>
            </w:r>
            <w:r w:rsidRPr="00A14110">
              <w:tab/>
              <w:t xml:space="preserve">richiedere </w:t>
            </w:r>
            <w:r w:rsidRPr="00A14110">
              <w:rPr>
                <w:b/>
                <w:i/>
              </w:rPr>
              <w:t>al paese di cittadinanza o di origine e al cittadino di paese terzo</w:t>
            </w:r>
            <w:r w:rsidRPr="00A14110">
              <w:t xml:space="preserve"> un rimborso integrale delle spese sostenute </w:t>
            </w:r>
            <w:r w:rsidRPr="00A14110">
              <w:rPr>
                <w:b/>
                <w:i/>
              </w:rPr>
              <w:t>in relazione alla</w:t>
            </w:r>
            <w:r w:rsidRPr="00A14110">
              <w:t xml:space="preserve"> procedura di rimpatrio</w:t>
            </w:r>
            <w:r w:rsidRPr="00A14110">
              <w:rPr>
                <w:b/>
                <w:i/>
              </w:rPr>
              <w:t>, compresa l'</w:t>
            </w:r>
            <w:r w:rsidRPr="00A14110">
              <w:t xml:space="preserve">assistenza e </w:t>
            </w:r>
            <w:r w:rsidRPr="00A14110">
              <w:rPr>
                <w:b/>
                <w:i/>
              </w:rPr>
              <w:t>la</w:t>
            </w:r>
            <w:r w:rsidRPr="00A14110">
              <w:t xml:space="preserve"> rappresentanza legali gratuite;</w:t>
            </w:r>
          </w:p>
        </w:tc>
      </w:tr>
    </w:tbl>
    <w:p w14:paraId="41D06A7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3925FB4" w14:textId="77777777" w:rsidR="00B437DD" w:rsidRPr="00A14110" w:rsidRDefault="00B437DD" w:rsidP="00B437DD">
      <w:r w:rsidRPr="00A14110">
        <w:rPr>
          <w:rStyle w:val="HideTWBExt"/>
          <w:noProof w:val="0"/>
        </w:rPr>
        <w:t>&lt;/Amend&gt;</w:t>
      </w:r>
    </w:p>
    <w:p w14:paraId="756BFF0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1668</w:t>
      </w:r>
      <w:r w:rsidRPr="00A14110">
        <w:rPr>
          <w:rStyle w:val="HideTWBExt"/>
          <w:b w:val="0"/>
          <w:noProof w:val="0"/>
        </w:rPr>
        <w:t>&lt;/NumAm&gt;</w:t>
      </w:r>
    </w:p>
    <w:p w14:paraId="4B23CCB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37727229" w14:textId="77777777" w:rsidR="00B437DD" w:rsidRPr="00A14110" w:rsidRDefault="00B437DD" w:rsidP="00B437DD">
      <w:pPr>
        <w:pStyle w:val="NormalBold"/>
      </w:pPr>
      <w:r w:rsidRPr="00A14110">
        <w:rPr>
          <w:rStyle w:val="HideTWBExt"/>
          <w:b w:val="0"/>
          <w:noProof w:val="0"/>
        </w:rPr>
        <w:t>&lt;/RepeatBlock-By&gt;</w:t>
      </w:r>
    </w:p>
    <w:p w14:paraId="3C92604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683F495" w14:textId="77777777" w:rsidR="00B437DD" w:rsidRPr="00A14110" w:rsidRDefault="00B437DD" w:rsidP="00B437DD">
      <w:pPr>
        <w:pStyle w:val="NormalBold"/>
      </w:pPr>
      <w:r w:rsidRPr="00A14110">
        <w:rPr>
          <w:rStyle w:val="HideTWBExt"/>
          <w:b w:val="0"/>
          <w:noProof w:val="0"/>
        </w:rPr>
        <w:t>&lt;Article&gt;</w:t>
      </w:r>
      <w:r w:rsidRPr="00A14110">
        <w:t>Articolo 25 – paragrafo 7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520C05D" w14:textId="77777777" w:rsidTr="00102C7B">
        <w:trPr>
          <w:trHeight w:hRule="exact" w:val="240"/>
          <w:jc w:val="center"/>
        </w:trPr>
        <w:tc>
          <w:tcPr>
            <w:tcW w:w="9752" w:type="dxa"/>
            <w:gridSpan w:val="2"/>
            <w:tcBorders>
              <w:top w:val="nil"/>
              <w:left w:val="nil"/>
              <w:bottom w:val="nil"/>
              <w:right w:val="nil"/>
            </w:tcBorders>
          </w:tcPr>
          <w:p w14:paraId="1F4AD6D7" w14:textId="77777777" w:rsidR="00B437DD" w:rsidRPr="00A14110" w:rsidRDefault="00B437DD" w:rsidP="00102C7B"/>
        </w:tc>
      </w:tr>
      <w:tr w:rsidR="00B437DD" w:rsidRPr="00A14110" w14:paraId="70BB3126" w14:textId="77777777" w:rsidTr="00102C7B">
        <w:trPr>
          <w:trHeight w:val="240"/>
          <w:jc w:val="center"/>
        </w:trPr>
        <w:tc>
          <w:tcPr>
            <w:tcW w:w="4876" w:type="dxa"/>
            <w:tcBorders>
              <w:top w:val="nil"/>
              <w:left w:val="nil"/>
              <w:bottom w:val="nil"/>
              <w:right w:val="nil"/>
            </w:tcBorders>
          </w:tcPr>
          <w:p w14:paraId="2480637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C75729F" w14:textId="77777777" w:rsidR="00B437DD" w:rsidRPr="00A14110" w:rsidRDefault="00B437DD" w:rsidP="00102C7B">
            <w:pPr>
              <w:pStyle w:val="AmColumnHeading"/>
            </w:pPr>
            <w:r w:rsidRPr="00A14110">
              <w:t>Emendamento</w:t>
            </w:r>
          </w:p>
        </w:tc>
      </w:tr>
      <w:tr w:rsidR="00B437DD" w:rsidRPr="00A14110" w14:paraId="44DCB69F" w14:textId="77777777" w:rsidTr="00102C7B">
        <w:trPr>
          <w:jc w:val="center"/>
        </w:trPr>
        <w:tc>
          <w:tcPr>
            <w:tcW w:w="4876" w:type="dxa"/>
            <w:tcBorders>
              <w:top w:val="nil"/>
              <w:left w:val="nil"/>
              <w:bottom w:val="nil"/>
              <w:right w:val="nil"/>
            </w:tcBorders>
          </w:tcPr>
          <w:p w14:paraId="58597484" w14:textId="77777777" w:rsidR="00B437DD" w:rsidRPr="00A14110" w:rsidRDefault="00B437DD" w:rsidP="00102C7B">
            <w:pPr>
              <w:pStyle w:val="Normal6a"/>
            </w:pPr>
            <w:r w:rsidRPr="00A14110">
              <w:t>b.</w:t>
            </w:r>
            <w:r w:rsidRPr="00A14110">
              <w:tab/>
              <w:t xml:space="preserve">richiedere un rimborso integrale o parziale delle spese sostenute </w:t>
            </w:r>
            <w:r w:rsidRPr="00A14110">
              <w:rPr>
                <w:b/>
                <w:i/>
              </w:rPr>
              <w:t>qualora vi sia stato un considerevole miglioramento delle condizioni finanziarie del cittadino di paese terzo durante la procedura di rimpatrio o</w:t>
            </w:r>
            <w:r w:rsidRPr="00A14110">
              <w:t xml:space="preserve"> qualora la decisione di fornire assistenza e rappresentanza legali gratuite sia stata adottata in base a informazioni false fornite dal cittadino di paese terzo;</w:t>
            </w:r>
          </w:p>
        </w:tc>
        <w:tc>
          <w:tcPr>
            <w:tcW w:w="4876" w:type="dxa"/>
            <w:tcBorders>
              <w:top w:val="nil"/>
              <w:left w:val="nil"/>
              <w:bottom w:val="nil"/>
              <w:right w:val="nil"/>
            </w:tcBorders>
          </w:tcPr>
          <w:p w14:paraId="7AD7D393" w14:textId="77777777" w:rsidR="00B437DD" w:rsidRPr="00A14110" w:rsidRDefault="00B437DD" w:rsidP="00102C7B">
            <w:pPr>
              <w:pStyle w:val="Normal6a"/>
            </w:pPr>
            <w:r w:rsidRPr="00A14110">
              <w:t>b.</w:t>
            </w:r>
            <w:r w:rsidRPr="00A14110">
              <w:tab/>
              <w:t>richiedere un rimborso integrale o parziale delle spese sostenute qualora la decisione di fornire assistenza e rappresentanza legali gratuite sia stata adottata in base a informazioni false fornite dal cittadino di paese terzo;</w:t>
            </w:r>
          </w:p>
        </w:tc>
      </w:tr>
    </w:tbl>
    <w:p w14:paraId="6256D44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1B159E"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0219161C" w14:textId="77777777" w:rsidR="00B437DD" w:rsidRPr="00A14110" w:rsidRDefault="00B437DD" w:rsidP="00B437DD">
      <w:pPr>
        <w:pStyle w:val="AmJustText"/>
      </w:pPr>
      <w:r w:rsidRPr="00A14110">
        <w:t>Il rimborso delle spese costituisce un onere eccessivo per il rimpatriando, a meno che la concessione dell'assistenza legale gratuita non si basi su informazioni false che la persona in questione ha fornito.</w:t>
      </w:r>
    </w:p>
    <w:p w14:paraId="1771DD22" w14:textId="77777777" w:rsidR="00B437DD" w:rsidRPr="00A14110" w:rsidRDefault="00B437DD" w:rsidP="00B437DD">
      <w:r w:rsidRPr="00A14110">
        <w:rPr>
          <w:rStyle w:val="HideTWBExt"/>
          <w:noProof w:val="0"/>
        </w:rPr>
        <w:t>&lt;/Amend&gt;</w:t>
      </w:r>
    </w:p>
    <w:p w14:paraId="50E02A6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1669</w:t>
      </w:r>
      <w:r w:rsidRPr="00A14110">
        <w:rPr>
          <w:rStyle w:val="HideTWBExt"/>
          <w:b w:val="0"/>
          <w:noProof w:val="0"/>
        </w:rPr>
        <w:t>&lt;/NumAm&gt;</w:t>
      </w:r>
    </w:p>
    <w:p w14:paraId="42C85018"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19B580E9" w14:textId="77777777" w:rsidR="00B437DD" w:rsidRPr="00A14110" w:rsidRDefault="00B437DD" w:rsidP="00B437DD">
      <w:pPr>
        <w:pStyle w:val="NormalBold"/>
      </w:pPr>
      <w:r w:rsidRPr="00A14110">
        <w:rPr>
          <w:rStyle w:val="HideTWBExt"/>
          <w:b w:val="0"/>
          <w:noProof w:val="0"/>
        </w:rPr>
        <w:t>&lt;/RepeatBlock-By&gt;</w:t>
      </w:r>
    </w:p>
    <w:p w14:paraId="631F3C7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05F888F" w14:textId="77777777" w:rsidR="00B437DD" w:rsidRPr="00A14110" w:rsidRDefault="00B437DD" w:rsidP="00B437DD">
      <w:pPr>
        <w:pStyle w:val="NormalBold"/>
      </w:pPr>
      <w:r w:rsidRPr="00A14110">
        <w:rPr>
          <w:rStyle w:val="HideTWBExt"/>
          <w:b w:val="0"/>
          <w:noProof w:val="0"/>
        </w:rPr>
        <w:t>&lt;Article&gt;</w:t>
      </w:r>
      <w:r w:rsidRPr="00A14110">
        <w:t>Articolo 25 – paragrafo 7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498EC54" w14:textId="77777777" w:rsidTr="00102C7B">
        <w:trPr>
          <w:trHeight w:hRule="exact" w:val="240"/>
          <w:jc w:val="center"/>
        </w:trPr>
        <w:tc>
          <w:tcPr>
            <w:tcW w:w="9752" w:type="dxa"/>
            <w:gridSpan w:val="2"/>
            <w:tcBorders>
              <w:top w:val="nil"/>
              <w:left w:val="nil"/>
              <w:bottom w:val="nil"/>
              <w:right w:val="nil"/>
            </w:tcBorders>
          </w:tcPr>
          <w:p w14:paraId="2C069BEF" w14:textId="77777777" w:rsidR="00B437DD" w:rsidRPr="00A14110" w:rsidRDefault="00B437DD" w:rsidP="00102C7B"/>
        </w:tc>
      </w:tr>
      <w:tr w:rsidR="00B437DD" w:rsidRPr="00A14110" w14:paraId="344527D4" w14:textId="77777777" w:rsidTr="00102C7B">
        <w:trPr>
          <w:trHeight w:val="240"/>
          <w:jc w:val="center"/>
        </w:trPr>
        <w:tc>
          <w:tcPr>
            <w:tcW w:w="4876" w:type="dxa"/>
            <w:tcBorders>
              <w:top w:val="nil"/>
              <w:left w:val="nil"/>
              <w:bottom w:val="nil"/>
              <w:right w:val="nil"/>
            </w:tcBorders>
          </w:tcPr>
          <w:p w14:paraId="49AF177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D2374D0" w14:textId="77777777" w:rsidR="00B437DD" w:rsidRPr="00A14110" w:rsidRDefault="00B437DD" w:rsidP="00102C7B">
            <w:pPr>
              <w:pStyle w:val="AmColumnHeading"/>
            </w:pPr>
            <w:r w:rsidRPr="00A14110">
              <w:t>Emendamento</w:t>
            </w:r>
          </w:p>
        </w:tc>
      </w:tr>
      <w:tr w:rsidR="00B437DD" w:rsidRPr="00A14110" w14:paraId="1281EE5B" w14:textId="77777777" w:rsidTr="00102C7B">
        <w:trPr>
          <w:jc w:val="center"/>
        </w:trPr>
        <w:tc>
          <w:tcPr>
            <w:tcW w:w="4876" w:type="dxa"/>
            <w:tcBorders>
              <w:top w:val="nil"/>
              <w:left w:val="nil"/>
              <w:bottom w:val="nil"/>
              <w:right w:val="nil"/>
            </w:tcBorders>
          </w:tcPr>
          <w:p w14:paraId="5C15C8CE" w14:textId="77777777" w:rsidR="00B437DD" w:rsidRPr="00A14110" w:rsidRDefault="00B437DD" w:rsidP="00102C7B">
            <w:pPr>
              <w:pStyle w:val="Normal6a"/>
            </w:pPr>
            <w:r w:rsidRPr="00A14110">
              <w:t>b.</w:t>
            </w:r>
            <w:r w:rsidRPr="00A14110">
              <w:tab/>
              <w:t xml:space="preserve">richiedere un rimborso integrale o parziale delle spese sostenute qualora vi sia stato un </w:t>
            </w:r>
            <w:r w:rsidRPr="00A14110">
              <w:rPr>
                <w:b/>
                <w:i/>
              </w:rPr>
              <w:t>considerevole</w:t>
            </w:r>
            <w:r w:rsidRPr="00A14110">
              <w:t xml:space="preserve"> miglioramento delle condizioni finanziarie del cittadino di paese terzo durante la procedura di rimpatrio o qualora la decisione di fornire assistenza e rappresentanza legali gratuite sia stata adottata in base a informazioni false fornite dal cittadino di paese terzo;</w:t>
            </w:r>
          </w:p>
        </w:tc>
        <w:tc>
          <w:tcPr>
            <w:tcW w:w="4876" w:type="dxa"/>
            <w:tcBorders>
              <w:top w:val="nil"/>
              <w:left w:val="nil"/>
              <w:bottom w:val="nil"/>
              <w:right w:val="nil"/>
            </w:tcBorders>
          </w:tcPr>
          <w:p w14:paraId="4AC56A0A" w14:textId="77777777" w:rsidR="00B437DD" w:rsidRPr="00A14110" w:rsidRDefault="00B437DD" w:rsidP="00102C7B">
            <w:pPr>
              <w:pStyle w:val="Normal6a"/>
            </w:pPr>
            <w:r w:rsidRPr="00A14110">
              <w:t>b.</w:t>
            </w:r>
            <w:r w:rsidRPr="00A14110">
              <w:tab/>
              <w:t xml:space="preserve">richiedere un rimborso integrale o parziale delle spese sostenute qualora vi sia stato un </w:t>
            </w:r>
            <w:r w:rsidRPr="00A14110">
              <w:rPr>
                <w:b/>
                <w:i/>
              </w:rPr>
              <w:t>notevole</w:t>
            </w:r>
            <w:r w:rsidRPr="00A14110">
              <w:t xml:space="preserve"> miglioramento delle condizioni finanziarie del cittadino di paese terzo durante la procedura di rimpatrio o qualora la decisione di fornire assistenza e rappresentanza legali gratuite sia stata adottata in base a informazioni false fornite dal cittadino di paese terzo;</w:t>
            </w:r>
          </w:p>
        </w:tc>
      </w:tr>
    </w:tbl>
    <w:p w14:paraId="1DA1E20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6697053" w14:textId="77777777" w:rsidR="00B437DD" w:rsidRPr="00A14110" w:rsidRDefault="00B437DD" w:rsidP="00B437DD">
      <w:r w:rsidRPr="00A14110">
        <w:rPr>
          <w:rStyle w:val="HideTWBExt"/>
          <w:noProof w:val="0"/>
        </w:rPr>
        <w:t>&lt;/Amend&gt;</w:t>
      </w:r>
    </w:p>
    <w:p w14:paraId="26AB682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1670</w:t>
      </w:r>
      <w:r w:rsidRPr="00A14110">
        <w:rPr>
          <w:rStyle w:val="HideTWBExt"/>
          <w:b w:val="0"/>
          <w:noProof w:val="0"/>
        </w:rPr>
        <w:t>&lt;/NumAm&gt;</w:t>
      </w:r>
    </w:p>
    <w:p w14:paraId="18C76A0D"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53C2BF2" w14:textId="77777777" w:rsidR="00B437DD" w:rsidRPr="00A14110" w:rsidRDefault="00B437DD" w:rsidP="00B437DD">
      <w:pPr>
        <w:pStyle w:val="NormalBold"/>
      </w:pPr>
      <w:r w:rsidRPr="00A14110">
        <w:rPr>
          <w:rStyle w:val="HideTWBExt"/>
          <w:b w:val="0"/>
          <w:noProof w:val="0"/>
        </w:rPr>
        <w:t>&lt;/RepeatBlock-By&gt;</w:t>
      </w:r>
    </w:p>
    <w:p w14:paraId="606EB7B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28B7274" w14:textId="77777777" w:rsidR="00B437DD" w:rsidRPr="00A14110" w:rsidRDefault="00B437DD" w:rsidP="00B437DD">
      <w:pPr>
        <w:pStyle w:val="NormalBold"/>
      </w:pPr>
      <w:r w:rsidRPr="00A14110">
        <w:rPr>
          <w:rStyle w:val="HideTWBExt"/>
          <w:b w:val="0"/>
          <w:noProof w:val="0"/>
        </w:rPr>
        <w:t>&lt;Article&gt;</w:t>
      </w:r>
      <w:r w:rsidRPr="00A14110">
        <w:t>Articolo 25 – paragrafo 7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DE7B5C8" w14:textId="77777777" w:rsidTr="00102C7B">
        <w:trPr>
          <w:trHeight w:hRule="exact" w:val="240"/>
          <w:jc w:val="center"/>
        </w:trPr>
        <w:tc>
          <w:tcPr>
            <w:tcW w:w="9752" w:type="dxa"/>
            <w:gridSpan w:val="2"/>
            <w:tcBorders>
              <w:top w:val="nil"/>
              <w:left w:val="nil"/>
              <w:bottom w:val="nil"/>
              <w:right w:val="nil"/>
            </w:tcBorders>
          </w:tcPr>
          <w:p w14:paraId="0AB286BD" w14:textId="77777777" w:rsidR="00B437DD" w:rsidRPr="00A14110" w:rsidRDefault="00B437DD" w:rsidP="00102C7B"/>
        </w:tc>
      </w:tr>
      <w:tr w:rsidR="00B437DD" w:rsidRPr="00A14110" w14:paraId="35D6FCBF" w14:textId="77777777" w:rsidTr="00102C7B">
        <w:trPr>
          <w:trHeight w:val="240"/>
          <w:jc w:val="center"/>
        </w:trPr>
        <w:tc>
          <w:tcPr>
            <w:tcW w:w="4876" w:type="dxa"/>
            <w:tcBorders>
              <w:top w:val="nil"/>
              <w:left w:val="nil"/>
              <w:bottom w:val="nil"/>
              <w:right w:val="nil"/>
            </w:tcBorders>
          </w:tcPr>
          <w:p w14:paraId="3D35B18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FE8ECF3" w14:textId="77777777" w:rsidR="00B437DD" w:rsidRPr="00A14110" w:rsidRDefault="00B437DD" w:rsidP="00102C7B">
            <w:pPr>
              <w:pStyle w:val="AmColumnHeading"/>
            </w:pPr>
            <w:r w:rsidRPr="00A14110">
              <w:t>Emendamento</w:t>
            </w:r>
          </w:p>
        </w:tc>
      </w:tr>
      <w:tr w:rsidR="00B437DD" w:rsidRPr="00A14110" w14:paraId="47C79310" w14:textId="77777777" w:rsidTr="00102C7B">
        <w:trPr>
          <w:jc w:val="center"/>
        </w:trPr>
        <w:tc>
          <w:tcPr>
            <w:tcW w:w="4876" w:type="dxa"/>
            <w:tcBorders>
              <w:top w:val="nil"/>
              <w:left w:val="nil"/>
              <w:bottom w:val="nil"/>
              <w:right w:val="nil"/>
            </w:tcBorders>
          </w:tcPr>
          <w:p w14:paraId="13AAF665" w14:textId="77777777" w:rsidR="00B437DD" w:rsidRPr="00A14110" w:rsidRDefault="00B437DD" w:rsidP="00102C7B">
            <w:pPr>
              <w:pStyle w:val="Normal6a"/>
            </w:pPr>
            <w:r w:rsidRPr="00A14110">
              <w:rPr>
                <w:b/>
                <w:i/>
              </w:rPr>
              <w:t>c.</w:t>
            </w:r>
            <w:r w:rsidRPr="00A14110">
              <w:tab/>
            </w:r>
            <w:r w:rsidRPr="00A14110">
              <w:rPr>
                <w:b/>
                <w:i/>
              </w:rPr>
              <w:t>prevedere, per quanto riguarda gli onorari e altre spese e rimborsi, che il trattamento concesso ai cittadini di paesi terzi sia equivalente a quello di norma concesso ai propri cittadini per questioni che rientrano nell'assistenza legale, ma non più favorevole.</w:t>
            </w:r>
          </w:p>
        </w:tc>
        <w:tc>
          <w:tcPr>
            <w:tcW w:w="4876" w:type="dxa"/>
            <w:tcBorders>
              <w:top w:val="nil"/>
              <w:left w:val="nil"/>
              <w:bottom w:val="nil"/>
              <w:right w:val="nil"/>
            </w:tcBorders>
          </w:tcPr>
          <w:p w14:paraId="20BB2D5A" w14:textId="77777777" w:rsidR="00B437DD" w:rsidRPr="00A14110" w:rsidRDefault="00B437DD" w:rsidP="00102C7B">
            <w:pPr>
              <w:pStyle w:val="Normal6a"/>
            </w:pPr>
            <w:r w:rsidRPr="00A14110">
              <w:rPr>
                <w:b/>
                <w:i/>
              </w:rPr>
              <w:t>soppresso</w:t>
            </w:r>
          </w:p>
        </w:tc>
      </w:tr>
    </w:tbl>
    <w:p w14:paraId="4E619D9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1E755FE" w14:textId="77777777" w:rsidR="00B437DD" w:rsidRPr="00A14110" w:rsidRDefault="00B437DD" w:rsidP="00B437DD">
      <w:r w:rsidRPr="00A14110">
        <w:rPr>
          <w:rStyle w:val="HideTWBExt"/>
          <w:noProof w:val="0"/>
        </w:rPr>
        <w:t>&lt;/Amend&gt;</w:t>
      </w:r>
    </w:p>
    <w:p w14:paraId="39B0B9F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1671</w:t>
      </w:r>
      <w:r w:rsidRPr="00A14110">
        <w:rPr>
          <w:rStyle w:val="HideTWBExt"/>
          <w:b w:val="0"/>
          <w:noProof w:val="0"/>
        </w:rPr>
        <w:t>&lt;/NumAm&gt;</w:t>
      </w:r>
    </w:p>
    <w:p w14:paraId="4BDA5ED1"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37452F7"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09F9BCE" w14:textId="77777777" w:rsidR="00B437DD" w:rsidRPr="00A14110" w:rsidRDefault="00B437DD" w:rsidP="00B437DD">
      <w:pPr>
        <w:pStyle w:val="NormalBold"/>
      </w:pPr>
      <w:r w:rsidRPr="00A14110">
        <w:rPr>
          <w:rStyle w:val="HideTWBExt"/>
          <w:b w:val="0"/>
          <w:noProof w:val="0"/>
        </w:rPr>
        <w:t>&lt;/RepeatBlock-By&gt;</w:t>
      </w:r>
    </w:p>
    <w:p w14:paraId="3629120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0A4F7BF" w14:textId="77777777" w:rsidR="00B437DD" w:rsidRPr="00A14110" w:rsidRDefault="00B437DD" w:rsidP="00B437DD">
      <w:pPr>
        <w:pStyle w:val="NormalBold"/>
      </w:pPr>
      <w:r w:rsidRPr="00A14110">
        <w:rPr>
          <w:rStyle w:val="HideTWBExt"/>
          <w:b w:val="0"/>
          <w:noProof w:val="0"/>
        </w:rPr>
        <w:t>&lt;Article&gt;</w:t>
      </w:r>
      <w:r w:rsidRPr="00A14110">
        <w:t>Articolo 25 – paragrafo 7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7FA2FDB" w14:textId="77777777" w:rsidTr="00102C7B">
        <w:trPr>
          <w:trHeight w:hRule="exact" w:val="240"/>
          <w:jc w:val="center"/>
        </w:trPr>
        <w:tc>
          <w:tcPr>
            <w:tcW w:w="9752" w:type="dxa"/>
            <w:gridSpan w:val="2"/>
            <w:tcBorders>
              <w:top w:val="nil"/>
              <w:left w:val="nil"/>
              <w:bottom w:val="nil"/>
              <w:right w:val="nil"/>
            </w:tcBorders>
          </w:tcPr>
          <w:p w14:paraId="33C1417D" w14:textId="77777777" w:rsidR="00B437DD" w:rsidRPr="00A14110" w:rsidRDefault="00B437DD" w:rsidP="00102C7B"/>
        </w:tc>
      </w:tr>
      <w:tr w:rsidR="00B437DD" w:rsidRPr="00A14110" w14:paraId="46883070" w14:textId="77777777" w:rsidTr="00102C7B">
        <w:trPr>
          <w:trHeight w:val="240"/>
          <w:jc w:val="center"/>
        </w:trPr>
        <w:tc>
          <w:tcPr>
            <w:tcW w:w="4876" w:type="dxa"/>
            <w:tcBorders>
              <w:top w:val="nil"/>
              <w:left w:val="nil"/>
              <w:bottom w:val="nil"/>
              <w:right w:val="nil"/>
            </w:tcBorders>
          </w:tcPr>
          <w:p w14:paraId="740A970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552049F" w14:textId="77777777" w:rsidR="00B437DD" w:rsidRPr="00A14110" w:rsidRDefault="00B437DD" w:rsidP="00102C7B">
            <w:pPr>
              <w:pStyle w:val="AmColumnHeading"/>
            </w:pPr>
            <w:r w:rsidRPr="00A14110">
              <w:t>Emendamento</w:t>
            </w:r>
          </w:p>
        </w:tc>
      </w:tr>
      <w:tr w:rsidR="00B437DD" w:rsidRPr="00A14110" w14:paraId="080A3BD6" w14:textId="77777777" w:rsidTr="00102C7B">
        <w:trPr>
          <w:jc w:val="center"/>
        </w:trPr>
        <w:tc>
          <w:tcPr>
            <w:tcW w:w="4876" w:type="dxa"/>
            <w:tcBorders>
              <w:top w:val="nil"/>
              <w:left w:val="nil"/>
              <w:bottom w:val="nil"/>
              <w:right w:val="nil"/>
            </w:tcBorders>
          </w:tcPr>
          <w:p w14:paraId="71B70902" w14:textId="77777777" w:rsidR="00B437DD" w:rsidRPr="00A14110" w:rsidRDefault="00B437DD" w:rsidP="00102C7B">
            <w:pPr>
              <w:pStyle w:val="Normal6a"/>
            </w:pPr>
            <w:r w:rsidRPr="00A14110">
              <w:rPr>
                <w:b/>
                <w:i/>
              </w:rPr>
              <w:t>c.</w:t>
            </w:r>
            <w:r w:rsidRPr="00A14110">
              <w:tab/>
            </w:r>
            <w:r w:rsidRPr="00A14110">
              <w:rPr>
                <w:b/>
                <w:i/>
              </w:rPr>
              <w:t>prevedere, per quanto riguarda gli onorari e altre spese e rimborsi, che il trattamento concesso ai cittadini di paesi terzi sia equivalente a quello di norma concesso ai propri cittadini per questioni che rientrano nell'assistenza legale, ma non più favorevole.</w:t>
            </w:r>
          </w:p>
        </w:tc>
        <w:tc>
          <w:tcPr>
            <w:tcW w:w="4876" w:type="dxa"/>
            <w:tcBorders>
              <w:top w:val="nil"/>
              <w:left w:val="nil"/>
              <w:bottom w:val="nil"/>
              <w:right w:val="nil"/>
            </w:tcBorders>
          </w:tcPr>
          <w:p w14:paraId="15E18724" w14:textId="77777777" w:rsidR="00B437DD" w:rsidRPr="00A14110" w:rsidRDefault="00B437DD" w:rsidP="00102C7B">
            <w:pPr>
              <w:pStyle w:val="Normal6a"/>
            </w:pPr>
            <w:r w:rsidRPr="00A14110">
              <w:rPr>
                <w:b/>
                <w:i/>
              </w:rPr>
              <w:t>soppresso</w:t>
            </w:r>
          </w:p>
        </w:tc>
      </w:tr>
    </w:tbl>
    <w:p w14:paraId="0BA6265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01A51F2" w14:textId="77777777" w:rsidR="00B437DD" w:rsidRPr="00A14110" w:rsidRDefault="00B437DD" w:rsidP="00B437DD">
      <w:r w:rsidRPr="00A14110">
        <w:rPr>
          <w:rStyle w:val="HideTWBExt"/>
          <w:noProof w:val="0"/>
        </w:rPr>
        <w:t>&lt;/Amend&gt;</w:t>
      </w:r>
    </w:p>
    <w:p w14:paraId="2FECC20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1672</w:t>
      </w:r>
      <w:r w:rsidRPr="00A14110">
        <w:rPr>
          <w:rStyle w:val="HideTWBExt"/>
          <w:b w:val="0"/>
          <w:noProof w:val="0"/>
        </w:rPr>
        <w:t>&lt;/NumAm&gt;</w:t>
      </w:r>
    </w:p>
    <w:p w14:paraId="28DC1E12"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1F7A73BB" w14:textId="77777777" w:rsidR="00B437DD" w:rsidRPr="00A14110" w:rsidRDefault="00B437DD" w:rsidP="00B437DD">
      <w:pPr>
        <w:pStyle w:val="NormalBold"/>
      </w:pPr>
      <w:r w:rsidRPr="00A14110">
        <w:rPr>
          <w:rStyle w:val="HideTWBExt"/>
          <w:b w:val="0"/>
          <w:noProof w:val="0"/>
        </w:rPr>
        <w:t>&lt;/RepeatBlock-By&gt;</w:t>
      </w:r>
    </w:p>
    <w:p w14:paraId="37B6829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FBC6A10" w14:textId="77777777" w:rsidR="00B437DD" w:rsidRPr="00A14110" w:rsidRDefault="00B437DD" w:rsidP="00B437DD">
      <w:pPr>
        <w:pStyle w:val="NormalBold"/>
      </w:pPr>
      <w:r w:rsidRPr="00A14110">
        <w:rPr>
          <w:rStyle w:val="HideTWBExt"/>
          <w:b w:val="0"/>
          <w:noProof w:val="0"/>
        </w:rPr>
        <w:t>&lt;Article&gt;</w:t>
      </w:r>
      <w:r w:rsidRPr="00A14110">
        <w:t>Articolo 25 – paragrafo 7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33FDBAF" w14:textId="77777777" w:rsidTr="00102C7B">
        <w:trPr>
          <w:trHeight w:hRule="exact" w:val="240"/>
          <w:jc w:val="center"/>
        </w:trPr>
        <w:tc>
          <w:tcPr>
            <w:tcW w:w="9752" w:type="dxa"/>
            <w:gridSpan w:val="2"/>
            <w:tcBorders>
              <w:top w:val="nil"/>
              <w:left w:val="nil"/>
              <w:bottom w:val="nil"/>
              <w:right w:val="nil"/>
            </w:tcBorders>
          </w:tcPr>
          <w:p w14:paraId="2A3DE325" w14:textId="77777777" w:rsidR="00B437DD" w:rsidRPr="00A14110" w:rsidRDefault="00B437DD" w:rsidP="00102C7B"/>
        </w:tc>
      </w:tr>
      <w:tr w:rsidR="00B437DD" w:rsidRPr="00A14110" w14:paraId="3F7A4762" w14:textId="77777777" w:rsidTr="00102C7B">
        <w:trPr>
          <w:trHeight w:val="240"/>
          <w:jc w:val="center"/>
        </w:trPr>
        <w:tc>
          <w:tcPr>
            <w:tcW w:w="4876" w:type="dxa"/>
            <w:tcBorders>
              <w:top w:val="nil"/>
              <w:left w:val="nil"/>
              <w:bottom w:val="nil"/>
              <w:right w:val="nil"/>
            </w:tcBorders>
          </w:tcPr>
          <w:p w14:paraId="63DB88D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81E5A47" w14:textId="77777777" w:rsidR="00B437DD" w:rsidRPr="00A14110" w:rsidRDefault="00B437DD" w:rsidP="00102C7B">
            <w:pPr>
              <w:pStyle w:val="AmColumnHeading"/>
            </w:pPr>
            <w:r w:rsidRPr="00A14110">
              <w:t>Emendamento</w:t>
            </w:r>
          </w:p>
        </w:tc>
      </w:tr>
      <w:tr w:rsidR="00B437DD" w:rsidRPr="00A14110" w14:paraId="78CC0A0A" w14:textId="77777777" w:rsidTr="00102C7B">
        <w:trPr>
          <w:jc w:val="center"/>
        </w:trPr>
        <w:tc>
          <w:tcPr>
            <w:tcW w:w="4876" w:type="dxa"/>
            <w:tcBorders>
              <w:top w:val="nil"/>
              <w:left w:val="nil"/>
              <w:bottom w:val="nil"/>
              <w:right w:val="nil"/>
            </w:tcBorders>
          </w:tcPr>
          <w:p w14:paraId="51116287" w14:textId="77777777" w:rsidR="00B437DD" w:rsidRPr="00A14110" w:rsidRDefault="00B437DD" w:rsidP="00102C7B">
            <w:pPr>
              <w:pStyle w:val="Normal6a"/>
            </w:pPr>
            <w:r w:rsidRPr="00A14110">
              <w:t>c.</w:t>
            </w:r>
            <w:r w:rsidRPr="00A14110">
              <w:tab/>
              <w:t xml:space="preserve">prevedere, per quanto riguarda gli onorari e altre spese e rimborsi, che il trattamento concesso ai cittadini di paesi terzi sia </w:t>
            </w:r>
            <w:r w:rsidRPr="00A14110">
              <w:rPr>
                <w:b/>
                <w:i/>
              </w:rPr>
              <w:t>equivalente a</w:t>
            </w:r>
            <w:r w:rsidRPr="00A14110">
              <w:t xml:space="preserve"> quello di norma concesso ai propri cittadini per questioni che rientrano nell'assistenza legale</w:t>
            </w:r>
            <w:r w:rsidRPr="00A14110">
              <w:rPr>
                <w:b/>
                <w:i/>
              </w:rPr>
              <w:t xml:space="preserve">, ma non </w:t>
            </w:r>
            <w:r w:rsidRPr="00A14110">
              <w:t>più</w:t>
            </w:r>
            <w:r w:rsidRPr="00A14110">
              <w:rPr>
                <w:b/>
                <w:i/>
              </w:rPr>
              <w:t xml:space="preserve"> favorevole</w:t>
            </w:r>
            <w:r w:rsidRPr="00A14110">
              <w:t>.</w:t>
            </w:r>
          </w:p>
        </w:tc>
        <w:tc>
          <w:tcPr>
            <w:tcW w:w="4876" w:type="dxa"/>
            <w:tcBorders>
              <w:top w:val="nil"/>
              <w:left w:val="nil"/>
              <w:bottom w:val="nil"/>
              <w:right w:val="nil"/>
            </w:tcBorders>
          </w:tcPr>
          <w:p w14:paraId="22FDAC69" w14:textId="77777777" w:rsidR="00B437DD" w:rsidRPr="00A14110" w:rsidRDefault="00B437DD" w:rsidP="00102C7B">
            <w:pPr>
              <w:pStyle w:val="Normal6a"/>
            </w:pPr>
            <w:r w:rsidRPr="00A14110">
              <w:t>c.</w:t>
            </w:r>
            <w:r w:rsidRPr="00A14110">
              <w:tab/>
              <w:t xml:space="preserve">prevedere, per quanto riguarda gli onorari e altre spese e rimborsi, che il trattamento concesso ai cittadini di paesi terzi </w:t>
            </w:r>
            <w:r w:rsidRPr="00A14110">
              <w:rPr>
                <w:b/>
                <w:i/>
              </w:rPr>
              <w:t>non</w:t>
            </w:r>
            <w:r w:rsidRPr="00A14110">
              <w:t xml:space="preserve"> sia </w:t>
            </w:r>
            <w:r w:rsidRPr="00A14110">
              <w:rPr>
                <w:b/>
                <w:i/>
              </w:rPr>
              <w:t>più favorevole di</w:t>
            </w:r>
            <w:r w:rsidRPr="00A14110">
              <w:t xml:space="preserve"> quello di norma concesso ai propri cittadini per questioni che rientrano nell'assistenza legale</w:t>
            </w:r>
            <w:r w:rsidRPr="00A14110">
              <w:rPr>
                <w:b/>
                <w:i/>
              </w:rPr>
              <w:t xml:space="preserve">, fatta salva la possibilità per gli Stati membri di applicare onorari </w:t>
            </w:r>
            <w:r w:rsidRPr="00A14110">
              <w:t>più</w:t>
            </w:r>
            <w:r w:rsidRPr="00A14110">
              <w:rPr>
                <w:b/>
                <w:i/>
              </w:rPr>
              <w:t xml:space="preserve"> elevati o di richiedere il rimborso conformemente al diritto nazionale</w:t>
            </w:r>
            <w:r w:rsidRPr="00A14110">
              <w:t>.</w:t>
            </w:r>
          </w:p>
        </w:tc>
      </w:tr>
    </w:tbl>
    <w:p w14:paraId="46AA0FE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531DF54" w14:textId="77777777" w:rsidR="00B437DD" w:rsidRPr="00A14110" w:rsidRDefault="00B437DD" w:rsidP="00B437DD">
      <w:r w:rsidRPr="00A14110">
        <w:rPr>
          <w:rStyle w:val="HideTWBExt"/>
          <w:noProof w:val="0"/>
        </w:rPr>
        <w:t>&lt;/Amend&gt;</w:t>
      </w:r>
    </w:p>
    <w:p w14:paraId="49D8D91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1673</w:t>
      </w:r>
      <w:r w:rsidRPr="00A14110">
        <w:rPr>
          <w:rStyle w:val="HideTWBExt"/>
          <w:b w:val="0"/>
          <w:noProof w:val="0"/>
        </w:rPr>
        <w:t>&lt;/NumAm&gt;</w:t>
      </w:r>
    </w:p>
    <w:p w14:paraId="1F0C8FE9"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3FF9A799" w14:textId="77777777" w:rsidR="00B437DD" w:rsidRPr="00A14110" w:rsidRDefault="00B437DD" w:rsidP="00B437DD">
      <w:pPr>
        <w:pStyle w:val="NormalBold"/>
      </w:pPr>
      <w:r w:rsidRPr="00A14110">
        <w:rPr>
          <w:rStyle w:val="HideTWBExt"/>
          <w:b w:val="0"/>
          <w:noProof w:val="0"/>
        </w:rPr>
        <w:t>&lt;/RepeatBlock-By&gt;</w:t>
      </w:r>
    </w:p>
    <w:p w14:paraId="679F7D2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C907869" w14:textId="77777777" w:rsidR="00B437DD" w:rsidRPr="00A14110" w:rsidRDefault="00B437DD" w:rsidP="00B437DD">
      <w:pPr>
        <w:pStyle w:val="NormalBold"/>
      </w:pPr>
      <w:r w:rsidRPr="00A14110">
        <w:rPr>
          <w:rStyle w:val="HideTWBExt"/>
          <w:b w:val="0"/>
          <w:noProof w:val="0"/>
        </w:rPr>
        <w:t>&lt;Article&gt;</w:t>
      </w:r>
      <w:r w:rsidRPr="00A14110">
        <w:t>Articolo 25 – paragrafo 7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453A4B5" w14:textId="77777777" w:rsidTr="00102C7B">
        <w:trPr>
          <w:trHeight w:hRule="exact" w:val="240"/>
          <w:jc w:val="center"/>
        </w:trPr>
        <w:tc>
          <w:tcPr>
            <w:tcW w:w="9752" w:type="dxa"/>
            <w:gridSpan w:val="2"/>
            <w:tcBorders>
              <w:top w:val="nil"/>
              <w:left w:val="nil"/>
              <w:bottom w:val="nil"/>
              <w:right w:val="nil"/>
            </w:tcBorders>
          </w:tcPr>
          <w:p w14:paraId="7D684608" w14:textId="77777777" w:rsidR="00B437DD" w:rsidRPr="00A14110" w:rsidRDefault="00B437DD" w:rsidP="00102C7B"/>
        </w:tc>
      </w:tr>
      <w:tr w:rsidR="00B437DD" w:rsidRPr="00A14110" w14:paraId="0856B4C6" w14:textId="77777777" w:rsidTr="00102C7B">
        <w:trPr>
          <w:trHeight w:val="240"/>
          <w:jc w:val="center"/>
        </w:trPr>
        <w:tc>
          <w:tcPr>
            <w:tcW w:w="4876" w:type="dxa"/>
            <w:tcBorders>
              <w:top w:val="nil"/>
              <w:left w:val="nil"/>
              <w:bottom w:val="nil"/>
              <w:right w:val="nil"/>
            </w:tcBorders>
          </w:tcPr>
          <w:p w14:paraId="37E27AB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8A727C" w14:textId="77777777" w:rsidR="00B437DD" w:rsidRPr="00A14110" w:rsidRDefault="00B437DD" w:rsidP="00102C7B">
            <w:pPr>
              <w:pStyle w:val="AmColumnHeading"/>
            </w:pPr>
            <w:r w:rsidRPr="00A14110">
              <w:t>Emendamento</w:t>
            </w:r>
          </w:p>
        </w:tc>
      </w:tr>
      <w:tr w:rsidR="00B437DD" w:rsidRPr="00A14110" w14:paraId="0ABACE4E" w14:textId="77777777" w:rsidTr="00102C7B">
        <w:trPr>
          <w:jc w:val="center"/>
        </w:trPr>
        <w:tc>
          <w:tcPr>
            <w:tcW w:w="4876" w:type="dxa"/>
            <w:tcBorders>
              <w:top w:val="nil"/>
              <w:left w:val="nil"/>
              <w:bottom w:val="nil"/>
              <w:right w:val="nil"/>
            </w:tcBorders>
          </w:tcPr>
          <w:p w14:paraId="0161CC7A" w14:textId="77777777" w:rsidR="00B437DD" w:rsidRPr="00A14110" w:rsidRDefault="00B437DD" w:rsidP="00102C7B">
            <w:pPr>
              <w:pStyle w:val="Normal6a"/>
            </w:pPr>
            <w:r w:rsidRPr="00A14110">
              <w:t>c.</w:t>
            </w:r>
            <w:r w:rsidRPr="00A14110">
              <w:tab/>
              <w:t xml:space="preserve">prevedere, per quanto riguarda gli onorari e altre spese e rimborsi, che il trattamento concesso ai cittadini di paesi terzi sia </w:t>
            </w:r>
            <w:r w:rsidRPr="00A14110">
              <w:rPr>
                <w:b/>
                <w:i/>
              </w:rPr>
              <w:t>equivalente a</w:t>
            </w:r>
            <w:r w:rsidRPr="00A14110">
              <w:t xml:space="preserve"> quello </w:t>
            </w:r>
            <w:r w:rsidRPr="00A14110">
              <w:rPr>
                <w:b/>
                <w:i/>
              </w:rPr>
              <w:t>di norma concesso</w:t>
            </w:r>
            <w:r w:rsidRPr="00A14110">
              <w:t xml:space="preserve"> ai propri cittadini </w:t>
            </w:r>
            <w:r w:rsidRPr="00A14110">
              <w:rPr>
                <w:b/>
                <w:i/>
              </w:rPr>
              <w:t xml:space="preserve">per questioni che rientrano nell'assistenza legale, ma non </w:t>
            </w:r>
            <w:r w:rsidRPr="00A14110">
              <w:t>più</w:t>
            </w:r>
            <w:r w:rsidRPr="00A14110">
              <w:rPr>
                <w:b/>
                <w:i/>
              </w:rPr>
              <w:t xml:space="preserve"> favorevole</w:t>
            </w:r>
            <w:r w:rsidRPr="00A14110">
              <w:t>.</w:t>
            </w:r>
          </w:p>
        </w:tc>
        <w:tc>
          <w:tcPr>
            <w:tcW w:w="4876" w:type="dxa"/>
            <w:tcBorders>
              <w:top w:val="nil"/>
              <w:left w:val="nil"/>
              <w:bottom w:val="nil"/>
              <w:right w:val="nil"/>
            </w:tcBorders>
          </w:tcPr>
          <w:p w14:paraId="1FEE0ECF" w14:textId="77777777" w:rsidR="00B437DD" w:rsidRPr="00A14110" w:rsidRDefault="00B437DD" w:rsidP="00102C7B">
            <w:pPr>
              <w:pStyle w:val="Normal6a"/>
            </w:pPr>
            <w:r w:rsidRPr="00A14110">
              <w:t>c.</w:t>
            </w:r>
            <w:r w:rsidRPr="00A14110">
              <w:tab/>
              <w:t xml:space="preserve">prevedere, per quanto riguarda gli onorari e altre spese e rimborsi, che il trattamento concesso ai cittadini di paesi terzi </w:t>
            </w:r>
            <w:r w:rsidRPr="00A14110">
              <w:rPr>
                <w:b/>
                <w:i/>
              </w:rPr>
              <w:t>non</w:t>
            </w:r>
            <w:r w:rsidRPr="00A14110">
              <w:t xml:space="preserve"> sia </w:t>
            </w:r>
            <w:r w:rsidRPr="00A14110">
              <w:rPr>
                <w:b/>
                <w:i/>
              </w:rPr>
              <w:t>più favorevole di</w:t>
            </w:r>
            <w:r w:rsidRPr="00A14110">
              <w:t xml:space="preserve"> quello </w:t>
            </w:r>
            <w:r w:rsidRPr="00A14110">
              <w:rPr>
                <w:b/>
                <w:i/>
              </w:rPr>
              <w:t>offerto</w:t>
            </w:r>
            <w:r w:rsidRPr="00A14110">
              <w:t xml:space="preserve"> ai propri cittadini</w:t>
            </w:r>
            <w:r w:rsidRPr="00A14110">
              <w:rPr>
                <w:b/>
                <w:i/>
              </w:rPr>
              <w:t xml:space="preserve">, fatta salva la possibilità per gli Stati membri di applicare onorari o rimborsi </w:t>
            </w:r>
            <w:r w:rsidRPr="00A14110">
              <w:t>più</w:t>
            </w:r>
            <w:r w:rsidRPr="00A14110">
              <w:rPr>
                <w:b/>
                <w:i/>
              </w:rPr>
              <w:t xml:space="preserve"> elevati conformemente al diritto nazionale</w:t>
            </w:r>
            <w:r w:rsidRPr="00A14110">
              <w:t>.</w:t>
            </w:r>
          </w:p>
        </w:tc>
      </w:tr>
    </w:tbl>
    <w:p w14:paraId="3B8940A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B82B667" w14:textId="77777777" w:rsidR="00B437DD" w:rsidRPr="00A14110" w:rsidRDefault="00B437DD" w:rsidP="00B437DD">
      <w:r w:rsidRPr="00A14110">
        <w:rPr>
          <w:rStyle w:val="HideTWBExt"/>
          <w:noProof w:val="0"/>
        </w:rPr>
        <w:t>&lt;/Amend&gt;</w:t>
      </w:r>
    </w:p>
    <w:p w14:paraId="1EFE065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1674</w:t>
      </w:r>
      <w:r w:rsidRPr="00A14110">
        <w:rPr>
          <w:rStyle w:val="HideTWBExt"/>
          <w:b w:val="0"/>
          <w:noProof w:val="0"/>
        </w:rPr>
        <w:t>&lt;/NumAm&gt;</w:t>
      </w:r>
    </w:p>
    <w:p w14:paraId="124678B3"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349121E0" w14:textId="77777777" w:rsidR="00B437DD" w:rsidRPr="00A14110" w:rsidRDefault="00B437DD" w:rsidP="00B437DD">
      <w:pPr>
        <w:pStyle w:val="NormalBold"/>
      </w:pPr>
      <w:r w:rsidRPr="00A14110">
        <w:rPr>
          <w:rStyle w:val="HideTWBExt"/>
          <w:b w:val="0"/>
          <w:noProof w:val="0"/>
        </w:rPr>
        <w:t>&lt;/RepeatBlock-By&gt;</w:t>
      </w:r>
    </w:p>
    <w:p w14:paraId="3ECD66B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8EA5A3D" w14:textId="77777777" w:rsidR="00B437DD" w:rsidRPr="00A14110" w:rsidRDefault="00B437DD" w:rsidP="00B437DD">
      <w:pPr>
        <w:pStyle w:val="NormalBold"/>
      </w:pPr>
      <w:r w:rsidRPr="00A14110">
        <w:rPr>
          <w:rStyle w:val="HideTWBExt"/>
          <w:b w:val="0"/>
          <w:noProof w:val="0"/>
        </w:rPr>
        <w:t>&lt;Article&gt;</w:t>
      </w:r>
      <w:r w:rsidRPr="00A14110">
        <w:t>Articolo 25 – paragrafo 7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0F9F89F" w14:textId="77777777" w:rsidTr="00102C7B">
        <w:trPr>
          <w:trHeight w:hRule="exact" w:val="240"/>
          <w:jc w:val="center"/>
        </w:trPr>
        <w:tc>
          <w:tcPr>
            <w:tcW w:w="9752" w:type="dxa"/>
            <w:gridSpan w:val="2"/>
            <w:tcBorders>
              <w:top w:val="nil"/>
              <w:left w:val="nil"/>
              <w:bottom w:val="nil"/>
              <w:right w:val="nil"/>
            </w:tcBorders>
          </w:tcPr>
          <w:p w14:paraId="0194B540" w14:textId="77777777" w:rsidR="00B437DD" w:rsidRPr="00A14110" w:rsidRDefault="00B437DD" w:rsidP="00102C7B"/>
        </w:tc>
      </w:tr>
      <w:tr w:rsidR="00B437DD" w:rsidRPr="00A14110" w14:paraId="0F3AAEBE" w14:textId="77777777" w:rsidTr="00102C7B">
        <w:trPr>
          <w:trHeight w:val="240"/>
          <w:jc w:val="center"/>
        </w:trPr>
        <w:tc>
          <w:tcPr>
            <w:tcW w:w="4876" w:type="dxa"/>
            <w:tcBorders>
              <w:top w:val="nil"/>
              <w:left w:val="nil"/>
              <w:bottom w:val="nil"/>
              <w:right w:val="nil"/>
            </w:tcBorders>
          </w:tcPr>
          <w:p w14:paraId="50C3B13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E72A541" w14:textId="77777777" w:rsidR="00B437DD" w:rsidRPr="00A14110" w:rsidRDefault="00B437DD" w:rsidP="00102C7B">
            <w:pPr>
              <w:pStyle w:val="AmColumnHeading"/>
            </w:pPr>
            <w:r w:rsidRPr="00A14110">
              <w:t>Emendamento</w:t>
            </w:r>
          </w:p>
        </w:tc>
      </w:tr>
      <w:tr w:rsidR="00B437DD" w:rsidRPr="00A14110" w14:paraId="36697143" w14:textId="77777777" w:rsidTr="00102C7B">
        <w:trPr>
          <w:jc w:val="center"/>
        </w:trPr>
        <w:tc>
          <w:tcPr>
            <w:tcW w:w="4876" w:type="dxa"/>
            <w:tcBorders>
              <w:top w:val="nil"/>
              <w:left w:val="nil"/>
              <w:bottom w:val="nil"/>
              <w:right w:val="nil"/>
            </w:tcBorders>
          </w:tcPr>
          <w:p w14:paraId="594E79E0" w14:textId="77777777" w:rsidR="00B437DD" w:rsidRPr="00A14110" w:rsidRDefault="00B437DD" w:rsidP="00102C7B">
            <w:pPr>
              <w:pStyle w:val="Normal6a"/>
            </w:pPr>
            <w:r w:rsidRPr="00A14110">
              <w:t>c.</w:t>
            </w:r>
            <w:r w:rsidRPr="00A14110">
              <w:tab/>
              <w:t xml:space="preserve">prevedere, per quanto riguarda gli onorari e altre spese e rimborsi, che il trattamento </w:t>
            </w:r>
            <w:r w:rsidRPr="00A14110">
              <w:rPr>
                <w:b/>
                <w:i/>
              </w:rPr>
              <w:t>concesso ai cittadini di paesi terzi</w:t>
            </w:r>
            <w:r w:rsidRPr="00A14110">
              <w:t xml:space="preserve"> sia </w:t>
            </w:r>
            <w:r w:rsidRPr="00A14110">
              <w:rPr>
                <w:b/>
                <w:i/>
              </w:rPr>
              <w:t>equivalente a</w:t>
            </w:r>
            <w:r w:rsidRPr="00A14110">
              <w:t xml:space="preserve"> quello di norma concesso ai propri cittadini per questioni che rientrano nell'assistenza legale</w:t>
            </w:r>
            <w:r w:rsidRPr="00A14110">
              <w:rPr>
                <w:b/>
                <w:i/>
              </w:rPr>
              <w:t>, ma non più favorevole</w:t>
            </w:r>
            <w:r w:rsidRPr="00A14110">
              <w:t>.</w:t>
            </w:r>
          </w:p>
        </w:tc>
        <w:tc>
          <w:tcPr>
            <w:tcW w:w="4876" w:type="dxa"/>
            <w:tcBorders>
              <w:top w:val="nil"/>
              <w:left w:val="nil"/>
              <w:bottom w:val="nil"/>
              <w:right w:val="nil"/>
            </w:tcBorders>
          </w:tcPr>
          <w:p w14:paraId="32A671D3" w14:textId="77777777" w:rsidR="00B437DD" w:rsidRPr="00A14110" w:rsidRDefault="00B437DD" w:rsidP="00102C7B">
            <w:pPr>
              <w:pStyle w:val="Normal6a"/>
            </w:pPr>
            <w:r w:rsidRPr="00A14110">
              <w:t>c.</w:t>
            </w:r>
            <w:r w:rsidRPr="00A14110">
              <w:tab/>
              <w:t xml:space="preserve">prevedere, per quanto riguarda gli onorari e altre spese e rimborsi, che il trattamento </w:t>
            </w:r>
            <w:r w:rsidRPr="00A14110">
              <w:rPr>
                <w:b/>
                <w:i/>
              </w:rPr>
              <w:t>riservato ai rimpatriandi non</w:t>
            </w:r>
            <w:r w:rsidRPr="00A14110">
              <w:t xml:space="preserve"> sia </w:t>
            </w:r>
            <w:r w:rsidRPr="00A14110">
              <w:rPr>
                <w:b/>
                <w:i/>
              </w:rPr>
              <w:t>meno favorevole di</w:t>
            </w:r>
            <w:r w:rsidRPr="00A14110">
              <w:t xml:space="preserve"> quello di norma concesso ai propri cittadini per questioni che rientrano nell'assistenza legale.</w:t>
            </w:r>
          </w:p>
        </w:tc>
      </w:tr>
    </w:tbl>
    <w:p w14:paraId="062AE75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6FAB453" w14:textId="77777777" w:rsidR="00B437DD" w:rsidRPr="00A14110" w:rsidRDefault="00B437DD" w:rsidP="00B437DD">
      <w:r w:rsidRPr="00A14110">
        <w:rPr>
          <w:rStyle w:val="HideTWBExt"/>
          <w:noProof w:val="0"/>
        </w:rPr>
        <w:t>&lt;/Amend&gt;</w:t>
      </w:r>
    </w:p>
    <w:p w14:paraId="70DBFE0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1675</w:t>
      </w:r>
      <w:r w:rsidRPr="00A14110">
        <w:rPr>
          <w:rStyle w:val="HideTWBExt"/>
          <w:b w:val="0"/>
          <w:noProof w:val="0"/>
        </w:rPr>
        <w:t>&lt;/NumAm&gt;</w:t>
      </w:r>
    </w:p>
    <w:p w14:paraId="42ADB38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1CCE140C" w14:textId="77777777" w:rsidR="00B437DD" w:rsidRPr="00A14110" w:rsidRDefault="00B437DD" w:rsidP="00B437DD">
      <w:pPr>
        <w:pStyle w:val="NormalBold"/>
      </w:pPr>
      <w:r w:rsidRPr="00A14110">
        <w:rPr>
          <w:rStyle w:val="HideTWBExt"/>
          <w:b w:val="0"/>
          <w:noProof w:val="0"/>
        </w:rPr>
        <w:t>&lt;/RepeatBlock-By&gt;</w:t>
      </w:r>
    </w:p>
    <w:p w14:paraId="28E3D27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70D4132" w14:textId="77777777" w:rsidR="00B437DD" w:rsidRPr="00A14110" w:rsidRDefault="00B437DD" w:rsidP="00B437DD">
      <w:pPr>
        <w:pStyle w:val="NormalBold"/>
      </w:pPr>
      <w:r w:rsidRPr="00A14110">
        <w:rPr>
          <w:rStyle w:val="HideTWBExt"/>
          <w:b w:val="0"/>
          <w:noProof w:val="0"/>
        </w:rPr>
        <w:t>&lt;Article&gt;</w:t>
      </w:r>
      <w:r w:rsidRPr="00A14110">
        <w:t>Articolo 25 – paragrafo 7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8225653" w14:textId="77777777" w:rsidTr="00102C7B">
        <w:trPr>
          <w:trHeight w:hRule="exact" w:val="240"/>
          <w:jc w:val="center"/>
        </w:trPr>
        <w:tc>
          <w:tcPr>
            <w:tcW w:w="9752" w:type="dxa"/>
            <w:gridSpan w:val="2"/>
            <w:tcBorders>
              <w:top w:val="nil"/>
              <w:left w:val="nil"/>
              <w:bottom w:val="nil"/>
              <w:right w:val="nil"/>
            </w:tcBorders>
          </w:tcPr>
          <w:p w14:paraId="628AF693" w14:textId="77777777" w:rsidR="00B437DD" w:rsidRPr="00A14110" w:rsidRDefault="00B437DD" w:rsidP="00102C7B"/>
        </w:tc>
      </w:tr>
      <w:tr w:rsidR="00B437DD" w:rsidRPr="00A14110" w14:paraId="402B6643" w14:textId="77777777" w:rsidTr="00102C7B">
        <w:trPr>
          <w:trHeight w:val="240"/>
          <w:jc w:val="center"/>
        </w:trPr>
        <w:tc>
          <w:tcPr>
            <w:tcW w:w="4876" w:type="dxa"/>
            <w:tcBorders>
              <w:top w:val="nil"/>
              <w:left w:val="nil"/>
              <w:bottom w:val="nil"/>
              <w:right w:val="nil"/>
            </w:tcBorders>
          </w:tcPr>
          <w:p w14:paraId="2856575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36260E1" w14:textId="77777777" w:rsidR="00B437DD" w:rsidRPr="00A14110" w:rsidRDefault="00B437DD" w:rsidP="00102C7B">
            <w:pPr>
              <w:pStyle w:val="AmColumnHeading"/>
            </w:pPr>
            <w:r w:rsidRPr="00A14110">
              <w:t>Emendamento</w:t>
            </w:r>
          </w:p>
        </w:tc>
      </w:tr>
      <w:tr w:rsidR="00B437DD" w:rsidRPr="00A14110" w14:paraId="22BAC4E0" w14:textId="77777777" w:rsidTr="00102C7B">
        <w:trPr>
          <w:jc w:val="center"/>
        </w:trPr>
        <w:tc>
          <w:tcPr>
            <w:tcW w:w="4876" w:type="dxa"/>
            <w:tcBorders>
              <w:top w:val="nil"/>
              <w:left w:val="nil"/>
              <w:bottom w:val="nil"/>
              <w:right w:val="nil"/>
            </w:tcBorders>
          </w:tcPr>
          <w:p w14:paraId="5BFEFFF7" w14:textId="77777777" w:rsidR="00B437DD" w:rsidRPr="00A14110" w:rsidRDefault="00B437DD" w:rsidP="00102C7B">
            <w:pPr>
              <w:pStyle w:val="Normal6a"/>
            </w:pPr>
          </w:p>
        </w:tc>
        <w:tc>
          <w:tcPr>
            <w:tcW w:w="4876" w:type="dxa"/>
            <w:tcBorders>
              <w:top w:val="nil"/>
              <w:left w:val="nil"/>
              <w:bottom w:val="nil"/>
              <w:right w:val="nil"/>
            </w:tcBorders>
          </w:tcPr>
          <w:p w14:paraId="60AE8896" w14:textId="77777777" w:rsidR="00B437DD" w:rsidRPr="00A14110" w:rsidRDefault="00B437DD" w:rsidP="00102C7B">
            <w:pPr>
              <w:pStyle w:val="Normal6a"/>
            </w:pPr>
            <w:r w:rsidRPr="00A14110">
              <w:rPr>
                <w:b/>
                <w:i/>
              </w:rPr>
              <w:t>7 bis.</w:t>
            </w:r>
            <w:r w:rsidRPr="00A14110">
              <w:tab/>
            </w:r>
            <w:r w:rsidRPr="00A14110">
              <w:rPr>
                <w:b/>
                <w:i/>
              </w:rPr>
              <w:t>Gli Stati membri stabiliscono norme procedurali specifiche in merito alle modalità di presentazione e trattamento delle domande di assistenza e rappresentanza legali gratuite oppure applicano le norme esistenti per domande nazionali di natura analoga, purché tali norme non rendano eccessivamente difficile o impossibile l'accesso all'assistenza e alla rappresentanza legali gratuite, in particolare per quanto riguarda le disposizioni di cui al paragrafo 9, in combinato disposto con il termine per la presentazione di un ricorso in primo grado di cui all'articolo 27, paragrafo 1.</w:t>
            </w:r>
          </w:p>
        </w:tc>
      </w:tr>
    </w:tbl>
    <w:p w14:paraId="721F8BC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F435426"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5000874" w14:textId="77777777" w:rsidR="00B437DD" w:rsidRPr="00A14110" w:rsidRDefault="00B437DD" w:rsidP="00B437DD">
      <w:pPr>
        <w:pStyle w:val="AmJustText"/>
      </w:pPr>
      <w:r w:rsidRPr="00A14110">
        <w:t>Dati i tempi molto serrati per la presentazione di un ricorso, la decisione di concedere o meno il patrocinio a spese dello Stato deve essere presa molto rapidamente per consentire che la disposizione di cui al paragrafo 9 sia significativa.</w:t>
      </w:r>
    </w:p>
    <w:p w14:paraId="3D510B07" w14:textId="77777777" w:rsidR="00B437DD" w:rsidRPr="00A14110" w:rsidRDefault="00B437DD" w:rsidP="00B437DD">
      <w:r w:rsidRPr="00A14110">
        <w:rPr>
          <w:rStyle w:val="HideTWBExt"/>
          <w:noProof w:val="0"/>
        </w:rPr>
        <w:t>&lt;/Amend&gt;</w:t>
      </w:r>
    </w:p>
    <w:p w14:paraId="633252F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1676</w:t>
      </w:r>
      <w:r w:rsidRPr="00A14110">
        <w:rPr>
          <w:rStyle w:val="HideTWBExt"/>
          <w:b w:val="0"/>
          <w:noProof w:val="0"/>
        </w:rPr>
        <w:t>&lt;/NumAm&gt;</w:t>
      </w:r>
    </w:p>
    <w:p w14:paraId="1CA68FA0"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CE0AD30" w14:textId="77777777" w:rsidR="00B437DD" w:rsidRPr="00A14110" w:rsidRDefault="00B437DD" w:rsidP="00B437DD">
      <w:pPr>
        <w:pStyle w:val="NormalBold"/>
      </w:pPr>
      <w:r w:rsidRPr="00A14110">
        <w:rPr>
          <w:rStyle w:val="HideTWBExt"/>
          <w:b w:val="0"/>
          <w:noProof w:val="0"/>
        </w:rPr>
        <w:t>&lt;/RepeatBlock-By&gt;</w:t>
      </w:r>
    </w:p>
    <w:p w14:paraId="1260EFE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BDFD56C" w14:textId="77777777" w:rsidR="00B437DD" w:rsidRPr="00A14110" w:rsidRDefault="00B437DD" w:rsidP="00B437DD">
      <w:pPr>
        <w:pStyle w:val="NormalBold"/>
      </w:pPr>
      <w:r w:rsidRPr="00A14110">
        <w:rPr>
          <w:rStyle w:val="HideTWBExt"/>
          <w:b w:val="0"/>
          <w:noProof w:val="0"/>
        </w:rPr>
        <w:t>&lt;Article&gt;</w:t>
      </w:r>
      <w:r w:rsidRPr="00A14110">
        <w:t>Articolo 25 – paragrafo 7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E22B86A" w14:textId="77777777" w:rsidTr="00102C7B">
        <w:trPr>
          <w:trHeight w:hRule="exact" w:val="240"/>
          <w:jc w:val="center"/>
        </w:trPr>
        <w:tc>
          <w:tcPr>
            <w:tcW w:w="9752" w:type="dxa"/>
            <w:gridSpan w:val="2"/>
            <w:tcBorders>
              <w:top w:val="nil"/>
              <w:left w:val="nil"/>
              <w:bottom w:val="nil"/>
              <w:right w:val="nil"/>
            </w:tcBorders>
          </w:tcPr>
          <w:p w14:paraId="450B50AC" w14:textId="77777777" w:rsidR="00B437DD" w:rsidRPr="00A14110" w:rsidRDefault="00B437DD" w:rsidP="00102C7B"/>
        </w:tc>
      </w:tr>
      <w:tr w:rsidR="00B437DD" w:rsidRPr="00A14110" w14:paraId="63365B31" w14:textId="77777777" w:rsidTr="00102C7B">
        <w:trPr>
          <w:trHeight w:val="240"/>
          <w:jc w:val="center"/>
        </w:trPr>
        <w:tc>
          <w:tcPr>
            <w:tcW w:w="4876" w:type="dxa"/>
            <w:tcBorders>
              <w:top w:val="nil"/>
              <w:left w:val="nil"/>
              <w:bottom w:val="nil"/>
              <w:right w:val="nil"/>
            </w:tcBorders>
          </w:tcPr>
          <w:p w14:paraId="7509A3D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DDFF13D" w14:textId="77777777" w:rsidR="00B437DD" w:rsidRPr="00A14110" w:rsidRDefault="00B437DD" w:rsidP="00102C7B">
            <w:pPr>
              <w:pStyle w:val="AmColumnHeading"/>
            </w:pPr>
            <w:r w:rsidRPr="00A14110">
              <w:t>Emendamento</w:t>
            </w:r>
          </w:p>
        </w:tc>
      </w:tr>
      <w:tr w:rsidR="00B437DD" w:rsidRPr="00A14110" w14:paraId="3BA6113C" w14:textId="77777777" w:rsidTr="00102C7B">
        <w:trPr>
          <w:jc w:val="center"/>
        </w:trPr>
        <w:tc>
          <w:tcPr>
            <w:tcW w:w="4876" w:type="dxa"/>
            <w:tcBorders>
              <w:top w:val="nil"/>
              <w:left w:val="nil"/>
              <w:bottom w:val="nil"/>
              <w:right w:val="nil"/>
            </w:tcBorders>
          </w:tcPr>
          <w:p w14:paraId="3755632F" w14:textId="77777777" w:rsidR="00B437DD" w:rsidRPr="00A14110" w:rsidRDefault="00B437DD" w:rsidP="00102C7B">
            <w:pPr>
              <w:pStyle w:val="Normal6a"/>
            </w:pPr>
          </w:p>
        </w:tc>
        <w:tc>
          <w:tcPr>
            <w:tcW w:w="4876" w:type="dxa"/>
            <w:tcBorders>
              <w:top w:val="nil"/>
              <w:left w:val="nil"/>
              <w:bottom w:val="nil"/>
              <w:right w:val="nil"/>
            </w:tcBorders>
          </w:tcPr>
          <w:p w14:paraId="61CAC9A1" w14:textId="77777777" w:rsidR="00B437DD" w:rsidRPr="00A14110" w:rsidRDefault="00B437DD" w:rsidP="00102C7B">
            <w:pPr>
              <w:pStyle w:val="Normal6a"/>
            </w:pPr>
            <w:r w:rsidRPr="00A14110">
              <w:rPr>
                <w:b/>
                <w:i/>
              </w:rPr>
              <w:t>7 bis.</w:t>
            </w:r>
            <w:r w:rsidRPr="00A14110">
              <w:tab/>
            </w:r>
            <w:r w:rsidRPr="00A14110">
              <w:rPr>
                <w:b/>
                <w:i/>
              </w:rPr>
              <w:t>Gli Stati membri prevedono, per quanto riguarda l'accesso, gli onorari e altre spese e rimborsi, che il trattamento concesso ai cittadini di paesi terzi sia equivalente a quello di norma concesso ai propri cittadini per questioni che rientrano nell'assistenza legale.</w:t>
            </w:r>
          </w:p>
        </w:tc>
      </w:tr>
    </w:tbl>
    <w:p w14:paraId="6CF00C4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013E5B2" w14:textId="77777777" w:rsidR="00B437DD" w:rsidRPr="00A14110" w:rsidRDefault="00B437DD" w:rsidP="00B437DD">
      <w:r w:rsidRPr="00A14110">
        <w:rPr>
          <w:rStyle w:val="HideTWBExt"/>
          <w:noProof w:val="0"/>
        </w:rPr>
        <w:t>&lt;/Amend&gt;</w:t>
      </w:r>
    </w:p>
    <w:p w14:paraId="22B347D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1677</w:t>
      </w:r>
      <w:r w:rsidRPr="00A14110">
        <w:rPr>
          <w:rStyle w:val="HideTWBExt"/>
          <w:b w:val="0"/>
          <w:noProof w:val="0"/>
        </w:rPr>
        <w:t>&lt;/NumAm&gt;</w:t>
      </w:r>
    </w:p>
    <w:p w14:paraId="52D6D10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61CD00F"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6A6687DE" w14:textId="77777777" w:rsidR="00B437DD" w:rsidRPr="00A14110" w:rsidRDefault="00B437DD" w:rsidP="00B437DD">
      <w:pPr>
        <w:pStyle w:val="NormalBold"/>
      </w:pPr>
      <w:r w:rsidRPr="00A14110">
        <w:rPr>
          <w:rStyle w:val="HideTWBExt"/>
          <w:b w:val="0"/>
          <w:noProof w:val="0"/>
        </w:rPr>
        <w:t>&lt;/RepeatBlock-By&gt;</w:t>
      </w:r>
    </w:p>
    <w:p w14:paraId="7A77473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CF49EBD" w14:textId="77777777" w:rsidR="00B437DD" w:rsidRPr="00A14110" w:rsidRDefault="00B437DD" w:rsidP="00B437DD">
      <w:pPr>
        <w:pStyle w:val="NormalBold"/>
      </w:pPr>
      <w:r w:rsidRPr="00A14110">
        <w:rPr>
          <w:rStyle w:val="HideTWBExt"/>
          <w:b w:val="0"/>
          <w:noProof w:val="0"/>
        </w:rPr>
        <w:t>&lt;Article&gt;</w:t>
      </w:r>
      <w:r w:rsidRPr="00A14110">
        <w:t>Articolo 25 – paragrafo 7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E4CF368" w14:textId="77777777" w:rsidTr="00102C7B">
        <w:trPr>
          <w:trHeight w:hRule="exact" w:val="240"/>
          <w:jc w:val="center"/>
        </w:trPr>
        <w:tc>
          <w:tcPr>
            <w:tcW w:w="9752" w:type="dxa"/>
            <w:gridSpan w:val="2"/>
            <w:tcBorders>
              <w:top w:val="nil"/>
              <w:left w:val="nil"/>
              <w:bottom w:val="nil"/>
              <w:right w:val="nil"/>
            </w:tcBorders>
          </w:tcPr>
          <w:p w14:paraId="5F7A9FAF" w14:textId="77777777" w:rsidR="00B437DD" w:rsidRPr="00A14110" w:rsidRDefault="00B437DD" w:rsidP="00102C7B"/>
        </w:tc>
      </w:tr>
      <w:tr w:rsidR="00B437DD" w:rsidRPr="00A14110" w14:paraId="02EE5A04" w14:textId="77777777" w:rsidTr="00102C7B">
        <w:trPr>
          <w:trHeight w:val="240"/>
          <w:jc w:val="center"/>
        </w:trPr>
        <w:tc>
          <w:tcPr>
            <w:tcW w:w="4876" w:type="dxa"/>
            <w:tcBorders>
              <w:top w:val="nil"/>
              <w:left w:val="nil"/>
              <w:bottom w:val="nil"/>
              <w:right w:val="nil"/>
            </w:tcBorders>
          </w:tcPr>
          <w:p w14:paraId="6922E02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9FD3BDC" w14:textId="77777777" w:rsidR="00B437DD" w:rsidRPr="00A14110" w:rsidRDefault="00B437DD" w:rsidP="00102C7B">
            <w:pPr>
              <w:pStyle w:val="AmColumnHeading"/>
            </w:pPr>
            <w:r w:rsidRPr="00A14110">
              <w:t>Emendamento</w:t>
            </w:r>
          </w:p>
        </w:tc>
      </w:tr>
      <w:tr w:rsidR="00B437DD" w:rsidRPr="00A14110" w14:paraId="639B82BC" w14:textId="77777777" w:rsidTr="00102C7B">
        <w:trPr>
          <w:jc w:val="center"/>
        </w:trPr>
        <w:tc>
          <w:tcPr>
            <w:tcW w:w="4876" w:type="dxa"/>
            <w:tcBorders>
              <w:top w:val="nil"/>
              <w:left w:val="nil"/>
              <w:bottom w:val="nil"/>
              <w:right w:val="nil"/>
            </w:tcBorders>
          </w:tcPr>
          <w:p w14:paraId="0CFFFEEF" w14:textId="77777777" w:rsidR="00B437DD" w:rsidRPr="00A14110" w:rsidRDefault="00B437DD" w:rsidP="00102C7B">
            <w:pPr>
              <w:pStyle w:val="Normal6a"/>
            </w:pPr>
          </w:p>
        </w:tc>
        <w:tc>
          <w:tcPr>
            <w:tcW w:w="4876" w:type="dxa"/>
            <w:tcBorders>
              <w:top w:val="nil"/>
              <w:left w:val="nil"/>
              <w:bottom w:val="nil"/>
              <w:right w:val="nil"/>
            </w:tcBorders>
          </w:tcPr>
          <w:p w14:paraId="53E3C222" w14:textId="77777777" w:rsidR="00B437DD" w:rsidRPr="00A14110" w:rsidRDefault="00B437DD" w:rsidP="00102C7B">
            <w:pPr>
              <w:pStyle w:val="Normal6a"/>
            </w:pPr>
            <w:r w:rsidRPr="00A14110">
              <w:rPr>
                <w:b/>
                <w:i/>
              </w:rPr>
              <w:t>7 bis.</w:t>
            </w:r>
            <w:r w:rsidRPr="00A14110">
              <w:tab/>
            </w:r>
            <w:r w:rsidRPr="00A14110">
              <w:rPr>
                <w:b/>
                <w:i/>
              </w:rPr>
              <w:t>Gli Stati membri provvedono affinché l'assistenza legale gratuita o sovvenzionata fornita a norma del presente articolo sia equivalente al trattamento di norma riservato ai propri cittadini per questioni che rientrano nell'assistenza legale, ma non più favorevole.</w:t>
            </w:r>
          </w:p>
        </w:tc>
      </w:tr>
    </w:tbl>
    <w:p w14:paraId="5FF3428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24C4C40" w14:textId="77777777" w:rsidR="00B437DD" w:rsidRPr="00A14110" w:rsidRDefault="00B437DD" w:rsidP="00B437DD">
      <w:r w:rsidRPr="00A14110">
        <w:rPr>
          <w:rStyle w:val="HideTWBExt"/>
          <w:noProof w:val="0"/>
        </w:rPr>
        <w:t>&lt;/Amend&gt;</w:t>
      </w:r>
    </w:p>
    <w:p w14:paraId="2AB210F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1678</w:t>
      </w:r>
      <w:r w:rsidRPr="00A14110">
        <w:rPr>
          <w:rStyle w:val="HideTWBExt"/>
          <w:b w:val="0"/>
          <w:noProof w:val="0"/>
        </w:rPr>
        <w:t>&lt;/NumAm&gt;</w:t>
      </w:r>
    </w:p>
    <w:p w14:paraId="0C40AD51"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2845C602" w14:textId="77777777" w:rsidR="00B437DD" w:rsidRPr="00A14110" w:rsidRDefault="00B437DD" w:rsidP="00B437DD">
      <w:pPr>
        <w:pStyle w:val="NormalBold"/>
      </w:pPr>
      <w:r w:rsidRPr="00A14110">
        <w:rPr>
          <w:rStyle w:val="HideTWBExt"/>
          <w:b w:val="0"/>
          <w:noProof w:val="0"/>
        </w:rPr>
        <w:t>&lt;/RepeatBlock-By&gt;</w:t>
      </w:r>
    </w:p>
    <w:p w14:paraId="17C9FC7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AE639FE" w14:textId="77777777" w:rsidR="00B437DD" w:rsidRPr="00A14110" w:rsidRDefault="00B437DD" w:rsidP="00B437DD">
      <w:pPr>
        <w:pStyle w:val="NormalBold"/>
      </w:pPr>
      <w:r w:rsidRPr="00A14110">
        <w:rPr>
          <w:rStyle w:val="HideTWBExt"/>
          <w:b w:val="0"/>
          <w:noProof w:val="0"/>
        </w:rPr>
        <w:t>&lt;Article&gt;</w:t>
      </w:r>
      <w:r w:rsidRPr="00A14110">
        <w:t>Articolo 25 – paragrafo 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6B70924" w14:textId="77777777" w:rsidTr="00102C7B">
        <w:trPr>
          <w:trHeight w:hRule="exact" w:val="240"/>
          <w:jc w:val="center"/>
        </w:trPr>
        <w:tc>
          <w:tcPr>
            <w:tcW w:w="9752" w:type="dxa"/>
            <w:gridSpan w:val="2"/>
            <w:tcBorders>
              <w:top w:val="nil"/>
              <w:left w:val="nil"/>
              <w:bottom w:val="nil"/>
              <w:right w:val="nil"/>
            </w:tcBorders>
          </w:tcPr>
          <w:p w14:paraId="2D4B8EEE" w14:textId="77777777" w:rsidR="00B437DD" w:rsidRPr="00A14110" w:rsidRDefault="00B437DD" w:rsidP="00102C7B"/>
        </w:tc>
      </w:tr>
      <w:tr w:rsidR="00B437DD" w:rsidRPr="00A14110" w14:paraId="1A8028AC" w14:textId="77777777" w:rsidTr="00102C7B">
        <w:trPr>
          <w:trHeight w:val="240"/>
          <w:jc w:val="center"/>
        </w:trPr>
        <w:tc>
          <w:tcPr>
            <w:tcW w:w="4876" w:type="dxa"/>
            <w:tcBorders>
              <w:top w:val="nil"/>
              <w:left w:val="nil"/>
              <w:bottom w:val="nil"/>
              <w:right w:val="nil"/>
            </w:tcBorders>
          </w:tcPr>
          <w:p w14:paraId="76E68B4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579535F" w14:textId="77777777" w:rsidR="00B437DD" w:rsidRPr="00A14110" w:rsidRDefault="00B437DD" w:rsidP="00102C7B">
            <w:pPr>
              <w:pStyle w:val="AmColumnHeading"/>
            </w:pPr>
            <w:r w:rsidRPr="00A14110">
              <w:t>Emendamento</w:t>
            </w:r>
          </w:p>
        </w:tc>
      </w:tr>
      <w:tr w:rsidR="00B437DD" w:rsidRPr="00A14110" w14:paraId="45844665" w14:textId="77777777" w:rsidTr="00102C7B">
        <w:trPr>
          <w:jc w:val="center"/>
        </w:trPr>
        <w:tc>
          <w:tcPr>
            <w:tcW w:w="4876" w:type="dxa"/>
            <w:tcBorders>
              <w:top w:val="nil"/>
              <w:left w:val="nil"/>
              <w:bottom w:val="nil"/>
              <w:right w:val="nil"/>
            </w:tcBorders>
          </w:tcPr>
          <w:p w14:paraId="41A51B10" w14:textId="77777777" w:rsidR="00B437DD" w:rsidRPr="00A14110" w:rsidRDefault="00B437DD" w:rsidP="00102C7B">
            <w:pPr>
              <w:pStyle w:val="Normal6a"/>
            </w:pPr>
            <w:r w:rsidRPr="00A14110">
              <w:rPr>
                <w:b/>
                <w:i/>
              </w:rPr>
              <w:t>8.</w:t>
            </w:r>
            <w:r w:rsidRPr="00A14110">
              <w:tab/>
            </w:r>
            <w:r w:rsidRPr="00A14110">
              <w:rPr>
                <w:b/>
                <w:i/>
              </w:rPr>
              <w:t>Gli Stati membri stabiliscono norme procedurali specifiche in merito alle modalità di presentazione e trattamento delle domande di assistenza e rappresentanza legali gratuite oppure applicano le norme esistenti per domande nazionali di natura analoga, purché tali norme non rendano eccessivamente difficile o impossibile l'accesso all'assistenza e alla rappresentanza legali gratuite.</w:t>
            </w:r>
          </w:p>
        </w:tc>
        <w:tc>
          <w:tcPr>
            <w:tcW w:w="4876" w:type="dxa"/>
            <w:tcBorders>
              <w:top w:val="nil"/>
              <w:left w:val="nil"/>
              <w:bottom w:val="nil"/>
              <w:right w:val="nil"/>
            </w:tcBorders>
          </w:tcPr>
          <w:p w14:paraId="760C00B6" w14:textId="77777777" w:rsidR="00B437DD" w:rsidRPr="00A14110" w:rsidRDefault="00B437DD" w:rsidP="00102C7B">
            <w:pPr>
              <w:pStyle w:val="Normal6a"/>
            </w:pPr>
            <w:r w:rsidRPr="00A14110">
              <w:rPr>
                <w:b/>
                <w:i/>
              </w:rPr>
              <w:t>soppresso</w:t>
            </w:r>
          </w:p>
        </w:tc>
      </w:tr>
    </w:tbl>
    <w:p w14:paraId="7E8D695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20EB727" w14:textId="77777777" w:rsidR="00B437DD" w:rsidRPr="00A14110" w:rsidRDefault="00B437DD" w:rsidP="00B437DD">
      <w:r w:rsidRPr="00A14110">
        <w:rPr>
          <w:rStyle w:val="HideTWBExt"/>
          <w:noProof w:val="0"/>
        </w:rPr>
        <w:t>&lt;/Amend&gt;</w:t>
      </w:r>
    </w:p>
    <w:p w14:paraId="420F7EA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1679</w:t>
      </w:r>
      <w:r w:rsidRPr="00A14110">
        <w:rPr>
          <w:rStyle w:val="HideTWBExt"/>
          <w:b w:val="0"/>
          <w:noProof w:val="0"/>
        </w:rPr>
        <w:t>&lt;/NumAm&gt;</w:t>
      </w:r>
    </w:p>
    <w:p w14:paraId="677A9A84"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6586AF97" w14:textId="77777777" w:rsidR="00B437DD" w:rsidRPr="00A14110" w:rsidRDefault="00B437DD" w:rsidP="00B437DD">
      <w:pPr>
        <w:pStyle w:val="NormalBold"/>
      </w:pPr>
      <w:r w:rsidRPr="00A14110">
        <w:rPr>
          <w:rStyle w:val="HideTWBExt"/>
          <w:b w:val="0"/>
          <w:noProof w:val="0"/>
        </w:rPr>
        <w:t>&lt;/RepeatBlock-By&gt;</w:t>
      </w:r>
    </w:p>
    <w:p w14:paraId="7B0B146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31BEBB2" w14:textId="77777777" w:rsidR="00B437DD" w:rsidRPr="00A14110" w:rsidRDefault="00B437DD" w:rsidP="00B437DD">
      <w:pPr>
        <w:pStyle w:val="NormalBold"/>
      </w:pPr>
      <w:r w:rsidRPr="00A14110">
        <w:rPr>
          <w:rStyle w:val="HideTWBExt"/>
          <w:b w:val="0"/>
          <w:noProof w:val="0"/>
        </w:rPr>
        <w:t>&lt;Article&gt;</w:t>
      </w:r>
      <w:r w:rsidRPr="00A14110">
        <w:t>Articolo 25 – paragrafo 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AA1C267" w14:textId="77777777" w:rsidTr="00102C7B">
        <w:trPr>
          <w:trHeight w:hRule="exact" w:val="240"/>
          <w:jc w:val="center"/>
        </w:trPr>
        <w:tc>
          <w:tcPr>
            <w:tcW w:w="9752" w:type="dxa"/>
            <w:gridSpan w:val="2"/>
            <w:tcBorders>
              <w:top w:val="nil"/>
              <w:left w:val="nil"/>
              <w:bottom w:val="nil"/>
              <w:right w:val="nil"/>
            </w:tcBorders>
          </w:tcPr>
          <w:p w14:paraId="112DF1CB" w14:textId="77777777" w:rsidR="00B437DD" w:rsidRPr="00A14110" w:rsidRDefault="00B437DD" w:rsidP="00102C7B"/>
        </w:tc>
      </w:tr>
      <w:tr w:rsidR="00B437DD" w:rsidRPr="00A14110" w14:paraId="6919DCBB" w14:textId="77777777" w:rsidTr="00102C7B">
        <w:trPr>
          <w:trHeight w:val="240"/>
          <w:jc w:val="center"/>
        </w:trPr>
        <w:tc>
          <w:tcPr>
            <w:tcW w:w="4876" w:type="dxa"/>
            <w:tcBorders>
              <w:top w:val="nil"/>
              <w:left w:val="nil"/>
              <w:bottom w:val="nil"/>
              <w:right w:val="nil"/>
            </w:tcBorders>
          </w:tcPr>
          <w:p w14:paraId="1AABB21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7DC4A44" w14:textId="77777777" w:rsidR="00B437DD" w:rsidRPr="00A14110" w:rsidRDefault="00B437DD" w:rsidP="00102C7B">
            <w:pPr>
              <w:pStyle w:val="AmColumnHeading"/>
            </w:pPr>
            <w:r w:rsidRPr="00A14110">
              <w:t>Emendamento</w:t>
            </w:r>
          </w:p>
        </w:tc>
      </w:tr>
      <w:tr w:rsidR="00B437DD" w:rsidRPr="00A14110" w14:paraId="67265787" w14:textId="77777777" w:rsidTr="00102C7B">
        <w:trPr>
          <w:jc w:val="center"/>
        </w:trPr>
        <w:tc>
          <w:tcPr>
            <w:tcW w:w="4876" w:type="dxa"/>
            <w:tcBorders>
              <w:top w:val="nil"/>
              <w:left w:val="nil"/>
              <w:bottom w:val="nil"/>
              <w:right w:val="nil"/>
            </w:tcBorders>
          </w:tcPr>
          <w:p w14:paraId="2035DD75" w14:textId="77777777" w:rsidR="00B437DD" w:rsidRPr="00A14110" w:rsidRDefault="00B437DD" w:rsidP="00102C7B">
            <w:pPr>
              <w:pStyle w:val="Normal6a"/>
            </w:pPr>
            <w:r w:rsidRPr="00A14110">
              <w:rPr>
                <w:b/>
                <w:i/>
              </w:rPr>
              <w:t>8.</w:t>
            </w:r>
            <w:r w:rsidRPr="00A14110">
              <w:tab/>
            </w:r>
            <w:r w:rsidRPr="00A14110">
              <w:rPr>
                <w:b/>
                <w:i/>
              </w:rPr>
              <w:t>Gli Stati membri stabiliscono norme procedurali specifiche in merito alle modalità di presentazione e trattamento delle domande di assistenza e rappresentanza legali gratuite oppure applicano le norme esistenti per domande nazionali di natura analoga, purché tali norme non rendano eccessivamente difficile o impossibile l'accesso all'assistenza e alla rappresentanza legali gratuite.</w:t>
            </w:r>
          </w:p>
        </w:tc>
        <w:tc>
          <w:tcPr>
            <w:tcW w:w="4876" w:type="dxa"/>
            <w:tcBorders>
              <w:top w:val="nil"/>
              <w:left w:val="nil"/>
              <w:bottom w:val="nil"/>
              <w:right w:val="nil"/>
            </w:tcBorders>
          </w:tcPr>
          <w:p w14:paraId="4D7D9E15" w14:textId="77777777" w:rsidR="00B437DD" w:rsidRPr="00A14110" w:rsidRDefault="00B437DD" w:rsidP="00102C7B">
            <w:pPr>
              <w:pStyle w:val="Normal6a"/>
            </w:pPr>
            <w:r w:rsidRPr="00A14110">
              <w:rPr>
                <w:b/>
                <w:i/>
              </w:rPr>
              <w:t>soppresso</w:t>
            </w:r>
          </w:p>
        </w:tc>
      </w:tr>
    </w:tbl>
    <w:p w14:paraId="44F8D65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942E06F" w14:textId="77777777" w:rsidR="00B437DD" w:rsidRPr="00A14110" w:rsidRDefault="00B437DD" w:rsidP="00B437DD">
      <w:r w:rsidRPr="00A14110">
        <w:rPr>
          <w:rStyle w:val="HideTWBExt"/>
          <w:noProof w:val="0"/>
        </w:rPr>
        <w:t>&lt;/Amend&gt;</w:t>
      </w:r>
    </w:p>
    <w:p w14:paraId="5B41A1C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1680</w:t>
      </w:r>
      <w:r w:rsidRPr="00A14110">
        <w:rPr>
          <w:rStyle w:val="HideTWBExt"/>
          <w:b w:val="0"/>
          <w:noProof w:val="0"/>
        </w:rPr>
        <w:t>&lt;/NumAm&gt;</w:t>
      </w:r>
    </w:p>
    <w:p w14:paraId="7FE76D82"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6C6112DA" w14:textId="77777777" w:rsidR="00B437DD" w:rsidRPr="00A14110" w:rsidRDefault="00B437DD" w:rsidP="00B437DD">
      <w:pPr>
        <w:pStyle w:val="NormalBold"/>
      </w:pPr>
      <w:r w:rsidRPr="00A14110">
        <w:rPr>
          <w:rStyle w:val="HideTWBExt"/>
          <w:b w:val="0"/>
          <w:noProof w:val="0"/>
        </w:rPr>
        <w:t>&lt;/RepeatBlock-By&gt;</w:t>
      </w:r>
    </w:p>
    <w:p w14:paraId="631D347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273DD5A" w14:textId="77777777" w:rsidR="00B437DD" w:rsidRPr="00A14110" w:rsidRDefault="00B437DD" w:rsidP="00B437DD">
      <w:pPr>
        <w:pStyle w:val="NormalBold"/>
      </w:pPr>
      <w:r w:rsidRPr="00A14110">
        <w:rPr>
          <w:rStyle w:val="HideTWBExt"/>
          <w:b w:val="0"/>
          <w:noProof w:val="0"/>
        </w:rPr>
        <w:t>&lt;Article&gt;</w:t>
      </w:r>
      <w:r w:rsidRPr="00A14110">
        <w:t>Articolo 25 – paragrafo 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93B9E34" w14:textId="77777777" w:rsidTr="00102C7B">
        <w:trPr>
          <w:trHeight w:hRule="exact" w:val="240"/>
          <w:jc w:val="center"/>
        </w:trPr>
        <w:tc>
          <w:tcPr>
            <w:tcW w:w="9752" w:type="dxa"/>
            <w:gridSpan w:val="2"/>
            <w:tcBorders>
              <w:top w:val="nil"/>
              <w:left w:val="nil"/>
              <w:bottom w:val="nil"/>
              <w:right w:val="nil"/>
            </w:tcBorders>
          </w:tcPr>
          <w:p w14:paraId="61FFB124" w14:textId="77777777" w:rsidR="00B437DD" w:rsidRPr="00A14110" w:rsidRDefault="00B437DD" w:rsidP="00102C7B"/>
        </w:tc>
      </w:tr>
      <w:tr w:rsidR="00B437DD" w:rsidRPr="00A14110" w14:paraId="251400BE" w14:textId="77777777" w:rsidTr="00102C7B">
        <w:trPr>
          <w:trHeight w:val="240"/>
          <w:jc w:val="center"/>
        </w:trPr>
        <w:tc>
          <w:tcPr>
            <w:tcW w:w="4876" w:type="dxa"/>
            <w:tcBorders>
              <w:top w:val="nil"/>
              <w:left w:val="nil"/>
              <w:bottom w:val="nil"/>
              <w:right w:val="nil"/>
            </w:tcBorders>
          </w:tcPr>
          <w:p w14:paraId="6F30E87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253D4B5" w14:textId="77777777" w:rsidR="00B437DD" w:rsidRPr="00A14110" w:rsidRDefault="00B437DD" w:rsidP="00102C7B">
            <w:pPr>
              <w:pStyle w:val="AmColumnHeading"/>
            </w:pPr>
            <w:r w:rsidRPr="00A14110">
              <w:t>Emendamento</w:t>
            </w:r>
          </w:p>
        </w:tc>
      </w:tr>
      <w:tr w:rsidR="00B437DD" w:rsidRPr="00A14110" w14:paraId="5C7D1815" w14:textId="77777777" w:rsidTr="00102C7B">
        <w:trPr>
          <w:jc w:val="center"/>
        </w:trPr>
        <w:tc>
          <w:tcPr>
            <w:tcW w:w="4876" w:type="dxa"/>
            <w:tcBorders>
              <w:top w:val="nil"/>
              <w:left w:val="nil"/>
              <w:bottom w:val="nil"/>
              <w:right w:val="nil"/>
            </w:tcBorders>
          </w:tcPr>
          <w:p w14:paraId="0B6D3C76" w14:textId="77777777" w:rsidR="00B437DD" w:rsidRPr="00A14110" w:rsidRDefault="00B437DD" w:rsidP="00102C7B">
            <w:pPr>
              <w:pStyle w:val="Normal6a"/>
            </w:pPr>
            <w:r w:rsidRPr="00A14110">
              <w:rPr>
                <w:b/>
                <w:i/>
              </w:rPr>
              <w:t>8.</w:t>
            </w:r>
            <w:r w:rsidRPr="00A14110">
              <w:tab/>
            </w:r>
            <w:r w:rsidRPr="00A14110">
              <w:rPr>
                <w:b/>
                <w:i/>
              </w:rPr>
              <w:t>Gli Stati membri stabiliscono norme procedurali specifiche in merito alle modalità di presentazione e trattamento delle domande di assistenza e rappresentanza legali gratuite oppure applicano le norme esistenti per domande nazionali di natura analoga, purché tali norme non rendano eccessivamente difficile o impossibile l'accesso all'assistenza e alla rappresentanza legali gratuite.</w:t>
            </w:r>
          </w:p>
        </w:tc>
        <w:tc>
          <w:tcPr>
            <w:tcW w:w="4876" w:type="dxa"/>
            <w:tcBorders>
              <w:top w:val="nil"/>
              <w:left w:val="nil"/>
              <w:bottom w:val="nil"/>
              <w:right w:val="nil"/>
            </w:tcBorders>
          </w:tcPr>
          <w:p w14:paraId="78B5409F" w14:textId="77777777" w:rsidR="00B437DD" w:rsidRPr="00A14110" w:rsidRDefault="00B437DD" w:rsidP="00102C7B">
            <w:pPr>
              <w:pStyle w:val="Normal6a"/>
            </w:pPr>
            <w:r w:rsidRPr="00A14110">
              <w:rPr>
                <w:b/>
                <w:i/>
              </w:rPr>
              <w:t>soppresso</w:t>
            </w:r>
          </w:p>
        </w:tc>
      </w:tr>
    </w:tbl>
    <w:p w14:paraId="4611D57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5361489" w14:textId="77777777" w:rsidR="00B437DD" w:rsidRPr="00A14110" w:rsidRDefault="00B437DD" w:rsidP="00B437DD">
      <w:r w:rsidRPr="00A14110">
        <w:rPr>
          <w:rStyle w:val="HideTWBExt"/>
          <w:noProof w:val="0"/>
        </w:rPr>
        <w:t>&lt;/Amend&gt;</w:t>
      </w:r>
    </w:p>
    <w:p w14:paraId="70F60D0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1681</w:t>
      </w:r>
      <w:r w:rsidRPr="00A14110">
        <w:rPr>
          <w:rStyle w:val="HideTWBExt"/>
          <w:b w:val="0"/>
          <w:noProof w:val="0"/>
        </w:rPr>
        <w:t>&lt;/NumAm&gt;</w:t>
      </w:r>
    </w:p>
    <w:p w14:paraId="2A5E6FA8"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03EE36CF" w14:textId="77777777" w:rsidR="00B437DD" w:rsidRPr="00A14110" w:rsidRDefault="00B437DD" w:rsidP="00B437DD">
      <w:pPr>
        <w:pStyle w:val="NormalBold"/>
      </w:pPr>
      <w:r w:rsidRPr="00A14110">
        <w:rPr>
          <w:rStyle w:val="HideTWBExt"/>
          <w:b w:val="0"/>
          <w:noProof w:val="0"/>
        </w:rPr>
        <w:t>&lt;/RepeatBlock-By&gt;</w:t>
      </w:r>
    </w:p>
    <w:p w14:paraId="64B94E3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3FA2B22" w14:textId="77777777" w:rsidR="00B437DD" w:rsidRPr="00A14110" w:rsidRDefault="00B437DD" w:rsidP="00B437DD">
      <w:pPr>
        <w:pStyle w:val="NormalBold"/>
      </w:pPr>
      <w:r w:rsidRPr="00A14110">
        <w:rPr>
          <w:rStyle w:val="HideTWBExt"/>
          <w:b w:val="0"/>
          <w:noProof w:val="0"/>
        </w:rPr>
        <w:t>&lt;Article&gt;</w:t>
      </w:r>
      <w:r w:rsidRPr="00A14110">
        <w:t>Articolo 25 – paragrafo 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16AAE11" w14:textId="77777777" w:rsidTr="00102C7B">
        <w:trPr>
          <w:trHeight w:hRule="exact" w:val="240"/>
          <w:jc w:val="center"/>
        </w:trPr>
        <w:tc>
          <w:tcPr>
            <w:tcW w:w="9752" w:type="dxa"/>
            <w:gridSpan w:val="2"/>
            <w:tcBorders>
              <w:top w:val="nil"/>
              <w:left w:val="nil"/>
              <w:bottom w:val="nil"/>
              <w:right w:val="nil"/>
            </w:tcBorders>
          </w:tcPr>
          <w:p w14:paraId="1F559610" w14:textId="77777777" w:rsidR="00B437DD" w:rsidRPr="00A14110" w:rsidRDefault="00B437DD" w:rsidP="00102C7B"/>
        </w:tc>
      </w:tr>
      <w:tr w:rsidR="00B437DD" w:rsidRPr="00A14110" w14:paraId="28113DB0" w14:textId="77777777" w:rsidTr="00102C7B">
        <w:trPr>
          <w:trHeight w:val="240"/>
          <w:jc w:val="center"/>
        </w:trPr>
        <w:tc>
          <w:tcPr>
            <w:tcW w:w="4876" w:type="dxa"/>
            <w:tcBorders>
              <w:top w:val="nil"/>
              <w:left w:val="nil"/>
              <w:bottom w:val="nil"/>
              <w:right w:val="nil"/>
            </w:tcBorders>
          </w:tcPr>
          <w:p w14:paraId="64A49C3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0AB6BD" w14:textId="77777777" w:rsidR="00B437DD" w:rsidRPr="00A14110" w:rsidRDefault="00B437DD" w:rsidP="00102C7B">
            <w:pPr>
              <w:pStyle w:val="AmColumnHeading"/>
            </w:pPr>
            <w:r w:rsidRPr="00A14110">
              <w:t>Emendamento</w:t>
            </w:r>
          </w:p>
        </w:tc>
      </w:tr>
      <w:tr w:rsidR="00B437DD" w:rsidRPr="00A14110" w14:paraId="543E1D6D" w14:textId="77777777" w:rsidTr="00102C7B">
        <w:trPr>
          <w:jc w:val="center"/>
        </w:trPr>
        <w:tc>
          <w:tcPr>
            <w:tcW w:w="4876" w:type="dxa"/>
            <w:tcBorders>
              <w:top w:val="nil"/>
              <w:left w:val="nil"/>
              <w:bottom w:val="nil"/>
              <w:right w:val="nil"/>
            </w:tcBorders>
          </w:tcPr>
          <w:p w14:paraId="3878584A" w14:textId="77777777" w:rsidR="00B437DD" w:rsidRPr="00A14110" w:rsidRDefault="00B437DD" w:rsidP="00102C7B">
            <w:pPr>
              <w:pStyle w:val="Normal6a"/>
            </w:pPr>
            <w:r w:rsidRPr="00A14110">
              <w:t>8.</w:t>
            </w:r>
            <w:r w:rsidRPr="00A14110">
              <w:tab/>
              <w:t xml:space="preserve">Gli Stati membri stabiliscono norme procedurali specifiche in merito alle modalità di presentazione e trattamento delle domande di assistenza e rappresentanza legali </w:t>
            </w:r>
            <w:r w:rsidRPr="00A14110">
              <w:rPr>
                <w:b/>
                <w:i/>
              </w:rPr>
              <w:t>gratuite</w:t>
            </w:r>
            <w:r w:rsidRPr="00A14110">
              <w:t xml:space="preserve"> oppure applicano le norme esistenti per domande nazionali di natura analoga</w:t>
            </w:r>
            <w:r w:rsidRPr="00A14110">
              <w:rPr>
                <w:b/>
                <w:i/>
              </w:rPr>
              <w:t>, purché tali norme non rendano eccessivamente difficile o impossibile l'accesso all'assistenza e alla rappresentanza legali gratuite</w:t>
            </w:r>
            <w:r w:rsidRPr="00A14110">
              <w:t>.</w:t>
            </w:r>
          </w:p>
        </w:tc>
        <w:tc>
          <w:tcPr>
            <w:tcW w:w="4876" w:type="dxa"/>
            <w:tcBorders>
              <w:top w:val="nil"/>
              <w:left w:val="nil"/>
              <w:bottom w:val="nil"/>
              <w:right w:val="nil"/>
            </w:tcBorders>
          </w:tcPr>
          <w:p w14:paraId="7BDFD011" w14:textId="77777777" w:rsidR="00B437DD" w:rsidRPr="00A14110" w:rsidRDefault="00B437DD" w:rsidP="00102C7B">
            <w:pPr>
              <w:pStyle w:val="Normal6a"/>
            </w:pPr>
            <w:r w:rsidRPr="00A14110">
              <w:t>8.</w:t>
            </w:r>
            <w:r w:rsidRPr="00A14110">
              <w:tab/>
              <w:t>Gli Stati membri stabiliscono norme procedurali specifiche in merito alle modalità di presentazione e trattamento delle domande di assistenza e rappresentanza legali oppure applicano le norme esistenti per domande nazionali di natura analoga.</w:t>
            </w:r>
          </w:p>
        </w:tc>
      </w:tr>
    </w:tbl>
    <w:p w14:paraId="6DFBC52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EC81C5F" w14:textId="77777777" w:rsidR="00B437DD" w:rsidRPr="00A14110" w:rsidRDefault="00B437DD" w:rsidP="00B437DD">
      <w:r w:rsidRPr="00A14110">
        <w:rPr>
          <w:rStyle w:val="HideTWBExt"/>
          <w:noProof w:val="0"/>
        </w:rPr>
        <w:t>&lt;/Amend&gt;</w:t>
      </w:r>
    </w:p>
    <w:p w14:paraId="3979E17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1682</w:t>
      </w:r>
      <w:r w:rsidRPr="00A14110">
        <w:rPr>
          <w:rStyle w:val="HideTWBExt"/>
          <w:b w:val="0"/>
          <w:noProof w:val="0"/>
        </w:rPr>
        <w:t>&lt;/NumAm&gt;</w:t>
      </w:r>
    </w:p>
    <w:p w14:paraId="13CBA05F"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05D425F2" w14:textId="77777777" w:rsidR="00B437DD" w:rsidRPr="00A14110" w:rsidRDefault="00B437DD" w:rsidP="00B437DD">
      <w:pPr>
        <w:pStyle w:val="NormalBold"/>
      </w:pPr>
      <w:r w:rsidRPr="00A14110">
        <w:rPr>
          <w:rStyle w:val="HideTWBExt"/>
          <w:b w:val="0"/>
          <w:noProof w:val="0"/>
        </w:rPr>
        <w:t>&lt;/RepeatBlock-By&gt;</w:t>
      </w:r>
    </w:p>
    <w:p w14:paraId="36C068B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E7D157C" w14:textId="77777777" w:rsidR="00B437DD" w:rsidRPr="00A14110" w:rsidRDefault="00B437DD" w:rsidP="00B437DD">
      <w:pPr>
        <w:pStyle w:val="NormalBold"/>
      </w:pPr>
      <w:r w:rsidRPr="00A14110">
        <w:rPr>
          <w:rStyle w:val="HideTWBExt"/>
          <w:b w:val="0"/>
          <w:noProof w:val="0"/>
        </w:rPr>
        <w:t>&lt;Article&gt;</w:t>
      </w:r>
      <w:r w:rsidRPr="00A14110">
        <w:t>Articolo 25 – paragrafo 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11AA65E" w14:textId="77777777" w:rsidTr="00102C7B">
        <w:trPr>
          <w:trHeight w:hRule="exact" w:val="240"/>
          <w:jc w:val="center"/>
        </w:trPr>
        <w:tc>
          <w:tcPr>
            <w:tcW w:w="9752" w:type="dxa"/>
            <w:gridSpan w:val="2"/>
            <w:tcBorders>
              <w:top w:val="nil"/>
              <w:left w:val="nil"/>
              <w:bottom w:val="nil"/>
              <w:right w:val="nil"/>
            </w:tcBorders>
          </w:tcPr>
          <w:p w14:paraId="6FADFEF3" w14:textId="77777777" w:rsidR="00B437DD" w:rsidRPr="00A14110" w:rsidRDefault="00B437DD" w:rsidP="00102C7B"/>
        </w:tc>
      </w:tr>
      <w:tr w:rsidR="00B437DD" w:rsidRPr="00A14110" w14:paraId="31B5862B" w14:textId="77777777" w:rsidTr="00102C7B">
        <w:trPr>
          <w:trHeight w:val="240"/>
          <w:jc w:val="center"/>
        </w:trPr>
        <w:tc>
          <w:tcPr>
            <w:tcW w:w="4876" w:type="dxa"/>
            <w:tcBorders>
              <w:top w:val="nil"/>
              <w:left w:val="nil"/>
              <w:bottom w:val="nil"/>
              <w:right w:val="nil"/>
            </w:tcBorders>
          </w:tcPr>
          <w:p w14:paraId="766D21D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3B71535" w14:textId="77777777" w:rsidR="00B437DD" w:rsidRPr="00A14110" w:rsidRDefault="00B437DD" w:rsidP="00102C7B">
            <w:pPr>
              <w:pStyle w:val="AmColumnHeading"/>
            </w:pPr>
            <w:r w:rsidRPr="00A14110">
              <w:t>Emendamento</w:t>
            </w:r>
          </w:p>
        </w:tc>
      </w:tr>
      <w:tr w:rsidR="00B437DD" w:rsidRPr="00A14110" w14:paraId="3EB01EA2" w14:textId="77777777" w:rsidTr="00102C7B">
        <w:trPr>
          <w:jc w:val="center"/>
        </w:trPr>
        <w:tc>
          <w:tcPr>
            <w:tcW w:w="4876" w:type="dxa"/>
            <w:tcBorders>
              <w:top w:val="nil"/>
              <w:left w:val="nil"/>
              <w:bottom w:val="nil"/>
              <w:right w:val="nil"/>
            </w:tcBorders>
          </w:tcPr>
          <w:p w14:paraId="1BE8F963" w14:textId="77777777" w:rsidR="00B437DD" w:rsidRPr="00A14110" w:rsidRDefault="00B437DD" w:rsidP="00102C7B">
            <w:pPr>
              <w:pStyle w:val="Normal6a"/>
            </w:pPr>
            <w:r w:rsidRPr="00A14110">
              <w:t>8.</w:t>
            </w:r>
            <w:r w:rsidRPr="00A14110">
              <w:tab/>
              <w:t>Gli Stati membri stabiliscono norme procedurali specifiche in merito alle modalità di presentazione e trattamento delle domande di assistenza e rappresentanza legali gratuite oppure applicano le norme esistenti per domande nazionali di natura analoga</w:t>
            </w:r>
            <w:r w:rsidRPr="00A14110">
              <w:rPr>
                <w:b/>
                <w:i/>
              </w:rPr>
              <w:t>, purché tali norme non rendano eccessivamente difficile o impossibile l'accesso all'assistenza e alla rappresentanza legali gratuite</w:t>
            </w:r>
            <w:r w:rsidRPr="00A14110">
              <w:t>.</w:t>
            </w:r>
          </w:p>
        </w:tc>
        <w:tc>
          <w:tcPr>
            <w:tcW w:w="4876" w:type="dxa"/>
            <w:tcBorders>
              <w:top w:val="nil"/>
              <w:left w:val="nil"/>
              <w:bottom w:val="nil"/>
              <w:right w:val="nil"/>
            </w:tcBorders>
          </w:tcPr>
          <w:p w14:paraId="53B415AB" w14:textId="77777777" w:rsidR="00B437DD" w:rsidRPr="00A14110" w:rsidRDefault="00B437DD" w:rsidP="00102C7B">
            <w:pPr>
              <w:pStyle w:val="Normal6a"/>
            </w:pPr>
            <w:r w:rsidRPr="00A14110">
              <w:t>8.</w:t>
            </w:r>
            <w:r w:rsidRPr="00A14110">
              <w:tab/>
              <w:t>Gli Stati membri stabiliscono norme procedurali specifiche in merito alle modalità di presentazione e trattamento delle domande di assistenza e rappresentanza legali gratuite oppure applicano le norme esistenti per domande nazionali di natura analoga.</w:t>
            </w:r>
          </w:p>
        </w:tc>
      </w:tr>
    </w:tbl>
    <w:p w14:paraId="0593FAB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9059AAB" w14:textId="77777777" w:rsidR="00B437DD" w:rsidRPr="00A14110" w:rsidRDefault="00B437DD" w:rsidP="00B437DD">
      <w:r w:rsidRPr="00A14110">
        <w:rPr>
          <w:rStyle w:val="HideTWBExt"/>
          <w:noProof w:val="0"/>
        </w:rPr>
        <w:t>&lt;/Amend&gt;</w:t>
      </w:r>
    </w:p>
    <w:p w14:paraId="46BD36F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1683</w:t>
      </w:r>
      <w:r w:rsidRPr="00A14110">
        <w:rPr>
          <w:rStyle w:val="HideTWBExt"/>
          <w:b w:val="0"/>
          <w:noProof w:val="0"/>
        </w:rPr>
        <w:t>&lt;/NumAm&gt;</w:t>
      </w:r>
    </w:p>
    <w:p w14:paraId="63F388C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10D3710C" w14:textId="77777777" w:rsidR="00B437DD" w:rsidRPr="00A14110" w:rsidRDefault="00B437DD" w:rsidP="00B437DD">
      <w:pPr>
        <w:pStyle w:val="NormalBold"/>
      </w:pPr>
      <w:r w:rsidRPr="00A14110">
        <w:rPr>
          <w:rStyle w:val="HideTWBExt"/>
          <w:b w:val="0"/>
          <w:noProof w:val="0"/>
        </w:rPr>
        <w:t>&lt;/RepeatBlock-By&gt;</w:t>
      </w:r>
    </w:p>
    <w:p w14:paraId="1AA48DA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5DB5DFE" w14:textId="77777777" w:rsidR="00B437DD" w:rsidRPr="00A14110" w:rsidRDefault="00B437DD" w:rsidP="00B437DD">
      <w:pPr>
        <w:pStyle w:val="NormalBold"/>
      </w:pPr>
      <w:r w:rsidRPr="00A14110">
        <w:rPr>
          <w:rStyle w:val="HideTWBExt"/>
          <w:b w:val="0"/>
          <w:noProof w:val="0"/>
        </w:rPr>
        <w:t>&lt;Article&gt;</w:t>
      </w:r>
      <w:r w:rsidRPr="00A14110">
        <w:t>Articolo 25 – paragrafo 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A149E03" w14:textId="77777777" w:rsidTr="00102C7B">
        <w:trPr>
          <w:trHeight w:hRule="exact" w:val="240"/>
          <w:jc w:val="center"/>
        </w:trPr>
        <w:tc>
          <w:tcPr>
            <w:tcW w:w="9752" w:type="dxa"/>
            <w:gridSpan w:val="2"/>
            <w:tcBorders>
              <w:top w:val="nil"/>
              <w:left w:val="nil"/>
              <w:bottom w:val="nil"/>
              <w:right w:val="nil"/>
            </w:tcBorders>
          </w:tcPr>
          <w:p w14:paraId="3BB1ABB2" w14:textId="77777777" w:rsidR="00B437DD" w:rsidRPr="00A14110" w:rsidRDefault="00B437DD" w:rsidP="00102C7B"/>
        </w:tc>
      </w:tr>
      <w:tr w:rsidR="00B437DD" w:rsidRPr="00A14110" w14:paraId="7564EAEA" w14:textId="77777777" w:rsidTr="00102C7B">
        <w:trPr>
          <w:trHeight w:val="240"/>
          <w:jc w:val="center"/>
        </w:trPr>
        <w:tc>
          <w:tcPr>
            <w:tcW w:w="4876" w:type="dxa"/>
            <w:tcBorders>
              <w:top w:val="nil"/>
              <w:left w:val="nil"/>
              <w:bottom w:val="nil"/>
              <w:right w:val="nil"/>
            </w:tcBorders>
          </w:tcPr>
          <w:p w14:paraId="73FEA47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AF85F19" w14:textId="77777777" w:rsidR="00B437DD" w:rsidRPr="00A14110" w:rsidRDefault="00B437DD" w:rsidP="00102C7B">
            <w:pPr>
              <w:pStyle w:val="AmColumnHeading"/>
            </w:pPr>
            <w:r w:rsidRPr="00A14110">
              <w:t>Emendamento</w:t>
            </w:r>
          </w:p>
        </w:tc>
      </w:tr>
      <w:tr w:rsidR="00B437DD" w:rsidRPr="00A14110" w14:paraId="4586429A" w14:textId="77777777" w:rsidTr="00102C7B">
        <w:trPr>
          <w:jc w:val="center"/>
        </w:trPr>
        <w:tc>
          <w:tcPr>
            <w:tcW w:w="4876" w:type="dxa"/>
            <w:tcBorders>
              <w:top w:val="nil"/>
              <w:left w:val="nil"/>
              <w:bottom w:val="nil"/>
              <w:right w:val="nil"/>
            </w:tcBorders>
          </w:tcPr>
          <w:p w14:paraId="3B9512FC" w14:textId="77777777" w:rsidR="00B437DD" w:rsidRPr="00A14110" w:rsidRDefault="00B437DD" w:rsidP="00102C7B">
            <w:pPr>
              <w:pStyle w:val="Normal6a"/>
            </w:pPr>
            <w:r w:rsidRPr="00A14110">
              <w:t>8.</w:t>
            </w:r>
            <w:r w:rsidRPr="00A14110">
              <w:tab/>
              <w:t xml:space="preserve">Gli Stati membri stabiliscono norme procedurali specifiche in merito alle modalità </w:t>
            </w:r>
            <w:r w:rsidRPr="00A14110">
              <w:rPr>
                <w:b/>
                <w:i/>
              </w:rPr>
              <w:t>di presentazione e trattamento delle domande di</w:t>
            </w:r>
            <w:r w:rsidRPr="00A14110">
              <w:t xml:space="preserve"> assistenza e rappresentanza legali gratuite oppure applicano le norme esistenti </w:t>
            </w:r>
            <w:r w:rsidRPr="00A14110">
              <w:rPr>
                <w:b/>
                <w:i/>
              </w:rPr>
              <w:t>per domande nazionali di natura analoga</w:t>
            </w:r>
            <w:r w:rsidRPr="00A14110">
              <w:t>, purché tali norme non rendano eccessivamente difficile o impossibile l'accesso all'assistenza e alla rappresentanza legali gratuite.</w:t>
            </w:r>
          </w:p>
        </w:tc>
        <w:tc>
          <w:tcPr>
            <w:tcW w:w="4876" w:type="dxa"/>
            <w:tcBorders>
              <w:top w:val="nil"/>
              <w:left w:val="nil"/>
              <w:bottom w:val="nil"/>
              <w:right w:val="nil"/>
            </w:tcBorders>
          </w:tcPr>
          <w:p w14:paraId="610630AD" w14:textId="77777777" w:rsidR="00B437DD" w:rsidRPr="00A14110" w:rsidRDefault="00B437DD" w:rsidP="00102C7B">
            <w:pPr>
              <w:pStyle w:val="Normal6a"/>
            </w:pPr>
            <w:r w:rsidRPr="00A14110">
              <w:t>8.</w:t>
            </w:r>
            <w:r w:rsidRPr="00A14110">
              <w:tab/>
              <w:t xml:space="preserve">Gli Stati membri stabiliscono norme procedurali specifiche in merito alle modalità </w:t>
            </w:r>
            <w:r w:rsidRPr="00A14110">
              <w:rPr>
                <w:b/>
                <w:i/>
              </w:rPr>
              <w:t>in cui operano l'</w:t>
            </w:r>
            <w:r w:rsidRPr="00A14110">
              <w:t xml:space="preserve">assistenza e </w:t>
            </w:r>
            <w:r w:rsidRPr="00A14110">
              <w:rPr>
                <w:b/>
                <w:i/>
              </w:rPr>
              <w:t>la</w:t>
            </w:r>
            <w:r w:rsidRPr="00A14110">
              <w:t xml:space="preserve"> rappresentanza legali gratuite oppure applicano le norme esistenti, purché tali norme non rendano eccessivamente difficile o impossibile l'accesso all'assistenza e alla rappresentanza legali gratuite.</w:t>
            </w:r>
          </w:p>
        </w:tc>
      </w:tr>
    </w:tbl>
    <w:p w14:paraId="4AB5DB0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DA131AD" w14:textId="77777777" w:rsidR="00B437DD" w:rsidRPr="00A14110" w:rsidRDefault="00B437DD" w:rsidP="00B437DD">
      <w:r w:rsidRPr="00A14110">
        <w:rPr>
          <w:rStyle w:val="HideTWBExt"/>
          <w:noProof w:val="0"/>
        </w:rPr>
        <w:t>&lt;/Amend&gt;</w:t>
      </w:r>
    </w:p>
    <w:p w14:paraId="7A50C32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1684</w:t>
      </w:r>
      <w:r w:rsidRPr="00A14110">
        <w:rPr>
          <w:rStyle w:val="HideTWBExt"/>
          <w:b w:val="0"/>
          <w:noProof w:val="0"/>
        </w:rPr>
        <w:t>&lt;/NumAm&gt;</w:t>
      </w:r>
    </w:p>
    <w:p w14:paraId="075C6FB7"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0036755C" w14:textId="77777777" w:rsidR="00B437DD" w:rsidRPr="00A14110" w:rsidRDefault="00B437DD" w:rsidP="00B437DD">
      <w:pPr>
        <w:pStyle w:val="NormalBold"/>
      </w:pPr>
      <w:r w:rsidRPr="00A14110">
        <w:rPr>
          <w:rStyle w:val="HideTWBExt"/>
          <w:b w:val="0"/>
          <w:noProof w:val="0"/>
        </w:rPr>
        <w:t>&lt;/RepeatBlock-By&gt;</w:t>
      </w:r>
    </w:p>
    <w:p w14:paraId="4440EE8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A0BECBE" w14:textId="77777777" w:rsidR="00B437DD" w:rsidRPr="00A14110" w:rsidRDefault="00B437DD" w:rsidP="00B437DD">
      <w:pPr>
        <w:pStyle w:val="NormalBold"/>
      </w:pPr>
      <w:r w:rsidRPr="00A14110">
        <w:rPr>
          <w:rStyle w:val="HideTWBExt"/>
          <w:b w:val="0"/>
          <w:noProof w:val="0"/>
        </w:rPr>
        <w:t>&lt;Article&gt;</w:t>
      </w:r>
      <w:r w:rsidRPr="00A14110">
        <w:t>Articolo 25 – paragrafo 9</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C6B8EB1" w14:textId="77777777" w:rsidTr="00102C7B">
        <w:trPr>
          <w:trHeight w:hRule="exact" w:val="240"/>
          <w:jc w:val="center"/>
        </w:trPr>
        <w:tc>
          <w:tcPr>
            <w:tcW w:w="9752" w:type="dxa"/>
            <w:gridSpan w:val="2"/>
            <w:tcBorders>
              <w:top w:val="nil"/>
              <w:left w:val="nil"/>
              <w:bottom w:val="nil"/>
              <w:right w:val="nil"/>
            </w:tcBorders>
          </w:tcPr>
          <w:p w14:paraId="0685F744" w14:textId="77777777" w:rsidR="00B437DD" w:rsidRPr="00A14110" w:rsidRDefault="00B437DD" w:rsidP="00102C7B"/>
        </w:tc>
      </w:tr>
      <w:tr w:rsidR="00B437DD" w:rsidRPr="00A14110" w14:paraId="3DF85AE4" w14:textId="77777777" w:rsidTr="00102C7B">
        <w:trPr>
          <w:trHeight w:val="240"/>
          <w:jc w:val="center"/>
        </w:trPr>
        <w:tc>
          <w:tcPr>
            <w:tcW w:w="4876" w:type="dxa"/>
            <w:tcBorders>
              <w:top w:val="nil"/>
              <w:left w:val="nil"/>
              <w:bottom w:val="nil"/>
              <w:right w:val="nil"/>
            </w:tcBorders>
          </w:tcPr>
          <w:p w14:paraId="254E15D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FA87E0C" w14:textId="77777777" w:rsidR="00B437DD" w:rsidRPr="00A14110" w:rsidRDefault="00B437DD" w:rsidP="00102C7B">
            <w:pPr>
              <w:pStyle w:val="AmColumnHeading"/>
            </w:pPr>
            <w:r w:rsidRPr="00A14110">
              <w:t>Emendamento</w:t>
            </w:r>
          </w:p>
        </w:tc>
      </w:tr>
      <w:tr w:rsidR="00B437DD" w:rsidRPr="00A14110" w14:paraId="38BBD1E8" w14:textId="77777777" w:rsidTr="00102C7B">
        <w:trPr>
          <w:jc w:val="center"/>
        </w:trPr>
        <w:tc>
          <w:tcPr>
            <w:tcW w:w="4876" w:type="dxa"/>
            <w:tcBorders>
              <w:top w:val="nil"/>
              <w:left w:val="nil"/>
              <w:bottom w:val="nil"/>
              <w:right w:val="nil"/>
            </w:tcBorders>
          </w:tcPr>
          <w:p w14:paraId="7BC3B012" w14:textId="77777777" w:rsidR="00B437DD" w:rsidRPr="00A14110" w:rsidRDefault="00B437DD" w:rsidP="00102C7B">
            <w:pPr>
              <w:pStyle w:val="Normal6a"/>
            </w:pPr>
            <w:r w:rsidRPr="00A14110">
              <w:rPr>
                <w:b/>
                <w:i/>
              </w:rPr>
              <w:t>9.</w:t>
            </w:r>
            <w:r w:rsidRPr="00A14110">
              <w:tab/>
            </w:r>
            <w:r w:rsidRPr="00A14110">
              <w:rPr>
                <w:b/>
                <w:i/>
              </w:rPr>
              <w:t>Se un'autorità diversa da un'autorità giudiziaria decide di non concedere l'assistenza e la rappresentanza legali gratuite perché si ritiene che il ricorso non abbia prospettive concrete di successo o sia abusivo, il richiedente ha diritto a un ricorso effettivo avverso la decisione dinanzi a un'autorità giudiziaria. A tal fine, il richiedente ha diritto di chiedere l'assistenza e la rappresentanza legali gratuite.</w:t>
            </w:r>
          </w:p>
        </w:tc>
        <w:tc>
          <w:tcPr>
            <w:tcW w:w="4876" w:type="dxa"/>
            <w:tcBorders>
              <w:top w:val="nil"/>
              <w:left w:val="nil"/>
              <w:bottom w:val="nil"/>
              <w:right w:val="nil"/>
            </w:tcBorders>
          </w:tcPr>
          <w:p w14:paraId="1D469B2D" w14:textId="77777777" w:rsidR="00B437DD" w:rsidRPr="00A14110" w:rsidRDefault="00B437DD" w:rsidP="00102C7B">
            <w:pPr>
              <w:pStyle w:val="Normal6a"/>
            </w:pPr>
            <w:r w:rsidRPr="00A14110">
              <w:rPr>
                <w:b/>
                <w:i/>
              </w:rPr>
              <w:t>soppresso</w:t>
            </w:r>
          </w:p>
        </w:tc>
      </w:tr>
    </w:tbl>
    <w:p w14:paraId="187092D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1BE089D" w14:textId="77777777" w:rsidR="00B437DD" w:rsidRPr="00A14110" w:rsidRDefault="00B437DD" w:rsidP="00B437DD">
      <w:r w:rsidRPr="00A14110">
        <w:rPr>
          <w:rStyle w:val="HideTWBExt"/>
          <w:noProof w:val="0"/>
        </w:rPr>
        <w:t>&lt;/Amend&gt;</w:t>
      </w:r>
    </w:p>
    <w:p w14:paraId="5474CCA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1685</w:t>
      </w:r>
      <w:r w:rsidRPr="00A14110">
        <w:rPr>
          <w:rStyle w:val="HideTWBExt"/>
          <w:b w:val="0"/>
          <w:noProof w:val="0"/>
        </w:rPr>
        <w:t>&lt;/NumAm&gt;</w:t>
      </w:r>
    </w:p>
    <w:p w14:paraId="1FDBF458"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43986FE" w14:textId="77777777" w:rsidR="00B437DD" w:rsidRPr="00A14110" w:rsidRDefault="00B437DD" w:rsidP="00B437DD">
      <w:pPr>
        <w:pStyle w:val="NormalBold"/>
      </w:pPr>
      <w:r w:rsidRPr="00A14110">
        <w:rPr>
          <w:rStyle w:val="HideTWBExt"/>
          <w:b w:val="0"/>
          <w:noProof w:val="0"/>
        </w:rPr>
        <w:t>&lt;/RepeatBlock-By&gt;</w:t>
      </w:r>
    </w:p>
    <w:p w14:paraId="3DFCB2D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266940A" w14:textId="77777777" w:rsidR="00B437DD" w:rsidRPr="00A14110" w:rsidRDefault="00B437DD" w:rsidP="00B437DD">
      <w:pPr>
        <w:pStyle w:val="NormalBold"/>
      </w:pPr>
      <w:r w:rsidRPr="00A14110">
        <w:rPr>
          <w:rStyle w:val="HideTWBExt"/>
          <w:b w:val="0"/>
          <w:noProof w:val="0"/>
        </w:rPr>
        <w:t>&lt;Article&gt;</w:t>
      </w:r>
      <w:r w:rsidRPr="00A14110">
        <w:t>Articolo 25 – paragrafo 9</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845B48E" w14:textId="77777777" w:rsidTr="00102C7B">
        <w:trPr>
          <w:trHeight w:hRule="exact" w:val="240"/>
          <w:jc w:val="center"/>
        </w:trPr>
        <w:tc>
          <w:tcPr>
            <w:tcW w:w="9752" w:type="dxa"/>
            <w:gridSpan w:val="2"/>
            <w:tcBorders>
              <w:top w:val="nil"/>
              <w:left w:val="nil"/>
              <w:bottom w:val="nil"/>
              <w:right w:val="nil"/>
            </w:tcBorders>
          </w:tcPr>
          <w:p w14:paraId="544A0F9C" w14:textId="77777777" w:rsidR="00B437DD" w:rsidRPr="00A14110" w:rsidRDefault="00B437DD" w:rsidP="00102C7B"/>
        </w:tc>
      </w:tr>
      <w:tr w:rsidR="00B437DD" w:rsidRPr="00A14110" w14:paraId="3C166A38" w14:textId="77777777" w:rsidTr="00102C7B">
        <w:trPr>
          <w:trHeight w:val="240"/>
          <w:jc w:val="center"/>
        </w:trPr>
        <w:tc>
          <w:tcPr>
            <w:tcW w:w="4876" w:type="dxa"/>
            <w:tcBorders>
              <w:top w:val="nil"/>
              <w:left w:val="nil"/>
              <w:bottom w:val="nil"/>
              <w:right w:val="nil"/>
            </w:tcBorders>
          </w:tcPr>
          <w:p w14:paraId="652C801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3B6173" w14:textId="77777777" w:rsidR="00B437DD" w:rsidRPr="00A14110" w:rsidRDefault="00B437DD" w:rsidP="00102C7B">
            <w:pPr>
              <w:pStyle w:val="AmColumnHeading"/>
            </w:pPr>
            <w:r w:rsidRPr="00A14110">
              <w:t>Emendamento</w:t>
            </w:r>
          </w:p>
        </w:tc>
      </w:tr>
      <w:tr w:rsidR="00B437DD" w:rsidRPr="00A14110" w14:paraId="5ED5CC56" w14:textId="77777777" w:rsidTr="00102C7B">
        <w:trPr>
          <w:jc w:val="center"/>
        </w:trPr>
        <w:tc>
          <w:tcPr>
            <w:tcW w:w="4876" w:type="dxa"/>
            <w:tcBorders>
              <w:top w:val="nil"/>
              <w:left w:val="nil"/>
              <w:bottom w:val="nil"/>
              <w:right w:val="nil"/>
            </w:tcBorders>
          </w:tcPr>
          <w:p w14:paraId="42F5C07C" w14:textId="77777777" w:rsidR="00B437DD" w:rsidRPr="00A14110" w:rsidRDefault="00B437DD" w:rsidP="00102C7B">
            <w:pPr>
              <w:pStyle w:val="Normal6a"/>
            </w:pPr>
            <w:r w:rsidRPr="00A14110">
              <w:rPr>
                <w:b/>
                <w:i/>
              </w:rPr>
              <w:t>9.</w:t>
            </w:r>
            <w:r w:rsidRPr="00A14110">
              <w:tab/>
            </w:r>
            <w:r w:rsidRPr="00A14110">
              <w:rPr>
                <w:b/>
                <w:i/>
              </w:rPr>
              <w:t>Se un'autorità diversa da un'autorità giudiziaria decide di non concedere l'assistenza e la rappresentanza legali gratuite perché si ritiene che il ricorso non abbia prospettive concrete di successo o sia abusivo, il richiedente ha diritto a un ricorso effettivo avverso la decisione dinanzi a un'autorità giudiziaria. A tal fine, il richiedente ha diritto di chiedere l'assistenza e la rappresentanza legali gratuite.</w:t>
            </w:r>
          </w:p>
        </w:tc>
        <w:tc>
          <w:tcPr>
            <w:tcW w:w="4876" w:type="dxa"/>
            <w:tcBorders>
              <w:top w:val="nil"/>
              <w:left w:val="nil"/>
              <w:bottom w:val="nil"/>
              <w:right w:val="nil"/>
            </w:tcBorders>
          </w:tcPr>
          <w:p w14:paraId="68E61C3A" w14:textId="77777777" w:rsidR="00B437DD" w:rsidRPr="00A14110" w:rsidRDefault="00B437DD" w:rsidP="00102C7B">
            <w:pPr>
              <w:pStyle w:val="Normal6a"/>
            </w:pPr>
            <w:r w:rsidRPr="00A14110">
              <w:rPr>
                <w:b/>
                <w:i/>
              </w:rPr>
              <w:t>soppresso</w:t>
            </w:r>
          </w:p>
        </w:tc>
      </w:tr>
    </w:tbl>
    <w:p w14:paraId="4B0CF55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B2C7B8B" w14:textId="77777777" w:rsidR="00B437DD" w:rsidRPr="00A14110" w:rsidRDefault="00B437DD" w:rsidP="00B437DD">
      <w:r w:rsidRPr="00A14110">
        <w:rPr>
          <w:rStyle w:val="HideTWBExt"/>
          <w:noProof w:val="0"/>
        </w:rPr>
        <w:t>&lt;/Amend&gt;</w:t>
      </w:r>
    </w:p>
    <w:p w14:paraId="1C1F031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1686</w:t>
      </w:r>
      <w:r w:rsidRPr="00A14110">
        <w:rPr>
          <w:rStyle w:val="HideTWBExt"/>
          <w:b w:val="0"/>
          <w:noProof w:val="0"/>
        </w:rPr>
        <w:t>&lt;/NumAm&gt;</w:t>
      </w:r>
    </w:p>
    <w:p w14:paraId="6CC62860"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0907CC5C" w14:textId="77777777" w:rsidR="00B437DD" w:rsidRPr="00A14110" w:rsidRDefault="00B437DD" w:rsidP="00B437DD">
      <w:pPr>
        <w:pStyle w:val="NormalBold"/>
      </w:pPr>
      <w:r w:rsidRPr="00A14110">
        <w:rPr>
          <w:rStyle w:val="HideTWBExt"/>
          <w:b w:val="0"/>
          <w:noProof w:val="0"/>
        </w:rPr>
        <w:t>&lt;/RepeatBlock-By&gt;</w:t>
      </w:r>
    </w:p>
    <w:p w14:paraId="0B37A50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0C32C46" w14:textId="77777777" w:rsidR="00B437DD" w:rsidRPr="00A14110" w:rsidRDefault="00B437DD" w:rsidP="00B437DD">
      <w:pPr>
        <w:pStyle w:val="NormalBold"/>
      </w:pPr>
      <w:r w:rsidRPr="00A14110">
        <w:rPr>
          <w:rStyle w:val="HideTWBExt"/>
          <w:b w:val="0"/>
          <w:noProof w:val="0"/>
        </w:rPr>
        <w:t>&lt;Article&gt;</w:t>
      </w:r>
      <w:r w:rsidRPr="00A14110">
        <w:t>Articolo 25 – paragrafo 9</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193A904" w14:textId="77777777" w:rsidTr="00102C7B">
        <w:trPr>
          <w:trHeight w:hRule="exact" w:val="240"/>
          <w:jc w:val="center"/>
        </w:trPr>
        <w:tc>
          <w:tcPr>
            <w:tcW w:w="9752" w:type="dxa"/>
            <w:gridSpan w:val="2"/>
            <w:tcBorders>
              <w:top w:val="nil"/>
              <w:left w:val="nil"/>
              <w:bottom w:val="nil"/>
              <w:right w:val="nil"/>
            </w:tcBorders>
          </w:tcPr>
          <w:p w14:paraId="0A8669C0" w14:textId="77777777" w:rsidR="00B437DD" w:rsidRPr="00A14110" w:rsidRDefault="00B437DD" w:rsidP="00102C7B"/>
        </w:tc>
      </w:tr>
      <w:tr w:rsidR="00B437DD" w:rsidRPr="00A14110" w14:paraId="0E67C002" w14:textId="77777777" w:rsidTr="00102C7B">
        <w:trPr>
          <w:trHeight w:val="240"/>
          <w:jc w:val="center"/>
        </w:trPr>
        <w:tc>
          <w:tcPr>
            <w:tcW w:w="4876" w:type="dxa"/>
            <w:tcBorders>
              <w:top w:val="nil"/>
              <w:left w:val="nil"/>
              <w:bottom w:val="nil"/>
              <w:right w:val="nil"/>
            </w:tcBorders>
          </w:tcPr>
          <w:p w14:paraId="78C7D61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56E2AAC" w14:textId="77777777" w:rsidR="00B437DD" w:rsidRPr="00A14110" w:rsidRDefault="00B437DD" w:rsidP="00102C7B">
            <w:pPr>
              <w:pStyle w:val="AmColumnHeading"/>
            </w:pPr>
            <w:r w:rsidRPr="00A14110">
              <w:t>Emendamento</w:t>
            </w:r>
          </w:p>
        </w:tc>
      </w:tr>
      <w:tr w:rsidR="00B437DD" w:rsidRPr="00A14110" w14:paraId="4EE7025B" w14:textId="77777777" w:rsidTr="00102C7B">
        <w:trPr>
          <w:jc w:val="center"/>
        </w:trPr>
        <w:tc>
          <w:tcPr>
            <w:tcW w:w="4876" w:type="dxa"/>
            <w:tcBorders>
              <w:top w:val="nil"/>
              <w:left w:val="nil"/>
              <w:bottom w:val="nil"/>
              <w:right w:val="nil"/>
            </w:tcBorders>
          </w:tcPr>
          <w:p w14:paraId="3D3DD70E" w14:textId="77777777" w:rsidR="00B437DD" w:rsidRPr="00A14110" w:rsidRDefault="00B437DD" w:rsidP="00102C7B">
            <w:pPr>
              <w:pStyle w:val="Normal6a"/>
            </w:pPr>
            <w:r w:rsidRPr="00A14110">
              <w:rPr>
                <w:b/>
                <w:i/>
              </w:rPr>
              <w:t>9.</w:t>
            </w:r>
            <w:r w:rsidRPr="00A14110">
              <w:tab/>
            </w:r>
            <w:r w:rsidRPr="00A14110">
              <w:rPr>
                <w:b/>
                <w:i/>
              </w:rPr>
              <w:t>Se un'autorità diversa da un'autorità giudiziaria decide di non concedere l'assistenza e la rappresentanza legali gratuite perché si ritiene che il ricorso non abbia prospettive concrete di successo o sia abusivo, il richiedente ha diritto a un ricorso effettivo avverso la decisione dinanzi a un'autorità giudiziaria. A tal fine, il richiedente ha diritto di chiedere l'assistenza e la rappresentanza legali gratuite.</w:t>
            </w:r>
          </w:p>
        </w:tc>
        <w:tc>
          <w:tcPr>
            <w:tcW w:w="4876" w:type="dxa"/>
            <w:tcBorders>
              <w:top w:val="nil"/>
              <w:left w:val="nil"/>
              <w:bottom w:val="nil"/>
              <w:right w:val="nil"/>
            </w:tcBorders>
          </w:tcPr>
          <w:p w14:paraId="0870151F" w14:textId="77777777" w:rsidR="00B437DD" w:rsidRPr="00A14110" w:rsidRDefault="00B437DD" w:rsidP="00102C7B">
            <w:pPr>
              <w:pStyle w:val="Normal6a"/>
            </w:pPr>
            <w:r w:rsidRPr="00A14110">
              <w:rPr>
                <w:b/>
                <w:i/>
              </w:rPr>
              <w:t>soppresso</w:t>
            </w:r>
          </w:p>
        </w:tc>
      </w:tr>
    </w:tbl>
    <w:p w14:paraId="0F522A7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E33BCB1" w14:textId="77777777" w:rsidR="00B437DD" w:rsidRPr="00A14110" w:rsidRDefault="00B437DD" w:rsidP="00B437DD">
      <w:r w:rsidRPr="00A14110">
        <w:rPr>
          <w:rStyle w:val="HideTWBExt"/>
          <w:noProof w:val="0"/>
        </w:rPr>
        <w:t>&lt;/Amend&gt;</w:t>
      </w:r>
    </w:p>
    <w:p w14:paraId="5EE159E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1687</w:t>
      </w:r>
      <w:r w:rsidRPr="00A14110">
        <w:rPr>
          <w:rStyle w:val="HideTWBExt"/>
          <w:b w:val="0"/>
          <w:noProof w:val="0"/>
        </w:rPr>
        <w:t>&lt;/NumAm&gt;</w:t>
      </w:r>
    </w:p>
    <w:p w14:paraId="0641C756"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2488E35E" w14:textId="77777777" w:rsidR="00B437DD" w:rsidRPr="00A14110" w:rsidRDefault="00B437DD" w:rsidP="00B437DD">
      <w:pPr>
        <w:pStyle w:val="NormalBold"/>
      </w:pPr>
      <w:r w:rsidRPr="00A14110">
        <w:rPr>
          <w:rStyle w:val="HideTWBExt"/>
          <w:b w:val="0"/>
          <w:noProof w:val="0"/>
        </w:rPr>
        <w:t>&lt;/RepeatBlock-By&gt;</w:t>
      </w:r>
    </w:p>
    <w:p w14:paraId="32875EA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E47B7F1" w14:textId="77777777" w:rsidR="00B437DD" w:rsidRPr="00A14110" w:rsidRDefault="00B437DD" w:rsidP="00B437DD">
      <w:pPr>
        <w:pStyle w:val="NormalBold"/>
      </w:pPr>
      <w:r w:rsidRPr="00A14110">
        <w:rPr>
          <w:rStyle w:val="HideTWBExt"/>
          <w:b w:val="0"/>
          <w:noProof w:val="0"/>
        </w:rPr>
        <w:t>&lt;Article&gt;</w:t>
      </w:r>
      <w:r w:rsidRPr="00A14110">
        <w:t>Articolo 25 – paragrafo 9</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BB82008" w14:textId="77777777" w:rsidTr="00102C7B">
        <w:trPr>
          <w:trHeight w:hRule="exact" w:val="240"/>
          <w:jc w:val="center"/>
        </w:trPr>
        <w:tc>
          <w:tcPr>
            <w:tcW w:w="9752" w:type="dxa"/>
            <w:gridSpan w:val="2"/>
            <w:tcBorders>
              <w:top w:val="nil"/>
              <w:left w:val="nil"/>
              <w:bottom w:val="nil"/>
              <w:right w:val="nil"/>
            </w:tcBorders>
          </w:tcPr>
          <w:p w14:paraId="706848A7" w14:textId="77777777" w:rsidR="00B437DD" w:rsidRPr="00A14110" w:rsidRDefault="00B437DD" w:rsidP="00102C7B"/>
        </w:tc>
      </w:tr>
      <w:tr w:rsidR="00B437DD" w:rsidRPr="00A14110" w14:paraId="4C749F92" w14:textId="77777777" w:rsidTr="00102C7B">
        <w:trPr>
          <w:trHeight w:val="240"/>
          <w:jc w:val="center"/>
        </w:trPr>
        <w:tc>
          <w:tcPr>
            <w:tcW w:w="4876" w:type="dxa"/>
            <w:tcBorders>
              <w:top w:val="nil"/>
              <w:left w:val="nil"/>
              <w:bottom w:val="nil"/>
              <w:right w:val="nil"/>
            </w:tcBorders>
          </w:tcPr>
          <w:p w14:paraId="11B1CC5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CF9F68E" w14:textId="77777777" w:rsidR="00B437DD" w:rsidRPr="00A14110" w:rsidRDefault="00B437DD" w:rsidP="00102C7B">
            <w:pPr>
              <w:pStyle w:val="AmColumnHeading"/>
            </w:pPr>
            <w:r w:rsidRPr="00A14110">
              <w:t>Emendamento</w:t>
            </w:r>
          </w:p>
        </w:tc>
      </w:tr>
      <w:tr w:rsidR="00B437DD" w:rsidRPr="00A14110" w14:paraId="01BA47B8" w14:textId="77777777" w:rsidTr="00102C7B">
        <w:trPr>
          <w:jc w:val="center"/>
        </w:trPr>
        <w:tc>
          <w:tcPr>
            <w:tcW w:w="4876" w:type="dxa"/>
            <w:tcBorders>
              <w:top w:val="nil"/>
              <w:left w:val="nil"/>
              <w:bottom w:val="nil"/>
              <w:right w:val="nil"/>
            </w:tcBorders>
          </w:tcPr>
          <w:p w14:paraId="311A72CA" w14:textId="77777777" w:rsidR="00B437DD" w:rsidRPr="00A14110" w:rsidRDefault="00B437DD" w:rsidP="00102C7B">
            <w:pPr>
              <w:pStyle w:val="Normal6a"/>
            </w:pPr>
            <w:r w:rsidRPr="00A14110">
              <w:rPr>
                <w:b/>
                <w:i/>
              </w:rPr>
              <w:t>9.</w:t>
            </w:r>
            <w:r w:rsidRPr="00A14110">
              <w:tab/>
            </w:r>
            <w:r w:rsidRPr="00A14110">
              <w:rPr>
                <w:b/>
                <w:i/>
              </w:rPr>
              <w:t>Se un'autorità diversa da un'autorità giudiziaria decide di non concedere l'assistenza e la rappresentanza legali gratuite perché si ritiene che il ricorso non abbia prospettive concrete di successo o sia abusivo, il richiedente ha diritto a un ricorso effettivo avverso la decisione dinanzi a un'autorità giudiziaria. A tal fine, il richiedente ha diritto di chiedere l'assistenza e la rappresentanza legali gratuite.</w:t>
            </w:r>
          </w:p>
        </w:tc>
        <w:tc>
          <w:tcPr>
            <w:tcW w:w="4876" w:type="dxa"/>
            <w:tcBorders>
              <w:top w:val="nil"/>
              <w:left w:val="nil"/>
              <w:bottom w:val="nil"/>
              <w:right w:val="nil"/>
            </w:tcBorders>
          </w:tcPr>
          <w:p w14:paraId="5EB2858C" w14:textId="77777777" w:rsidR="00B437DD" w:rsidRPr="00A14110" w:rsidRDefault="00B437DD" w:rsidP="00102C7B">
            <w:pPr>
              <w:pStyle w:val="Normal6a"/>
            </w:pPr>
            <w:r w:rsidRPr="00A14110">
              <w:rPr>
                <w:b/>
                <w:i/>
              </w:rPr>
              <w:t>soppresso</w:t>
            </w:r>
          </w:p>
        </w:tc>
      </w:tr>
    </w:tbl>
    <w:p w14:paraId="625E1AF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F3E17C8" w14:textId="77777777" w:rsidR="00B437DD" w:rsidRPr="00A14110" w:rsidRDefault="00B437DD" w:rsidP="00B437DD">
      <w:r w:rsidRPr="00A14110">
        <w:rPr>
          <w:rStyle w:val="HideTWBExt"/>
          <w:noProof w:val="0"/>
        </w:rPr>
        <w:t>&lt;/Amend&gt;</w:t>
      </w:r>
    </w:p>
    <w:p w14:paraId="113856A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1688</w:t>
      </w:r>
      <w:r w:rsidRPr="00A14110">
        <w:rPr>
          <w:rStyle w:val="HideTWBExt"/>
          <w:b w:val="0"/>
          <w:noProof w:val="0"/>
        </w:rPr>
        <w:t>&lt;/NumAm&gt;</w:t>
      </w:r>
    </w:p>
    <w:p w14:paraId="3960B5E8"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E2F6770" w14:textId="77777777" w:rsidR="00B437DD" w:rsidRPr="00A14110" w:rsidRDefault="00B437DD" w:rsidP="00B437DD">
      <w:pPr>
        <w:pStyle w:val="NormalBold"/>
      </w:pPr>
      <w:r w:rsidRPr="00A14110">
        <w:rPr>
          <w:rStyle w:val="HideTWBExt"/>
          <w:b w:val="0"/>
          <w:noProof w:val="0"/>
        </w:rPr>
        <w:t>&lt;/RepeatBlock-By&gt;</w:t>
      </w:r>
    </w:p>
    <w:p w14:paraId="0BA00B9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5E90915" w14:textId="77777777" w:rsidR="00B437DD" w:rsidRPr="00A14110" w:rsidRDefault="00B437DD" w:rsidP="00B437DD">
      <w:pPr>
        <w:pStyle w:val="NormalBold"/>
      </w:pPr>
      <w:r w:rsidRPr="00A14110">
        <w:rPr>
          <w:rStyle w:val="HideTWBExt"/>
          <w:b w:val="0"/>
          <w:noProof w:val="0"/>
        </w:rPr>
        <w:t>&lt;Article&gt;</w:t>
      </w:r>
      <w:r w:rsidRPr="00A14110">
        <w:t>Articolo 25 – paragrafo 9</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F63D1F7" w14:textId="77777777" w:rsidTr="00102C7B">
        <w:trPr>
          <w:trHeight w:hRule="exact" w:val="240"/>
          <w:jc w:val="center"/>
        </w:trPr>
        <w:tc>
          <w:tcPr>
            <w:tcW w:w="9752" w:type="dxa"/>
            <w:gridSpan w:val="2"/>
            <w:tcBorders>
              <w:top w:val="nil"/>
              <w:left w:val="nil"/>
              <w:bottom w:val="nil"/>
              <w:right w:val="nil"/>
            </w:tcBorders>
          </w:tcPr>
          <w:p w14:paraId="280E15B7" w14:textId="77777777" w:rsidR="00B437DD" w:rsidRPr="00A14110" w:rsidRDefault="00B437DD" w:rsidP="00102C7B"/>
        </w:tc>
      </w:tr>
      <w:tr w:rsidR="00B437DD" w:rsidRPr="00A14110" w14:paraId="74798669" w14:textId="77777777" w:rsidTr="00102C7B">
        <w:trPr>
          <w:trHeight w:val="240"/>
          <w:jc w:val="center"/>
        </w:trPr>
        <w:tc>
          <w:tcPr>
            <w:tcW w:w="4876" w:type="dxa"/>
            <w:tcBorders>
              <w:top w:val="nil"/>
              <w:left w:val="nil"/>
              <w:bottom w:val="nil"/>
              <w:right w:val="nil"/>
            </w:tcBorders>
          </w:tcPr>
          <w:p w14:paraId="737ACB5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8D6D36B" w14:textId="77777777" w:rsidR="00B437DD" w:rsidRPr="00A14110" w:rsidRDefault="00B437DD" w:rsidP="00102C7B">
            <w:pPr>
              <w:pStyle w:val="AmColumnHeading"/>
            </w:pPr>
            <w:r w:rsidRPr="00A14110">
              <w:t>Emendamento</w:t>
            </w:r>
          </w:p>
        </w:tc>
      </w:tr>
      <w:tr w:rsidR="00B437DD" w:rsidRPr="00A14110" w14:paraId="080D130E" w14:textId="77777777" w:rsidTr="00102C7B">
        <w:trPr>
          <w:jc w:val="center"/>
        </w:trPr>
        <w:tc>
          <w:tcPr>
            <w:tcW w:w="4876" w:type="dxa"/>
            <w:tcBorders>
              <w:top w:val="nil"/>
              <w:left w:val="nil"/>
              <w:bottom w:val="nil"/>
              <w:right w:val="nil"/>
            </w:tcBorders>
          </w:tcPr>
          <w:p w14:paraId="7526627A" w14:textId="77777777" w:rsidR="00B437DD" w:rsidRPr="00A14110" w:rsidRDefault="00B437DD" w:rsidP="00102C7B">
            <w:pPr>
              <w:pStyle w:val="Normal6a"/>
            </w:pPr>
            <w:r w:rsidRPr="00A14110">
              <w:t>9.</w:t>
            </w:r>
            <w:r w:rsidRPr="00A14110">
              <w:tab/>
              <w:t xml:space="preserve">Se </w:t>
            </w:r>
            <w:r w:rsidRPr="00A14110">
              <w:rPr>
                <w:b/>
                <w:i/>
              </w:rPr>
              <w:t>un'autorità diversa da un'autorità giudiziaria decide di non concedere</w:t>
            </w:r>
            <w:r w:rsidRPr="00A14110">
              <w:t xml:space="preserve"> l'assistenza e la rappresentanza legali gratuite </w:t>
            </w:r>
            <w:r w:rsidRPr="00A14110">
              <w:rPr>
                <w:b/>
                <w:i/>
              </w:rPr>
              <w:t>perché si ritiene che il ricorso non abbia prospettive concrete di successo o sia abusivo</w:t>
            </w:r>
            <w:r w:rsidRPr="00A14110">
              <w:t xml:space="preserve">, il richiedente ha diritto a un ricorso effettivo avverso la decisione dinanzi a un'autorità giudiziaria. A tal fine, il richiedente ha diritto </w:t>
            </w:r>
            <w:r w:rsidRPr="00A14110">
              <w:rPr>
                <w:b/>
                <w:i/>
              </w:rPr>
              <w:t>di chiedere l'</w:t>
            </w:r>
            <w:r w:rsidRPr="00A14110">
              <w:t xml:space="preserve">assistenza e </w:t>
            </w:r>
            <w:r w:rsidRPr="00A14110">
              <w:rPr>
                <w:b/>
                <w:i/>
              </w:rPr>
              <w:t>la</w:t>
            </w:r>
            <w:r w:rsidRPr="00A14110">
              <w:t xml:space="preserve"> rappresentanza legali gratuite.</w:t>
            </w:r>
          </w:p>
        </w:tc>
        <w:tc>
          <w:tcPr>
            <w:tcW w:w="4876" w:type="dxa"/>
            <w:tcBorders>
              <w:top w:val="nil"/>
              <w:left w:val="nil"/>
              <w:bottom w:val="nil"/>
              <w:right w:val="nil"/>
            </w:tcBorders>
          </w:tcPr>
          <w:p w14:paraId="5C9CD7BB" w14:textId="77777777" w:rsidR="00B437DD" w:rsidRPr="00A14110" w:rsidRDefault="00B437DD" w:rsidP="00102C7B">
            <w:pPr>
              <w:pStyle w:val="Normal6a"/>
            </w:pPr>
            <w:r w:rsidRPr="00A14110">
              <w:t>9.</w:t>
            </w:r>
            <w:r w:rsidRPr="00A14110">
              <w:tab/>
              <w:t xml:space="preserve">Se l'assistenza e la rappresentanza legali gratuite </w:t>
            </w:r>
            <w:r w:rsidRPr="00A14110">
              <w:rPr>
                <w:b/>
                <w:i/>
              </w:rPr>
              <w:t>sono limitate</w:t>
            </w:r>
            <w:r w:rsidRPr="00A14110">
              <w:t xml:space="preserve">, il richiedente ha diritto a un ricorso effettivo avverso la decisione dinanzi a un'autorità giudiziaria. A tal fine, il richiedente ha diritto </w:t>
            </w:r>
            <w:r w:rsidRPr="00A14110">
              <w:rPr>
                <w:b/>
                <w:i/>
              </w:rPr>
              <w:t>all'</w:t>
            </w:r>
            <w:r w:rsidRPr="00A14110">
              <w:t xml:space="preserve">assistenza e </w:t>
            </w:r>
            <w:r w:rsidRPr="00A14110">
              <w:rPr>
                <w:b/>
                <w:i/>
              </w:rPr>
              <w:t>alla</w:t>
            </w:r>
            <w:r w:rsidRPr="00A14110">
              <w:t xml:space="preserve"> rappresentanza legali gratuite.</w:t>
            </w:r>
          </w:p>
        </w:tc>
      </w:tr>
    </w:tbl>
    <w:p w14:paraId="78A0A5B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601A4E9" w14:textId="77777777" w:rsidR="00B437DD" w:rsidRPr="00A14110" w:rsidRDefault="00B437DD" w:rsidP="00B437DD">
      <w:r w:rsidRPr="00A14110">
        <w:rPr>
          <w:rStyle w:val="HideTWBExt"/>
          <w:noProof w:val="0"/>
        </w:rPr>
        <w:t>&lt;/Amend&gt;</w:t>
      </w:r>
    </w:p>
    <w:p w14:paraId="03BDE57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1689</w:t>
      </w:r>
      <w:r w:rsidRPr="00A14110">
        <w:rPr>
          <w:rStyle w:val="HideTWBExt"/>
          <w:b w:val="0"/>
          <w:noProof w:val="0"/>
        </w:rPr>
        <w:t>&lt;/NumAm&gt;</w:t>
      </w:r>
    </w:p>
    <w:p w14:paraId="2719BA6A"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21112B5C" w14:textId="77777777" w:rsidR="00B437DD" w:rsidRPr="00A14110" w:rsidRDefault="00B437DD" w:rsidP="00B437DD">
      <w:pPr>
        <w:pStyle w:val="NormalBold"/>
      </w:pPr>
      <w:r w:rsidRPr="00A14110">
        <w:rPr>
          <w:rStyle w:val="HideTWBExt"/>
          <w:b w:val="0"/>
          <w:noProof w:val="0"/>
        </w:rPr>
        <w:t>&lt;/RepeatBlock-By&gt;</w:t>
      </w:r>
    </w:p>
    <w:p w14:paraId="2AB91A6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A369AD1" w14:textId="77777777" w:rsidR="00B437DD" w:rsidRPr="00A14110" w:rsidRDefault="00B437DD" w:rsidP="00B437DD">
      <w:pPr>
        <w:pStyle w:val="NormalBold"/>
      </w:pPr>
      <w:r w:rsidRPr="00A14110">
        <w:rPr>
          <w:rStyle w:val="HideTWBExt"/>
          <w:b w:val="0"/>
          <w:noProof w:val="0"/>
        </w:rPr>
        <w:t>&lt;Article&gt;</w:t>
      </w:r>
      <w:r w:rsidRPr="00A14110">
        <w:t>Articolo 25 – paragrafo 9</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E323309" w14:textId="77777777" w:rsidTr="00102C7B">
        <w:trPr>
          <w:trHeight w:hRule="exact" w:val="240"/>
          <w:jc w:val="center"/>
        </w:trPr>
        <w:tc>
          <w:tcPr>
            <w:tcW w:w="9752" w:type="dxa"/>
            <w:gridSpan w:val="2"/>
            <w:tcBorders>
              <w:top w:val="nil"/>
              <w:left w:val="nil"/>
              <w:bottom w:val="nil"/>
              <w:right w:val="nil"/>
            </w:tcBorders>
          </w:tcPr>
          <w:p w14:paraId="3BDDFCA6" w14:textId="77777777" w:rsidR="00B437DD" w:rsidRPr="00A14110" w:rsidRDefault="00B437DD" w:rsidP="00102C7B"/>
        </w:tc>
      </w:tr>
      <w:tr w:rsidR="00B437DD" w:rsidRPr="00A14110" w14:paraId="67709EC4" w14:textId="77777777" w:rsidTr="00102C7B">
        <w:trPr>
          <w:trHeight w:val="240"/>
          <w:jc w:val="center"/>
        </w:trPr>
        <w:tc>
          <w:tcPr>
            <w:tcW w:w="4876" w:type="dxa"/>
            <w:tcBorders>
              <w:top w:val="nil"/>
              <w:left w:val="nil"/>
              <w:bottom w:val="nil"/>
              <w:right w:val="nil"/>
            </w:tcBorders>
          </w:tcPr>
          <w:p w14:paraId="76DCCC1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F8E76CF" w14:textId="77777777" w:rsidR="00B437DD" w:rsidRPr="00A14110" w:rsidRDefault="00B437DD" w:rsidP="00102C7B">
            <w:pPr>
              <w:pStyle w:val="AmColumnHeading"/>
            </w:pPr>
            <w:r w:rsidRPr="00A14110">
              <w:t>Emendamento</w:t>
            </w:r>
          </w:p>
        </w:tc>
      </w:tr>
      <w:tr w:rsidR="00B437DD" w:rsidRPr="00A14110" w14:paraId="01E02AE2" w14:textId="77777777" w:rsidTr="00102C7B">
        <w:trPr>
          <w:jc w:val="center"/>
        </w:trPr>
        <w:tc>
          <w:tcPr>
            <w:tcW w:w="4876" w:type="dxa"/>
            <w:tcBorders>
              <w:top w:val="nil"/>
              <w:left w:val="nil"/>
              <w:bottom w:val="nil"/>
              <w:right w:val="nil"/>
            </w:tcBorders>
          </w:tcPr>
          <w:p w14:paraId="6687AE8D" w14:textId="77777777" w:rsidR="00B437DD" w:rsidRPr="00A14110" w:rsidRDefault="00B437DD" w:rsidP="00102C7B">
            <w:pPr>
              <w:pStyle w:val="Normal6a"/>
            </w:pPr>
            <w:r w:rsidRPr="00A14110">
              <w:t>9.</w:t>
            </w:r>
            <w:r w:rsidRPr="00A14110">
              <w:tab/>
              <w:t xml:space="preserve">Se un'autorità diversa da un'autorità giudiziaria decide di non concedere l'assistenza e la rappresentanza legali gratuite perché si ritiene che il ricorso non abbia prospettive concrete di successo o sia abusivo, il richiedente ha diritto a un ricorso effettivo avverso la decisione dinanzi a un'autorità giudiziaria. </w:t>
            </w:r>
            <w:r w:rsidRPr="00A14110">
              <w:rPr>
                <w:b/>
                <w:i/>
              </w:rPr>
              <w:t>A tal fine, il richiedente ha diritto di chiedere l'assistenza e la rappresentanza legali gratuite.</w:t>
            </w:r>
          </w:p>
        </w:tc>
        <w:tc>
          <w:tcPr>
            <w:tcW w:w="4876" w:type="dxa"/>
            <w:tcBorders>
              <w:top w:val="nil"/>
              <w:left w:val="nil"/>
              <w:bottom w:val="nil"/>
              <w:right w:val="nil"/>
            </w:tcBorders>
          </w:tcPr>
          <w:p w14:paraId="7E403FE5" w14:textId="77777777" w:rsidR="00B437DD" w:rsidRPr="00A14110" w:rsidRDefault="00B437DD" w:rsidP="00102C7B">
            <w:pPr>
              <w:pStyle w:val="Normal6a"/>
            </w:pPr>
            <w:r w:rsidRPr="00A14110">
              <w:t>9.</w:t>
            </w:r>
            <w:r w:rsidRPr="00A14110">
              <w:tab/>
              <w:t>Se un'autorità diversa da un'autorità giudiziaria decide di non concedere l'assistenza e la rappresentanza legali gratuite perché si ritiene che il ricorso non abbia prospettive concrete di successo o sia abusivo, il richiedente ha diritto a un ricorso effettivo avverso la decisione dinanzi a un'autorità giudiziaria.</w:t>
            </w:r>
          </w:p>
        </w:tc>
      </w:tr>
    </w:tbl>
    <w:p w14:paraId="0FD9C8C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0F8B910" w14:textId="77777777" w:rsidR="00B437DD" w:rsidRPr="00A14110" w:rsidRDefault="00B437DD" w:rsidP="00B437DD">
      <w:r w:rsidRPr="00A14110">
        <w:rPr>
          <w:rStyle w:val="HideTWBExt"/>
          <w:noProof w:val="0"/>
        </w:rPr>
        <w:t>&lt;/Amend&gt;</w:t>
      </w:r>
    </w:p>
    <w:p w14:paraId="0F307DA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1690</w:t>
      </w:r>
      <w:r w:rsidRPr="00A14110">
        <w:rPr>
          <w:rStyle w:val="HideTWBExt"/>
          <w:b w:val="0"/>
          <w:noProof w:val="0"/>
        </w:rPr>
        <w:t>&lt;/NumAm&gt;</w:t>
      </w:r>
    </w:p>
    <w:p w14:paraId="5252068D"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2FD22B9C" w14:textId="77777777" w:rsidR="00B437DD" w:rsidRPr="00A14110" w:rsidRDefault="00B437DD" w:rsidP="00B437DD">
      <w:pPr>
        <w:pStyle w:val="NormalBold"/>
      </w:pPr>
      <w:r w:rsidRPr="00A14110">
        <w:rPr>
          <w:rStyle w:val="HideTWBExt"/>
          <w:b w:val="0"/>
          <w:noProof w:val="0"/>
        </w:rPr>
        <w:t>&lt;/RepeatBlock-By&gt;</w:t>
      </w:r>
    </w:p>
    <w:p w14:paraId="2CDFD81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271AAB9" w14:textId="77777777" w:rsidR="00B437DD" w:rsidRPr="00A14110" w:rsidRDefault="00B437DD" w:rsidP="00B437DD">
      <w:pPr>
        <w:pStyle w:val="NormalBold"/>
      </w:pPr>
      <w:r w:rsidRPr="00A14110">
        <w:rPr>
          <w:rStyle w:val="HideTWBExt"/>
          <w:b w:val="0"/>
          <w:noProof w:val="0"/>
        </w:rPr>
        <w:t>&lt;Article&gt;</w:t>
      </w:r>
      <w:r w:rsidRPr="00A14110">
        <w:t>Articolo 25 – paragrafo 10</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4C9DF4E" w14:textId="77777777" w:rsidTr="00102C7B">
        <w:trPr>
          <w:trHeight w:hRule="exact" w:val="240"/>
          <w:jc w:val="center"/>
        </w:trPr>
        <w:tc>
          <w:tcPr>
            <w:tcW w:w="9752" w:type="dxa"/>
            <w:gridSpan w:val="2"/>
            <w:tcBorders>
              <w:top w:val="nil"/>
              <w:left w:val="nil"/>
              <w:bottom w:val="nil"/>
              <w:right w:val="nil"/>
            </w:tcBorders>
          </w:tcPr>
          <w:p w14:paraId="7DAF2FCE" w14:textId="77777777" w:rsidR="00B437DD" w:rsidRPr="00A14110" w:rsidRDefault="00B437DD" w:rsidP="00102C7B"/>
        </w:tc>
      </w:tr>
      <w:tr w:rsidR="00B437DD" w:rsidRPr="00A14110" w14:paraId="1F34DCFF" w14:textId="77777777" w:rsidTr="00102C7B">
        <w:trPr>
          <w:trHeight w:val="240"/>
          <w:jc w:val="center"/>
        </w:trPr>
        <w:tc>
          <w:tcPr>
            <w:tcW w:w="4876" w:type="dxa"/>
            <w:tcBorders>
              <w:top w:val="nil"/>
              <w:left w:val="nil"/>
              <w:bottom w:val="nil"/>
              <w:right w:val="nil"/>
            </w:tcBorders>
          </w:tcPr>
          <w:p w14:paraId="0F889BB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CA6FEF" w14:textId="77777777" w:rsidR="00B437DD" w:rsidRPr="00A14110" w:rsidRDefault="00B437DD" w:rsidP="00102C7B">
            <w:pPr>
              <w:pStyle w:val="AmColumnHeading"/>
            </w:pPr>
            <w:r w:rsidRPr="00A14110">
              <w:t>Emendamento</w:t>
            </w:r>
          </w:p>
        </w:tc>
      </w:tr>
      <w:tr w:rsidR="00B437DD" w:rsidRPr="00A14110" w14:paraId="45886784" w14:textId="77777777" w:rsidTr="00102C7B">
        <w:trPr>
          <w:jc w:val="center"/>
        </w:trPr>
        <w:tc>
          <w:tcPr>
            <w:tcW w:w="4876" w:type="dxa"/>
            <w:tcBorders>
              <w:top w:val="nil"/>
              <w:left w:val="nil"/>
              <w:bottom w:val="nil"/>
              <w:right w:val="nil"/>
            </w:tcBorders>
          </w:tcPr>
          <w:p w14:paraId="4A0EECD1" w14:textId="77777777" w:rsidR="00B437DD" w:rsidRPr="00A14110" w:rsidRDefault="00B437DD" w:rsidP="00102C7B">
            <w:pPr>
              <w:pStyle w:val="Normal6a"/>
            </w:pPr>
            <w:r w:rsidRPr="00A14110">
              <w:rPr>
                <w:b/>
                <w:i/>
              </w:rPr>
              <w:t>10.</w:t>
            </w:r>
            <w:r w:rsidRPr="00A14110">
              <w:tab/>
            </w:r>
            <w:r w:rsidRPr="00A14110">
              <w:rPr>
                <w:b/>
                <w:i/>
              </w:rPr>
              <w:t>Gli Stati membri possono prevedere assistenza e rappresentanza legali gratuite nella procedura amministrativa in conformità del diritto nazionale.</w:t>
            </w:r>
          </w:p>
        </w:tc>
        <w:tc>
          <w:tcPr>
            <w:tcW w:w="4876" w:type="dxa"/>
            <w:tcBorders>
              <w:top w:val="nil"/>
              <w:left w:val="nil"/>
              <w:bottom w:val="nil"/>
              <w:right w:val="nil"/>
            </w:tcBorders>
          </w:tcPr>
          <w:p w14:paraId="399FE106" w14:textId="77777777" w:rsidR="00B437DD" w:rsidRPr="00A14110" w:rsidRDefault="00B437DD" w:rsidP="00102C7B">
            <w:pPr>
              <w:pStyle w:val="Normal6a"/>
            </w:pPr>
            <w:r w:rsidRPr="00A14110">
              <w:rPr>
                <w:b/>
                <w:i/>
              </w:rPr>
              <w:t>soppresso</w:t>
            </w:r>
          </w:p>
        </w:tc>
      </w:tr>
    </w:tbl>
    <w:p w14:paraId="1CF7FF9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115B02D" w14:textId="77777777" w:rsidR="00B437DD" w:rsidRPr="00A14110" w:rsidRDefault="00B437DD" w:rsidP="00B437DD">
      <w:r w:rsidRPr="00A14110">
        <w:rPr>
          <w:rStyle w:val="HideTWBExt"/>
          <w:noProof w:val="0"/>
        </w:rPr>
        <w:t>&lt;/Amend&gt;</w:t>
      </w:r>
    </w:p>
    <w:p w14:paraId="2F1E592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1691</w:t>
      </w:r>
      <w:r w:rsidRPr="00A14110">
        <w:rPr>
          <w:rStyle w:val="HideTWBExt"/>
          <w:b w:val="0"/>
          <w:noProof w:val="0"/>
        </w:rPr>
        <w:t>&lt;/NumAm&gt;</w:t>
      </w:r>
    </w:p>
    <w:p w14:paraId="3A4FE851"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26904484" w14:textId="77777777" w:rsidR="00B437DD" w:rsidRPr="00A14110" w:rsidRDefault="00B437DD" w:rsidP="00B437DD">
      <w:pPr>
        <w:pStyle w:val="NormalBold"/>
      </w:pPr>
      <w:r w:rsidRPr="00A14110">
        <w:rPr>
          <w:rStyle w:val="HideTWBExt"/>
          <w:b w:val="0"/>
          <w:noProof w:val="0"/>
        </w:rPr>
        <w:t>&lt;/RepeatBlock-By&gt;</w:t>
      </w:r>
    </w:p>
    <w:p w14:paraId="07A154A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33A005B" w14:textId="77777777" w:rsidR="00B437DD" w:rsidRPr="00A14110" w:rsidRDefault="00B437DD" w:rsidP="00B437DD">
      <w:pPr>
        <w:pStyle w:val="NormalBold"/>
      </w:pPr>
      <w:r w:rsidRPr="00A14110">
        <w:rPr>
          <w:rStyle w:val="HideTWBExt"/>
          <w:b w:val="0"/>
          <w:noProof w:val="0"/>
        </w:rPr>
        <w:t>&lt;Article&gt;</w:t>
      </w:r>
      <w:r w:rsidRPr="00A14110">
        <w:t>Articolo 25 – paragrafo 10</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032CD87" w14:textId="77777777" w:rsidTr="00102C7B">
        <w:trPr>
          <w:trHeight w:hRule="exact" w:val="240"/>
          <w:jc w:val="center"/>
        </w:trPr>
        <w:tc>
          <w:tcPr>
            <w:tcW w:w="9752" w:type="dxa"/>
            <w:gridSpan w:val="2"/>
            <w:tcBorders>
              <w:top w:val="nil"/>
              <w:left w:val="nil"/>
              <w:bottom w:val="nil"/>
              <w:right w:val="nil"/>
            </w:tcBorders>
          </w:tcPr>
          <w:p w14:paraId="732C93E6" w14:textId="77777777" w:rsidR="00B437DD" w:rsidRPr="00A14110" w:rsidRDefault="00B437DD" w:rsidP="00102C7B"/>
        </w:tc>
      </w:tr>
      <w:tr w:rsidR="00B437DD" w:rsidRPr="00A14110" w14:paraId="0ECF80A6" w14:textId="77777777" w:rsidTr="00102C7B">
        <w:trPr>
          <w:trHeight w:val="240"/>
          <w:jc w:val="center"/>
        </w:trPr>
        <w:tc>
          <w:tcPr>
            <w:tcW w:w="4876" w:type="dxa"/>
            <w:tcBorders>
              <w:top w:val="nil"/>
              <w:left w:val="nil"/>
              <w:bottom w:val="nil"/>
              <w:right w:val="nil"/>
            </w:tcBorders>
          </w:tcPr>
          <w:p w14:paraId="080367F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5B86A37" w14:textId="77777777" w:rsidR="00B437DD" w:rsidRPr="00A14110" w:rsidRDefault="00B437DD" w:rsidP="00102C7B">
            <w:pPr>
              <w:pStyle w:val="AmColumnHeading"/>
            </w:pPr>
            <w:r w:rsidRPr="00A14110">
              <w:t>Emendamento</w:t>
            </w:r>
          </w:p>
        </w:tc>
      </w:tr>
      <w:tr w:rsidR="00B437DD" w:rsidRPr="00A14110" w14:paraId="1C540893" w14:textId="77777777" w:rsidTr="00102C7B">
        <w:trPr>
          <w:jc w:val="center"/>
        </w:trPr>
        <w:tc>
          <w:tcPr>
            <w:tcW w:w="4876" w:type="dxa"/>
            <w:tcBorders>
              <w:top w:val="nil"/>
              <w:left w:val="nil"/>
              <w:bottom w:val="nil"/>
              <w:right w:val="nil"/>
            </w:tcBorders>
          </w:tcPr>
          <w:p w14:paraId="49870A6A" w14:textId="77777777" w:rsidR="00B437DD" w:rsidRPr="00A14110" w:rsidRDefault="00B437DD" w:rsidP="00102C7B">
            <w:pPr>
              <w:pStyle w:val="Normal6a"/>
            </w:pPr>
            <w:r w:rsidRPr="00A14110">
              <w:rPr>
                <w:b/>
                <w:i/>
              </w:rPr>
              <w:t>10.</w:t>
            </w:r>
            <w:r w:rsidRPr="00A14110">
              <w:tab/>
            </w:r>
            <w:r w:rsidRPr="00A14110">
              <w:rPr>
                <w:b/>
                <w:i/>
              </w:rPr>
              <w:t>Gli Stati membri possono prevedere assistenza e rappresentanza legali gratuite nella procedura amministrativa in conformità del diritto nazionale.</w:t>
            </w:r>
          </w:p>
        </w:tc>
        <w:tc>
          <w:tcPr>
            <w:tcW w:w="4876" w:type="dxa"/>
            <w:tcBorders>
              <w:top w:val="nil"/>
              <w:left w:val="nil"/>
              <w:bottom w:val="nil"/>
              <w:right w:val="nil"/>
            </w:tcBorders>
          </w:tcPr>
          <w:p w14:paraId="5CA7617E" w14:textId="77777777" w:rsidR="00B437DD" w:rsidRPr="00A14110" w:rsidRDefault="00B437DD" w:rsidP="00102C7B">
            <w:pPr>
              <w:pStyle w:val="Normal6a"/>
            </w:pPr>
            <w:r w:rsidRPr="00A14110">
              <w:rPr>
                <w:b/>
                <w:i/>
              </w:rPr>
              <w:t>soppresso</w:t>
            </w:r>
          </w:p>
        </w:tc>
      </w:tr>
    </w:tbl>
    <w:p w14:paraId="5ED9B52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107C3DA" w14:textId="77777777" w:rsidR="00B437DD" w:rsidRPr="00A14110" w:rsidRDefault="00B437DD" w:rsidP="00B437DD">
      <w:r w:rsidRPr="00A14110">
        <w:rPr>
          <w:rStyle w:val="HideTWBExt"/>
          <w:noProof w:val="0"/>
        </w:rPr>
        <w:t>&lt;/Amend&gt;</w:t>
      </w:r>
    </w:p>
    <w:p w14:paraId="40E71A8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1692</w:t>
      </w:r>
      <w:r w:rsidRPr="00A14110">
        <w:rPr>
          <w:rStyle w:val="HideTWBExt"/>
          <w:b w:val="0"/>
          <w:noProof w:val="0"/>
        </w:rPr>
        <w:t>&lt;/NumAm&gt;</w:t>
      </w:r>
    </w:p>
    <w:p w14:paraId="7CF0EE06"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1E86599" w14:textId="77777777" w:rsidR="00B437DD" w:rsidRPr="00A14110" w:rsidRDefault="00B437DD" w:rsidP="00B437DD">
      <w:pPr>
        <w:pStyle w:val="NormalBold"/>
      </w:pPr>
      <w:r w:rsidRPr="00A14110">
        <w:rPr>
          <w:rStyle w:val="HideTWBExt"/>
          <w:b w:val="0"/>
          <w:noProof w:val="0"/>
        </w:rPr>
        <w:t>&lt;/RepeatBlock-By&gt;</w:t>
      </w:r>
    </w:p>
    <w:p w14:paraId="0B8E7D8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472101C" w14:textId="77777777" w:rsidR="00B437DD" w:rsidRPr="00A14110" w:rsidRDefault="00B437DD" w:rsidP="00B437DD">
      <w:pPr>
        <w:pStyle w:val="NormalBold"/>
      </w:pPr>
      <w:r w:rsidRPr="00A14110">
        <w:rPr>
          <w:rStyle w:val="HideTWBExt"/>
          <w:b w:val="0"/>
          <w:noProof w:val="0"/>
        </w:rPr>
        <w:t>&lt;Article&gt;</w:t>
      </w:r>
      <w:r w:rsidRPr="00A14110">
        <w:t>Articolo 25 – paragrafo 10</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F534393" w14:textId="77777777" w:rsidTr="00102C7B">
        <w:trPr>
          <w:trHeight w:hRule="exact" w:val="240"/>
          <w:jc w:val="center"/>
        </w:trPr>
        <w:tc>
          <w:tcPr>
            <w:tcW w:w="9752" w:type="dxa"/>
            <w:gridSpan w:val="2"/>
            <w:tcBorders>
              <w:top w:val="nil"/>
              <w:left w:val="nil"/>
              <w:bottom w:val="nil"/>
              <w:right w:val="nil"/>
            </w:tcBorders>
          </w:tcPr>
          <w:p w14:paraId="56E0F63C" w14:textId="77777777" w:rsidR="00B437DD" w:rsidRPr="00A14110" w:rsidRDefault="00B437DD" w:rsidP="00102C7B"/>
        </w:tc>
      </w:tr>
      <w:tr w:rsidR="00B437DD" w:rsidRPr="00A14110" w14:paraId="637FE57F" w14:textId="77777777" w:rsidTr="00102C7B">
        <w:trPr>
          <w:trHeight w:val="240"/>
          <w:jc w:val="center"/>
        </w:trPr>
        <w:tc>
          <w:tcPr>
            <w:tcW w:w="4876" w:type="dxa"/>
            <w:tcBorders>
              <w:top w:val="nil"/>
              <w:left w:val="nil"/>
              <w:bottom w:val="nil"/>
              <w:right w:val="nil"/>
            </w:tcBorders>
          </w:tcPr>
          <w:p w14:paraId="085427D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F88F085" w14:textId="77777777" w:rsidR="00B437DD" w:rsidRPr="00A14110" w:rsidRDefault="00B437DD" w:rsidP="00102C7B">
            <w:pPr>
              <w:pStyle w:val="AmColumnHeading"/>
            </w:pPr>
            <w:r w:rsidRPr="00A14110">
              <w:t>Emendamento</w:t>
            </w:r>
          </w:p>
        </w:tc>
      </w:tr>
      <w:tr w:rsidR="00B437DD" w:rsidRPr="00A14110" w14:paraId="754A51E4" w14:textId="77777777" w:rsidTr="00102C7B">
        <w:trPr>
          <w:jc w:val="center"/>
        </w:trPr>
        <w:tc>
          <w:tcPr>
            <w:tcW w:w="4876" w:type="dxa"/>
            <w:tcBorders>
              <w:top w:val="nil"/>
              <w:left w:val="nil"/>
              <w:bottom w:val="nil"/>
              <w:right w:val="nil"/>
            </w:tcBorders>
          </w:tcPr>
          <w:p w14:paraId="3C942868" w14:textId="77777777" w:rsidR="00B437DD" w:rsidRPr="00A14110" w:rsidRDefault="00B437DD" w:rsidP="00102C7B">
            <w:pPr>
              <w:pStyle w:val="Normal6a"/>
            </w:pPr>
            <w:r w:rsidRPr="00A14110">
              <w:rPr>
                <w:b/>
                <w:i/>
              </w:rPr>
              <w:t>10.</w:t>
            </w:r>
            <w:r w:rsidRPr="00A14110">
              <w:tab/>
            </w:r>
            <w:r w:rsidRPr="00A14110">
              <w:rPr>
                <w:b/>
                <w:i/>
              </w:rPr>
              <w:t>Gli Stati membri possono prevedere assistenza e rappresentanza legali gratuite nella procedura amministrativa in conformità del diritto nazionale.</w:t>
            </w:r>
          </w:p>
        </w:tc>
        <w:tc>
          <w:tcPr>
            <w:tcW w:w="4876" w:type="dxa"/>
            <w:tcBorders>
              <w:top w:val="nil"/>
              <w:left w:val="nil"/>
              <w:bottom w:val="nil"/>
              <w:right w:val="nil"/>
            </w:tcBorders>
          </w:tcPr>
          <w:p w14:paraId="1ADEED82" w14:textId="77777777" w:rsidR="00B437DD" w:rsidRPr="00A14110" w:rsidRDefault="00B437DD" w:rsidP="00102C7B">
            <w:pPr>
              <w:pStyle w:val="Normal6a"/>
            </w:pPr>
            <w:r w:rsidRPr="00A14110">
              <w:rPr>
                <w:b/>
                <w:i/>
              </w:rPr>
              <w:t>soppresso</w:t>
            </w:r>
          </w:p>
        </w:tc>
      </w:tr>
    </w:tbl>
    <w:p w14:paraId="3F34847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CCAFE7B" w14:textId="77777777" w:rsidR="00B437DD" w:rsidRPr="00A14110" w:rsidRDefault="00B437DD" w:rsidP="00B437DD">
      <w:r w:rsidRPr="00A14110">
        <w:rPr>
          <w:rStyle w:val="HideTWBExt"/>
          <w:noProof w:val="0"/>
        </w:rPr>
        <w:t>&lt;/Amend&gt;</w:t>
      </w:r>
    </w:p>
    <w:p w14:paraId="7BF1598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1693</w:t>
      </w:r>
      <w:r w:rsidRPr="00A14110">
        <w:rPr>
          <w:rStyle w:val="HideTWBExt"/>
          <w:b w:val="0"/>
          <w:noProof w:val="0"/>
        </w:rPr>
        <w:t>&lt;/NumAm&gt;</w:t>
      </w:r>
    </w:p>
    <w:p w14:paraId="750563EA"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6AD70536" w14:textId="77777777" w:rsidR="00B437DD" w:rsidRPr="00A14110" w:rsidRDefault="00B437DD" w:rsidP="00B437DD">
      <w:pPr>
        <w:pStyle w:val="NormalBold"/>
      </w:pPr>
      <w:r w:rsidRPr="00A14110">
        <w:rPr>
          <w:rStyle w:val="HideTWBExt"/>
          <w:b w:val="0"/>
          <w:noProof w:val="0"/>
        </w:rPr>
        <w:t>&lt;/RepeatBlock-By&gt;</w:t>
      </w:r>
    </w:p>
    <w:p w14:paraId="55EFD68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D063197" w14:textId="77777777" w:rsidR="00B437DD" w:rsidRPr="00A14110" w:rsidRDefault="00B437DD" w:rsidP="00B437DD">
      <w:pPr>
        <w:pStyle w:val="NormalBold"/>
      </w:pPr>
      <w:r w:rsidRPr="00A14110">
        <w:rPr>
          <w:rStyle w:val="HideTWBExt"/>
          <w:b w:val="0"/>
          <w:noProof w:val="0"/>
        </w:rPr>
        <w:t>&lt;Article&gt;</w:t>
      </w:r>
      <w:r w:rsidRPr="00A14110">
        <w:t>Articolo 25 – paragrafo 10</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860D044" w14:textId="77777777" w:rsidTr="00102C7B">
        <w:trPr>
          <w:trHeight w:hRule="exact" w:val="240"/>
          <w:jc w:val="center"/>
        </w:trPr>
        <w:tc>
          <w:tcPr>
            <w:tcW w:w="9752" w:type="dxa"/>
            <w:gridSpan w:val="2"/>
            <w:tcBorders>
              <w:top w:val="nil"/>
              <w:left w:val="nil"/>
              <w:bottom w:val="nil"/>
              <w:right w:val="nil"/>
            </w:tcBorders>
          </w:tcPr>
          <w:p w14:paraId="21A9564F" w14:textId="77777777" w:rsidR="00B437DD" w:rsidRPr="00A14110" w:rsidRDefault="00B437DD" w:rsidP="00102C7B"/>
        </w:tc>
      </w:tr>
      <w:tr w:rsidR="00B437DD" w:rsidRPr="00A14110" w14:paraId="49C2E21E" w14:textId="77777777" w:rsidTr="00102C7B">
        <w:trPr>
          <w:trHeight w:val="240"/>
          <w:jc w:val="center"/>
        </w:trPr>
        <w:tc>
          <w:tcPr>
            <w:tcW w:w="4876" w:type="dxa"/>
            <w:tcBorders>
              <w:top w:val="nil"/>
              <w:left w:val="nil"/>
              <w:bottom w:val="nil"/>
              <w:right w:val="nil"/>
            </w:tcBorders>
          </w:tcPr>
          <w:p w14:paraId="3522AA0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DE29D8D" w14:textId="77777777" w:rsidR="00B437DD" w:rsidRPr="00A14110" w:rsidRDefault="00B437DD" w:rsidP="00102C7B">
            <w:pPr>
              <w:pStyle w:val="AmColumnHeading"/>
            </w:pPr>
            <w:r w:rsidRPr="00A14110">
              <w:t>Emendamento</w:t>
            </w:r>
          </w:p>
        </w:tc>
      </w:tr>
      <w:tr w:rsidR="00B437DD" w:rsidRPr="00A14110" w14:paraId="654EE40F" w14:textId="77777777" w:rsidTr="00102C7B">
        <w:trPr>
          <w:jc w:val="center"/>
        </w:trPr>
        <w:tc>
          <w:tcPr>
            <w:tcW w:w="4876" w:type="dxa"/>
            <w:tcBorders>
              <w:top w:val="nil"/>
              <w:left w:val="nil"/>
              <w:bottom w:val="nil"/>
              <w:right w:val="nil"/>
            </w:tcBorders>
          </w:tcPr>
          <w:p w14:paraId="54698611" w14:textId="77777777" w:rsidR="00B437DD" w:rsidRPr="00A14110" w:rsidRDefault="00B437DD" w:rsidP="00102C7B">
            <w:pPr>
              <w:pStyle w:val="Normal6a"/>
            </w:pPr>
            <w:r w:rsidRPr="00A14110">
              <w:t>10.</w:t>
            </w:r>
            <w:r w:rsidRPr="00A14110">
              <w:tab/>
              <w:t xml:space="preserve">Gli Stati membri </w:t>
            </w:r>
            <w:r w:rsidRPr="00A14110">
              <w:rPr>
                <w:b/>
                <w:i/>
              </w:rPr>
              <w:t>possono prevedere</w:t>
            </w:r>
            <w:r w:rsidRPr="00A14110">
              <w:t xml:space="preserve"> assistenza e rappresentanza legali gratuite nella procedura amministrativa in conformità del diritto nazionale.</w:t>
            </w:r>
          </w:p>
        </w:tc>
        <w:tc>
          <w:tcPr>
            <w:tcW w:w="4876" w:type="dxa"/>
            <w:tcBorders>
              <w:top w:val="nil"/>
              <w:left w:val="nil"/>
              <w:bottom w:val="nil"/>
              <w:right w:val="nil"/>
            </w:tcBorders>
          </w:tcPr>
          <w:p w14:paraId="6F492CF7" w14:textId="77777777" w:rsidR="00B437DD" w:rsidRPr="00A14110" w:rsidRDefault="00B437DD" w:rsidP="00102C7B">
            <w:pPr>
              <w:pStyle w:val="Normal6a"/>
            </w:pPr>
            <w:r w:rsidRPr="00A14110">
              <w:t>10.</w:t>
            </w:r>
            <w:r w:rsidRPr="00A14110">
              <w:tab/>
              <w:t xml:space="preserve">Gli Stati membri </w:t>
            </w:r>
            <w:r w:rsidRPr="00A14110">
              <w:rPr>
                <w:b/>
                <w:i/>
              </w:rPr>
              <w:t>prevedono</w:t>
            </w:r>
            <w:r w:rsidRPr="00A14110">
              <w:t xml:space="preserve"> assistenza e rappresentanza legali gratuite nella procedura amministrativa in conformità del diritto nazionale.</w:t>
            </w:r>
            <w:r w:rsidRPr="00A14110">
              <w:rPr>
                <w:b/>
                <w:i/>
              </w:rPr>
              <w:t> L'assistenza e la rappresentanza legali durante il procedimento amministrativo consistono, come minimo, nella preparazione delle dichiarazioni e dei documenti richiesti dal diritto nazionale durante il procedimento amministrativo e, in caso di colloquio personale, nella partecipazione dinanzi alle autorità competenti, nonché nella preparazione del ricorso o del riesame amministrativo. </w:t>
            </w:r>
          </w:p>
        </w:tc>
      </w:tr>
    </w:tbl>
    <w:p w14:paraId="1E8FF5A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D0F313" w14:textId="77777777" w:rsidR="00B437DD" w:rsidRPr="00A14110" w:rsidRDefault="00B437DD" w:rsidP="00B437DD">
      <w:r w:rsidRPr="00A14110">
        <w:rPr>
          <w:rStyle w:val="HideTWBExt"/>
          <w:noProof w:val="0"/>
        </w:rPr>
        <w:t>&lt;/Amend&gt;</w:t>
      </w:r>
    </w:p>
    <w:p w14:paraId="4DB20BA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1694</w:t>
      </w:r>
      <w:r w:rsidRPr="00A14110">
        <w:rPr>
          <w:rStyle w:val="HideTWBExt"/>
          <w:b w:val="0"/>
          <w:noProof w:val="0"/>
        </w:rPr>
        <w:t>&lt;/NumAm&gt;</w:t>
      </w:r>
    </w:p>
    <w:p w14:paraId="42758691"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31B84969" w14:textId="77777777" w:rsidR="00B437DD" w:rsidRPr="00A14110" w:rsidRDefault="00B437DD" w:rsidP="00B437DD">
      <w:pPr>
        <w:pStyle w:val="NormalBold"/>
      </w:pPr>
      <w:r w:rsidRPr="00A14110">
        <w:rPr>
          <w:rStyle w:val="HideTWBExt"/>
          <w:b w:val="0"/>
          <w:noProof w:val="0"/>
        </w:rPr>
        <w:t>&lt;/RepeatBlock-By&gt;</w:t>
      </w:r>
    </w:p>
    <w:p w14:paraId="05E507B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E664875" w14:textId="77777777" w:rsidR="00B437DD" w:rsidRPr="00A14110" w:rsidRDefault="00B437DD" w:rsidP="00B437DD">
      <w:pPr>
        <w:pStyle w:val="NormalBold"/>
      </w:pPr>
      <w:r w:rsidRPr="00A14110">
        <w:rPr>
          <w:rStyle w:val="HideTWBExt"/>
          <w:b w:val="0"/>
          <w:noProof w:val="0"/>
        </w:rPr>
        <w:t>&lt;Article&gt;</w:t>
      </w:r>
      <w:r w:rsidRPr="00A14110">
        <w:t>Articolo 25 – paragrafo 10</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ED31E6A" w14:textId="77777777" w:rsidTr="00102C7B">
        <w:trPr>
          <w:trHeight w:hRule="exact" w:val="240"/>
          <w:jc w:val="center"/>
        </w:trPr>
        <w:tc>
          <w:tcPr>
            <w:tcW w:w="9752" w:type="dxa"/>
            <w:gridSpan w:val="2"/>
            <w:tcBorders>
              <w:top w:val="nil"/>
              <w:left w:val="nil"/>
              <w:bottom w:val="nil"/>
              <w:right w:val="nil"/>
            </w:tcBorders>
          </w:tcPr>
          <w:p w14:paraId="74F67AD4" w14:textId="77777777" w:rsidR="00B437DD" w:rsidRPr="00A14110" w:rsidRDefault="00B437DD" w:rsidP="00102C7B"/>
        </w:tc>
      </w:tr>
      <w:tr w:rsidR="00B437DD" w:rsidRPr="00A14110" w14:paraId="187CED34" w14:textId="77777777" w:rsidTr="00102C7B">
        <w:trPr>
          <w:trHeight w:val="240"/>
          <w:jc w:val="center"/>
        </w:trPr>
        <w:tc>
          <w:tcPr>
            <w:tcW w:w="4876" w:type="dxa"/>
            <w:tcBorders>
              <w:top w:val="nil"/>
              <w:left w:val="nil"/>
              <w:bottom w:val="nil"/>
              <w:right w:val="nil"/>
            </w:tcBorders>
          </w:tcPr>
          <w:p w14:paraId="744284A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6E8B538" w14:textId="77777777" w:rsidR="00B437DD" w:rsidRPr="00A14110" w:rsidRDefault="00B437DD" w:rsidP="00102C7B">
            <w:pPr>
              <w:pStyle w:val="AmColumnHeading"/>
            </w:pPr>
            <w:r w:rsidRPr="00A14110">
              <w:t>Emendamento</w:t>
            </w:r>
          </w:p>
        </w:tc>
      </w:tr>
      <w:tr w:rsidR="00B437DD" w:rsidRPr="00A14110" w14:paraId="682CBEDA" w14:textId="77777777" w:rsidTr="00102C7B">
        <w:trPr>
          <w:jc w:val="center"/>
        </w:trPr>
        <w:tc>
          <w:tcPr>
            <w:tcW w:w="4876" w:type="dxa"/>
            <w:tcBorders>
              <w:top w:val="nil"/>
              <w:left w:val="nil"/>
              <w:bottom w:val="nil"/>
              <w:right w:val="nil"/>
            </w:tcBorders>
          </w:tcPr>
          <w:p w14:paraId="0BA49ECA" w14:textId="77777777" w:rsidR="00B437DD" w:rsidRPr="00A14110" w:rsidRDefault="00B437DD" w:rsidP="00102C7B">
            <w:pPr>
              <w:pStyle w:val="Normal6a"/>
            </w:pPr>
            <w:r w:rsidRPr="00A14110">
              <w:t>10.</w:t>
            </w:r>
            <w:r w:rsidRPr="00A14110">
              <w:tab/>
              <w:t xml:space="preserve">Gli Stati membri possono prevedere assistenza e rappresentanza legali </w:t>
            </w:r>
            <w:r w:rsidRPr="00A14110">
              <w:rPr>
                <w:b/>
                <w:i/>
              </w:rPr>
              <w:t>gratuite</w:t>
            </w:r>
            <w:r w:rsidRPr="00A14110">
              <w:t xml:space="preserve"> nella procedura amministrativa in conformità del diritto nazionale.</w:t>
            </w:r>
          </w:p>
        </w:tc>
        <w:tc>
          <w:tcPr>
            <w:tcW w:w="4876" w:type="dxa"/>
            <w:tcBorders>
              <w:top w:val="nil"/>
              <w:left w:val="nil"/>
              <w:bottom w:val="nil"/>
              <w:right w:val="nil"/>
            </w:tcBorders>
          </w:tcPr>
          <w:p w14:paraId="456C5604" w14:textId="77777777" w:rsidR="00B437DD" w:rsidRPr="00A14110" w:rsidRDefault="00B437DD" w:rsidP="00102C7B">
            <w:pPr>
              <w:pStyle w:val="Normal6a"/>
            </w:pPr>
            <w:r w:rsidRPr="00A14110">
              <w:t>10.</w:t>
            </w:r>
            <w:r w:rsidRPr="00A14110">
              <w:tab/>
              <w:t>Gli Stati membri possono prevedere assistenza e rappresentanza legali nella procedura amministrativa in conformità del diritto nazionale.</w:t>
            </w:r>
          </w:p>
        </w:tc>
      </w:tr>
    </w:tbl>
    <w:p w14:paraId="17A2A48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58DFDF8" w14:textId="77777777" w:rsidR="00B437DD" w:rsidRPr="00A14110" w:rsidRDefault="00B437DD" w:rsidP="00B437DD">
      <w:r w:rsidRPr="00A14110">
        <w:rPr>
          <w:rStyle w:val="HideTWBExt"/>
          <w:noProof w:val="0"/>
        </w:rPr>
        <w:t>&lt;/Amend&gt;</w:t>
      </w:r>
    </w:p>
    <w:p w14:paraId="39198BF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1695</w:t>
      </w:r>
      <w:r w:rsidRPr="00A14110">
        <w:rPr>
          <w:rStyle w:val="HideTWBExt"/>
          <w:b w:val="0"/>
          <w:noProof w:val="0"/>
        </w:rPr>
        <w:t>&lt;/NumAm&gt;</w:t>
      </w:r>
    </w:p>
    <w:p w14:paraId="241BDBCD"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5BCC031D" w14:textId="77777777" w:rsidR="00B437DD" w:rsidRPr="00A14110" w:rsidRDefault="00B437DD" w:rsidP="00B437DD">
      <w:pPr>
        <w:pStyle w:val="NormalBold"/>
      </w:pPr>
      <w:r w:rsidRPr="00A14110">
        <w:rPr>
          <w:rStyle w:val="HideTWBExt"/>
          <w:b w:val="0"/>
          <w:noProof w:val="0"/>
        </w:rPr>
        <w:t>&lt;/RepeatBlock-By&gt;</w:t>
      </w:r>
    </w:p>
    <w:p w14:paraId="3CA05FD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F8A12BF" w14:textId="77777777" w:rsidR="00B437DD" w:rsidRPr="00A14110" w:rsidRDefault="00B437DD" w:rsidP="00B437DD">
      <w:pPr>
        <w:pStyle w:val="NormalBold"/>
      </w:pPr>
      <w:r w:rsidRPr="00A14110">
        <w:rPr>
          <w:rStyle w:val="HideTWBExt"/>
          <w:b w:val="0"/>
          <w:noProof w:val="0"/>
        </w:rPr>
        <w:t>&lt;Article&gt;</w:t>
      </w:r>
      <w:r w:rsidRPr="00A14110">
        <w:t>Articolo 26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62FA762" w14:textId="77777777" w:rsidTr="00102C7B">
        <w:trPr>
          <w:trHeight w:hRule="exact" w:val="240"/>
          <w:jc w:val="center"/>
        </w:trPr>
        <w:tc>
          <w:tcPr>
            <w:tcW w:w="9752" w:type="dxa"/>
            <w:gridSpan w:val="2"/>
            <w:tcBorders>
              <w:top w:val="nil"/>
              <w:left w:val="nil"/>
              <w:bottom w:val="nil"/>
              <w:right w:val="nil"/>
            </w:tcBorders>
          </w:tcPr>
          <w:p w14:paraId="1EFE2073" w14:textId="77777777" w:rsidR="00B437DD" w:rsidRPr="00A14110" w:rsidRDefault="00B437DD" w:rsidP="00102C7B"/>
        </w:tc>
      </w:tr>
      <w:tr w:rsidR="00B437DD" w:rsidRPr="00A14110" w14:paraId="3195B129" w14:textId="77777777" w:rsidTr="00102C7B">
        <w:trPr>
          <w:trHeight w:val="240"/>
          <w:jc w:val="center"/>
        </w:trPr>
        <w:tc>
          <w:tcPr>
            <w:tcW w:w="4876" w:type="dxa"/>
            <w:tcBorders>
              <w:top w:val="nil"/>
              <w:left w:val="nil"/>
              <w:bottom w:val="nil"/>
              <w:right w:val="nil"/>
            </w:tcBorders>
          </w:tcPr>
          <w:p w14:paraId="3D3518A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8FF34B4" w14:textId="77777777" w:rsidR="00B437DD" w:rsidRPr="00A14110" w:rsidRDefault="00B437DD" w:rsidP="00102C7B">
            <w:pPr>
              <w:pStyle w:val="AmColumnHeading"/>
            </w:pPr>
            <w:r w:rsidRPr="00A14110">
              <w:t>Emendamento</w:t>
            </w:r>
          </w:p>
        </w:tc>
      </w:tr>
      <w:tr w:rsidR="00B437DD" w:rsidRPr="00A14110" w14:paraId="03BB8755" w14:textId="77777777" w:rsidTr="00102C7B">
        <w:trPr>
          <w:jc w:val="center"/>
        </w:trPr>
        <w:tc>
          <w:tcPr>
            <w:tcW w:w="4876" w:type="dxa"/>
            <w:tcBorders>
              <w:top w:val="nil"/>
              <w:left w:val="nil"/>
              <w:bottom w:val="nil"/>
              <w:right w:val="nil"/>
            </w:tcBorders>
          </w:tcPr>
          <w:p w14:paraId="56BA4E94" w14:textId="77777777" w:rsidR="00B437DD" w:rsidRPr="00A14110" w:rsidRDefault="00B437DD" w:rsidP="00102C7B">
            <w:pPr>
              <w:pStyle w:val="Normal6a"/>
            </w:pPr>
            <w:r w:rsidRPr="00A14110">
              <w:t>1.</w:t>
            </w:r>
            <w:r w:rsidRPr="00A14110">
              <w:tab/>
              <w:t xml:space="preserve">Al cittadino di paese terzo interessato sono concessi mezzi di ricorso effettivo avverso le decisioni di cui all'articolo 7, all'articolo 10 </w:t>
            </w:r>
            <w:r w:rsidRPr="00A14110">
              <w:rPr>
                <w:b/>
                <w:i/>
              </w:rPr>
              <w:t>e</w:t>
            </w:r>
            <w:r w:rsidRPr="00A14110">
              <w:t xml:space="preserve"> all'articolo 12, paragrafo 2, dinanzi a un'autorità giudiziaria competente.</w:t>
            </w:r>
          </w:p>
        </w:tc>
        <w:tc>
          <w:tcPr>
            <w:tcW w:w="4876" w:type="dxa"/>
            <w:tcBorders>
              <w:top w:val="nil"/>
              <w:left w:val="nil"/>
              <w:bottom w:val="nil"/>
              <w:right w:val="nil"/>
            </w:tcBorders>
          </w:tcPr>
          <w:p w14:paraId="4465780E" w14:textId="77777777" w:rsidR="00B437DD" w:rsidRPr="00A14110" w:rsidRDefault="00B437DD" w:rsidP="00102C7B">
            <w:pPr>
              <w:pStyle w:val="Normal6a"/>
            </w:pPr>
            <w:r w:rsidRPr="00A14110">
              <w:t>1.</w:t>
            </w:r>
            <w:r w:rsidRPr="00A14110">
              <w:tab/>
              <w:t>Al cittadino di paese terzo interessato sono concessi mezzi di ricorso effettivo avverso le decisioni di cui all'articolo 7, all'articolo 10</w:t>
            </w:r>
            <w:r w:rsidRPr="00A14110">
              <w:rPr>
                <w:b/>
                <w:i/>
              </w:rPr>
              <w:t>, all'articolo 11,</w:t>
            </w:r>
            <w:r w:rsidRPr="00A14110">
              <w:t xml:space="preserve"> all'articolo 12, paragrafo 2, </w:t>
            </w:r>
            <w:r w:rsidRPr="00A14110">
              <w:rPr>
                <w:b/>
                <w:i/>
              </w:rPr>
              <w:t>e all'articolo 14</w:t>
            </w:r>
            <w:r w:rsidRPr="00A14110">
              <w:t xml:space="preserve"> dinanzi a un'autorità giudiziaria competente.</w:t>
            </w:r>
          </w:p>
        </w:tc>
      </w:tr>
    </w:tbl>
    <w:p w14:paraId="4C437DF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444BF34" w14:textId="77777777" w:rsidR="00B437DD" w:rsidRPr="00A14110" w:rsidRDefault="00B437DD" w:rsidP="00B437DD">
      <w:r w:rsidRPr="00A14110">
        <w:rPr>
          <w:rStyle w:val="HideTWBExt"/>
          <w:noProof w:val="0"/>
        </w:rPr>
        <w:t>&lt;/Amend&gt;</w:t>
      </w:r>
    </w:p>
    <w:p w14:paraId="6B97907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1696</w:t>
      </w:r>
      <w:r w:rsidRPr="00A14110">
        <w:rPr>
          <w:rStyle w:val="HideTWBExt"/>
          <w:b w:val="0"/>
          <w:noProof w:val="0"/>
        </w:rPr>
        <w:t>&lt;/NumAm&gt;</w:t>
      </w:r>
    </w:p>
    <w:p w14:paraId="308E5490"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5F4EF3A6" w14:textId="77777777" w:rsidR="00B437DD" w:rsidRPr="00A14110" w:rsidRDefault="00B437DD" w:rsidP="00B437DD">
      <w:pPr>
        <w:pStyle w:val="NormalBold"/>
      </w:pPr>
      <w:r w:rsidRPr="00A14110">
        <w:rPr>
          <w:rStyle w:val="HideTWBExt"/>
          <w:b w:val="0"/>
          <w:noProof w:val="0"/>
        </w:rPr>
        <w:t>&lt;/RepeatBlock-By&gt;</w:t>
      </w:r>
    </w:p>
    <w:p w14:paraId="72E6114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F30BE4E" w14:textId="77777777" w:rsidR="00B437DD" w:rsidRPr="00A14110" w:rsidRDefault="00B437DD" w:rsidP="00B437DD">
      <w:pPr>
        <w:pStyle w:val="NormalBold"/>
      </w:pPr>
      <w:r w:rsidRPr="00A14110">
        <w:rPr>
          <w:rStyle w:val="HideTWBExt"/>
          <w:b w:val="0"/>
          <w:noProof w:val="0"/>
        </w:rPr>
        <w:t>&lt;Article&gt;</w:t>
      </w:r>
      <w:r w:rsidRPr="00A14110">
        <w:t>Articolo 26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82964DD" w14:textId="77777777" w:rsidTr="00102C7B">
        <w:trPr>
          <w:trHeight w:hRule="exact" w:val="240"/>
          <w:jc w:val="center"/>
        </w:trPr>
        <w:tc>
          <w:tcPr>
            <w:tcW w:w="9752" w:type="dxa"/>
            <w:gridSpan w:val="2"/>
            <w:tcBorders>
              <w:top w:val="nil"/>
              <w:left w:val="nil"/>
              <w:bottom w:val="nil"/>
              <w:right w:val="nil"/>
            </w:tcBorders>
          </w:tcPr>
          <w:p w14:paraId="0C01B27F" w14:textId="77777777" w:rsidR="00B437DD" w:rsidRPr="00A14110" w:rsidRDefault="00B437DD" w:rsidP="00102C7B"/>
        </w:tc>
      </w:tr>
      <w:tr w:rsidR="00B437DD" w:rsidRPr="00A14110" w14:paraId="41CABDA4" w14:textId="77777777" w:rsidTr="00102C7B">
        <w:trPr>
          <w:trHeight w:val="240"/>
          <w:jc w:val="center"/>
        </w:trPr>
        <w:tc>
          <w:tcPr>
            <w:tcW w:w="4876" w:type="dxa"/>
            <w:tcBorders>
              <w:top w:val="nil"/>
              <w:left w:val="nil"/>
              <w:bottom w:val="nil"/>
              <w:right w:val="nil"/>
            </w:tcBorders>
          </w:tcPr>
          <w:p w14:paraId="270F4B0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0BD1B3D" w14:textId="77777777" w:rsidR="00B437DD" w:rsidRPr="00A14110" w:rsidRDefault="00B437DD" w:rsidP="00102C7B">
            <w:pPr>
              <w:pStyle w:val="AmColumnHeading"/>
            </w:pPr>
            <w:r w:rsidRPr="00A14110">
              <w:t>Emendamento</w:t>
            </w:r>
          </w:p>
        </w:tc>
      </w:tr>
      <w:tr w:rsidR="00B437DD" w:rsidRPr="00A14110" w14:paraId="622F0308" w14:textId="77777777" w:rsidTr="00102C7B">
        <w:trPr>
          <w:jc w:val="center"/>
        </w:trPr>
        <w:tc>
          <w:tcPr>
            <w:tcW w:w="4876" w:type="dxa"/>
            <w:tcBorders>
              <w:top w:val="nil"/>
              <w:left w:val="nil"/>
              <w:bottom w:val="nil"/>
              <w:right w:val="nil"/>
            </w:tcBorders>
          </w:tcPr>
          <w:p w14:paraId="19DA0530" w14:textId="77777777" w:rsidR="00B437DD" w:rsidRPr="00A14110" w:rsidRDefault="00B437DD" w:rsidP="00102C7B">
            <w:pPr>
              <w:pStyle w:val="Normal6a"/>
            </w:pPr>
            <w:r w:rsidRPr="00A14110">
              <w:t>1.</w:t>
            </w:r>
            <w:r w:rsidRPr="00A14110">
              <w:tab/>
              <w:t xml:space="preserve">Al cittadino di paese terzo interessato sono concessi mezzi di ricorso effettivo avverso le decisioni di cui all'articolo 7, all'articolo 10 </w:t>
            </w:r>
            <w:r w:rsidRPr="00A14110">
              <w:rPr>
                <w:b/>
                <w:i/>
              </w:rPr>
              <w:t>e</w:t>
            </w:r>
            <w:r w:rsidRPr="00A14110">
              <w:t xml:space="preserve"> all'articolo 12, paragrafo 2, dinanzi a un'autorità giudiziaria competente.</w:t>
            </w:r>
          </w:p>
        </w:tc>
        <w:tc>
          <w:tcPr>
            <w:tcW w:w="4876" w:type="dxa"/>
            <w:tcBorders>
              <w:top w:val="nil"/>
              <w:left w:val="nil"/>
              <w:bottom w:val="nil"/>
              <w:right w:val="nil"/>
            </w:tcBorders>
          </w:tcPr>
          <w:p w14:paraId="5C05B649" w14:textId="77777777" w:rsidR="00B437DD" w:rsidRPr="00A14110" w:rsidRDefault="00B437DD" w:rsidP="00102C7B">
            <w:pPr>
              <w:pStyle w:val="Normal6a"/>
            </w:pPr>
            <w:r w:rsidRPr="00A14110">
              <w:t>1.</w:t>
            </w:r>
            <w:r w:rsidRPr="00A14110">
              <w:tab/>
              <w:t>Al cittadino di paese terzo interessato sono concessi mezzi di ricorso effettivo avverso le decisioni di cui all'articolo 7, all'articolo 10</w:t>
            </w:r>
            <w:r w:rsidRPr="00A14110">
              <w:rPr>
                <w:b/>
                <w:i/>
              </w:rPr>
              <w:t>,</w:t>
            </w:r>
            <w:r w:rsidRPr="00A14110">
              <w:t xml:space="preserve"> all'articolo 12, paragrafo 2, </w:t>
            </w:r>
            <w:r w:rsidRPr="00A14110">
              <w:rPr>
                <w:b/>
                <w:i/>
              </w:rPr>
              <w:t>all'articolo 22 e all'articolo 29</w:t>
            </w:r>
            <w:r w:rsidRPr="00A14110">
              <w:t xml:space="preserve"> dinanzi a un'autorità giudiziaria competente.</w:t>
            </w:r>
          </w:p>
        </w:tc>
      </w:tr>
    </w:tbl>
    <w:p w14:paraId="4094350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0C42A30"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50932D95" w14:textId="77777777" w:rsidR="00B437DD" w:rsidRPr="00A14110" w:rsidRDefault="00B437DD" w:rsidP="00B437DD">
      <w:pPr>
        <w:pStyle w:val="AmJustText"/>
      </w:pPr>
      <w:r w:rsidRPr="00A14110">
        <w:t>Anche le decisioni di irrogare sanzioni amministrative ai sensi dell'articolo 22 e la decisione di trattenere la persona ai sensi dell'articolo 29 devono essere oggetto di un ricorso effettivo. Se lo Stato adottasse tali misure nei confronti di un cittadino dell'UE, quest'ultimo godrebbe sempre del diritto a un ricorso effettivo.</w:t>
      </w:r>
    </w:p>
    <w:p w14:paraId="3948852C" w14:textId="77777777" w:rsidR="00B437DD" w:rsidRPr="00A14110" w:rsidRDefault="00B437DD" w:rsidP="00B437DD">
      <w:r w:rsidRPr="00A14110">
        <w:rPr>
          <w:rStyle w:val="HideTWBExt"/>
          <w:noProof w:val="0"/>
        </w:rPr>
        <w:t>&lt;/Amend&gt;</w:t>
      </w:r>
    </w:p>
    <w:p w14:paraId="6251049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1697</w:t>
      </w:r>
      <w:r w:rsidRPr="00A14110">
        <w:rPr>
          <w:rStyle w:val="HideTWBExt"/>
          <w:b w:val="0"/>
          <w:noProof w:val="0"/>
        </w:rPr>
        <w:t>&lt;/NumAm&gt;</w:t>
      </w:r>
    </w:p>
    <w:p w14:paraId="59295C5C"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22C910E9" w14:textId="77777777" w:rsidR="00B437DD" w:rsidRPr="00A14110" w:rsidRDefault="00B437DD" w:rsidP="00B437DD">
      <w:pPr>
        <w:pStyle w:val="NormalBold"/>
      </w:pPr>
      <w:r w:rsidRPr="00A14110">
        <w:rPr>
          <w:rStyle w:val="HideTWBExt"/>
          <w:b w:val="0"/>
          <w:noProof w:val="0"/>
        </w:rPr>
        <w:t>&lt;/RepeatBlock-By&gt;</w:t>
      </w:r>
    </w:p>
    <w:p w14:paraId="169A8C2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2001913" w14:textId="77777777" w:rsidR="00B437DD" w:rsidRPr="00A14110" w:rsidRDefault="00B437DD" w:rsidP="00B437DD">
      <w:pPr>
        <w:pStyle w:val="NormalBold"/>
      </w:pPr>
      <w:r w:rsidRPr="00A14110">
        <w:rPr>
          <w:rStyle w:val="HideTWBExt"/>
          <w:b w:val="0"/>
          <w:noProof w:val="0"/>
        </w:rPr>
        <w:t>&lt;Article&gt;</w:t>
      </w:r>
      <w:r w:rsidRPr="00A14110">
        <w:t>Articolo 26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F503B84" w14:textId="77777777" w:rsidTr="00102C7B">
        <w:trPr>
          <w:trHeight w:hRule="exact" w:val="240"/>
          <w:jc w:val="center"/>
        </w:trPr>
        <w:tc>
          <w:tcPr>
            <w:tcW w:w="9752" w:type="dxa"/>
            <w:gridSpan w:val="2"/>
            <w:tcBorders>
              <w:top w:val="nil"/>
              <w:left w:val="nil"/>
              <w:bottom w:val="nil"/>
              <w:right w:val="nil"/>
            </w:tcBorders>
          </w:tcPr>
          <w:p w14:paraId="18CEC45F" w14:textId="77777777" w:rsidR="00B437DD" w:rsidRPr="00A14110" w:rsidRDefault="00B437DD" w:rsidP="00102C7B"/>
        </w:tc>
      </w:tr>
      <w:tr w:rsidR="00B437DD" w:rsidRPr="00A14110" w14:paraId="0FFCF737" w14:textId="77777777" w:rsidTr="00102C7B">
        <w:trPr>
          <w:trHeight w:val="240"/>
          <w:jc w:val="center"/>
        </w:trPr>
        <w:tc>
          <w:tcPr>
            <w:tcW w:w="4876" w:type="dxa"/>
            <w:tcBorders>
              <w:top w:val="nil"/>
              <w:left w:val="nil"/>
              <w:bottom w:val="nil"/>
              <w:right w:val="nil"/>
            </w:tcBorders>
          </w:tcPr>
          <w:p w14:paraId="540809F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3737930" w14:textId="77777777" w:rsidR="00B437DD" w:rsidRPr="00A14110" w:rsidRDefault="00B437DD" w:rsidP="00102C7B">
            <w:pPr>
              <w:pStyle w:val="AmColumnHeading"/>
            </w:pPr>
            <w:r w:rsidRPr="00A14110">
              <w:t>Emendamento</w:t>
            </w:r>
          </w:p>
        </w:tc>
      </w:tr>
      <w:tr w:rsidR="00B437DD" w:rsidRPr="00A14110" w14:paraId="4DC8CC74" w14:textId="77777777" w:rsidTr="00102C7B">
        <w:trPr>
          <w:jc w:val="center"/>
        </w:trPr>
        <w:tc>
          <w:tcPr>
            <w:tcW w:w="4876" w:type="dxa"/>
            <w:tcBorders>
              <w:top w:val="nil"/>
              <w:left w:val="nil"/>
              <w:bottom w:val="nil"/>
              <w:right w:val="nil"/>
            </w:tcBorders>
          </w:tcPr>
          <w:p w14:paraId="76A4A51C" w14:textId="77777777" w:rsidR="00B437DD" w:rsidRPr="00A14110" w:rsidRDefault="00B437DD" w:rsidP="00102C7B">
            <w:pPr>
              <w:pStyle w:val="Normal6a"/>
            </w:pPr>
            <w:r w:rsidRPr="00A14110">
              <w:t>1.</w:t>
            </w:r>
            <w:r w:rsidRPr="00A14110">
              <w:tab/>
              <w:t xml:space="preserve">Al cittadino di paese terzo interessato sono concessi mezzi di ricorso effettivo avverso le decisioni di cui all'articolo 7, all'articolo 10 e all'articolo 12, paragrafo 2, dinanzi a </w:t>
            </w:r>
            <w:r w:rsidRPr="00A14110">
              <w:rPr>
                <w:b/>
                <w:i/>
              </w:rPr>
              <w:t>un'</w:t>
            </w:r>
            <w:r w:rsidRPr="00A14110">
              <w:t>autorità giudiziaria competente.</w:t>
            </w:r>
          </w:p>
        </w:tc>
        <w:tc>
          <w:tcPr>
            <w:tcW w:w="4876" w:type="dxa"/>
            <w:tcBorders>
              <w:top w:val="nil"/>
              <w:left w:val="nil"/>
              <w:bottom w:val="nil"/>
              <w:right w:val="nil"/>
            </w:tcBorders>
          </w:tcPr>
          <w:p w14:paraId="255F22DA" w14:textId="77777777" w:rsidR="00B437DD" w:rsidRPr="00A14110" w:rsidRDefault="00B437DD" w:rsidP="00102C7B">
            <w:pPr>
              <w:pStyle w:val="Normal6a"/>
            </w:pPr>
            <w:r w:rsidRPr="00A14110">
              <w:t>1.</w:t>
            </w:r>
            <w:r w:rsidRPr="00A14110">
              <w:tab/>
              <w:t>Al cittadino di paese terzo interessato sono concessi mezzi di ricorso effettivo avverso le decisioni di cui all'articolo 7</w:t>
            </w:r>
            <w:r w:rsidRPr="00A14110">
              <w:rPr>
                <w:b/>
                <w:i/>
              </w:rPr>
              <w:t>, paragrafo 1</w:t>
            </w:r>
            <w:r w:rsidRPr="00A14110">
              <w:t xml:space="preserve">, all'articolo 10 e all'articolo 12, paragrafo 2, dinanzi </w:t>
            </w:r>
            <w:r w:rsidRPr="00A14110">
              <w:rPr>
                <w:b/>
                <w:i/>
              </w:rPr>
              <w:t>all'</w:t>
            </w:r>
            <w:r w:rsidRPr="00A14110">
              <w:t xml:space="preserve">autorità giudiziaria competente </w:t>
            </w:r>
            <w:r w:rsidRPr="00A14110">
              <w:rPr>
                <w:b/>
                <w:i/>
              </w:rPr>
              <w:t>conformemente al diritto nazionale</w:t>
            </w:r>
            <w:r w:rsidRPr="00A14110">
              <w:t>.</w:t>
            </w:r>
          </w:p>
        </w:tc>
      </w:tr>
    </w:tbl>
    <w:p w14:paraId="2B584E0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5B5BB0E" w14:textId="77777777" w:rsidR="00B437DD" w:rsidRPr="00A14110" w:rsidRDefault="00B437DD" w:rsidP="00B437DD">
      <w:r w:rsidRPr="00A14110">
        <w:rPr>
          <w:rStyle w:val="HideTWBExt"/>
          <w:noProof w:val="0"/>
        </w:rPr>
        <w:t>&lt;/Amend&gt;</w:t>
      </w:r>
    </w:p>
    <w:p w14:paraId="3D49BEF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1698</w:t>
      </w:r>
      <w:r w:rsidRPr="00A14110">
        <w:rPr>
          <w:rStyle w:val="HideTWBExt"/>
          <w:b w:val="0"/>
          <w:noProof w:val="0"/>
        </w:rPr>
        <w:t>&lt;/NumAm&gt;</w:t>
      </w:r>
    </w:p>
    <w:p w14:paraId="51301B77"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D9A893C" w14:textId="77777777" w:rsidR="00B437DD" w:rsidRPr="00A14110" w:rsidRDefault="00B437DD" w:rsidP="00B437DD">
      <w:pPr>
        <w:pStyle w:val="NormalBold"/>
      </w:pPr>
      <w:r w:rsidRPr="00A14110">
        <w:rPr>
          <w:rStyle w:val="HideTWBExt"/>
          <w:b w:val="0"/>
          <w:noProof w:val="0"/>
        </w:rPr>
        <w:t>&lt;/RepeatBlock-By&gt;</w:t>
      </w:r>
    </w:p>
    <w:p w14:paraId="6C8F96F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B9E74B7" w14:textId="77777777" w:rsidR="00B437DD" w:rsidRPr="00A14110" w:rsidRDefault="00B437DD" w:rsidP="00B437DD">
      <w:pPr>
        <w:pStyle w:val="NormalBold"/>
      </w:pPr>
      <w:r w:rsidRPr="00A14110">
        <w:rPr>
          <w:rStyle w:val="HideTWBExt"/>
          <w:b w:val="0"/>
          <w:noProof w:val="0"/>
        </w:rPr>
        <w:t>&lt;Article&gt;</w:t>
      </w:r>
      <w:r w:rsidRPr="00A14110">
        <w:t>Articolo 26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B11931D" w14:textId="77777777" w:rsidTr="00102C7B">
        <w:trPr>
          <w:trHeight w:hRule="exact" w:val="240"/>
          <w:jc w:val="center"/>
        </w:trPr>
        <w:tc>
          <w:tcPr>
            <w:tcW w:w="9752" w:type="dxa"/>
            <w:gridSpan w:val="2"/>
            <w:tcBorders>
              <w:top w:val="nil"/>
              <w:left w:val="nil"/>
              <w:bottom w:val="nil"/>
              <w:right w:val="nil"/>
            </w:tcBorders>
          </w:tcPr>
          <w:p w14:paraId="68F07050" w14:textId="77777777" w:rsidR="00B437DD" w:rsidRPr="00A14110" w:rsidRDefault="00B437DD" w:rsidP="00102C7B"/>
        </w:tc>
      </w:tr>
      <w:tr w:rsidR="00B437DD" w:rsidRPr="00A14110" w14:paraId="3CE84709" w14:textId="77777777" w:rsidTr="00102C7B">
        <w:trPr>
          <w:trHeight w:val="240"/>
          <w:jc w:val="center"/>
        </w:trPr>
        <w:tc>
          <w:tcPr>
            <w:tcW w:w="4876" w:type="dxa"/>
            <w:tcBorders>
              <w:top w:val="nil"/>
              <w:left w:val="nil"/>
              <w:bottom w:val="nil"/>
              <w:right w:val="nil"/>
            </w:tcBorders>
          </w:tcPr>
          <w:p w14:paraId="1C45A88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75E6F80" w14:textId="77777777" w:rsidR="00B437DD" w:rsidRPr="00A14110" w:rsidRDefault="00B437DD" w:rsidP="00102C7B">
            <w:pPr>
              <w:pStyle w:val="AmColumnHeading"/>
            </w:pPr>
            <w:r w:rsidRPr="00A14110">
              <w:t>Emendamento</w:t>
            </w:r>
          </w:p>
        </w:tc>
      </w:tr>
      <w:tr w:rsidR="00B437DD" w:rsidRPr="00A14110" w14:paraId="6CFF1559" w14:textId="77777777" w:rsidTr="00102C7B">
        <w:trPr>
          <w:jc w:val="center"/>
        </w:trPr>
        <w:tc>
          <w:tcPr>
            <w:tcW w:w="4876" w:type="dxa"/>
            <w:tcBorders>
              <w:top w:val="nil"/>
              <w:left w:val="nil"/>
              <w:bottom w:val="nil"/>
              <w:right w:val="nil"/>
            </w:tcBorders>
          </w:tcPr>
          <w:p w14:paraId="35F9ED53" w14:textId="77777777" w:rsidR="00B437DD" w:rsidRPr="00A14110" w:rsidRDefault="00B437DD" w:rsidP="00102C7B">
            <w:pPr>
              <w:pStyle w:val="Normal6a"/>
            </w:pPr>
            <w:r w:rsidRPr="00A14110">
              <w:t>1.</w:t>
            </w:r>
            <w:r w:rsidRPr="00A14110">
              <w:tab/>
              <w:t xml:space="preserve">Al cittadino di paese terzo interessato sono concessi mezzi di ricorso effettivo avverso le decisioni </w:t>
            </w:r>
            <w:r w:rsidRPr="00A14110">
              <w:rPr>
                <w:b/>
                <w:i/>
              </w:rPr>
              <w:t>di cui all'articolo 7, all'articolo 10 e all'articolo 12, paragrafo 2,</w:t>
            </w:r>
            <w:r w:rsidRPr="00A14110">
              <w:t xml:space="preserve"> dinanzi a un'autorità giudiziaria competente.</w:t>
            </w:r>
          </w:p>
        </w:tc>
        <w:tc>
          <w:tcPr>
            <w:tcW w:w="4876" w:type="dxa"/>
            <w:tcBorders>
              <w:top w:val="nil"/>
              <w:left w:val="nil"/>
              <w:bottom w:val="nil"/>
              <w:right w:val="nil"/>
            </w:tcBorders>
          </w:tcPr>
          <w:p w14:paraId="501266D0" w14:textId="77777777" w:rsidR="00B437DD" w:rsidRPr="00A14110" w:rsidRDefault="00B437DD" w:rsidP="00102C7B">
            <w:pPr>
              <w:pStyle w:val="Normal6a"/>
            </w:pPr>
            <w:r w:rsidRPr="00A14110">
              <w:t>1.</w:t>
            </w:r>
            <w:r w:rsidRPr="00A14110">
              <w:tab/>
              <w:t xml:space="preserve">Al cittadino di paese terzo interessato sono concessi mezzi di ricorso effettivo avverso le decisioni </w:t>
            </w:r>
            <w:r w:rsidRPr="00A14110">
              <w:rPr>
                <w:b/>
                <w:i/>
              </w:rPr>
              <w:t>adottate a norma del presente regolamento</w:t>
            </w:r>
            <w:r w:rsidRPr="00A14110">
              <w:t xml:space="preserve"> dinanzi a un'autorità giudiziaria competente.</w:t>
            </w:r>
          </w:p>
        </w:tc>
      </w:tr>
    </w:tbl>
    <w:p w14:paraId="10E2E4B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B6D94E6" w14:textId="77777777" w:rsidR="00B437DD" w:rsidRPr="00A14110" w:rsidRDefault="00B437DD" w:rsidP="00B437DD">
      <w:r w:rsidRPr="00A14110">
        <w:rPr>
          <w:rStyle w:val="HideTWBExt"/>
          <w:noProof w:val="0"/>
        </w:rPr>
        <w:t>&lt;/Amend&gt;</w:t>
      </w:r>
    </w:p>
    <w:p w14:paraId="6378E2C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1699</w:t>
      </w:r>
      <w:r w:rsidRPr="00A14110">
        <w:rPr>
          <w:rStyle w:val="HideTWBExt"/>
          <w:b w:val="0"/>
          <w:noProof w:val="0"/>
        </w:rPr>
        <w:t>&lt;/NumAm&gt;</w:t>
      </w:r>
    </w:p>
    <w:p w14:paraId="2F9FEEF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259E4B73"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44C14196" w14:textId="77777777" w:rsidR="00B437DD" w:rsidRPr="00A14110" w:rsidRDefault="00B437DD" w:rsidP="00B437DD">
      <w:pPr>
        <w:pStyle w:val="NormalBold"/>
      </w:pPr>
      <w:r w:rsidRPr="00A14110">
        <w:rPr>
          <w:rStyle w:val="HideTWBExt"/>
          <w:b w:val="0"/>
          <w:noProof w:val="0"/>
        </w:rPr>
        <w:t>&lt;/RepeatBlock-By&gt;</w:t>
      </w:r>
    </w:p>
    <w:p w14:paraId="44FDE3E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B1D92B3" w14:textId="77777777" w:rsidR="00B437DD" w:rsidRPr="00A14110" w:rsidRDefault="00B437DD" w:rsidP="00B437DD">
      <w:pPr>
        <w:pStyle w:val="NormalBold"/>
      </w:pPr>
      <w:r w:rsidRPr="00A14110">
        <w:rPr>
          <w:rStyle w:val="HideTWBExt"/>
          <w:b w:val="0"/>
          <w:noProof w:val="0"/>
        </w:rPr>
        <w:t>&lt;Article&gt;</w:t>
      </w:r>
      <w:r w:rsidRPr="00A14110">
        <w:t>Articolo 26 – paragrafo 1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A6045F7" w14:textId="77777777" w:rsidTr="00102C7B">
        <w:trPr>
          <w:trHeight w:hRule="exact" w:val="240"/>
          <w:jc w:val="center"/>
        </w:trPr>
        <w:tc>
          <w:tcPr>
            <w:tcW w:w="9752" w:type="dxa"/>
            <w:gridSpan w:val="2"/>
            <w:tcBorders>
              <w:top w:val="nil"/>
              <w:left w:val="nil"/>
              <w:bottom w:val="nil"/>
              <w:right w:val="nil"/>
            </w:tcBorders>
          </w:tcPr>
          <w:p w14:paraId="1891BF30" w14:textId="77777777" w:rsidR="00B437DD" w:rsidRPr="00A14110" w:rsidRDefault="00B437DD" w:rsidP="00102C7B"/>
        </w:tc>
      </w:tr>
      <w:tr w:rsidR="00B437DD" w:rsidRPr="00A14110" w14:paraId="4A5B4DE6" w14:textId="77777777" w:rsidTr="00102C7B">
        <w:trPr>
          <w:trHeight w:val="240"/>
          <w:jc w:val="center"/>
        </w:trPr>
        <w:tc>
          <w:tcPr>
            <w:tcW w:w="4876" w:type="dxa"/>
            <w:tcBorders>
              <w:top w:val="nil"/>
              <w:left w:val="nil"/>
              <w:bottom w:val="nil"/>
              <w:right w:val="nil"/>
            </w:tcBorders>
          </w:tcPr>
          <w:p w14:paraId="4A68F10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6F40472" w14:textId="77777777" w:rsidR="00B437DD" w:rsidRPr="00A14110" w:rsidRDefault="00B437DD" w:rsidP="00102C7B">
            <w:pPr>
              <w:pStyle w:val="AmColumnHeading"/>
            </w:pPr>
            <w:r w:rsidRPr="00A14110">
              <w:t>Emendamento</w:t>
            </w:r>
          </w:p>
        </w:tc>
      </w:tr>
      <w:tr w:rsidR="00B437DD" w:rsidRPr="00A14110" w14:paraId="5E1EAA14" w14:textId="77777777" w:rsidTr="00102C7B">
        <w:trPr>
          <w:jc w:val="center"/>
        </w:trPr>
        <w:tc>
          <w:tcPr>
            <w:tcW w:w="4876" w:type="dxa"/>
            <w:tcBorders>
              <w:top w:val="nil"/>
              <w:left w:val="nil"/>
              <w:bottom w:val="nil"/>
              <w:right w:val="nil"/>
            </w:tcBorders>
          </w:tcPr>
          <w:p w14:paraId="2BC84B25" w14:textId="77777777" w:rsidR="00B437DD" w:rsidRPr="00A14110" w:rsidRDefault="00B437DD" w:rsidP="00102C7B">
            <w:pPr>
              <w:pStyle w:val="Normal6a"/>
            </w:pPr>
          </w:p>
        </w:tc>
        <w:tc>
          <w:tcPr>
            <w:tcW w:w="4876" w:type="dxa"/>
            <w:tcBorders>
              <w:top w:val="nil"/>
              <w:left w:val="nil"/>
              <w:bottom w:val="nil"/>
              <w:right w:val="nil"/>
            </w:tcBorders>
          </w:tcPr>
          <w:p w14:paraId="3DF79512" w14:textId="77777777" w:rsidR="00B437DD" w:rsidRPr="00A14110" w:rsidRDefault="00B437DD" w:rsidP="00102C7B">
            <w:pPr>
              <w:pStyle w:val="Normal6a"/>
            </w:pPr>
            <w:r w:rsidRPr="00A14110">
              <w:rPr>
                <w:b/>
                <w:i/>
              </w:rPr>
              <w:t>1 bis.</w:t>
            </w:r>
            <w:r w:rsidRPr="00A14110">
              <w:tab/>
            </w:r>
            <w:r w:rsidRPr="00A14110">
              <w:rPr>
                <w:b/>
                <w:i/>
              </w:rPr>
              <w:t>Fatti salvi i termini di cui all'articolo 27, paragrafo 1, del presente regolamento, se una decisione di rimpatrio di cui all'articolo 7 è emessa con lo stesso atto o insieme a una decisione di rigetto di una domanda di protezione internazionale a norma del regolamento (UE) 2024/1348, gli Stati membri provvedono affinché qualsiasi impugnazione della decisione di rimpatrio sia presentata congiuntamente al ricorso effettivo avverso la decisione di rigetto della domanda di protezione internazionale dinanzi alla medesima autorità giudiziaria.</w:t>
            </w:r>
          </w:p>
        </w:tc>
      </w:tr>
    </w:tbl>
    <w:p w14:paraId="596FB99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E3017D9" w14:textId="77777777" w:rsidR="00B437DD" w:rsidRPr="00A14110" w:rsidRDefault="00B437DD" w:rsidP="00B437DD">
      <w:r w:rsidRPr="00A14110">
        <w:rPr>
          <w:rStyle w:val="HideTWBExt"/>
          <w:noProof w:val="0"/>
        </w:rPr>
        <w:t>&lt;/Amend&gt;</w:t>
      </w:r>
    </w:p>
    <w:p w14:paraId="7A63A8A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1700</w:t>
      </w:r>
      <w:r w:rsidRPr="00A14110">
        <w:rPr>
          <w:rStyle w:val="HideTWBExt"/>
          <w:b w:val="0"/>
          <w:noProof w:val="0"/>
        </w:rPr>
        <w:t>&lt;/NumAm&gt;</w:t>
      </w:r>
    </w:p>
    <w:p w14:paraId="5C4B2288"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978970B"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2476075" w14:textId="77777777" w:rsidR="00B437DD" w:rsidRPr="00A14110" w:rsidRDefault="00B437DD" w:rsidP="00B437DD">
      <w:pPr>
        <w:pStyle w:val="NormalBold"/>
      </w:pPr>
      <w:r w:rsidRPr="00A14110">
        <w:rPr>
          <w:rStyle w:val="HideTWBExt"/>
          <w:b w:val="0"/>
          <w:noProof w:val="0"/>
        </w:rPr>
        <w:t>&lt;/RepeatBlock-By&gt;</w:t>
      </w:r>
    </w:p>
    <w:p w14:paraId="774C2BB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035E2B3" w14:textId="77777777" w:rsidR="00B437DD" w:rsidRPr="00A14110" w:rsidRDefault="00B437DD" w:rsidP="00B437DD">
      <w:pPr>
        <w:pStyle w:val="NormalBold"/>
      </w:pPr>
      <w:r w:rsidRPr="00A14110">
        <w:rPr>
          <w:rStyle w:val="HideTWBExt"/>
          <w:b w:val="0"/>
          <w:noProof w:val="0"/>
        </w:rPr>
        <w:t>&lt;Article&gt;</w:t>
      </w:r>
      <w:r w:rsidRPr="00A14110">
        <w:t>Articolo 26 – paragrafo 1 ter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900AA16" w14:textId="77777777" w:rsidTr="00102C7B">
        <w:trPr>
          <w:trHeight w:hRule="exact" w:val="240"/>
          <w:jc w:val="center"/>
        </w:trPr>
        <w:tc>
          <w:tcPr>
            <w:tcW w:w="9752" w:type="dxa"/>
            <w:gridSpan w:val="2"/>
            <w:tcBorders>
              <w:top w:val="nil"/>
              <w:left w:val="nil"/>
              <w:bottom w:val="nil"/>
              <w:right w:val="nil"/>
            </w:tcBorders>
          </w:tcPr>
          <w:p w14:paraId="6E46B0FC" w14:textId="77777777" w:rsidR="00B437DD" w:rsidRPr="00A14110" w:rsidRDefault="00B437DD" w:rsidP="00102C7B"/>
        </w:tc>
      </w:tr>
      <w:tr w:rsidR="00B437DD" w:rsidRPr="00A14110" w14:paraId="09F727FA" w14:textId="77777777" w:rsidTr="00102C7B">
        <w:trPr>
          <w:trHeight w:val="240"/>
          <w:jc w:val="center"/>
        </w:trPr>
        <w:tc>
          <w:tcPr>
            <w:tcW w:w="4876" w:type="dxa"/>
            <w:tcBorders>
              <w:top w:val="nil"/>
              <w:left w:val="nil"/>
              <w:bottom w:val="nil"/>
              <w:right w:val="nil"/>
            </w:tcBorders>
          </w:tcPr>
          <w:p w14:paraId="1989CF4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6E0D278" w14:textId="77777777" w:rsidR="00B437DD" w:rsidRPr="00A14110" w:rsidRDefault="00B437DD" w:rsidP="00102C7B">
            <w:pPr>
              <w:pStyle w:val="AmColumnHeading"/>
            </w:pPr>
            <w:r w:rsidRPr="00A14110">
              <w:t>Emendamento</w:t>
            </w:r>
          </w:p>
        </w:tc>
      </w:tr>
      <w:tr w:rsidR="00B437DD" w:rsidRPr="00A14110" w14:paraId="2D0847E3" w14:textId="77777777" w:rsidTr="00102C7B">
        <w:trPr>
          <w:jc w:val="center"/>
        </w:trPr>
        <w:tc>
          <w:tcPr>
            <w:tcW w:w="4876" w:type="dxa"/>
            <w:tcBorders>
              <w:top w:val="nil"/>
              <w:left w:val="nil"/>
              <w:bottom w:val="nil"/>
              <w:right w:val="nil"/>
            </w:tcBorders>
          </w:tcPr>
          <w:p w14:paraId="69C56840" w14:textId="77777777" w:rsidR="00B437DD" w:rsidRPr="00A14110" w:rsidRDefault="00B437DD" w:rsidP="00102C7B">
            <w:pPr>
              <w:pStyle w:val="Normal6a"/>
            </w:pPr>
          </w:p>
        </w:tc>
        <w:tc>
          <w:tcPr>
            <w:tcW w:w="4876" w:type="dxa"/>
            <w:tcBorders>
              <w:top w:val="nil"/>
              <w:left w:val="nil"/>
              <w:bottom w:val="nil"/>
              <w:right w:val="nil"/>
            </w:tcBorders>
          </w:tcPr>
          <w:p w14:paraId="553D5590" w14:textId="77777777" w:rsidR="00B437DD" w:rsidRPr="00A14110" w:rsidRDefault="00B437DD" w:rsidP="00102C7B">
            <w:pPr>
              <w:pStyle w:val="Normal6a"/>
            </w:pPr>
            <w:r w:rsidRPr="00A14110">
              <w:rPr>
                <w:b/>
                <w:i/>
              </w:rPr>
              <w:t>1 ter.</w:t>
            </w:r>
            <w:r w:rsidRPr="00A14110">
              <w:tab/>
            </w:r>
            <w:r w:rsidRPr="00A14110">
              <w:rPr>
                <w:b/>
                <w:i/>
              </w:rPr>
              <w:t>Nei casi non contemplati dal paragrafo 2, qualora una decisione di cui al paragrafo 1 sia emessa insieme ad altre decisioni a norma del presente regolamento, come un divieto d'ingresso a norma dell'articolo 10, gli Stati membri provvedono affinché il diritto a un ricorso effettivo sia esercitato in un unico procedimento giudiziario consolidato per esaminare tutti i pertinenti elementi di fatto e di diritto.</w:t>
            </w:r>
          </w:p>
        </w:tc>
      </w:tr>
    </w:tbl>
    <w:p w14:paraId="31BA896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C355E19" w14:textId="77777777" w:rsidR="00B437DD" w:rsidRPr="00A14110" w:rsidRDefault="00B437DD" w:rsidP="00B437DD">
      <w:r w:rsidRPr="00A14110">
        <w:rPr>
          <w:rStyle w:val="HideTWBExt"/>
          <w:noProof w:val="0"/>
        </w:rPr>
        <w:t>&lt;/Amend&gt;</w:t>
      </w:r>
    </w:p>
    <w:p w14:paraId="4E02C1C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1701</w:t>
      </w:r>
      <w:r w:rsidRPr="00A14110">
        <w:rPr>
          <w:rStyle w:val="HideTWBExt"/>
          <w:b w:val="0"/>
          <w:noProof w:val="0"/>
        </w:rPr>
        <w:t>&lt;/NumAm&gt;</w:t>
      </w:r>
    </w:p>
    <w:p w14:paraId="5AD0050B"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795E6177" w14:textId="77777777" w:rsidR="00B437DD" w:rsidRPr="00A14110" w:rsidRDefault="00B437DD" w:rsidP="00B437DD">
      <w:pPr>
        <w:pStyle w:val="NormalBold"/>
      </w:pPr>
      <w:r w:rsidRPr="00A14110">
        <w:rPr>
          <w:rStyle w:val="HideTWBExt"/>
          <w:b w:val="0"/>
          <w:noProof w:val="0"/>
        </w:rPr>
        <w:t>&lt;/RepeatBlock-By&gt;</w:t>
      </w:r>
    </w:p>
    <w:p w14:paraId="34CE16B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49D69F" w14:textId="77777777" w:rsidR="00B437DD" w:rsidRPr="00A14110" w:rsidRDefault="00B437DD" w:rsidP="00B437DD">
      <w:pPr>
        <w:pStyle w:val="NormalBold"/>
      </w:pPr>
      <w:r w:rsidRPr="00A14110">
        <w:rPr>
          <w:rStyle w:val="HideTWBExt"/>
          <w:b w:val="0"/>
          <w:noProof w:val="0"/>
        </w:rPr>
        <w:t>&lt;Article&gt;</w:t>
      </w:r>
      <w:r w:rsidRPr="00A14110">
        <w:t>Articolo 26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E152B53" w14:textId="77777777" w:rsidTr="00102C7B">
        <w:trPr>
          <w:trHeight w:hRule="exact" w:val="240"/>
          <w:jc w:val="center"/>
        </w:trPr>
        <w:tc>
          <w:tcPr>
            <w:tcW w:w="9752" w:type="dxa"/>
            <w:gridSpan w:val="2"/>
            <w:tcBorders>
              <w:top w:val="nil"/>
              <w:left w:val="nil"/>
              <w:bottom w:val="nil"/>
              <w:right w:val="nil"/>
            </w:tcBorders>
          </w:tcPr>
          <w:p w14:paraId="68BB8CCB" w14:textId="77777777" w:rsidR="00B437DD" w:rsidRPr="00A14110" w:rsidRDefault="00B437DD" w:rsidP="00102C7B"/>
        </w:tc>
      </w:tr>
      <w:tr w:rsidR="00B437DD" w:rsidRPr="00A14110" w14:paraId="3236CDE4" w14:textId="77777777" w:rsidTr="00102C7B">
        <w:trPr>
          <w:trHeight w:val="240"/>
          <w:jc w:val="center"/>
        </w:trPr>
        <w:tc>
          <w:tcPr>
            <w:tcW w:w="4876" w:type="dxa"/>
            <w:tcBorders>
              <w:top w:val="nil"/>
              <w:left w:val="nil"/>
              <w:bottom w:val="nil"/>
              <w:right w:val="nil"/>
            </w:tcBorders>
          </w:tcPr>
          <w:p w14:paraId="0D2BF85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AE36F6E" w14:textId="77777777" w:rsidR="00B437DD" w:rsidRPr="00A14110" w:rsidRDefault="00B437DD" w:rsidP="00102C7B">
            <w:pPr>
              <w:pStyle w:val="AmColumnHeading"/>
            </w:pPr>
            <w:r w:rsidRPr="00A14110">
              <w:t>Emendamento</w:t>
            </w:r>
          </w:p>
        </w:tc>
      </w:tr>
      <w:tr w:rsidR="00B437DD" w:rsidRPr="00A14110" w14:paraId="7F3197E7" w14:textId="77777777" w:rsidTr="00102C7B">
        <w:trPr>
          <w:jc w:val="center"/>
        </w:trPr>
        <w:tc>
          <w:tcPr>
            <w:tcW w:w="4876" w:type="dxa"/>
            <w:tcBorders>
              <w:top w:val="nil"/>
              <w:left w:val="nil"/>
              <w:bottom w:val="nil"/>
              <w:right w:val="nil"/>
            </w:tcBorders>
          </w:tcPr>
          <w:p w14:paraId="7B857246" w14:textId="77777777" w:rsidR="00B437DD" w:rsidRPr="00A14110" w:rsidRDefault="00B437DD" w:rsidP="00102C7B">
            <w:pPr>
              <w:pStyle w:val="Normal6a"/>
            </w:pPr>
            <w:r w:rsidRPr="00A14110">
              <w:rPr>
                <w:b/>
                <w:i/>
              </w:rPr>
              <w:t>2.</w:t>
            </w:r>
            <w:r w:rsidRPr="00A14110">
              <w:tab/>
            </w:r>
            <w:r w:rsidRPr="00A14110">
              <w:rPr>
                <w:b/>
                <w:i/>
              </w:rPr>
              <w:t>Il ricorso effettivo prevede l'esame completo ed ex nunc degli elementi di fatto e di diritto.</w:t>
            </w:r>
          </w:p>
        </w:tc>
        <w:tc>
          <w:tcPr>
            <w:tcW w:w="4876" w:type="dxa"/>
            <w:tcBorders>
              <w:top w:val="nil"/>
              <w:left w:val="nil"/>
              <w:bottom w:val="nil"/>
              <w:right w:val="nil"/>
            </w:tcBorders>
          </w:tcPr>
          <w:p w14:paraId="497DEE73" w14:textId="77777777" w:rsidR="00B437DD" w:rsidRPr="00A14110" w:rsidRDefault="00B437DD" w:rsidP="00102C7B">
            <w:pPr>
              <w:pStyle w:val="Normal6a"/>
            </w:pPr>
            <w:r w:rsidRPr="00A14110">
              <w:rPr>
                <w:b/>
                <w:i/>
              </w:rPr>
              <w:t>soppresso</w:t>
            </w:r>
          </w:p>
        </w:tc>
      </w:tr>
    </w:tbl>
    <w:p w14:paraId="2C9D68D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CCA826" w14:textId="77777777" w:rsidR="00B437DD" w:rsidRPr="00A14110" w:rsidRDefault="00B437DD" w:rsidP="00B437DD">
      <w:r w:rsidRPr="00A14110">
        <w:rPr>
          <w:rStyle w:val="HideTWBExt"/>
          <w:noProof w:val="0"/>
        </w:rPr>
        <w:t>&lt;/Amend&gt;</w:t>
      </w:r>
    </w:p>
    <w:p w14:paraId="21F1695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1702</w:t>
      </w:r>
      <w:r w:rsidRPr="00A14110">
        <w:rPr>
          <w:rStyle w:val="HideTWBExt"/>
          <w:b w:val="0"/>
          <w:noProof w:val="0"/>
        </w:rPr>
        <w:t>&lt;/NumAm&gt;</w:t>
      </w:r>
    </w:p>
    <w:p w14:paraId="4563D4A0"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21E0CEAD" w14:textId="77777777" w:rsidR="00B437DD" w:rsidRPr="00A14110" w:rsidRDefault="00B437DD" w:rsidP="00B437DD">
      <w:pPr>
        <w:pStyle w:val="NormalBold"/>
      </w:pPr>
      <w:r w:rsidRPr="00A14110">
        <w:rPr>
          <w:rStyle w:val="HideTWBExt"/>
          <w:b w:val="0"/>
          <w:noProof w:val="0"/>
        </w:rPr>
        <w:t>&lt;/RepeatBlock-By&gt;</w:t>
      </w:r>
    </w:p>
    <w:p w14:paraId="4865807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8FD2E5D" w14:textId="77777777" w:rsidR="00B437DD" w:rsidRPr="00A14110" w:rsidRDefault="00B437DD" w:rsidP="00B437DD">
      <w:pPr>
        <w:pStyle w:val="NormalBold"/>
      </w:pPr>
      <w:r w:rsidRPr="00A14110">
        <w:rPr>
          <w:rStyle w:val="HideTWBExt"/>
          <w:b w:val="0"/>
          <w:noProof w:val="0"/>
        </w:rPr>
        <w:t>&lt;Article&gt;</w:t>
      </w:r>
      <w:r w:rsidRPr="00A14110">
        <w:t>Articolo 26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C40AE99" w14:textId="77777777" w:rsidTr="00102C7B">
        <w:trPr>
          <w:trHeight w:hRule="exact" w:val="240"/>
          <w:jc w:val="center"/>
        </w:trPr>
        <w:tc>
          <w:tcPr>
            <w:tcW w:w="9752" w:type="dxa"/>
            <w:gridSpan w:val="2"/>
            <w:tcBorders>
              <w:top w:val="nil"/>
              <w:left w:val="nil"/>
              <w:bottom w:val="nil"/>
              <w:right w:val="nil"/>
            </w:tcBorders>
          </w:tcPr>
          <w:p w14:paraId="23E89249" w14:textId="77777777" w:rsidR="00B437DD" w:rsidRPr="00A14110" w:rsidRDefault="00B437DD" w:rsidP="00102C7B"/>
        </w:tc>
      </w:tr>
      <w:tr w:rsidR="00B437DD" w:rsidRPr="00A14110" w14:paraId="32EF5B34" w14:textId="77777777" w:rsidTr="00102C7B">
        <w:trPr>
          <w:trHeight w:val="240"/>
          <w:jc w:val="center"/>
        </w:trPr>
        <w:tc>
          <w:tcPr>
            <w:tcW w:w="4876" w:type="dxa"/>
            <w:tcBorders>
              <w:top w:val="nil"/>
              <w:left w:val="nil"/>
              <w:bottom w:val="nil"/>
              <w:right w:val="nil"/>
            </w:tcBorders>
          </w:tcPr>
          <w:p w14:paraId="4876E04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386BC38" w14:textId="77777777" w:rsidR="00B437DD" w:rsidRPr="00A14110" w:rsidRDefault="00B437DD" w:rsidP="00102C7B">
            <w:pPr>
              <w:pStyle w:val="AmColumnHeading"/>
            </w:pPr>
            <w:r w:rsidRPr="00A14110">
              <w:t>Emendamento</w:t>
            </w:r>
          </w:p>
        </w:tc>
      </w:tr>
      <w:tr w:rsidR="00B437DD" w:rsidRPr="00A14110" w14:paraId="7DA43761" w14:textId="77777777" w:rsidTr="00102C7B">
        <w:trPr>
          <w:jc w:val="center"/>
        </w:trPr>
        <w:tc>
          <w:tcPr>
            <w:tcW w:w="4876" w:type="dxa"/>
            <w:tcBorders>
              <w:top w:val="nil"/>
              <w:left w:val="nil"/>
              <w:bottom w:val="nil"/>
              <w:right w:val="nil"/>
            </w:tcBorders>
          </w:tcPr>
          <w:p w14:paraId="238AAFD6" w14:textId="77777777" w:rsidR="00B437DD" w:rsidRPr="00A14110" w:rsidRDefault="00B437DD" w:rsidP="00102C7B">
            <w:pPr>
              <w:pStyle w:val="Normal6a"/>
            </w:pPr>
            <w:r w:rsidRPr="00A14110">
              <w:t>2.</w:t>
            </w:r>
            <w:r w:rsidRPr="00A14110">
              <w:tab/>
              <w:t xml:space="preserve">Il ricorso effettivo prevede l'esame completo </w:t>
            </w:r>
            <w:r w:rsidRPr="00A14110">
              <w:rPr>
                <w:b/>
                <w:i/>
              </w:rPr>
              <w:t>ed ex nunc</w:t>
            </w:r>
            <w:r w:rsidRPr="00A14110">
              <w:t xml:space="preserve"> degli elementi di fatto e di diritto.</w:t>
            </w:r>
          </w:p>
        </w:tc>
        <w:tc>
          <w:tcPr>
            <w:tcW w:w="4876" w:type="dxa"/>
            <w:tcBorders>
              <w:top w:val="nil"/>
              <w:left w:val="nil"/>
              <w:bottom w:val="nil"/>
              <w:right w:val="nil"/>
            </w:tcBorders>
          </w:tcPr>
          <w:p w14:paraId="1A886555" w14:textId="77777777" w:rsidR="00B437DD" w:rsidRPr="00A14110" w:rsidRDefault="00B437DD" w:rsidP="00102C7B">
            <w:pPr>
              <w:pStyle w:val="Normal6a"/>
            </w:pPr>
            <w:r w:rsidRPr="00A14110">
              <w:t>2.</w:t>
            </w:r>
            <w:r w:rsidRPr="00A14110">
              <w:tab/>
              <w:t>Il ricorso effettivo prevede l'esame completo degli elementi di fatto e di diritto</w:t>
            </w:r>
            <w:r w:rsidRPr="00A14110">
              <w:rPr>
                <w:b/>
                <w:i/>
              </w:rPr>
              <w:t>, compreso il rispetto dei requisiti derivanti dal principio di non respingimento</w:t>
            </w:r>
            <w:r w:rsidRPr="00A14110">
              <w:t>.</w:t>
            </w:r>
          </w:p>
        </w:tc>
      </w:tr>
    </w:tbl>
    <w:p w14:paraId="1FED8BB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715882D" w14:textId="77777777" w:rsidR="00B437DD" w:rsidRPr="00A14110" w:rsidRDefault="00B437DD" w:rsidP="00B437DD">
      <w:r w:rsidRPr="00A14110">
        <w:rPr>
          <w:rStyle w:val="HideTWBExt"/>
          <w:noProof w:val="0"/>
        </w:rPr>
        <w:t>&lt;/Amend&gt;</w:t>
      </w:r>
    </w:p>
    <w:p w14:paraId="04BE3F4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1703</w:t>
      </w:r>
      <w:r w:rsidRPr="00A14110">
        <w:rPr>
          <w:rStyle w:val="HideTWBExt"/>
          <w:b w:val="0"/>
          <w:noProof w:val="0"/>
        </w:rPr>
        <w:t>&lt;/NumAm&gt;</w:t>
      </w:r>
    </w:p>
    <w:p w14:paraId="118DCA1B"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078F1C58" w14:textId="77777777" w:rsidR="00B437DD" w:rsidRPr="00A14110" w:rsidRDefault="00B437DD" w:rsidP="00B437DD">
      <w:pPr>
        <w:pStyle w:val="NormalBold"/>
      </w:pPr>
      <w:r w:rsidRPr="00A14110">
        <w:rPr>
          <w:rStyle w:val="HideTWBExt"/>
          <w:b w:val="0"/>
          <w:noProof w:val="0"/>
        </w:rPr>
        <w:t>&lt;/RepeatBlock-By&gt;</w:t>
      </w:r>
    </w:p>
    <w:p w14:paraId="183F07B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5184768" w14:textId="77777777" w:rsidR="00B437DD" w:rsidRPr="00A14110" w:rsidRDefault="00B437DD" w:rsidP="00B437DD">
      <w:pPr>
        <w:pStyle w:val="NormalBold"/>
      </w:pPr>
      <w:r w:rsidRPr="00A14110">
        <w:rPr>
          <w:rStyle w:val="HideTWBExt"/>
          <w:b w:val="0"/>
          <w:noProof w:val="0"/>
        </w:rPr>
        <w:t>&lt;Article&gt;</w:t>
      </w:r>
      <w:r w:rsidRPr="00A14110">
        <w:t>Articolo 26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2BB53F1" w14:textId="77777777" w:rsidTr="00102C7B">
        <w:trPr>
          <w:trHeight w:hRule="exact" w:val="240"/>
          <w:jc w:val="center"/>
        </w:trPr>
        <w:tc>
          <w:tcPr>
            <w:tcW w:w="9752" w:type="dxa"/>
            <w:gridSpan w:val="2"/>
            <w:tcBorders>
              <w:top w:val="nil"/>
              <w:left w:val="nil"/>
              <w:bottom w:val="nil"/>
              <w:right w:val="nil"/>
            </w:tcBorders>
          </w:tcPr>
          <w:p w14:paraId="4F783CA5" w14:textId="77777777" w:rsidR="00B437DD" w:rsidRPr="00A14110" w:rsidRDefault="00B437DD" w:rsidP="00102C7B"/>
        </w:tc>
      </w:tr>
      <w:tr w:rsidR="00B437DD" w:rsidRPr="00A14110" w14:paraId="1F68DA8C" w14:textId="77777777" w:rsidTr="00102C7B">
        <w:trPr>
          <w:trHeight w:val="240"/>
          <w:jc w:val="center"/>
        </w:trPr>
        <w:tc>
          <w:tcPr>
            <w:tcW w:w="4876" w:type="dxa"/>
            <w:tcBorders>
              <w:top w:val="nil"/>
              <w:left w:val="nil"/>
              <w:bottom w:val="nil"/>
              <w:right w:val="nil"/>
            </w:tcBorders>
          </w:tcPr>
          <w:p w14:paraId="779021C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F6C0E2E" w14:textId="77777777" w:rsidR="00B437DD" w:rsidRPr="00A14110" w:rsidRDefault="00B437DD" w:rsidP="00102C7B">
            <w:pPr>
              <w:pStyle w:val="AmColumnHeading"/>
            </w:pPr>
            <w:r w:rsidRPr="00A14110">
              <w:t>Emendamento</w:t>
            </w:r>
          </w:p>
        </w:tc>
      </w:tr>
      <w:tr w:rsidR="00B437DD" w:rsidRPr="00A14110" w14:paraId="1B9E0478" w14:textId="77777777" w:rsidTr="00102C7B">
        <w:trPr>
          <w:jc w:val="center"/>
        </w:trPr>
        <w:tc>
          <w:tcPr>
            <w:tcW w:w="4876" w:type="dxa"/>
            <w:tcBorders>
              <w:top w:val="nil"/>
              <w:left w:val="nil"/>
              <w:bottom w:val="nil"/>
              <w:right w:val="nil"/>
            </w:tcBorders>
          </w:tcPr>
          <w:p w14:paraId="1494ECA0" w14:textId="77777777" w:rsidR="00B437DD" w:rsidRPr="00A14110" w:rsidRDefault="00B437DD" w:rsidP="00102C7B">
            <w:pPr>
              <w:pStyle w:val="Normal6a"/>
            </w:pPr>
            <w:r w:rsidRPr="00A14110">
              <w:t>2.</w:t>
            </w:r>
            <w:r w:rsidRPr="00A14110">
              <w:tab/>
              <w:t xml:space="preserve">Il ricorso effettivo prevede l'esame completo </w:t>
            </w:r>
            <w:r w:rsidRPr="00A14110">
              <w:rPr>
                <w:b/>
                <w:i/>
              </w:rPr>
              <w:t>ed ex nunc</w:t>
            </w:r>
            <w:r w:rsidRPr="00A14110">
              <w:t xml:space="preserve"> degli elementi di fatto e di diritto.</w:t>
            </w:r>
          </w:p>
        </w:tc>
        <w:tc>
          <w:tcPr>
            <w:tcW w:w="4876" w:type="dxa"/>
            <w:tcBorders>
              <w:top w:val="nil"/>
              <w:left w:val="nil"/>
              <w:bottom w:val="nil"/>
              <w:right w:val="nil"/>
            </w:tcBorders>
          </w:tcPr>
          <w:p w14:paraId="30467FB5" w14:textId="77777777" w:rsidR="00B437DD" w:rsidRPr="00A14110" w:rsidRDefault="00B437DD" w:rsidP="00102C7B">
            <w:pPr>
              <w:pStyle w:val="Normal6a"/>
            </w:pPr>
            <w:r w:rsidRPr="00A14110">
              <w:t>2.</w:t>
            </w:r>
            <w:r w:rsidRPr="00A14110">
              <w:tab/>
              <w:t>Il ricorso effettivo prevede l'esame completo degli elementi di fatto e di diritto.</w:t>
            </w:r>
          </w:p>
        </w:tc>
      </w:tr>
    </w:tbl>
    <w:p w14:paraId="181E2E8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8EC076C" w14:textId="77777777" w:rsidR="00B437DD" w:rsidRPr="00A14110" w:rsidRDefault="00B437DD" w:rsidP="00B437DD">
      <w:r w:rsidRPr="00A14110">
        <w:rPr>
          <w:rStyle w:val="HideTWBExt"/>
          <w:noProof w:val="0"/>
        </w:rPr>
        <w:t>&lt;/Amend&gt;</w:t>
      </w:r>
    </w:p>
    <w:p w14:paraId="6EA5CB8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1704</w:t>
      </w:r>
      <w:r w:rsidRPr="00A14110">
        <w:rPr>
          <w:rStyle w:val="HideTWBExt"/>
          <w:b w:val="0"/>
          <w:noProof w:val="0"/>
        </w:rPr>
        <w:t>&lt;/NumAm&gt;</w:t>
      </w:r>
    </w:p>
    <w:p w14:paraId="697EA767"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3AE909D6"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192B3468" w14:textId="77777777" w:rsidR="00B437DD" w:rsidRPr="00A14110" w:rsidRDefault="00B437DD" w:rsidP="00B437DD">
      <w:pPr>
        <w:pStyle w:val="NormalBold"/>
      </w:pPr>
      <w:r w:rsidRPr="00A14110">
        <w:rPr>
          <w:rStyle w:val="HideTWBExt"/>
          <w:b w:val="0"/>
          <w:noProof w:val="0"/>
        </w:rPr>
        <w:t>&lt;/RepeatBlock-By&gt;</w:t>
      </w:r>
    </w:p>
    <w:p w14:paraId="29862F3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BCDCB4A" w14:textId="77777777" w:rsidR="00B437DD" w:rsidRPr="00A14110" w:rsidRDefault="00B437DD" w:rsidP="00B437DD">
      <w:pPr>
        <w:pStyle w:val="NormalBold"/>
      </w:pPr>
      <w:r w:rsidRPr="00A14110">
        <w:rPr>
          <w:rStyle w:val="HideTWBExt"/>
          <w:b w:val="0"/>
          <w:noProof w:val="0"/>
        </w:rPr>
        <w:t>&lt;Article&gt;</w:t>
      </w:r>
      <w:r w:rsidRPr="00A14110">
        <w:t>Articolo 26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44DD32A" w14:textId="77777777" w:rsidTr="00102C7B">
        <w:trPr>
          <w:trHeight w:hRule="exact" w:val="240"/>
          <w:jc w:val="center"/>
        </w:trPr>
        <w:tc>
          <w:tcPr>
            <w:tcW w:w="9752" w:type="dxa"/>
            <w:gridSpan w:val="2"/>
            <w:tcBorders>
              <w:top w:val="nil"/>
              <w:left w:val="nil"/>
              <w:bottom w:val="nil"/>
              <w:right w:val="nil"/>
            </w:tcBorders>
          </w:tcPr>
          <w:p w14:paraId="40FC90DA" w14:textId="77777777" w:rsidR="00B437DD" w:rsidRPr="00A14110" w:rsidRDefault="00B437DD" w:rsidP="00102C7B"/>
        </w:tc>
      </w:tr>
      <w:tr w:rsidR="00B437DD" w:rsidRPr="00A14110" w14:paraId="5A1897B5" w14:textId="77777777" w:rsidTr="00102C7B">
        <w:trPr>
          <w:trHeight w:val="240"/>
          <w:jc w:val="center"/>
        </w:trPr>
        <w:tc>
          <w:tcPr>
            <w:tcW w:w="4876" w:type="dxa"/>
            <w:tcBorders>
              <w:top w:val="nil"/>
              <w:left w:val="nil"/>
              <w:bottom w:val="nil"/>
              <w:right w:val="nil"/>
            </w:tcBorders>
          </w:tcPr>
          <w:p w14:paraId="28AAAF2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70F1EAD" w14:textId="77777777" w:rsidR="00B437DD" w:rsidRPr="00A14110" w:rsidRDefault="00B437DD" w:rsidP="00102C7B">
            <w:pPr>
              <w:pStyle w:val="AmColumnHeading"/>
            </w:pPr>
            <w:r w:rsidRPr="00A14110">
              <w:t>Emendamento</w:t>
            </w:r>
          </w:p>
        </w:tc>
      </w:tr>
      <w:tr w:rsidR="00B437DD" w:rsidRPr="00A14110" w14:paraId="592A6256" w14:textId="77777777" w:rsidTr="00102C7B">
        <w:trPr>
          <w:jc w:val="center"/>
        </w:trPr>
        <w:tc>
          <w:tcPr>
            <w:tcW w:w="4876" w:type="dxa"/>
            <w:tcBorders>
              <w:top w:val="nil"/>
              <w:left w:val="nil"/>
              <w:bottom w:val="nil"/>
              <w:right w:val="nil"/>
            </w:tcBorders>
          </w:tcPr>
          <w:p w14:paraId="7C80D1D1" w14:textId="77777777" w:rsidR="00B437DD" w:rsidRPr="00A14110" w:rsidRDefault="00B437DD" w:rsidP="00102C7B">
            <w:pPr>
              <w:pStyle w:val="Normal6a"/>
            </w:pPr>
            <w:r w:rsidRPr="00A14110">
              <w:t>2.</w:t>
            </w:r>
            <w:r w:rsidRPr="00A14110">
              <w:tab/>
              <w:t xml:space="preserve">Il ricorso effettivo prevede </w:t>
            </w:r>
            <w:r w:rsidRPr="00A14110">
              <w:rPr>
                <w:b/>
                <w:i/>
              </w:rPr>
              <w:t>l'</w:t>
            </w:r>
            <w:r w:rsidRPr="00A14110">
              <w:t xml:space="preserve">esame </w:t>
            </w:r>
            <w:r w:rsidRPr="00A14110">
              <w:rPr>
                <w:b/>
                <w:i/>
              </w:rPr>
              <w:t>completo ed ex nunc</w:t>
            </w:r>
            <w:r w:rsidRPr="00A14110">
              <w:t xml:space="preserve"> degli elementi di fatto e di diritto.</w:t>
            </w:r>
          </w:p>
        </w:tc>
        <w:tc>
          <w:tcPr>
            <w:tcW w:w="4876" w:type="dxa"/>
            <w:tcBorders>
              <w:top w:val="nil"/>
              <w:left w:val="nil"/>
              <w:bottom w:val="nil"/>
              <w:right w:val="nil"/>
            </w:tcBorders>
          </w:tcPr>
          <w:p w14:paraId="74FE41AC" w14:textId="77777777" w:rsidR="00B437DD" w:rsidRPr="00A14110" w:rsidRDefault="00B437DD" w:rsidP="00102C7B">
            <w:pPr>
              <w:pStyle w:val="Normal6a"/>
            </w:pPr>
            <w:r w:rsidRPr="00A14110">
              <w:t>2.</w:t>
            </w:r>
            <w:r w:rsidRPr="00A14110">
              <w:tab/>
              <w:t xml:space="preserve">Il ricorso effettivo prevede </w:t>
            </w:r>
            <w:r w:rsidRPr="00A14110">
              <w:rPr>
                <w:b/>
                <w:i/>
              </w:rPr>
              <w:t>un</w:t>
            </w:r>
            <w:r w:rsidRPr="00A14110">
              <w:t xml:space="preserve"> esame degli elementi di fatto e di diritto.</w:t>
            </w:r>
          </w:p>
        </w:tc>
      </w:tr>
    </w:tbl>
    <w:p w14:paraId="4A0B6B0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3152FE7" w14:textId="77777777" w:rsidR="00B437DD" w:rsidRPr="00A14110" w:rsidRDefault="00B437DD" w:rsidP="00B437DD">
      <w:r w:rsidRPr="00A14110">
        <w:rPr>
          <w:rStyle w:val="HideTWBExt"/>
          <w:noProof w:val="0"/>
        </w:rPr>
        <w:t>&lt;/Amend&gt;</w:t>
      </w:r>
    </w:p>
    <w:p w14:paraId="3B3760A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1705</w:t>
      </w:r>
      <w:r w:rsidRPr="00A14110">
        <w:rPr>
          <w:rStyle w:val="HideTWBExt"/>
          <w:b w:val="0"/>
          <w:noProof w:val="0"/>
        </w:rPr>
        <w:t>&lt;/NumAm&gt;</w:t>
      </w:r>
    </w:p>
    <w:p w14:paraId="5683963F"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1127D5D7" w14:textId="77777777" w:rsidR="00B437DD" w:rsidRPr="00A14110" w:rsidRDefault="00B437DD" w:rsidP="00B437DD">
      <w:pPr>
        <w:pStyle w:val="NormalBold"/>
      </w:pPr>
      <w:r w:rsidRPr="00A14110">
        <w:rPr>
          <w:rStyle w:val="HideTWBExt"/>
          <w:b w:val="0"/>
          <w:noProof w:val="0"/>
        </w:rPr>
        <w:t>&lt;/RepeatBlock-By&gt;</w:t>
      </w:r>
    </w:p>
    <w:p w14:paraId="4043629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42ADBC7" w14:textId="77777777" w:rsidR="00B437DD" w:rsidRPr="00A14110" w:rsidRDefault="00B437DD" w:rsidP="00B437DD">
      <w:pPr>
        <w:pStyle w:val="NormalBold"/>
      </w:pPr>
      <w:r w:rsidRPr="00A14110">
        <w:rPr>
          <w:rStyle w:val="HideTWBExt"/>
          <w:b w:val="0"/>
          <w:noProof w:val="0"/>
        </w:rPr>
        <w:t>&lt;Article&gt;</w:t>
      </w:r>
      <w:r w:rsidRPr="00A14110">
        <w:t>Articolo 26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FC53E34" w14:textId="77777777" w:rsidTr="00102C7B">
        <w:trPr>
          <w:trHeight w:hRule="exact" w:val="240"/>
          <w:jc w:val="center"/>
        </w:trPr>
        <w:tc>
          <w:tcPr>
            <w:tcW w:w="9752" w:type="dxa"/>
            <w:gridSpan w:val="2"/>
            <w:tcBorders>
              <w:top w:val="nil"/>
              <w:left w:val="nil"/>
              <w:bottom w:val="nil"/>
              <w:right w:val="nil"/>
            </w:tcBorders>
          </w:tcPr>
          <w:p w14:paraId="2B3E4AB8" w14:textId="77777777" w:rsidR="00B437DD" w:rsidRPr="00A14110" w:rsidRDefault="00B437DD" w:rsidP="00102C7B"/>
        </w:tc>
      </w:tr>
      <w:tr w:rsidR="00B437DD" w:rsidRPr="00A14110" w14:paraId="0328906A" w14:textId="77777777" w:rsidTr="00102C7B">
        <w:trPr>
          <w:trHeight w:val="240"/>
          <w:jc w:val="center"/>
        </w:trPr>
        <w:tc>
          <w:tcPr>
            <w:tcW w:w="4876" w:type="dxa"/>
            <w:tcBorders>
              <w:top w:val="nil"/>
              <w:left w:val="nil"/>
              <w:bottom w:val="nil"/>
              <w:right w:val="nil"/>
            </w:tcBorders>
          </w:tcPr>
          <w:p w14:paraId="1CEFFDB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DE48755" w14:textId="77777777" w:rsidR="00B437DD" w:rsidRPr="00A14110" w:rsidRDefault="00B437DD" w:rsidP="00102C7B">
            <w:pPr>
              <w:pStyle w:val="AmColumnHeading"/>
            </w:pPr>
            <w:r w:rsidRPr="00A14110">
              <w:t>Emendamento</w:t>
            </w:r>
          </w:p>
        </w:tc>
      </w:tr>
      <w:tr w:rsidR="00B437DD" w:rsidRPr="00A14110" w14:paraId="151BDC5C" w14:textId="77777777" w:rsidTr="00102C7B">
        <w:trPr>
          <w:jc w:val="center"/>
        </w:trPr>
        <w:tc>
          <w:tcPr>
            <w:tcW w:w="4876" w:type="dxa"/>
            <w:tcBorders>
              <w:top w:val="nil"/>
              <w:left w:val="nil"/>
              <w:bottom w:val="nil"/>
              <w:right w:val="nil"/>
            </w:tcBorders>
          </w:tcPr>
          <w:p w14:paraId="4638DF64" w14:textId="77777777" w:rsidR="00B437DD" w:rsidRPr="00A14110" w:rsidRDefault="00B437DD" w:rsidP="00102C7B">
            <w:pPr>
              <w:pStyle w:val="Normal6a"/>
            </w:pPr>
            <w:r w:rsidRPr="00A14110">
              <w:t>2.</w:t>
            </w:r>
            <w:r w:rsidRPr="00A14110">
              <w:tab/>
              <w:t xml:space="preserve">Il ricorso effettivo prevede </w:t>
            </w:r>
            <w:r w:rsidRPr="00A14110">
              <w:rPr>
                <w:b/>
                <w:i/>
              </w:rPr>
              <w:t>l'</w:t>
            </w:r>
            <w:r w:rsidRPr="00A14110">
              <w:t xml:space="preserve">esame </w:t>
            </w:r>
            <w:r w:rsidRPr="00A14110">
              <w:rPr>
                <w:b/>
                <w:i/>
              </w:rPr>
              <w:t>completo ed ex nunc</w:t>
            </w:r>
            <w:r w:rsidRPr="00A14110">
              <w:t xml:space="preserve"> degli elementi di fatto e di diritto.</w:t>
            </w:r>
          </w:p>
        </w:tc>
        <w:tc>
          <w:tcPr>
            <w:tcW w:w="4876" w:type="dxa"/>
            <w:tcBorders>
              <w:top w:val="nil"/>
              <w:left w:val="nil"/>
              <w:bottom w:val="nil"/>
              <w:right w:val="nil"/>
            </w:tcBorders>
          </w:tcPr>
          <w:p w14:paraId="0EDED19B" w14:textId="77777777" w:rsidR="00B437DD" w:rsidRPr="00A14110" w:rsidRDefault="00B437DD" w:rsidP="00102C7B">
            <w:pPr>
              <w:pStyle w:val="Normal6a"/>
            </w:pPr>
            <w:r w:rsidRPr="00A14110">
              <w:t>2.</w:t>
            </w:r>
            <w:r w:rsidRPr="00A14110">
              <w:tab/>
              <w:t xml:space="preserve">Il ricorso effettivo prevede </w:t>
            </w:r>
            <w:r w:rsidRPr="00A14110">
              <w:rPr>
                <w:b/>
                <w:i/>
              </w:rPr>
              <w:t>un</w:t>
            </w:r>
            <w:r w:rsidRPr="00A14110">
              <w:t xml:space="preserve"> esame degli elementi di fatto e di diritto.</w:t>
            </w:r>
          </w:p>
        </w:tc>
      </w:tr>
    </w:tbl>
    <w:p w14:paraId="68E17FF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F76965" w14:textId="77777777" w:rsidR="00B437DD" w:rsidRPr="00A14110" w:rsidRDefault="00B437DD" w:rsidP="00B437DD">
      <w:r w:rsidRPr="00A14110">
        <w:rPr>
          <w:rStyle w:val="HideTWBExt"/>
          <w:noProof w:val="0"/>
        </w:rPr>
        <w:t>&lt;/Amend&gt;</w:t>
      </w:r>
    </w:p>
    <w:p w14:paraId="44A9529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1706</w:t>
      </w:r>
      <w:r w:rsidRPr="00A14110">
        <w:rPr>
          <w:rStyle w:val="HideTWBExt"/>
          <w:b w:val="0"/>
          <w:noProof w:val="0"/>
        </w:rPr>
        <w:t>&lt;/NumAm&gt;</w:t>
      </w:r>
    </w:p>
    <w:p w14:paraId="2ED347CC"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7A763320" w14:textId="77777777" w:rsidR="00B437DD" w:rsidRPr="00A14110" w:rsidRDefault="00B437DD" w:rsidP="00B437DD">
      <w:pPr>
        <w:pStyle w:val="NormalBold"/>
      </w:pPr>
      <w:r w:rsidRPr="00A14110">
        <w:rPr>
          <w:rStyle w:val="HideTWBExt"/>
          <w:b w:val="0"/>
          <w:noProof w:val="0"/>
        </w:rPr>
        <w:t>&lt;/RepeatBlock-By&gt;</w:t>
      </w:r>
    </w:p>
    <w:p w14:paraId="2394408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97D0052"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70E7228" w14:textId="77777777" w:rsidTr="00102C7B">
        <w:trPr>
          <w:trHeight w:hRule="exact" w:val="240"/>
          <w:jc w:val="center"/>
        </w:trPr>
        <w:tc>
          <w:tcPr>
            <w:tcW w:w="9752" w:type="dxa"/>
            <w:gridSpan w:val="2"/>
            <w:tcBorders>
              <w:top w:val="nil"/>
              <w:left w:val="nil"/>
              <w:bottom w:val="nil"/>
              <w:right w:val="nil"/>
            </w:tcBorders>
          </w:tcPr>
          <w:p w14:paraId="1B820BE1" w14:textId="77777777" w:rsidR="00B437DD" w:rsidRPr="00A14110" w:rsidRDefault="00B437DD" w:rsidP="00102C7B"/>
        </w:tc>
      </w:tr>
      <w:tr w:rsidR="00B437DD" w:rsidRPr="00A14110" w14:paraId="195E7C2C" w14:textId="77777777" w:rsidTr="00102C7B">
        <w:trPr>
          <w:trHeight w:val="240"/>
          <w:jc w:val="center"/>
        </w:trPr>
        <w:tc>
          <w:tcPr>
            <w:tcW w:w="4876" w:type="dxa"/>
            <w:tcBorders>
              <w:top w:val="nil"/>
              <w:left w:val="nil"/>
              <w:bottom w:val="nil"/>
              <w:right w:val="nil"/>
            </w:tcBorders>
          </w:tcPr>
          <w:p w14:paraId="303E43F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FC16577" w14:textId="77777777" w:rsidR="00B437DD" w:rsidRPr="00A14110" w:rsidRDefault="00B437DD" w:rsidP="00102C7B">
            <w:pPr>
              <w:pStyle w:val="AmColumnHeading"/>
            </w:pPr>
            <w:r w:rsidRPr="00A14110">
              <w:t>Emendamento</w:t>
            </w:r>
          </w:p>
        </w:tc>
      </w:tr>
      <w:tr w:rsidR="00B437DD" w:rsidRPr="00A14110" w14:paraId="6BB2A7FD" w14:textId="77777777" w:rsidTr="00102C7B">
        <w:trPr>
          <w:jc w:val="center"/>
        </w:trPr>
        <w:tc>
          <w:tcPr>
            <w:tcW w:w="4876" w:type="dxa"/>
            <w:tcBorders>
              <w:top w:val="nil"/>
              <w:left w:val="nil"/>
              <w:bottom w:val="nil"/>
              <w:right w:val="nil"/>
            </w:tcBorders>
          </w:tcPr>
          <w:p w14:paraId="58CE53B6" w14:textId="77777777" w:rsidR="00B437DD" w:rsidRPr="00A14110" w:rsidRDefault="00B437DD" w:rsidP="00102C7B">
            <w:pPr>
              <w:pStyle w:val="Normal6a"/>
            </w:pPr>
            <w:r w:rsidRPr="00A14110">
              <w:rPr>
                <w:b/>
                <w:i/>
              </w:rPr>
              <w:t>3.</w:t>
            </w:r>
            <w:r w:rsidRPr="00A14110">
              <w:tab/>
            </w:r>
            <w:r w:rsidRPr="00A14110">
              <w:rPr>
                <w:b/>
                <w:i/>
              </w:rPr>
              <w:t>Gli Stati membri provvedono affinché l'osservanza delle prescrizioni derivanti dal principio di non respingimento sia verificata dall'autorità giudiziaria competente, su richiesta del cittadino di paese terzo o d'ufficio.</w:t>
            </w:r>
          </w:p>
        </w:tc>
        <w:tc>
          <w:tcPr>
            <w:tcW w:w="4876" w:type="dxa"/>
            <w:tcBorders>
              <w:top w:val="nil"/>
              <w:left w:val="nil"/>
              <w:bottom w:val="nil"/>
              <w:right w:val="nil"/>
            </w:tcBorders>
          </w:tcPr>
          <w:p w14:paraId="7E6E6200" w14:textId="77777777" w:rsidR="00B437DD" w:rsidRPr="00A14110" w:rsidRDefault="00B437DD" w:rsidP="00102C7B">
            <w:pPr>
              <w:pStyle w:val="Normal6a"/>
            </w:pPr>
            <w:r w:rsidRPr="00A14110">
              <w:rPr>
                <w:b/>
                <w:i/>
              </w:rPr>
              <w:t>soppresso</w:t>
            </w:r>
          </w:p>
        </w:tc>
      </w:tr>
    </w:tbl>
    <w:p w14:paraId="3FE376D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452FF88" w14:textId="77777777" w:rsidR="00B437DD" w:rsidRPr="00A14110" w:rsidRDefault="00B437DD" w:rsidP="00B437DD">
      <w:r w:rsidRPr="00A14110">
        <w:rPr>
          <w:rStyle w:val="HideTWBExt"/>
          <w:noProof w:val="0"/>
        </w:rPr>
        <w:t>&lt;/Amend&gt;</w:t>
      </w:r>
    </w:p>
    <w:p w14:paraId="64F9F53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1707</w:t>
      </w:r>
      <w:r w:rsidRPr="00A14110">
        <w:rPr>
          <w:rStyle w:val="HideTWBExt"/>
          <w:b w:val="0"/>
          <w:noProof w:val="0"/>
        </w:rPr>
        <w:t>&lt;/NumAm&gt;</w:t>
      </w:r>
    </w:p>
    <w:p w14:paraId="64408E5A"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BA1F0F5"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2EA5ADD0" w14:textId="77777777" w:rsidR="00B437DD" w:rsidRPr="00A14110" w:rsidRDefault="00B437DD" w:rsidP="00B437DD">
      <w:pPr>
        <w:pStyle w:val="NormalBold"/>
      </w:pPr>
      <w:r w:rsidRPr="00A14110">
        <w:rPr>
          <w:rStyle w:val="HideTWBExt"/>
          <w:b w:val="0"/>
          <w:noProof w:val="0"/>
        </w:rPr>
        <w:t>&lt;/RepeatBlock-By&gt;</w:t>
      </w:r>
    </w:p>
    <w:p w14:paraId="2509D0F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4A35E3E"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9A7F752" w14:textId="77777777" w:rsidTr="00102C7B">
        <w:trPr>
          <w:trHeight w:hRule="exact" w:val="240"/>
          <w:jc w:val="center"/>
        </w:trPr>
        <w:tc>
          <w:tcPr>
            <w:tcW w:w="9752" w:type="dxa"/>
            <w:gridSpan w:val="2"/>
            <w:tcBorders>
              <w:top w:val="nil"/>
              <w:left w:val="nil"/>
              <w:bottom w:val="nil"/>
              <w:right w:val="nil"/>
            </w:tcBorders>
          </w:tcPr>
          <w:p w14:paraId="0A632C52" w14:textId="77777777" w:rsidR="00B437DD" w:rsidRPr="00A14110" w:rsidRDefault="00B437DD" w:rsidP="00102C7B"/>
        </w:tc>
      </w:tr>
      <w:tr w:rsidR="00B437DD" w:rsidRPr="00A14110" w14:paraId="5E7E14A8" w14:textId="77777777" w:rsidTr="00102C7B">
        <w:trPr>
          <w:trHeight w:val="240"/>
          <w:jc w:val="center"/>
        </w:trPr>
        <w:tc>
          <w:tcPr>
            <w:tcW w:w="4876" w:type="dxa"/>
            <w:tcBorders>
              <w:top w:val="nil"/>
              <w:left w:val="nil"/>
              <w:bottom w:val="nil"/>
              <w:right w:val="nil"/>
            </w:tcBorders>
          </w:tcPr>
          <w:p w14:paraId="5BC7BAB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853B61C" w14:textId="77777777" w:rsidR="00B437DD" w:rsidRPr="00A14110" w:rsidRDefault="00B437DD" w:rsidP="00102C7B">
            <w:pPr>
              <w:pStyle w:val="AmColumnHeading"/>
            </w:pPr>
            <w:r w:rsidRPr="00A14110">
              <w:t>Emendamento</w:t>
            </w:r>
          </w:p>
        </w:tc>
      </w:tr>
      <w:tr w:rsidR="00B437DD" w:rsidRPr="00A14110" w14:paraId="57FA1BDF" w14:textId="77777777" w:rsidTr="00102C7B">
        <w:trPr>
          <w:jc w:val="center"/>
        </w:trPr>
        <w:tc>
          <w:tcPr>
            <w:tcW w:w="4876" w:type="dxa"/>
            <w:tcBorders>
              <w:top w:val="nil"/>
              <w:left w:val="nil"/>
              <w:bottom w:val="nil"/>
              <w:right w:val="nil"/>
            </w:tcBorders>
          </w:tcPr>
          <w:p w14:paraId="25EB4B9F" w14:textId="77777777" w:rsidR="00B437DD" w:rsidRPr="00A14110" w:rsidRDefault="00B437DD" w:rsidP="00102C7B">
            <w:pPr>
              <w:pStyle w:val="Normal6a"/>
            </w:pPr>
            <w:r w:rsidRPr="00A14110">
              <w:rPr>
                <w:b/>
                <w:i/>
              </w:rPr>
              <w:t>3.</w:t>
            </w:r>
            <w:r w:rsidRPr="00A14110">
              <w:tab/>
            </w:r>
            <w:r w:rsidRPr="00A14110">
              <w:rPr>
                <w:b/>
                <w:i/>
              </w:rPr>
              <w:t>Gli Stati membri provvedono affinché l'osservanza delle prescrizioni derivanti dal principio di non respingimento sia verificata dall'autorità giudiziaria competente, su richiesta del cittadino di paese terzo o d'ufficio.</w:t>
            </w:r>
          </w:p>
        </w:tc>
        <w:tc>
          <w:tcPr>
            <w:tcW w:w="4876" w:type="dxa"/>
            <w:tcBorders>
              <w:top w:val="nil"/>
              <w:left w:val="nil"/>
              <w:bottom w:val="nil"/>
              <w:right w:val="nil"/>
            </w:tcBorders>
          </w:tcPr>
          <w:p w14:paraId="4EC0DD64" w14:textId="77777777" w:rsidR="00B437DD" w:rsidRPr="00A14110" w:rsidRDefault="00B437DD" w:rsidP="00102C7B">
            <w:pPr>
              <w:pStyle w:val="Normal6a"/>
            </w:pPr>
            <w:r w:rsidRPr="00A14110">
              <w:rPr>
                <w:b/>
                <w:i/>
              </w:rPr>
              <w:t>soppresso</w:t>
            </w:r>
          </w:p>
        </w:tc>
      </w:tr>
    </w:tbl>
    <w:p w14:paraId="310C0BF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6349173" w14:textId="77777777" w:rsidR="00B437DD" w:rsidRPr="00A14110" w:rsidRDefault="00B437DD" w:rsidP="00B437DD">
      <w:r w:rsidRPr="00A14110">
        <w:rPr>
          <w:rStyle w:val="HideTWBExt"/>
          <w:noProof w:val="0"/>
        </w:rPr>
        <w:t>&lt;/Amend&gt;</w:t>
      </w:r>
    </w:p>
    <w:p w14:paraId="3855430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1708</w:t>
      </w:r>
      <w:r w:rsidRPr="00A14110">
        <w:rPr>
          <w:rStyle w:val="HideTWBExt"/>
          <w:b w:val="0"/>
          <w:noProof w:val="0"/>
        </w:rPr>
        <w:t>&lt;/NumAm&gt;</w:t>
      </w:r>
    </w:p>
    <w:p w14:paraId="39F8394E"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02BB4B2B" w14:textId="77777777" w:rsidR="00B437DD" w:rsidRPr="00A14110" w:rsidRDefault="00B437DD" w:rsidP="00B437DD">
      <w:pPr>
        <w:pStyle w:val="NormalBold"/>
      </w:pPr>
      <w:r w:rsidRPr="00A14110">
        <w:rPr>
          <w:rStyle w:val="HideTWBExt"/>
          <w:b w:val="0"/>
          <w:noProof w:val="0"/>
        </w:rPr>
        <w:t>&lt;/RepeatBlock-By&gt;</w:t>
      </w:r>
    </w:p>
    <w:p w14:paraId="663F5E5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8128EB7"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DB710C7" w14:textId="77777777" w:rsidTr="00102C7B">
        <w:trPr>
          <w:trHeight w:hRule="exact" w:val="240"/>
          <w:jc w:val="center"/>
        </w:trPr>
        <w:tc>
          <w:tcPr>
            <w:tcW w:w="9752" w:type="dxa"/>
            <w:gridSpan w:val="2"/>
            <w:tcBorders>
              <w:top w:val="nil"/>
              <w:left w:val="nil"/>
              <w:bottom w:val="nil"/>
              <w:right w:val="nil"/>
            </w:tcBorders>
          </w:tcPr>
          <w:p w14:paraId="6AF9D6EC" w14:textId="77777777" w:rsidR="00B437DD" w:rsidRPr="00A14110" w:rsidRDefault="00B437DD" w:rsidP="00102C7B"/>
        </w:tc>
      </w:tr>
      <w:tr w:rsidR="00B437DD" w:rsidRPr="00A14110" w14:paraId="60866CDB" w14:textId="77777777" w:rsidTr="00102C7B">
        <w:trPr>
          <w:trHeight w:val="240"/>
          <w:jc w:val="center"/>
        </w:trPr>
        <w:tc>
          <w:tcPr>
            <w:tcW w:w="4876" w:type="dxa"/>
            <w:tcBorders>
              <w:top w:val="nil"/>
              <w:left w:val="nil"/>
              <w:bottom w:val="nil"/>
              <w:right w:val="nil"/>
            </w:tcBorders>
          </w:tcPr>
          <w:p w14:paraId="430B4B4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353CA59" w14:textId="77777777" w:rsidR="00B437DD" w:rsidRPr="00A14110" w:rsidRDefault="00B437DD" w:rsidP="00102C7B">
            <w:pPr>
              <w:pStyle w:val="AmColumnHeading"/>
            </w:pPr>
            <w:r w:rsidRPr="00A14110">
              <w:t>Emendamento</w:t>
            </w:r>
          </w:p>
        </w:tc>
      </w:tr>
      <w:tr w:rsidR="00B437DD" w:rsidRPr="00A14110" w14:paraId="7AD0717B" w14:textId="77777777" w:rsidTr="00102C7B">
        <w:trPr>
          <w:jc w:val="center"/>
        </w:trPr>
        <w:tc>
          <w:tcPr>
            <w:tcW w:w="4876" w:type="dxa"/>
            <w:tcBorders>
              <w:top w:val="nil"/>
              <w:left w:val="nil"/>
              <w:bottom w:val="nil"/>
              <w:right w:val="nil"/>
            </w:tcBorders>
          </w:tcPr>
          <w:p w14:paraId="200AF410" w14:textId="77777777" w:rsidR="00B437DD" w:rsidRPr="00A14110" w:rsidRDefault="00B437DD" w:rsidP="00102C7B">
            <w:pPr>
              <w:pStyle w:val="Normal6a"/>
            </w:pPr>
            <w:r w:rsidRPr="00A14110">
              <w:rPr>
                <w:b/>
                <w:i/>
              </w:rPr>
              <w:t>3.</w:t>
            </w:r>
            <w:r w:rsidRPr="00A14110">
              <w:tab/>
            </w:r>
            <w:r w:rsidRPr="00A14110">
              <w:rPr>
                <w:b/>
                <w:i/>
              </w:rPr>
              <w:t>Gli Stati membri provvedono affinché l'osservanza delle prescrizioni derivanti dal principio di non respingimento sia verificata dall'autorità giudiziaria competente, su richiesta del cittadino di paese terzo o d'ufficio.</w:t>
            </w:r>
          </w:p>
        </w:tc>
        <w:tc>
          <w:tcPr>
            <w:tcW w:w="4876" w:type="dxa"/>
            <w:tcBorders>
              <w:top w:val="nil"/>
              <w:left w:val="nil"/>
              <w:bottom w:val="nil"/>
              <w:right w:val="nil"/>
            </w:tcBorders>
          </w:tcPr>
          <w:p w14:paraId="5F41CFDE" w14:textId="77777777" w:rsidR="00B437DD" w:rsidRPr="00A14110" w:rsidRDefault="00B437DD" w:rsidP="00102C7B">
            <w:pPr>
              <w:pStyle w:val="Normal6a"/>
            </w:pPr>
            <w:r w:rsidRPr="00A14110">
              <w:rPr>
                <w:b/>
                <w:i/>
              </w:rPr>
              <w:t>soppresso</w:t>
            </w:r>
          </w:p>
        </w:tc>
      </w:tr>
    </w:tbl>
    <w:p w14:paraId="299E62D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C437068" w14:textId="77777777" w:rsidR="00B437DD" w:rsidRPr="00A14110" w:rsidRDefault="00B437DD" w:rsidP="00B437DD">
      <w:r w:rsidRPr="00A14110">
        <w:rPr>
          <w:rStyle w:val="HideTWBExt"/>
          <w:noProof w:val="0"/>
        </w:rPr>
        <w:t>&lt;/Amend&gt;</w:t>
      </w:r>
    </w:p>
    <w:p w14:paraId="57B24BE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1709</w:t>
      </w:r>
      <w:r w:rsidRPr="00A14110">
        <w:rPr>
          <w:rStyle w:val="HideTWBExt"/>
          <w:b w:val="0"/>
          <w:noProof w:val="0"/>
        </w:rPr>
        <w:t>&lt;/NumAm&gt;</w:t>
      </w:r>
    </w:p>
    <w:p w14:paraId="6E17676F"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12E81133" w14:textId="77777777" w:rsidR="00B437DD" w:rsidRPr="00A14110" w:rsidRDefault="00B437DD" w:rsidP="00B437DD">
      <w:pPr>
        <w:pStyle w:val="NormalBold"/>
      </w:pPr>
      <w:r w:rsidRPr="00A14110">
        <w:rPr>
          <w:rStyle w:val="HideTWBExt"/>
          <w:b w:val="0"/>
          <w:noProof w:val="0"/>
        </w:rPr>
        <w:t>&lt;/RepeatBlock-By&gt;</w:t>
      </w:r>
    </w:p>
    <w:p w14:paraId="6BE89F6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6371B83"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E67A3BC" w14:textId="77777777" w:rsidTr="00102C7B">
        <w:trPr>
          <w:trHeight w:hRule="exact" w:val="240"/>
          <w:jc w:val="center"/>
        </w:trPr>
        <w:tc>
          <w:tcPr>
            <w:tcW w:w="9752" w:type="dxa"/>
            <w:gridSpan w:val="2"/>
            <w:tcBorders>
              <w:top w:val="nil"/>
              <w:left w:val="nil"/>
              <w:bottom w:val="nil"/>
              <w:right w:val="nil"/>
            </w:tcBorders>
          </w:tcPr>
          <w:p w14:paraId="1B275153" w14:textId="77777777" w:rsidR="00B437DD" w:rsidRPr="00A14110" w:rsidRDefault="00B437DD" w:rsidP="00102C7B"/>
        </w:tc>
      </w:tr>
      <w:tr w:rsidR="00B437DD" w:rsidRPr="00A14110" w14:paraId="50E7BA73" w14:textId="77777777" w:rsidTr="00102C7B">
        <w:trPr>
          <w:trHeight w:val="240"/>
          <w:jc w:val="center"/>
        </w:trPr>
        <w:tc>
          <w:tcPr>
            <w:tcW w:w="4876" w:type="dxa"/>
            <w:tcBorders>
              <w:top w:val="nil"/>
              <w:left w:val="nil"/>
              <w:bottom w:val="nil"/>
              <w:right w:val="nil"/>
            </w:tcBorders>
          </w:tcPr>
          <w:p w14:paraId="7901412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02E7267" w14:textId="77777777" w:rsidR="00B437DD" w:rsidRPr="00A14110" w:rsidRDefault="00B437DD" w:rsidP="00102C7B">
            <w:pPr>
              <w:pStyle w:val="AmColumnHeading"/>
            </w:pPr>
            <w:r w:rsidRPr="00A14110">
              <w:t>Emendamento</w:t>
            </w:r>
          </w:p>
        </w:tc>
      </w:tr>
      <w:tr w:rsidR="00B437DD" w:rsidRPr="00A14110" w14:paraId="02C35F5C" w14:textId="77777777" w:rsidTr="00102C7B">
        <w:trPr>
          <w:jc w:val="center"/>
        </w:trPr>
        <w:tc>
          <w:tcPr>
            <w:tcW w:w="4876" w:type="dxa"/>
            <w:tcBorders>
              <w:top w:val="nil"/>
              <w:left w:val="nil"/>
              <w:bottom w:val="nil"/>
              <w:right w:val="nil"/>
            </w:tcBorders>
          </w:tcPr>
          <w:p w14:paraId="64E8B03B" w14:textId="77777777" w:rsidR="00B437DD" w:rsidRPr="00A14110" w:rsidRDefault="00B437DD" w:rsidP="00102C7B">
            <w:pPr>
              <w:pStyle w:val="Normal6a"/>
            </w:pPr>
            <w:r w:rsidRPr="00A14110">
              <w:rPr>
                <w:b/>
                <w:i/>
              </w:rPr>
              <w:t>3.</w:t>
            </w:r>
            <w:r w:rsidRPr="00A14110">
              <w:tab/>
            </w:r>
            <w:r w:rsidRPr="00A14110">
              <w:rPr>
                <w:b/>
                <w:i/>
              </w:rPr>
              <w:t>Gli Stati membri provvedono affinché l'osservanza delle prescrizioni derivanti dal principio di non respingimento sia verificata dall'autorità giudiziaria competente, su richiesta del cittadino di paese terzo o d'ufficio.</w:t>
            </w:r>
          </w:p>
        </w:tc>
        <w:tc>
          <w:tcPr>
            <w:tcW w:w="4876" w:type="dxa"/>
            <w:tcBorders>
              <w:top w:val="nil"/>
              <w:left w:val="nil"/>
              <w:bottom w:val="nil"/>
              <w:right w:val="nil"/>
            </w:tcBorders>
          </w:tcPr>
          <w:p w14:paraId="4DBDBB33" w14:textId="77777777" w:rsidR="00B437DD" w:rsidRPr="00A14110" w:rsidRDefault="00B437DD" w:rsidP="00102C7B">
            <w:pPr>
              <w:pStyle w:val="Normal6a"/>
            </w:pPr>
            <w:r w:rsidRPr="00A14110">
              <w:rPr>
                <w:b/>
                <w:i/>
              </w:rPr>
              <w:t>soppresso</w:t>
            </w:r>
          </w:p>
        </w:tc>
      </w:tr>
    </w:tbl>
    <w:p w14:paraId="1C2DF90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AB67821" w14:textId="77777777" w:rsidR="00B437DD" w:rsidRPr="00A14110" w:rsidRDefault="00B437DD" w:rsidP="00B437DD">
      <w:r w:rsidRPr="00A14110">
        <w:rPr>
          <w:rStyle w:val="HideTWBExt"/>
          <w:noProof w:val="0"/>
        </w:rPr>
        <w:t>&lt;/Amend&gt;</w:t>
      </w:r>
    </w:p>
    <w:p w14:paraId="5B58AAC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1710</w:t>
      </w:r>
      <w:r w:rsidRPr="00A14110">
        <w:rPr>
          <w:rStyle w:val="HideTWBExt"/>
          <w:b w:val="0"/>
          <w:noProof w:val="0"/>
        </w:rPr>
        <w:t>&lt;/NumAm&gt;</w:t>
      </w:r>
    </w:p>
    <w:p w14:paraId="739C7420" w14:textId="77777777" w:rsidR="00B437DD" w:rsidRPr="00A14110" w:rsidRDefault="00B437DD" w:rsidP="00B437DD">
      <w:pPr>
        <w:pStyle w:val="NormalBold"/>
      </w:pPr>
      <w:r w:rsidRPr="00A14110">
        <w:rPr>
          <w:rStyle w:val="HideTWBExt"/>
          <w:b w:val="0"/>
          <w:noProof w:val="0"/>
        </w:rPr>
        <w:t>&lt;RepeatBlock-By&gt;&lt;Members&gt;</w:t>
      </w:r>
      <w:r w:rsidRPr="00A14110">
        <w:t>Jeroen Lenaers</w:t>
      </w:r>
      <w:r w:rsidRPr="00A14110">
        <w:rPr>
          <w:rStyle w:val="HideTWBExt"/>
          <w:b w:val="0"/>
          <w:noProof w:val="0"/>
        </w:rPr>
        <w:t>&lt;/Members&gt;</w:t>
      </w:r>
    </w:p>
    <w:p w14:paraId="541FD5AD" w14:textId="77777777" w:rsidR="00B437DD" w:rsidRPr="00A14110" w:rsidRDefault="00B437DD" w:rsidP="00B437DD">
      <w:pPr>
        <w:pStyle w:val="NormalBold"/>
      </w:pPr>
      <w:r w:rsidRPr="00A14110">
        <w:rPr>
          <w:rStyle w:val="HideTWBExt"/>
          <w:b w:val="0"/>
          <w:noProof w:val="0"/>
        </w:rPr>
        <w:t>&lt;/RepeatBlock-By&gt;</w:t>
      </w:r>
    </w:p>
    <w:p w14:paraId="645536F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42AC23A"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9B86B66" w14:textId="77777777" w:rsidTr="00102C7B">
        <w:trPr>
          <w:trHeight w:hRule="exact" w:val="240"/>
          <w:jc w:val="center"/>
        </w:trPr>
        <w:tc>
          <w:tcPr>
            <w:tcW w:w="9752" w:type="dxa"/>
            <w:gridSpan w:val="2"/>
            <w:tcBorders>
              <w:top w:val="nil"/>
              <w:left w:val="nil"/>
              <w:bottom w:val="nil"/>
              <w:right w:val="nil"/>
            </w:tcBorders>
          </w:tcPr>
          <w:p w14:paraId="676A07C1" w14:textId="77777777" w:rsidR="00B437DD" w:rsidRPr="00A14110" w:rsidRDefault="00B437DD" w:rsidP="00102C7B"/>
        </w:tc>
      </w:tr>
      <w:tr w:rsidR="00B437DD" w:rsidRPr="00A14110" w14:paraId="1B5C07F2" w14:textId="77777777" w:rsidTr="00102C7B">
        <w:trPr>
          <w:trHeight w:val="240"/>
          <w:jc w:val="center"/>
        </w:trPr>
        <w:tc>
          <w:tcPr>
            <w:tcW w:w="4876" w:type="dxa"/>
            <w:tcBorders>
              <w:top w:val="nil"/>
              <w:left w:val="nil"/>
              <w:bottom w:val="nil"/>
              <w:right w:val="nil"/>
            </w:tcBorders>
          </w:tcPr>
          <w:p w14:paraId="62FD24A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47443DC" w14:textId="77777777" w:rsidR="00B437DD" w:rsidRPr="00A14110" w:rsidRDefault="00B437DD" w:rsidP="00102C7B">
            <w:pPr>
              <w:pStyle w:val="AmColumnHeading"/>
            </w:pPr>
            <w:r w:rsidRPr="00A14110">
              <w:t>Emendamento</w:t>
            </w:r>
          </w:p>
        </w:tc>
      </w:tr>
      <w:tr w:rsidR="00B437DD" w:rsidRPr="00A14110" w14:paraId="76FA2698" w14:textId="77777777" w:rsidTr="00102C7B">
        <w:trPr>
          <w:jc w:val="center"/>
        </w:trPr>
        <w:tc>
          <w:tcPr>
            <w:tcW w:w="4876" w:type="dxa"/>
            <w:tcBorders>
              <w:top w:val="nil"/>
              <w:left w:val="nil"/>
              <w:bottom w:val="nil"/>
              <w:right w:val="nil"/>
            </w:tcBorders>
          </w:tcPr>
          <w:p w14:paraId="34A98B28" w14:textId="77777777" w:rsidR="00B437DD" w:rsidRPr="00A14110" w:rsidRDefault="00B437DD" w:rsidP="00102C7B">
            <w:pPr>
              <w:pStyle w:val="Normal6a"/>
            </w:pPr>
            <w:r w:rsidRPr="00A14110">
              <w:rPr>
                <w:b/>
                <w:i/>
              </w:rPr>
              <w:t>3.</w:t>
            </w:r>
            <w:r w:rsidRPr="00A14110">
              <w:tab/>
            </w:r>
            <w:r w:rsidRPr="00A14110">
              <w:rPr>
                <w:b/>
                <w:i/>
              </w:rPr>
              <w:t>Gli Stati membri provvedono affinché l'osservanza delle prescrizioni derivanti dal principio di non respingimento sia verificata dall'autorità giudiziaria competente, su richiesta del cittadino di paese terzo o d'ufficio.</w:t>
            </w:r>
          </w:p>
        </w:tc>
        <w:tc>
          <w:tcPr>
            <w:tcW w:w="4876" w:type="dxa"/>
            <w:tcBorders>
              <w:top w:val="nil"/>
              <w:left w:val="nil"/>
              <w:bottom w:val="nil"/>
              <w:right w:val="nil"/>
            </w:tcBorders>
          </w:tcPr>
          <w:p w14:paraId="674C58DE" w14:textId="77777777" w:rsidR="00B437DD" w:rsidRPr="00A14110" w:rsidRDefault="00B437DD" w:rsidP="00102C7B">
            <w:pPr>
              <w:pStyle w:val="Normal6a"/>
            </w:pPr>
            <w:r w:rsidRPr="00A14110">
              <w:rPr>
                <w:b/>
                <w:i/>
              </w:rPr>
              <w:t>soppresso</w:t>
            </w:r>
          </w:p>
        </w:tc>
      </w:tr>
    </w:tbl>
    <w:p w14:paraId="75A78F4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306C96" w14:textId="77777777" w:rsidR="00B437DD" w:rsidRPr="00A14110" w:rsidRDefault="00B437DD" w:rsidP="00B437DD">
      <w:r w:rsidRPr="00A14110">
        <w:rPr>
          <w:rStyle w:val="HideTWBExt"/>
          <w:noProof w:val="0"/>
        </w:rPr>
        <w:t>&lt;/Amend&gt;</w:t>
      </w:r>
    </w:p>
    <w:p w14:paraId="5F447E7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1711</w:t>
      </w:r>
      <w:r w:rsidRPr="00A14110">
        <w:rPr>
          <w:rStyle w:val="HideTWBExt"/>
          <w:b w:val="0"/>
          <w:noProof w:val="0"/>
        </w:rPr>
        <w:t>&lt;/NumAm&gt;</w:t>
      </w:r>
    </w:p>
    <w:p w14:paraId="61B41E13"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5F2BB5B" w14:textId="77777777" w:rsidR="00B437DD" w:rsidRPr="00A14110" w:rsidRDefault="00B437DD" w:rsidP="00B437DD">
      <w:pPr>
        <w:pStyle w:val="NormalBold"/>
      </w:pPr>
      <w:r w:rsidRPr="00A14110">
        <w:rPr>
          <w:rStyle w:val="HideTWBExt"/>
          <w:b w:val="0"/>
          <w:noProof w:val="0"/>
        </w:rPr>
        <w:t>&lt;/RepeatBlock-By&gt;</w:t>
      </w:r>
    </w:p>
    <w:p w14:paraId="5C0A86F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AE7D98B"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3DC204B" w14:textId="77777777" w:rsidTr="00102C7B">
        <w:trPr>
          <w:trHeight w:hRule="exact" w:val="240"/>
          <w:jc w:val="center"/>
        </w:trPr>
        <w:tc>
          <w:tcPr>
            <w:tcW w:w="9752" w:type="dxa"/>
            <w:gridSpan w:val="2"/>
            <w:tcBorders>
              <w:top w:val="nil"/>
              <w:left w:val="nil"/>
              <w:bottom w:val="nil"/>
              <w:right w:val="nil"/>
            </w:tcBorders>
          </w:tcPr>
          <w:p w14:paraId="4B9164FD" w14:textId="77777777" w:rsidR="00B437DD" w:rsidRPr="00A14110" w:rsidRDefault="00B437DD" w:rsidP="00102C7B"/>
        </w:tc>
      </w:tr>
      <w:tr w:rsidR="00B437DD" w:rsidRPr="00A14110" w14:paraId="07436978" w14:textId="77777777" w:rsidTr="00102C7B">
        <w:trPr>
          <w:trHeight w:val="240"/>
          <w:jc w:val="center"/>
        </w:trPr>
        <w:tc>
          <w:tcPr>
            <w:tcW w:w="4876" w:type="dxa"/>
            <w:tcBorders>
              <w:top w:val="nil"/>
              <w:left w:val="nil"/>
              <w:bottom w:val="nil"/>
              <w:right w:val="nil"/>
            </w:tcBorders>
          </w:tcPr>
          <w:p w14:paraId="4ECFA3A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C71A2A" w14:textId="77777777" w:rsidR="00B437DD" w:rsidRPr="00A14110" w:rsidRDefault="00B437DD" w:rsidP="00102C7B">
            <w:pPr>
              <w:pStyle w:val="AmColumnHeading"/>
            </w:pPr>
            <w:r w:rsidRPr="00A14110">
              <w:t>Emendamento</w:t>
            </w:r>
          </w:p>
        </w:tc>
      </w:tr>
      <w:tr w:rsidR="00B437DD" w:rsidRPr="00A14110" w14:paraId="259AEB9B" w14:textId="77777777" w:rsidTr="00102C7B">
        <w:trPr>
          <w:jc w:val="center"/>
        </w:trPr>
        <w:tc>
          <w:tcPr>
            <w:tcW w:w="4876" w:type="dxa"/>
            <w:tcBorders>
              <w:top w:val="nil"/>
              <w:left w:val="nil"/>
              <w:bottom w:val="nil"/>
              <w:right w:val="nil"/>
            </w:tcBorders>
          </w:tcPr>
          <w:p w14:paraId="4031DA83" w14:textId="77777777" w:rsidR="00B437DD" w:rsidRPr="00A14110" w:rsidRDefault="00B437DD" w:rsidP="00102C7B">
            <w:pPr>
              <w:pStyle w:val="Normal6a"/>
            </w:pPr>
            <w:r w:rsidRPr="00A14110">
              <w:t>3.</w:t>
            </w:r>
            <w:r w:rsidRPr="00A14110">
              <w:tab/>
            </w:r>
            <w:r w:rsidRPr="00A14110">
              <w:rPr>
                <w:b/>
                <w:i/>
              </w:rPr>
              <w:t>Gli Stati membri provvedono affinché l'osservanza delle prescrizioni derivanti dal</w:t>
            </w:r>
            <w:r w:rsidRPr="00A14110">
              <w:t xml:space="preserve"> principio di non respingimento </w:t>
            </w:r>
            <w:r w:rsidRPr="00A14110">
              <w:rPr>
                <w:b/>
                <w:i/>
              </w:rPr>
              <w:t>sia verificata dall'autorità giudiziaria competente, su richiesta del cittadino di paese terzo o d'ufficio</w:t>
            </w:r>
            <w:r w:rsidRPr="00A14110">
              <w:t>.</w:t>
            </w:r>
          </w:p>
        </w:tc>
        <w:tc>
          <w:tcPr>
            <w:tcW w:w="4876" w:type="dxa"/>
            <w:tcBorders>
              <w:top w:val="nil"/>
              <w:left w:val="nil"/>
              <w:bottom w:val="nil"/>
              <w:right w:val="nil"/>
            </w:tcBorders>
          </w:tcPr>
          <w:p w14:paraId="5398BD17" w14:textId="77777777" w:rsidR="00B437DD" w:rsidRPr="00A14110" w:rsidRDefault="00B437DD" w:rsidP="00102C7B">
            <w:pPr>
              <w:pStyle w:val="Normal6a"/>
            </w:pPr>
            <w:r w:rsidRPr="00A14110">
              <w:t>3.</w:t>
            </w:r>
            <w:r w:rsidRPr="00A14110">
              <w:tab/>
            </w:r>
            <w:r w:rsidRPr="00A14110">
              <w:rPr>
                <w:b/>
                <w:i/>
              </w:rPr>
              <w:t>Quando il cittadino di paese terzo ha avviato un procedimento contro l'esecuzione di una decisione di rimpatrio o di un provvedimento di allontanamento, l'organo giurisdizionale può verificare d'ufficio, qualora gli elementi del fascicolo suggeriscano che il</w:t>
            </w:r>
            <w:r w:rsidRPr="00A14110">
              <w:t xml:space="preserve"> principio di non respingimento </w:t>
            </w:r>
            <w:r w:rsidRPr="00A14110">
              <w:rPr>
                <w:b/>
                <w:i/>
              </w:rPr>
              <w:t>potrebbe non essere rispettato, se le autorità dello Stato membro rispettino gli obblighi di cui all'articolo 12, paragrafo 3, al fine di ottemperare al principio di non respingimento</w:t>
            </w:r>
            <w:r w:rsidRPr="00A14110">
              <w:t>.</w:t>
            </w:r>
          </w:p>
        </w:tc>
      </w:tr>
    </w:tbl>
    <w:p w14:paraId="434D616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A9E0921" w14:textId="77777777" w:rsidR="00B437DD" w:rsidRPr="00A14110" w:rsidRDefault="00B437DD" w:rsidP="00B437DD">
      <w:r w:rsidRPr="00A14110">
        <w:rPr>
          <w:rStyle w:val="HideTWBExt"/>
          <w:noProof w:val="0"/>
        </w:rPr>
        <w:t>&lt;/Amend&gt;</w:t>
      </w:r>
    </w:p>
    <w:p w14:paraId="7A1844E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1712</w:t>
      </w:r>
      <w:r w:rsidRPr="00A14110">
        <w:rPr>
          <w:rStyle w:val="HideTWBExt"/>
          <w:b w:val="0"/>
          <w:noProof w:val="0"/>
        </w:rPr>
        <w:t>&lt;/NumAm&gt;</w:t>
      </w:r>
    </w:p>
    <w:p w14:paraId="10193DA0"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35DCA9D" w14:textId="77777777" w:rsidR="00B437DD" w:rsidRPr="00A14110" w:rsidRDefault="00B437DD" w:rsidP="00B437DD">
      <w:pPr>
        <w:pStyle w:val="NormalBold"/>
      </w:pPr>
      <w:r w:rsidRPr="00A14110">
        <w:rPr>
          <w:rStyle w:val="HideTWBExt"/>
          <w:b w:val="0"/>
          <w:noProof w:val="0"/>
        </w:rPr>
        <w:t>&lt;/RepeatBlock-By&gt;</w:t>
      </w:r>
    </w:p>
    <w:p w14:paraId="3032B85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4D58F49"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D01DD63" w14:textId="77777777" w:rsidTr="00102C7B">
        <w:trPr>
          <w:trHeight w:hRule="exact" w:val="240"/>
          <w:jc w:val="center"/>
        </w:trPr>
        <w:tc>
          <w:tcPr>
            <w:tcW w:w="9752" w:type="dxa"/>
            <w:gridSpan w:val="2"/>
            <w:tcBorders>
              <w:top w:val="nil"/>
              <w:left w:val="nil"/>
              <w:bottom w:val="nil"/>
              <w:right w:val="nil"/>
            </w:tcBorders>
          </w:tcPr>
          <w:p w14:paraId="2FE69C2B" w14:textId="77777777" w:rsidR="00B437DD" w:rsidRPr="00A14110" w:rsidRDefault="00B437DD" w:rsidP="00102C7B"/>
        </w:tc>
      </w:tr>
      <w:tr w:rsidR="00B437DD" w:rsidRPr="00A14110" w14:paraId="13103A58" w14:textId="77777777" w:rsidTr="00102C7B">
        <w:trPr>
          <w:trHeight w:val="240"/>
          <w:jc w:val="center"/>
        </w:trPr>
        <w:tc>
          <w:tcPr>
            <w:tcW w:w="4876" w:type="dxa"/>
            <w:tcBorders>
              <w:top w:val="nil"/>
              <w:left w:val="nil"/>
              <w:bottom w:val="nil"/>
              <w:right w:val="nil"/>
            </w:tcBorders>
          </w:tcPr>
          <w:p w14:paraId="0B96E88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7640493" w14:textId="77777777" w:rsidR="00B437DD" w:rsidRPr="00A14110" w:rsidRDefault="00B437DD" w:rsidP="00102C7B">
            <w:pPr>
              <w:pStyle w:val="AmColumnHeading"/>
            </w:pPr>
            <w:r w:rsidRPr="00A14110">
              <w:t>Emendamento</w:t>
            </w:r>
          </w:p>
        </w:tc>
      </w:tr>
      <w:tr w:rsidR="00B437DD" w:rsidRPr="00A14110" w14:paraId="022CDD2C" w14:textId="77777777" w:rsidTr="00102C7B">
        <w:trPr>
          <w:jc w:val="center"/>
        </w:trPr>
        <w:tc>
          <w:tcPr>
            <w:tcW w:w="4876" w:type="dxa"/>
            <w:tcBorders>
              <w:top w:val="nil"/>
              <w:left w:val="nil"/>
              <w:bottom w:val="nil"/>
              <w:right w:val="nil"/>
            </w:tcBorders>
          </w:tcPr>
          <w:p w14:paraId="709B0B9F" w14:textId="77777777" w:rsidR="00B437DD" w:rsidRPr="00A14110" w:rsidRDefault="00B437DD" w:rsidP="00102C7B">
            <w:pPr>
              <w:pStyle w:val="Normal6a"/>
            </w:pPr>
            <w:r w:rsidRPr="00A14110">
              <w:t>3.</w:t>
            </w:r>
            <w:r w:rsidRPr="00A14110">
              <w:tab/>
              <w:t>Gli Stati membri provvedono affinché l'osservanza delle prescrizioni derivanti dal principio di non respingimento sia verificata dall'autorità giudiziaria competente</w:t>
            </w:r>
            <w:r w:rsidRPr="00A14110">
              <w:rPr>
                <w:b/>
                <w:i/>
              </w:rPr>
              <w:t>, su richiesta del cittadino di paese terzo o d'ufficio</w:t>
            </w:r>
            <w:r w:rsidRPr="00A14110">
              <w:t>.</w:t>
            </w:r>
          </w:p>
        </w:tc>
        <w:tc>
          <w:tcPr>
            <w:tcW w:w="4876" w:type="dxa"/>
            <w:tcBorders>
              <w:top w:val="nil"/>
              <w:left w:val="nil"/>
              <w:bottom w:val="nil"/>
              <w:right w:val="nil"/>
            </w:tcBorders>
          </w:tcPr>
          <w:p w14:paraId="0719C1CF" w14:textId="77777777" w:rsidR="00B437DD" w:rsidRPr="00A14110" w:rsidRDefault="00B437DD" w:rsidP="00102C7B">
            <w:pPr>
              <w:pStyle w:val="Normal6a"/>
            </w:pPr>
            <w:r w:rsidRPr="00A14110">
              <w:t>3.</w:t>
            </w:r>
            <w:r w:rsidRPr="00A14110">
              <w:tab/>
              <w:t>Gli Stati membri provvedono affinché l'osservanza delle prescrizioni derivanti dal principio di non respingimento sia verificata dall'autorità giudiziaria competente.</w:t>
            </w:r>
          </w:p>
        </w:tc>
      </w:tr>
    </w:tbl>
    <w:p w14:paraId="0E2D929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55D67C7" w14:textId="77777777" w:rsidR="00B437DD" w:rsidRPr="00A14110" w:rsidRDefault="00B437DD" w:rsidP="00B437DD">
      <w:r w:rsidRPr="00A14110">
        <w:rPr>
          <w:rStyle w:val="HideTWBExt"/>
          <w:noProof w:val="0"/>
        </w:rPr>
        <w:t>&lt;/Amend&gt;</w:t>
      </w:r>
    </w:p>
    <w:p w14:paraId="5E49541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1713</w:t>
      </w:r>
      <w:r w:rsidRPr="00A14110">
        <w:rPr>
          <w:rStyle w:val="HideTWBExt"/>
          <w:b w:val="0"/>
          <w:noProof w:val="0"/>
        </w:rPr>
        <w:t>&lt;/NumAm&gt;</w:t>
      </w:r>
    </w:p>
    <w:p w14:paraId="3E2B7C5A"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Karlo Ressler</w:t>
      </w:r>
      <w:r w:rsidRPr="00A14110">
        <w:rPr>
          <w:rStyle w:val="HideTWBExt"/>
          <w:b w:val="0"/>
          <w:noProof w:val="0"/>
        </w:rPr>
        <w:t>&lt;/Members&gt;</w:t>
      </w:r>
    </w:p>
    <w:p w14:paraId="254E508E" w14:textId="77777777" w:rsidR="00B437DD" w:rsidRPr="00A14110" w:rsidRDefault="00B437DD" w:rsidP="00B437DD">
      <w:pPr>
        <w:pStyle w:val="NormalBold"/>
      </w:pPr>
      <w:r w:rsidRPr="00A14110">
        <w:rPr>
          <w:rStyle w:val="HideTWBExt"/>
          <w:b w:val="0"/>
          <w:noProof w:val="0"/>
        </w:rPr>
        <w:t>&lt;/RepeatBlock-By&gt;</w:t>
      </w:r>
    </w:p>
    <w:p w14:paraId="4875127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E52C9AE" w14:textId="77777777" w:rsidR="00B437DD" w:rsidRPr="00A14110" w:rsidRDefault="00B437DD" w:rsidP="00B437DD">
      <w:pPr>
        <w:pStyle w:val="NormalBold"/>
      </w:pPr>
      <w:r w:rsidRPr="00A14110">
        <w:rPr>
          <w:rStyle w:val="HideTWBExt"/>
          <w:b w:val="0"/>
          <w:noProof w:val="0"/>
        </w:rPr>
        <w:t>&lt;Article&gt;</w:t>
      </w:r>
      <w:r w:rsidRPr="00A14110">
        <w:t>Articolo 26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5CDF6FC" w14:textId="77777777" w:rsidTr="00102C7B">
        <w:trPr>
          <w:trHeight w:hRule="exact" w:val="240"/>
          <w:jc w:val="center"/>
        </w:trPr>
        <w:tc>
          <w:tcPr>
            <w:tcW w:w="9752" w:type="dxa"/>
            <w:gridSpan w:val="2"/>
            <w:tcBorders>
              <w:top w:val="nil"/>
              <w:left w:val="nil"/>
              <w:bottom w:val="nil"/>
              <w:right w:val="nil"/>
            </w:tcBorders>
          </w:tcPr>
          <w:p w14:paraId="590FFF9C" w14:textId="77777777" w:rsidR="00B437DD" w:rsidRPr="00A14110" w:rsidRDefault="00B437DD" w:rsidP="00102C7B"/>
        </w:tc>
      </w:tr>
      <w:tr w:rsidR="00B437DD" w:rsidRPr="00A14110" w14:paraId="70946C19" w14:textId="77777777" w:rsidTr="00102C7B">
        <w:trPr>
          <w:trHeight w:val="240"/>
          <w:jc w:val="center"/>
        </w:trPr>
        <w:tc>
          <w:tcPr>
            <w:tcW w:w="4876" w:type="dxa"/>
            <w:tcBorders>
              <w:top w:val="nil"/>
              <w:left w:val="nil"/>
              <w:bottom w:val="nil"/>
              <w:right w:val="nil"/>
            </w:tcBorders>
          </w:tcPr>
          <w:p w14:paraId="5989104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A42D28D" w14:textId="77777777" w:rsidR="00B437DD" w:rsidRPr="00A14110" w:rsidRDefault="00B437DD" w:rsidP="00102C7B">
            <w:pPr>
              <w:pStyle w:val="AmColumnHeading"/>
            </w:pPr>
            <w:r w:rsidRPr="00A14110">
              <w:t>Emendamento</w:t>
            </w:r>
          </w:p>
        </w:tc>
      </w:tr>
      <w:tr w:rsidR="00B437DD" w:rsidRPr="00A14110" w14:paraId="41892E6D" w14:textId="77777777" w:rsidTr="00102C7B">
        <w:trPr>
          <w:jc w:val="center"/>
        </w:trPr>
        <w:tc>
          <w:tcPr>
            <w:tcW w:w="4876" w:type="dxa"/>
            <w:tcBorders>
              <w:top w:val="nil"/>
              <w:left w:val="nil"/>
              <w:bottom w:val="nil"/>
              <w:right w:val="nil"/>
            </w:tcBorders>
          </w:tcPr>
          <w:p w14:paraId="0903E51C" w14:textId="77777777" w:rsidR="00B437DD" w:rsidRPr="00A14110" w:rsidRDefault="00B437DD" w:rsidP="00102C7B">
            <w:pPr>
              <w:pStyle w:val="Normal6a"/>
            </w:pPr>
            <w:r w:rsidRPr="00A14110">
              <w:t>3.</w:t>
            </w:r>
            <w:r w:rsidRPr="00A14110">
              <w:tab/>
              <w:t xml:space="preserve">Gli Stati membri provvedono affinché l'osservanza delle prescrizioni derivanti dal principio di non respingimento sia verificata dall'autorità giudiziaria competente, su richiesta del cittadino di paese terzo </w:t>
            </w:r>
            <w:r w:rsidRPr="00A14110">
              <w:rPr>
                <w:b/>
                <w:i/>
              </w:rPr>
              <w:t>o d'ufficio</w:t>
            </w:r>
            <w:r w:rsidRPr="00A14110">
              <w:t>.</w:t>
            </w:r>
          </w:p>
        </w:tc>
        <w:tc>
          <w:tcPr>
            <w:tcW w:w="4876" w:type="dxa"/>
            <w:tcBorders>
              <w:top w:val="nil"/>
              <w:left w:val="nil"/>
              <w:bottom w:val="nil"/>
              <w:right w:val="nil"/>
            </w:tcBorders>
          </w:tcPr>
          <w:p w14:paraId="7579178B" w14:textId="77777777" w:rsidR="00B437DD" w:rsidRPr="00A14110" w:rsidRDefault="00B437DD" w:rsidP="00102C7B">
            <w:pPr>
              <w:pStyle w:val="Normal6a"/>
            </w:pPr>
            <w:r w:rsidRPr="00A14110">
              <w:t>3.</w:t>
            </w:r>
            <w:r w:rsidRPr="00A14110">
              <w:tab/>
              <w:t>Gli Stati membri provvedono affinché l'osservanza delle prescrizioni derivanti dal principio di non respingimento sia verificata dall'autorità giudiziaria competente, su richiesta del cittadino di paese terzo.</w:t>
            </w:r>
          </w:p>
        </w:tc>
      </w:tr>
    </w:tbl>
    <w:p w14:paraId="46C6DA0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5A7DF04" w14:textId="77777777" w:rsidR="00B437DD" w:rsidRPr="00A14110" w:rsidRDefault="00B437DD" w:rsidP="00B437DD">
      <w:r w:rsidRPr="00A14110">
        <w:rPr>
          <w:rStyle w:val="HideTWBExt"/>
          <w:noProof w:val="0"/>
        </w:rPr>
        <w:t>&lt;/Amend&gt;</w:t>
      </w:r>
    </w:p>
    <w:p w14:paraId="58561D4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1714</w:t>
      </w:r>
      <w:r w:rsidRPr="00A14110">
        <w:rPr>
          <w:rStyle w:val="HideTWBExt"/>
          <w:b w:val="0"/>
          <w:noProof w:val="0"/>
        </w:rPr>
        <w:t>&lt;/NumAm&gt;</w:t>
      </w:r>
    </w:p>
    <w:p w14:paraId="7AAEFFFD"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69F9821" w14:textId="77777777" w:rsidR="00B437DD" w:rsidRPr="00A14110" w:rsidRDefault="00B437DD" w:rsidP="00B437DD">
      <w:pPr>
        <w:pStyle w:val="NormalBold"/>
      </w:pPr>
      <w:r w:rsidRPr="00A14110">
        <w:rPr>
          <w:rStyle w:val="HideTWBExt"/>
          <w:b w:val="0"/>
          <w:noProof w:val="0"/>
        </w:rPr>
        <w:t>&lt;/RepeatBlock-By&gt;</w:t>
      </w:r>
    </w:p>
    <w:p w14:paraId="539BF05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0604F50" w14:textId="77777777" w:rsidR="00B437DD" w:rsidRPr="00A14110" w:rsidRDefault="00B437DD" w:rsidP="00B437DD">
      <w:pPr>
        <w:pStyle w:val="NormalBold"/>
      </w:pPr>
      <w:r w:rsidRPr="00A14110">
        <w:rPr>
          <w:rStyle w:val="HideTWBExt"/>
          <w:b w:val="0"/>
          <w:noProof w:val="0"/>
        </w:rPr>
        <w:t>&lt;Article&gt;</w:t>
      </w:r>
      <w:r w:rsidRPr="00A14110">
        <w:t>Articolo 26 – paragrafo 3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9717A06" w14:textId="77777777" w:rsidTr="00102C7B">
        <w:trPr>
          <w:trHeight w:hRule="exact" w:val="240"/>
          <w:jc w:val="center"/>
        </w:trPr>
        <w:tc>
          <w:tcPr>
            <w:tcW w:w="9752" w:type="dxa"/>
            <w:gridSpan w:val="2"/>
            <w:tcBorders>
              <w:top w:val="nil"/>
              <w:left w:val="nil"/>
              <w:bottom w:val="nil"/>
              <w:right w:val="nil"/>
            </w:tcBorders>
          </w:tcPr>
          <w:p w14:paraId="29CF86C2" w14:textId="77777777" w:rsidR="00B437DD" w:rsidRPr="00A14110" w:rsidRDefault="00B437DD" w:rsidP="00102C7B"/>
        </w:tc>
      </w:tr>
      <w:tr w:rsidR="00B437DD" w:rsidRPr="00A14110" w14:paraId="053C7FCB" w14:textId="77777777" w:rsidTr="00102C7B">
        <w:trPr>
          <w:trHeight w:val="240"/>
          <w:jc w:val="center"/>
        </w:trPr>
        <w:tc>
          <w:tcPr>
            <w:tcW w:w="4876" w:type="dxa"/>
            <w:tcBorders>
              <w:top w:val="nil"/>
              <w:left w:val="nil"/>
              <w:bottom w:val="nil"/>
              <w:right w:val="nil"/>
            </w:tcBorders>
          </w:tcPr>
          <w:p w14:paraId="3162FED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DD73C99" w14:textId="77777777" w:rsidR="00B437DD" w:rsidRPr="00A14110" w:rsidRDefault="00B437DD" w:rsidP="00102C7B">
            <w:pPr>
              <w:pStyle w:val="AmColumnHeading"/>
            </w:pPr>
            <w:r w:rsidRPr="00A14110">
              <w:t>Emendamento</w:t>
            </w:r>
          </w:p>
        </w:tc>
      </w:tr>
      <w:tr w:rsidR="00B437DD" w:rsidRPr="00A14110" w14:paraId="757267A8" w14:textId="77777777" w:rsidTr="00102C7B">
        <w:trPr>
          <w:jc w:val="center"/>
        </w:trPr>
        <w:tc>
          <w:tcPr>
            <w:tcW w:w="4876" w:type="dxa"/>
            <w:tcBorders>
              <w:top w:val="nil"/>
              <w:left w:val="nil"/>
              <w:bottom w:val="nil"/>
              <w:right w:val="nil"/>
            </w:tcBorders>
          </w:tcPr>
          <w:p w14:paraId="7CFF49C9" w14:textId="77777777" w:rsidR="00B437DD" w:rsidRPr="00A14110" w:rsidRDefault="00B437DD" w:rsidP="00102C7B">
            <w:pPr>
              <w:pStyle w:val="Normal6a"/>
            </w:pPr>
          </w:p>
        </w:tc>
        <w:tc>
          <w:tcPr>
            <w:tcW w:w="4876" w:type="dxa"/>
            <w:tcBorders>
              <w:top w:val="nil"/>
              <w:left w:val="nil"/>
              <w:bottom w:val="nil"/>
              <w:right w:val="nil"/>
            </w:tcBorders>
          </w:tcPr>
          <w:p w14:paraId="68BEA951" w14:textId="77777777" w:rsidR="00B437DD" w:rsidRPr="00A14110" w:rsidRDefault="00B437DD" w:rsidP="00102C7B">
            <w:pPr>
              <w:pStyle w:val="Normal6a"/>
            </w:pPr>
            <w:r w:rsidRPr="00A14110">
              <w:rPr>
                <w:b/>
                <w:i/>
              </w:rPr>
              <w:t>3 bis.</w:t>
            </w:r>
            <w:r w:rsidRPr="00A14110">
              <w:tab/>
            </w:r>
            <w:r w:rsidRPr="00A14110">
              <w:rPr>
                <w:b/>
                <w:i/>
              </w:rPr>
              <w:t>Qualora un cittadino di paese terzo sia stato oggetto di una decisione di rigetto di una domanda di protezione internazionale, tale persona non può, nell'ambito di un ricorso avverso una decisione di rimpatrio a norma dell'articolo 7 o un provvedimento di allontanamento a norma dell'articolo 12, impugnare tale decisione sulla base del fatto che l'allontanamento verso il paese di origine violerebbe il principio di non respingimento, se tale rischio è già stato valutato e respinto nella decisione di protezione internazionale.</w:t>
            </w:r>
          </w:p>
        </w:tc>
      </w:tr>
    </w:tbl>
    <w:p w14:paraId="40FF931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7B9B08B"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9B69545" w14:textId="77777777" w:rsidR="00B437DD" w:rsidRPr="00A14110" w:rsidRDefault="00B437DD" w:rsidP="00B437DD">
      <w:pPr>
        <w:pStyle w:val="AmJustText"/>
      </w:pPr>
      <w:r w:rsidRPr="00A14110">
        <w:t>Il regolamento sulla procedura di asilo disciplina la procedura attraverso la quale viene esaminata una domanda di asilo e tale procedura comprende una valutazione del rischio di respingimento. I ricorsi per questi motivi non devono pertanto essere possibili nell'ambito di un ricorso avverso una decisione di rimpatrio, in quanto è già stata presa una decisione in materia di respingimento.</w:t>
      </w:r>
    </w:p>
    <w:p w14:paraId="0C894A91" w14:textId="77777777" w:rsidR="00B437DD" w:rsidRPr="00A14110" w:rsidRDefault="00B437DD" w:rsidP="00B437DD">
      <w:r w:rsidRPr="00A14110">
        <w:rPr>
          <w:rStyle w:val="HideTWBExt"/>
          <w:noProof w:val="0"/>
        </w:rPr>
        <w:t>&lt;/Amend&gt;</w:t>
      </w:r>
    </w:p>
    <w:p w14:paraId="6283EAF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1715</w:t>
      </w:r>
      <w:r w:rsidRPr="00A14110">
        <w:rPr>
          <w:rStyle w:val="HideTWBExt"/>
          <w:b w:val="0"/>
          <w:noProof w:val="0"/>
        </w:rPr>
        <w:t>&lt;/NumAm&gt;</w:t>
      </w:r>
    </w:p>
    <w:p w14:paraId="79DA6696"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A9E8CAA"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F873F7B" w14:textId="77777777" w:rsidR="00B437DD" w:rsidRPr="00A14110" w:rsidRDefault="00B437DD" w:rsidP="00B437DD">
      <w:pPr>
        <w:pStyle w:val="NormalBold"/>
      </w:pPr>
      <w:r w:rsidRPr="00A14110">
        <w:rPr>
          <w:rStyle w:val="HideTWBExt"/>
          <w:b w:val="0"/>
          <w:noProof w:val="0"/>
        </w:rPr>
        <w:t>&lt;/RepeatBlock-By&gt;</w:t>
      </w:r>
    </w:p>
    <w:p w14:paraId="429B36D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79391D2" w14:textId="77777777" w:rsidR="00B437DD" w:rsidRPr="00A14110" w:rsidRDefault="00B437DD" w:rsidP="00B437DD">
      <w:pPr>
        <w:pStyle w:val="NormalBold"/>
      </w:pPr>
      <w:r w:rsidRPr="00A14110">
        <w:rPr>
          <w:rStyle w:val="HideTWBExt"/>
          <w:b w:val="0"/>
          <w:noProof w:val="0"/>
        </w:rPr>
        <w:t>&lt;Article&gt;</w:t>
      </w:r>
      <w:r w:rsidRPr="00A14110">
        <w:t>Articolo 26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6AB13D5" w14:textId="77777777" w:rsidTr="00102C7B">
        <w:trPr>
          <w:trHeight w:hRule="exact" w:val="240"/>
          <w:jc w:val="center"/>
        </w:trPr>
        <w:tc>
          <w:tcPr>
            <w:tcW w:w="9752" w:type="dxa"/>
            <w:gridSpan w:val="2"/>
            <w:tcBorders>
              <w:top w:val="nil"/>
              <w:left w:val="nil"/>
              <w:bottom w:val="nil"/>
              <w:right w:val="nil"/>
            </w:tcBorders>
          </w:tcPr>
          <w:p w14:paraId="534E1C93" w14:textId="77777777" w:rsidR="00B437DD" w:rsidRPr="00A14110" w:rsidRDefault="00B437DD" w:rsidP="00102C7B"/>
        </w:tc>
      </w:tr>
      <w:tr w:rsidR="00B437DD" w:rsidRPr="00A14110" w14:paraId="3E383F65" w14:textId="77777777" w:rsidTr="00102C7B">
        <w:trPr>
          <w:trHeight w:val="240"/>
          <w:jc w:val="center"/>
        </w:trPr>
        <w:tc>
          <w:tcPr>
            <w:tcW w:w="4876" w:type="dxa"/>
            <w:tcBorders>
              <w:top w:val="nil"/>
              <w:left w:val="nil"/>
              <w:bottom w:val="nil"/>
              <w:right w:val="nil"/>
            </w:tcBorders>
          </w:tcPr>
          <w:p w14:paraId="1C24C9D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A5F1F15" w14:textId="77777777" w:rsidR="00B437DD" w:rsidRPr="00A14110" w:rsidRDefault="00B437DD" w:rsidP="00102C7B">
            <w:pPr>
              <w:pStyle w:val="AmColumnHeading"/>
            </w:pPr>
            <w:r w:rsidRPr="00A14110">
              <w:t>Emendamento</w:t>
            </w:r>
          </w:p>
        </w:tc>
      </w:tr>
      <w:tr w:rsidR="00B437DD" w:rsidRPr="00A14110" w14:paraId="62E36FA1" w14:textId="77777777" w:rsidTr="00102C7B">
        <w:trPr>
          <w:jc w:val="center"/>
        </w:trPr>
        <w:tc>
          <w:tcPr>
            <w:tcW w:w="4876" w:type="dxa"/>
            <w:tcBorders>
              <w:top w:val="nil"/>
              <w:left w:val="nil"/>
              <w:bottom w:val="nil"/>
              <w:right w:val="nil"/>
            </w:tcBorders>
          </w:tcPr>
          <w:p w14:paraId="0EE4EC92" w14:textId="77777777" w:rsidR="00B437DD" w:rsidRPr="00A14110" w:rsidRDefault="00B437DD" w:rsidP="00102C7B">
            <w:pPr>
              <w:pStyle w:val="Normal6a"/>
            </w:pPr>
          </w:p>
        </w:tc>
        <w:tc>
          <w:tcPr>
            <w:tcW w:w="4876" w:type="dxa"/>
            <w:tcBorders>
              <w:top w:val="nil"/>
              <w:left w:val="nil"/>
              <w:bottom w:val="nil"/>
              <w:right w:val="nil"/>
            </w:tcBorders>
          </w:tcPr>
          <w:p w14:paraId="7F545F92" w14:textId="77777777" w:rsidR="00B437DD" w:rsidRPr="00A14110" w:rsidRDefault="00B437DD" w:rsidP="00102C7B">
            <w:pPr>
              <w:pStyle w:val="Normal6a"/>
              <w:jc w:val="center"/>
            </w:pPr>
            <w:r w:rsidRPr="00A14110">
              <w:rPr>
                <w:b/>
                <w:i/>
              </w:rPr>
              <w:t>Articolo 26 bis</w:t>
            </w:r>
            <w:r w:rsidRPr="00A14110">
              <w:tab/>
            </w:r>
          </w:p>
        </w:tc>
      </w:tr>
      <w:tr w:rsidR="00B437DD" w:rsidRPr="00A14110" w14:paraId="559EA985" w14:textId="77777777" w:rsidTr="00102C7B">
        <w:trPr>
          <w:jc w:val="center"/>
        </w:trPr>
        <w:tc>
          <w:tcPr>
            <w:tcW w:w="4876" w:type="dxa"/>
            <w:tcBorders>
              <w:top w:val="nil"/>
              <w:left w:val="nil"/>
              <w:bottom w:val="nil"/>
              <w:right w:val="nil"/>
            </w:tcBorders>
          </w:tcPr>
          <w:p w14:paraId="4A3E5C9D" w14:textId="77777777" w:rsidR="00B437DD" w:rsidRPr="00A14110" w:rsidRDefault="00B437DD" w:rsidP="00102C7B">
            <w:pPr>
              <w:pStyle w:val="Normal6a"/>
            </w:pPr>
          </w:p>
        </w:tc>
        <w:tc>
          <w:tcPr>
            <w:tcW w:w="4876" w:type="dxa"/>
            <w:tcBorders>
              <w:top w:val="nil"/>
              <w:left w:val="nil"/>
              <w:bottom w:val="nil"/>
              <w:right w:val="nil"/>
            </w:tcBorders>
          </w:tcPr>
          <w:p w14:paraId="5573C6CE" w14:textId="77777777" w:rsidR="00B437DD" w:rsidRPr="00A14110" w:rsidRDefault="00B437DD" w:rsidP="00102C7B">
            <w:pPr>
              <w:pStyle w:val="Normal6a"/>
              <w:jc w:val="center"/>
            </w:pPr>
            <w:r w:rsidRPr="00A14110">
              <w:rPr>
                <w:b/>
                <w:i/>
              </w:rPr>
              <w:t>Limitazione della portata del ricorso relativo al principio di non respingimento</w:t>
            </w:r>
          </w:p>
        </w:tc>
      </w:tr>
      <w:tr w:rsidR="00B437DD" w:rsidRPr="00A14110" w14:paraId="6E688CAF" w14:textId="77777777" w:rsidTr="00102C7B">
        <w:trPr>
          <w:jc w:val="center"/>
        </w:trPr>
        <w:tc>
          <w:tcPr>
            <w:tcW w:w="4876" w:type="dxa"/>
            <w:tcBorders>
              <w:top w:val="nil"/>
              <w:left w:val="nil"/>
              <w:bottom w:val="nil"/>
              <w:right w:val="nil"/>
            </w:tcBorders>
          </w:tcPr>
          <w:p w14:paraId="42DA479B" w14:textId="77777777" w:rsidR="00B437DD" w:rsidRPr="00A14110" w:rsidRDefault="00B437DD" w:rsidP="00102C7B">
            <w:pPr>
              <w:pStyle w:val="Normal6a"/>
            </w:pPr>
          </w:p>
        </w:tc>
        <w:tc>
          <w:tcPr>
            <w:tcW w:w="4876" w:type="dxa"/>
            <w:tcBorders>
              <w:top w:val="nil"/>
              <w:left w:val="nil"/>
              <w:bottom w:val="nil"/>
              <w:right w:val="nil"/>
            </w:tcBorders>
          </w:tcPr>
          <w:p w14:paraId="4AF9DB8D" w14:textId="77777777" w:rsidR="00B437DD" w:rsidRPr="00A14110" w:rsidRDefault="00B437DD" w:rsidP="00102C7B">
            <w:pPr>
              <w:pStyle w:val="Normal6a"/>
            </w:pPr>
            <w:r w:rsidRPr="00A14110">
              <w:rPr>
                <w:b/>
                <w:i/>
              </w:rPr>
              <w:t>1. Fatto salvo il diritto a un ricorso effettivo di cui all'articolo 26, qualora un cittadino di paese terzo sia stato oggetto di una decisione di rigetto di una domanda di protezione internazionale divenuta esecutiva, tale persona non può, nell'ambito di un ricorso avverso una decisione di rimpatrio a norma dell'articolo 7 o un provvedimento di allontanamento a norma dell'articolo 12, paragrafo 2, impugnare tale decisione sulla base del fatto che l'allontanamento verso il paese di origine violerebbe il principio di non respingimento, se tale rischio è già stato valutato e respinto nella decisione di protezione internazionale a norma dell'articolo 55 del regolamento (UE) 2024/1348. La presentazione di una nuova domanda è l'unica procedura per poter effettuare l'esame di eventuali nuovi elementi o risultanze emersi o presentati dal richiedente che siano pertinenti per la valutazione di una potenziale violazione del principio di non respingimento.</w:t>
            </w:r>
          </w:p>
        </w:tc>
      </w:tr>
    </w:tbl>
    <w:p w14:paraId="3BE9F4F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9673DB0"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28B644E2" w14:textId="77777777" w:rsidR="00B437DD" w:rsidRPr="00A14110" w:rsidRDefault="00B437DD" w:rsidP="00B437DD">
      <w:pPr>
        <w:pStyle w:val="AmJustText"/>
      </w:pPr>
      <w:r w:rsidRPr="00A14110">
        <w:t>Per garantire la chiarezza procedurale, la valutazione del non respingimento deve prevedere un'unica procedura designata. All'atto della presentazione di una domanda di asilo, il regolamento sulla procedura di asilo è il quadro esclusivo per valutare le esigenze di protezione. Le garanzie di cui al presente regolamento si applicano solo se tale valutazione preventiva non è stata effettuata nell'ambito del regolamento sulla procedura di asilo. Questa chiara divisione delle procedure impedisce la duplicazione, evita un nuovo contenzioso relativo alle stesse questioni e garantisce la certezza del diritto per tutte le parti.</w:t>
      </w:r>
    </w:p>
    <w:p w14:paraId="737D5190" w14:textId="77777777" w:rsidR="00B437DD" w:rsidRPr="00A14110" w:rsidRDefault="00B437DD" w:rsidP="00B437DD">
      <w:r w:rsidRPr="00A14110">
        <w:rPr>
          <w:rStyle w:val="HideTWBExt"/>
          <w:noProof w:val="0"/>
        </w:rPr>
        <w:t>&lt;/Amend&gt;</w:t>
      </w:r>
    </w:p>
    <w:p w14:paraId="637CFBF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1716</w:t>
      </w:r>
      <w:r w:rsidRPr="00A14110">
        <w:rPr>
          <w:rStyle w:val="HideTWBExt"/>
          <w:b w:val="0"/>
          <w:noProof w:val="0"/>
        </w:rPr>
        <w:t>&lt;/NumAm&gt;</w:t>
      </w:r>
    </w:p>
    <w:p w14:paraId="4CDA8E3D"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778FA8C0"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5D49D1D9" w14:textId="77777777" w:rsidR="00B437DD" w:rsidRPr="00A14110" w:rsidRDefault="00B437DD" w:rsidP="00B437DD">
      <w:pPr>
        <w:pStyle w:val="NormalBold"/>
      </w:pPr>
      <w:r w:rsidRPr="00A14110">
        <w:rPr>
          <w:rStyle w:val="HideTWBExt"/>
          <w:b w:val="0"/>
          <w:noProof w:val="0"/>
        </w:rPr>
        <w:t>&lt;/RepeatBlock-By&gt;</w:t>
      </w:r>
    </w:p>
    <w:p w14:paraId="740454A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530C7A3"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FF06E08" w14:textId="77777777" w:rsidTr="00102C7B">
        <w:trPr>
          <w:trHeight w:hRule="exact" w:val="240"/>
          <w:jc w:val="center"/>
        </w:trPr>
        <w:tc>
          <w:tcPr>
            <w:tcW w:w="9752" w:type="dxa"/>
            <w:gridSpan w:val="2"/>
            <w:tcBorders>
              <w:top w:val="nil"/>
              <w:left w:val="nil"/>
              <w:bottom w:val="nil"/>
              <w:right w:val="nil"/>
            </w:tcBorders>
          </w:tcPr>
          <w:p w14:paraId="1B6795F4" w14:textId="77777777" w:rsidR="00B437DD" w:rsidRPr="00A14110" w:rsidRDefault="00B437DD" w:rsidP="00102C7B"/>
        </w:tc>
      </w:tr>
      <w:tr w:rsidR="00B437DD" w:rsidRPr="00A14110" w14:paraId="1D14CD43" w14:textId="77777777" w:rsidTr="00102C7B">
        <w:trPr>
          <w:trHeight w:val="240"/>
          <w:jc w:val="center"/>
        </w:trPr>
        <w:tc>
          <w:tcPr>
            <w:tcW w:w="4876" w:type="dxa"/>
            <w:tcBorders>
              <w:top w:val="nil"/>
              <w:left w:val="nil"/>
              <w:bottom w:val="nil"/>
              <w:right w:val="nil"/>
            </w:tcBorders>
          </w:tcPr>
          <w:p w14:paraId="75BA122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E58507D" w14:textId="77777777" w:rsidR="00B437DD" w:rsidRPr="00A14110" w:rsidRDefault="00B437DD" w:rsidP="00102C7B">
            <w:pPr>
              <w:pStyle w:val="AmColumnHeading"/>
            </w:pPr>
            <w:r w:rsidRPr="00A14110">
              <w:t>Emendamento</w:t>
            </w:r>
          </w:p>
        </w:tc>
      </w:tr>
      <w:tr w:rsidR="00B437DD" w:rsidRPr="00A14110" w14:paraId="0BE42C06" w14:textId="77777777" w:rsidTr="00102C7B">
        <w:trPr>
          <w:jc w:val="center"/>
        </w:trPr>
        <w:tc>
          <w:tcPr>
            <w:tcW w:w="4876" w:type="dxa"/>
            <w:tcBorders>
              <w:top w:val="nil"/>
              <w:left w:val="nil"/>
              <w:bottom w:val="nil"/>
              <w:right w:val="nil"/>
            </w:tcBorders>
          </w:tcPr>
          <w:p w14:paraId="421354F0" w14:textId="77777777" w:rsidR="00B437DD" w:rsidRPr="00A14110" w:rsidRDefault="00B437DD" w:rsidP="00102C7B">
            <w:pPr>
              <w:pStyle w:val="Normal6a"/>
            </w:pPr>
            <w:r w:rsidRPr="00A14110">
              <w:t>1.</w:t>
            </w:r>
            <w:r w:rsidRPr="00A14110">
              <w:tab/>
            </w:r>
            <w:r w:rsidRPr="00A14110">
              <w:rPr>
                <w:b/>
                <w:i/>
              </w:rPr>
              <w:t>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e completo del ricorso.</w:t>
            </w:r>
            <w:r w:rsidRPr="00A14110">
              <w:t xml:space="preserve"> Il termine per la presentazione di un ricorso dinanzi a un'autorità giudiziaria di primo grado non supera i 14 giorni.</w:t>
            </w:r>
          </w:p>
        </w:tc>
        <w:tc>
          <w:tcPr>
            <w:tcW w:w="4876" w:type="dxa"/>
            <w:tcBorders>
              <w:top w:val="nil"/>
              <w:left w:val="nil"/>
              <w:bottom w:val="nil"/>
              <w:right w:val="nil"/>
            </w:tcBorders>
          </w:tcPr>
          <w:p w14:paraId="7AAE4D9B" w14:textId="77777777" w:rsidR="00B437DD" w:rsidRPr="00A14110" w:rsidRDefault="00B437DD" w:rsidP="00102C7B">
            <w:pPr>
              <w:pStyle w:val="Normal6a"/>
            </w:pPr>
            <w:r w:rsidRPr="00A14110">
              <w:t>1.</w:t>
            </w:r>
            <w:r w:rsidRPr="00A14110">
              <w:tab/>
              <w:t>Il termine per la presentazione di un ricorso dinanzi a un'autorità giudiziaria di primo grado non supera i 14 giorni.</w:t>
            </w:r>
          </w:p>
        </w:tc>
      </w:tr>
    </w:tbl>
    <w:p w14:paraId="4B79874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0473889" w14:textId="77777777" w:rsidR="00B437DD" w:rsidRPr="00A14110" w:rsidRDefault="00B437DD" w:rsidP="00B437DD">
      <w:r w:rsidRPr="00A14110">
        <w:rPr>
          <w:rStyle w:val="HideTWBExt"/>
          <w:noProof w:val="0"/>
        </w:rPr>
        <w:t>&lt;/Amend&gt;</w:t>
      </w:r>
    </w:p>
    <w:p w14:paraId="2010F98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1717</w:t>
      </w:r>
      <w:r w:rsidRPr="00A14110">
        <w:rPr>
          <w:rStyle w:val="HideTWBExt"/>
          <w:b w:val="0"/>
          <w:noProof w:val="0"/>
        </w:rPr>
        <w:t>&lt;/NumAm&gt;</w:t>
      </w:r>
    </w:p>
    <w:p w14:paraId="46419665"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D337F2D" w14:textId="77777777" w:rsidR="00B437DD" w:rsidRPr="00A14110" w:rsidRDefault="00B437DD" w:rsidP="00B437DD">
      <w:pPr>
        <w:pStyle w:val="NormalBold"/>
      </w:pPr>
      <w:r w:rsidRPr="00A14110">
        <w:rPr>
          <w:rStyle w:val="HideTWBExt"/>
          <w:b w:val="0"/>
          <w:noProof w:val="0"/>
        </w:rPr>
        <w:t>&lt;/RepeatBlock-By&gt;</w:t>
      </w:r>
    </w:p>
    <w:p w14:paraId="1BA2BD1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D3BCEE0"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D9C389B" w14:textId="77777777" w:rsidTr="00102C7B">
        <w:trPr>
          <w:trHeight w:hRule="exact" w:val="240"/>
          <w:jc w:val="center"/>
        </w:trPr>
        <w:tc>
          <w:tcPr>
            <w:tcW w:w="9752" w:type="dxa"/>
            <w:gridSpan w:val="2"/>
            <w:tcBorders>
              <w:top w:val="nil"/>
              <w:left w:val="nil"/>
              <w:bottom w:val="nil"/>
              <w:right w:val="nil"/>
            </w:tcBorders>
          </w:tcPr>
          <w:p w14:paraId="0A7C4CD5" w14:textId="77777777" w:rsidR="00B437DD" w:rsidRPr="00A14110" w:rsidRDefault="00B437DD" w:rsidP="00102C7B"/>
        </w:tc>
      </w:tr>
      <w:tr w:rsidR="00B437DD" w:rsidRPr="00A14110" w14:paraId="1BC513CC" w14:textId="77777777" w:rsidTr="00102C7B">
        <w:trPr>
          <w:trHeight w:val="240"/>
          <w:jc w:val="center"/>
        </w:trPr>
        <w:tc>
          <w:tcPr>
            <w:tcW w:w="4876" w:type="dxa"/>
            <w:tcBorders>
              <w:top w:val="nil"/>
              <w:left w:val="nil"/>
              <w:bottom w:val="nil"/>
              <w:right w:val="nil"/>
            </w:tcBorders>
          </w:tcPr>
          <w:p w14:paraId="4D34791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117091A" w14:textId="77777777" w:rsidR="00B437DD" w:rsidRPr="00A14110" w:rsidRDefault="00B437DD" w:rsidP="00102C7B">
            <w:pPr>
              <w:pStyle w:val="AmColumnHeading"/>
            </w:pPr>
            <w:r w:rsidRPr="00A14110">
              <w:t>Emendamento</w:t>
            </w:r>
          </w:p>
        </w:tc>
      </w:tr>
      <w:tr w:rsidR="00B437DD" w:rsidRPr="00A14110" w14:paraId="47CC06EE" w14:textId="77777777" w:rsidTr="00102C7B">
        <w:trPr>
          <w:jc w:val="center"/>
        </w:trPr>
        <w:tc>
          <w:tcPr>
            <w:tcW w:w="4876" w:type="dxa"/>
            <w:tcBorders>
              <w:top w:val="nil"/>
              <w:left w:val="nil"/>
              <w:bottom w:val="nil"/>
              <w:right w:val="nil"/>
            </w:tcBorders>
          </w:tcPr>
          <w:p w14:paraId="72953B91" w14:textId="77777777" w:rsidR="00B437DD" w:rsidRPr="00A14110" w:rsidRDefault="00B437DD" w:rsidP="00102C7B">
            <w:pPr>
              <w:pStyle w:val="Normal6a"/>
            </w:pPr>
            <w:r w:rsidRPr="00A14110">
              <w:t>1.</w:t>
            </w:r>
            <w:r w:rsidRPr="00A14110">
              <w:tab/>
            </w:r>
            <w:r w:rsidRPr="00A14110">
              <w:rPr>
                <w:b/>
                <w:i/>
              </w:rPr>
              <w:t>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e completo del ricorso.</w:t>
            </w:r>
            <w:r w:rsidRPr="00A14110">
              <w:t xml:space="preserve"> Il termine per la presentazione di un ricorso dinanzi a un'autorità giudiziaria di primo grado non supera i 14 giorni.</w:t>
            </w:r>
          </w:p>
        </w:tc>
        <w:tc>
          <w:tcPr>
            <w:tcW w:w="4876" w:type="dxa"/>
            <w:tcBorders>
              <w:top w:val="nil"/>
              <w:left w:val="nil"/>
              <w:bottom w:val="nil"/>
              <w:right w:val="nil"/>
            </w:tcBorders>
          </w:tcPr>
          <w:p w14:paraId="621B2E4C" w14:textId="77777777" w:rsidR="00B437DD" w:rsidRPr="00A14110" w:rsidRDefault="00B437DD" w:rsidP="00102C7B">
            <w:pPr>
              <w:pStyle w:val="Normal6a"/>
            </w:pPr>
            <w:r w:rsidRPr="00A14110">
              <w:t>1.</w:t>
            </w:r>
            <w:r w:rsidRPr="00A14110">
              <w:tab/>
            </w:r>
            <w:r w:rsidRPr="00A14110">
              <w:rPr>
                <w:b/>
                <w:i/>
              </w:rPr>
              <w:t>Ai fini dell'applicazione del presente regolamento,</w:t>
            </w:r>
            <w:r w:rsidRPr="00A14110">
              <w:t xml:space="preserve"> il termine per la presentazione di un ricorso dinanzi a un'autorità giudiziaria di primo grado non supera i 14 giorni.</w:t>
            </w:r>
          </w:p>
        </w:tc>
      </w:tr>
    </w:tbl>
    <w:p w14:paraId="7932B2D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90324BE" w14:textId="77777777" w:rsidR="00B437DD" w:rsidRPr="00A14110" w:rsidRDefault="00B437DD" w:rsidP="00B437DD">
      <w:r w:rsidRPr="00A14110">
        <w:rPr>
          <w:rStyle w:val="HideTWBExt"/>
          <w:noProof w:val="0"/>
        </w:rPr>
        <w:t>&lt;/Amend&gt;</w:t>
      </w:r>
    </w:p>
    <w:p w14:paraId="00D30F5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1718</w:t>
      </w:r>
      <w:r w:rsidRPr="00A14110">
        <w:rPr>
          <w:rStyle w:val="HideTWBExt"/>
          <w:b w:val="0"/>
          <w:noProof w:val="0"/>
        </w:rPr>
        <w:t>&lt;/NumAm&gt;</w:t>
      </w:r>
    </w:p>
    <w:p w14:paraId="3BFFE2E8"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62B0AC81" w14:textId="77777777" w:rsidR="00B437DD" w:rsidRPr="00A14110" w:rsidRDefault="00B437DD" w:rsidP="00B437DD">
      <w:pPr>
        <w:pStyle w:val="NormalBold"/>
      </w:pPr>
      <w:r w:rsidRPr="00A14110">
        <w:rPr>
          <w:rStyle w:val="HideTWBExt"/>
          <w:b w:val="0"/>
          <w:noProof w:val="0"/>
        </w:rPr>
        <w:t>&lt;/RepeatBlock-By&gt;</w:t>
      </w:r>
    </w:p>
    <w:p w14:paraId="2ED6CE7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1BAAF61"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D48A1D7" w14:textId="77777777" w:rsidTr="00102C7B">
        <w:trPr>
          <w:trHeight w:hRule="exact" w:val="240"/>
          <w:jc w:val="center"/>
        </w:trPr>
        <w:tc>
          <w:tcPr>
            <w:tcW w:w="9752" w:type="dxa"/>
            <w:gridSpan w:val="2"/>
            <w:tcBorders>
              <w:top w:val="nil"/>
              <w:left w:val="nil"/>
              <w:bottom w:val="nil"/>
              <w:right w:val="nil"/>
            </w:tcBorders>
          </w:tcPr>
          <w:p w14:paraId="71E6C60C" w14:textId="77777777" w:rsidR="00B437DD" w:rsidRPr="00A14110" w:rsidRDefault="00B437DD" w:rsidP="00102C7B"/>
        </w:tc>
      </w:tr>
      <w:tr w:rsidR="00B437DD" w:rsidRPr="00A14110" w14:paraId="5D1AF9EF" w14:textId="77777777" w:rsidTr="00102C7B">
        <w:trPr>
          <w:trHeight w:val="240"/>
          <w:jc w:val="center"/>
        </w:trPr>
        <w:tc>
          <w:tcPr>
            <w:tcW w:w="4876" w:type="dxa"/>
            <w:tcBorders>
              <w:top w:val="nil"/>
              <w:left w:val="nil"/>
              <w:bottom w:val="nil"/>
              <w:right w:val="nil"/>
            </w:tcBorders>
          </w:tcPr>
          <w:p w14:paraId="267579A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3C95052" w14:textId="77777777" w:rsidR="00B437DD" w:rsidRPr="00A14110" w:rsidRDefault="00B437DD" w:rsidP="00102C7B">
            <w:pPr>
              <w:pStyle w:val="AmColumnHeading"/>
            </w:pPr>
            <w:r w:rsidRPr="00A14110">
              <w:t>Emendamento</w:t>
            </w:r>
          </w:p>
        </w:tc>
      </w:tr>
      <w:tr w:rsidR="00B437DD" w:rsidRPr="00A14110" w14:paraId="1634C9B1" w14:textId="77777777" w:rsidTr="00102C7B">
        <w:trPr>
          <w:jc w:val="center"/>
        </w:trPr>
        <w:tc>
          <w:tcPr>
            <w:tcW w:w="4876" w:type="dxa"/>
            <w:tcBorders>
              <w:top w:val="nil"/>
              <w:left w:val="nil"/>
              <w:bottom w:val="nil"/>
              <w:right w:val="nil"/>
            </w:tcBorders>
          </w:tcPr>
          <w:p w14:paraId="6EF31CBD"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di primo grado deve esaminare le decisioni di cui </w:t>
            </w:r>
            <w:r w:rsidRPr="00A14110">
              <w:rPr>
                <w:b/>
                <w:i/>
              </w:rPr>
              <w:t>all'</w:t>
            </w:r>
            <w:r w:rsidRPr="00A14110">
              <w:t xml:space="preserve">articolo </w:t>
            </w:r>
            <w:r w:rsidRPr="00A14110">
              <w:rPr>
                <w:b/>
                <w:i/>
              </w:rPr>
              <w:t>7, all'articolo 10 e all'articolo 12, paragrafo 2</w:t>
            </w:r>
            <w:r w:rsidRPr="00A14110">
              <w:t xml:space="preserve">, prevedendo un esame adeguato e completo del ricorso. Il termine per la presentazione di un ricorso dinanzi a un'autorità giudiziaria di primo grado </w:t>
            </w:r>
            <w:r w:rsidRPr="00A14110">
              <w:rPr>
                <w:b/>
                <w:i/>
              </w:rPr>
              <w:t>non supera i 14 giorni</w:t>
            </w:r>
            <w:r w:rsidRPr="00A14110">
              <w:t>.</w:t>
            </w:r>
          </w:p>
        </w:tc>
        <w:tc>
          <w:tcPr>
            <w:tcW w:w="4876" w:type="dxa"/>
            <w:tcBorders>
              <w:top w:val="nil"/>
              <w:left w:val="nil"/>
              <w:bottom w:val="nil"/>
              <w:right w:val="nil"/>
            </w:tcBorders>
          </w:tcPr>
          <w:p w14:paraId="7FA27378"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di primo grado deve esaminare le decisioni di cui </w:t>
            </w:r>
            <w:r w:rsidRPr="00A14110">
              <w:rPr>
                <w:b/>
                <w:i/>
              </w:rPr>
              <w:t>a tale</w:t>
            </w:r>
            <w:r w:rsidRPr="00A14110">
              <w:t xml:space="preserve"> articolo, prevedendo un esame adeguato e completo del ricorso. Il termine per la presentazione di un ricorso dinanzi a un'autorità giudiziaria di primo grado </w:t>
            </w:r>
            <w:r w:rsidRPr="00A14110">
              <w:rPr>
                <w:b/>
                <w:i/>
              </w:rPr>
              <w:t>in relazione alle decisioni adottate a norma dell'articolo 7, dell'articolo 10 e dell'articolo 12, paragrafo 2, è compreso tra un minimo di due settimane e un massimo di un mese</w:t>
            </w:r>
            <w:r w:rsidRPr="00A14110">
              <w:t>.</w:t>
            </w:r>
          </w:p>
        </w:tc>
      </w:tr>
    </w:tbl>
    <w:p w14:paraId="022A51F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C9708DC"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93BA622" w14:textId="77777777" w:rsidR="00B437DD" w:rsidRPr="00A14110" w:rsidRDefault="00B437DD" w:rsidP="00B437DD">
      <w:pPr>
        <w:pStyle w:val="AmJustText"/>
      </w:pPr>
      <w:r w:rsidRPr="00A14110">
        <w:t>Ciò è in linea con l'articolo 67, paragrafo 7, lettera b), del regolamento sulla procedura di asilo. Per garantire che il rimpatriando non disponga di un termine più breve per impugnare la decisione di rimpatrio rispetto a quello per impugnare il rifiuto della domanda di asilo, è imperativo che gli Stati membri allineino i loro termini alla durata massima consentita dal regolamento sulla procedura di asilo. In questo modo si ottiene anche un migliore allineamento con il periodo entro il quale un rimpatriando può accettare la decisione di rimpatrio e lasciare il paese.</w:t>
      </w:r>
    </w:p>
    <w:p w14:paraId="40613866" w14:textId="77777777" w:rsidR="00B437DD" w:rsidRPr="00A14110" w:rsidRDefault="00B437DD" w:rsidP="00B437DD">
      <w:r w:rsidRPr="00A14110">
        <w:rPr>
          <w:rStyle w:val="HideTWBExt"/>
          <w:noProof w:val="0"/>
        </w:rPr>
        <w:t>&lt;/Amend&gt;</w:t>
      </w:r>
    </w:p>
    <w:p w14:paraId="4721AFD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1719</w:t>
      </w:r>
      <w:r w:rsidRPr="00A14110">
        <w:rPr>
          <w:rStyle w:val="HideTWBExt"/>
          <w:b w:val="0"/>
          <w:noProof w:val="0"/>
        </w:rPr>
        <w:t>&lt;/NumAm&gt;</w:t>
      </w:r>
    </w:p>
    <w:p w14:paraId="7263A804"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74318448" w14:textId="77777777" w:rsidR="00B437DD" w:rsidRPr="00A14110" w:rsidRDefault="00B437DD" w:rsidP="00B437DD">
      <w:pPr>
        <w:pStyle w:val="NormalBold"/>
      </w:pPr>
      <w:r w:rsidRPr="00A14110">
        <w:rPr>
          <w:rStyle w:val="HideTWBExt"/>
          <w:b w:val="0"/>
          <w:noProof w:val="0"/>
        </w:rPr>
        <w:t>&lt;/RepeatBlock-By&gt;</w:t>
      </w:r>
    </w:p>
    <w:p w14:paraId="2AACAE7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DAE3C96"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92CD24E" w14:textId="77777777" w:rsidTr="00102C7B">
        <w:trPr>
          <w:trHeight w:hRule="exact" w:val="240"/>
          <w:jc w:val="center"/>
        </w:trPr>
        <w:tc>
          <w:tcPr>
            <w:tcW w:w="9752" w:type="dxa"/>
            <w:gridSpan w:val="2"/>
            <w:tcBorders>
              <w:top w:val="nil"/>
              <w:left w:val="nil"/>
              <w:bottom w:val="nil"/>
              <w:right w:val="nil"/>
            </w:tcBorders>
          </w:tcPr>
          <w:p w14:paraId="60571E28" w14:textId="77777777" w:rsidR="00B437DD" w:rsidRPr="00A14110" w:rsidRDefault="00B437DD" w:rsidP="00102C7B"/>
        </w:tc>
      </w:tr>
      <w:tr w:rsidR="00B437DD" w:rsidRPr="00A14110" w14:paraId="425F8164" w14:textId="77777777" w:rsidTr="00102C7B">
        <w:trPr>
          <w:trHeight w:val="240"/>
          <w:jc w:val="center"/>
        </w:trPr>
        <w:tc>
          <w:tcPr>
            <w:tcW w:w="4876" w:type="dxa"/>
            <w:tcBorders>
              <w:top w:val="nil"/>
              <w:left w:val="nil"/>
              <w:bottom w:val="nil"/>
              <w:right w:val="nil"/>
            </w:tcBorders>
          </w:tcPr>
          <w:p w14:paraId="178CB1C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B8D2F62" w14:textId="77777777" w:rsidR="00B437DD" w:rsidRPr="00A14110" w:rsidRDefault="00B437DD" w:rsidP="00102C7B">
            <w:pPr>
              <w:pStyle w:val="AmColumnHeading"/>
            </w:pPr>
            <w:r w:rsidRPr="00A14110">
              <w:t>Emendamento</w:t>
            </w:r>
          </w:p>
        </w:tc>
      </w:tr>
      <w:tr w:rsidR="00B437DD" w:rsidRPr="00A14110" w14:paraId="6AC9789B" w14:textId="77777777" w:rsidTr="00102C7B">
        <w:trPr>
          <w:jc w:val="center"/>
        </w:trPr>
        <w:tc>
          <w:tcPr>
            <w:tcW w:w="4876" w:type="dxa"/>
            <w:tcBorders>
              <w:top w:val="nil"/>
              <w:left w:val="nil"/>
              <w:bottom w:val="nil"/>
              <w:right w:val="nil"/>
            </w:tcBorders>
          </w:tcPr>
          <w:p w14:paraId="64F3BB68"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w:t>
            </w:r>
            <w:r w:rsidRPr="00A14110">
              <w:rPr>
                <w:b/>
                <w:i/>
              </w:rPr>
              <w:t>stabiliscono nel</w:t>
            </w:r>
            <w:r w:rsidRPr="00A14110">
              <w:t xml:space="preserve"> diritto nazionale termini </w:t>
            </w:r>
            <w:r w:rsidRPr="00A14110">
              <w:rPr>
                <w:b/>
                <w:i/>
              </w:rPr>
              <w:t>ragionevoli entro i quali</w:t>
            </w:r>
            <w:r w:rsidRPr="00A14110">
              <w:t xml:space="preserve"> l'autorità giudiziaria competente di primo grado </w:t>
            </w:r>
            <w:r w:rsidRPr="00A14110">
              <w:rPr>
                <w:b/>
                <w:bCs/>
                <w:i/>
                <w:iCs/>
              </w:rPr>
              <w:t>deve esaminare</w:t>
            </w:r>
            <w:r w:rsidRPr="00A14110">
              <w:t xml:space="preserve"> le decisioni di cui all'articolo 7, all'articolo 10 e all'articolo 12, paragrafo 2, prevedendo un esame adeguato e completo del ricorso. Il termine per la presentazione di un ricorso dinanzi a un'autorità giudiziaria di primo grado non supera i </w:t>
            </w:r>
            <w:r w:rsidRPr="00A14110">
              <w:rPr>
                <w:b/>
                <w:i/>
              </w:rPr>
              <w:t>14</w:t>
            </w:r>
            <w:r w:rsidRPr="00A14110">
              <w:t xml:space="preserve"> giorni.</w:t>
            </w:r>
          </w:p>
        </w:tc>
        <w:tc>
          <w:tcPr>
            <w:tcW w:w="4876" w:type="dxa"/>
            <w:tcBorders>
              <w:top w:val="nil"/>
              <w:left w:val="nil"/>
              <w:bottom w:val="nil"/>
              <w:right w:val="nil"/>
            </w:tcBorders>
          </w:tcPr>
          <w:p w14:paraId="75697C10"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w:t>
            </w:r>
            <w:r w:rsidRPr="00A14110">
              <w:rPr>
                <w:b/>
                <w:i/>
              </w:rPr>
              <w:t>provvedono affinché il</w:t>
            </w:r>
            <w:r w:rsidRPr="00A14110">
              <w:t xml:space="preserve"> diritto nazionale </w:t>
            </w:r>
            <w:r w:rsidRPr="00A14110">
              <w:rPr>
                <w:b/>
                <w:i/>
              </w:rPr>
              <w:t>stabilisca</w:t>
            </w:r>
            <w:r w:rsidRPr="00A14110">
              <w:t xml:space="preserve"> termini </w:t>
            </w:r>
            <w:r w:rsidRPr="00A14110">
              <w:rPr>
                <w:b/>
                <w:i/>
              </w:rPr>
              <w:t>sufficientemente brevi da garantire che</w:t>
            </w:r>
            <w:r w:rsidRPr="00A14110">
              <w:t xml:space="preserve"> l'autorità giudiziaria competente di primo grado </w:t>
            </w:r>
            <w:r w:rsidRPr="00A14110">
              <w:rPr>
                <w:b/>
                <w:bCs/>
                <w:i/>
                <w:iCs/>
              </w:rPr>
              <w:t>esamini nel più breve tempo possibile</w:t>
            </w:r>
            <w:r w:rsidRPr="00A14110">
              <w:t xml:space="preserve"> le decisioni di cui all'articolo 7, all'articolo 10 e all'articolo 12, paragrafo 2, prevedendo un esame adeguato e completo del ricorso. Il termine per la presentazione di un ricorso dinanzi a un'autorità giudiziaria di primo grado non supera i </w:t>
            </w:r>
            <w:r w:rsidRPr="00A14110">
              <w:rPr>
                <w:b/>
                <w:i/>
              </w:rPr>
              <w:t>tre</w:t>
            </w:r>
            <w:r w:rsidRPr="00A14110">
              <w:t xml:space="preserve"> giorni.</w:t>
            </w:r>
          </w:p>
        </w:tc>
      </w:tr>
    </w:tbl>
    <w:p w14:paraId="4E24C9D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745F4C56" w14:textId="77777777" w:rsidR="00B437DD" w:rsidRPr="00A14110" w:rsidRDefault="00B437DD" w:rsidP="00B437DD">
      <w:r w:rsidRPr="00A14110">
        <w:rPr>
          <w:rStyle w:val="HideTWBExt"/>
          <w:noProof w:val="0"/>
        </w:rPr>
        <w:t>&lt;/Amend&gt;</w:t>
      </w:r>
    </w:p>
    <w:p w14:paraId="64C7584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1720</w:t>
      </w:r>
      <w:r w:rsidRPr="00A14110">
        <w:rPr>
          <w:rStyle w:val="HideTWBExt"/>
          <w:b w:val="0"/>
          <w:noProof w:val="0"/>
        </w:rPr>
        <w:t>&lt;/NumAm&gt;</w:t>
      </w:r>
    </w:p>
    <w:p w14:paraId="4E9257F6"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5F454CBC" w14:textId="77777777" w:rsidR="00B437DD" w:rsidRPr="00A14110" w:rsidRDefault="00B437DD" w:rsidP="00B437DD">
      <w:pPr>
        <w:pStyle w:val="NormalBold"/>
      </w:pPr>
      <w:r w:rsidRPr="00A14110">
        <w:rPr>
          <w:rStyle w:val="HideTWBExt"/>
          <w:b w:val="0"/>
          <w:noProof w:val="0"/>
        </w:rPr>
        <w:t>&lt;/RepeatBlock-By&gt;</w:t>
      </w:r>
    </w:p>
    <w:p w14:paraId="009DB65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D6A0778"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142607F" w14:textId="77777777" w:rsidTr="00102C7B">
        <w:trPr>
          <w:trHeight w:hRule="exact" w:val="240"/>
          <w:jc w:val="center"/>
        </w:trPr>
        <w:tc>
          <w:tcPr>
            <w:tcW w:w="9752" w:type="dxa"/>
            <w:gridSpan w:val="2"/>
            <w:tcBorders>
              <w:top w:val="nil"/>
              <w:left w:val="nil"/>
              <w:bottom w:val="nil"/>
              <w:right w:val="nil"/>
            </w:tcBorders>
          </w:tcPr>
          <w:p w14:paraId="27AD5FD6" w14:textId="77777777" w:rsidR="00B437DD" w:rsidRPr="00A14110" w:rsidRDefault="00B437DD" w:rsidP="00102C7B"/>
        </w:tc>
      </w:tr>
      <w:tr w:rsidR="00B437DD" w:rsidRPr="00A14110" w14:paraId="37A1E664" w14:textId="77777777" w:rsidTr="00102C7B">
        <w:trPr>
          <w:trHeight w:val="240"/>
          <w:jc w:val="center"/>
        </w:trPr>
        <w:tc>
          <w:tcPr>
            <w:tcW w:w="4876" w:type="dxa"/>
            <w:tcBorders>
              <w:top w:val="nil"/>
              <w:left w:val="nil"/>
              <w:bottom w:val="nil"/>
              <w:right w:val="nil"/>
            </w:tcBorders>
          </w:tcPr>
          <w:p w14:paraId="2A7CB41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D169D6C" w14:textId="77777777" w:rsidR="00B437DD" w:rsidRPr="00A14110" w:rsidRDefault="00B437DD" w:rsidP="00102C7B">
            <w:pPr>
              <w:pStyle w:val="AmColumnHeading"/>
            </w:pPr>
            <w:r w:rsidRPr="00A14110">
              <w:t>Emendamento</w:t>
            </w:r>
          </w:p>
        </w:tc>
      </w:tr>
      <w:tr w:rsidR="00B437DD" w:rsidRPr="00A14110" w14:paraId="5154C7C2" w14:textId="77777777" w:rsidTr="00102C7B">
        <w:trPr>
          <w:jc w:val="center"/>
        </w:trPr>
        <w:tc>
          <w:tcPr>
            <w:tcW w:w="4876" w:type="dxa"/>
            <w:tcBorders>
              <w:top w:val="nil"/>
              <w:left w:val="nil"/>
              <w:bottom w:val="nil"/>
              <w:right w:val="nil"/>
            </w:tcBorders>
          </w:tcPr>
          <w:p w14:paraId="59105FF8"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e completo del ricorso. Il termine per la presentazione di un ricorso dinanzi a un'autorità giudiziaria di primo grado </w:t>
            </w:r>
            <w:r w:rsidRPr="00A14110">
              <w:rPr>
                <w:b/>
                <w:i/>
              </w:rPr>
              <w:t>non supera i</w:t>
            </w:r>
            <w:r w:rsidRPr="00A14110">
              <w:t xml:space="preserve"> 14 giorni.</w:t>
            </w:r>
          </w:p>
        </w:tc>
        <w:tc>
          <w:tcPr>
            <w:tcW w:w="4876" w:type="dxa"/>
            <w:tcBorders>
              <w:top w:val="nil"/>
              <w:left w:val="nil"/>
              <w:bottom w:val="nil"/>
              <w:right w:val="nil"/>
            </w:tcBorders>
          </w:tcPr>
          <w:p w14:paraId="643E9E89"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w:t>
            </w:r>
            <w:r w:rsidRPr="00A14110">
              <w:rPr>
                <w:b/>
                <w:i/>
              </w:rPr>
              <w:t>i cittadini di paesi terzi possono impugnare una decisione di rimpatrio e</w:t>
            </w:r>
            <w:r w:rsidRPr="00A14110">
              <w:t xml:space="preserve"> l'autorità giudiziaria competente di primo grado deve esaminare le decisioni di cui all'articolo 7, all'articolo 10 e all'articolo 12, paragrafo 2, prevedendo un esame adeguato e completo del ricorso. Il termine per la presentazione di un ricorso dinanzi a un'autorità giudiziaria di primo grado </w:t>
            </w:r>
            <w:r w:rsidRPr="00A14110">
              <w:rPr>
                <w:b/>
                <w:i/>
              </w:rPr>
              <w:t>è di almeno</w:t>
            </w:r>
            <w:r w:rsidRPr="00A14110">
              <w:t xml:space="preserve"> 14 giorni </w:t>
            </w:r>
            <w:r w:rsidRPr="00A14110">
              <w:rPr>
                <w:b/>
                <w:i/>
              </w:rPr>
              <w:t>e al massimo di 2 mesi</w:t>
            </w:r>
            <w:r w:rsidRPr="00A14110">
              <w:t>.</w:t>
            </w:r>
          </w:p>
        </w:tc>
      </w:tr>
    </w:tbl>
    <w:p w14:paraId="3C803D1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EB44624" w14:textId="77777777" w:rsidR="00B437DD" w:rsidRPr="00A14110" w:rsidRDefault="00B437DD" w:rsidP="00B437DD">
      <w:r w:rsidRPr="00A14110">
        <w:rPr>
          <w:rStyle w:val="HideTWBExt"/>
          <w:noProof w:val="0"/>
        </w:rPr>
        <w:t>&lt;/Amend&gt;</w:t>
      </w:r>
    </w:p>
    <w:p w14:paraId="4C919D1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1721</w:t>
      </w:r>
      <w:r w:rsidRPr="00A14110">
        <w:rPr>
          <w:rStyle w:val="HideTWBExt"/>
          <w:b w:val="0"/>
          <w:noProof w:val="0"/>
        </w:rPr>
        <w:t>&lt;/NumAm&gt;</w:t>
      </w:r>
    </w:p>
    <w:p w14:paraId="0943EBED"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DBE868B" w14:textId="77777777" w:rsidR="00B437DD" w:rsidRPr="00A14110" w:rsidRDefault="00B437DD" w:rsidP="00B437DD">
      <w:pPr>
        <w:pStyle w:val="NormalBold"/>
      </w:pPr>
      <w:r w:rsidRPr="00A14110">
        <w:rPr>
          <w:rStyle w:val="HideTWBExt"/>
          <w:b w:val="0"/>
          <w:noProof w:val="0"/>
        </w:rPr>
        <w:t>&lt;/RepeatBlock-By&gt;</w:t>
      </w:r>
    </w:p>
    <w:p w14:paraId="613C32C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D73C8B0"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0EE58BE" w14:textId="77777777" w:rsidTr="00102C7B">
        <w:trPr>
          <w:trHeight w:hRule="exact" w:val="240"/>
          <w:jc w:val="center"/>
        </w:trPr>
        <w:tc>
          <w:tcPr>
            <w:tcW w:w="9752" w:type="dxa"/>
            <w:gridSpan w:val="2"/>
            <w:tcBorders>
              <w:top w:val="nil"/>
              <w:left w:val="nil"/>
              <w:bottom w:val="nil"/>
              <w:right w:val="nil"/>
            </w:tcBorders>
          </w:tcPr>
          <w:p w14:paraId="3DE6F914" w14:textId="77777777" w:rsidR="00B437DD" w:rsidRPr="00A14110" w:rsidRDefault="00B437DD" w:rsidP="00102C7B"/>
        </w:tc>
      </w:tr>
      <w:tr w:rsidR="00B437DD" w:rsidRPr="00A14110" w14:paraId="606F56EB" w14:textId="77777777" w:rsidTr="00102C7B">
        <w:trPr>
          <w:trHeight w:val="240"/>
          <w:jc w:val="center"/>
        </w:trPr>
        <w:tc>
          <w:tcPr>
            <w:tcW w:w="4876" w:type="dxa"/>
            <w:tcBorders>
              <w:top w:val="nil"/>
              <w:left w:val="nil"/>
              <w:bottom w:val="nil"/>
              <w:right w:val="nil"/>
            </w:tcBorders>
          </w:tcPr>
          <w:p w14:paraId="32CF611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8CD8B8C" w14:textId="77777777" w:rsidR="00B437DD" w:rsidRPr="00A14110" w:rsidRDefault="00B437DD" w:rsidP="00102C7B">
            <w:pPr>
              <w:pStyle w:val="AmColumnHeading"/>
            </w:pPr>
            <w:r w:rsidRPr="00A14110">
              <w:t>Emendamento</w:t>
            </w:r>
          </w:p>
        </w:tc>
      </w:tr>
      <w:tr w:rsidR="00B437DD" w:rsidRPr="00A14110" w14:paraId="20182ED1" w14:textId="77777777" w:rsidTr="00102C7B">
        <w:trPr>
          <w:jc w:val="center"/>
        </w:trPr>
        <w:tc>
          <w:tcPr>
            <w:tcW w:w="4876" w:type="dxa"/>
            <w:tcBorders>
              <w:top w:val="nil"/>
              <w:left w:val="nil"/>
              <w:bottom w:val="nil"/>
              <w:right w:val="nil"/>
            </w:tcBorders>
          </w:tcPr>
          <w:p w14:paraId="2A666624"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w:t>
            </w:r>
            <w:r w:rsidRPr="00A14110">
              <w:rPr>
                <w:b/>
                <w:i/>
              </w:rPr>
              <w:t>di primo grado</w:t>
            </w:r>
            <w:r w:rsidRPr="00A14110">
              <w:t xml:space="preserve"> deve esaminare le decisioni </w:t>
            </w:r>
            <w:r w:rsidRPr="00A14110">
              <w:rPr>
                <w:b/>
                <w:i/>
              </w:rPr>
              <w:t>di cui all'articolo 7, all'articolo 10 e all'articolo 12, paragrafo 2</w:t>
            </w:r>
            <w:r w:rsidRPr="00A14110">
              <w:t xml:space="preserve">, prevedendo un esame adeguato e completo del ricorso. Il termine per la presentazione di un ricorso dinanzi a un'autorità giudiziaria di primo grado </w:t>
            </w:r>
            <w:r w:rsidRPr="00A14110">
              <w:rPr>
                <w:b/>
                <w:i/>
              </w:rPr>
              <w:t>non supera i 14</w:t>
            </w:r>
            <w:r w:rsidRPr="00A14110">
              <w:t xml:space="preserve"> giorni.</w:t>
            </w:r>
          </w:p>
        </w:tc>
        <w:tc>
          <w:tcPr>
            <w:tcW w:w="4876" w:type="dxa"/>
            <w:tcBorders>
              <w:top w:val="nil"/>
              <w:left w:val="nil"/>
              <w:bottom w:val="nil"/>
              <w:right w:val="nil"/>
            </w:tcBorders>
          </w:tcPr>
          <w:p w14:paraId="356934B7"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deve esaminare le decisioni </w:t>
            </w:r>
            <w:r w:rsidRPr="00A14110">
              <w:rPr>
                <w:b/>
                <w:i/>
              </w:rPr>
              <w:t>adottate a norma del presente regolamento</w:t>
            </w:r>
            <w:r w:rsidRPr="00A14110">
              <w:t xml:space="preserve">, prevedendo un esame adeguato e completo del ricorso. Il termine per la presentazione di un ricorso dinanzi a un'autorità giudiziaria di primo grado </w:t>
            </w:r>
            <w:r w:rsidRPr="00A14110">
              <w:rPr>
                <w:b/>
                <w:i/>
              </w:rPr>
              <w:t>è di almeno 15</w:t>
            </w:r>
            <w:r w:rsidRPr="00A14110">
              <w:t xml:space="preserve"> giorni.</w:t>
            </w:r>
          </w:p>
        </w:tc>
      </w:tr>
    </w:tbl>
    <w:p w14:paraId="5AC8D5B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5BB22B2" w14:textId="77777777" w:rsidR="00B437DD" w:rsidRPr="00A14110" w:rsidRDefault="00B437DD" w:rsidP="00B437DD">
      <w:r w:rsidRPr="00A14110">
        <w:rPr>
          <w:rStyle w:val="HideTWBExt"/>
          <w:noProof w:val="0"/>
        </w:rPr>
        <w:t>&lt;/Amend&gt;</w:t>
      </w:r>
    </w:p>
    <w:p w14:paraId="754C6A7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1722</w:t>
      </w:r>
      <w:r w:rsidRPr="00A14110">
        <w:rPr>
          <w:rStyle w:val="HideTWBExt"/>
          <w:b w:val="0"/>
          <w:noProof w:val="0"/>
        </w:rPr>
        <w:t>&lt;/NumAm&gt;</w:t>
      </w:r>
    </w:p>
    <w:p w14:paraId="0F9E81BA"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4EE36C26" w14:textId="77777777" w:rsidR="00B437DD" w:rsidRPr="00A14110" w:rsidRDefault="00B437DD" w:rsidP="00B437DD">
      <w:pPr>
        <w:pStyle w:val="NormalBold"/>
      </w:pPr>
      <w:r w:rsidRPr="00A14110">
        <w:rPr>
          <w:rStyle w:val="HideTWBExt"/>
          <w:b w:val="0"/>
          <w:noProof w:val="0"/>
        </w:rPr>
        <w:t>&lt;/RepeatBlock-By&gt;</w:t>
      </w:r>
    </w:p>
    <w:p w14:paraId="05B8D4C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EC6DFFC"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8EBDD4E" w14:textId="77777777" w:rsidTr="00102C7B">
        <w:trPr>
          <w:trHeight w:hRule="exact" w:val="240"/>
          <w:jc w:val="center"/>
        </w:trPr>
        <w:tc>
          <w:tcPr>
            <w:tcW w:w="9752" w:type="dxa"/>
            <w:gridSpan w:val="2"/>
            <w:tcBorders>
              <w:top w:val="nil"/>
              <w:left w:val="nil"/>
              <w:bottom w:val="nil"/>
              <w:right w:val="nil"/>
            </w:tcBorders>
          </w:tcPr>
          <w:p w14:paraId="4E8B814A" w14:textId="77777777" w:rsidR="00B437DD" w:rsidRPr="00A14110" w:rsidRDefault="00B437DD" w:rsidP="00102C7B"/>
        </w:tc>
      </w:tr>
      <w:tr w:rsidR="00B437DD" w:rsidRPr="00A14110" w14:paraId="34FCF277" w14:textId="77777777" w:rsidTr="00102C7B">
        <w:trPr>
          <w:trHeight w:val="240"/>
          <w:jc w:val="center"/>
        </w:trPr>
        <w:tc>
          <w:tcPr>
            <w:tcW w:w="4876" w:type="dxa"/>
            <w:tcBorders>
              <w:top w:val="nil"/>
              <w:left w:val="nil"/>
              <w:bottom w:val="nil"/>
              <w:right w:val="nil"/>
            </w:tcBorders>
          </w:tcPr>
          <w:p w14:paraId="6B95E8F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117B162" w14:textId="77777777" w:rsidR="00B437DD" w:rsidRPr="00A14110" w:rsidRDefault="00B437DD" w:rsidP="00102C7B">
            <w:pPr>
              <w:pStyle w:val="AmColumnHeading"/>
            </w:pPr>
            <w:r w:rsidRPr="00A14110">
              <w:t>Emendamento</w:t>
            </w:r>
          </w:p>
        </w:tc>
      </w:tr>
      <w:tr w:rsidR="00B437DD" w:rsidRPr="00A14110" w14:paraId="318C4989" w14:textId="77777777" w:rsidTr="00102C7B">
        <w:trPr>
          <w:jc w:val="center"/>
        </w:trPr>
        <w:tc>
          <w:tcPr>
            <w:tcW w:w="4876" w:type="dxa"/>
            <w:tcBorders>
              <w:top w:val="nil"/>
              <w:left w:val="nil"/>
              <w:bottom w:val="nil"/>
              <w:right w:val="nil"/>
            </w:tcBorders>
          </w:tcPr>
          <w:p w14:paraId="66EE8E6D" w14:textId="77777777" w:rsidR="00B437DD" w:rsidRPr="00A14110" w:rsidRDefault="00B437DD" w:rsidP="00102C7B">
            <w:pPr>
              <w:pStyle w:val="Normal6a"/>
            </w:pPr>
            <w:r w:rsidRPr="00A14110">
              <w:t>1.</w:t>
            </w:r>
            <w:r w:rsidRPr="00A14110">
              <w:tab/>
              <w:t>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e completo del ricorso. Il termine per la presentazione di un ricorso dinanzi a un'autorità giudiziaria di primo grado non supera i 14 giorni.</w:t>
            </w:r>
          </w:p>
        </w:tc>
        <w:tc>
          <w:tcPr>
            <w:tcW w:w="4876" w:type="dxa"/>
            <w:tcBorders>
              <w:top w:val="nil"/>
              <w:left w:val="nil"/>
              <w:bottom w:val="nil"/>
              <w:right w:val="nil"/>
            </w:tcBorders>
          </w:tcPr>
          <w:p w14:paraId="68DAEB93"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w:t>
            </w:r>
            <w:r w:rsidRPr="00A14110">
              <w:rPr>
                <w:b/>
                <w:i/>
              </w:rPr>
              <w:t>o amministrativa</w:t>
            </w:r>
            <w:r w:rsidRPr="00A14110">
              <w:t xml:space="preserve"> competente di primo grado deve esaminare le decisioni di cui all'articolo 7, all'articolo 10 e all'articolo 12, paragrafo 2, prevedendo un esame adeguato e completo del ricorso. Il termine per la presentazione di un ricorso dinanzi a un'autorità giudiziaria di primo grado non supera i 14 giorni.</w:t>
            </w:r>
          </w:p>
        </w:tc>
      </w:tr>
    </w:tbl>
    <w:p w14:paraId="6DEDCC2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6BE0DFF" w14:textId="77777777" w:rsidR="00B437DD" w:rsidRPr="00A14110" w:rsidRDefault="00B437DD" w:rsidP="00B437DD">
      <w:r w:rsidRPr="00A14110">
        <w:rPr>
          <w:rStyle w:val="HideTWBExt"/>
          <w:noProof w:val="0"/>
        </w:rPr>
        <w:t>&lt;/Amend&gt;</w:t>
      </w:r>
    </w:p>
    <w:p w14:paraId="3A301BE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1723</w:t>
      </w:r>
      <w:r w:rsidRPr="00A14110">
        <w:rPr>
          <w:rStyle w:val="HideTWBExt"/>
          <w:b w:val="0"/>
          <w:noProof w:val="0"/>
        </w:rPr>
        <w:t>&lt;/NumAm&gt;</w:t>
      </w:r>
    </w:p>
    <w:p w14:paraId="62AC2F8F"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02A96056" w14:textId="77777777" w:rsidR="00B437DD" w:rsidRPr="00A14110" w:rsidRDefault="00B437DD" w:rsidP="00B437DD">
      <w:pPr>
        <w:pStyle w:val="NormalBold"/>
      </w:pPr>
      <w:r w:rsidRPr="00A14110">
        <w:rPr>
          <w:rStyle w:val="HideTWBExt"/>
          <w:b w:val="0"/>
          <w:noProof w:val="0"/>
        </w:rPr>
        <w:t>&lt;/RepeatBlock-By&gt;</w:t>
      </w:r>
    </w:p>
    <w:p w14:paraId="36E17F7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3E49364"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C4F6D38" w14:textId="77777777" w:rsidTr="00102C7B">
        <w:trPr>
          <w:trHeight w:hRule="exact" w:val="240"/>
          <w:jc w:val="center"/>
        </w:trPr>
        <w:tc>
          <w:tcPr>
            <w:tcW w:w="9752" w:type="dxa"/>
            <w:gridSpan w:val="2"/>
            <w:tcBorders>
              <w:top w:val="nil"/>
              <w:left w:val="nil"/>
              <w:bottom w:val="nil"/>
              <w:right w:val="nil"/>
            </w:tcBorders>
          </w:tcPr>
          <w:p w14:paraId="72F7178D" w14:textId="77777777" w:rsidR="00B437DD" w:rsidRPr="00A14110" w:rsidRDefault="00B437DD" w:rsidP="00102C7B"/>
        </w:tc>
      </w:tr>
      <w:tr w:rsidR="00B437DD" w:rsidRPr="00A14110" w14:paraId="39433891" w14:textId="77777777" w:rsidTr="00102C7B">
        <w:trPr>
          <w:trHeight w:val="240"/>
          <w:jc w:val="center"/>
        </w:trPr>
        <w:tc>
          <w:tcPr>
            <w:tcW w:w="4876" w:type="dxa"/>
            <w:tcBorders>
              <w:top w:val="nil"/>
              <w:left w:val="nil"/>
              <w:bottom w:val="nil"/>
              <w:right w:val="nil"/>
            </w:tcBorders>
          </w:tcPr>
          <w:p w14:paraId="5E1DAD8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396BFA7" w14:textId="77777777" w:rsidR="00B437DD" w:rsidRPr="00A14110" w:rsidRDefault="00B437DD" w:rsidP="00102C7B">
            <w:pPr>
              <w:pStyle w:val="AmColumnHeading"/>
            </w:pPr>
            <w:r w:rsidRPr="00A14110">
              <w:t>Emendamento</w:t>
            </w:r>
          </w:p>
        </w:tc>
      </w:tr>
      <w:tr w:rsidR="00B437DD" w:rsidRPr="00A14110" w14:paraId="5BDB5F89" w14:textId="77777777" w:rsidTr="00102C7B">
        <w:trPr>
          <w:jc w:val="center"/>
        </w:trPr>
        <w:tc>
          <w:tcPr>
            <w:tcW w:w="4876" w:type="dxa"/>
            <w:tcBorders>
              <w:top w:val="nil"/>
              <w:left w:val="nil"/>
              <w:bottom w:val="nil"/>
              <w:right w:val="nil"/>
            </w:tcBorders>
          </w:tcPr>
          <w:p w14:paraId="62DDF6C7"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e completo del ricorso. Il termine per la presentazione di un ricorso dinanzi a un'autorità giudiziaria di primo grado non supera i </w:t>
            </w:r>
            <w:r w:rsidRPr="00A14110">
              <w:rPr>
                <w:b/>
                <w:i/>
              </w:rPr>
              <w:t>14</w:t>
            </w:r>
            <w:r w:rsidRPr="00A14110">
              <w:t xml:space="preserve"> giorni.</w:t>
            </w:r>
          </w:p>
        </w:tc>
        <w:tc>
          <w:tcPr>
            <w:tcW w:w="4876" w:type="dxa"/>
            <w:tcBorders>
              <w:top w:val="nil"/>
              <w:left w:val="nil"/>
              <w:bottom w:val="nil"/>
              <w:right w:val="nil"/>
            </w:tcBorders>
          </w:tcPr>
          <w:p w14:paraId="785123E7"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e completo del ricorso. Il termine per la presentazione di un ricorso dinanzi a un'autorità giudiziaria di primo grado non supera i </w:t>
            </w:r>
            <w:r w:rsidRPr="00A14110">
              <w:rPr>
                <w:b/>
                <w:i/>
              </w:rPr>
              <w:t>7</w:t>
            </w:r>
            <w:r w:rsidRPr="00A14110">
              <w:t xml:space="preserve"> giorni.</w:t>
            </w:r>
          </w:p>
        </w:tc>
      </w:tr>
    </w:tbl>
    <w:p w14:paraId="09ECE61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04483C1" w14:textId="77777777" w:rsidR="00B437DD" w:rsidRPr="00A14110" w:rsidRDefault="00B437DD" w:rsidP="00B437DD">
      <w:r w:rsidRPr="00A14110">
        <w:rPr>
          <w:rStyle w:val="HideTWBExt"/>
          <w:noProof w:val="0"/>
        </w:rPr>
        <w:t>&lt;/Amend&gt;</w:t>
      </w:r>
    </w:p>
    <w:p w14:paraId="1563CBF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1724</w:t>
      </w:r>
      <w:r w:rsidRPr="00A14110">
        <w:rPr>
          <w:rStyle w:val="HideTWBExt"/>
          <w:b w:val="0"/>
          <w:noProof w:val="0"/>
        </w:rPr>
        <w:t>&lt;/NumAm&gt;</w:t>
      </w:r>
    </w:p>
    <w:p w14:paraId="3093A921"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BCC22E4" w14:textId="77777777" w:rsidR="00B437DD" w:rsidRPr="00A14110" w:rsidRDefault="00B437DD" w:rsidP="00B437DD">
      <w:pPr>
        <w:pStyle w:val="NormalBold"/>
      </w:pPr>
      <w:r w:rsidRPr="00A14110">
        <w:rPr>
          <w:rStyle w:val="HideTWBExt"/>
          <w:b w:val="0"/>
          <w:noProof w:val="0"/>
        </w:rPr>
        <w:t>&lt;/RepeatBlock-By&gt;</w:t>
      </w:r>
    </w:p>
    <w:p w14:paraId="51635EB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C3677A9" w14:textId="77777777" w:rsidR="00B437DD" w:rsidRPr="00A14110" w:rsidRDefault="00B437DD" w:rsidP="00B437DD">
      <w:pPr>
        <w:pStyle w:val="NormalBold"/>
      </w:pPr>
      <w:r w:rsidRPr="00A14110">
        <w:rPr>
          <w:rStyle w:val="HideTWBExt"/>
          <w:b w:val="0"/>
          <w:noProof w:val="0"/>
        </w:rPr>
        <w:t>&lt;Article&gt;</w:t>
      </w:r>
      <w:r w:rsidRPr="00A14110">
        <w:t>Articolo 27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D50FD4C" w14:textId="77777777" w:rsidTr="00102C7B">
        <w:trPr>
          <w:trHeight w:hRule="exact" w:val="240"/>
          <w:jc w:val="center"/>
        </w:trPr>
        <w:tc>
          <w:tcPr>
            <w:tcW w:w="9752" w:type="dxa"/>
            <w:gridSpan w:val="2"/>
            <w:tcBorders>
              <w:top w:val="nil"/>
              <w:left w:val="nil"/>
              <w:bottom w:val="nil"/>
              <w:right w:val="nil"/>
            </w:tcBorders>
          </w:tcPr>
          <w:p w14:paraId="00998A08" w14:textId="77777777" w:rsidR="00B437DD" w:rsidRPr="00A14110" w:rsidRDefault="00B437DD" w:rsidP="00102C7B"/>
        </w:tc>
      </w:tr>
      <w:tr w:rsidR="00B437DD" w:rsidRPr="00A14110" w14:paraId="51AFD3B1" w14:textId="77777777" w:rsidTr="00102C7B">
        <w:trPr>
          <w:trHeight w:val="240"/>
          <w:jc w:val="center"/>
        </w:trPr>
        <w:tc>
          <w:tcPr>
            <w:tcW w:w="4876" w:type="dxa"/>
            <w:tcBorders>
              <w:top w:val="nil"/>
              <w:left w:val="nil"/>
              <w:bottom w:val="nil"/>
              <w:right w:val="nil"/>
            </w:tcBorders>
          </w:tcPr>
          <w:p w14:paraId="4711FC6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80D4F81" w14:textId="77777777" w:rsidR="00B437DD" w:rsidRPr="00A14110" w:rsidRDefault="00B437DD" w:rsidP="00102C7B">
            <w:pPr>
              <w:pStyle w:val="AmColumnHeading"/>
            </w:pPr>
            <w:r w:rsidRPr="00A14110">
              <w:t>Emendamento</w:t>
            </w:r>
          </w:p>
        </w:tc>
      </w:tr>
      <w:tr w:rsidR="00B437DD" w:rsidRPr="00A14110" w14:paraId="658EAE32" w14:textId="77777777" w:rsidTr="00102C7B">
        <w:trPr>
          <w:jc w:val="center"/>
        </w:trPr>
        <w:tc>
          <w:tcPr>
            <w:tcW w:w="4876" w:type="dxa"/>
            <w:tcBorders>
              <w:top w:val="nil"/>
              <w:left w:val="nil"/>
              <w:bottom w:val="nil"/>
              <w:right w:val="nil"/>
            </w:tcBorders>
          </w:tcPr>
          <w:p w14:paraId="6159003F"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w:t>
            </w:r>
            <w:r w:rsidRPr="00A14110">
              <w:rPr>
                <w:b/>
                <w:i/>
              </w:rPr>
              <w:t>e completo</w:t>
            </w:r>
            <w:r w:rsidRPr="00A14110">
              <w:t xml:space="preserve"> del ricorso. Il termine per la presentazione di un ricorso dinanzi a un'autorità giudiziaria di primo grado non supera i </w:t>
            </w:r>
            <w:r w:rsidRPr="00A14110">
              <w:rPr>
                <w:b/>
                <w:i/>
              </w:rPr>
              <w:t>14</w:t>
            </w:r>
            <w:r w:rsidRPr="00A14110">
              <w:t xml:space="preserve"> giorni.</w:t>
            </w:r>
          </w:p>
        </w:tc>
        <w:tc>
          <w:tcPr>
            <w:tcW w:w="4876" w:type="dxa"/>
            <w:tcBorders>
              <w:top w:val="nil"/>
              <w:left w:val="nil"/>
              <w:bottom w:val="nil"/>
              <w:right w:val="nil"/>
            </w:tcBorders>
          </w:tcPr>
          <w:p w14:paraId="2E6B4DA6" w14:textId="77777777" w:rsidR="00B437DD" w:rsidRPr="00A14110" w:rsidRDefault="00B437DD" w:rsidP="00102C7B">
            <w:pPr>
              <w:pStyle w:val="Normal6a"/>
            </w:pPr>
            <w:r w:rsidRPr="00A14110">
              <w:t>1.</w:t>
            </w:r>
            <w:r w:rsidRPr="00A14110">
              <w:tab/>
              <w:t xml:space="preserve">Per garantire il diritto a un ricorso effettivo conformemente all'articolo 26, gli Stati membri stabiliscono nel diritto nazionale termini ragionevoli entro i quali l'autorità giudiziaria competente di primo grado deve esaminare le decisioni di cui all'articolo 7, all'articolo 10 e all'articolo 12, paragrafo 2, prevedendo un esame adeguato del ricorso. Il termine per la presentazione di un ricorso dinanzi a un'autorità giudiziaria di primo grado non supera i </w:t>
            </w:r>
            <w:r w:rsidRPr="00A14110">
              <w:rPr>
                <w:b/>
                <w:i/>
              </w:rPr>
              <w:t>5</w:t>
            </w:r>
            <w:r w:rsidRPr="00A14110">
              <w:t xml:space="preserve"> giorni.</w:t>
            </w:r>
          </w:p>
        </w:tc>
      </w:tr>
    </w:tbl>
    <w:p w14:paraId="2DBDACA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0953924" w14:textId="77777777" w:rsidR="00B437DD" w:rsidRPr="00A14110" w:rsidRDefault="00B437DD" w:rsidP="00B437DD">
      <w:r w:rsidRPr="00A14110">
        <w:rPr>
          <w:rStyle w:val="HideTWBExt"/>
          <w:noProof w:val="0"/>
        </w:rPr>
        <w:t>&lt;/Amend&gt;</w:t>
      </w:r>
    </w:p>
    <w:p w14:paraId="1596C10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1725</w:t>
      </w:r>
      <w:r w:rsidRPr="00A14110">
        <w:rPr>
          <w:rStyle w:val="HideTWBExt"/>
          <w:b w:val="0"/>
          <w:noProof w:val="0"/>
        </w:rPr>
        <w:t>&lt;/NumAm&gt;</w:t>
      </w:r>
    </w:p>
    <w:p w14:paraId="5377B289"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320903D1" w14:textId="77777777" w:rsidR="00B437DD" w:rsidRPr="00A14110" w:rsidRDefault="00B437DD" w:rsidP="00B437DD">
      <w:pPr>
        <w:pStyle w:val="NormalBold"/>
      </w:pPr>
      <w:r w:rsidRPr="00A14110">
        <w:rPr>
          <w:rStyle w:val="HideTWBExt"/>
          <w:b w:val="0"/>
          <w:noProof w:val="0"/>
        </w:rPr>
        <w:t>&lt;/RepeatBlock-By&gt;</w:t>
      </w:r>
    </w:p>
    <w:p w14:paraId="1EE43EC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549D1BB" w14:textId="77777777" w:rsidR="00B437DD" w:rsidRPr="00A14110" w:rsidRDefault="00B437DD" w:rsidP="00B437DD">
      <w:pPr>
        <w:pStyle w:val="NormalBold"/>
      </w:pPr>
      <w:r w:rsidRPr="00A14110">
        <w:rPr>
          <w:rStyle w:val="HideTWBExt"/>
          <w:b w:val="0"/>
          <w:noProof w:val="0"/>
        </w:rPr>
        <w:t>&lt;Article&gt;</w:t>
      </w:r>
      <w:r w:rsidRPr="00A14110">
        <w:t>Articolo 27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D8B0EAE" w14:textId="77777777" w:rsidTr="00102C7B">
        <w:trPr>
          <w:trHeight w:hRule="exact" w:val="240"/>
          <w:jc w:val="center"/>
        </w:trPr>
        <w:tc>
          <w:tcPr>
            <w:tcW w:w="9752" w:type="dxa"/>
            <w:gridSpan w:val="2"/>
            <w:tcBorders>
              <w:top w:val="nil"/>
              <w:left w:val="nil"/>
              <w:bottom w:val="nil"/>
              <w:right w:val="nil"/>
            </w:tcBorders>
          </w:tcPr>
          <w:p w14:paraId="6BFFC08F" w14:textId="77777777" w:rsidR="00B437DD" w:rsidRPr="00A14110" w:rsidRDefault="00B437DD" w:rsidP="00102C7B"/>
        </w:tc>
      </w:tr>
      <w:tr w:rsidR="00B437DD" w:rsidRPr="00A14110" w14:paraId="792B6F16" w14:textId="77777777" w:rsidTr="00102C7B">
        <w:trPr>
          <w:trHeight w:val="240"/>
          <w:jc w:val="center"/>
        </w:trPr>
        <w:tc>
          <w:tcPr>
            <w:tcW w:w="4876" w:type="dxa"/>
            <w:tcBorders>
              <w:top w:val="nil"/>
              <w:left w:val="nil"/>
              <w:bottom w:val="nil"/>
              <w:right w:val="nil"/>
            </w:tcBorders>
          </w:tcPr>
          <w:p w14:paraId="6ABF163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FC4BA4A" w14:textId="77777777" w:rsidR="00B437DD" w:rsidRPr="00A14110" w:rsidRDefault="00B437DD" w:rsidP="00102C7B">
            <w:pPr>
              <w:pStyle w:val="AmColumnHeading"/>
            </w:pPr>
            <w:r w:rsidRPr="00A14110">
              <w:t>Emendamento</w:t>
            </w:r>
          </w:p>
        </w:tc>
      </w:tr>
      <w:tr w:rsidR="00B437DD" w:rsidRPr="00A14110" w14:paraId="3C883C17" w14:textId="77777777" w:rsidTr="00102C7B">
        <w:trPr>
          <w:jc w:val="center"/>
        </w:trPr>
        <w:tc>
          <w:tcPr>
            <w:tcW w:w="4876" w:type="dxa"/>
            <w:tcBorders>
              <w:top w:val="nil"/>
              <w:left w:val="nil"/>
              <w:bottom w:val="nil"/>
              <w:right w:val="nil"/>
            </w:tcBorders>
          </w:tcPr>
          <w:p w14:paraId="1251A6C4" w14:textId="77777777" w:rsidR="00B437DD" w:rsidRPr="00A14110" w:rsidRDefault="00B437DD" w:rsidP="00102C7B">
            <w:pPr>
              <w:pStyle w:val="Normal6a"/>
            </w:pPr>
            <w:r w:rsidRPr="00A14110">
              <w:t>2.</w:t>
            </w:r>
            <w:r w:rsidRPr="00A14110">
              <w:tab/>
              <w:t xml:space="preserve">I termini di cui al paragrafo 1 decorrono dalla data in cui una delle decisioni di cui all'articolo 7, all'articolo 10 </w:t>
            </w:r>
            <w:r w:rsidRPr="00A14110">
              <w:rPr>
                <w:b/>
                <w:i/>
              </w:rPr>
              <w:t>e</w:t>
            </w:r>
            <w:r w:rsidRPr="00A14110">
              <w:t xml:space="preserve"> all'articolo 12, paragrafo 2, è notificata al cittadino di paese terzo</w:t>
            </w:r>
            <w:r w:rsidRPr="00A14110">
              <w:rPr>
                <w:b/>
                <w:i/>
              </w:rPr>
              <w:t>, o da un'altra data stabilita dal diritto nazionale, in particolare quando il cittadino di paese terzo in questione è fuggito</w:t>
            </w:r>
            <w:r w:rsidRPr="00A14110">
              <w:t>.</w:t>
            </w:r>
          </w:p>
        </w:tc>
        <w:tc>
          <w:tcPr>
            <w:tcW w:w="4876" w:type="dxa"/>
            <w:tcBorders>
              <w:top w:val="nil"/>
              <w:left w:val="nil"/>
              <w:bottom w:val="nil"/>
              <w:right w:val="nil"/>
            </w:tcBorders>
          </w:tcPr>
          <w:p w14:paraId="617765C6" w14:textId="77777777" w:rsidR="00B437DD" w:rsidRPr="00A14110" w:rsidRDefault="00B437DD" w:rsidP="00102C7B">
            <w:pPr>
              <w:pStyle w:val="Normal6a"/>
            </w:pPr>
            <w:r w:rsidRPr="00A14110">
              <w:t>2.</w:t>
            </w:r>
            <w:r w:rsidRPr="00A14110">
              <w:tab/>
              <w:t>I termini di cui al paragrafo 1 decorrono dalla data in cui una delle decisioni di cui all'articolo 7, all'articolo 10</w:t>
            </w:r>
            <w:r w:rsidRPr="00A14110">
              <w:rPr>
                <w:b/>
                <w:i/>
              </w:rPr>
              <w:t>, all'articolo 11,</w:t>
            </w:r>
            <w:r w:rsidRPr="00A14110">
              <w:t xml:space="preserve"> all'articolo 12, paragrafo 2, </w:t>
            </w:r>
            <w:r w:rsidRPr="00A14110">
              <w:rPr>
                <w:b/>
                <w:i/>
              </w:rPr>
              <w:t>e all'articolo 14</w:t>
            </w:r>
            <w:r w:rsidRPr="00A14110">
              <w:t xml:space="preserve"> è notificata al cittadino di paese terzo.</w:t>
            </w:r>
          </w:p>
        </w:tc>
      </w:tr>
    </w:tbl>
    <w:p w14:paraId="51760C0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B95CCA" w14:textId="77777777" w:rsidR="00B437DD" w:rsidRPr="00A14110" w:rsidRDefault="00B437DD" w:rsidP="00B437DD">
      <w:r w:rsidRPr="00A14110">
        <w:rPr>
          <w:rStyle w:val="HideTWBExt"/>
          <w:noProof w:val="0"/>
        </w:rPr>
        <w:t>&lt;/Amend&gt;</w:t>
      </w:r>
    </w:p>
    <w:p w14:paraId="5489BF4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1726</w:t>
      </w:r>
      <w:r w:rsidRPr="00A14110">
        <w:rPr>
          <w:rStyle w:val="HideTWBExt"/>
          <w:b w:val="0"/>
          <w:noProof w:val="0"/>
        </w:rPr>
        <w:t>&lt;/NumAm&gt;</w:t>
      </w:r>
    </w:p>
    <w:p w14:paraId="437BE2BB"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02B5F4E8" w14:textId="77777777" w:rsidR="00B437DD" w:rsidRPr="00A14110" w:rsidRDefault="00B437DD" w:rsidP="00B437DD">
      <w:pPr>
        <w:pStyle w:val="NormalBold"/>
      </w:pPr>
      <w:r w:rsidRPr="00A14110">
        <w:rPr>
          <w:rStyle w:val="HideTWBExt"/>
          <w:b w:val="0"/>
          <w:noProof w:val="0"/>
        </w:rPr>
        <w:t>&lt;/RepeatBlock-By&gt;</w:t>
      </w:r>
    </w:p>
    <w:p w14:paraId="19811B0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8F5F473" w14:textId="77777777" w:rsidR="00B437DD" w:rsidRPr="00A14110" w:rsidRDefault="00B437DD" w:rsidP="00B437DD">
      <w:pPr>
        <w:pStyle w:val="NormalBold"/>
      </w:pPr>
      <w:r w:rsidRPr="00A14110">
        <w:rPr>
          <w:rStyle w:val="HideTWBExt"/>
          <w:b w:val="0"/>
          <w:noProof w:val="0"/>
        </w:rPr>
        <w:t>&lt;Article&gt;</w:t>
      </w:r>
      <w:r w:rsidRPr="00A14110">
        <w:t>Articolo 27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EBFACA9" w14:textId="77777777" w:rsidTr="00102C7B">
        <w:trPr>
          <w:trHeight w:hRule="exact" w:val="240"/>
          <w:jc w:val="center"/>
        </w:trPr>
        <w:tc>
          <w:tcPr>
            <w:tcW w:w="9752" w:type="dxa"/>
            <w:gridSpan w:val="2"/>
            <w:tcBorders>
              <w:top w:val="nil"/>
              <w:left w:val="nil"/>
              <w:bottom w:val="nil"/>
              <w:right w:val="nil"/>
            </w:tcBorders>
          </w:tcPr>
          <w:p w14:paraId="5EAF864A" w14:textId="77777777" w:rsidR="00B437DD" w:rsidRPr="00A14110" w:rsidRDefault="00B437DD" w:rsidP="00102C7B"/>
        </w:tc>
      </w:tr>
      <w:tr w:rsidR="00B437DD" w:rsidRPr="00A14110" w14:paraId="37D922EE" w14:textId="77777777" w:rsidTr="00102C7B">
        <w:trPr>
          <w:trHeight w:val="240"/>
          <w:jc w:val="center"/>
        </w:trPr>
        <w:tc>
          <w:tcPr>
            <w:tcW w:w="4876" w:type="dxa"/>
            <w:tcBorders>
              <w:top w:val="nil"/>
              <w:left w:val="nil"/>
              <w:bottom w:val="nil"/>
              <w:right w:val="nil"/>
            </w:tcBorders>
          </w:tcPr>
          <w:p w14:paraId="6A4F98D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AA6B0CB" w14:textId="77777777" w:rsidR="00B437DD" w:rsidRPr="00A14110" w:rsidRDefault="00B437DD" w:rsidP="00102C7B">
            <w:pPr>
              <w:pStyle w:val="AmColumnHeading"/>
            </w:pPr>
            <w:r w:rsidRPr="00A14110">
              <w:t>Emendamento</w:t>
            </w:r>
          </w:p>
        </w:tc>
      </w:tr>
      <w:tr w:rsidR="00B437DD" w:rsidRPr="00A14110" w14:paraId="1CB0750B" w14:textId="77777777" w:rsidTr="00102C7B">
        <w:trPr>
          <w:jc w:val="center"/>
        </w:trPr>
        <w:tc>
          <w:tcPr>
            <w:tcW w:w="4876" w:type="dxa"/>
            <w:tcBorders>
              <w:top w:val="nil"/>
              <w:left w:val="nil"/>
              <w:bottom w:val="nil"/>
              <w:right w:val="nil"/>
            </w:tcBorders>
          </w:tcPr>
          <w:p w14:paraId="201DCD5E" w14:textId="77777777" w:rsidR="00B437DD" w:rsidRPr="00A14110" w:rsidRDefault="00B437DD" w:rsidP="00102C7B">
            <w:pPr>
              <w:pStyle w:val="Normal6a"/>
            </w:pPr>
            <w:r w:rsidRPr="00A14110">
              <w:t>2.</w:t>
            </w:r>
            <w:r w:rsidRPr="00A14110">
              <w:tab/>
            </w:r>
            <w:r w:rsidRPr="00A14110">
              <w:rPr>
                <w:b/>
                <w:i/>
              </w:rPr>
              <w:t>I termini di cui al paragrafo 1 decorrono dalla data in cui una delle decisioni di cui all'articolo 7, all'articolo 10 e all'articolo 12, paragrafo 2, è notificata al</w:t>
            </w:r>
            <w:r w:rsidRPr="00A14110">
              <w:t xml:space="preserve"> cittadino di paese terzo</w:t>
            </w:r>
            <w:r w:rsidRPr="00A14110">
              <w:rPr>
                <w:b/>
                <w:i/>
              </w:rPr>
              <w:t>, o da un'altra data stabilita dal diritto nazionale, in particolare quando il cittadino di paese terzo in questione è fuggito</w:t>
            </w:r>
            <w:r w:rsidRPr="00A14110">
              <w:t>.</w:t>
            </w:r>
          </w:p>
        </w:tc>
        <w:tc>
          <w:tcPr>
            <w:tcW w:w="4876" w:type="dxa"/>
            <w:tcBorders>
              <w:top w:val="nil"/>
              <w:left w:val="nil"/>
              <w:bottom w:val="nil"/>
              <w:right w:val="nil"/>
            </w:tcBorders>
          </w:tcPr>
          <w:p w14:paraId="325C5EE0" w14:textId="77777777" w:rsidR="00B437DD" w:rsidRPr="00A14110" w:rsidRDefault="00B437DD" w:rsidP="00102C7B">
            <w:pPr>
              <w:pStyle w:val="Normal6a"/>
            </w:pPr>
            <w:r w:rsidRPr="00A14110">
              <w:t>2.</w:t>
            </w:r>
            <w:r w:rsidRPr="00A14110">
              <w:tab/>
            </w:r>
            <w:r w:rsidRPr="00A14110">
              <w:rPr>
                <w:b/>
                <w:i/>
              </w:rPr>
              <w:t>Se il</w:t>
            </w:r>
            <w:r w:rsidRPr="00A14110">
              <w:t xml:space="preserve"> cittadino di paese terzo </w:t>
            </w:r>
            <w:r w:rsidRPr="00A14110">
              <w:rPr>
                <w:b/>
                <w:i/>
              </w:rPr>
              <w:t>ha esercitato il diritto a un ricorso effettivo dinanzi a un'autorità giudiziaria di primo grado competente di cui all'articolo 27, l'autorità giudiziaria ha la facoltà di decidere, esaminati gli elementi di fatto e di diritto, se sospendere o meno l'allontanamento nelle more dell'esito del ricorso</w:t>
            </w:r>
            <w:r w:rsidRPr="00A14110">
              <w:t>.</w:t>
            </w:r>
          </w:p>
        </w:tc>
      </w:tr>
    </w:tbl>
    <w:p w14:paraId="3886ED4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B49A52B" w14:textId="77777777" w:rsidR="00B437DD" w:rsidRPr="00A14110" w:rsidRDefault="00B437DD" w:rsidP="00B437DD">
      <w:r w:rsidRPr="00A14110">
        <w:rPr>
          <w:rStyle w:val="HideTWBExt"/>
          <w:noProof w:val="0"/>
        </w:rPr>
        <w:t>&lt;/Amend&gt;</w:t>
      </w:r>
    </w:p>
    <w:p w14:paraId="1C968DE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1727</w:t>
      </w:r>
      <w:r w:rsidRPr="00A14110">
        <w:rPr>
          <w:rStyle w:val="HideTWBExt"/>
          <w:b w:val="0"/>
          <w:noProof w:val="0"/>
        </w:rPr>
        <w:t>&lt;/NumAm&gt;</w:t>
      </w:r>
    </w:p>
    <w:p w14:paraId="56CF26C5"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640F2875" w14:textId="77777777" w:rsidR="00B437DD" w:rsidRPr="00A14110" w:rsidRDefault="00B437DD" w:rsidP="00B437DD">
      <w:pPr>
        <w:pStyle w:val="NormalBold"/>
      </w:pPr>
      <w:r w:rsidRPr="00A14110">
        <w:rPr>
          <w:rStyle w:val="HideTWBExt"/>
          <w:b w:val="0"/>
          <w:noProof w:val="0"/>
        </w:rPr>
        <w:t>&lt;/RepeatBlock-By&gt;</w:t>
      </w:r>
    </w:p>
    <w:p w14:paraId="349008F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4B5AEC0" w14:textId="77777777" w:rsidR="00B437DD" w:rsidRPr="00A14110" w:rsidRDefault="00B437DD" w:rsidP="00B437DD">
      <w:pPr>
        <w:pStyle w:val="NormalBold"/>
      </w:pPr>
      <w:r w:rsidRPr="00A14110">
        <w:rPr>
          <w:rStyle w:val="HideTWBExt"/>
          <w:b w:val="0"/>
          <w:noProof w:val="0"/>
        </w:rPr>
        <w:t>&lt;Article&gt;</w:t>
      </w:r>
      <w:r w:rsidRPr="00A14110">
        <w:t>Articolo 27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785B240" w14:textId="77777777" w:rsidTr="00102C7B">
        <w:trPr>
          <w:trHeight w:hRule="exact" w:val="240"/>
          <w:jc w:val="center"/>
        </w:trPr>
        <w:tc>
          <w:tcPr>
            <w:tcW w:w="9752" w:type="dxa"/>
            <w:gridSpan w:val="2"/>
            <w:tcBorders>
              <w:top w:val="nil"/>
              <w:left w:val="nil"/>
              <w:bottom w:val="nil"/>
              <w:right w:val="nil"/>
            </w:tcBorders>
          </w:tcPr>
          <w:p w14:paraId="18FDB140" w14:textId="77777777" w:rsidR="00B437DD" w:rsidRPr="00A14110" w:rsidRDefault="00B437DD" w:rsidP="00102C7B"/>
        </w:tc>
      </w:tr>
      <w:tr w:rsidR="00B437DD" w:rsidRPr="00A14110" w14:paraId="40276A03" w14:textId="77777777" w:rsidTr="00102C7B">
        <w:trPr>
          <w:trHeight w:val="240"/>
          <w:jc w:val="center"/>
        </w:trPr>
        <w:tc>
          <w:tcPr>
            <w:tcW w:w="4876" w:type="dxa"/>
            <w:tcBorders>
              <w:top w:val="nil"/>
              <w:left w:val="nil"/>
              <w:bottom w:val="nil"/>
              <w:right w:val="nil"/>
            </w:tcBorders>
          </w:tcPr>
          <w:p w14:paraId="3F141E7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1E16D36" w14:textId="77777777" w:rsidR="00B437DD" w:rsidRPr="00A14110" w:rsidRDefault="00B437DD" w:rsidP="00102C7B">
            <w:pPr>
              <w:pStyle w:val="AmColumnHeading"/>
            </w:pPr>
            <w:r w:rsidRPr="00A14110">
              <w:t>Emendamento</w:t>
            </w:r>
          </w:p>
        </w:tc>
      </w:tr>
      <w:tr w:rsidR="00B437DD" w:rsidRPr="00A14110" w14:paraId="04EC2863" w14:textId="77777777" w:rsidTr="00102C7B">
        <w:trPr>
          <w:jc w:val="center"/>
        </w:trPr>
        <w:tc>
          <w:tcPr>
            <w:tcW w:w="4876" w:type="dxa"/>
            <w:tcBorders>
              <w:top w:val="nil"/>
              <w:left w:val="nil"/>
              <w:bottom w:val="nil"/>
              <w:right w:val="nil"/>
            </w:tcBorders>
          </w:tcPr>
          <w:p w14:paraId="431AD42D" w14:textId="77777777" w:rsidR="00B437DD" w:rsidRPr="00A14110" w:rsidRDefault="00B437DD" w:rsidP="00102C7B">
            <w:pPr>
              <w:pStyle w:val="Normal6a"/>
            </w:pPr>
            <w:r w:rsidRPr="00A14110">
              <w:t>2.</w:t>
            </w:r>
            <w:r w:rsidRPr="00A14110">
              <w:tab/>
              <w:t>I termini di cui al paragrafo 1 decorrono dalla data in cui una delle decisioni di cui all'articolo 7, all'articolo 10 e all'articolo 12, paragrafo 2, è notificata al cittadino di paese terzo, o da un'altra data stabilita dal diritto nazionale</w:t>
            </w:r>
            <w:r w:rsidRPr="00A14110">
              <w:rPr>
                <w:b/>
                <w:i/>
              </w:rPr>
              <w:t>, in particolare quando il cittadino di paese terzo in questione è fuggito</w:t>
            </w:r>
            <w:r w:rsidRPr="00A14110">
              <w:t>.</w:t>
            </w:r>
          </w:p>
        </w:tc>
        <w:tc>
          <w:tcPr>
            <w:tcW w:w="4876" w:type="dxa"/>
            <w:tcBorders>
              <w:top w:val="nil"/>
              <w:left w:val="nil"/>
              <w:bottom w:val="nil"/>
              <w:right w:val="nil"/>
            </w:tcBorders>
          </w:tcPr>
          <w:p w14:paraId="774AA014" w14:textId="77777777" w:rsidR="00B437DD" w:rsidRPr="00A14110" w:rsidRDefault="00B437DD" w:rsidP="00102C7B">
            <w:pPr>
              <w:pStyle w:val="Normal6a"/>
            </w:pPr>
            <w:r w:rsidRPr="00A14110">
              <w:t>2.</w:t>
            </w:r>
            <w:r w:rsidRPr="00A14110">
              <w:tab/>
              <w:t>I termini di cui al paragrafo 1 decorrono dalla data in cui una delle decisioni di cui all'articolo 7, all'articolo 10 e all'articolo 12, paragrafo 2, è notificata al cittadino di paese terzo, o da un'altra data stabilita dal diritto nazionale.</w:t>
            </w:r>
          </w:p>
        </w:tc>
      </w:tr>
    </w:tbl>
    <w:p w14:paraId="72D6210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BBDD2D3" w14:textId="77777777" w:rsidR="00B437DD" w:rsidRPr="00A14110" w:rsidRDefault="00B437DD" w:rsidP="00B437DD">
      <w:r w:rsidRPr="00A14110">
        <w:rPr>
          <w:rStyle w:val="HideTWBExt"/>
          <w:noProof w:val="0"/>
        </w:rPr>
        <w:t>&lt;/Amend&gt;</w:t>
      </w:r>
    </w:p>
    <w:p w14:paraId="3683592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1728</w:t>
      </w:r>
      <w:r w:rsidRPr="00A14110">
        <w:rPr>
          <w:rStyle w:val="HideTWBExt"/>
          <w:b w:val="0"/>
          <w:noProof w:val="0"/>
        </w:rPr>
        <w:t>&lt;/NumAm&gt;</w:t>
      </w:r>
    </w:p>
    <w:p w14:paraId="6800D86E"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037BDFF0"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424AA3D9" w14:textId="77777777" w:rsidR="00B437DD" w:rsidRPr="00A14110" w:rsidRDefault="00B437DD" w:rsidP="00B437DD">
      <w:pPr>
        <w:pStyle w:val="NormalBold"/>
      </w:pPr>
      <w:r w:rsidRPr="00A14110">
        <w:rPr>
          <w:rStyle w:val="HideTWBExt"/>
          <w:b w:val="0"/>
          <w:noProof w:val="0"/>
        </w:rPr>
        <w:t>&lt;/RepeatBlock-By&gt;</w:t>
      </w:r>
    </w:p>
    <w:p w14:paraId="447C955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A7B39AC" w14:textId="77777777" w:rsidR="00B437DD" w:rsidRPr="00A14110" w:rsidRDefault="00B437DD" w:rsidP="00B437DD">
      <w:pPr>
        <w:pStyle w:val="NormalBold"/>
      </w:pPr>
      <w:r w:rsidRPr="00A14110">
        <w:rPr>
          <w:rStyle w:val="HideTWBExt"/>
          <w:b w:val="0"/>
          <w:noProof w:val="0"/>
        </w:rPr>
        <w:t>&lt;Article&gt;</w:t>
      </w:r>
      <w:r w:rsidRPr="00A14110">
        <w:t>Articolo 27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11D4739" w14:textId="77777777" w:rsidTr="00102C7B">
        <w:trPr>
          <w:trHeight w:hRule="exact" w:val="240"/>
          <w:jc w:val="center"/>
        </w:trPr>
        <w:tc>
          <w:tcPr>
            <w:tcW w:w="9752" w:type="dxa"/>
            <w:gridSpan w:val="2"/>
            <w:tcBorders>
              <w:top w:val="nil"/>
              <w:left w:val="nil"/>
              <w:bottom w:val="nil"/>
              <w:right w:val="nil"/>
            </w:tcBorders>
          </w:tcPr>
          <w:p w14:paraId="6460655B" w14:textId="77777777" w:rsidR="00B437DD" w:rsidRPr="00A14110" w:rsidRDefault="00B437DD" w:rsidP="00102C7B"/>
        </w:tc>
      </w:tr>
      <w:tr w:rsidR="00B437DD" w:rsidRPr="00A14110" w14:paraId="7EEEB5A0" w14:textId="77777777" w:rsidTr="00102C7B">
        <w:trPr>
          <w:trHeight w:val="240"/>
          <w:jc w:val="center"/>
        </w:trPr>
        <w:tc>
          <w:tcPr>
            <w:tcW w:w="4876" w:type="dxa"/>
            <w:tcBorders>
              <w:top w:val="nil"/>
              <w:left w:val="nil"/>
              <w:bottom w:val="nil"/>
              <w:right w:val="nil"/>
            </w:tcBorders>
          </w:tcPr>
          <w:p w14:paraId="3B42368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6323380" w14:textId="77777777" w:rsidR="00B437DD" w:rsidRPr="00A14110" w:rsidRDefault="00B437DD" w:rsidP="00102C7B">
            <w:pPr>
              <w:pStyle w:val="AmColumnHeading"/>
            </w:pPr>
            <w:r w:rsidRPr="00A14110">
              <w:t>Emendamento</w:t>
            </w:r>
          </w:p>
        </w:tc>
      </w:tr>
      <w:tr w:rsidR="00B437DD" w:rsidRPr="00A14110" w14:paraId="5B6ACB90" w14:textId="77777777" w:rsidTr="00102C7B">
        <w:trPr>
          <w:jc w:val="center"/>
        </w:trPr>
        <w:tc>
          <w:tcPr>
            <w:tcW w:w="4876" w:type="dxa"/>
            <w:tcBorders>
              <w:top w:val="nil"/>
              <w:left w:val="nil"/>
              <w:bottom w:val="nil"/>
              <w:right w:val="nil"/>
            </w:tcBorders>
          </w:tcPr>
          <w:p w14:paraId="26BAAC58" w14:textId="77777777" w:rsidR="00B437DD" w:rsidRPr="00A14110" w:rsidRDefault="00B437DD" w:rsidP="00102C7B">
            <w:pPr>
              <w:pStyle w:val="Normal6a"/>
            </w:pPr>
            <w:r w:rsidRPr="00A14110">
              <w:t>2.</w:t>
            </w:r>
            <w:r w:rsidRPr="00A14110">
              <w:tab/>
              <w:t>I termini di cui al paragrafo 1 decorrono dalla data in cui una delle decisioni di cui all'articolo 7, all'articolo 10 e all'articolo 12, paragrafo 2, è notificata al cittadino di paese terzo, o da un'altra data stabilita dal diritto nazionale</w:t>
            </w:r>
            <w:r w:rsidRPr="00A14110">
              <w:rPr>
                <w:b/>
                <w:i/>
              </w:rPr>
              <w:t>, in particolare quando il cittadino di paese terzo in questione è fuggito</w:t>
            </w:r>
            <w:r w:rsidRPr="00A14110">
              <w:t>.</w:t>
            </w:r>
          </w:p>
        </w:tc>
        <w:tc>
          <w:tcPr>
            <w:tcW w:w="4876" w:type="dxa"/>
            <w:tcBorders>
              <w:top w:val="nil"/>
              <w:left w:val="nil"/>
              <w:bottom w:val="nil"/>
              <w:right w:val="nil"/>
            </w:tcBorders>
          </w:tcPr>
          <w:p w14:paraId="62727120" w14:textId="77777777" w:rsidR="00B437DD" w:rsidRPr="00A14110" w:rsidRDefault="00B437DD" w:rsidP="00102C7B">
            <w:pPr>
              <w:pStyle w:val="Normal6a"/>
            </w:pPr>
            <w:r w:rsidRPr="00A14110">
              <w:t>2.</w:t>
            </w:r>
            <w:r w:rsidRPr="00A14110">
              <w:tab/>
              <w:t>I termini di cui al paragrafo 1 decorrono dalla data in cui una delle decisioni di cui all'articolo 7, all'articolo 10 e all'articolo 12, paragrafo 2, è notificata al cittadino di paese terzo, o da un'altra data stabilita dal diritto nazionale.</w:t>
            </w:r>
          </w:p>
        </w:tc>
      </w:tr>
    </w:tbl>
    <w:p w14:paraId="2B10459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A4A18AE" w14:textId="77777777" w:rsidR="00B437DD" w:rsidRPr="00A14110" w:rsidRDefault="00B437DD" w:rsidP="00B437DD">
      <w:r w:rsidRPr="00A14110">
        <w:rPr>
          <w:rStyle w:val="HideTWBExt"/>
          <w:noProof w:val="0"/>
        </w:rPr>
        <w:t>&lt;/Amend&gt;</w:t>
      </w:r>
    </w:p>
    <w:p w14:paraId="6FD7A5D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1729</w:t>
      </w:r>
      <w:r w:rsidRPr="00A14110">
        <w:rPr>
          <w:rStyle w:val="HideTWBExt"/>
          <w:b w:val="0"/>
          <w:noProof w:val="0"/>
        </w:rPr>
        <w:t>&lt;/NumAm&gt;</w:t>
      </w:r>
    </w:p>
    <w:p w14:paraId="3F02D21F"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6A43C9FF" w14:textId="77777777" w:rsidR="00B437DD" w:rsidRPr="00A14110" w:rsidRDefault="00B437DD" w:rsidP="00B437DD">
      <w:pPr>
        <w:pStyle w:val="NormalBold"/>
      </w:pPr>
      <w:r w:rsidRPr="00A14110">
        <w:rPr>
          <w:rStyle w:val="HideTWBExt"/>
          <w:b w:val="0"/>
          <w:noProof w:val="0"/>
        </w:rPr>
        <w:t>&lt;/RepeatBlock-By&gt;</w:t>
      </w:r>
    </w:p>
    <w:p w14:paraId="45A93A9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8389AFB" w14:textId="77777777" w:rsidR="00B437DD" w:rsidRPr="00A14110" w:rsidRDefault="00B437DD" w:rsidP="00B437DD">
      <w:pPr>
        <w:pStyle w:val="NormalBold"/>
      </w:pPr>
      <w:r w:rsidRPr="00A14110">
        <w:rPr>
          <w:rStyle w:val="HideTWBExt"/>
          <w:b w:val="0"/>
          <w:noProof w:val="0"/>
        </w:rPr>
        <w:t>&lt;Article&gt;</w:t>
      </w:r>
      <w:r w:rsidRPr="00A14110">
        <w:t>Articolo 27 – paragrafo 2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75F0B5B" w14:textId="77777777" w:rsidTr="00102C7B">
        <w:trPr>
          <w:trHeight w:hRule="exact" w:val="240"/>
          <w:jc w:val="center"/>
        </w:trPr>
        <w:tc>
          <w:tcPr>
            <w:tcW w:w="9752" w:type="dxa"/>
            <w:gridSpan w:val="2"/>
            <w:tcBorders>
              <w:top w:val="nil"/>
              <w:left w:val="nil"/>
              <w:bottom w:val="nil"/>
              <w:right w:val="nil"/>
            </w:tcBorders>
          </w:tcPr>
          <w:p w14:paraId="7E9E3B8A" w14:textId="77777777" w:rsidR="00B437DD" w:rsidRPr="00A14110" w:rsidRDefault="00B437DD" w:rsidP="00102C7B"/>
        </w:tc>
      </w:tr>
      <w:tr w:rsidR="00B437DD" w:rsidRPr="00A14110" w14:paraId="26913782" w14:textId="77777777" w:rsidTr="00102C7B">
        <w:trPr>
          <w:trHeight w:val="240"/>
          <w:jc w:val="center"/>
        </w:trPr>
        <w:tc>
          <w:tcPr>
            <w:tcW w:w="4876" w:type="dxa"/>
            <w:tcBorders>
              <w:top w:val="nil"/>
              <w:left w:val="nil"/>
              <w:bottom w:val="nil"/>
              <w:right w:val="nil"/>
            </w:tcBorders>
          </w:tcPr>
          <w:p w14:paraId="34435D0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754AD83" w14:textId="77777777" w:rsidR="00B437DD" w:rsidRPr="00A14110" w:rsidRDefault="00B437DD" w:rsidP="00102C7B">
            <w:pPr>
              <w:pStyle w:val="AmColumnHeading"/>
            </w:pPr>
            <w:r w:rsidRPr="00A14110">
              <w:t>Emendamento</w:t>
            </w:r>
          </w:p>
        </w:tc>
      </w:tr>
      <w:tr w:rsidR="00B437DD" w:rsidRPr="00A14110" w14:paraId="6692E37B" w14:textId="77777777" w:rsidTr="00102C7B">
        <w:trPr>
          <w:jc w:val="center"/>
        </w:trPr>
        <w:tc>
          <w:tcPr>
            <w:tcW w:w="4876" w:type="dxa"/>
            <w:tcBorders>
              <w:top w:val="nil"/>
              <w:left w:val="nil"/>
              <w:bottom w:val="nil"/>
              <w:right w:val="nil"/>
            </w:tcBorders>
          </w:tcPr>
          <w:p w14:paraId="2C0B438E" w14:textId="77777777" w:rsidR="00B437DD" w:rsidRPr="00A14110" w:rsidRDefault="00B437DD" w:rsidP="00102C7B">
            <w:pPr>
              <w:pStyle w:val="Normal6a"/>
            </w:pPr>
          </w:p>
        </w:tc>
        <w:tc>
          <w:tcPr>
            <w:tcW w:w="4876" w:type="dxa"/>
            <w:tcBorders>
              <w:top w:val="nil"/>
              <w:left w:val="nil"/>
              <w:bottom w:val="nil"/>
              <w:right w:val="nil"/>
            </w:tcBorders>
          </w:tcPr>
          <w:p w14:paraId="472B6372" w14:textId="77777777" w:rsidR="00B437DD" w:rsidRPr="00A14110" w:rsidRDefault="00B437DD" w:rsidP="00102C7B">
            <w:pPr>
              <w:pStyle w:val="Normal6a"/>
            </w:pPr>
            <w:r w:rsidRPr="00A14110">
              <w:rPr>
                <w:b/>
                <w:i/>
              </w:rPr>
              <w:t>2 bis.</w:t>
            </w:r>
            <w:r w:rsidRPr="00A14110">
              <w:tab/>
            </w:r>
            <w:r w:rsidRPr="00A14110">
              <w:rPr>
                <w:b/>
                <w:i/>
              </w:rPr>
              <w:t>Se il rimpatrio riguarda cittadini di paesi terzi che rappresentano un rischio per la sicurezza ai sensi dell'articolo 16, il termine è il più breve possibile e non supera le 48 ore.</w:t>
            </w:r>
          </w:p>
        </w:tc>
      </w:tr>
    </w:tbl>
    <w:p w14:paraId="2C2DC21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27B04F4" w14:textId="77777777" w:rsidR="00B437DD" w:rsidRPr="00A14110" w:rsidRDefault="00B437DD" w:rsidP="00B437DD">
      <w:r w:rsidRPr="00A14110">
        <w:rPr>
          <w:rStyle w:val="HideTWBExt"/>
          <w:noProof w:val="0"/>
        </w:rPr>
        <w:t>&lt;/Amend&gt;</w:t>
      </w:r>
    </w:p>
    <w:p w14:paraId="3EE3366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1730</w:t>
      </w:r>
      <w:r w:rsidRPr="00A14110">
        <w:rPr>
          <w:rStyle w:val="HideTWBExt"/>
          <w:b w:val="0"/>
          <w:noProof w:val="0"/>
        </w:rPr>
        <w:t>&lt;/NumAm&gt;</w:t>
      </w:r>
    </w:p>
    <w:p w14:paraId="2DA9E3B5"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699160A2" w14:textId="77777777" w:rsidR="00B437DD" w:rsidRPr="00A14110" w:rsidRDefault="00B437DD" w:rsidP="00B437DD">
      <w:pPr>
        <w:pStyle w:val="NormalBold"/>
      </w:pPr>
      <w:r w:rsidRPr="00A14110">
        <w:rPr>
          <w:rStyle w:val="HideTWBExt"/>
          <w:b w:val="0"/>
          <w:noProof w:val="0"/>
        </w:rPr>
        <w:t>&lt;/RepeatBlock-By&gt;</w:t>
      </w:r>
    </w:p>
    <w:p w14:paraId="0935047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1F81181" w14:textId="77777777" w:rsidR="00B437DD" w:rsidRPr="00A14110" w:rsidRDefault="00B437DD" w:rsidP="00B437DD">
      <w:pPr>
        <w:pStyle w:val="NormalBold"/>
      </w:pPr>
      <w:r w:rsidRPr="00A14110">
        <w:rPr>
          <w:rStyle w:val="HideTWBExt"/>
          <w:b w:val="0"/>
          <w:noProof w:val="0"/>
        </w:rPr>
        <w:t>&lt;Article&gt;</w:t>
      </w:r>
      <w:r w:rsidRPr="00A14110">
        <w:t>Articolo 27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F8B3131" w14:textId="77777777" w:rsidTr="00102C7B">
        <w:trPr>
          <w:trHeight w:hRule="exact" w:val="240"/>
          <w:jc w:val="center"/>
        </w:trPr>
        <w:tc>
          <w:tcPr>
            <w:tcW w:w="9752" w:type="dxa"/>
            <w:gridSpan w:val="2"/>
            <w:tcBorders>
              <w:top w:val="nil"/>
              <w:left w:val="nil"/>
              <w:bottom w:val="nil"/>
              <w:right w:val="nil"/>
            </w:tcBorders>
          </w:tcPr>
          <w:p w14:paraId="34C47361" w14:textId="77777777" w:rsidR="00B437DD" w:rsidRPr="00A14110" w:rsidRDefault="00B437DD" w:rsidP="00102C7B"/>
        </w:tc>
      </w:tr>
      <w:tr w:rsidR="00B437DD" w:rsidRPr="00A14110" w14:paraId="14955121" w14:textId="77777777" w:rsidTr="00102C7B">
        <w:trPr>
          <w:trHeight w:val="240"/>
          <w:jc w:val="center"/>
        </w:trPr>
        <w:tc>
          <w:tcPr>
            <w:tcW w:w="4876" w:type="dxa"/>
            <w:tcBorders>
              <w:top w:val="nil"/>
              <w:left w:val="nil"/>
              <w:bottom w:val="nil"/>
              <w:right w:val="nil"/>
            </w:tcBorders>
          </w:tcPr>
          <w:p w14:paraId="49EB26A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D36A643" w14:textId="77777777" w:rsidR="00B437DD" w:rsidRPr="00A14110" w:rsidRDefault="00B437DD" w:rsidP="00102C7B">
            <w:pPr>
              <w:pStyle w:val="AmColumnHeading"/>
            </w:pPr>
            <w:r w:rsidRPr="00A14110">
              <w:t>Emendamento</w:t>
            </w:r>
          </w:p>
        </w:tc>
      </w:tr>
      <w:tr w:rsidR="00B437DD" w:rsidRPr="00A14110" w14:paraId="22528A3E" w14:textId="77777777" w:rsidTr="00102C7B">
        <w:trPr>
          <w:jc w:val="center"/>
        </w:trPr>
        <w:tc>
          <w:tcPr>
            <w:tcW w:w="4876" w:type="dxa"/>
            <w:tcBorders>
              <w:top w:val="nil"/>
              <w:left w:val="nil"/>
              <w:bottom w:val="nil"/>
              <w:right w:val="nil"/>
            </w:tcBorders>
          </w:tcPr>
          <w:p w14:paraId="3F560AF9" w14:textId="77777777" w:rsidR="00B437DD" w:rsidRPr="00A14110" w:rsidRDefault="00B437DD" w:rsidP="00102C7B">
            <w:pPr>
              <w:pStyle w:val="Normal6a"/>
            </w:pPr>
            <w:r w:rsidRPr="00A14110">
              <w:rPr>
                <w:b/>
                <w:i/>
              </w:rPr>
              <w:t>3.</w:t>
            </w:r>
            <w:r w:rsidRPr="00A14110">
              <w:tab/>
            </w:r>
            <w:r w:rsidRPr="00A14110">
              <w:rPr>
                <w:b/>
                <w:i/>
              </w:rPr>
              <w:t>Se la decisione di rimpatrio è basata sullo stesso atto di una decisione di negare il soggiorno regolare del cittadino di paese terzo o di porvi fine, o è emessa nello stesso atto di tale decisione, il termine per impugnare la decisione di rimpatrio può essere quello stabilito dal diritto nazionale per impugnare una decisione di negare il soggiorno regolare o di porvi fine.</w:t>
            </w:r>
          </w:p>
        </w:tc>
        <w:tc>
          <w:tcPr>
            <w:tcW w:w="4876" w:type="dxa"/>
            <w:tcBorders>
              <w:top w:val="nil"/>
              <w:left w:val="nil"/>
              <w:bottom w:val="nil"/>
              <w:right w:val="nil"/>
            </w:tcBorders>
          </w:tcPr>
          <w:p w14:paraId="62EFBDD5" w14:textId="77777777" w:rsidR="00B437DD" w:rsidRPr="00A14110" w:rsidRDefault="00B437DD" w:rsidP="00102C7B">
            <w:pPr>
              <w:pStyle w:val="Normal6a"/>
            </w:pPr>
            <w:r w:rsidRPr="00A14110">
              <w:rPr>
                <w:b/>
                <w:i/>
              </w:rPr>
              <w:t>soppresso</w:t>
            </w:r>
          </w:p>
        </w:tc>
      </w:tr>
    </w:tbl>
    <w:p w14:paraId="538E3BA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29321F4"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18A4E88" w14:textId="77777777" w:rsidR="00B437DD" w:rsidRPr="00A14110" w:rsidRDefault="00B437DD" w:rsidP="00B437DD">
      <w:pPr>
        <w:pStyle w:val="AmJustText"/>
      </w:pPr>
      <w:r w:rsidRPr="00A14110">
        <w:t>Ciò non garantisce la certezza del diritto. Per garantire un livello minimo di armonizzazione, il termine per la presentazione di un ricorso dovrebbe essere stabilito dal diritto dell'UE. Dovrebbe essere sufficiente per consentire al rimpatriando di esercitare effettivamente il suo diritto a un ricorso e non dovrebbe essere soggetto a revisione mediante il diritto nazionale.</w:t>
      </w:r>
    </w:p>
    <w:p w14:paraId="21F3766C" w14:textId="77777777" w:rsidR="00B437DD" w:rsidRPr="00A14110" w:rsidRDefault="00B437DD" w:rsidP="00B437DD">
      <w:r w:rsidRPr="00A14110">
        <w:rPr>
          <w:rStyle w:val="HideTWBExt"/>
          <w:noProof w:val="0"/>
        </w:rPr>
        <w:t>&lt;/Amend&gt;</w:t>
      </w:r>
    </w:p>
    <w:p w14:paraId="21AEB60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1731</w:t>
      </w:r>
      <w:r w:rsidRPr="00A14110">
        <w:rPr>
          <w:rStyle w:val="HideTWBExt"/>
          <w:b w:val="0"/>
          <w:noProof w:val="0"/>
        </w:rPr>
        <w:t>&lt;/NumAm&gt;</w:t>
      </w:r>
    </w:p>
    <w:p w14:paraId="46895B58"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1E821909" w14:textId="77777777" w:rsidR="00B437DD" w:rsidRPr="00A14110" w:rsidRDefault="00B437DD" w:rsidP="00B437DD">
      <w:pPr>
        <w:pStyle w:val="NormalBold"/>
      </w:pPr>
      <w:r w:rsidRPr="00A14110">
        <w:rPr>
          <w:rStyle w:val="HideTWBExt"/>
          <w:b w:val="0"/>
          <w:noProof w:val="0"/>
        </w:rPr>
        <w:t>&lt;/RepeatBlock-By&gt;</w:t>
      </w:r>
    </w:p>
    <w:p w14:paraId="00072E7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E8F1813" w14:textId="77777777" w:rsidR="00B437DD" w:rsidRPr="00A14110" w:rsidRDefault="00B437DD" w:rsidP="00B437DD">
      <w:pPr>
        <w:pStyle w:val="NormalBold"/>
      </w:pPr>
      <w:r w:rsidRPr="00A14110">
        <w:rPr>
          <w:rStyle w:val="HideTWBExt"/>
          <w:b w:val="0"/>
          <w:noProof w:val="0"/>
        </w:rPr>
        <w:t>&lt;Article&gt;</w:t>
      </w:r>
      <w:r w:rsidRPr="00A14110">
        <w:t>Articolo 27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DC86C70" w14:textId="77777777" w:rsidTr="00102C7B">
        <w:trPr>
          <w:trHeight w:hRule="exact" w:val="240"/>
          <w:jc w:val="center"/>
        </w:trPr>
        <w:tc>
          <w:tcPr>
            <w:tcW w:w="9752" w:type="dxa"/>
            <w:gridSpan w:val="2"/>
            <w:tcBorders>
              <w:top w:val="nil"/>
              <w:left w:val="nil"/>
              <w:bottom w:val="nil"/>
              <w:right w:val="nil"/>
            </w:tcBorders>
          </w:tcPr>
          <w:p w14:paraId="429B6041" w14:textId="77777777" w:rsidR="00B437DD" w:rsidRPr="00A14110" w:rsidRDefault="00B437DD" w:rsidP="00102C7B"/>
        </w:tc>
      </w:tr>
      <w:tr w:rsidR="00B437DD" w:rsidRPr="00A14110" w14:paraId="48342335" w14:textId="77777777" w:rsidTr="00102C7B">
        <w:trPr>
          <w:trHeight w:val="240"/>
          <w:jc w:val="center"/>
        </w:trPr>
        <w:tc>
          <w:tcPr>
            <w:tcW w:w="4876" w:type="dxa"/>
            <w:tcBorders>
              <w:top w:val="nil"/>
              <w:left w:val="nil"/>
              <w:bottom w:val="nil"/>
              <w:right w:val="nil"/>
            </w:tcBorders>
          </w:tcPr>
          <w:p w14:paraId="6CF4E1D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9882D07" w14:textId="77777777" w:rsidR="00B437DD" w:rsidRPr="00A14110" w:rsidRDefault="00B437DD" w:rsidP="00102C7B">
            <w:pPr>
              <w:pStyle w:val="AmColumnHeading"/>
            </w:pPr>
            <w:r w:rsidRPr="00A14110">
              <w:t>Emendamento</w:t>
            </w:r>
          </w:p>
        </w:tc>
      </w:tr>
      <w:tr w:rsidR="00B437DD" w:rsidRPr="00A14110" w14:paraId="0E673C47" w14:textId="77777777" w:rsidTr="00102C7B">
        <w:trPr>
          <w:jc w:val="center"/>
        </w:trPr>
        <w:tc>
          <w:tcPr>
            <w:tcW w:w="4876" w:type="dxa"/>
            <w:tcBorders>
              <w:top w:val="nil"/>
              <w:left w:val="nil"/>
              <w:bottom w:val="nil"/>
              <w:right w:val="nil"/>
            </w:tcBorders>
          </w:tcPr>
          <w:p w14:paraId="133794E7" w14:textId="77777777" w:rsidR="00B437DD" w:rsidRPr="00A14110" w:rsidRDefault="00B437DD" w:rsidP="00102C7B">
            <w:pPr>
              <w:pStyle w:val="Normal6a"/>
            </w:pPr>
            <w:r w:rsidRPr="00A14110">
              <w:t>4.</w:t>
            </w:r>
            <w:r w:rsidRPr="00A14110">
              <w:tab/>
            </w:r>
            <w:r w:rsidRPr="00A14110">
              <w:rPr>
                <w:b/>
                <w:i/>
              </w:rPr>
              <w:t>Se il divieto d'ingresso è adottato contestualmente alla decisione di rimpatrio di cui all'articolo 7, è impugnato insieme a tale decisione di rimpatrio dinanzi alla stessa autorità giudiziaria, nello stesso procedimento giudiziario ed entro gli stessi termini.</w:t>
            </w:r>
            <w:r w:rsidRPr="00A14110">
              <w:t xml:space="preserve">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c>
          <w:tcPr>
            <w:tcW w:w="4876" w:type="dxa"/>
            <w:tcBorders>
              <w:top w:val="nil"/>
              <w:left w:val="nil"/>
              <w:bottom w:val="nil"/>
              <w:right w:val="nil"/>
            </w:tcBorders>
          </w:tcPr>
          <w:p w14:paraId="565823EE" w14:textId="77777777" w:rsidR="00B437DD" w:rsidRPr="00A14110" w:rsidRDefault="00B437DD" w:rsidP="00102C7B">
            <w:pPr>
              <w:pStyle w:val="Normal6a"/>
            </w:pPr>
            <w:r w:rsidRPr="00A14110">
              <w:t>4.</w:t>
            </w:r>
            <w:r w:rsidRPr="00A14110">
              <w:tab/>
              <w:t>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r>
    </w:tbl>
    <w:p w14:paraId="298028F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4B055E9" w14:textId="77777777" w:rsidR="00B437DD" w:rsidRPr="00A14110" w:rsidRDefault="00B437DD" w:rsidP="00B437DD">
      <w:r w:rsidRPr="00A14110">
        <w:rPr>
          <w:rStyle w:val="HideTWBExt"/>
          <w:noProof w:val="0"/>
        </w:rPr>
        <w:t>&lt;/Amend&gt;</w:t>
      </w:r>
    </w:p>
    <w:p w14:paraId="0929252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1732</w:t>
      </w:r>
      <w:r w:rsidRPr="00A14110">
        <w:rPr>
          <w:rStyle w:val="HideTWBExt"/>
          <w:b w:val="0"/>
          <w:noProof w:val="0"/>
        </w:rPr>
        <w:t>&lt;/NumAm&gt;</w:t>
      </w:r>
    </w:p>
    <w:p w14:paraId="0A82E784"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AF87C15" w14:textId="77777777" w:rsidR="00B437DD" w:rsidRPr="00A14110" w:rsidRDefault="00B437DD" w:rsidP="00B437DD">
      <w:pPr>
        <w:pStyle w:val="NormalBold"/>
      </w:pPr>
      <w:r w:rsidRPr="00A14110">
        <w:rPr>
          <w:rStyle w:val="HideTWBExt"/>
          <w:b w:val="0"/>
          <w:noProof w:val="0"/>
        </w:rPr>
        <w:t>&lt;/RepeatBlock-By&gt;</w:t>
      </w:r>
    </w:p>
    <w:p w14:paraId="09BD164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60BB9A5" w14:textId="77777777" w:rsidR="00B437DD" w:rsidRPr="00A14110" w:rsidRDefault="00B437DD" w:rsidP="00B437DD">
      <w:pPr>
        <w:pStyle w:val="NormalBold"/>
      </w:pPr>
      <w:r w:rsidRPr="00A14110">
        <w:rPr>
          <w:rStyle w:val="HideTWBExt"/>
          <w:b w:val="0"/>
          <w:noProof w:val="0"/>
        </w:rPr>
        <w:t>&lt;Article&gt;</w:t>
      </w:r>
      <w:r w:rsidRPr="00A14110">
        <w:t>Articolo 27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6A95225" w14:textId="77777777" w:rsidTr="00102C7B">
        <w:trPr>
          <w:trHeight w:hRule="exact" w:val="240"/>
          <w:jc w:val="center"/>
        </w:trPr>
        <w:tc>
          <w:tcPr>
            <w:tcW w:w="9752" w:type="dxa"/>
            <w:gridSpan w:val="2"/>
            <w:tcBorders>
              <w:top w:val="nil"/>
              <w:left w:val="nil"/>
              <w:bottom w:val="nil"/>
              <w:right w:val="nil"/>
            </w:tcBorders>
          </w:tcPr>
          <w:p w14:paraId="7ADDB658" w14:textId="77777777" w:rsidR="00B437DD" w:rsidRPr="00A14110" w:rsidRDefault="00B437DD" w:rsidP="00102C7B"/>
        </w:tc>
      </w:tr>
      <w:tr w:rsidR="00B437DD" w:rsidRPr="00A14110" w14:paraId="099EBD36" w14:textId="77777777" w:rsidTr="00102C7B">
        <w:trPr>
          <w:trHeight w:val="240"/>
          <w:jc w:val="center"/>
        </w:trPr>
        <w:tc>
          <w:tcPr>
            <w:tcW w:w="4876" w:type="dxa"/>
            <w:tcBorders>
              <w:top w:val="nil"/>
              <w:left w:val="nil"/>
              <w:bottom w:val="nil"/>
              <w:right w:val="nil"/>
            </w:tcBorders>
          </w:tcPr>
          <w:p w14:paraId="48C118C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2E155A1" w14:textId="77777777" w:rsidR="00B437DD" w:rsidRPr="00A14110" w:rsidRDefault="00B437DD" w:rsidP="00102C7B">
            <w:pPr>
              <w:pStyle w:val="AmColumnHeading"/>
            </w:pPr>
            <w:r w:rsidRPr="00A14110">
              <w:t>Emendamento</w:t>
            </w:r>
          </w:p>
        </w:tc>
      </w:tr>
      <w:tr w:rsidR="00B437DD" w:rsidRPr="00A14110" w14:paraId="2A0732BB" w14:textId="77777777" w:rsidTr="00102C7B">
        <w:trPr>
          <w:jc w:val="center"/>
        </w:trPr>
        <w:tc>
          <w:tcPr>
            <w:tcW w:w="4876" w:type="dxa"/>
            <w:tcBorders>
              <w:top w:val="nil"/>
              <w:left w:val="nil"/>
              <w:bottom w:val="nil"/>
              <w:right w:val="nil"/>
            </w:tcBorders>
          </w:tcPr>
          <w:p w14:paraId="29CD6B2E" w14:textId="77777777" w:rsidR="00B437DD" w:rsidRPr="00A14110" w:rsidRDefault="00B437DD" w:rsidP="00102C7B">
            <w:pPr>
              <w:pStyle w:val="Normal6a"/>
            </w:pPr>
            <w:r w:rsidRPr="00A14110">
              <w:t>4.</w:t>
            </w:r>
            <w:r w:rsidRPr="00A14110">
              <w:tab/>
              <w:t xml:space="preserve">Se il divieto d'ingresso </w:t>
            </w:r>
            <w:r w:rsidRPr="00A14110">
              <w:rPr>
                <w:b/>
                <w:i/>
              </w:rPr>
              <w:t>è adottato</w:t>
            </w:r>
            <w:r w:rsidRPr="00A14110">
              <w:t xml:space="preserve"> contestualmente alla decisione di rimpatrio di cui all'articolo 7, </w:t>
            </w:r>
            <w:r w:rsidRPr="00A14110">
              <w:rPr>
                <w:b/>
                <w:i/>
              </w:rPr>
              <w:t>è impugnato</w:t>
            </w:r>
            <w:r w:rsidRPr="00A14110">
              <w:t xml:space="preserve"> insieme a tale decisione di rimpatrio dinanzi alla stessa autorità giudiziaria, nello stesso procedimento giudiziario ed entro gli stessi termini. Se il divieto d'ingresso </w:t>
            </w:r>
            <w:r w:rsidRPr="00A14110">
              <w:rPr>
                <w:b/>
                <w:i/>
              </w:rPr>
              <w:t>è adottato</w:t>
            </w:r>
            <w:r w:rsidRPr="00A14110">
              <w:t xml:space="preserve"> separatamente dalla decisione di rimpatrio o </w:t>
            </w:r>
            <w:r w:rsidRPr="00A14110">
              <w:rPr>
                <w:b/>
                <w:i/>
              </w:rPr>
              <w:t>costituisce</w:t>
            </w:r>
            <w:r w:rsidRPr="00A14110">
              <w:t xml:space="preserve"> l'unica decisione impugnata, </w:t>
            </w:r>
            <w:r w:rsidRPr="00A14110">
              <w:rPr>
                <w:b/>
                <w:i/>
              </w:rPr>
              <w:t xml:space="preserve">esso può </w:t>
            </w:r>
            <w:r w:rsidRPr="00A14110">
              <w:t>essere</w:t>
            </w:r>
            <w:r w:rsidRPr="00A14110">
              <w:rPr>
                <w:b/>
                <w:i/>
              </w:rPr>
              <w:t xml:space="preserve"> impugnato</w:t>
            </w:r>
            <w:r w:rsidRPr="00A14110">
              <w:t xml:space="preserve"> separatamente. </w:t>
            </w:r>
            <w:r w:rsidRPr="00A14110">
              <w:rPr>
                <w:b/>
                <w:i/>
              </w:rPr>
              <w:t>I termini per avviare tale procedimento giudiziario distinto sono gli stessi previsti nel caso in cui il divieto d'ingresso sia impugnato insieme alla decisione di rimpatrio.</w:t>
            </w:r>
          </w:p>
        </w:tc>
        <w:tc>
          <w:tcPr>
            <w:tcW w:w="4876" w:type="dxa"/>
            <w:tcBorders>
              <w:top w:val="nil"/>
              <w:left w:val="nil"/>
              <w:bottom w:val="nil"/>
              <w:right w:val="nil"/>
            </w:tcBorders>
          </w:tcPr>
          <w:p w14:paraId="48957DC8" w14:textId="77777777" w:rsidR="00B437DD" w:rsidRPr="00A14110" w:rsidRDefault="00B437DD" w:rsidP="00102C7B">
            <w:pPr>
              <w:pStyle w:val="Normal6a"/>
            </w:pPr>
            <w:r w:rsidRPr="00A14110">
              <w:t>4.</w:t>
            </w:r>
            <w:r w:rsidRPr="00A14110">
              <w:tab/>
              <w:t xml:space="preserve">Se il divieto d'ingresso </w:t>
            </w:r>
            <w:r w:rsidRPr="00A14110">
              <w:rPr>
                <w:b/>
                <w:i/>
              </w:rPr>
              <w:t>e/o la decisione di allontanamento sono adottati</w:t>
            </w:r>
            <w:r w:rsidRPr="00A14110">
              <w:t xml:space="preserve"> contestualmente alla decisione di rimpatrio di cui all'articolo 7, </w:t>
            </w:r>
            <w:r w:rsidRPr="00A14110">
              <w:rPr>
                <w:b/>
                <w:i/>
              </w:rPr>
              <w:t>essi sono impugnati</w:t>
            </w:r>
            <w:r w:rsidRPr="00A14110">
              <w:t xml:space="preserve"> insieme a tale decisione di rimpatrio dinanzi alla stessa autorità giudiziaria, nello stesso procedimento ed entro gli stessi termini. Se il divieto d'ingresso </w:t>
            </w:r>
            <w:r w:rsidRPr="00A14110">
              <w:rPr>
                <w:b/>
                <w:i/>
              </w:rPr>
              <w:t>e/o la decisione di allontanamento sono adottati</w:t>
            </w:r>
            <w:r w:rsidRPr="00A14110">
              <w:t xml:space="preserve"> separatamente dalla decisione di rimpatrio o </w:t>
            </w:r>
            <w:r w:rsidRPr="00A14110">
              <w:rPr>
                <w:b/>
                <w:i/>
              </w:rPr>
              <w:t>costituiscono</w:t>
            </w:r>
            <w:r w:rsidRPr="00A14110">
              <w:t xml:space="preserve"> l'unica decisione impugnata, </w:t>
            </w:r>
            <w:r w:rsidRPr="00A14110">
              <w:rPr>
                <w:b/>
                <w:i/>
              </w:rPr>
              <w:t xml:space="preserve">essi possono </w:t>
            </w:r>
            <w:r w:rsidRPr="00A14110">
              <w:t>essere</w:t>
            </w:r>
            <w:r w:rsidRPr="00A14110">
              <w:rPr>
                <w:b/>
                <w:i/>
              </w:rPr>
              <w:t xml:space="preserve"> impugnati</w:t>
            </w:r>
            <w:r w:rsidRPr="00A14110">
              <w:t xml:space="preserve"> separatamente.</w:t>
            </w:r>
          </w:p>
        </w:tc>
      </w:tr>
    </w:tbl>
    <w:p w14:paraId="7131F7F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501A162" w14:textId="77777777" w:rsidR="00B437DD" w:rsidRPr="00A14110" w:rsidRDefault="00B437DD" w:rsidP="00B437DD">
      <w:r w:rsidRPr="00A14110">
        <w:rPr>
          <w:rStyle w:val="HideTWBExt"/>
          <w:noProof w:val="0"/>
        </w:rPr>
        <w:t>&lt;/Amend&gt;</w:t>
      </w:r>
    </w:p>
    <w:p w14:paraId="75E03A8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1733</w:t>
      </w:r>
      <w:r w:rsidRPr="00A14110">
        <w:rPr>
          <w:rStyle w:val="HideTWBExt"/>
          <w:b w:val="0"/>
          <w:noProof w:val="0"/>
        </w:rPr>
        <w:t>&lt;/NumAm&gt;</w:t>
      </w:r>
    </w:p>
    <w:p w14:paraId="3632E0B4"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58E33D1E" w14:textId="77777777" w:rsidR="00B437DD" w:rsidRPr="00A14110" w:rsidRDefault="00B437DD" w:rsidP="00B437DD">
      <w:pPr>
        <w:pStyle w:val="NormalBold"/>
      </w:pPr>
      <w:r w:rsidRPr="00A14110">
        <w:rPr>
          <w:rStyle w:val="HideTWBExt"/>
          <w:b w:val="0"/>
          <w:noProof w:val="0"/>
        </w:rPr>
        <w:t>&lt;/RepeatBlock-By&gt;</w:t>
      </w:r>
    </w:p>
    <w:p w14:paraId="20AC9F0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95DEEC5" w14:textId="77777777" w:rsidR="00B437DD" w:rsidRPr="00A14110" w:rsidRDefault="00B437DD" w:rsidP="00B437DD">
      <w:pPr>
        <w:pStyle w:val="NormalBold"/>
      </w:pPr>
      <w:r w:rsidRPr="00A14110">
        <w:rPr>
          <w:rStyle w:val="HideTWBExt"/>
          <w:b w:val="0"/>
          <w:noProof w:val="0"/>
        </w:rPr>
        <w:t>&lt;Article&gt;</w:t>
      </w:r>
      <w:r w:rsidRPr="00A14110">
        <w:t>Articolo 27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33CEB94" w14:textId="77777777" w:rsidTr="00102C7B">
        <w:trPr>
          <w:trHeight w:hRule="exact" w:val="240"/>
          <w:jc w:val="center"/>
        </w:trPr>
        <w:tc>
          <w:tcPr>
            <w:tcW w:w="9752" w:type="dxa"/>
            <w:gridSpan w:val="2"/>
            <w:tcBorders>
              <w:top w:val="nil"/>
              <w:left w:val="nil"/>
              <w:bottom w:val="nil"/>
              <w:right w:val="nil"/>
            </w:tcBorders>
          </w:tcPr>
          <w:p w14:paraId="439DAE85" w14:textId="77777777" w:rsidR="00B437DD" w:rsidRPr="00A14110" w:rsidRDefault="00B437DD" w:rsidP="00102C7B"/>
        </w:tc>
      </w:tr>
      <w:tr w:rsidR="00B437DD" w:rsidRPr="00A14110" w14:paraId="05F7C019" w14:textId="77777777" w:rsidTr="00102C7B">
        <w:trPr>
          <w:trHeight w:val="240"/>
          <w:jc w:val="center"/>
        </w:trPr>
        <w:tc>
          <w:tcPr>
            <w:tcW w:w="4876" w:type="dxa"/>
            <w:tcBorders>
              <w:top w:val="nil"/>
              <w:left w:val="nil"/>
              <w:bottom w:val="nil"/>
              <w:right w:val="nil"/>
            </w:tcBorders>
          </w:tcPr>
          <w:p w14:paraId="2326364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BFD0D66" w14:textId="77777777" w:rsidR="00B437DD" w:rsidRPr="00A14110" w:rsidRDefault="00B437DD" w:rsidP="00102C7B">
            <w:pPr>
              <w:pStyle w:val="AmColumnHeading"/>
            </w:pPr>
            <w:r w:rsidRPr="00A14110">
              <w:t>Emendamento</w:t>
            </w:r>
          </w:p>
        </w:tc>
      </w:tr>
      <w:tr w:rsidR="00B437DD" w:rsidRPr="00A14110" w14:paraId="49F633D9" w14:textId="77777777" w:rsidTr="00102C7B">
        <w:trPr>
          <w:jc w:val="center"/>
        </w:trPr>
        <w:tc>
          <w:tcPr>
            <w:tcW w:w="4876" w:type="dxa"/>
            <w:tcBorders>
              <w:top w:val="nil"/>
              <w:left w:val="nil"/>
              <w:bottom w:val="nil"/>
              <w:right w:val="nil"/>
            </w:tcBorders>
          </w:tcPr>
          <w:p w14:paraId="0C9141D9" w14:textId="77777777" w:rsidR="00B437DD" w:rsidRPr="00A14110" w:rsidRDefault="00B437DD" w:rsidP="00102C7B">
            <w:pPr>
              <w:pStyle w:val="Normal6a"/>
            </w:pPr>
            <w:r w:rsidRPr="00A14110">
              <w:t>4.</w:t>
            </w:r>
            <w:r w:rsidRPr="00A14110">
              <w:tab/>
              <w:t xml:space="preserve">Se il divieto d'ingresso </w:t>
            </w:r>
            <w:r w:rsidRPr="00A14110">
              <w:rPr>
                <w:b/>
                <w:i/>
              </w:rPr>
              <w:t>è adottato</w:t>
            </w:r>
            <w:r w:rsidRPr="00A14110">
              <w:t xml:space="preserve"> contestualmente alla decisione di rimpatrio di cui all'articolo 7, </w:t>
            </w:r>
            <w:r w:rsidRPr="00A14110">
              <w:rPr>
                <w:b/>
                <w:i/>
              </w:rPr>
              <w:t>è impugnato</w:t>
            </w:r>
            <w:r w:rsidRPr="00A14110">
              <w:t xml:space="preserve"> insieme a tale decisione di rimpatrio dinanzi alla stessa autorità giudiziaria, nello stesso procedimento giudiziario ed entro gli stessi termini. Se il divieto d'ingresso </w:t>
            </w:r>
            <w:r w:rsidRPr="00A14110">
              <w:rPr>
                <w:b/>
                <w:i/>
              </w:rPr>
              <w:t>è adottato</w:t>
            </w:r>
            <w:r w:rsidRPr="00A14110">
              <w:t xml:space="preserve"> separatamente dalla decisione di rimpatrio o </w:t>
            </w:r>
            <w:r w:rsidRPr="00A14110">
              <w:rPr>
                <w:b/>
                <w:i/>
              </w:rPr>
              <w:t>costituisce</w:t>
            </w:r>
            <w:r w:rsidRPr="00A14110">
              <w:t xml:space="preserve"> l'unica decisione impugnata, </w:t>
            </w:r>
            <w:r w:rsidRPr="00A14110">
              <w:rPr>
                <w:b/>
                <w:i/>
              </w:rPr>
              <w:t>esso può</w:t>
            </w:r>
            <w:r w:rsidRPr="00A14110">
              <w:t xml:space="preserve"> essere </w:t>
            </w:r>
            <w:r w:rsidRPr="00A14110">
              <w:rPr>
                <w:b/>
                <w:i/>
              </w:rPr>
              <w:t>impugnato</w:t>
            </w:r>
            <w:r w:rsidRPr="00A14110">
              <w:t xml:space="preserve"> separatamente. I termini per avviare tale procedimento giudiziario distinto sono gli stessi previsti nel caso in cui il divieto d'ingresso sia impugnato insieme alla decisione di rimpatrio.</w:t>
            </w:r>
          </w:p>
        </w:tc>
        <w:tc>
          <w:tcPr>
            <w:tcW w:w="4876" w:type="dxa"/>
            <w:tcBorders>
              <w:top w:val="nil"/>
              <w:left w:val="nil"/>
              <w:bottom w:val="nil"/>
              <w:right w:val="nil"/>
            </w:tcBorders>
          </w:tcPr>
          <w:p w14:paraId="3B97CF3D" w14:textId="77777777" w:rsidR="00B437DD" w:rsidRPr="00A14110" w:rsidRDefault="00B437DD" w:rsidP="00102C7B">
            <w:pPr>
              <w:pStyle w:val="Normal6a"/>
            </w:pPr>
            <w:r w:rsidRPr="00A14110">
              <w:t>4.</w:t>
            </w:r>
            <w:r w:rsidRPr="00A14110">
              <w:tab/>
              <w:t xml:space="preserve">Se il divieto d'ingresso </w:t>
            </w:r>
            <w:r w:rsidRPr="00A14110">
              <w:rPr>
                <w:b/>
                <w:i/>
              </w:rPr>
              <w:t>e/o il provvedimento di allontanamento sono adottati</w:t>
            </w:r>
            <w:r w:rsidRPr="00A14110">
              <w:t xml:space="preserve"> contestualmente alla decisione di rimpatrio di cui all'articolo 7, </w:t>
            </w:r>
            <w:r w:rsidRPr="00A14110">
              <w:rPr>
                <w:b/>
                <w:i/>
              </w:rPr>
              <w:t>essi sono impugnati</w:t>
            </w:r>
            <w:r w:rsidRPr="00A14110">
              <w:t xml:space="preserve"> insieme a tale decisione di rimpatrio dinanzi alla stessa autorità giudiziaria, nello stesso procedimento giudiziario ed entro gli stessi termini. Se </w:t>
            </w:r>
            <w:r w:rsidRPr="00A14110">
              <w:rPr>
                <w:b/>
                <w:i/>
              </w:rPr>
              <w:t>il provvedimento di allontanamento o</w:t>
            </w:r>
            <w:r w:rsidRPr="00A14110">
              <w:t xml:space="preserve"> il divieto d'ingresso </w:t>
            </w:r>
            <w:r w:rsidRPr="00A14110">
              <w:rPr>
                <w:b/>
                <w:i/>
              </w:rPr>
              <w:t>sono adottati</w:t>
            </w:r>
            <w:r w:rsidRPr="00A14110">
              <w:t xml:space="preserve"> separatamente dalla decisione di rimpatrio o </w:t>
            </w:r>
            <w:r w:rsidRPr="00A14110">
              <w:rPr>
                <w:b/>
                <w:i/>
              </w:rPr>
              <w:t>costituiscono</w:t>
            </w:r>
            <w:r w:rsidRPr="00A14110">
              <w:t xml:space="preserve"> l'unica decisione impugnata, </w:t>
            </w:r>
            <w:r w:rsidRPr="00A14110">
              <w:rPr>
                <w:b/>
                <w:i/>
              </w:rPr>
              <w:t xml:space="preserve">essi possono </w:t>
            </w:r>
            <w:r w:rsidRPr="00A14110">
              <w:t>essere</w:t>
            </w:r>
            <w:r w:rsidRPr="00A14110">
              <w:rPr>
                <w:b/>
                <w:i/>
              </w:rPr>
              <w:t xml:space="preserve"> impugnati</w:t>
            </w:r>
            <w:r w:rsidRPr="00A14110">
              <w:t xml:space="preserve"> separatamente. I termini per avviare tale procedimento giudiziario distinto sono gli stessi previsti nel caso in cui il divieto d'ingresso sia impugnato insieme alla decisione di rimpatrio.</w:t>
            </w:r>
          </w:p>
        </w:tc>
      </w:tr>
    </w:tbl>
    <w:p w14:paraId="052FD9C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7C1BDB9" w14:textId="77777777" w:rsidR="00B437DD" w:rsidRPr="00A14110" w:rsidRDefault="00B437DD" w:rsidP="00B437DD">
      <w:r w:rsidRPr="00A14110">
        <w:rPr>
          <w:rStyle w:val="HideTWBExt"/>
          <w:noProof w:val="0"/>
        </w:rPr>
        <w:t>&lt;/Amend&gt;</w:t>
      </w:r>
    </w:p>
    <w:p w14:paraId="5166BC5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1734</w:t>
      </w:r>
      <w:r w:rsidRPr="00A14110">
        <w:rPr>
          <w:rStyle w:val="HideTWBExt"/>
          <w:b w:val="0"/>
          <w:noProof w:val="0"/>
        </w:rPr>
        <w:t>&lt;/NumAm&gt;</w:t>
      </w:r>
    </w:p>
    <w:p w14:paraId="6D543B81"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37BC543" w14:textId="77777777" w:rsidR="00B437DD" w:rsidRPr="00A14110" w:rsidRDefault="00B437DD" w:rsidP="00B437DD">
      <w:pPr>
        <w:pStyle w:val="NormalBold"/>
      </w:pPr>
      <w:r w:rsidRPr="00A14110">
        <w:rPr>
          <w:rStyle w:val="HideTWBExt"/>
          <w:b w:val="0"/>
          <w:noProof w:val="0"/>
        </w:rPr>
        <w:t>&lt;/RepeatBlock-By&gt;</w:t>
      </w:r>
    </w:p>
    <w:p w14:paraId="4E4B8FD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3DA8958" w14:textId="77777777" w:rsidR="00B437DD" w:rsidRPr="00A14110" w:rsidRDefault="00B437DD" w:rsidP="00B437DD">
      <w:pPr>
        <w:pStyle w:val="NormalBold"/>
      </w:pPr>
      <w:r w:rsidRPr="00A14110">
        <w:rPr>
          <w:rStyle w:val="HideTWBExt"/>
          <w:b w:val="0"/>
          <w:noProof w:val="0"/>
        </w:rPr>
        <w:t>&lt;Article&gt;</w:t>
      </w:r>
      <w:r w:rsidRPr="00A14110">
        <w:t>Articolo 27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43BFDAF" w14:textId="77777777" w:rsidTr="00102C7B">
        <w:trPr>
          <w:trHeight w:hRule="exact" w:val="240"/>
          <w:jc w:val="center"/>
        </w:trPr>
        <w:tc>
          <w:tcPr>
            <w:tcW w:w="9752" w:type="dxa"/>
            <w:gridSpan w:val="2"/>
            <w:tcBorders>
              <w:top w:val="nil"/>
              <w:left w:val="nil"/>
              <w:bottom w:val="nil"/>
              <w:right w:val="nil"/>
            </w:tcBorders>
          </w:tcPr>
          <w:p w14:paraId="31D3C511" w14:textId="77777777" w:rsidR="00B437DD" w:rsidRPr="00A14110" w:rsidRDefault="00B437DD" w:rsidP="00102C7B"/>
        </w:tc>
      </w:tr>
      <w:tr w:rsidR="00B437DD" w:rsidRPr="00A14110" w14:paraId="522810B9" w14:textId="77777777" w:rsidTr="00102C7B">
        <w:trPr>
          <w:trHeight w:val="240"/>
          <w:jc w:val="center"/>
        </w:trPr>
        <w:tc>
          <w:tcPr>
            <w:tcW w:w="4876" w:type="dxa"/>
            <w:tcBorders>
              <w:top w:val="nil"/>
              <w:left w:val="nil"/>
              <w:bottom w:val="nil"/>
              <w:right w:val="nil"/>
            </w:tcBorders>
          </w:tcPr>
          <w:p w14:paraId="2C7FFA9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4BE4349" w14:textId="77777777" w:rsidR="00B437DD" w:rsidRPr="00A14110" w:rsidRDefault="00B437DD" w:rsidP="00102C7B">
            <w:pPr>
              <w:pStyle w:val="AmColumnHeading"/>
            </w:pPr>
            <w:r w:rsidRPr="00A14110">
              <w:t>Emendamento</w:t>
            </w:r>
          </w:p>
        </w:tc>
      </w:tr>
      <w:tr w:rsidR="00B437DD" w:rsidRPr="00A14110" w14:paraId="3DAC3562" w14:textId="77777777" w:rsidTr="00102C7B">
        <w:trPr>
          <w:jc w:val="center"/>
        </w:trPr>
        <w:tc>
          <w:tcPr>
            <w:tcW w:w="4876" w:type="dxa"/>
            <w:tcBorders>
              <w:top w:val="nil"/>
              <w:left w:val="nil"/>
              <w:bottom w:val="nil"/>
              <w:right w:val="nil"/>
            </w:tcBorders>
          </w:tcPr>
          <w:p w14:paraId="661674CD" w14:textId="77777777" w:rsidR="00B437DD" w:rsidRPr="00A14110" w:rsidRDefault="00B437DD" w:rsidP="00102C7B">
            <w:pPr>
              <w:pStyle w:val="Normal6a"/>
            </w:pPr>
            <w:r w:rsidRPr="00A14110">
              <w:t>4.</w:t>
            </w:r>
            <w:r w:rsidRPr="00A14110">
              <w:tab/>
              <w:t xml:space="preserve">Se il divieto d'ingresso </w:t>
            </w:r>
            <w:r w:rsidRPr="00A14110">
              <w:rPr>
                <w:b/>
                <w:i/>
              </w:rPr>
              <w:t>è adottato</w:t>
            </w:r>
            <w:r w:rsidRPr="00A14110">
              <w:t xml:space="preserve"> contestualmente alla decisione di rimpatrio di cui all'articolo 7, </w:t>
            </w:r>
            <w:r w:rsidRPr="00A14110">
              <w:rPr>
                <w:b/>
                <w:i/>
              </w:rPr>
              <w:t>è impugnato</w:t>
            </w:r>
            <w:r w:rsidRPr="00A14110">
              <w:t xml:space="preserve"> insieme a tale decisione di rimpatrio dinanzi alla stessa autorità giudiziaria, nello stesso procedimento giudiziario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c>
          <w:tcPr>
            <w:tcW w:w="4876" w:type="dxa"/>
            <w:tcBorders>
              <w:top w:val="nil"/>
              <w:left w:val="nil"/>
              <w:bottom w:val="nil"/>
              <w:right w:val="nil"/>
            </w:tcBorders>
          </w:tcPr>
          <w:p w14:paraId="068BD663" w14:textId="77777777" w:rsidR="00B437DD" w:rsidRPr="00A14110" w:rsidRDefault="00B437DD" w:rsidP="00102C7B">
            <w:pPr>
              <w:pStyle w:val="Normal6a"/>
            </w:pPr>
            <w:r w:rsidRPr="00A14110">
              <w:t>4.</w:t>
            </w:r>
            <w:r w:rsidRPr="00A14110">
              <w:tab/>
              <w:t xml:space="preserve">Se il divieto d'ingresso </w:t>
            </w:r>
            <w:r w:rsidRPr="00A14110">
              <w:rPr>
                <w:b/>
                <w:i/>
              </w:rPr>
              <w:t>o la decisione di allontanamento sono adottati</w:t>
            </w:r>
            <w:r w:rsidRPr="00A14110">
              <w:t xml:space="preserve"> contestualmente alla decisione di rimpatrio di cui all'articolo 7, </w:t>
            </w:r>
            <w:r w:rsidRPr="00A14110">
              <w:rPr>
                <w:b/>
                <w:i/>
              </w:rPr>
              <w:t>essi sono impugnati</w:t>
            </w:r>
            <w:r w:rsidRPr="00A14110">
              <w:t xml:space="preserve"> insieme a tale decisione di rimpatrio dinanzi alla stessa autorità giudiziaria, nello stesso procedimento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r>
    </w:tbl>
    <w:p w14:paraId="1288CAE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4DC61F3" w14:textId="77777777" w:rsidR="00B437DD" w:rsidRPr="00A14110" w:rsidRDefault="00B437DD" w:rsidP="00B437DD">
      <w:r w:rsidRPr="00A14110">
        <w:rPr>
          <w:rStyle w:val="HideTWBExt"/>
          <w:noProof w:val="0"/>
        </w:rPr>
        <w:t>&lt;/Amend&gt;</w:t>
      </w:r>
    </w:p>
    <w:p w14:paraId="6EB71E4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1735</w:t>
      </w:r>
      <w:r w:rsidRPr="00A14110">
        <w:rPr>
          <w:rStyle w:val="HideTWBExt"/>
          <w:b w:val="0"/>
          <w:noProof w:val="0"/>
        </w:rPr>
        <w:t>&lt;/NumAm&gt;</w:t>
      </w:r>
    </w:p>
    <w:p w14:paraId="02121DAF"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0C096E90"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60E32F54" w14:textId="77777777" w:rsidR="00B437DD" w:rsidRPr="00A14110" w:rsidRDefault="00B437DD" w:rsidP="00B437DD">
      <w:pPr>
        <w:pStyle w:val="NormalBold"/>
      </w:pPr>
      <w:r w:rsidRPr="00A14110">
        <w:rPr>
          <w:rStyle w:val="HideTWBExt"/>
          <w:b w:val="0"/>
          <w:noProof w:val="0"/>
        </w:rPr>
        <w:t>&lt;/RepeatBlock-By&gt;</w:t>
      </w:r>
    </w:p>
    <w:p w14:paraId="069B900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8F079DD" w14:textId="77777777" w:rsidR="00B437DD" w:rsidRPr="00A14110" w:rsidRDefault="00B437DD" w:rsidP="00B437DD">
      <w:pPr>
        <w:pStyle w:val="NormalBold"/>
      </w:pPr>
      <w:r w:rsidRPr="00A14110">
        <w:rPr>
          <w:rStyle w:val="HideTWBExt"/>
          <w:b w:val="0"/>
          <w:noProof w:val="0"/>
        </w:rPr>
        <w:t>&lt;Article&gt;</w:t>
      </w:r>
      <w:r w:rsidRPr="00A14110">
        <w:t>Articolo 27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173E4E9" w14:textId="77777777" w:rsidTr="00102C7B">
        <w:trPr>
          <w:trHeight w:hRule="exact" w:val="240"/>
          <w:jc w:val="center"/>
        </w:trPr>
        <w:tc>
          <w:tcPr>
            <w:tcW w:w="9752" w:type="dxa"/>
            <w:gridSpan w:val="2"/>
            <w:tcBorders>
              <w:top w:val="nil"/>
              <w:left w:val="nil"/>
              <w:bottom w:val="nil"/>
              <w:right w:val="nil"/>
            </w:tcBorders>
          </w:tcPr>
          <w:p w14:paraId="5C7FE4A8" w14:textId="77777777" w:rsidR="00B437DD" w:rsidRPr="00A14110" w:rsidRDefault="00B437DD" w:rsidP="00102C7B"/>
        </w:tc>
      </w:tr>
      <w:tr w:rsidR="00B437DD" w:rsidRPr="00A14110" w14:paraId="642DB520" w14:textId="77777777" w:rsidTr="00102C7B">
        <w:trPr>
          <w:trHeight w:val="240"/>
          <w:jc w:val="center"/>
        </w:trPr>
        <w:tc>
          <w:tcPr>
            <w:tcW w:w="4876" w:type="dxa"/>
            <w:tcBorders>
              <w:top w:val="nil"/>
              <w:left w:val="nil"/>
              <w:bottom w:val="nil"/>
              <w:right w:val="nil"/>
            </w:tcBorders>
          </w:tcPr>
          <w:p w14:paraId="46219D5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29E7651" w14:textId="77777777" w:rsidR="00B437DD" w:rsidRPr="00A14110" w:rsidRDefault="00B437DD" w:rsidP="00102C7B">
            <w:pPr>
              <w:pStyle w:val="AmColumnHeading"/>
            </w:pPr>
            <w:r w:rsidRPr="00A14110">
              <w:t>Emendamento</w:t>
            </w:r>
          </w:p>
        </w:tc>
      </w:tr>
      <w:tr w:rsidR="00B437DD" w:rsidRPr="00A14110" w14:paraId="78B02CB8" w14:textId="77777777" w:rsidTr="00102C7B">
        <w:trPr>
          <w:jc w:val="center"/>
        </w:trPr>
        <w:tc>
          <w:tcPr>
            <w:tcW w:w="4876" w:type="dxa"/>
            <w:tcBorders>
              <w:top w:val="nil"/>
              <w:left w:val="nil"/>
              <w:bottom w:val="nil"/>
              <w:right w:val="nil"/>
            </w:tcBorders>
          </w:tcPr>
          <w:p w14:paraId="488A7334" w14:textId="77777777" w:rsidR="00B437DD" w:rsidRPr="00A14110" w:rsidRDefault="00B437DD" w:rsidP="00102C7B">
            <w:pPr>
              <w:pStyle w:val="Normal6a"/>
            </w:pPr>
            <w:r w:rsidRPr="00A14110">
              <w:t>4.</w:t>
            </w:r>
            <w:r w:rsidRPr="00A14110">
              <w:tab/>
              <w:t xml:space="preserve">Se il divieto d'ingresso </w:t>
            </w:r>
            <w:r w:rsidRPr="00A14110">
              <w:rPr>
                <w:b/>
                <w:i/>
              </w:rPr>
              <w:t>è adottato</w:t>
            </w:r>
            <w:r w:rsidRPr="00A14110">
              <w:t xml:space="preserve"> contestualmente alla decisione di rimpatrio di cui all'articolo 7, </w:t>
            </w:r>
            <w:r w:rsidRPr="00A14110">
              <w:rPr>
                <w:b/>
                <w:i/>
              </w:rPr>
              <w:t>è impugnato</w:t>
            </w:r>
            <w:r w:rsidRPr="00A14110">
              <w:t xml:space="preserve"> insieme a tale decisione di rimpatrio dinanzi alla stessa autorità giudiziaria, nello stesso procedimento giudiziario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c>
          <w:tcPr>
            <w:tcW w:w="4876" w:type="dxa"/>
            <w:tcBorders>
              <w:top w:val="nil"/>
              <w:left w:val="nil"/>
              <w:bottom w:val="nil"/>
              <w:right w:val="nil"/>
            </w:tcBorders>
          </w:tcPr>
          <w:p w14:paraId="02725EEC" w14:textId="77777777" w:rsidR="00B437DD" w:rsidRPr="00A14110" w:rsidRDefault="00B437DD" w:rsidP="00102C7B">
            <w:pPr>
              <w:pStyle w:val="Normal6a"/>
            </w:pPr>
            <w:r w:rsidRPr="00A14110">
              <w:t>4.</w:t>
            </w:r>
            <w:r w:rsidRPr="00A14110">
              <w:tab/>
              <w:t xml:space="preserve">Se il divieto d'ingresso </w:t>
            </w:r>
            <w:r w:rsidRPr="00A14110">
              <w:rPr>
                <w:b/>
                <w:i/>
              </w:rPr>
              <w:t>o il provvedimento di allontanamento sono adottati</w:t>
            </w:r>
            <w:r w:rsidRPr="00A14110">
              <w:t xml:space="preserve"> contestualmente alla decisione di rimpatrio di cui all'articolo 7, </w:t>
            </w:r>
            <w:r w:rsidRPr="00A14110">
              <w:rPr>
                <w:b/>
                <w:i/>
              </w:rPr>
              <w:t>sono impugnati</w:t>
            </w:r>
            <w:r w:rsidRPr="00A14110">
              <w:t xml:space="preserve"> insieme a tale decisione di rimpatrio dinanzi alla stessa autorità giudiziaria, nello stesso procedimento giudiziario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r>
    </w:tbl>
    <w:p w14:paraId="19B0766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1BAF2A9" w14:textId="77777777" w:rsidR="00B437DD" w:rsidRPr="00A14110" w:rsidRDefault="00B437DD" w:rsidP="00B437DD">
      <w:r w:rsidRPr="00A14110">
        <w:rPr>
          <w:rStyle w:val="HideTWBExt"/>
          <w:noProof w:val="0"/>
        </w:rPr>
        <w:t>&lt;/Amend&gt;</w:t>
      </w:r>
    </w:p>
    <w:p w14:paraId="3B10F07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1736</w:t>
      </w:r>
      <w:r w:rsidRPr="00A14110">
        <w:rPr>
          <w:rStyle w:val="HideTWBExt"/>
          <w:b w:val="0"/>
          <w:noProof w:val="0"/>
        </w:rPr>
        <w:t>&lt;/NumAm&gt;</w:t>
      </w:r>
    </w:p>
    <w:p w14:paraId="13E5FED8"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796E5060" w14:textId="77777777" w:rsidR="00B437DD" w:rsidRPr="00A14110" w:rsidRDefault="00B437DD" w:rsidP="00B437DD">
      <w:pPr>
        <w:pStyle w:val="NormalBold"/>
      </w:pPr>
      <w:r w:rsidRPr="00A14110">
        <w:rPr>
          <w:rStyle w:val="HideTWBExt"/>
          <w:b w:val="0"/>
          <w:noProof w:val="0"/>
        </w:rPr>
        <w:t>&lt;/RepeatBlock-By&gt;</w:t>
      </w:r>
    </w:p>
    <w:p w14:paraId="180E5DA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A2B7CFF" w14:textId="77777777" w:rsidR="00B437DD" w:rsidRPr="00A14110" w:rsidRDefault="00B437DD" w:rsidP="00B437DD">
      <w:pPr>
        <w:pStyle w:val="NormalBold"/>
      </w:pPr>
      <w:r w:rsidRPr="00A14110">
        <w:rPr>
          <w:rStyle w:val="HideTWBExt"/>
          <w:b w:val="0"/>
          <w:noProof w:val="0"/>
        </w:rPr>
        <w:t>&lt;Article&gt;</w:t>
      </w:r>
      <w:r w:rsidRPr="00A14110">
        <w:t>Articolo 27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0DDEAE4" w14:textId="77777777" w:rsidTr="00102C7B">
        <w:trPr>
          <w:trHeight w:hRule="exact" w:val="240"/>
          <w:jc w:val="center"/>
        </w:trPr>
        <w:tc>
          <w:tcPr>
            <w:tcW w:w="9752" w:type="dxa"/>
            <w:gridSpan w:val="2"/>
            <w:tcBorders>
              <w:top w:val="nil"/>
              <w:left w:val="nil"/>
              <w:bottom w:val="nil"/>
              <w:right w:val="nil"/>
            </w:tcBorders>
          </w:tcPr>
          <w:p w14:paraId="71673EB7" w14:textId="77777777" w:rsidR="00B437DD" w:rsidRPr="00A14110" w:rsidRDefault="00B437DD" w:rsidP="00102C7B"/>
        </w:tc>
      </w:tr>
      <w:tr w:rsidR="00B437DD" w:rsidRPr="00A14110" w14:paraId="319E85F9" w14:textId="77777777" w:rsidTr="00102C7B">
        <w:trPr>
          <w:trHeight w:val="240"/>
          <w:jc w:val="center"/>
        </w:trPr>
        <w:tc>
          <w:tcPr>
            <w:tcW w:w="4876" w:type="dxa"/>
            <w:tcBorders>
              <w:top w:val="nil"/>
              <w:left w:val="nil"/>
              <w:bottom w:val="nil"/>
              <w:right w:val="nil"/>
            </w:tcBorders>
          </w:tcPr>
          <w:p w14:paraId="7C8902C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F3C2685" w14:textId="77777777" w:rsidR="00B437DD" w:rsidRPr="00A14110" w:rsidRDefault="00B437DD" w:rsidP="00102C7B">
            <w:pPr>
              <w:pStyle w:val="AmColumnHeading"/>
            </w:pPr>
            <w:r w:rsidRPr="00A14110">
              <w:t>Emendamento</w:t>
            </w:r>
          </w:p>
        </w:tc>
      </w:tr>
      <w:tr w:rsidR="00B437DD" w:rsidRPr="00A14110" w14:paraId="0E29BE96" w14:textId="77777777" w:rsidTr="00102C7B">
        <w:trPr>
          <w:jc w:val="center"/>
        </w:trPr>
        <w:tc>
          <w:tcPr>
            <w:tcW w:w="4876" w:type="dxa"/>
            <w:tcBorders>
              <w:top w:val="nil"/>
              <w:left w:val="nil"/>
              <w:bottom w:val="nil"/>
              <w:right w:val="nil"/>
            </w:tcBorders>
          </w:tcPr>
          <w:p w14:paraId="29866A24" w14:textId="77777777" w:rsidR="00B437DD" w:rsidRPr="00A14110" w:rsidRDefault="00B437DD" w:rsidP="00102C7B">
            <w:pPr>
              <w:pStyle w:val="Normal6a"/>
            </w:pPr>
            <w:r w:rsidRPr="00A14110">
              <w:t>4.</w:t>
            </w:r>
            <w:r w:rsidRPr="00A14110">
              <w:tab/>
              <w:t xml:space="preserve">Se il divieto d'ingresso è adottato contestualmente alla decisione di rimpatrio di cui all'articolo 7, è impugnato insieme a tale decisione di rimpatrio dinanzi alla stessa autorità giudiziaria, nello stesso procedimento </w:t>
            </w:r>
            <w:r w:rsidRPr="00A14110">
              <w:rPr>
                <w:b/>
                <w:i/>
              </w:rPr>
              <w:t>giudiziario</w:t>
            </w:r>
            <w:r w:rsidRPr="00A14110">
              <w:t xml:space="preserve">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c>
          <w:tcPr>
            <w:tcW w:w="4876" w:type="dxa"/>
            <w:tcBorders>
              <w:top w:val="nil"/>
              <w:left w:val="nil"/>
              <w:bottom w:val="nil"/>
              <w:right w:val="nil"/>
            </w:tcBorders>
          </w:tcPr>
          <w:p w14:paraId="24A2A1E6" w14:textId="77777777" w:rsidR="00B437DD" w:rsidRPr="00A14110" w:rsidRDefault="00B437DD" w:rsidP="00102C7B">
            <w:pPr>
              <w:pStyle w:val="Normal6a"/>
            </w:pPr>
            <w:r w:rsidRPr="00A14110">
              <w:t>4.</w:t>
            </w:r>
            <w:r w:rsidRPr="00A14110">
              <w:tab/>
              <w:t xml:space="preserve">Se il divieto d'ingresso è adottato contestualmente alla decisione di rimpatrio di cui all'articolo 7, è impugnato insieme a tale decisione di rimpatrio dinanzi alla stessa autorità giudiziaria </w:t>
            </w:r>
            <w:r w:rsidRPr="00A14110">
              <w:rPr>
                <w:b/>
                <w:i/>
              </w:rPr>
              <w:t>o amministrativa</w:t>
            </w:r>
            <w:r w:rsidRPr="00A14110">
              <w:t>, nello stesso procedimento ed entro gli stessi termini. Se il divieto d'ingresso è adottato separatamente dalla decisione di rimpatrio o costituisce l'unica decisione impugnata, esso può essere impugnato separatamente. I termini per avviare tale procedimento giudiziario distinto sono gli stessi previsti nel caso in cui il divieto d'ingresso sia impugnato insieme alla decisione di rimpatrio.</w:t>
            </w:r>
          </w:p>
        </w:tc>
      </w:tr>
    </w:tbl>
    <w:p w14:paraId="728145A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459E43E" w14:textId="77777777" w:rsidR="00B437DD" w:rsidRPr="00A14110" w:rsidRDefault="00B437DD" w:rsidP="00B437DD">
      <w:r w:rsidRPr="00A14110">
        <w:rPr>
          <w:rStyle w:val="HideTWBExt"/>
          <w:noProof w:val="0"/>
        </w:rPr>
        <w:t>&lt;/Amend&gt;</w:t>
      </w:r>
    </w:p>
    <w:p w14:paraId="0804061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1737</w:t>
      </w:r>
      <w:r w:rsidRPr="00A14110">
        <w:rPr>
          <w:rStyle w:val="HideTWBExt"/>
          <w:b w:val="0"/>
          <w:noProof w:val="0"/>
        </w:rPr>
        <w:t>&lt;/NumAm&gt;</w:t>
      </w:r>
    </w:p>
    <w:p w14:paraId="1D6A8AC2"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1B59E542" w14:textId="77777777" w:rsidR="00B437DD" w:rsidRPr="00A14110" w:rsidRDefault="00B437DD" w:rsidP="00B437DD">
      <w:pPr>
        <w:pStyle w:val="NormalBold"/>
      </w:pPr>
      <w:r w:rsidRPr="00A14110">
        <w:rPr>
          <w:rStyle w:val="HideTWBExt"/>
          <w:b w:val="0"/>
          <w:noProof w:val="0"/>
        </w:rPr>
        <w:t>&lt;/RepeatBlock-By&gt;</w:t>
      </w:r>
    </w:p>
    <w:p w14:paraId="62BCD1F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0CFEB64" w14:textId="77777777" w:rsidR="00B437DD" w:rsidRPr="00A14110" w:rsidRDefault="00B437DD" w:rsidP="00B437DD">
      <w:pPr>
        <w:pStyle w:val="NormalBold"/>
      </w:pPr>
      <w:r w:rsidRPr="00A14110">
        <w:rPr>
          <w:rStyle w:val="HideTWBExt"/>
          <w:b w:val="0"/>
          <w:noProof w:val="0"/>
        </w:rPr>
        <w:t>&lt;Article&gt;</w:t>
      </w:r>
      <w:r w:rsidRPr="00A14110">
        <w:t>Articolo 27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AEF8F9F" w14:textId="77777777" w:rsidTr="00102C7B">
        <w:trPr>
          <w:trHeight w:hRule="exact" w:val="240"/>
          <w:jc w:val="center"/>
        </w:trPr>
        <w:tc>
          <w:tcPr>
            <w:tcW w:w="9752" w:type="dxa"/>
            <w:gridSpan w:val="2"/>
            <w:tcBorders>
              <w:top w:val="nil"/>
              <w:left w:val="nil"/>
              <w:bottom w:val="nil"/>
              <w:right w:val="nil"/>
            </w:tcBorders>
          </w:tcPr>
          <w:p w14:paraId="43861C11" w14:textId="77777777" w:rsidR="00B437DD" w:rsidRPr="00A14110" w:rsidRDefault="00B437DD" w:rsidP="00102C7B"/>
        </w:tc>
      </w:tr>
      <w:tr w:rsidR="00B437DD" w:rsidRPr="00A14110" w14:paraId="3EC57876" w14:textId="77777777" w:rsidTr="00102C7B">
        <w:trPr>
          <w:trHeight w:val="240"/>
          <w:jc w:val="center"/>
        </w:trPr>
        <w:tc>
          <w:tcPr>
            <w:tcW w:w="4876" w:type="dxa"/>
            <w:tcBorders>
              <w:top w:val="nil"/>
              <w:left w:val="nil"/>
              <w:bottom w:val="nil"/>
              <w:right w:val="nil"/>
            </w:tcBorders>
          </w:tcPr>
          <w:p w14:paraId="236584B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8A1B5BB" w14:textId="77777777" w:rsidR="00B437DD" w:rsidRPr="00A14110" w:rsidRDefault="00B437DD" w:rsidP="00102C7B">
            <w:pPr>
              <w:pStyle w:val="AmColumnHeading"/>
            </w:pPr>
            <w:r w:rsidRPr="00A14110">
              <w:t>Emendamento</w:t>
            </w:r>
          </w:p>
        </w:tc>
      </w:tr>
      <w:tr w:rsidR="00B437DD" w:rsidRPr="00A14110" w14:paraId="52758261" w14:textId="77777777" w:rsidTr="00102C7B">
        <w:trPr>
          <w:jc w:val="center"/>
        </w:trPr>
        <w:tc>
          <w:tcPr>
            <w:tcW w:w="4876" w:type="dxa"/>
            <w:tcBorders>
              <w:top w:val="nil"/>
              <w:left w:val="nil"/>
              <w:bottom w:val="nil"/>
              <w:right w:val="nil"/>
            </w:tcBorders>
          </w:tcPr>
          <w:p w14:paraId="38AB232E" w14:textId="77777777" w:rsidR="00B437DD" w:rsidRPr="00A14110" w:rsidRDefault="00B437DD" w:rsidP="00102C7B">
            <w:pPr>
              <w:pStyle w:val="Normal6a"/>
            </w:pPr>
            <w:r w:rsidRPr="00A14110">
              <w:t>4.</w:t>
            </w:r>
            <w:r w:rsidRPr="00A14110">
              <w:tab/>
              <w:t xml:space="preserve">Se il divieto d'ingresso è adottato contestualmente alla decisione di rimpatrio di cui all'articolo 7, è impugnato insieme a tale decisione di rimpatrio dinanzi alla stessa autorità giudiziaria, nello stesso procedimento giudiziario ed entro gli stessi termini. Se il divieto d'ingresso è adottato separatamente dalla decisione di rimpatrio </w:t>
            </w:r>
            <w:r w:rsidRPr="00A14110">
              <w:rPr>
                <w:b/>
                <w:i/>
              </w:rPr>
              <w:t>o costituisce l'unica decisione impugnata</w:t>
            </w:r>
            <w:r w:rsidRPr="00A14110">
              <w:t>, esso può essere impugnato separatamente. I termini per avviare tale procedimento giudiziario distinto sono gli stessi previsti nel caso in cui il divieto d'ingresso sia impugnato insieme alla decisione di rimpatrio.</w:t>
            </w:r>
          </w:p>
        </w:tc>
        <w:tc>
          <w:tcPr>
            <w:tcW w:w="4876" w:type="dxa"/>
            <w:tcBorders>
              <w:top w:val="nil"/>
              <w:left w:val="nil"/>
              <w:bottom w:val="nil"/>
              <w:right w:val="nil"/>
            </w:tcBorders>
          </w:tcPr>
          <w:p w14:paraId="18716D29" w14:textId="77777777" w:rsidR="00B437DD" w:rsidRPr="00A14110" w:rsidRDefault="00B437DD" w:rsidP="00102C7B">
            <w:pPr>
              <w:pStyle w:val="Normal6a"/>
            </w:pPr>
            <w:r w:rsidRPr="00A14110">
              <w:t>4.</w:t>
            </w:r>
            <w:r w:rsidRPr="00A14110">
              <w:tab/>
              <w:t>Se il divieto d'ingresso è adottato contestualmente alla decisione di rimpatrio di cui all'articolo 7, è impugnato insieme a tale decisione di rimpatrio dinanzi alla stessa autorità giudiziaria, nello stesso procedimento giudiziario ed entro gli stessi termini. Se il divieto d'ingresso è adottato separatamente dalla decisione di rimpatrio, esso può essere impugnato separatamente. I termini per avviare tale procedimento giudiziario distinto sono gli stessi previsti nel caso in cui il divieto d'ingresso sia impugnato insieme alla decisione di rimpatrio.</w:t>
            </w:r>
          </w:p>
        </w:tc>
      </w:tr>
    </w:tbl>
    <w:p w14:paraId="01179DD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20E98A6"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0502C87D" w14:textId="77777777" w:rsidR="00B437DD" w:rsidRPr="00A14110" w:rsidRDefault="00B437DD" w:rsidP="00B437DD">
      <w:pPr>
        <w:pStyle w:val="AmJustText"/>
      </w:pPr>
      <w:r w:rsidRPr="00A14110">
        <w:t>Per motivi di coerenza. Cfr. articolo 10.</w:t>
      </w:r>
    </w:p>
    <w:p w14:paraId="56D21A84" w14:textId="77777777" w:rsidR="00B437DD" w:rsidRPr="00A14110" w:rsidRDefault="00B437DD" w:rsidP="00B437DD">
      <w:r w:rsidRPr="00A14110">
        <w:rPr>
          <w:rStyle w:val="HideTWBExt"/>
          <w:noProof w:val="0"/>
        </w:rPr>
        <w:t>&lt;/Amend&gt;</w:t>
      </w:r>
    </w:p>
    <w:p w14:paraId="0AA7172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1738</w:t>
      </w:r>
      <w:r w:rsidRPr="00A14110">
        <w:rPr>
          <w:rStyle w:val="HideTWBExt"/>
          <w:b w:val="0"/>
          <w:noProof w:val="0"/>
        </w:rPr>
        <w:t>&lt;/NumAm&gt;</w:t>
      </w:r>
    </w:p>
    <w:p w14:paraId="472FAC6A"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0AF6421F" w14:textId="77777777" w:rsidR="00B437DD" w:rsidRPr="00A14110" w:rsidRDefault="00B437DD" w:rsidP="00B437DD">
      <w:pPr>
        <w:pStyle w:val="NormalBold"/>
      </w:pPr>
      <w:r w:rsidRPr="00A14110">
        <w:rPr>
          <w:rStyle w:val="HideTWBExt"/>
          <w:b w:val="0"/>
          <w:noProof w:val="0"/>
        </w:rPr>
        <w:t>&lt;/RepeatBlock-By&gt;</w:t>
      </w:r>
    </w:p>
    <w:p w14:paraId="2453432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944093C" w14:textId="77777777" w:rsidR="00B437DD" w:rsidRPr="00A14110" w:rsidRDefault="00B437DD" w:rsidP="00B437DD">
      <w:pPr>
        <w:pStyle w:val="NormalBold"/>
      </w:pPr>
      <w:r w:rsidRPr="00A14110">
        <w:rPr>
          <w:rStyle w:val="HideTWBExt"/>
          <w:b w:val="0"/>
          <w:noProof w:val="0"/>
        </w:rPr>
        <w:t>&lt;Article&gt;</w:t>
      </w:r>
      <w:r w:rsidRPr="00A14110">
        <w:t>Articolo 27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437571F" w14:textId="77777777" w:rsidTr="00102C7B">
        <w:trPr>
          <w:trHeight w:hRule="exact" w:val="240"/>
          <w:jc w:val="center"/>
        </w:trPr>
        <w:tc>
          <w:tcPr>
            <w:tcW w:w="9752" w:type="dxa"/>
            <w:gridSpan w:val="2"/>
            <w:tcBorders>
              <w:top w:val="nil"/>
              <w:left w:val="nil"/>
              <w:bottom w:val="nil"/>
              <w:right w:val="nil"/>
            </w:tcBorders>
          </w:tcPr>
          <w:p w14:paraId="32230303" w14:textId="77777777" w:rsidR="00B437DD" w:rsidRPr="00A14110" w:rsidRDefault="00B437DD" w:rsidP="00102C7B"/>
        </w:tc>
      </w:tr>
      <w:tr w:rsidR="00B437DD" w:rsidRPr="00A14110" w14:paraId="02848C94" w14:textId="77777777" w:rsidTr="00102C7B">
        <w:trPr>
          <w:trHeight w:val="240"/>
          <w:jc w:val="center"/>
        </w:trPr>
        <w:tc>
          <w:tcPr>
            <w:tcW w:w="4876" w:type="dxa"/>
            <w:tcBorders>
              <w:top w:val="nil"/>
              <w:left w:val="nil"/>
              <w:bottom w:val="nil"/>
              <w:right w:val="nil"/>
            </w:tcBorders>
          </w:tcPr>
          <w:p w14:paraId="5A15E93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A1FD71" w14:textId="77777777" w:rsidR="00B437DD" w:rsidRPr="00A14110" w:rsidRDefault="00B437DD" w:rsidP="00102C7B">
            <w:pPr>
              <w:pStyle w:val="AmColumnHeading"/>
            </w:pPr>
            <w:r w:rsidRPr="00A14110">
              <w:t>Emendamento</w:t>
            </w:r>
          </w:p>
        </w:tc>
      </w:tr>
      <w:tr w:rsidR="00B437DD" w:rsidRPr="00A14110" w14:paraId="7236E713" w14:textId="77777777" w:rsidTr="00102C7B">
        <w:trPr>
          <w:jc w:val="center"/>
        </w:trPr>
        <w:tc>
          <w:tcPr>
            <w:tcW w:w="4876" w:type="dxa"/>
            <w:tcBorders>
              <w:top w:val="nil"/>
              <w:left w:val="nil"/>
              <w:bottom w:val="nil"/>
              <w:right w:val="nil"/>
            </w:tcBorders>
          </w:tcPr>
          <w:p w14:paraId="3211C9E8" w14:textId="77777777" w:rsidR="00B437DD" w:rsidRPr="00A14110" w:rsidRDefault="00B437DD" w:rsidP="00102C7B">
            <w:pPr>
              <w:pStyle w:val="Normal6a"/>
            </w:pPr>
            <w:r w:rsidRPr="00A14110">
              <w:rPr>
                <w:b/>
                <w:i/>
              </w:rPr>
              <w:t>5.</w:t>
            </w:r>
            <w:r w:rsidRPr="00A14110">
              <w:tab/>
            </w:r>
            <w:r w:rsidRPr="00A14110">
              <w:rPr>
                <w:b/>
                <w:i/>
              </w:rPr>
              <w:t>Se, nel caso in cui la traduzione debba essere fornita dal richiedente, i documenti non sono presentati entro i termini stabiliti dall'autorità giudiziaria competente o se, nel caso in cui l'autorità giudiziaria competente provveda alla traduzione, i documenti non sono presentati in tempo utile affinché quest'ultima assicuri la traduzione, l'autorità giudiziaria può rifiutare di prendere tali documenti in considerazione.</w:t>
            </w:r>
          </w:p>
        </w:tc>
        <w:tc>
          <w:tcPr>
            <w:tcW w:w="4876" w:type="dxa"/>
            <w:tcBorders>
              <w:top w:val="nil"/>
              <w:left w:val="nil"/>
              <w:bottom w:val="nil"/>
              <w:right w:val="nil"/>
            </w:tcBorders>
          </w:tcPr>
          <w:p w14:paraId="6F7B8F57" w14:textId="77777777" w:rsidR="00B437DD" w:rsidRPr="00A14110" w:rsidRDefault="00B437DD" w:rsidP="00102C7B">
            <w:pPr>
              <w:pStyle w:val="Normal6a"/>
            </w:pPr>
            <w:r w:rsidRPr="00A14110">
              <w:rPr>
                <w:b/>
                <w:i/>
              </w:rPr>
              <w:t>soppresso</w:t>
            </w:r>
          </w:p>
        </w:tc>
      </w:tr>
    </w:tbl>
    <w:p w14:paraId="3F4BC87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955CA0E" w14:textId="77777777" w:rsidR="00B437DD" w:rsidRPr="00A14110" w:rsidRDefault="00B437DD" w:rsidP="00B437DD">
      <w:r w:rsidRPr="00A14110">
        <w:rPr>
          <w:rStyle w:val="HideTWBExt"/>
          <w:noProof w:val="0"/>
        </w:rPr>
        <w:t>&lt;/Amend&gt;</w:t>
      </w:r>
    </w:p>
    <w:p w14:paraId="78E249A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1739</w:t>
      </w:r>
      <w:r w:rsidRPr="00A14110">
        <w:rPr>
          <w:rStyle w:val="HideTWBExt"/>
          <w:b w:val="0"/>
          <w:noProof w:val="0"/>
        </w:rPr>
        <w:t>&lt;/NumAm&gt;</w:t>
      </w:r>
    </w:p>
    <w:p w14:paraId="1C30BB14"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Cecilia Strada</w:t>
      </w:r>
      <w:r w:rsidRPr="00A14110">
        <w:rPr>
          <w:rStyle w:val="HideTWBExt"/>
          <w:b w:val="0"/>
          <w:noProof w:val="0"/>
        </w:rPr>
        <w:t>&lt;/Members&gt;</w:t>
      </w:r>
    </w:p>
    <w:p w14:paraId="1485AA49" w14:textId="77777777" w:rsidR="00B437DD" w:rsidRPr="00A14110" w:rsidRDefault="00B437DD" w:rsidP="00B437DD">
      <w:pPr>
        <w:pStyle w:val="NormalBold"/>
      </w:pPr>
      <w:r w:rsidRPr="00A14110">
        <w:rPr>
          <w:rStyle w:val="HideTWBExt"/>
          <w:b w:val="0"/>
          <w:noProof w:val="0"/>
        </w:rPr>
        <w:t>&lt;/RepeatBlock-By&gt;</w:t>
      </w:r>
    </w:p>
    <w:p w14:paraId="66E278F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946F898" w14:textId="77777777" w:rsidR="00B437DD" w:rsidRPr="00A14110" w:rsidRDefault="00B437DD" w:rsidP="00B437DD">
      <w:pPr>
        <w:pStyle w:val="NormalBold"/>
      </w:pPr>
      <w:r w:rsidRPr="00A14110">
        <w:rPr>
          <w:rStyle w:val="HideTWBExt"/>
          <w:b w:val="0"/>
          <w:noProof w:val="0"/>
        </w:rPr>
        <w:t>&lt;Article&gt;</w:t>
      </w:r>
      <w:r w:rsidRPr="00A14110">
        <w:t>Articolo 27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FE0B4E0" w14:textId="77777777" w:rsidTr="00102C7B">
        <w:trPr>
          <w:trHeight w:hRule="exact" w:val="240"/>
          <w:jc w:val="center"/>
        </w:trPr>
        <w:tc>
          <w:tcPr>
            <w:tcW w:w="9752" w:type="dxa"/>
            <w:gridSpan w:val="2"/>
            <w:tcBorders>
              <w:top w:val="nil"/>
              <w:left w:val="nil"/>
              <w:bottom w:val="nil"/>
              <w:right w:val="nil"/>
            </w:tcBorders>
          </w:tcPr>
          <w:p w14:paraId="52BB8B6D" w14:textId="77777777" w:rsidR="00B437DD" w:rsidRPr="00A14110" w:rsidRDefault="00B437DD" w:rsidP="00102C7B"/>
        </w:tc>
      </w:tr>
      <w:tr w:rsidR="00B437DD" w:rsidRPr="00A14110" w14:paraId="7FCB1539" w14:textId="77777777" w:rsidTr="00102C7B">
        <w:trPr>
          <w:trHeight w:val="240"/>
          <w:jc w:val="center"/>
        </w:trPr>
        <w:tc>
          <w:tcPr>
            <w:tcW w:w="4876" w:type="dxa"/>
            <w:tcBorders>
              <w:top w:val="nil"/>
              <w:left w:val="nil"/>
              <w:bottom w:val="nil"/>
              <w:right w:val="nil"/>
            </w:tcBorders>
          </w:tcPr>
          <w:p w14:paraId="6A88053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F3DC568" w14:textId="77777777" w:rsidR="00B437DD" w:rsidRPr="00A14110" w:rsidRDefault="00B437DD" w:rsidP="00102C7B">
            <w:pPr>
              <w:pStyle w:val="AmColumnHeading"/>
            </w:pPr>
            <w:r w:rsidRPr="00A14110">
              <w:t>Emendamento</w:t>
            </w:r>
          </w:p>
        </w:tc>
      </w:tr>
      <w:tr w:rsidR="00B437DD" w:rsidRPr="00A14110" w14:paraId="4C37521E" w14:textId="77777777" w:rsidTr="00102C7B">
        <w:trPr>
          <w:jc w:val="center"/>
        </w:trPr>
        <w:tc>
          <w:tcPr>
            <w:tcW w:w="4876" w:type="dxa"/>
            <w:tcBorders>
              <w:top w:val="nil"/>
              <w:left w:val="nil"/>
              <w:bottom w:val="nil"/>
              <w:right w:val="nil"/>
            </w:tcBorders>
          </w:tcPr>
          <w:p w14:paraId="2CFA2205" w14:textId="77777777" w:rsidR="00B437DD" w:rsidRPr="00A14110" w:rsidRDefault="00B437DD" w:rsidP="00102C7B">
            <w:pPr>
              <w:pStyle w:val="Normal6a"/>
            </w:pPr>
            <w:r w:rsidRPr="00A14110">
              <w:rPr>
                <w:b/>
                <w:i/>
              </w:rPr>
              <w:t>5.</w:t>
            </w:r>
            <w:r w:rsidRPr="00A14110">
              <w:tab/>
            </w:r>
            <w:r w:rsidRPr="00A14110">
              <w:rPr>
                <w:b/>
                <w:i/>
              </w:rPr>
              <w:t>Se, nel caso in cui la traduzione debba essere fornita dal richiedente, i documenti non sono presentati entro i termini stabiliti dall'autorità giudiziaria competente o se, nel caso in cui l'autorità giudiziaria competente provveda alla traduzione, i documenti non sono presentati in tempo utile affinché quest'ultima assicuri la traduzione, l'autorità giudiziaria può rifiutare di prendere tali documenti in considerazione.</w:t>
            </w:r>
          </w:p>
        </w:tc>
        <w:tc>
          <w:tcPr>
            <w:tcW w:w="4876" w:type="dxa"/>
            <w:tcBorders>
              <w:top w:val="nil"/>
              <w:left w:val="nil"/>
              <w:bottom w:val="nil"/>
              <w:right w:val="nil"/>
            </w:tcBorders>
          </w:tcPr>
          <w:p w14:paraId="12F7EC77" w14:textId="77777777" w:rsidR="00B437DD" w:rsidRPr="00A14110" w:rsidRDefault="00B437DD" w:rsidP="00102C7B">
            <w:pPr>
              <w:pStyle w:val="Normal6a"/>
            </w:pPr>
            <w:r w:rsidRPr="00A14110">
              <w:rPr>
                <w:b/>
                <w:i/>
              </w:rPr>
              <w:t>soppresso</w:t>
            </w:r>
          </w:p>
        </w:tc>
      </w:tr>
    </w:tbl>
    <w:p w14:paraId="01562E4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23A2A6A"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6C7A0F6E" w14:textId="77777777" w:rsidR="00B437DD" w:rsidRPr="00A14110" w:rsidRDefault="00B437DD" w:rsidP="00B437DD">
      <w:pPr>
        <w:pStyle w:val="AmJustText"/>
      </w:pPr>
      <w:r w:rsidRPr="00A14110">
        <w:t>Spetta all'autorità giudiziaria decidere in merito all'ammissibilità delle prove. Non sussiste alcuna competenza a norma del diritto dell'Unione relativa al fatto di stabilire norme in materia di ammissibilità delle prove dinanzi ai giudici nazionali.</w:t>
      </w:r>
    </w:p>
    <w:p w14:paraId="21AEDBFC" w14:textId="77777777" w:rsidR="00B437DD" w:rsidRPr="00A14110" w:rsidRDefault="00B437DD" w:rsidP="00B437DD">
      <w:r w:rsidRPr="00A14110">
        <w:rPr>
          <w:rStyle w:val="HideTWBExt"/>
          <w:noProof w:val="0"/>
        </w:rPr>
        <w:t>&lt;/Amend&gt;</w:t>
      </w:r>
    </w:p>
    <w:p w14:paraId="256FB68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1740</w:t>
      </w:r>
      <w:r w:rsidRPr="00A14110">
        <w:rPr>
          <w:rStyle w:val="HideTWBExt"/>
          <w:b w:val="0"/>
          <w:noProof w:val="0"/>
        </w:rPr>
        <w:t>&lt;/NumAm&gt;</w:t>
      </w:r>
    </w:p>
    <w:p w14:paraId="49B9B6A7"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74A0F031" w14:textId="77777777" w:rsidR="00B437DD" w:rsidRPr="00A14110" w:rsidRDefault="00B437DD" w:rsidP="00B437DD">
      <w:pPr>
        <w:pStyle w:val="NormalBold"/>
      </w:pPr>
      <w:r w:rsidRPr="00A14110">
        <w:rPr>
          <w:rStyle w:val="HideTWBExt"/>
          <w:b w:val="0"/>
          <w:noProof w:val="0"/>
        </w:rPr>
        <w:t>&lt;/RepeatBlock-By&gt;</w:t>
      </w:r>
    </w:p>
    <w:p w14:paraId="5D2B8B9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A9759E6" w14:textId="77777777" w:rsidR="00B437DD" w:rsidRPr="00A14110" w:rsidRDefault="00B437DD" w:rsidP="00B437DD">
      <w:pPr>
        <w:pStyle w:val="NormalBold"/>
      </w:pPr>
      <w:r w:rsidRPr="00A14110">
        <w:rPr>
          <w:rStyle w:val="HideTWBExt"/>
          <w:b w:val="0"/>
          <w:noProof w:val="0"/>
        </w:rPr>
        <w:t>&lt;Article&gt;</w:t>
      </w:r>
      <w:r w:rsidRPr="00A14110">
        <w:t>Articolo 27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BB01F3E" w14:textId="77777777" w:rsidTr="00102C7B">
        <w:trPr>
          <w:trHeight w:hRule="exact" w:val="240"/>
          <w:jc w:val="center"/>
        </w:trPr>
        <w:tc>
          <w:tcPr>
            <w:tcW w:w="9752" w:type="dxa"/>
            <w:gridSpan w:val="2"/>
            <w:tcBorders>
              <w:top w:val="nil"/>
              <w:left w:val="nil"/>
              <w:bottom w:val="nil"/>
              <w:right w:val="nil"/>
            </w:tcBorders>
          </w:tcPr>
          <w:p w14:paraId="4B60CD48" w14:textId="77777777" w:rsidR="00B437DD" w:rsidRPr="00A14110" w:rsidRDefault="00B437DD" w:rsidP="00102C7B"/>
        </w:tc>
      </w:tr>
      <w:tr w:rsidR="00B437DD" w:rsidRPr="00A14110" w14:paraId="74636AA9" w14:textId="77777777" w:rsidTr="00102C7B">
        <w:trPr>
          <w:trHeight w:val="240"/>
          <w:jc w:val="center"/>
        </w:trPr>
        <w:tc>
          <w:tcPr>
            <w:tcW w:w="4876" w:type="dxa"/>
            <w:tcBorders>
              <w:top w:val="nil"/>
              <w:left w:val="nil"/>
              <w:bottom w:val="nil"/>
              <w:right w:val="nil"/>
            </w:tcBorders>
          </w:tcPr>
          <w:p w14:paraId="0EAB706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204FCCF" w14:textId="77777777" w:rsidR="00B437DD" w:rsidRPr="00A14110" w:rsidRDefault="00B437DD" w:rsidP="00102C7B">
            <w:pPr>
              <w:pStyle w:val="AmColumnHeading"/>
            </w:pPr>
            <w:r w:rsidRPr="00A14110">
              <w:t>Emendamento</w:t>
            </w:r>
          </w:p>
        </w:tc>
      </w:tr>
      <w:tr w:rsidR="00B437DD" w:rsidRPr="00A14110" w14:paraId="688171A6" w14:textId="77777777" w:rsidTr="00102C7B">
        <w:trPr>
          <w:jc w:val="center"/>
        </w:trPr>
        <w:tc>
          <w:tcPr>
            <w:tcW w:w="4876" w:type="dxa"/>
            <w:tcBorders>
              <w:top w:val="nil"/>
              <w:left w:val="nil"/>
              <w:bottom w:val="nil"/>
              <w:right w:val="nil"/>
            </w:tcBorders>
          </w:tcPr>
          <w:p w14:paraId="24FFD0F4" w14:textId="77777777" w:rsidR="00B437DD" w:rsidRPr="00A14110" w:rsidRDefault="00B437DD" w:rsidP="00102C7B">
            <w:pPr>
              <w:pStyle w:val="Normal6a"/>
            </w:pPr>
            <w:r w:rsidRPr="00A14110">
              <w:t>5.</w:t>
            </w:r>
            <w:r w:rsidRPr="00A14110">
              <w:tab/>
              <w:t>Se</w:t>
            </w:r>
            <w:r w:rsidRPr="00A14110">
              <w:rPr>
                <w:b/>
                <w:i/>
              </w:rPr>
              <w:t>, nel caso in cui la traduzione debba essere fornita dal richiedente,</w:t>
            </w:r>
            <w:r w:rsidRPr="00A14110">
              <w:t xml:space="preserve"> i documenti non sono presentati entro i termini stabiliti dall'autorità giudiziaria competente </w:t>
            </w:r>
            <w:r w:rsidRPr="00A14110">
              <w:rPr>
                <w:b/>
                <w:i/>
              </w:rPr>
              <w:t>o se, nel caso in cui l'autorità giudiziaria competente provveda alla traduzione, i documenti non sono presentati in tempo utile affinché quest'ultima assicuri la traduzione</w:t>
            </w:r>
            <w:r w:rsidRPr="00A14110">
              <w:t>, l'autorità giudiziaria può rifiutare di prendere tali documenti in considerazione.</w:t>
            </w:r>
          </w:p>
        </w:tc>
        <w:tc>
          <w:tcPr>
            <w:tcW w:w="4876" w:type="dxa"/>
            <w:tcBorders>
              <w:top w:val="nil"/>
              <w:left w:val="nil"/>
              <w:bottom w:val="nil"/>
              <w:right w:val="nil"/>
            </w:tcBorders>
          </w:tcPr>
          <w:p w14:paraId="04FFE85A" w14:textId="77777777" w:rsidR="00B437DD" w:rsidRPr="00A14110" w:rsidRDefault="00B437DD" w:rsidP="00102C7B">
            <w:pPr>
              <w:pStyle w:val="Normal6a"/>
            </w:pPr>
            <w:r w:rsidRPr="00A14110">
              <w:t>5.</w:t>
            </w:r>
            <w:r w:rsidRPr="00A14110">
              <w:tab/>
              <w:t>Se i documenti non sono presentati entro i termini stabiliti dall'autorità giudiziaria competente, l'autorità giudiziaria può rifiutare di prendere tali documenti in considerazione.</w:t>
            </w:r>
          </w:p>
        </w:tc>
      </w:tr>
    </w:tbl>
    <w:p w14:paraId="48F1ECE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41A66F0" w14:textId="77777777" w:rsidR="00B437DD" w:rsidRPr="00A14110" w:rsidRDefault="00B437DD" w:rsidP="00B437DD">
      <w:r w:rsidRPr="00A14110">
        <w:rPr>
          <w:rStyle w:val="HideTWBExt"/>
          <w:noProof w:val="0"/>
        </w:rPr>
        <w:t>&lt;/Amend&gt;</w:t>
      </w:r>
    </w:p>
    <w:p w14:paraId="0B055F1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1741</w:t>
      </w:r>
      <w:r w:rsidRPr="00A14110">
        <w:rPr>
          <w:rStyle w:val="HideTWBExt"/>
          <w:b w:val="0"/>
          <w:noProof w:val="0"/>
        </w:rPr>
        <w:t>&lt;/NumAm&gt;</w:t>
      </w:r>
    </w:p>
    <w:p w14:paraId="681DB1BF" w14:textId="77777777" w:rsidR="00B437DD" w:rsidRPr="00A14110" w:rsidRDefault="00B437DD" w:rsidP="00B437DD">
      <w:pPr>
        <w:pStyle w:val="NormalBold"/>
      </w:pPr>
      <w:r w:rsidRPr="00A14110">
        <w:rPr>
          <w:rStyle w:val="HideTWBExt"/>
          <w:b w:val="0"/>
          <w:noProof w:val="0"/>
        </w:rPr>
        <w:t>&lt;RepeatBlock-By&gt;&lt;Members&gt;</w:t>
      </w:r>
      <w:r w:rsidRPr="00A14110">
        <w:t>Jan-Christoph Oetjen, Irena Joveva, Abir Al-Sahlani</w:t>
      </w:r>
      <w:r w:rsidRPr="00A14110">
        <w:rPr>
          <w:rStyle w:val="HideTWBExt"/>
          <w:b w:val="0"/>
          <w:noProof w:val="0"/>
        </w:rPr>
        <w:t>&lt;/Members&gt;</w:t>
      </w:r>
    </w:p>
    <w:p w14:paraId="5638D5A9" w14:textId="77777777" w:rsidR="00B437DD" w:rsidRPr="00A14110" w:rsidRDefault="00B437DD" w:rsidP="00B437DD">
      <w:pPr>
        <w:pStyle w:val="NormalBold"/>
      </w:pPr>
      <w:r w:rsidRPr="00A14110">
        <w:rPr>
          <w:rStyle w:val="HideTWBExt"/>
          <w:b w:val="0"/>
          <w:noProof w:val="0"/>
        </w:rPr>
        <w:t>&lt;/RepeatBlock-By&gt;</w:t>
      </w:r>
    </w:p>
    <w:p w14:paraId="5D69961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6B037E4" w14:textId="77777777" w:rsidR="00B437DD" w:rsidRPr="00A14110" w:rsidRDefault="00B437DD" w:rsidP="00B437DD">
      <w:pPr>
        <w:pStyle w:val="NormalBold"/>
      </w:pPr>
      <w:r w:rsidRPr="00A14110">
        <w:rPr>
          <w:rStyle w:val="HideTWBExt"/>
          <w:b w:val="0"/>
          <w:noProof w:val="0"/>
        </w:rPr>
        <w:t>&lt;Article&gt;</w:t>
      </w:r>
      <w:r w:rsidRPr="00A14110">
        <w:t>Articolo 27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61CC811" w14:textId="77777777" w:rsidTr="00102C7B">
        <w:trPr>
          <w:trHeight w:hRule="exact" w:val="240"/>
          <w:jc w:val="center"/>
        </w:trPr>
        <w:tc>
          <w:tcPr>
            <w:tcW w:w="9752" w:type="dxa"/>
            <w:gridSpan w:val="2"/>
            <w:tcBorders>
              <w:top w:val="nil"/>
              <w:left w:val="nil"/>
              <w:bottom w:val="nil"/>
              <w:right w:val="nil"/>
            </w:tcBorders>
          </w:tcPr>
          <w:p w14:paraId="215CF481" w14:textId="77777777" w:rsidR="00B437DD" w:rsidRPr="00A14110" w:rsidRDefault="00B437DD" w:rsidP="00102C7B"/>
        </w:tc>
      </w:tr>
      <w:tr w:rsidR="00B437DD" w:rsidRPr="00A14110" w14:paraId="3F617C53" w14:textId="77777777" w:rsidTr="00102C7B">
        <w:trPr>
          <w:trHeight w:val="240"/>
          <w:jc w:val="center"/>
        </w:trPr>
        <w:tc>
          <w:tcPr>
            <w:tcW w:w="4876" w:type="dxa"/>
            <w:tcBorders>
              <w:top w:val="nil"/>
              <w:left w:val="nil"/>
              <w:bottom w:val="nil"/>
              <w:right w:val="nil"/>
            </w:tcBorders>
          </w:tcPr>
          <w:p w14:paraId="1933E76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4223BA" w14:textId="77777777" w:rsidR="00B437DD" w:rsidRPr="00A14110" w:rsidRDefault="00B437DD" w:rsidP="00102C7B">
            <w:pPr>
              <w:pStyle w:val="AmColumnHeading"/>
            </w:pPr>
            <w:r w:rsidRPr="00A14110">
              <w:t>Emendamento</w:t>
            </w:r>
          </w:p>
        </w:tc>
      </w:tr>
      <w:tr w:rsidR="00B437DD" w:rsidRPr="00A14110" w14:paraId="2E6419AC" w14:textId="77777777" w:rsidTr="00102C7B">
        <w:trPr>
          <w:jc w:val="center"/>
        </w:trPr>
        <w:tc>
          <w:tcPr>
            <w:tcW w:w="4876" w:type="dxa"/>
            <w:tcBorders>
              <w:top w:val="nil"/>
              <w:left w:val="nil"/>
              <w:bottom w:val="nil"/>
              <w:right w:val="nil"/>
            </w:tcBorders>
          </w:tcPr>
          <w:p w14:paraId="19EB4968" w14:textId="77777777" w:rsidR="00B437DD" w:rsidRPr="00A14110" w:rsidRDefault="00B437DD" w:rsidP="00102C7B">
            <w:pPr>
              <w:pStyle w:val="Normal6a"/>
            </w:pPr>
            <w:r w:rsidRPr="00A14110">
              <w:t>5.</w:t>
            </w:r>
            <w:r w:rsidRPr="00A14110">
              <w:tab/>
              <w:t>Se, nel caso in cui la traduzione debba essere fornita dal richiedente, i documenti non sono presentati entro i termini stabiliti dall'autorità giudiziaria competente o se, nel caso in cui l'autorità giudiziaria competente provveda alla traduzione, i documenti non sono presentati in tempo utile affinché quest'ultima assicuri la traduzione, l'autorità giudiziaria può rifiutare di prendere tali documenti in considerazione.</w:t>
            </w:r>
          </w:p>
        </w:tc>
        <w:tc>
          <w:tcPr>
            <w:tcW w:w="4876" w:type="dxa"/>
            <w:tcBorders>
              <w:top w:val="nil"/>
              <w:left w:val="nil"/>
              <w:bottom w:val="nil"/>
              <w:right w:val="nil"/>
            </w:tcBorders>
          </w:tcPr>
          <w:p w14:paraId="726BD8AB" w14:textId="77777777" w:rsidR="00B437DD" w:rsidRPr="00A14110" w:rsidRDefault="00B437DD" w:rsidP="00102C7B">
            <w:pPr>
              <w:pStyle w:val="Normal6a"/>
            </w:pPr>
            <w:r w:rsidRPr="00A14110">
              <w:t>5.</w:t>
            </w:r>
            <w:r w:rsidRPr="00A14110">
              <w:tab/>
              <w:t xml:space="preserve">Se, nel caso in cui la traduzione debba essere fornita dal richiedente, i documenti non sono presentati entro i termini stabiliti dall'autorità giudiziaria competente o se, nel caso in cui l'autorità giudiziaria competente provveda alla traduzione, i documenti non sono presentati in tempo utile affinché quest'ultima assicuri la traduzione </w:t>
            </w:r>
            <w:r w:rsidRPr="00A14110">
              <w:rPr>
                <w:b/>
                <w:i/>
              </w:rPr>
              <w:t>per motivi che esulano dal controllo del richiedente</w:t>
            </w:r>
            <w:r w:rsidRPr="00A14110">
              <w:t>, l'autorità giudiziaria può rifiutare di prendere tali documenti in considerazione.</w:t>
            </w:r>
          </w:p>
        </w:tc>
      </w:tr>
    </w:tbl>
    <w:p w14:paraId="5139B79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E443EF2" w14:textId="77777777" w:rsidR="00B437DD" w:rsidRPr="00A14110" w:rsidRDefault="00B437DD" w:rsidP="00B437DD">
      <w:r w:rsidRPr="00A14110">
        <w:rPr>
          <w:rStyle w:val="HideTWBExt"/>
          <w:noProof w:val="0"/>
        </w:rPr>
        <w:t>&lt;/Amend&gt;</w:t>
      </w:r>
    </w:p>
    <w:p w14:paraId="248A4F7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1742</w:t>
      </w:r>
      <w:r w:rsidRPr="00A14110">
        <w:rPr>
          <w:rStyle w:val="HideTWBExt"/>
          <w:b w:val="0"/>
          <w:noProof w:val="0"/>
        </w:rPr>
        <w:t>&lt;/NumAm&gt;</w:t>
      </w:r>
    </w:p>
    <w:p w14:paraId="69173436"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3A3AED5C" w14:textId="77777777" w:rsidR="00B437DD" w:rsidRPr="00A14110" w:rsidRDefault="00B437DD" w:rsidP="00B437DD">
      <w:pPr>
        <w:pStyle w:val="NormalBold"/>
      </w:pPr>
      <w:r w:rsidRPr="00A14110">
        <w:rPr>
          <w:rStyle w:val="HideTWBExt"/>
          <w:b w:val="0"/>
          <w:noProof w:val="0"/>
        </w:rPr>
        <w:t>&lt;/RepeatBlock-By&gt;</w:t>
      </w:r>
    </w:p>
    <w:p w14:paraId="01B0B1E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2A679DB" w14:textId="77777777" w:rsidR="00B437DD" w:rsidRPr="00A14110" w:rsidRDefault="00B437DD" w:rsidP="00B437DD">
      <w:pPr>
        <w:pStyle w:val="NormalBold"/>
      </w:pPr>
      <w:r w:rsidRPr="00A14110">
        <w:rPr>
          <w:rStyle w:val="HideTWBExt"/>
          <w:b w:val="0"/>
          <w:noProof w:val="0"/>
        </w:rPr>
        <w:t>&lt;Article&gt;</w:t>
      </w:r>
      <w:r w:rsidRPr="00A14110">
        <w:t>Articolo 27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9CB1BED" w14:textId="77777777" w:rsidTr="00102C7B">
        <w:trPr>
          <w:trHeight w:hRule="exact" w:val="240"/>
          <w:jc w:val="center"/>
        </w:trPr>
        <w:tc>
          <w:tcPr>
            <w:tcW w:w="9752" w:type="dxa"/>
            <w:gridSpan w:val="2"/>
            <w:tcBorders>
              <w:top w:val="nil"/>
              <w:left w:val="nil"/>
              <w:bottom w:val="nil"/>
              <w:right w:val="nil"/>
            </w:tcBorders>
          </w:tcPr>
          <w:p w14:paraId="779DBF91" w14:textId="77777777" w:rsidR="00B437DD" w:rsidRPr="00A14110" w:rsidRDefault="00B437DD" w:rsidP="00102C7B"/>
        </w:tc>
      </w:tr>
      <w:tr w:rsidR="00B437DD" w:rsidRPr="00A14110" w14:paraId="2B78BD90" w14:textId="77777777" w:rsidTr="00102C7B">
        <w:trPr>
          <w:trHeight w:val="240"/>
          <w:jc w:val="center"/>
        </w:trPr>
        <w:tc>
          <w:tcPr>
            <w:tcW w:w="4876" w:type="dxa"/>
            <w:tcBorders>
              <w:top w:val="nil"/>
              <w:left w:val="nil"/>
              <w:bottom w:val="nil"/>
              <w:right w:val="nil"/>
            </w:tcBorders>
          </w:tcPr>
          <w:p w14:paraId="7FFB55D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8193E52" w14:textId="77777777" w:rsidR="00B437DD" w:rsidRPr="00A14110" w:rsidRDefault="00B437DD" w:rsidP="00102C7B">
            <w:pPr>
              <w:pStyle w:val="AmColumnHeading"/>
            </w:pPr>
            <w:r w:rsidRPr="00A14110">
              <w:t>Emendamento</w:t>
            </w:r>
          </w:p>
        </w:tc>
      </w:tr>
      <w:tr w:rsidR="00B437DD" w:rsidRPr="00A14110" w14:paraId="3D0CA9AE" w14:textId="77777777" w:rsidTr="00102C7B">
        <w:trPr>
          <w:jc w:val="center"/>
        </w:trPr>
        <w:tc>
          <w:tcPr>
            <w:tcW w:w="4876" w:type="dxa"/>
            <w:tcBorders>
              <w:top w:val="nil"/>
              <w:left w:val="nil"/>
              <w:bottom w:val="nil"/>
              <w:right w:val="nil"/>
            </w:tcBorders>
          </w:tcPr>
          <w:p w14:paraId="520CF4C2" w14:textId="77777777" w:rsidR="00B437DD" w:rsidRPr="00A14110" w:rsidRDefault="00B437DD" w:rsidP="00102C7B">
            <w:pPr>
              <w:pStyle w:val="Normal6a"/>
            </w:pPr>
            <w:r w:rsidRPr="00A14110">
              <w:t>5.</w:t>
            </w:r>
            <w:r w:rsidRPr="00A14110">
              <w:tab/>
              <w:t>Se, nel caso in cui la traduzione debba essere fornita dal richiedente, i documenti non sono presentati entro i termini stabiliti dall'autorità giudiziaria competente o se, nel caso in cui l'autorità giudiziaria competente provveda alla traduzione, i documenti non sono presentati in tempo utile affinché quest'ultima assicuri la traduzione, l'autorità giudiziaria può rifiutare di prendere tali documenti in considerazione.</w:t>
            </w:r>
          </w:p>
        </w:tc>
        <w:tc>
          <w:tcPr>
            <w:tcW w:w="4876" w:type="dxa"/>
            <w:tcBorders>
              <w:top w:val="nil"/>
              <w:left w:val="nil"/>
              <w:bottom w:val="nil"/>
              <w:right w:val="nil"/>
            </w:tcBorders>
          </w:tcPr>
          <w:p w14:paraId="5616A033" w14:textId="77777777" w:rsidR="00B437DD" w:rsidRPr="00A14110" w:rsidRDefault="00B437DD" w:rsidP="00102C7B">
            <w:pPr>
              <w:pStyle w:val="Normal6a"/>
            </w:pPr>
            <w:r w:rsidRPr="00A14110">
              <w:t>5.</w:t>
            </w:r>
            <w:r w:rsidRPr="00A14110">
              <w:tab/>
              <w:t xml:space="preserve">Se, nel caso in cui la traduzione debba essere fornita dal richiedente, i documenti non sono presentati entro i termini stabiliti dall'autorità giudiziaria </w:t>
            </w:r>
            <w:r w:rsidRPr="00A14110">
              <w:rPr>
                <w:b/>
                <w:i/>
              </w:rPr>
              <w:t>o amministrativa</w:t>
            </w:r>
            <w:r w:rsidRPr="00A14110">
              <w:t xml:space="preserve"> competente o se, nel caso in cui l'autorità giudiziaria competente provveda alla traduzione, i documenti non sono presentati in tempo utile affinché quest'ultima assicuri la traduzione, l'autorità giudiziaria </w:t>
            </w:r>
            <w:r w:rsidRPr="00A14110">
              <w:rPr>
                <w:b/>
                <w:i/>
              </w:rPr>
              <w:t>o amministrativa</w:t>
            </w:r>
            <w:r w:rsidRPr="00A14110">
              <w:t xml:space="preserve"> può rifiutare di prendere tali documenti in considerazione.</w:t>
            </w:r>
          </w:p>
        </w:tc>
      </w:tr>
    </w:tbl>
    <w:p w14:paraId="29D65A4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F52C02C" w14:textId="77777777" w:rsidR="00B437DD" w:rsidRPr="00A14110" w:rsidRDefault="00B437DD" w:rsidP="00B437DD">
      <w:r w:rsidRPr="00A14110">
        <w:rPr>
          <w:rStyle w:val="HideTWBExt"/>
          <w:noProof w:val="0"/>
        </w:rPr>
        <w:t>&lt;/Amend&gt;</w:t>
      </w:r>
    </w:p>
    <w:p w14:paraId="3C169E8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1743</w:t>
      </w:r>
      <w:r w:rsidRPr="00A14110">
        <w:rPr>
          <w:rStyle w:val="HideTWBExt"/>
          <w:b w:val="0"/>
          <w:noProof w:val="0"/>
        </w:rPr>
        <w:t>&lt;/NumAm&gt;</w:t>
      </w:r>
    </w:p>
    <w:p w14:paraId="4ACD6DF3"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45FFDE3E" w14:textId="77777777" w:rsidR="00B437DD" w:rsidRPr="00A14110" w:rsidRDefault="00B437DD" w:rsidP="00B437DD">
      <w:pPr>
        <w:pStyle w:val="NormalBold"/>
      </w:pPr>
      <w:r w:rsidRPr="00A14110">
        <w:rPr>
          <w:rStyle w:val="HideTWBExt"/>
          <w:b w:val="0"/>
          <w:noProof w:val="0"/>
        </w:rPr>
        <w:t>&lt;/RepeatBlock-By&gt;</w:t>
      </w:r>
    </w:p>
    <w:p w14:paraId="03FDB7A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77A83CA" w14:textId="77777777" w:rsidR="00B437DD" w:rsidRPr="00A14110" w:rsidRDefault="00B437DD" w:rsidP="00B437DD">
      <w:pPr>
        <w:pStyle w:val="NormalBold"/>
      </w:pPr>
      <w:r w:rsidRPr="00A14110">
        <w:rPr>
          <w:rStyle w:val="HideTWBExt"/>
          <w:b w:val="0"/>
          <w:noProof w:val="0"/>
        </w:rPr>
        <w:t>&lt;Article&gt;</w:t>
      </w:r>
      <w:r w:rsidRPr="00A14110">
        <w:t>Articolo 27 – paragrafo 5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E5B84BA" w14:textId="77777777" w:rsidTr="00102C7B">
        <w:trPr>
          <w:trHeight w:hRule="exact" w:val="240"/>
          <w:jc w:val="center"/>
        </w:trPr>
        <w:tc>
          <w:tcPr>
            <w:tcW w:w="9752" w:type="dxa"/>
            <w:gridSpan w:val="2"/>
            <w:tcBorders>
              <w:top w:val="nil"/>
              <w:left w:val="nil"/>
              <w:bottom w:val="nil"/>
              <w:right w:val="nil"/>
            </w:tcBorders>
          </w:tcPr>
          <w:p w14:paraId="721EB03A" w14:textId="77777777" w:rsidR="00B437DD" w:rsidRPr="00A14110" w:rsidRDefault="00B437DD" w:rsidP="00102C7B"/>
        </w:tc>
      </w:tr>
      <w:tr w:rsidR="00B437DD" w:rsidRPr="00A14110" w14:paraId="2CA1887F" w14:textId="77777777" w:rsidTr="00102C7B">
        <w:trPr>
          <w:trHeight w:val="240"/>
          <w:jc w:val="center"/>
        </w:trPr>
        <w:tc>
          <w:tcPr>
            <w:tcW w:w="4876" w:type="dxa"/>
            <w:tcBorders>
              <w:top w:val="nil"/>
              <w:left w:val="nil"/>
              <w:bottom w:val="nil"/>
              <w:right w:val="nil"/>
            </w:tcBorders>
          </w:tcPr>
          <w:p w14:paraId="37FF9D8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44B023B" w14:textId="77777777" w:rsidR="00B437DD" w:rsidRPr="00A14110" w:rsidRDefault="00B437DD" w:rsidP="00102C7B">
            <w:pPr>
              <w:pStyle w:val="AmColumnHeading"/>
            </w:pPr>
            <w:r w:rsidRPr="00A14110">
              <w:t>Emendamento</w:t>
            </w:r>
          </w:p>
        </w:tc>
      </w:tr>
      <w:tr w:rsidR="00B437DD" w:rsidRPr="00A14110" w14:paraId="0A17330D" w14:textId="77777777" w:rsidTr="00102C7B">
        <w:trPr>
          <w:jc w:val="center"/>
        </w:trPr>
        <w:tc>
          <w:tcPr>
            <w:tcW w:w="4876" w:type="dxa"/>
            <w:tcBorders>
              <w:top w:val="nil"/>
              <w:left w:val="nil"/>
              <w:bottom w:val="nil"/>
              <w:right w:val="nil"/>
            </w:tcBorders>
          </w:tcPr>
          <w:p w14:paraId="4BFE3BAA" w14:textId="77777777" w:rsidR="00B437DD" w:rsidRPr="00A14110" w:rsidRDefault="00B437DD" w:rsidP="00102C7B">
            <w:pPr>
              <w:pStyle w:val="Normal6a"/>
            </w:pPr>
          </w:p>
        </w:tc>
        <w:tc>
          <w:tcPr>
            <w:tcW w:w="4876" w:type="dxa"/>
            <w:tcBorders>
              <w:top w:val="nil"/>
              <w:left w:val="nil"/>
              <w:bottom w:val="nil"/>
              <w:right w:val="nil"/>
            </w:tcBorders>
          </w:tcPr>
          <w:p w14:paraId="7343C631" w14:textId="77777777" w:rsidR="00B437DD" w:rsidRPr="00A14110" w:rsidRDefault="00B437DD" w:rsidP="00102C7B">
            <w:pPr>
              <w:pStyle w:val="Normal6a"/>
            </w:pPr>
            <w:r w:rsidRPr="00A14110">
              <w:rPr>
                <w:b/>
                <w:i/>
              </w:rPr>
              <w:t>5 bis.</w:t>
            </w:r>
            <w:r w:rsidRPr="00A14110">
              <w:tab/>
            </w:r>
            <w:r w:rsidRPr="00A14110">
              <w:rPr>
                <w:b/>
                <w:i/>
              </w:rPr>
              <w:t>Nel contesto del riconoscimento reciproco obbligatorio di cui all'articolo 9, la decisione di rimpatrio emessa nei confronti del cittadino di paese terzo può essere impugnata solo dinanzi all'autorità competente dello Stato membro di emissione.</w:t>
            </w:r>
          </w:p>
        </w:tc>
      </w:tr>
    </w:tbl>
    <w:p w14:paraId="370E26E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4F75A10" w14:textId="77777777" w:rsidR="00B437DD" w:rsidRPr="00A14110" w:rsidRDefault="00B437DD" w:rsidP="00B437DD">
      <w:r w:rsidRPr="00A14110">
        <w:rPr>
          <w:rStyle w:val="HideTWBExt"/>
          <w:noProof w:val="0"/>
        </w:rPr>
        <w:t>&lt;/Amend&gt;</w:t>
      </w:r>
    </w:p>
    <w:p w14:paraId="1AC99AA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1744</w:t>
      </w:r>
      <w:r w:rsidRPr="00A14110">
        <w:rPr>
          <w:rStyle w:val="HideTWBExt"/>
          <w:b w:val="0"/>
          <w:noProof w:val="0"/>
        </w:rPr>
        <w:t>&lt;/NumAm&gt;</w:t>
      </w:r>
    </w:p>
    <w:p w14:paraId="433F8416"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76BB2465" w14:textId="77777777" w:rsidR="00B437DD" w:rsidRPr="00A14110" w:rsidRDefault="00B437DD" w:rsidP="00B437DD">
      <w:pPr>
        <w:pStyle w:val="NormalBold"/>
      </w:pPr>
      <w:r w:rsidRPr="00A14110">
        <w:rPr>
          <w:rStyle w:val="HideTWBExt"/>
          <w:b w:val="0"/>
          <w:noProof w:val="0"/>
        </w:rPr>
        <w:t>&lt;/RepeatBlock-By&gt;</w:t>
      </w:r>
    </w:p>
    <w:p w14:paraId="04701FD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C8168C5" w14:textId="77777777" w:rsidR="00B437DD" w:rsidRPr="00A14110" w:rsidRDefault="00B437DD" w:rsidP="00B437DD">
      <w:pPr>
        <w:pStyle w:val="NormalBold"/>
      </w:pPr>
      <w:r w:rsidRPr="00A14110">
        <w:rPr>
          <w:rStyle w:val="HideTWBExt"/>
          <w:b w:val="0"/>
          <w:noProof w:val="0"/>
        </w:rPr>
        <w:t>&lt;Article&gt;</w:t>
      </w:r>
      <w:r w:rsidRPr="00A14110">
        <w:t>Articolo 28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8762184" w14:textId="77777777" w:rsidTr="00102C7B">
        <w:trPr>
          <w:trHeight w:hRule="exact" w:val="240"/>
          <w:jc w:val="center"/>
        </w:trPr>
        <w:tc>
          <w:tcPr>
            <w:tcW w:w="9752" w:type="dxa"/>
            <w:gridSpan w:val="2"/>
            <w:tcBorders>
              <w:top w:val="nil"/>
              <w:left w:val="nil"/>
              <w:bottom w:val="nil"/>
              <w:right w:val="nil"/>
            </w:tcBorders>
          </w:tcPr>
          <w:p w14:paraId="6B9D3138" w14:textId="77777777" w:rsidR="00B437DD" w:rsidRPr="00A14110" w:rsidRDefault="00B437DD" w:rsidP="00102C7B"/>
        </w:tc>
      </w:tr>
      <w:tr w:rsidR="00B437DD" w:rsidRPr="00A14110" w14:paraId="6A10F1D5" w14:textId="77777777" w:rsidTr="00102C7B">
        <w:trPr>
          <w:trHeight w:val="240"/>
          <w:jc w:val="center"/>
        </w:trPr>
        <w:tc>
          <w:tcPr>
            <w:tcW w:w="4876" w:type="dxa"/>
            <w:tcBorders>
              <w:top w:val="nil"/>
              <w:left w:val="nil"/>
              <w:bottom w:val="nil"/>
              <w:right w:val="nil"/>
            </w:tcBorders>
          </w:tcPr>
          <w:p w14:paraId="36F0754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1D02B11" w14:textId="77777777" w:rsidR="00B437DD" w:rsidRPr="00A14110" w:rsidRDefault="00B437DD" w:rsidP="00102C7B">
            <w:pPr>
              <w:pStyle w:val="AmColumnHeading"/>
            </w:pPr>
            <w:r w:rsidRPr="00A14110">
              <w:t>Emendamento</w:t>
            </w:r>
          </w:p>
        </w:tc>
      </w:tr>
      <w:tr w:rsidR="00B437DD" w:rsidRPr="00A14110" w14:paraId="3A6940C5" w14:textId="77777777" w:rsidTr="00102C7B">
        <w:trPr>
          <w:jc w:val="center"/>
        </w:trPr>
        <w:tc>
          <w:tcPr>
            <w:tcW w:w="4876" w:type="dxa"/>
            <w:tcBorders>
              <w:top w:val="nil"/>
              <w:left w:val="nil"/>
              <w:bottom w:val="nil"/>
              <w:right w:val="nil"/>
            </w:tcBorders>
          </w:tcPr>
          <w:p w14:paraId="271A5D3C" w14:textId="77777777" w:rsidR="00B437DD" w:rsidRPr="00A14110" w:rsidRDefault="00B437DD" w:rsidP="00102C7B">
            <w:pPr>
              <w:pStyle w:val="Normal6a"/>
              <w:jc w:val="center"/>
            </w:pPr>
            <w:r w:rsidRPr="00A14110">
              <w:rPr>
                <w:b/>
                <w:i/>
              </w:rPr>
              <w:t>Articolo 28</w:t>
            </w:r>
            <w:r w:rsidRPr="00A14110">
              <w:tab/>
            </w:r>
          </w:p>
        </w:tc>
        <w:tc>
          <w:tcPr>
            <w:tcW w:w="4876" w:type="dxa"/>
            <w:tcBorders>
              <w:top w:val="nil"/>
              <w:left w:val="nil"/>
              <w:bottom w:val="nil"/>
              <w:right w:val="nil"/>
            </w:tcBorders>
          </w:tcPr>
          <w:p w14:paraId="39778D01" w14:textId="77777777" w:rsidR="00B437DD" w:rsidRPr="00A14110" w:rsidRDefault="00B437DD" w:rsidP="00102C7B">
            <w:pPr>
              <w:pStyle w:val="Normal6a"/>
            </w:pPr>
            <w:r w:rsidRPr="00A14110">
              <w:rPr>
                <w:b/>
                <w:i/>
              </w:rPr>
              <w:t>soppresso</w:t>
            </w:r>
          </w:p>
        </w:tc>
      </w:tr>
      <w:tr w:rsidR="00B437DD" w:rsidRPr="00A14110" w14:paraId="11E39E40" w14:textId="77777777" w:rsidTr="00102C7B">
        <w:trPr>
          <w:jc w:val="center"/>
        </w:trPr>
        <w:tc>
          <w:tcPr>
            <w:tcW w:w="4876" w:type="dxa"/>
            <w:tcBorders>
              <w:top w:val="nil"/>
              <w:left w:val="nil"/>
              <w:bottom w:val="nil"/>
              <w:right w:val="nil"/>
            </w:tcBorders>
          </w:tcPr>
          <w:p w14:paraId="72E6A47F" w14:textId="77777777" w:rsidR="00B437DD" w:rsidRPr="00A14110" w:rsidRDefault="00B437DD" w:rsidP="00102C7B">
            <w:pPr>
              <w:pStyle w:val="Normal6a"/>
              <w:jc w:val="center"/>
            </w:pPr>
            <w:r w:rsidRPr="00A14110">
              <w:rPr>
                <w:b/>
                <w:i/>
              </w:rPr>
              <w:t>Effetto sospensivo</w:t>
            </w:r>
          </w:p>
        </w:tc>
        <w:tc>
          <w:tcPr>
            <w:tcW w:w="4876" w:type="dxa"/>
            <w:tcBorders>
              <w:top w:val="nil"/>
              <w:left w:val="nil"/>
              <w:bottom w:val="nil"/>
              <w:right w:val="nil"/>
            </w:tcBorders>
          </w:tcPr>
          <w:p w14:paraId="1541A1A9" w14:textId="77777777" w:rsidR="00B437DD" w:rsidRPr="00A14110" w:rsidRDefault="00B437DD" w:rsidP="00102C7B">
            <w:pPr>
              <w:pStyle w:val="Normal6a"/>
            </w:pPr>
          </w:p>
        </w:tc>
      </w:tr>
      <w:tr w:rsidR="00B437DD" w:rsidRPr="00A14110" w14:paraId="1C604E55" w14:textId="77777777" w:rsidTr="00102C7B">
        <w:trPr>
          <w:jc w:val="center"/>
        </w:trPr>
        <w:tc>
          <w:tcPr>
            <w:tcW w:w="4876" w:type="dxa"/>
            <w:tcBorders>
              <w:top w:val="nil"/>
              <w:left w:val="nil"/>
              <w:bottom w:val="nil"/>
              <w:right w:val="nil"/>
            </w:tcBorders>
          </w:tcPr>
          <w:p w14:paraId="643AA629" w14:textId="77777777" w:rsidR="00B437DD" w:rsidRPr="00A14110" w:rsidRDefault="00B437DD" w:rsidP="00102C7B">
            <w:pPr>
              <w:pStyle w:val="Normal6a"/>
            </w:pPr>
            <w:r w:rsidRPr="00A14110">
              <w:rPr>
                <w:b/>
                <w:i/>
              </w:rPr>
              <w:t>1. L'esecuzione delle decisioni emesse a norma dell'articolo 7, dell'articolo 10 e dell'articolo 12, paragrafo 2, è sospesa fino alla scadenza del termine per esercitare il diritto a un ricorso effettivo dinanzi a un'autorità giudiziaria di primo grado di cui all'articolo 27.</w:t>
            </w:r>
          </w:p>
        </w:tc>
        <w:tc>
          <w:tcPr>
            <w:tcW w:w="4876" w:type="dxa"/>
            <w:tcBorders>
              <w:top w:val="nil"/>
              <w:left w:val="nil"/>
              <w:bottom w:val="nil"/>
              <w:right w:val="nil"/>
            </w:tcBorders>
          </w:tcPr>
          <w:p w14:paraId="3905537A" w14:textId="77777777" w:rsidR="00B437DD" w:rsidRPr="00A14110" w:rsidRDefault="00B437DD" w:rsidP="00102C7B">
            <w:pPr>
              <w:pStyle w:val="Normal6a"/>
            </w:pPr>
          </w:p>
        </w:tc>
      </w:tr>
      <w:tr w:rsidR="00B437DD" w:rsidRPr="00A14110" w14:paraId="39934F64" w14:textId="77777777" w:rsidTr="00102C7B">
        <w:trPr>
          <w:jc w:val="center"/>
        </w:trPr>
        <w:tc>
          <w:tcPr>
            <w:tcW w:w="4876" w:type="dxa"/>
            <w:tcBorders>
              <w:top w:val="nil"/>
              <w:left w:val="nil"/>
              <w:bottom w:val="nil"/>
              <w:right w:val="nil"/>
            </w:tcBorders>
          </w:tcPr>
          <w:p w14:paraId="35A9D2A5" w14:textId="77777777" w:rsidR="00B437DD" w:rsidRPr="00A14110" w:rsidRDefault="00B437DD" w:rsidP="00102C7B">
            <w:pPr>
              <w:pStyle w:val="Normal6a"/>
            </w:pPr>
            <w:r w:rsidRPr="00A14110">
              <w:rPr>
                <w:b/>
                <w:i/>
              </w:rPr>
              <w:t>2. 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4F02CD85" w14:textId="77777777" w:rsidR="00B437DD" w:rsidRPr="00A14110" w:rsidRDefault="00B437DD" w:rsidP="00102C7B">
            <w:pPr>
              <w:pStyle w:val="Normal6a"/>
            </w:pPr>
          </w:p>
        </w:tc>
      </w:tr>
      <w:tr w:rsidR="00B437DD" w:rsidRPr="00A14110" w14:paraId="079047E9" w14:textId="77777777" w:rsidTr="00102C7B">
        <w:trPr>
          <w:jc w:val="center"/>
        </w:trPr>
        <w:tc>
          <w:tcPr>
            <w:tcW w:w="4876" w:type="dxa"/>
            <w:tcBorders>
              <w:top w:val="nil"/>
              <w:left w:val="nil"/>
              <w:bottom w:val="nil"/>
              <w:right w:val="nil"/>
            </w:tcBorders>
          </w:tcPr>
          <w:p w14:paraId="635994A1" w14:textId="77777777" w:rsidR="00B437DD" w:rsidRPr="00A14110" w:rsidRDefault="00B437DD" w:rsidP="00102C7B">
            <w:pPr>
              <w:pStyle w:val="Normal6a"/>
            </w:pPr>
            <w:r w:rsidRPr="00A14110">
              <w:rPr>
                <w:b/>
                <w:i/>
              </w:rPr>
              <w:t>3. 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Borders>
              <w:top w:val="nil"/>
              <w:left w:val="nil"/>
              <w:bottom w:val="nil"/>
              <w:right w:val="nil"/>
            </w:tcBorders>
          </w:tcPr>
          <w:p w14:paraId="7EA7D481" w14:textId="77777777" w:rsidR="00B437DD" w:rsidRPr="00A14110" w:rsidRDefault="00B437DD" w:rsidP="00102C7B">
            <w:pPr>
              <w:pStyle w:val="Normal6a"/>
            </w:pPr>
          </w:p>
        </w:tc>
      </w:tr>
      <w:tr w:rsidR="00B437DD" w:rsidRPr="00A14110" w14:paraId="5FE05647" w14:textId="77777777" w:rsidTr="00102C7B">
        <w:trPr>
          <w:jc w:val="center"/>
        </w:trPr>
        <w:tc>
          <w:tcPr>
            <w:tcW w:w="4876" w:type="dxa"/>
            <w:tcBorders>
              <w:top w:val="nil"/>
              <w:left w:val="nil"/>
              <w:bottom w:val="nil"/>
              <w:right w:val="nil"/>
            </w:tcBorders>
          </w:tcPr>
          <w:p w14:paraId="4523709D" w14:textId="77777777" w:rsidR="00B437DD" w:rsidRPr="00A14110" w:rsidRDefault="00B437DD" w:rsidP="00102C7B">
            <w:pPr>
              <w:pStyle w:val="Normal6a"/>
            </w:pPr>
            <w:r w:rsidRPr="00A14110">
              <w:rPr>
                <w:b/>
                <w:i/>
              </w:rPr>
              <w:t>4. 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7BA40EFF" w14:textId="77777777" w:rsidR="00B437DD" w:rsidRPr="00A14110" w:rsidRDefault="00B437DD" w:rsidP="00102C7B">
            <w:pPr>
              <w:pStyle w:val="Normal6a"/>
            </w:pPr>
          </w:p>
        </w:tc>
      </w:tr>
    </w:tbl>
    <w:p w14:paraId="3C5AD58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3BF9AC8" w14:textId="77777777" w:rsidR="00B437DD" w:rsidRPr="00A14110" w:rsidRDefault="00B437DD" w:rsidP="00B437DD">
      <w:r w:rsidRPr="00A14110">
        <w:rPr>
          <w:rStyle w:val="HideTWBExt"/>
          <w:noProof w:val="0"/>
        </w:rPr>
        <w:t>&lt;/Amend&gt;</w:t>
      </w:r>
    </w:p>
    <w:p w14:paraId="5D135B8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1745</w:t>
      </w:r>
      <w:r w:rsidRPr="00A14110">
        <w:rPr>
          <w:rStyle w:val="HideTWBExt"/>
          <w:b w:val="0"/>
          <w:noProof w:val="0"/>
        </w:rPr>
        <w:t>&lt;/NumAm&gt;</w:t>
      </w:r>
    </w:p>
    <w:p w14:paraId="4AAACBEA"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155DBE9B" w14:textId="77777777" w:rsidR="00B437DD" w:rsidRPr="00A14110" w:rsidRDefault="00B437DD" w:rsidP="00B437DD">
      <w:pPr>
        <w:pStyle w:val="NormalBold"/>
      </w:pPr>
      <w:r w:rsidRPr="00A14110">
        <w:rPr>
          <w:rStyle w:val="HideTWBExt"/>
          <w:b w:val="0"/>
          <w:noProof w:val="0"/>
        </w:rPr>
        <w:t>&lt;/RepeatBlock-By&gt;</w:t>
      </w:r>
    </w:p>
    <w:p w14:paraId="4865F7A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ADBB0F8" w14:textId="77777777" w:rsidR="00B437DD" w:rsidRPr="00A14110" w:rsidRDefault="00B437DD" w:rsidP="00B437DD">
      <w:pPr>
        <w:pStyle w:val="NormalBold"/>
      </w:pPr>
      <w:r w:rsidRPr="00A14110">
        <w:rPr>
          <w:rStyle w:val="HideTWBExt"/>
          <w:b w:val="0"/>
          <w:noProof w:val="0"/>
        </w:rPr>
        <w:t>&lt;Article&gt;</w:t>
      </w:r>
      <w:r w:rsidRPr="00A14110">
        <w:t>Articolo 28</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CCB5111" w14:textId="77777777" w:rsidTr="00102C7B">
        <w:trPr>
          <w:trHeight w:hRule="exact" w:val="240"/>
          <w:jc w:val="center"/>
        </w:trPr>
        <w:tc>
          <w:tcPr>
            <w:tcW w:w="9752" w:type="dxa"/>
            <w:gridSpan w:val="2"/>
            <w:tcBorders>
              <w:top w:val="nil"/>
              <w:left w:val="nil"/>
              <w:bottom w:val="nil"/>
              <w:right w:val="nil"/>
            </w:tcBorders>
          </w:tcPr>
          <w:p w14:paraId="2920DD02" w14:textId="77777777" w:rsidR="00B437DD" w:rsidRPr="00A14110" w:rsidRDefault="00B437DD" w:rsidP="00102C7B"/>
        </w:tc>
      </w:tr>
      <w:tr w:rsidR="00B437DD" w:rsidRPr="00A14110" w14:paraId="67820EC6" w14:textId="77777777" w:rsidTr="00102C7B">
        <w:trPr>
          <w:trHeight w:val="240"/>
          <w:jc w:val="center"/>
        </w:trPr>
        <w:tc>
          <w:tcPr>
            <w:tcW w:w="4876" w:type="dxa"/>
            <w:tcBorders>
              <w:top w:val="nil"/>
              <w:left w:val="nil"/>
              <w:bottom w:val="nil"/>
              <w:right w:val="nil"/>
            </w:tcBorders>
          </w:tcPr>
          <w:p w14:paraId="4EF1F3F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329D94C" w14:textId="77777777" w:rsidR="00B437DD" w:rsidRPr="00A14110" w:rsidRDefault="00B437DD" w:rsidP="00102C7B">
            <w:pPr>
              <w:pStyle w:val="AmColumnHeading"/>
            </w:pPr>
            <w:r w:rsidRPr="00A14110">
              <w:t>Emendamento</w:t>
            </w:r>
          </w:p>
        </w:tc>
      </w:tr>
      <w:tr w:rsidR="00B437DD" w:rsidRPr="00A14110" w14:paraId="714F15E8" w14:textId="77777777" w:rsidTr="00102C7B">
        <w:trPr>
          <w:jc w:val="center"/>
        </w:trPr>
        <w:tc>
          <w:tcPr>
            <w:tcW w:w="4876" w:type="dxa"/>
            <w:tcBorders>
              <w:top w:val="nil"/>
              <w:left w:val="nil"/>
              <w:bottom w:val="nil"/>
              <w:right w:val="nil"/>
            </w:tcBorders>
          </w:tcPr>
          <w:p w14:paraId="037DBDCA" w14:textId="77777777" w:rsidR="00B437DD" w:rsidRPr="00A14110" w:rsidRDefault="00B437DD" w:rsidP="00102C7B">
            <w:pPr>
              <w:pStyle w:val="Normal6a"/>
              <w:jc w:val="center"/>
            </w:pPr>
            <w:r w:rsidRPr="00A14110">
              <w:rPr>
                <w:b/>
                <w:i/>
              </w:rPr>
              <w:t>Articolo 28</w:t>
            </w:r>
            <w:r w:rsidRPr="00A14110">
              <w:tab/>
            </w:r>
          </w:p>
        </w:tc>
        <w:tc>
          <w:tcPr>
            <w:tcW w:w="4876" w:type="dxa"/>
            <w:tcBorders>
              <w:top w:val="nil"/>
              <w:left w:val="nil"/>
              <w:bottom w:val="nil"/>
              <w:right w:val="nil"/>
            </w:tcBorders>
          </w:tcPr>
          <w:p w14:paraId="09E6AB87" w14:textId="77777777" w:rsidR="00B437DD" w:rsidRPr="00A14110" w:rsidRDefault="00B437DD" w:rsidP="00102C7B">
            <w:pPr>
              <w:pStyle w:val="Normal6a"/>
            </w:pPr>
            <w:r w:rsidRPr="00A14110">
              <w:rPr>
                <w:b/>
                <w:i/>
              </w:rPr>
              <w:t>soppresso</w:t>
            </w:r>
          </w:p>
        </w:tc>
      </w:tr>
      <w:tr w:rsidR="00B437DD" w:rsidRPr="00A14110" w14:paraId="21503DA7" w14:textId="77777777" w:rsidTr="00102C7B">
        <w:trPr>
          <w:jc w:val="center"/>
        </w:trPr>
        <w:tc>
          <w:tcPr>
            <w:tcW w:w="4876" w:type="dxa"/>
            <w:tcBorders>
              <w:top w:val="nil"/>
              <w:left w:val="nil"/>
              <w:bottom w:val="nil"/>
              <w:right w:val="nil"/>
            </w:tcBorders>
          </w:tcPr>
          <w:p w14:paraId="02086A82" w14:textId="77777777" w:rsidR="00B437DD" w:rsidRPr="00A14110" w:rsidRDefault="00B437DD" w:rsidP="00102C7B">
            <w:pPr>
              <w:pStyle w:val="Normal6a"/>
              <w:jc w:val="center"/>
            </w:pPr>
            <w:r w:rsidRPr="00A14110">
              <w:rPr>
                <w:b/>
                <w:i/>
              </w:rPr>
              <w:t>Effetto sospensivo</w:t>
            </w:r>
          </w:p>
        </w:tc>
        <w:tc>
          <w:tcPr>
            <w:tcW w:w="4876" w:type="dxa"/>
            <w:tcBorders>
              <w:top w:val="nil"/>
              <w:left w:val="nil"/>
              <w:bottom w:val="nil"/>
              <w:right w:val="nil"/>
            </w:tcBorders>
          </w:tcPr>
          <w:p w14:paraId="17EAAF35" w14:textId="77777777" w:rsidR="00B437DD" w:rsidRPr="00A14110" w:rsidRDefault="00B437DD" w:rsidP="00102C7B">
            <w:pPr>
              <w:pStyle w:val="Normal6a"/>
            </w:pPr>
          </w:p>
        </w:tc>
      </w:tr>
      <w:tr w:rsidR="00B437DD" w:rsidRPr="00A14110" w14:paraId="1E6726B5" w14:textId="77777777" w:rsidTr="00102C7B">
        <w:trPr>
          <w:jc w:val="center"/>
        </w:trPr>
        <w:tc>
          <w:tcPr>
            <w:tcW w:w="4876" w:type="dxa"/>
            <w:tcBorders>
              <w:top w:val="nil"/>
              <w:left w:val="nil"/>
              <w:bottom w:val="nil"/>
              <w:right w:val="nil"/>
            </w:tcBorders>
          </w:tcPr>
          <w:p w14:paraId="1E59FF65" w14:textId="77777777" w:rsidR="00B437DD" w:rsidRPr="00A14110" w:rsidRDefault="00B437DD" w:rsidP="00102C7B">
            <w:pPr>
              <w:pStyle w:val="Normal6a"/>
            </w:pPr>
            <w:r w:rsidRPr="00A14110">
              <w:rPr>
                <w:b/>
                <w:i/>
              </w:rPr>
              <w:t>1. L'esecuzione delle decisioni emesse a norma dell'articolo 7, dell'articolo 10 e dell'articolo 12, paragrafo 2, è sospesa fino alla scadenza del termine per esercitare il diritto a un ricorso effettivo dinanzi a un'autorità giudiziaria di primo grado di cui all'articolo 27.</w:t>
            </w:r>
          </w:p>
        </w:tc>
        <w:tc>
          <w:tcPr>
            <w:tcW w:w="4876" w:type="dxa"/>
            <w:tcBorders>
              <w:top w:val="nil"/>
              <w:left w:val="nil"/>
              <w:bottom w:val="nil"/>
              <w:right w:val="nil"/>
            </w:tcBorders>
          </w:tcPr>
          <w:p w14:paraId="7DA7835B" w14:textId="77777777" w:rsidR="00B437DD" w:rsidRPr="00A14110" w:rsidRDefault="00B437DD" w:rsidP="00102C7B">
            <w:pPr>
              <w:pStyle w:val="Normal6a"/>
            </w:pPr>
          </w:p>
        </w:tc>
      </w:tr>
      <w:tr w:rsidR="00B437DD" w:rsidRPr="00A14110" w14:paraId="3CADC5EB" w14:textId="77777777" w:rsidTr="00102C7B">
        <w:trPr>
          <w:jc w:val="center"/>
        </w:trPr>
        <w:tc>
          <w:tcPr>
            <w:tcW w:w="4876" w:type="dxa"/>
            <w:tcBorders>
              <w:top w:val="nil"/>
              <w:left w:val="nil"/>
              <w:bottom w:val="nil"/>
              <w:right w:val="nil"/>
            </w:tcBorders>
          </w:tcPr>
          <w:p w14:paraId="7644AFEA" w14:textId="77777777" w:rsidR="00B437DD" w:rsidRPr="00A14110" w:rsidRDefault="00B437DD" w:rsidP="00102C7B">
            <w:pPr>
              <w:pStyle w:val="Normal6a"/>
            </w:pPr>
            <w:r w:rsidRPr="00A14110">
              <w:rPr>
                <w:b/>
                <w:i/>
              </w:rPr>
              <w:t>2. 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441D8CC2" w14:textId="77777777" w:rsidR="00B437DD" w:rsidRPr="00A14110" w:rsidRDefault="00B437DD" w:rsidP="00102C7B">
            <w:pPr>
              <w:pStyle w:val="Normal6a"/>
            </w:pPr>
          </w:p>
        </w:tc>
      </w:tr>
      <w:tr w:rsidR="00B437DD" w:rsidRPr="00A14110" w14:paraId="474A66C5" w14:textId="77777777" w:rsidTr="00102C7B">
        <w:trPr>
          <w:jc w:val="center"/>
        </w:trPr>
        <w:tc>
          <w:tcPr>
            <w:tcW w:w="4876" w:type="dxa"/>
            <w:tcBorders>
              <w:top w:val="nil"/>
              <w:left w:val="nil"/>
              <w:bottom w:val="nil"/>
              <w:right w:val="nil"/>
            </w:tcBorders>
          </w:tcPr>
          <w:p w14:paraId="718EA13C" w14:textId="77777777" w:rsidR="00B437DD" w:rsidRPr="00A14110" w:rsidRDefault="00B437DD" w:rsidP="00102C7B">
            <w:pPr>
              <w:pStyle w:val="Normal6a"/>
            </w:pPr>
            <w:r w:rsidRPr="00A14110">
              <w:rPr>
                <w:b/>
                <w:i/>
              </w:rPr>
              <w:t>3. 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Borders>
              <w:top w:val="nil"/>
              <w:left w:val="nil"/>
              <w:bottom w:val="nil"/>
              <w:right w:val="nil"/>
            </w:tcBorders>
          </w:tcPr>
          <w:p w14:paraId="07CC64F9" w14:textId="77777777" w:rsidR="00B437DD" w:rsidRPr="00A14110" w:rsidRDefault="00B437DD" w:rsidP="00102C7B">
            <w:pPr>
              <w:pStyle w:val="Normal6a"/>
            </w:pPr>
          </w:p>
        </w:tc>
      </w:tr>
      <w:tr w:rsidR="00B437DD" w:rsidRPr="00A14110" w14:paraId="0A56B36B" w14:textId="77777777" w:rsidTr="00102C7B">
        <w:trPr>
          <w:jc w:val="center"/>
        </w:trPr>
        <w:tc>
          <w:tcPr>
            <w:tcW w:w="4876" w:type="dxa"/>
            <w:tcBorders>
              <w:top w:val="nil"/>
              <w:left w:val="nil"/>
              <w:bottom w:val="nil"/>
              <w:right w:val="nil"/>
            </w:tcBorders>
          </w:tcPr>
          <w:p w14:paraId="0C5563E5" w14:textId="77777777" w:rsidR="00B437DD" w:rsidRPr="00A14110" w:rsidRDefault="00B437DD" w:rsidP="00102C7B">
            <w:pPr>
              <w:pStyle w:val="Normal6a"/>
            </w:pPr>
            <w:r w:rsidRPr="00A14110">
              <w:rPr>
                <w:b/>
                <w:i/>
              </w:rPr>
              <w:t>4. 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42E5F0E1" w14:textId="77777777" w:rsidR="00B437DD" w:rsidRPr="00A14110" w:rsidRDefault="00B437DD" w:rsidP="00102C7B">
            <w:pPr>
              <w:pStyle w:val="Normal6a"/>
            </w:pPr>
          </w:p>
        </w:tc>
      </w:tr>
    </w:tbl>
    <w:p w14:paraId="3B2DD4E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84CA0BD" w14:textId="77777777" w:rsidR="00B437DD" w:rsidRPr="00A14110" w:rsidRDefault="00B437DD" w:rsidP="00B437DD">
      <w:r w:rsidRPr="00A14110">
        <w:rPr>
          <w:rStyle w:val="HideTWBExt"/>
          <w:noProof w:val="0"/>
        </w:rPr>
        <w:t>&lt;/Amend&gt;</w:t>
      </w:r>
    </w:p>
    <w:p w14:paraId="6352E9C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1746</w:t>
      </w:r>
      <w:r w:rsidRPr="00A14110">
        <w:rPr>
          <w:rStyle w:val="HideTWBExt"/>
          <w:b w:val="0"/>
          <w:noProof w:val="0"/>
        </w:rPr>
        <w:t>&lt;/NumAm&gt;</w:t>
      </w:r>
    </w:p>
    <w:p w14:paraId="7EDF9EFB"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63E2F0A7" w14:textId="77777777" w:rsidR="00B437DD" w:rsidRPr="00A14110" w:rsidRDefault="00B437DD" w:rsidP="00B437DD">
      <w:pPr>
        <w:pStyle w:val="NormalBold"/>
      </w:pPr>
      <w:r w:rsidRPr="00A14110">
        <w:rPr>
          <w:rStyle w:val="HideTWBExt"/>
          <w:b w:val="0"/>
          <w:noProof w:val="0"/>
        </w:rPr>
        <w:t>&lt;/RepeatBlock-By&gt;</w:t>
      </w:r>
    </w:p>
    <w:p w14:paraId="14371F0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1AEC3D0"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320E579" w14:textId="77777777" w:rsidTr="00102C7B">
        <w:trPr>
          <w:trHeight w:hRule="exact" w:val="240"/>
          <w:jc w:val="center"/>
        </w:trPr>
        <w:tc>
          <w:tcPr>
            <w:tcW w:w="9752" w:type="dxa"/>
            <w:gridSpan w:val="2"/>
            <w:tcBorders>
              <w:top w:val="nil"/>
              <w:left w:val="nil"/>
              <w:bottom w:val="nil"/>
              <w:right w:val="nil"/>
            </w:tcBorders>
          </w:tcPr>
          <w:p w14:paraId="489ABBBC" w14:textId="77777777" w:rsidR="00B437DD" w:rsidRPr="00A14110" w:rsidRDefault="00B437DD" w:rsidP="00102C7B"/>
        </w:tc>
      </w:tr>
      <w:tr w:rsidR="00B437DD" w:rsidRPr="00A14110" w14:paraId="53E3C2C6" w14:textId="77777777" w:rsidTr="00102C7B">
        <w:trPr>
          <w:trHeight w:val="240"/>
          <w:jc w:val="center"/>
        </w:trPr>
        <w:tc>
          <w:tcPr>
            <w:tcW w:w="4876" w:type="dxa"/>
            <w:tcBorders>
              <w:top w:val="nil"/>
              <w:left w:val="nil"/>
              <w:bottom w:val="nil"/>
              <w:right w:val="nil"/>
            </w:tcBorders>
          </w:tcPr>
          <w:p w14:paraId="50104C6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C506948" w14:textId="77777777" w:rsidR="00B437DD" w:rsidRPr="00A14110" w:rsidRDefault="00B437DD" w:rsidP="00102C7B">
            <w:pPr>
              <w:pStyle w:val="AmColumnHeading"/>
            </w:pPr>
            <w:r w:rsidRPr="00A14110">
              <w:t>Emendamento</w:t>
            </w:r>
          </w:p>
        </w:tc>
      </w:tr>
      <w:tr w:rsidR="00B437DD" w:rsidRPr="00A14110" w14:paraId="7B165FBF" w14:textId="77777777" w:rsidTr="00102C7B">
        <w:trPr>
          <w:jc w:val="center"/>
        </w:trPr>
        <w:tc>
          <w:tcPr>
            <w:tcW w:w="4876" w:type="dxa"/>
            <w:tcBorders>
              <w:top w:val="nil"/>
              <w:left w:val="nil"/>
              <w:bottom w:val="nil"/>
              <w:right w:val="nil"/>
            </w:tcBorders>
          </w:tcPr>
          <w:p w14:paraId="63B41B0A" w14:textId="77777777" w:rsidR="00B437DD" w:rsidRPr="00A14110" w:rsidRDefault="00B437DD" w:rsidP="00102C7B">
            <w:pPr>
              <w:pStyle w:val="Normal6a"/>
            </w:pPr>
            <w:r w:rsidRPr="00A14110">
              <w:rPr>
                <w:b/>
                <w:i/>
              </w:rPr>
              <w:t>1.</w:t>
            </w:r>
            <w:r w:rsidRPr="00A14110">
              <w:tab/>
            </w:r>
            <w:r w:rsidRPr="00A14110">
              <w:rPr>
                <w:b/>
                <w:i/>
              </w:rPr>
              <w:t>L'esecuzione delle decisioni emesse a norma dell'articolo 7, dell'articolo 10 e dell'articolo 12, paragrafo 2, è sospesa fino alla scadenza del termine per esercitare il diritto a un ricorso effettivo dinanzi a un'autorità giudiziaria di primo grado di cui all'articolo 27.</w:t>
            </w:r>
          </w:p>
        </w:tc>
        <w:tc>
          <w:tcPr>
            <w:tcW w:w="4876" w:type="dxa"/>
            <w:tcBorders>
              <w:top w:val="nil"/>
              <w:left w:val="nil"/>
              <w:bottom w:val="nil"/>
              <w:right w:val="nil"/>
            </w:tcBorders>
          </w:tcPr>
          <w:p w14:paraId="0F7E4B2B" w14:textId="77777777" w:rsidR="00B437DD" w:rsidRPr="00A14110" w:rsidRDefault="00B437DD" w:rsidP="00102C7B">
            <w:pPr>
              <w:pStyle w:val="Normal6a"/>
            </w:pPr>
            <w:r w:rsidRPr="00A14110">
              <w:rPr>
                <w:b/>
                <w:i/>
              </w:rPr>
              <w:t>soppresso</w:t>
            </w:r>
          </w:p>
        </w:tc>
      </w:tr>
    </w:tbl>
    <w:p w14:paraId="24642C4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2029BD8" w14:textId="77777777" w:rsidR="00B437DD" w:rsidRPr="00A14110" w:rsidRDefault="00B437DD" w:rsidP="00B437DD">
      <w:r w:rsidRPr="00A14110">
        <w:rPr>
          <w:rStyle w:val="HideTWBExt"/>
          <w:noProof w:val="0"/>
        </w:rPr>
        <w:t>&lt;/Amend&gt;</w:t>
      </w:r>
    </w:p>
    <w:p w14:paraId="0504649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1747</w:t>
      </w:r>
      <w:r w:rsidRPr="00A14110">
        <w:rPr>
          <w:rStyle w:val="HideTWBExt"/>
          <w:b w:val="0"/>
          <w:noProof w:val="0"/>
        </w:rPr>
        <w:t>&lt;/NumAm&gt;</w:t>
      </w:r>
    </w:p>
    <w:p w14:paraId="14935610"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7359648C" w14:textId="77777777" w:rsidR="00B437DD" w:rsidRPr="00A14110" w:rsidRDefault="00B437DD" w:rsidP="00B437DD">
      <w:pPr>
        <w:pStyle w:val="NormalBold"/>
      </w:pPr>
      <w:r w:rsidRPr="00A14110">
        <w:rPr>
          <w:rStyle w:val="HideTWBExt"/>
          <w:b w:val="0"/>
          <w:noProof w:val="0"/>
        </w:rPr>
        <w:t>&lt;/RepeatBlock-By&gt;</w:t>
      </w:r>
    </w:p>
    <w:p w14:paraId="47734CA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D50EEB3"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01EAA51" w14:textId="77777777" w:rsidTr="00102C7B">
        <w:trPr>
          <w:trHeight w:hRule="exact" w:val="240"/>
          <w:jc w:val="center"/>
        </w:trPr>
        <w:tc>
          <w:tcPr>
            <w:tcW w:w="9752" w:type="dxa"/>
            <w:gridSpan w:val="2"/>
            <w:tcBorders>
              <w:top w:val="nil"/>
              <w:left w:val="nil"/>
              <w:bottom w:val="nil"/>
              <w:right w:val="nil"/>
            </w:tcBorders>
          </w:tcPr>
          <w:p w14:paraId="14E213CF" w14:textId="77777777" w:rsidR="00B437DD" w:rsidRPr="00A14110" w:rsidRDefault="00B437DD" w:rsidP="00102C7B"/>
        </w:tc>
      </w:tr>
      <w:tr w:rsidR="00B437DD" w:rsidRPr="00A14110" w14:paraId="0F70FEDA" w14:textId="77777777" w:rsidTr="00102C7B">
        <w:trPr>
          <w:trHeight w:val="240"/>
          <w:jc w:val="center"/>
        </w:trPr>
        <w:tc>
          <w:tcPr>
            <w:tcW w:w="4876" w:type="dxa"/>
            <w:tcBorders>
              <w:top w:val="nil"/>
              <w:left w:val="nil"/>
              <w:bottom w:val="nil"/>
              <w:right w:val="nil"/>
            </w:tcBorders>
          </w:tcPr>
          <w:p w14:paraId="7378AF2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E4612D" w14:textId="77777777" w:rsidR="00B437DD" w:rsidRPr="00A14110" w:rsidRDefault="00B437DD" w:rsidP="00102C7B">
            <w:pPr>
              <w:pStyle w:val="AmColumnHeading"/>
            </w:pPr>
            <w:r w:rsidRPr="00A14110">
              <w:t>Emendamento</w:t>
            </w:r>
          </w:p>
        </w:tc>
      </w:tr>
      <w:tr w:rsidR="00B437DD" w:rsidRPr="00A14110" w14:paraId="58838051" w14:textId="77777777" w:rsidTr="00102C7B">
        <w:trPr>
          <w:jc w:val="center"/>
        </w:trPr>
        <w:tc>
          <w:tcPr>
            <w:tcW w:w="4876" w:type="dxa"/>
            <w:tcBorders>
              <w:top w:val="nil"/>
              <w:left w:val="nil"/>
              <w:bottom w:val="nil"/>
              <w:right w:val="nil"/>
            </w:tcBorders>
          </w:tcPr>
          <w:p w14:paraId="7CED9C47" w14:textId="77777777" w:rsidR="00B437DD" w:rsidRPr="00A14110" w:rsidRDefault="00B437DD" w:rsidP="00102C7B">
            <w:pPr>
              <w:pStyle w:val="Normal6a"/>
            </w:pPr>
            <w:r w:rsidRPr="00A14110">
              <w:t>1.</w:t>
            </w:r>
            <w:r w:rsidRPr="00A14110">
              <w:tab/>
              <w:t>L'esecuzione delle decisioni emesse a norma dell'articolo 7, dell'articolo 10 e dell'articolo 12, paragrafo 2</w:t>
            </w:r>
            <w:r w:rsidRPr="00A14110">
              <w:rPr>
                <w:b/>
                <w:i/>
              </w:rPr>
              <w:t>, è</w:t>
            </w:r>
            <w:r w:rsidRPr="00A14110">
              <w:t xml:space="preserve"> sospesa </w:t>
            </w:r>
            <w:r w:rsidRPr="00A14110">
              <w:rPr>
                <w:b/>
                <w:i/>
              </w:rPr>
              <w:t>fino alla scadenza del termine per esercitare il diritto a un ricorso effettivo dinanzi a un'</w:t>
            </w:r>
            <w:r w:rsidRPr="00A14110">
              <w:t xml:space="preserve">autorità giudiziaria di primo grado </w:t>
            </w:r>
            <w:r w:rsidRPr="00A14110">
              <w:rPr>
                <w:b/>
                <w:i/>
              </w:rPr>
              <w:t>di cui all'articolo 27</w:t>
            </w:r>
            <w:r w:rsidRPr="00A14110">
              <w:t>.</w:t>
            </w:r>
          </w:p>
        </w:tc>
        <w:tc>
          <w:tcPr>
            <w:tcW w:w="4876" w:type="dxa"/>
            <w:tcBorders>
              <w:top w:val="nil"/>
              <w:left w:val="nil"/>
              <w:bottom w:val="nil"/>
              <w:right w:val="nil"/>
            </w:tcBorders>
          </w:tcPr>
          <w:p w14:paraId="42913AA4" w14:textId="77777777" w:rsidR="00B437DD" w:rsidRPr="00A14110" w:rsidRDefault="00B437DD" w:rsidP="00102C7B">
            <w:pPr>
              <w:pStyle w:val="Normal6a"/>
            </w:pPr>
            <w:r w:rsidRPr="00A14110">
              <w:t>1.</w:t>
            </w:r>
            <w:r w:rsidRPr="00A14110">
              <w:tab/>
              <w:t xml:space="preserve">L'esecuzione delle decisioni emesse a norma dell'articolo 7, dell'articolo 10 e dell'articolo 12, paragrafo 2 </w:t>
            </w:r>
            <w:r w:rsidRPr="00A14110">
              <w:rPr>
                <w:b/>
                <w:i/>
              </w:rPr>
              <w:t>può, su istanza o d'ufficio, essere</w:t>
            </w:r>
            <w:r w:rsidRPr="00A14110">
              <w:t xml:space="preserve"> sospesa</w:t>
            </w:r>
            <w:r w:rsidRPr="00A14110">
              <w:rPr>
                <w:b/>
                <w:i/>
              </w:rPr>
              <w:t>, fino al termine per la presentazione di un ricorso conformemente all'articolo 27 o nelle more dell'esito del ricorso, da parte dell'</w:t>
            </w:r>
            <w:r w:rsidRPr="00A14110">
              <w:t xml:space="preserve">autorità giudiziaria di primo grado </w:t>
            </w:r>
            <w:r w:rsidRPr="00A14110">
              <w:rPr>
                <w:b/>
                <w:i/>
              </w:rPr>
              <w:t>competente. Gli Stati membri possono stabilire, a norma del diritto nazionale, se la sospensione è concessa su istanza o d'ufficio. Ciò lascia impregiudicate le disposizioni del diritto nazionale in base alle quali i ricorsi di primo grado hanno effetto sospensivo</w:t>
            </w:r>
            <w:r w:rsidRPr="00A14110">
              <w:t>.</w:t>
            </w:r>
          </w:p>
        </w:tc>
      </w:tr>
    </w:tbl>
    <w:p w14:paraId="47DE7BF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D478D93" w14:textId="77777777" w:rsidR="00B437DD" w:rsidRPr="00A14110" w:rsidRDefault="00B437DD" w:rsidP="00B437DD">
      <w:r w:rsidRPr="00A14110">
        <w:rPr>
          <w:rStyle w:val="HideTWBExt"/>
          <w:noProof w:val="0"/>
        </w:rPr>
        <w:t>&lt;/Amend&gt;</w:t>
      </w:r>
    </w:p>
    <w:p w14:paraId="4CB5653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1748</w:t>
      </w:r>
      <w:r w:rsidRPr="00A14110">
        <w:rPr>
          <w:rStyle w:val="HideTWBExt"/>
          <w:b w:val="0"/>
          <w:noProof w:val="0"/>
        </w:rPr>
        <w:t>&lt;/NumAm&gt;</w:t>
      </w:r>
    </w:p>
    <w:p w14:paraId="65F9D61C"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C97E12A" w14:textId="77777777" w:rsidR="00B437DD" w:rsidRPr="00A14110" w:rsidRDefault="00B437DD" w:rsidP="00B437DD">
      <w:pPr>
        <w:pStyle w:val="NormalBold"/>
      </w:pPr>
      <w:r w:rsidRPr="00A14110">
        <w:rPr>
          <w:rStyle w:val="HideTWBExt"/>
          <w:b w:val="0"/>
          <w:noProof w:val="0"/>
        </w:rPr>
        <w:t>&lt;/RepeatBlock-By&gt;</w:t>
      </w:r>
    </w:p>
    <w:p w14:paraId="29A5DEC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B613071"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48B652B" w14:textId="77777777" w:rsidTr="00102C7B">
        <w:trPr>
          <w:trHeight w:hRule="exact" w:val="240"/>
          <w:jc w:val="center"/>
        </w:trPr>
        <w:tc>
          <w:tcPr>
            <w:tcW w:w="9752" w:type="dxa"/>
            <w:gridSpan w:val="2"/>
            <w:tcBorders>
              <w:top w:val="nil"/>
              <w:left w:val="nil"/>
              <w:bottom w:val="nil"/>
              <w:right w:val="nil"/>
            </w:tcBorders>
          </w:tcPr>
          <w:p w14:paraId="3A8C5450" w14:textId="77777777" w:rsidR="00B437DD" w:rsidRPr="00A14110" w:rsidRDefault="00B437DD" w:rsidP="00102C7B"/>
        </w:tc>
      </w:tr>
      <w:tr w:rsidR="00B437DD" w:rsidRPr="00A14110" w14:paraId="402665E4" w14:textId="77777777" w:rsidTr="00102C7B">
        <w:trPr>
          <w:trHeight w:val="240"/>
          <w:jc w:val="center"/>
        </w:trPr>
        <w:tc>
          <w:tcPr>
            <w:tcW w:w="4876" w:type="dxa"/>
            <w:tcBorders>
              <w:top w:val="nil"/>
              <w:left w:val="nil"/>
              <w:bottom w:val="nil"/>
              <w:right w:val="nil"/>
            </w:tcBorders>
          </w:tcPr>
          <w:p w14:paraId="62B4EFD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2632244" w14:textId="77777777" w:rsidR="00B437DD" w:rsidRPr="00A14110" w:rsidRDefault="00B437DD" w:rsidP="00102C7B">
            <w:pPr>
              <w:pStyle w:val="AmColumnHeading"/>
            </w:pPr>
            <w:r w:rsidRPr="00A14110">
              <w:t>Emendamento</w:t>
            </w:r>
          </w:p>
        </w:tc>
      </w:tr>
      <w:tr w:rsidR="00B437DD" w:rsidRPr="00A14110" w14:paraId="33686DF7" w14:textId="77777777" w:rsidTr="00102C7B">
        <w:trPr>
          <w:jc w:val="center"/>
        </w:trPr>
        <w:tc>
          <w:tcPr>
            <w:tcW w:w="4876" w:type="dxa"/>
            <w:tcBorders>
              <w:top w:val="nil"/>
              <w:left w:val="nil"/>
              <w:bottom w:val="nil"/>
              <w:right w:val="nil"/>
            </w:tcBorders>
          </w:tcPr>
          <w:p w14:paraId="1C1FB7D8" w14:textId="77777777" w:rsidR="00B437DD" w:rsidRPr="00A14110" w:rsidRDefault="00B437DD" w:rsidP="00102C7B">
            <w:pPr>
              <w:pStyle w:val="Normal6a"/>
            </w:pPr>
            <w:r w:rsidRPr="00A14110">
              <w:t>1.</w:t>
            </w:r>
            <w:r w:rsidRPr="00A14110">
              <w:tab/>
            </w:r>
            <w:r w:rsidRPr="00A14110">
              <w:rPr>
                <w:b/>
                <w:i/>
              </w:rPr>
              <w:t>L'esecuzione delle decisioni emesse a norma dell'articolo 7, dell'articolo 10 e dell'articolo 12, paragrafo 2, è sospesa</w:t>
            </w:r>
            <w:r w:rsidRPr="00A14110">
              <w:t xml:space="preserve"> fino alla scadenza del termine </w:t>
            </w:r>
            <w:r w:rsidRPr="00A14110">
              <w:rPr>
                <w:b/>
                <w:i/>
              </w:rPr>
              <w:t>per</w:t>
            </w:r>
            <w:r w:rsidRPr="00A14110">
              <w:t xml:space="preserve"> esercitare il diritto a un ricorso effettivo dinanzi a un'autorità giudiziaria </w:t>
            </w:r>
            <w:r w:rsidRPr="00A14110">
              <w:rPr>
                <w:b/>
                <w:i/>
              </w:rPr>
              <w:t>di primo grado</w:t>
            </w:r>
            <w:r w:rsidRPr="00A14110">
              <w:t xml:space="preserve"> di cui all'articolo 27.</w:t>
            </w:r>
          </w:p>
        </w:tc>
        <w:tc>
          <w:tcPr>
            <w:tcW w:w="4876" w:type="dxa"/>
            <w:tcBorders>
              <w:top w:val="nil"/>
              <w:left w:val="nil"/>
              <w:bottom w:val="nil"/>
              <w:right w:val="nil"/>
            </w:tcBorders>
          </w:tcPr>
          <w:p w14:paraId="07DC8F0C" w14:textId="77777777" w:rsidR="00B437DD" w:rsidRPr="00A14110" w:rsidRDefault="00B437DD" w:rsidP="00102C7B">
            <w:pPr>
              <w:pStyle w:val="Normal6a"/>
            </w:pPr>
            <w:r w:rsidRPr="00A14110">
              <w:t>1.</w:t>
            </w:r>
            <w:r w:rsidRPr="00A14110">
              <w:tab/>
            </w:r>
            <w:r w:rsidRPr="00A14110">
              <w:rPr>
                <w:b/>
                <w:i/>
              </w:rPr>
              <w:t>Tutti gli effetti della decisione di rimpatrio sono automaticamente sospesi</w:t>
            </w:r>
            <w:r w:rsidRPr="00A14110">
              <w:t xml:space="preserve"> fino alla scadenza del termine </w:t>
            </w:r>
            <w:r w:rsidRPr="00A14110">
              <w:rPr>
                <w:b/>
                <w:i/>
              </w:rPr>
              <w:t>entro il quale i cittadini di paesi terzi possono</w:t>
            </w:r>
            <w:r w:rsidRPr="00A14110">
              <w:t xml:space="preserve"> esercitare il diritto a un ricorso effettivo dinanzi a un'autorità giudiziaria di cui all'articolo 27. </w:t>
            </w:r>
            <w:r w:rsidRPr="00A14110">
              <w:rPr>
                <w:b/>
                <w:i/>
              </w:rPr>
              <w:t>In caso di ricorso, l'esecuzione della decisione di rimpatrio è automaticamente sospesa durante l'esame del ricorso, compreso l'eventuale ricorso successivo, e fino a quando al richiedente non sia stata notificata la decisione definitiva sul ricorso.</w:t>
            </w:r>
          </w:p>
        </w:tc>
      </w:tr>
    </w:tbl>
    <w:p w14:paraId="484F75D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B67D201" w14:textId="77777777" w:rsidR="00B437DD" w:rsidRPr="00A14110" w:rsidRDefault="00B437DD" w:rsidP="00B437DD">
      <w:r w:rsidRPr="00A14110">
        <w:rPr>
          <w:rStyle w:val="HideTWBExt"/>
          <w:noProof w:val="0"/>
        </w:rPr>
        <w:t>&lt;/Amend&gt;</w:t>
      </w:r>
    </w:p>
    <w:p w14:paraId="232EC45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1749</w:t>
      </w:r>
      <w:r w:rsidRPr="00A14110">
        <w:rPr>
          <w:rStyle w:val="HideTWBExt"/>
          <w:b w:val="0"/>
          <w:noProof w:val="0"/>
        </w:rPr>
        <w:t>&lt;/NumAm&gt;</w:t>
      </w:r>
    </w:p>
    <w:p w14:paraId="542EC47F"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21353140"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10AF3A6C" w14:textId="77777777" w:rsidR="00B437DD" w:rsidRPr="00A14110" w:rsidRDefault="00B437DD" w:rsidP="00B437DD">
      <w:pPr>
        <w:pStyle w:val="NormalBold"/>
      </w:pPr>
      <w:r w:rsidRPr="00A14110">
        <w:rPr>
          <w:rStyle w:val="HideTWBExt"/>
          <w:b w:val="0"/>
          <w:noProof w:val="0"/>
        </w:rPr>
        <w:t>&lt;/RepeatBlock-By&gt;</w:t>
      </w:r>
    </w:p>
    <w:p w14:paraId="2D60F05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AF20349"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2F80777" w14:textId="77777777" w:rsidTr="00102C7B">
        <w:trPr>
          <w:trHeight w:hRule="exact" w:val="240"/>
          <w:jc w:val="center"/>
        </w:trPr>
        <w:tc>
          <w:tcPr>
            <w:tcW w:w="9752" w:type="dxa"/>
            <w:gridSpan w:val="2"/>
            <w:tcBorders>
              <w:top w:val="nil"/>
              <w:left w:val="nil"/>
              <w:bottom w:val="nil"/>
              <w:right w:val="nil"/>
            </w:tcBorders>
          </w:tcPr>
          <w:p w14:paraId="3175101D" w14:textId="77777777" w:rsidR="00B437DD" w:rsidRPr="00A14110" w:rsidRDefault="00B437DD" w:rsidP="00102C7B"/>
        </w:tc>
      </w:tr>
      <w:tr w:rsidR="00B437DD" w:rsidRPr="00A14110" w14:paraId="2C4B5502" w14:textId="77777777" w:rsidTr="00102C7B">
        <w:trPr>
          <w:trHeight w:val="240"/>
          <w:jc w:val="center"/>
        </w:trPr>
        <w:tc>
          <w:tcPr>
            <w:tcW w:w="4876" w:type="dxa"/>
            <w:tcBorders>
              <w:top w:val="nil"/>
              <w:left w:val="nil"/>
              <w:bottom w:val="nil"/>
              <w:right w:val="nil"/>
            </w:tcBorders>
          </w:tcPr>
          <w:p w14:paraId="304365C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4A36AF7" w14:textId="77777777" w:rsidR="00B437DD" w:rsidRPr="00A14110" w:rsidRDefault="00B437DD" w:rsidP="00102C7B">
            <w:pPr>
              <w:pStyle w:val="AmColumnHeading"/>
            </w:pPr>
            <w:r w:rsidRPr="00A14110">
              <w:t>Emendamento</w:t>
            </w:r>
          </w:p>
        </w:tc>
      </w:tr>
      <w:tr w:rsidR="00B437DD" w:rsidRPr="00A14110" w14:paraId="629DFCDC" w14:textId="77777777" w:rsidTr="00102C7B">
        <w:trPr>
          <w:jc w:val="center"/>
        </w:trPr>
        <w:tc>
          <w:tcPr>
            <w:tcW w:w="4876" w:type="dxa"/>
            <w:tcBorders>
              <w:top w:val="nil"/>
              <w:left w:val="nil"/>
              <w:bottom w:val="nil"/>
              <w:right w:val="nil"/>
            </w:tcBorders>
          </w:tcPr>
          <w:p w14:paraId="6108E7F2" w14:textId="77777777" w:rsidR="00B437DD" w:rsidRPr="00A14110" w:rsidRDefault="00B437DD" w:rsidP="00102C7B">
            <w:pPr>
              <w:pStyle w:val="Normal6a"/>
            </w:pPr>
            <w:r w:rsidRPr="00A14110">
              <w:t>1.</w:t>
            </w:r>
            <w:r w:rsidRPr="00A14110">
              <w:tab/>
              <w:t xml:space="preserve">L'esecuzione delle decisioni emesse a norma </w:t>
            </w:r>
            <w:r w:rsidRPr="00A14110">
              <w:rPr>
                <w:b/>
                <w:i/>
              </w:rPr>
              <w:t>dell'articolo 7, dell'articolo 10 e dell'articolo 12, paragrafo 2,</w:t>
            </w:r>
            <w:r w:rsidRPr="00A14110">
              <w:t xml:space="preserve"> è sospesa </w:t>
            </w:r>
            <w:r w:rsidRPr="00A14110">
              <w:rPr>
                <w:b/>
                <w:i/>
              </w:rPr>
              <w:t>fino alla scadenza del termine per esercitare il diritto a un ricorso effettivo dinanzi a un'autorità giudiziaria di primo grado di cui all'articolo 27</w:t>
            </w:r>
            <w:r w:rsidRPr="00A14110">
              <w:t>.</w:t>
            </w:r>
          </w:p>
        </w:tc>
        <w:tc>
          <w:tcPr>
            <w:tcW w:w="4876" w:type="dxa"/>
            <w:tcBorders>
              <w:top w:val="nil"/>
              <w:left w:val="nil"/>
              <w:bottom w:val="nil"/>
              <w:right w:val="nil"/>
            </w:tcBorders>
          </w:tcPr>
          <w:p w14:paraId="2DB70DED" w14:textId="77777777" w:rsidR="00B437DD" w:rsidRPr="00A14110" w:rsidRDefault="00B437DD" w:rsidP="00102C7B">
            <w:pPr>
              <w:pStyle w:val="Normal6a"/>
            </w:pPr>
            <w:r w:rsidRPr="00A14110">
              <w:t>1.</w:t>
            </w:r>
            <w:r w:rsidRPr="00A14110">
              <w:tab/>
              <w:t xml:space="preserve">L'esecuzione delle decisioni emesse a norma </w:t>
            </w:r>
            <w:r w:rsidRPr="00A14110">
              <w:rPr>
                <w:b/>
                <w:i/>
              </w:rPr>
              <w:t>del presente regolamento non</w:t>
            </w:r>
            <w:r w:rsidRPr="00A14110">
              <w:t xml:space="preserve"> è sospesa.</w:t>
            </w:r>
          </w:p>
        </w:tc>
      </w:tr>
    </w:tbl>
    <w:p w14:paraId="61FA73D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03BCD5C" w14:textId="77777777" w:rsidR="00B437DD" w:rsidRPr="00A14110" w:rsidRDefault="00B437DD" w:rsidP="00B437DD">
      <w:r w:rsidRPr="00A14110">
        <w:rPr>
          <w:rStyle w:val="HideTWBExt"/>
          <w:noProof w:val="0"/>
        </w:rPr>
        <w:t>&lt;/Amend&gt;</w:t>
      </w:r>
    </w:p>
    <w:p w14:paraId="7D90D98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1750</w:t>
      </w:r>
      <w:r w:rsidRPr="00A14110">
        <w:rPr>
          <w:rStyle w:val="HideTWBExt"/>
          <w:b w:val="0"/>
          <w:noProof w:val="0"/>
        </w:rPr>
        <w:t>&lt;/NumAm&gt;</w:t>
      </w:r>
    </w:p>
    <w:p w14:paraId="38F5FDAA" w14:textId="77777777" w:rsidR="00B437DD" w:rsidRPr="00A14110" w:rsidRDefault="00B437DD" w:rsidP="00B437DD">
      <w:pPr>
        <w:pStyle w:val="NormalBold"/>
      </w:pPr>
      <w:r w:rsidRPr="00A14110">
        <w:rPr>
          <w:rStyle w:val="HideTWBExt"/>
          <w:b w:val="0"/>
          <w:noProof w:val="0"/>
        </w:rPr>
        <w:t>&lt;RepeatBlock-By&gt;&lt;Members&gt;</w:t>
      </w:r>
      <w:r w:rsidRPr="00A14110">
        <w:t>Jeroen Lenaers</w:t>
      </w:r>
      <w:r w:rsidRPr="00A14110">
        <w:rPr>
          <w:rStyle w:val="HideTWBExt"/>
          <w:b w:val="0"/>
          <w:noProof w:val="0"/>
        </w:rPr>
        <w:t>&lt;/Members&gt;</w:t>
      </w:r>
    </w:p>
    <w:p w14:paraId="501132B5" w14:textId="77777777" w:rsidR="00B437DD" w:rsidRPr="00A14110" w:rsidRDefault="00B437DD" w:rsidP="00B437DD">
      <w:pPr>
        <w:pStyle w:val="NormalBold"/>
      </w:pPr>
      <w:r w:rsidRPr="00A14110">
        <w:rPr>
          <w:rStyle w:val="HideTWBExt"/>
          <w:b w:val="0"/>
          <w:noProof w:val="0"/>
        </w:rPr>
        <w:t>&lt;/RepeatBlock-By&gt;</w:t>
      </w:r>
    </w:p>
    <w:p w14:paraId="3ED31C5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3F27C6F"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A7949E7" w14:textId="77777777" w:rsidTr="00102C7B">
        <w:trPr>
          <w:trHeight w:hRule="exact" w:val="240"/>
          <w:jc w:val="center"/>
        </w:trPr>
        <w:tc>
          <w:tcPr>
            <w:tcW w:w="9752" w:type="dxa"/>
            <w:gridSpan w:val="2"/>
            <w:tcBorders>
              <w:top w:val="nil"/>
              <w:left w:val="nil"/>
              <w:bottom w:val="nil"/>
              <w:right w:val="nil"/>
            </w:tcBorders>
          </w:tcPr>
          <w:p w14:paraId="489C97D3" w14:textId="77777777" w:rsidR="00B437DD" w:rsidRPr="00A14110" w:rsidRDefault="00B437DD" w:rsidP="00102C7B"/>
        </w:tc>
      </w:tr>
      <w:tr w:rsidR="00B437DD" w:rsidRPr="00A14110" w14:paraId="5678331B" w14:textId="77777777" w:rsidTr="00102C7B">
        <w:trPr>
          <w:trHeight w:val="240"/>
          <w:jc w:val="center"/>
        </w:trPr>
        <w:tc>
          <w:tcPr>
            <w:tcW w:w="4876" w:type="dxa"/>
            <w:tcBorders>
              <w:top w:val="nil"/>
              <w:left w:val="nil"/>
              <w:bottom w:val="nil"/>
              <w:right w:val="nil"/>
            </w:tcBorders>
          </w:tcPr>
          <w:p w14:paraId="5A14EAF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F882ECC" w14:textId="77777777" w:rsidR="00B437DD" w:rsidRPr="00A14110" w:rsidRDefault="00B437DD" w:rsidP="00102C7B">
            <w:pPr>
              <w:pStyle w:val="AmColumnHeading"/>
            </w:pPr>
            <w:r w:rsidRPr="00A14110">
              <w:t>Emendamento</w:t>
            </w:r>
          </w:p>
        </w:tc>
      </w:tr>
      <w:tr w:rsidR="00B437DD" w:rsidRPr="00A14110" w14:paraId="33987BC8" w14:textId="77777777" w:rsidTr="00102C7B">
        <w:trPr>
          <w:jc w:val="center"/>
        </w:trPr>
        <w:tc>
          <w:tcPr>
            <w:tcW w:w="4876" w:type="dxa"/>
            <w:tcBorders>
              <w:top w:val="nil"/>
              <w:left w:val="nil"/>
              <w:bottom w:val="nil"/>
              <w:right w:val="nil"/>
            </w:tcBorders>
          </w:tcPr>
          <w:p w14:paraId="5C4D7B55" w14:textId="77777777" w:rsidR="00B437DD" w:rsidRPr="00A14110" w:rsidRDefault="00B437DD" w:rsidP="00102C7B">
            <w:pPr>
              <w:pStyle w:val="Normal6a"/>
            </w:pPr>
            <w:r w:rsidRPr="00A14110">
              <w:t>1.</w:t>
            </w:r>
            <w:r w:rsidRPr="00A14110">
              <w:tab/>
              <w:t xml:space="preserve">L'esecuzione delle decisioni emesse a norma dell'articolo 7, dell'articolo 10 e dell'articolo 12, paragrafo 2, </w:t>
            </w:r>
            <w:r w:rsidRPr="00A14110">
              <w:rPr>
                <w:b/>
                <w:i/>
              </w:rPr>
              <w:t>è</w:t>
            </w:r>
            <w:r w:rsidRPr="00A14110">
              <w:t xml:space="preserve"> sospesa </w:t>
            </w:r>
            <w:r w:rsidRPr="00A14110">
              <w:rPr>
                <w:b/>
                <w:i/>
              </w:rPr>
              <w:t>fino alla scadenza del termine per esercitare</w:t>
            </w:r>
            <w:r w:rsidRPr="00A14110">
              <w:t xml:space="preserve"> il diritto a un ricorso effettivo </w:t>
            </w:r>
            <w:r w:rsidRPr="00A14110">
              <w:rPr>
                <w:b/>
                <w:i/>
              </w:rPr>
              <w:t>dinanzi a un'autorità giudiziaria di primo grado di cui all'articolo 27</w:t>
            </w:r>
            <w:r w:rsidRPr="00A14110">
              <w:t>.</w:t>
            </w:r>
          </w:p>
        </w:tc>
        <w:tc>
          <w:tcPr>
            <w:tcW w:w="4876" w:type="dxa"/>
            <w:tcBorders>
              <w:top w:val="nil"/>
              <w:left w:val="nil"/>
              <w:bottom w:val="nil"/>
              <w:right w:val="nil"/>
            </w:tcBorders>
          </w:tcPr>
          <w:p w14:paraId="238154A1" w14:textId="77777777" w:rsidR="00B437DD" w:rsidRPr="00A14110" w:rsidRDefault="00B437DD" w:rsidP="00102C7B">
            <w:pPr>
              <w:pStyle w:val="Normal6a"/>
            </w:pPr>
            <w:r w:rsidRPr="00A14110">
              <w:t>1.</w:t>
            </w:r>
            <w:r w:rsidRPr="00A14110">
              <w:tab/>
              <w:t xml:space="preserve">L'esecuzione delle decisioni emesse a norma dell'articolo 7, dell'articolo 10 e dell'articolo 12, paragrafo 2, </w:t>
            </w:r>
            <w:r w:rsidRPr="00A14110">
              <w:rPr>
                <w:b/>
                <w:i/>
              </w:rPr>
              <w:t>può essere</w:t>
            </w:r>
            <w:r w:rsidRPr="00A14110">
              <w:t xml:space="preserve"> sospesa </w:t>
            </w:r>
            <w:r w:rsidRPr="00A14110">
              <w:rPr>
                <w:b/>
                <w:i/>
              </w:rPr>
              <w:t xml:space="preserve">su richiesta del cittadino di paese terzo che esercita </w:t>
            </w:r>
            <w:r w:rsidRPr="00A14110">
              <w:t>il</w:t>
            </w:r>
            <w:r w:rsidRPr="00A14110">
              <w:rPr>
                <w:b/>
                <w:i/>
              </w:rPr>
              <w:t xml:space="preserve"> proprio</w:t>
            </w:r>
            <w:r w:rsidRPr="00A14110">
              <w:t xml:space="preserve"> diritto a un ricorso effettivo</w:t>
            </w:r>
            <w:r w:rsidRPr="00A14110">
              <w:rPr>
                <w:b/>
                <w:i/>
              </w:rPr>
              <w:t>, a condizione che dimostri, sulla base di prove credibili, oggettive e aggiornate, che l'esecuzione della decisione di rimpatrio lo esporrebbe a un rischio concreto e individuale di danno grave nel paese di rimpatrio</w:t>
            </w:r>
            <w:r w:rsidRPr="00A14110">
              <w:t>.</w:t>
            </w:r>
          </w:p>
        </w:tc>
      </w:tr>
    </w:tbl>
    <w:p w14:paraId="7BD1729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25B08C" w14:textId="77777777" w:rsidR="00B437DD" w:rsidRPr="00A14110" w:rsidRDefault="00B437DD" w:rsidP="00B437DD">
      <w:r w:rsidRPr="00A14110">
        <w:rPr>
          <w:rStyle w:val="HideTWBExt"/>
          <w:noProof w:val="0"/>
        </w:rPr>
        <w:t>&lt;/Amend&gt;</w:t>
      </w:r>
    </w:p>
    <w:p w14:paraId="4CBD4DE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1751</w:t>
      </w:r>
      <w:r w:rsidRPr="00A14110">
        <w:rPr>
          <w:rStyle w:val="HideTWBExt"/>
          <w:b w:val="0"/>
          <w:noProof w:val="0"/>
        </w:rPr>
        <w:t>&lt;/NumAm&gt;</w:t>
      </w:r>
    </w:p>
    <w:p w14:paraId="156365ED"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Karlo Ressler</w:t>
      </w:r>
      <w:r w:rsidRPr="00A14110">
        <w:rPr>
          <w:rStyle w:val="HideTWBExt"/>
          <w:b w:val="0"/>
          <w:noProof w:val="0"/>
        </w:rPr>
        <w:t>&lt;/Members&gt;</w:t>
      </w:r>
    </w:p>
    <w:p w14:paraId="2149ECFF" w14:textId="77777777" w:rsidR="00B437DD" w:rsidRPr="00A14110" w:rsidRDefault="00B437DD" w:rsidP="00B437DD">
      <w:pPr>
        <w:pStyle w:val="NormalBold"/>
      </w:pPr>
      <w:r w:rsidRPr="00A14110">
        <w:rPr>
          <w:rStyle w:val="HideTWBExt"/>
          <w:b w:val="0"/>
          <w:noProof w:val="0"/>
        </w:rPr>
        <w:t>&lt;/RepeatBlock-By&gt;</w:t>
      </w:r>
    </w:p>
    <w:p w14:paraId="2C15B97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87816D7"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52FF67B" w14:textId="77777777" w:rsidTr="00102C7B">
        <w:trPr>
          <w:trHeight w:hRule="exact" w:val="240"/>
          <w:jc w:val="center"/>
        </w:trPr>
        <w:tc>
          <w:tcPr>
            <w:tcW w:w="9752" w:type="dxa"/>
            <w:gridSpan w:val="2"/>
            <w:tcBorders>
              <w:top w:val="nil"/>
              <w:left w:val="nil"/>
              <w:bottom w:val="nil"/>
              <w:right w:val="nil"/>
            </w:tcBorders>
          </w:tcPr>
          <w:p w14:paraId="12111A70" w14:textId="77777777" w:rsidR="00B437DD" w:rsidRPr="00A14110" w:rsidRDefault="00B437DD" w:rsidP="00102C7B"/>
        </w:tc>
      </w:tr>
      <w:tr w:rsidR="00B437DD" w:rsidRPr="00A14110" w14:paraId="04E278EE" w14:textId="77777777" w:rsidTr="00102C7B">
        <w:trPr>
          <w:trHeight w:val="240"/>
          <w:jc w:val="center"/>
        </w:trPr>
        <w:tc>
          <w:tcPr>
            <w:tcW w:w="4876" w:type="dxa"/>
            <w:tcBorders>
              <w:top w:val="nil"/>
              <w:left w:val="nil"/>
              <w:bottom w:val="nil"/>
              <w:right w:val="nil"/>
            </w:tcBorders>
          </w:tcPr>
          <w:p w14:paraId="0C0FA49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F2977B7" w14:textId="77777777" w:rsidR="00B437DD" w:rsidRPr="00A14110" w:rsidRDefault="00B437DD" w:rsidP="00102C7B">
            <w:pPr>
              <w:pStyle w:val="AmColumnHeading"/>
            </w:pPr>
            <w:r w:rsidRPr="00A14110">
              <w:t>Emendamento</w:t>
            </w:r>
          </w:p>
        </w:tc>
      </w:tr>
      <w:tr w:rsidR="00B437DD" w:rsidRPr="00A14110" w14:paraId="60D4BB91" w14:textId="77777777" w:rsidTr="00102C7B">
        <w:trPr>
          <w:jc w:val="center"/>
        </w:trPr>
        <w:tc>
          <w:tcPr>
            <w:tcW w:w="4876" w:type="dxa"/>
            <w:tcBorders>
              <w:top w:val="nil"/>
              <w:left w:val="nil"/>
              <w:bottom w:val="nil"/>
              <w:right w:val="nil"/>
            </w:tcBorders>
          </w:tcPr>
          <w:p w14:paraId="7F4606F1" w14:textId="77777777" w:rsidR="00B437DD" w:rsidRPr="00A14110" w:rsidRDefault="00B437DD" w:rsidP="00102C7B">
            <w:pPr>
              <w:pStyle w:val="Normal6a"/>
            </w:pPr>
            <w:r w:rsidRPr="00A14110">
              <w:t>1.</w:t>
            </w:r>
            <w:r w:rsidRPr="00A14110">
              <w:tab/>
              <w:t xml:space="preserve">L'esecuzione delle decisioni emesse a norma dell'articolo 7, dell'articolo 10 e dell'articolo 12, paragrafo 2, è sospesa </w:t>
            </w:r>
            <w:r w:rsidRPr="00A14110">
              <w:rPr>
                <w:b/>
                <w:i/>
              </w:rPr>
              <w:t>fino alla scadenza del termine per esercitare</w:t>
            </w:r>
            <w:r w:rsidRPr="00A14110">
              <w:t xml:space="preserve"> il diritto a un ricorso effettivo </w:t>
            </w:r>
            <w:r w:rsidRPr="00A14110">
              <w:rPr>
                <w:b/>
                <w:i/>
              </w:rPr>
              <w:t>dinanzi a un'autorità giudiziaria di primo grado di cui all'articolo 27</w:t>
            </w:r>
            <w:r w:rsidRPr="00A14110">
              <w:t>.</w:t>
            </w:r>
          </w:p>
        </w:tc>
        <w:tc>
          <w:tcPr>
            <w:tcW w:w="4876" w:type="dxa"/>
            <w:tcBorders>
              <w:top w:val="nil"/>
              <w:left w:val="nil"/>
              <w:bottom w:val="nil"/>
              <w:right w:val="nil"/>
            </w:tcBorders>
          </w:tcPr>
          <w:p w14:paraId="3C854C81" w14:textId="77777777" w:rsidR="00B437DD" w:rsidRPr="00A14110" w:rsidRDefault="00B437DD" w:rsidP="00102C7B">
            <w:pPr>
              <w:pStyle w:val="Normal6a"/>
            </w:pPr>
            <w:r w:rsidRPr="00A14110">
              <w:t>1.</w:t>
            </w:r>
            <w:r w:rsidRPr="00A14110">
              <w:tab/>
              <w:t xml:space="preserve">L'esecuzione delle decisioni emesse a norma dell'articolo 7, dell'articolo 10 e dell'articolo 12, paragrafo 2, </w:t>
            </w:r>
            <w:r w:rsidRPr="00A14110">
              <w:rPr>
                <w:b/>
                <w:i/>
              </w:rPr>
              <w:t>non</w:t>
            </w:r>
            <w:r w:rsidRPr="00A14110">
              <w:t xml:space="preserve"> è sospesa </w:t>
            </w:r>
            <w:r w:rsidRPr="00A14110">
              <w:rPr>
                <w:b/>
                <w:i/>
              </w:rPr>
              <w:t xml:space="preserve">dal cittadino di paese terzo che esercita </w:t>
            </w:r>
            <w:r w:rsidRPr="00A14110">
              <w:t>il</w:t>
            </w:r>
            <w:r w:rsidRPr="00A14110">
              <w:rPr>
                <w:b/>
                <w:i/>
              </w:rPr>
              <w:t xml:space="preserve"> proprio</w:t>
            </w:r>
            <w:r w:rsidRPr="00A14110">
              <w:t xml:space="preserve"> diritto a un ricorso effettivo</w:t>
            </w:r>
            <w:r w:rsidRPr="00A14110">
              <w:rPr>
                <w:b/>
                <w:i/>
              </w:rPr>
              <w:t>, a meno che l'interessato dimostri, sulla base di prove credibili, oggettive e aggiornate, che l'esecuzione della decisione di rimpatrio lo esporrebbe a un rischio concreto e individuale di danno grave nel paese di rimpatrio</w:t>
            </w:r>
            <w:r w:rsidRPr="00A14110">
              <w:t>.</w:t>
            </w:r>
          </w:p>
        </w:tc>
      </w:tr>
    </w:tbl>
    <w:p w14:paraId="5C2C872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34B0A4A" w14:textId="77777777" w:rsidR="00B437DD" w:rsidRPr="00A14110" w:rsidRDefault="00B437DD" w:rsidP="00B437DD">
      <w:r w:rsidRPr="00A14110">
        <w:rPr>
          <w:rStyle w:val="HideTWBExt"/>
          <w:noProof w:val="0"/>
        </w:rPr>
        <w:t>&lt;/Amend&gt;</w:t>
      </w:r>
    </w:p>
    <w:p w14:paraId="7087290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1752</w:t>
      </w:r>
      <w:r w:rsidRPr="00A14110">
        <w:rPr>
          <w:rStyle w:val="HideTWBExt"/>
          <w:b w:val="0"/>
          <w:noProof w:val="0"/>
        </w:rPr>
        <w:t>&lt;/NumAm&gt;</w:t>
      </w:r>
    </w:p>
    <w:p w14:paraId="0C3E9D2F"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5920D63C" w14:textId="77777777" w:rsidR="00B437DD" w:rsidRPr="00A14110" w:rsidRDefault="00B437DD" w:rsidP="00B437DD">
      <w:pPr>
        <w:pStyle w:val="NormalBold"/>
      </w:pPr>
      <w:r w:rsidRPr="00A14110">
        <w:rPr>
          <w:rStyle w:val="HideTWBExt"/>
          <w:b w:val="0"/>
          <w:noProof w:val="0"/>
        </w:rPr>
        <w:t>&lt;/RepeatBlock-By&gt;</w:t>
      </w:r>
    </w:p>
    <w:p w14:paraId="5BC7A48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5006627"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7A5D823" w14:textId="77777777" w:rsidTr="00102C7B">
        <w:trPr>
          <w:trHeight w:hRule="exact" w:val="240"/>
          <w:jc w:val="center"/>
        </w:trPr>
        <w:tc>
          <w:tcPr>
            <w:tcW w:w="9752" w:type="dxa"/>
            <w:gridSpan w:val="2"/>
            <w:tcBorders>
              <w:top w:val="nil"/>
              <w:left w:val="nil"/>
              <w:bottom w:val="nil"/>
              <w:right w:val="nil"/>
            </w:tcBorders>
          </w:tcPr>
          <w:p w14:paraId="4B5BB119" w14:textId="77777777" w:rsidR="00B437DD" w:rsidRPr="00A14110" w:rsidRDefault="00B437DD" w:rsidP="00102C7B"/>
        </w:tc>
      </w:tr>
      <w:tr w:rsidR="00B437DD" w:rsidRPr="00A14110" w14:paraId="1AB573E7" w14:textId="77777777" w:rsidTr="00102C7B">
        <w:trPr>
          <w:trHeight w:val="240"/>
          <w:jc w:val="center"/>
        </w:trPr>
        <w:tc>
          <w:tcPr>
            <w:tcW w:w="4876" w:type="dxa"/>
            <w:tcBorders>
              <w:top w:val="nil"/>
              <w:left w:val="nil"/>
              <w:bottom w:val="nil"/>
              <w:right w:val="nil"/>
            </w:tcBorders>
          </w:tcPr>
          <w:p w14:paraId="5061783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64D334A" w14:textId="77777777" w:rsidR="00B437DD" w:rsidRPr="00A14110" w:rsidRDefault="00B437DD" w:rsidP="00102C7B">
            <w:pPr>
              <w:pStyle w:val="AmColumnHeading"/>
            </w:pPr>
            <w:r w:rsidRPr="00A14110">
              <w:t>Emendamento</w:t>
            </w:r>
          </w:p>
        </w:tc>
      </w:tr>
      <w:tr w:rsidR="00B437DD" w:rsidRPr="00A14110" w14:paraId="52881FDF" w14:textId="77777777" w:rsidTr="00102C7B">
        <w:trPr>
          <w:jc w:val="center"/>
        </w:trPr>
        <w:tc>
          <w:tcPr>
            <w:tcW w:w="4876" w:type="dxa"/>
            <w:tcBorders>
              <w:top w:val="nil"/>
              <w:left w:val="nil"/>
              <w:bottom w:val="nil"/>
              <w:right w:val="nil"/>
            </w:tcBorders>
          </w:tcPr>
          <w:p w14:paraId="3E2C2C7A" w14:textId="77777777" w:rsidR="00B437DD" w:rsidRPr="00A14110" w:rsidRDefault="00B437DD" w:rsidP="00102C7B">
            <w:pPr>
              <w:pStyle w:val="Normal6a"/>
            </w:pPr>
            <w:r w:rsidRPr="00A14110">
              <w:t>1.</w:t>
            </w:r>
            <w:r w:rsidRPr="00A14110">
              <w:tab/>
              <w:t>L'esecuzione delle decisioni emesse a norma dell'articolo 7, dell'articolo 10 e dell'articolo 12, paragrafo 2, è sospesa fino alla scadenza del termine per esercitare il diritto a un ricorso effettivo dinanzi a un'autorità giudiziaria di primo grado di cui all'articolo 27.</w:t>
            </w:r>
          </w:p>
        </w:tc>
        <w:tc>
          <w:tcPr>
            <w:tcW w:w="4876" w:type="dxa"/>
            <w:tcBorders>
              <w:top w:val="nil"/>
              <w:left w:val="nil"/>
              <w:bottom w:val="nil"/>
              <w:right w:val="nil"/>
            </w:tcBorders>
          </w:tcPr>
          <w:p w14:paraId="3FB309B4" w14:textId="77777777" w:rsidR="00B437DD" w:rsidRPr="00A14110" w:rsidRDefault="00B437DD" w:rsidP="00102C7B">
            <w:pPr>
              <w:pStyle w:val="Normal6a"/>
            </w:pPr>
            <w:r w:rsidRPr="00A14110">
              <w:t>1.</w:t>
            </w:r>
            <w:r w:rsidRPr="00A14110">
              <w:tab/>
              <w:t>L'esecuzione delle decisioni emesse a norma dell'articolo 7, dell'articolo 10 e dell'articolo 12, paragrafo 2, è sospesa fino alla scadenza del termine per esercitare il diritto a un ricorso effettivo dinanzi a un'autorità giudiziaria di primo grado di cui all'articolo 27</w:t>
            </w:r>
            <w:r w:rsidRPr="00A14110">
              <w:rPr>
                <w:b/>
                <w:i/>
              </w:rPr>
              <w:t>, salvo nei casi in cui motivi gravi, connessi alla sicurezza pubblica o alla sicurezza nazionale, giustifichino la mancata concessione dell'effetto sospensivo automatico</w:t>
            </w:r>
            <w:r w:rsidRPr="00A14110">
              <w:t>.</w:t>
            </w:r>
          </w:p>
        </w:tc>
      </w:tr>
    </w:tbl>
    <w:p w14:paraId="4B3B93E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47A6530C" w14:textId="77777777" w:rsidR="00B437DD" w:rsidRPr="00A14110" w:rsidRDefault="00B437DD" w:rsidP="00B437DD">
      <w:r w:rsidRPr="00A14110">
        <w:rPr>
          <w:rStyle w:val="HideTWBExt"/>
          <w:noProof w:val="0"/>
        </w:rPr>
        <w:t>&lt;/Amend&gt;</w:t>
      </w:r>
    </w:p>
    <w:p w14:paraId="06B19FE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1753</w:t>
      </w:r>
      <w:r w:rsidRPr="00A14110">
        <w:rPr>
          <w:rStyle w:val="HideTWBExt"/>
          <w:b w:val="0"/>
          <w:noProof w:val="0"/>
        </w:rPr>
        <w:t>&lt;/NumAm&gt;</w:t>
      </w:r>
    </w:p>
    <w:p w14:paraId="674F83DB"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708251D5" w14:textId="77777777" w:rsidR="00B437DD" w:rsidRPr="00A14110" w:rsidRDefault="00B437DD" w:rsidP="00B437DD">
      <w:pPr>
        <w:pStyle w:val="NormalBold"/>
      </w:pPr>
      <w:r w:rsidRPr="00A14110">
        <w:rPr>
          <w:rStyle w:val="HideTWBExt"/>
          <w:b w:val="0"/>
          <w:noProof w:val="0"/>
        </w:rPr>
        <w:t>&lt;/RepeatBlock-By&gt;</w:t>
      </w:r>
    </w:p>
    <w:p w14:paraId="528A3A1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BE33270"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890DBFC" w14:textId="77777777" w:rsidTr="00102C7B">
        <w:trPr>
          <w:trHeight w:hRule="exact" w:val="240"/>
          <w:jc w:val="center"/>
        </w:trPr>
        <w:tc>
          <w:tcPr>
            <w:tcW w:w="9752" w:type="dxa"/>
            <w:gridSpan w:val="2"/>
            <w:tcBorders>
              <w:top w:val="nil"/>
              <w:left w:val="nil"/>
              <w:bottom w:val="nil"/>
              <w:right w:val="nil"/>
            </w:tcBorders>
          </w:tcPr>
          <w:p w14:paraId="7612C15C" w14:textId="77777777" w:rsidR="00B437DD" w:rsidRPr="00A14110" w:rsidRDefault="00B437DD" w:rsidP="00102C7B"/>
        </w:tc>
      </w:tr>
      <w:tr w:rsidR="00B437DD" w:rsidRPr="00A14110" w14:paraId="2500A9D3" w14:textId="77777777" w:rsidTr="00102C7B">
        <w:trPr>
          <w:trHeight w:val="240"/>
          <w:jc w:val="center"/>
        </w:trPr>
        <w:tc>
          <w:tcPr>
            <w:tcW w:w="4876" w:type="dxa"/>
            <w:tcBorders>
              <w:top w:val="nil"/>
              <w:left w:val="nil"/>
              <w:bottom w:val="nil"/>
              <w:right w:val="nil"/>
            </w:tcBorders>
          </w:tcPr>
          <w:p w14:paraId="78542C3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031E3E5" w14:textId="77777777" w:rsidR="00B437DD" w:rsidRPr="00A14110" w:rsidRDefault="00B437DD" w:rsidP="00102C7B">
            <w:pPr>
              <w:pStyle w:val="AmColumnHeading"/>
            </w:pPr>
            <w:r w:rsidRPr="00A14110">
              <w:t>Emendamento</w:t>
            </w:r>
          </w:p>
        </w:tc>
      </w:tr>
      <w:tr w:rsidR="00B437DD" w:rsidRPr="00A14110" w14:paraId="515F3AD8" w14:textId="77777777" w:rsidTr="00102C7B">
        <w:trPr>
          <w:jc w:val="center"/>
        </w:trPr>
        <w:tc>
          <w:tcPr>
            <w:tcW w:w="4876" w:type="dxa"/>
            <w:tcBorders>
              <w:top w:val="nil"/>
              <w:left w:val="nil"/>
              <w:bottom w:val="nil"/>
              <w:right w:val="nil"/>
            </w:tcBorders>
          </w:tcPr>
          <w:p w14:paraId="257FD121" w14:textId="77777777" w:rsidR="00B437DD" w:rsidRPr="00A14110" w:rsidRDefault="00B437DD" w:rsidP="00102C7B">
            <w:pPr>
              <w:pStyle w:val="Normal6a"/>
            </w:pPr>
            <w:r w:rsidRPr="00A14110">
              <w:t>1.</w:t>
            </w:r>
            <w:r w:rsidRPr="00A14110">
              <w:tab/>
              <w:t xml:space="preserve">L'esecuzione delle decisioni emesse a norma dell'articolo 7, dell'articolo 10 </w:t>
            </w:r>
            <w:r w:rsidRPr="00A14110">
              <w:rPr>
                <w:b/>
                <w:i/>
              </w:rPr>
              <w:t>e</w:t>
            </w:r>
            <w:r w:rsidRPr="00A14110">
              <w:t xml:space="preserve"> dell'articolo 12, paragrafo 2, è sospesa fino alla scadenza del termine per esercitare il diritto a un ricorso effettivo dinanzi a un'autorità giudiziaria </w:t>
            </w:r>
            <w:r w:rsidRPr="00A14110">
              <w:rPr>
                <w:b/>
                <w:i/>
              </w:rPr>
              <w:t>di primo grado</w:t>
            </w:r>
            <w:r w:rsidRPr="00A14110">
              <w:t xml:space="preserve"> di cui all'articolo 27.</w:t>
            </w:r>
          </w:p>
        </w:tc>
        <w:tc>
          <w:tcPr>
            <w:tcW w:w="4876" w:type="dxa"/>
            <w:tcBorders>
              <w:top w:val="nil"/>
              <w:left w:val="nil"/>
              <w:bottom w:val="nil"/>
              <w:right w:val="nil"/>
            </w:tcBorders>
          </w:tcPr>
          <w:p w14:paraId="3386B1C9" w14:textId="77777777" w:rsidR="00B437DD" w:rsidRPr="00A14110" w:rsidRDefault="00B437DD" w:rsidP="00102C7B">
            <w:pPr>
              <w:pStyle w:val="Normal6a"/>
            </w:pPr>
            <w:r w:rsidRPr="00A14110">
              <w:t>1.</w:t>
            </w:r>
            <w:r w:rsidRPr="00A14110">
              <w:tab/>
              <w:t>L'esecuzione delle decisioni emesse a norma dell'articolo 7, dell'articolo 10</w:t>
            </w:r>
            <w:r w:rsidRPr="00A14110">
              <w:rPr>
                <w:b/>
                <w:i/>
              </w:rPr>
              <w:t>, dell'articolo 11,</w:t>
            </w:r>
            <w:r w:rsidRPr="00A14110">
              <w:t xml:space="preserve"> dell'articolo 12, paragrafo 2, </w:t>
            </w:r>
            <w:r w:rsidRPr="00A14110">
              <w:rPr>
                <w:b/>
                <w:i/>
              </w:rPr>
              <w:t>e dell'articolo 14</w:t>
            </w:r>
            <w:r w:rsidRPr="00A14110">
              <w:t xml:space="preserve"> è sospesa fino alla scadenza del termine per esercitare il diritto a un ricorso effettivo dinanzi a un'autorità giudiziaria di cui all'articolo 27 </w:t>
            </w:r>
            <w:r w:rsidRPr="00A14110">
              <w:rPr>
                <w:b/>
                <w:i/>
              </w:rPr>
              <w:t>e, se tale diritto è stato esercitato entro il termine, fino alla risoluzione del ricorso</w:t>
            </w:r>
            <w:r w:rsidRPr="00A14110">
              <w:t>.</w:t>
            </w:r>
          </w:p>
        </w:tc>
      </w:tr>
    </w:tbl>
    <w:p w14:paraId="4D614D9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8EB04AF" w14:textId="77777777" w:rsidR="00B437DD" w:rsidRPr="00A14110" w:rsidRDefault="00B437DD" w:rsidP="00B437DD">
      <w:r w:rsidRPr="00A14110">
        <w:rPr>
          <w:rStyle w:val="HideTWBExt"/>
          <w:noProof w:val="0"/>
        </w:rPr>
        <w:t>&lt;/Amend&gt;</w:t>
      </w:r>
    </w:p>
    <w:p w14:paraId="7D89ABD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1754</w:t>
      </w:r>
      <w:r w:rsidRPr="00A14110">
        <w:rPr>
          <w:rStyle w:val="HideTWBExt"/>
          <w:b w:val="0"/>
          <w:noProof w:val="0"/>
        </w:rPr>
        <w:t>&lt;/NumAm&gt;</w:t>
      </w:r>
    </w:p>
    <w:p w14:paraId="259334CC"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1B5D4529" w14:textId="77777777" w:rsidR="00B437DD" w:rsidRPr="00A14110" w:rsidRDefault="00B437DD" w:rsidP="00B437DD">
      <w:pPr>
        <w:pStyle w:val="NormalBold"/>
      </w:pPr>
      <w:r w:rsidRPr="00A14110">
        <w:rPr>
          <w:rStyle w:val="HideTWBExt"/>
          <w:b w:val="0"/>
          <w:noProof w:val="0"/>
        </w:rPr>
        <w:t>&lt;/RepeatBlock-By&gt;</w:t>
      </w:r>
    </w:p>
    <w:p w14:paraId="6433019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3D0296A" w14:textId="77777777" w:rsidR="00B437DD" w:rsidRPr="00A14110" w:rsidRDefault="00B437DD" w:rsidP="00B437DD">
      <w:pPr>
        <w:pStyle w:val="NormalBold"/>
      </w:pPr>
      <w:r w:rsidRPr="00A14110">
        <w:rPr>
          <w:rStyle w:val="HideTWBExt"/>
          <w:b w:val="0"/>
          <w:noProof w:val="0"/>
        </w:rPr>
        <w:t>&lt;Article&gt;</w:t>
      </w:r>
      <w:r w:rsidRPr="00A14110">
        <w:t>Articolo 28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81433F4" w14:textId="77777777" w:rsidTr="00102C7B">
        <w:trPr>
          <w:trHeight w:hRule="exact" w:val="240"/>
          <w:jc w:val="center"/>
        </w:trPr>
        <w:tc>
          <w:tcPr>
            <w:tcW w:w="9752" w:type="dxa"/>
            <w:gridSpan w:val="2"/>
            <w:tcBorders>
              <w:top w:val="nil"/>
              <w:left w:val="nil"/>
              <w:bottom w:val="nil"/>
              <w:right w:val="nil"/>
            </w:tcBorders>
          </w:tcPr>
          <w:p w14:paraId="33D18626" w14:textId="77777777" w:rsidR="00B437DD" w:rsidRPr="00A14110" w:rsidRDefault="00B437DD" w:rsidP="00102C7B"/>
        </w:tc>
      </w:tr>
      <w:tr w:rsidR="00B437DD" w:rsidRPr="00A14110" w14:paraId="0FF2746A" w14:textId="77777777" w:rsidTr="00102C7B">
        <w:trPr>
          <w:trHeight w:val="240"/>
          <w:jc w:val="center"/>
        </w:trPr>
        <w:tc>
          <w:tcPr>
            <w:tcW w:w="4876" w:type="dxa"/>
            <w:tcBorders>
              <w:top w:val="nil"/>
              <w:left w:val="nil"/>
              <w:bottom w:val="nil"/>
              <w:right w:val="nil"/>
            </w:tcBorders>
          </w:tcPr>
          <w:p w14:paraId="0A19CA7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7830BD" w14:textId="77777777" w:rsidR="00B437DD" w:rsidRPr="00A14110" w:rsidRDefault="00B437DD" w:rsidP="00102C7B">
            <w:pPr>
              <w:pStyle w:val="AmColumnHeading"/>
            </w:pPr>
            <w:r w:rsidRPr="00A14110">
              <w:t>Emendamento</w:t>
            </w:r>
          </w:p>
        </w:tc>
      </w:tr>
      <w:tr w:rsidR="00B437DD" w:rsidRPr="00A14110" w14:paraId="4932AD9F" w14:textId="77777777" w:rsidTr="00102C7B">
        <w:trPr>
          <w:jc w:val="center"/>
        </w:trPr>
        <w:tc>
          <w:tcPr>
            <w:tcW w:w="4876" w:type="dxa"/>
            <w:tcBorders>
              <w:top w:val="nil"/>
              <w:left w:val="nil"/>
              <w:bottom w:val="nil"/>
              <w:right w:val="nil"/>
            </w:tcBorders>
          </w:tcPr>
          <w:p w14:paraId="6368D15C" w14:textId="77777777" w:rsidR="00B437DD" w:rsidRPr="00A14110" w:rsidRDefault="00B437DD" w:rsidP="00102C7B">
            <w:pPr>
              <w:pStyle w:val="Normal6a"/>
            </w:pPr>
            <w:r w:rsidRPr="00A14110">
              <w:t>1.</w:t>
            </w:r>
            <w:r w:rsidRPr="00A14110">
              <w:tab/>
              <w:t xml:space="preserve">L'esecuzione delle decisioni emesse a norma dell'articolo 7, dell'articolo 10 e dell'articolo 12, paragrafo 2, è sospesa fino alla scadenza del termine </w:t>
            </w:r>
            <w:r w:rsidRPr="00A14110">
              <w:rPr>
                <w:b/>
                <w:i/>
              </w:rPr>
              <w:t>per</w:t>
            </w:r>
            <w:r w:rsidRPr="00A14110">
              <w:t xml:space="preserve"> esercitare il diritto a un ricorso effettivo dinanzi a un'autorità giudiziaria di primo grado di cui all'articolo 27.</w:t>
            </w:r>
          </w:p>
        </w:tc>
        <w:tc>
          <w:tcPr>
            <w:tcW w:w="4876" w:type="dxa"/>
            <w:tcBorders>
              <w:top w:val="nil"/>
              <w:left w:val="nil"/>
              <w:bottom w:val="nil"/>
              <w:right w:val="nil"/>
            </w:tcBorders>
          </w:tcPr>
          <w:p w14:paraId="4734A1DE" w14:textId="77777777" w:rsidR="00B437DD" w:rsidRPr="00A14110" w:rsidRDefault="00B437DD" w:rsidP="00102C7B">
            <w:pPr>
              <w:pStyle w:val="Normal6a"/>
            </w:pPr>
            <w:r w:rsidRPr="00A14110">
              <w:t>1.</w:t>
            </w:r>
            <w:r w:rsidRPr="00A14110">
              <w:tab/>
              <w:t xml:space="preserve">L'esecuzione delle decisioni emesse a norma dell'articolo 7, dell'articolo 10 e dell'articolo 12, paragrafo 2, è sospesa fino alla scadenza del termine </w:t>
            </w:r>
            <w:r w:rsidRPr="00A14110">
              <w:rPr>
                <w:b/>
                <w:i/>
              </w:rPr>
              <w:t>entro il quale i rimpatriandi possono</w:t>
            </w:r>
            <w:r w:rsidRPr="00A14110">
              <w:t xml:space="preserve"> esercitare il diritto a un ricorso effettivo dinanzi a un'autorità giudiziaria di primo grado di cui all'articolo 27 </w:t>
            </w:r>
            <w:r w:rsidRPr="00A14110">
              <w:rPr>
                <w:b/>
                <w:i/>
              </w:rPr>
              <w:t>e, se tale diritto è stato esercitato entro il termine, in attesa dell'esito del ricorso</w:t>
            </w:r>
            <w:r w:rsidRPr="00A14110">
              <w:t>.</w:t>
            </w:r>
          </w:p>
        </w:tc>
      </w:tr>
    </w:tbl>
    <w:p w14:paraId="383B7CC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D2F048F"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6FCEBE1C" w14:textId="77777777" w:rsidR="00B437DD" w:rsidRPr="00A14110" w:rsidRDefault="00B437DD" w:rsidP="00B437DD">
      <w:pPr>
        <w:pStyle w:val="AmJustText"/>
      </w:pPr>
      <w:r w:rsidRPr="00A14110">
        <w:t>In linea con l'articolo 68, paragrafo 2, del regolamento sulla procedura di asilo. L'effetto sospensivo deve sussistere fino a quando il tribunale non si sia pronunciato sul ricorso richiesto. Ciò agevolerà il lavoro del tribunale e ridurrà gli oneri burocratici per i rimpatriandi, i loro avvocati e le amministrazioni nazionali.</w:t>
      </w:r>
    </w:p>
    <w:p w14:paraId="6960220B" w14:textId="77777777" w:rsidR="00B437DD" w:rsidRPr="00A14110" w:rsidRDefault="00B437DD" w:rsidP="00B437DD">
      <w:r w:rsidRPr="00A14110">
        <w:rPr>
          <w:rStyle w:val="HideTWBExt"/>
          <w:noProof w:val="0"/>
        </w:rPr>
        <w:t>&lt;/Amend&gt;</w:t>
      </w:r>
    </w:p>
    <w:p w14:paraId="2A35B65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1755</w:t>
      </w:r>
      <w:r w:rsidRPr="00A14110">
        <w:rPr>
          <w:rStyle w:val="HideTWBExt"/>
          <w:b w:val="0"/>
          <w:noProof w:val="0"/>
        </w:rPr>
        <w:t>&lt;/NumAm&gt;</w:t>
      </w:r>
    </w:p>
    <w:p w14:paraId="69A107BC" w14:textId="77777777" w:rsidR="00B437DD" w:rsidRPr="00A14110" w:rsidRDefault="00B437DD" w:rsidP="00B437DD">
      <w:pPr>
        <w:pStyle w:val="NormalBold"/>
      </w:pPr>
      <w:r w:rsidRPr="00A14110">
        <w:rPr>
          <w:rStyle w:val="HideTWBExt"/>
          <w:b w:val="0"/>
          <w:noProof w:val="0"/>
        </w:rPr>
        <w:t>&lt;RepeatBlock-By&gt;&lt;Members&gt;</w:t>
      </w:r>
      <w:r w:rsidRPr="00A14110">
        <w:t>Jeroen Lenaers</w:t>
      </w:r>
      <w:r w:rsidRPr="00A14110">
        <w:rPr>
          <w:rStyle w:val="HideTWBExt"/>
          <w:b w:val="0"/>
          <w:noProof w:val="0"/>
        </w:rPr>
        <w:t>&lt;/Members&gt;</w:t>
      </w:r>
    </w:p>
    <w:p w14:paraId="61B2B939" w14:textId="77777777" w:rsidR="00B437DD" w:rsidRPr="00A14110" w:rsidRDefault="00B437DD" w:rsidP="00B437DD">
      <w:pPr>
        <w:pStyle w:val="NormalBold"/>
      </w:pPr>
      <w:r w:rsidRPr="00A14110">
        <w:rPr>
          <w:rStyle w:val="HideTWBExt"/>
          <w:b w:val="0"/>
          <w:noProof w:val="0"/>
        </w:rPr>
        <w:t>&lt;/RepeatBlock-By&gt;</w:t>
      </w:r>
    </w:p>
    <w:p w14:paraId="2078983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D73A3DC" w14:textId="77777777" w:rsidR="00B437DD" w:rsidRPr="00A14110" w:rsidRDefault="00B437DD" w:rsidP="00B437DD">
      <w:pPr>
        <w:pStyle w:val="NormalBold"/>
      </w:pPr>
      <w:r w:rsidRPr="00A14110">
        <w:rPr>
          <w:rStyle w:val="HideTWBExt"/>
          <w:b w:val="0"/>
          <w:noProof w:val="0"/>
        </w:rPr>
        <w:t>&lt;Article&gt;</w:t>
      </w:r>
      <w:r w:rsidRPr="00A14110">
        <w:t>Articolo 28 – paragrafo 1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383F7B0" w14:textId="77777777" w:rsidTr="00102C7B">
        <w:trPr>
          <w:trHeight w:hRule="exact" w:val="240"/>
          <w:jc w:val="center"/>
        </w:trPr>
        <w:tc>
          <w:tcPr>
            <w:tcW w:w="9752" w:type="dxa"/>
            <w:gridSpan w:val="2"/>
            <w:tcBorders>
              <w:top w:val="nil"/>
              <w:left w:val="nil"/>
              <w:bottom w:val="nil"/>
              <w:right w:val="nil"/>
            </w:tcBorders>
          </w:tcPr>
          <w:p w14:paraId="686205C3" w14:textId="77777777" w:rsidR="00B437DD" w:rsidRPr="00A14110" w:rsidRDefault="00B437DD" w:rsidP="00102C7B"/>
        </w:tc>
      </w:tr>
      <w:tr w:rsidR="00B437DD" w:rsidRPr="00A14110" w14:paraId="02A24424" w14:textId="77777777" w:rsidTr="00102C7B">
        <w:trPr>
          <w:trHeight w:val="240"/>
          <w:jc w:val="center"/>
        </w:trPr>
        <w:tc>
          <w:tcPr>
            <w:tcW w:w="4876" w:type="dxa"/>
            <w:tcBorders>
              <w:top w:val="nil"/>
              <w:left w:val="nil"/>
              <w:bottom w:val="nil"/>
              <w:right w:val="nil"/>
            </w:tcBorders>
          </w:tcPr>
          <w:p w14:paraId="48C1D95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FBC374C" w14:textId="77777777" w:rsidR="00B437DD" w:rsidRPr="00A14110" w:rsidRDefault="00B437DD" w:rsidP="00102C7B">
            <w:pPr>
              <w:pStyle w:val="AmColumnHeading"/>
            </w:pPr>
            <w:r w:rsidRPr="00A14110">
              <w:t>Emendamento</w:t>
            </w:r>
          </w:p>
        </w:tc>
      </w:tr>
      <w:tr w:rsidR="00B437DD" w:rsidRPr="00A14110" w14:paraId="0CBC247C" w14:textId="77777777" w:rsidTr="00102C7B">
        <w:trPr>
          <w:jc w:val="center"/>
        </w:trPr>
        <w:tc>
          <w:tcPr>
            <w:tcW w:w="4876" w:type="dxa"/>
            <w:tcBorders>
              <w:top w:val="nil"/>
              <w:left w:val="nil"/>
              <w:bottom w:val="nil"/>
              <w:right w:val="nil"/>
            </w:tcBorders>
          </w:tcPr>
          <w:p w14:paraId="261CD147" w14:textId="77777777" w:rsidR="00B437DD" w:rsidRPr="00A14110" w:rsidRDefault="00B437DD" w:rsidP="00102C7B">
            <w:pPr>
              <w:pStyle w:val="Normal6a"/>
            </w:pPr>
          </w:p>
        </w:tc>
        <w:tc>
          <w:tcPr>
            <w:tcW w:w="4876" w:type="dxa"/>
            <w:tcBorders>
              <w:top w:val="nil"/>
              <w:left w:val="nil"/>
              <w:bottom w:val="nil"/>
              <w:right w:val="nil"/>
            </w:tcBorders>
          </w:tcPr>
          <w:p w14:paraId="3A954D1D" w14:textId="77777777" w:rsidR="00B437DD" w:rsidRPr="00A14110" w:rsidRDefault="00B437DD" w:rsidP="00102C7B">
            <w:pPr>
              <w:pStyle w:val="Normal6a"/>
            </w:pPr>
            <w:r w:rsidRPr="00A14110">
              <w:rPr>
                <w:b/>
                <w:i/>
              </w:rPr>
              <w:t>1 bis.</w:t>
            </w:r>
            <w:r w:rsidRPr="00A14110">
              <w:tab/>
            </w:r>
            <w:r w:rsidRPr="00A14110">
              <w:rPr>
                <w:b/>
                <w:i/>
              </w:rPr>
              <w:t>Nella valutazione di tale richiesta, le autorità competenti possono basarsi su una valutazione approfondita esistente di tutte le circostanze pertinenti nelle fasi precedenti della procedura di rimpatrio e, se del caso, della procedura di asilo. </w:t>
            </w:r>
          </w:p>
        </w:tc>
      </w:tr>
    </w:tbl>
    <w:p w14:paraId="28D05F7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CEA6D4E" w14:textId="77777777" w:rsidR="00B437DD" w:rsidRPr="00A14110" w:rsidRDefault="00B437DD" w:rsidP="00B437DD">
      <w:r w:rsidRPr="00A14110">
        <w:rPr>
          <w:rStyle w:val="HideTWBExt"/>
          <w:noProof w:val="0"/>
        </w:rPr>
        <w:t>&lt;/Amend&gt;</w:t>
      </w:r>
    </w:p>
    <w:p w14:paraId="166DF19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1756</w:t>
      </w:r>
      <w:r w:rsidRPr="00A14110">
        <w:rPr>
          <w:rStyle w:val="HideTWBExt"/>
          <w:b w:val="0"/>
          <w:noProof w:val="0"/>
        </w:rPr>
        <w:t>&lt;/NumAm&gt;</w:t>
      </w:r>
    </w:p>
    <w:p w14:paraId="12DA2705"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56179347" w14:textId="77777777" w:rsidR="00B437DD" w:rsidRPr="00A14110" w:rsidRDefault="00B437DD" w:rsidP="00B437DD">
      <w:pPr>
        <w:pStyle w:val="NormalBold"/>
      </w:pPr>
      <w:r w:rsidRPr="00A14110">
        <w:rPr>
          <w:rStyle w:val="HideTWBExt"/>
          <w:b w:val="0"/>
          <w:noProof w:val="0"/>
        </w:rPr>
        <w:t>&lt;/RepeatBlock-By&gt;</w:t>
      </w:r>
    </w:p>
    <w:p w14:paraId="6179E7E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CC366D6" w14:textId="77777777" w:rsidR="00B437DD" w:rsidRPr="00A14110" w:rsidRDefault="00B437DD" w:rsidP="00B437DD">
      <w:pPr>
        <w:pStyle w:val="NormalBold"/>
      </w:pPr>
      <w:r w:rsidRPr="00A14110">
        <w:rPr>
          <w:rStyle w:val="HideTWBExt"/>
          <w:b w:val="0"/>
          <w:noProof w:val="0"/>
        </w:rPr>
        <w:t>&lt;Article&gt;</w:t>
      </w:r>
      <w:r w:rsidRPr="00A14110">
        <w:t>Articolo 28 – paragrafo 1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2D10BB0" w14:textId="77777777" w:rsidTr="00102C7B">
        <w:trPr>
          <w:trHeight w:hRule="exact" w:val="240"/>
          <w:jc w:val="center"/>
        </w:trPr>
        <w:tc>
          <w:tcPr>
            <w:tcW w:w="9752" w:type="dxa"/>
            <w:gridSpan w:val="2"/>
            <w:tcBorders>
              <w:top w:val="nil"/>
              <w:left w:val="nil"/>
              <w:bottom w:val="nil"/>
              <w:right w:val="nil"/>
            </w:tcBorders>
          </w:tcPr>
          <w:p w14:paraId="0F4CDD43" w14:textId="77777777" w:rsidR="00B437DD" w:rsidRPr="00A14110" w:rsidRDefault="00B437DD" w:rsidP="00102C7B"/>
        </w:tc>
      </w:tr>
      <w:tr w:rsidR="00B437DD" w:rsidRPr="00A14110" w14:paraId="42390303" w14:textId="77777777" w:rsidTr="00102C7B">
        <w:trPr>
          <w:trHeight w:val="240"/>
          <w:jc w:val="center"/>
        </w:trPr>
        <w:tc>
          <w:tcPr>
            <w:tcW w:w="4876" w:type="dxa"/>
            <w:tcBorders>
              <w:top w:val="nil"/>
              <w:left w:val="nil"/>
              <w:bottom w:val="nil"/>
              <w:right w:val="nil"/>
            </w:tcBorders>
          </w:tcPr>
          <w:p w14:paraId="78BA293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8CB16DE" w14:textId="77777777" w:rsidR="00B437DD" w:rsidRPr="00A14110" w:rsidRDefault="00B437DD" w:rsidP="00102C7B">
            <w:pPr>
              <w:pStyle w:val="AmColumnHeading"/>
            </w:pPr>
            <w:r w:rsidRPr="00A14110">
              <w:t>Emendamento</w:t>
            </w:r>
          </w:p>
        </w:tc>
      </w:tr>
      <w:tr w:rsidR="00B437DD" w:rsidRPr="00A14110" w14:paraId="3538ED1A" w14:textId="77777777" w:rsidTr="00102C7B">
        <w:trPr>
          <w:jc w:val="center"/>
        </w:trPr>
        <w:tc>
          <w:tcPr>
            <w:tcW w:w="4876" w:type="dxa"/>
            <w:tcBorders>
              <w:top w:val="nil"/>
              <w:left w:val="nil"/>
              <w:bottom w:val="nil"/>
              <w:right w:val="nil"/>
            </w:tcBorders>
          </w:tcPr>
          <w:p w14:paraId="2035650E" w14:textId="77777777" w:rsidR="00B437DD" w:rsidRPr="00A14110" w:rsidRDefault="00B437DD" w:rsidP="00102C7B">
            <w:pPr>
              <w:pStyle w:val="Normal6a"/>
            </w:pPr>
          </w:p>
        </w:tc>
        <w:tc>
          <w:tcPr>
            <w:tcW w:w="4876" w:type="dxa"/>
            <w:tcBorders>
              <w:top w:val="nil"/>
              <w:left w:val="nil"/>
              <w:bottom w:val="nil"/>
              <w:right w:val="nil"/>
            </w:tcBorders>
          </w:tcPr>
          <w:p w14:paraId="3B729132" w14:textId="77777777" w:rsidR="00B437DD" w:rsidRPr="00A14110" w:rsidRDefault="00B437DD" w:rsidP="00102C7B">
            <w:pPr>
              <w:pStyle w:val="Normal6a"/>
            </w:pPr>
            <w:r w:rsidRPr="00A14110">
              <w:rPr>
                <w:b/>
                <w:i/>
              </w:rPr>
              <w:t>1 bis.</w:t>
            </w:r>
            <w:r w:rsidRPr="00A14110">
              <w:tab/>
            </w:r>
            <w:r w:rsidRPr="00A14110">
              <w:rPr>
                <w:b/>
                <w:i/>
              </w:rPr>
              <w:t>Tutti i ricorsi successivi ammessi nel diritto nazionale dovrebbero avere effetto sospensivo. </w:t>
            </w:r>
          </w:p>
        </w:tc>
      </w:tr>
    </w:tbl>
    <w:p w14:paraId="63ECD24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F4C448A" w14:textId="77777777" w:rsidR="00B437DD" w:rsidRPr="00A14110" w:rsidRDefault="00B437DD" w:rsidP="00B437DD">
      <w:r w:rsidRPr="00A14110">
        <w:rPr>
          <w:rStyle w:val="HideTWBExt"/>
          <w:noProof w:val="0"/>
        </w:rPr>
        <w:t>&lt;/Amend&gt;</w:t>
      </w:r>
    </w:p>
    <w:p w14:paraId="770369C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1757</w:t>
      </w:r>
      <w:r w:rsidRPr="00A14110">
        <w:rPr>
          <w:rStyle w:val="HideTWBExt"/>
          <w:b w:val="0"/>
          <w:noProof w:val="0"/>
        </w:rPr>
        <w:t>&lt;/NumAm&gt;</w:t>
      </w:r>
    </w:p>
    <w:p w14:paraId="58FE4DE3"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2EFEDFB2" w14:textId="77777777" w:rsidR="00B437DD" w:rsidRPr="00A14110" w:rsidRDefault="00B437DD" w:rsidP="00B437DD">
      <w:pPr>
        <w:pStyle w:val="NormalBold"/>
      </w:pPr>
      <w:r w:rsidRPr="00A14110">
        <w:rPr>
          <w:rStyle w:val="HideTWBExt"/>
          <w:b w:val="0"/>
          <w:noProof w:val="0"/>
        </w:rPr>
        <w:t>&lt;/RepeatBlock-By&gt;</w:t>
      </w:r>
    </w:p>
    <w:p w14:paraId="02D88E8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8E082DF"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E20C7B5" w14:textId="77777777" w:rsidTr="00102C7B">
        <w:trPr>
          <w:trHeight w:hRule="exact" w:val="240"/>
          <w:jc w:val="center"/>
        </w:trPr>
        <w:tc>
          <w:tcPr>
            <w:tcW w:w="9752" w:type="dxa"/>
            <w:gridSpan w:val="2"/>
            <w:tcBorders>
              <w:top w:val="nil"/>
              <w:left w:val="nil"/>
              <w:bottom w:val="nil"/>
              <w:right w:val="nil"/>
            </w:tcBorders>
          </w:tcPr>
          <w:p w14:paraId="680976D5" w14:textId="77777777" w:rsidR="00B437DD" w:rsidRPr="00A14110" w:rsidRDefault="00B437DD" w:rsidP="00102C7B"/>
        </w:tc>
      </w:tr>
      <w:tr w:rsidR="00B437DD" w:rsidRPr="00A14110" w14:paraId="49A8BE71" w14:textId="77777777" w:rsidTr="00102C7B">
        <w:trPr>
          <w:trHeight w:val="240"/>
          <w:jc w:val="center"/>
        </w:trPr>
        <w:tc>
          <w:tcPr>
            <w:tcW w:w="4876" w:type="dxa"/>
            <w:tcBorders>
              <w:top w:val="nil"/>
              <w:left w:val="nil"/>
              <w:bottom w:val="nil"/>
              <w:right w:val="nil"/>
            </w:tcBorders>
          </w:tcPr>
          <w:p w14:paraId="5A9A4E0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CB07C98" w14:textId="77777777" w:rsidR="00B437DD" w:rsidRPr="00A14110" w:rsidRDefault="00B437DD" w:rsidP="00102C7B">
            <w:pPr>
              <w:pStyle w:val="AmColumnHeading"/>
            </w:pPr>
            <w:r w:rsidRPr="00A14110">
              <w:t>Emendamento</w:t>
            </w:r>
          </w:p>
        </w:tc>
      </w:tr>
      <w:tr w:rsidR="00B437DD" w:rsidRPr="00A14110" w14:paraId="50786DD3" w14:textId="77777777" w:rsidTr="00102C7B">
        <w:trPr>
          <w:jc w:val="center"/>
        </w:trPr>
        <w:tc>
          <w:tcPr>
            <w:tcW w:w="4876" w:type="dxa"/>
            <w:tcBorders>
              <w:top w:val="nil"/>
              <w:left w:val="nil"/>
              <w:bottom w:val="nil"/>
              <w:right w:val="nil"/>
            </w:tcBorders>
          </w:tcPr>
          <w:p w14:paraId="699ECC31" w14:textId="77777777" w:rsidR="00B437DD" w:rsidRPr="00A14110" w:rsidRDefault="00B437DD" w:rsidP="00102C7B">
            <w:pPr>
              <w:pStyle w:val="Normal6a"/>
            </w:pPr>
            <w:r w:rsidRPr="00A14110">
              <w:rPr>
                <w:b/>
                <w:i/>
              </w:rPr>
              <w:t>2.</w:t>
            </w:r>
            <w:r w:rsidRPr="00A14110">
              <w:tab/>
            </w:r>
            <w:r w:rsidRPr="00A14110">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0C0C5729" w14:textId="77777777" w:rsidR="00B437DD" w:rsidRPr="00A14110" w:rsidRDefault="00B437DD" w:rsidP="00102C7B">
            <w:pPr>
              <w:pStyle w:val="Normal6a"/>
            </w:pPr>
            <w:r w:rsidRPr="00A14110">
              <w:rPr>
                <w:b/>
                <w:i/>
              </w:rPr>
              <w:t>soppresso</w:t>
            </w:r>
          </w:p>
        </w:tc>
      </w:tr>
    </w:tbl>
    <w:p w14:paraId="371A1EC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01AA98F" w14:textId="77777777" w:rsidR="00B437DD" w:rsidRPr="00A14110" w:rsidRDefault="00B437DD" w:rsidP="00B437DD">
      <w:r w:rsidRPr="00A14110">
        <w:rPr>
          <w:rStyle w:val="HideTWBExt"/>
          <w:noProof w:val="0"/>
        </w:rPr>
        <w:t>&lt;/Amend&gt;</w:t>
      </w:r>
    </w:p>
    <w:p w14:paraId="6D83279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1758</w:t>
      </w:r>
      <w:r w:rsidRPr="00A14110">
        <w:rPr>
          <w:rStyle w:val="HideTWBExt"/>
          <w:b w:val="0"/>
          <w:noProof w:val="0"/>
        </w:rPr>
        <w:t>&lt;/NumAm&gt;</w:t>
      </w:r>
    </w:p>
    <w:p w14:paraId="5B9355D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E515F71" w14:textId="77777777" w:rsidR="00B437DD" w:rsidRPr="00A14110" w:rsidRDefault="00B437DD" w:rsidP="00B437DD">
      <w:pPr>
        <w:pStyle w:val="NormalBold"/>
      </w:pPr>
      <w:r w:rsidRPr="00A14110">
        <w:rPr>
          <w:rStyle w:val="HideTWBExt"/>
          <w:b w:val="0"/>
          <w:noProof w:val="0"/>
        </w:rPr>
        <w:t>&lt;/RepeatBlock-By&gt;</w:t>
      </w:r>
    </w:p>
    <w:p w14:paraId="52C7445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194E890"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72C3294" w14:textId="77777777" w:rsidTr="00102C7B">
        <w:trPr>
          <w:trHeight w:hRule="exact" w:val="240"/>
          <w:jc w:val="center"/>
        </w:trPr>
        <w:tc>
          <w:tcPr>
            <w:tcW w:w="9752" w:type="dxa"/>
            <w:gridSpan w:val="2"/>
            <w:tcBorders>
              <w:top w:val="nil"/>
              <w:left w:val="nil"/>
              <w:bottom w:val="nil"/>
              <w:right w:val="nil"/>
            </w:tcBorders>
          </w:tcPr>
          <w:p w14:paraId="08AAAFF0" w14:textId="77777777" w:rsidR="00B437DD" w:rsidRPr="00A14110" w:rsidRDefault="00B437DD" w:rsidP="00102C7B"/>
        </w:tc>
      </w:tr>
      <w:tr w:rsidR="00B437DD" w:rsidRPr="00A14110" w14:paraId="3D36E1E9" w14:textId="77777777" w:rsidTr="00102C7B">
        <w:trPr>
          <w:trHeight w:val="240"/>
          <w:jc w:val="center"/>
        </w:trPr>
        <w:tc>
          <w:tcPr>
            <w:tcW w:w="4876" w:type="dxa"/>
            <w:tcBorders>
              <w:top w:val="nil"/>
              <w:left w:val="nil"/>
              <w:bottom w:val="nil"/>
              <w:right w:val="nil"/>
            </w:tcBorders>
          </w:tcPr>
          <w:p w14:paraId="159D079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4384188" w14:textId="77777777" w:rsidR="00B437DD" w:rsidRPr="00A14110" w:rsidRDefault="00B437DD" w:rsidP="00102C7B">
            <w:pPr>
              <w:pStyle w:val="AmColumnHeading"/>
            </w:pPr>
            <w:r w:rsidRPr="00A14110">
              <w:t>Emendamento</w:t>
            </w:r>
          </w:p>
        </w:tc>
      </w:tr>
      <w:tr w:rsidR="00B437DD" w:rsidRPr="00A14110" w14:paraId="3A921723" w14:textId="77777777" w:rsidTr="00102C7B">
        <w:trPr>
          <w:jc w:val="center"/>
        </w:trPr>
        <w:tc>
          <w:tcPr>
            <w:tcW w:w="4876" w:type="dxa"/>
            <w:tcBorders>
              <w:top w:val="nil"/>
              <w:left w:val="nil"/>
              <w:bottom w:val="nil"/>
              <w:right w:val="nil"/>
            </w:tcBorders>
          </w:tcPr>
          <w:p w14:paraId="7D8589DF" w14:textId="77777777" w:rsidR="00B437DD" w:rsidRPr="00A14110" w:rsidRDefault="00B437DD" w:rsidP="00102C7B">
            <w:pPr>
              <w:pStyle w:val="Normal6a"/>
            </w:pPr>
            <w:r w:rsidRPr="00A14110">
              <w:rPr>
                <w:b/>
                <w:i/>
              </w:rPr>
              <w:t>2.</w:t>
            </w:r>
            <w:r w:rsidRPr="00A14110">
              <w:tab/>
            </w:r>
            <w:r w:rsidRPr="00A14110">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0707353D" w14:textId="77777777" w:rsidR="00B437DD" w:rsidRPr="00A14110" w:rsidRDefault="00B437DD" w:rsidP="00102C7B">
            <w:pPr>
              <w:pStyle w:val="Normal6a"/>
            </w:pPr>
            <w:r w:rsidRPr="00A14110">
              <w:rPr>
                <w:b/>
                <w:i/>
              </w:rPr>
              <w:t>soppresso</w:t>
            </w:r>
          </w:p>
        </w:tc>
      </w:tr>
    </w:tbl>
    <w:p w14:paraId="118E797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1D6F60B" w14:textId="77777777" w:rsidR="00B437DD" w:rsidRPr="00A14110" w:rsidRDefault="00B437DD" w:rsidP="00B437DD">
      <w:r w:rsidRPr="00A14110">
        <w:rPr>
          <w:rStyle w:val="HideTWBExt"/>
          <w:noProof w:val="0"/>
        </w:rPr>
        <w:t>&lt;/Amend&gt;</w:t>
      </w:r>
    </w:p>
    <w:p w14:paraId="24EF8A6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1759</w:t>
      </w:r>
      <w:r w:rsidRPr="00A14110">
        <w:rPr>
          <w:rStyle w:val="HideTWBExt"/>
          <w:b w:val="0"/>
          <w:noProof w:val="0"/>
        </w:rPr>
        <w:t>&lt;/NumAm&gt;</w:t>
      </w:r>
    </w:p>
    <w:p w14:paraId="149C7B44"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523192E1" w14:textId="77777777" w:rsidR="00B437DD" w:rsidRPr="00A14110" w:rsidRDefault="00B437DD" w:rsidP="00B437DD">
      <w:pPr>
        <w:pStyle w:val="NormalBold"/>
      </w:pPr>
      <w:r w:rsidRPr="00A14110">
        <w:rPr>
          <w:rStyle w:val="HideTWBExt"/>
          <w:b w:val="0"/>
          <w:noProof w:val="0"/>
        </w:rPr>
        <w:t>&lt;/RepeatBlock-By&gt;</w:t>
      </w:r>
    </w:p>
    <w:p w14:paraId="52DC9DE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4A26A6D"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F419BC6" w14:textId="77777777" w:rsidTr="00102C7B">
        <w:trPr>
          <w:trHeight w:hRule="exact" w:val="240"/>
          <w:jc w:val="center"/>
        </w:trPr>
        <w:tc>
          <w:tcPr>
            <w:tcW w:w="9752" w:type="dxa"/>
            <w:gridSpan w:val="2"/>
            <w:tcBorders>
              <w:top w:val="nil"/>
              <w:left w:val="nil"/>
              <w:bottom w:val="nil"/>
              <w:right w:val="nil"/>
            </w:tcBorders>
          </w:tcPr>
          <w:p w14:paraId="15D9CAB1" w14:textId="77777777" w:rsidR="00B437DD" w:rsidRPr="00A14110" w:rsidRDefault="00B437DD" w:rsidP="00102C7B"/>
        </w:tc>
      </w:tr>
      <w:tr w:rsidR="00B437DD" w:rsidRPr="00A14110" w14:paraId="2D2DBE90" w14:textId="77777777" w:rsidTr="00102C7B">
        <w:trPr>
          <w:trHeight w:val="240"/>
          <w:jc w:val="center"/>
        </w:trPr>
        <w:tc>
          <w:tcPr>
            <w:tcW w:w="4876" w:type="dxa"/>
            <w:tcBorders>
              <w:top w:val="nil"/>
              <w:left w:val="nil"/>
              <w:bottom w:val="nil"/>
              <w:right w:val="nil"/>
            </w:tcBorders>
          </w:tcPr>
          <w:p w14:paraId="7301F2F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CD2C71F" w14:textId="77777777" w:rsidR="00B437DD" w:rsidRPr="00A14110" w:rsidRDefault="00B437DD" w:rsidP="00102C7B">
            <w:pPr>
              <w:pStyle w:val="AmColumnHeading"/>
            </w:pPr>
            <w:r w:rsidRPr="00A14110">
              <w:t>Emendamento</w:t>
            </w:r>
          </w:p>
        </w:tc>
      </w:tr>
      <w:tr w:rsidR="00B437DD" w:rsidRPr="00A14110" w14:paraId="4D7C3EE2" w14:textId="77777777" w:rsidTr="00102C7B">
        <w:trPr>
          <w:jc w:val="center"/>
        </w:trPr>
        <w:tc>
          <w:tcPr>
            <w:tcW w:w="4876" w:type="dxa"/>
            <w:tcBorders>
              <w:top w:val="nil"/>
              <w:left w:val="nil"/>
              <w:bottom w:val="nil"/>
              <w:right w:val="nil"/>
            </w:tcBorders>
          </w:tcPr>
          <w:p w14:paraId="4EF46D08" w14:textId="77777777" w:rsidR="00B437DD" w:rsidRPr="00A14110" w:rsidRDefault="00B437DD" w:rsidP="00102C7B">
            <w:pPr>
              <w:pStyle w:val="Normal6a"/>
            </w:pPr>
            <w:r w:rsidRPr="00A14110">
              <w:rPr>
                <w:b/>
                <w:i/>
              </w:rPr>
              <w:t>2.</w:t>
            </w:r>
            <w:r w:rsidRPr="00A14110">
              <w:tab/>
            </w:r>
            <w:r w:rsidRPr="00A14110">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1207BA21" w14:textId="77777777" w:rsidR="00B437DD" w:rsidRPr="00A14110" w:rsidRDefault="00B437DD" w:rsidP="00102C7B">
            <w:pPr>
              <w:pStyle w:val="Normal6a"/>
            </w:pPr>
            <w:r w:rsidRPr="00A14110">
              <w:rPr>
                <w:b/>
                <w:i/>
              </w:rPr>
              <w:t>soppresso</w:t>
            </w:r>
          </w:p>
        </w:tc>
      </w:tr>
    </w:tbl>
    <w:p w14:paraId="3285351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B52E77C" w14:textId="77777777" w:rsidR="00B437DD" w:rsidRPr="00A14110" w:rsidRDefault="00B437DD" w:rsidP="00B437DD">
      <w:r w:rsidRPr="00A14110">
        <w:rPr>
          <w:rStyle w:val="HideTWBExt"/>
          <w:noProof w:val="0"/>
        </w:rPr>
        <w:t>&lt;/Amend&gt;</w:t>
      </w:r>
    </w:p>
    <w:p w14:paraId="39EF9C7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1760</w:t>
      </w:r>
      <w:r w:rsidRPr="00A14110">
        <w:rPr>
          <w:rStyle w:val="HideTWBExt"/>
          <w:b w:val="0"/>
          <w:noProof w:val="0"/>
        </w:rPr>
        <w:t>&lt;/NumAm&gt;</w:t>
      </w:r>
    </w:p>
    <w:p w14:paraId="38522EA3" w14:textId="77777777" w:rsidR="00B437DD" w:rsidRPr="00A14110" w:rsidRDefault="00B437DD" w:rsidP="00B437DD">
      <w:pPr>
        <w:pStyle w:val="NormalBold"/>
      </w:pPr>
      <w:r w:rsidRPr="00A14110">
        <w:rPr>
          <w:rStyle w:val="HideTWBExt"/>
          <w:b w:val="0"/>
          <w:noProof w:val="0"/>
        </w:rPr>
        <w:t>&lt;RepeatBlock-By&gt;&lt;Members&gt;</w:t>
      </w:r>
      <w:r w:rsidRPr="00A14110">
        <w:t>Jeroen Lenaers</w:t>
      </w:r>
      <w:r w:rsidRPr="00A14110">
        <w:rPr>
          <w:rStyle w:val="HideTWBExt"/>
          <w:b w:val="0"/>
          <w:noProof w:val="0"/>
        </w:rPr>
        <w:t>&lt;/Members&gt;</w:t>
      </w:r>
    </w:p>
    <w:p w14:paraId="43D3FFE7" w14:textId="77777777" w:rsidR="00B437DD" w:rsidRPr="00A14110" w:rsidRDefault="00B437DD" w:rsidP="00B437DD">
      <w:pPr>
        <w:pStyle w:val="NormalBold"/>
      </w:pPr>
      <w:r w:rsidRPr="00A14110">
        <w:rPr>
          <w:rStyle w:val="HideTWBExt"/>
          <w:b w:val="0"/>
          <w:noProof w:val="0"/>
        </w:rPr>
        <w:t>&lt;/RepeatBlock-By&gt;</w:t>
      </w:r>
    </w:p>
    <w:p w14:paraId="370D0ED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AFF4AB7"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FD68126" w14:textId="77777777" w:rsidTr="00102C7B">
        <w:trPr>
          <w:trHeight w:hRule="exact" w:val="240"/>
          <w:jc w:val="center"/>
        </w:trPr>
        <w:tc>
          <w:tcPr>
            <w:tcW w:w="9752" w:type="dxa"/>
            <w:gridSpan w:val="2"/>
            <w:tcBorders>
              <w:top w:val="nil"/>
              <w:left w:val="nil"/>
              <w:bottom w:val="nil"/>
              <w:right w:val="nil"/>
            </w:tcBorders>
          </w:tcPr>
          <w:p w14:paraId="7EE20493" w14:textId="77777777" w:rsidR="00B437DD" w:rsidRPr="00A14110" w:rsidRDefault="00B437DD" w:rsidP="00102C7B"/>
        </w:tc>
      </w:tr>
      <w:tr w:rsidR="00B437DD" w:rsidRPr="00A14110" w14:paraId="2D055686" w14:textId="77777777" w:rsidTr="00102C7B">
        <w:trPr>
          <w:trHeight w:val="240"/>
          <w:jc w:val="center"/>
        </w:trPr>
        <w:tc>
          <w:tcPr>
            <w:tcW w:w="4876" w:type="dxa"/>
            <w:tcBorders>
              <w:top w:val="nil"/>
              <w:left w:val="nil"/>
              <w:bottom w:val="nil"/>
              <w:right w:val="nil"/>
            </w:tcBorders>
          </w:tcPr>
          <w:p w14:paraId="2325717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7F845A" w14:textId="77777777" w:rsidR="00B437DD" w:rsidRPr="00A14110" w:rsidRDefault="00B437DD" w:rsidP="00102C7B">
            <w:pPr>
              <w:pStyle w:val="AmColumnHeading"/>
            </w:pPr>
            <w:r w:rsidRPr="00A14110">
              <w:t>Emendamento</w:t>
            </w:r>
          </w:p>
        </w:tc>
      </w:tr>
      <w:tr w:rsidR="00B437DD" w:rsidRPr="00A14110" w14:paraId="3266429C" w14:textId="77777777" w:rsidTr="00102C7B">
        <w:trPr>
          <w:jc w:val="center"/>
        </w:trPr>
        <w:tc>
          <w:tcPr>
            <w:tcW w:w="4876" w:type="dxa"/>
            <w:tcBorders>
              <w:top w:val="nil"/>
              <w:left w:val="nil"/>
              <w:bottom w:val="nil"/>
              <w:right w:val="nil"/>
            </w:tcBorders>
          </w:tcPr>
          <w:p w14:paraId="40D526D3" w14:textId="77777777" w:rsidR="00B437DD" w:rsidRPr="00A14110" w:rsidRDefault="00B437DD" w:rsidP="00102C7B">
            <w:pPr>
              <w:pStyle w:val="Normal6a"/>
            </w:pPr>
            <w:r w:rsidRPr="00A14110">
              <w:rPr>
                <w:b/>
                <w:i/>
              </w:rPr>
              <w:t>2.</w:t>
            </w:r>
            <w:r w:rsidRPr="00A14110">
              <w:tab/>
            </w:r>
            <w:r w:rsidRPr="00A14110">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4C3F45D1" w14:textId="77777777" w:rsidR="00B437DD" w:rsidRPr="00A14110" w:rsidRDefault="00B437DD" w:rsidP="00102C7B">
            <w:pPr>
              <w:pStyle w:val="Normal6a"/>
            </w:pPr>
            <w:r w:rsidRPr="00A14110">
              <w:rPr>
                <w:b/>
                <w:i/>
              </w:rPr>
              <w:t>soppresso</w:t>
            </w:r>
          </w:p>
        </w:tc>
      </w:tr>
    </w:tbl>
    <w:p w14:paraId="181632C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6A73A3D" w14:textId="77777777" w:rsidR="00B437DD" w:rsidRPr="00A14110" w:rsidRDefault="00B437DD" w:rsidP="00B437DD">
      <w:r w:rsidRPr="00A14110">
        <w:rPr>
          <w:rStyle w:val="HideTWBExt"/>
          <w:noProof w:val="0"/>
        </w:rPr>
        <w:t>&lt;/Amend&gt;</w:t>
      </w:r>
    </w:p>
    <w:p w14:paraId="35117A8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1761</w:t>
      </w:r>
      <w:r w:rsidRPr="00A14110">
        <w:rPr>
          <w:rStyle w:val="HideTWBExt"/>
          <w:b w:val="0"/>
          <w:noProof w:val="0"/>
        </w:rPr>
        <w:t>&lt;/NumAm&gt;</w:t>
      </w:r>
    </w:p>
    <w:p w14:paraId="7A959827"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57FB0295" w14:textId="77777777" w:rsidR="00B437DD" w:rsidRPr="00A14110" w:rsidRDefault="00B437DD" w:rsidP="00B437DD">
      <w:pPr>
        <w:pStyle w:val="NormalBold"/>
      </w:pPr>
      <w:r w:rsidRPr="00A14110">
        <w:rPr>
          <w:rStyle w:val="HideTWBExt"/>
          <w:b w:val="0"/>
          <w:noProof w:val="0"/>
        </w:rPr>
        <w:t>&lt;/RepeatBlock-By&gt;</w:t>
      </w:r>
    </w:p>
    <w:p w14:paraId="539EF60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4524E75"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AF46990" w14:textId="77777777" w:rsidTr="00102C7B">
        <w:trPr>
          <w:trHeight w:hRule="exact" w:val="240"/>
          <w:jc w:val="center"/>
        </w:trPr>
        <w:tc>
          <w:tcPr>
            <w:tcW w:w="9752" w:type="dxa"/>
            <w:gridSpan w:val="2"/>
            <w:tcBorders>
              <w:top w:val="nil"/>
              <w:left w:val="nil"/>
              <w:bottom w:val="nil"/>
              <w:right w:val="nil"/>
            </w:tcBorders>
          </w:tcPr>
          <w:p w14:paraId="34988A0A" w14:textId="77777777" w:rsidR="00B437DD" w:rsidRPr="00A14110" w:rsidRDefault="00B437DD" w:rsidP="00102C7B"/>
        </w:tc>
      </w:tr>
      <w:tr w:rsidR="00B437DD" w:rsidRPr="00A14110" w14:paraId="79E64CA6" w14:textId="77777777" w:rsidTr="00102C7B">
        <w:trPr>
          <w:trHeight w:val="240"/>
          <w:jc w:val="center"/>
        </w:trPr>
        <w:tc>
          <w:tcPr>
            <w:tcW w:w="4876" w:type="dxa"/>
            <w:tcBorders>
              <w:top w:val="nil"/>
              <w:left w:val="nil"/>
              <w:bottom w:val="nil"/>
              <w:right w:val="nil"/>
            </w:tcBorders>
          </w:tcPr>
          <w:p w14:paraId="6D82A18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77BF802" w14:textId="77777777" w:rsidR="00B437DD" w:rsidRPr="00A14110" w:rsidRDefault="00B437DD" w:rsidP="00102C7B">
            <w:pPr>
              <w:pStyle w:val="AmColumnHeading"/>
            </w:pPr>
            <w:r w:rsidRPr="00A14110">
              <w:t>Emendamento</w:t>
            </w:r>
          </w:p>
        </w:tc>
      </w:tr>
      <w:tr w:rsidR="00B437DD" w:rsidRPr="00A14110" w14:paraId="6221624B" w14:textId="77777777" w:rsidTr="00102C7B">
        <w:trPr>
          <w:jc w:val="center"/>
        </w:trPr>
        <w:tc>
          <w:tcPr>
            <w:tcW w:w="4876" w:type="dxa"/>
            <w:tcBorders>
              <w:top w:val="nil"/>
              <w:left w:val="nil"/>
              <w:bottom w:val="nil"/>
              <w:right w:val="nil"/>
            </w:tcBorders>
          </w:tcPr>
          <w:p w14:paraId="13177A0A" w14:textId="77777777" w:rsidR="00B437DD" w:rsidRPr="00A14110" w:rsidRDefault="00B437DD" w:rsidP="00102C7B">
            <w:pPr>
              <w:pStyle w:val="Normal6a"/>
            </w:pPr>
            <w:r w:rsidRPr="00A14110">
              <w:rPr>
                <w:b/>
                <w:i/>
              </w:rPr>
              <w:t>2.</w:t>
            </w:r>
            <w:r w:rsidRPr="00A14110">
              <w:tab/>
            </w:r>
            <w:r w:rsidRPr="00A14110">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06B17D52" w14:textId="77777777" w:rsidR="00B437DD" w:rsidRPr="00A14110" w:rsidRDefault="00B437DD" w:rsidP="00102C7B">
            <w:pPr>
              <w:pStyle w:val="Normal6a"/>
            </w:pPr>
            <w:r w:rsidRPr="00A14110">
              <w:rPr>
                <w:b/>
                <w:i/>
              </w:rPr>
              <w:t>soppresso</w:t>
            </w:r>
          </w:p>
        </w:tc>
      </w:tr>
    </w:tbl>
    <w:p w14:paraId="35C4B73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6B6200F" w14:textId="77777777" w:rsidR="00B437DD" w:rsidRPr="00A14110" w:rsidRDefault="00B437DD" w:rsidP="00B437DD">
      <w:r w:rsidRPr="00A14110">
        <w:rPr>
          <w:rStyle w:val="HideTWBExt"/>
          <w:noProof w:val="0"/>
        </w:rPr>
        <w:t>&lt;/Amend&gt;</w:t>
      </w:r>
    </w:p>
    <w:p w14:paraId="1DE4C62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1762</w:t>
      </w:r>
      <w:r w:rsidRPr="00A14110">
        <w:rPr>
          <w:rStyle w:val="HideTWBExt"/>
          <w:b w:val="0"/>
          <w:noProof w:val="0"/>
        </w:rPr>
        <w:t>&lt;/NumAm&gt;</w:t>
      </w:r>
    </w:p>
    <w:p w14:paraId="6C936823"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6E0F04F7" w14:textId="77777777" w:rsidR="00B437DD" w:rsidRPr="00A14110" w:rsidRDefault="00B437DD" w:rsidP="00B437DD">
      <w:pPr>
        <w:pStyle w:val="NormalBold"/>
      </w:pPr>
      <w:r w:rsidRPr="00A14110">
        <w:rPr>
          <w:rStyle w:val="HideTWBExt"/>
          <w:b w:val="0"/>
          <w:noProof w:val="0"/>
        </w:rPr>
        <w:t>&lt;/RepeatBlock-By&gt;</w:t>
      </w:r>
    </w:p>
    <w:p w14:paraId="513E7A7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4ED992C"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67E5C0E" w14:textId="77777777" w:rsidTr="00102C7B">
        <w:trPr>
          <w:trHeight w:hRule="exact" w:val="240"/>
          <w:jc w:val="center"/>
        </w:trPr>
        <w:tc>
          <w:tcPr>
            <w:tcW w:w="9752" w:type="dxa"/>
            <w:gridSpan w:val="2"/>
            <w:tcBorders>
              <w:top w:val="nil"/>
              <w:left w:val="nil"/>
              <w:bottom w:val="nil"/>
              <w:right w:val="nil"/>
            </w:tcBorders>
          </w:tcPr>
          <w:p w14:paraId="0A1A1AAF" w14:textId="77777777" w:rsidR="00B437DD" w:rsidRPr="00A14110" w:rsidRDefault="00B437DD" w:rsidP="00102C7B"/>
        </w:tc>
      </w:tr>
      <w:tr w:rsidR="00B437DD" w:rsidRPr="00A14110" w14:paraId="40B1B6BE" w14:textId="77777777" w:rsidTr="00102C7B">
        <w:trPr>
          <w:trHeight w:val="240"/>
          <w:jc w:val="center"/>
        </w:trPr>
        <w:tc>
          <w:tcPr>
            <w:tcW w:w="4876" w:type="dxa"/>
            <w:tcBorders>
              <w:top w:val="nil"/>
              <w:left w:val="nil"/>
              <w:bottom w:val="nil"/>
              <w:right w:val="nil"/>
            </w:tcBorders>
          </w:tcPr>
          <w:p w14:paraId="589E4C9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BEC3B74" w14:textId="77777777" w:rsidR="00B437DD" w:rsidRPr="00A14110" w:rsidRDefault="00B437DD" w:rsidP="00102C7B">
            <w:pPr>
              <w:pStyle w:val="AmColumnHeading"/>
            </w:pPr>
            <w:r w:rsidRPr="00A14110">
              <w:t>Emendamento</w:t>
            </w:r>
          </w:p>
        </w:tc>
      </w:tr>
      <w:tr w:rsidR="00B437DD" w:rsidRPr="00A14110" w14:paraId="1DE7DA7D" w14:textId="77777777" w:rsidTr="00102C7B">
        <w:trPr>
          <w:jc w:val="center"/>
        </w:trPr>
        <w:tc>
          <w:tcPr>
            <w:tcW w:w="4876" w:type="dxa"/>
            <w:tcBorders>
              <w:top w:val="nil"/>
              <w:left w:val="nil"/>
              <w:bottom w:val="nil"/>
              <w:right w:val="nil"/>
            </w:tcBorders>
          </w:tcPr>
          <w:p w14:paraId="7CBC7C8C" w14:textId="77777777" w:rsidR="00B437DD" w:rsidRPr="00A14110" w:rsidRDefault="00B437DD" w:rsidP="00102C7B">
            <w:pPr>
              <w:pStyle w:val="Normal6a"/>
            </w:pPr>
            <w:r w:rsidRPr="00A14110">
              <w:rPr>
                <w:b/>
                <w:i/>
              </w:rPr>
              <w:t>2.</w:t>
            </w:r>
            <w:r w:rsidRPr="00A14110">
              <w:tab/>
            </w:r>
            <w:r w:rsidRPr="00A14110">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66030BC8" w14:textId="77777777" w:rsidR="00B437DD" w:rsidRPr="00A14110" w:rsidRDefault="00B437DD" w:rsidP="00102C7B">
            <w:pPr>
              <w:pStyle w:val="Normal6a"/>
            </w:pPr>
            <w:r w:rsidRPr="00A14110">
              <w:rPr>
                <w:b/>
                <w:i/>
              </w:rPr>
              <w:t>soppresso</w:t>
            </w:r>
          </w:p>
        </w:tc>
      </w:tr>
    </w:tbl>
    <w:p w14:paraId="62B5B74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0456F77"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2D2236A" w14:textId="77777777" w:rsidR="00B437DD" w:rsidRPr="00A14110" w:rsidRDefault="00B437DD" w:rsidP="00B437DD">
      <w:pPr>
        <w:pStyle w:val="AmJustText"/>
      </w:pPr>
      <w:r w:rsidRPr="00A14110">
        <w:t>Si tratta di un passaggio burocratico inutile che crea solo confusione in relazione alla decisione sul merito della decisione di rimpatrio e a un'eventuale decisione di sospendere l'esecuzione della decisione di rimpatrio mentre il tribunale decide sul merito della decisione di rimpatrio.</w:t>
      </w:r>
    </w:p>
    <w:p w14:paraId="42A564A9" w14:textId="77777777" w:rsidR="00B437DD" w:rsidRPr="00A14110" w:rsidRDefault="00B437DD" w:rsidP="00B437DD">
      <w:r w:rsidRPr="00A14110">
        <w:rPr>
          <w:rStyle w:val="HideTWBExt"/>
          <w:noProof w:val="0"/>
        </w:rPr>
        <w:t>&lt;/Amend&gt;</w:t>
      </w:r>
    </w:p>
    <w:p w14:paraId="4AEB5C7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1763</w:t>
      </w:r>
      <w:r w:rsidRPr="00A14110">
        <w:rPr>
          <w:rStyle w:val="HideTWBExt"/>
          <w:b w:val="0"/>
          <w:noProof w:val="0"/>
        </w:rPr>
        <w:t>&lt;/NumAm&gt;</w:t>
      </w:r>
    </w:p>
    <w:p w14:paraId="42464992"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D814B32"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042E78E3" w14:textId="77777777" w:rsidR="00B437DD" w:rsidRPr="00A14110" w:rsidRDefault="00B437DD" w:rsidP="00B437DD">
      <w:pPr>
        <w:pStyle w:val="NormalBold"/>
      </w:pPr>
      <w:r w:rsidRPr="00A14110">
        <w:rPr>
          <w:rStyle w:val="HideTWBExt"/>
          <w:b w:val="0"/>
          <w:noProof w:val="0"/>
        </w:rPr>
        <w:t>&lt;/RepeatBlock-By&gt;</w:t>
      </w:r>
    </w:p>
    <w:p w14:paraId="05E0470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811919E"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92CCB2D" w14:textId="77777777" w:rsidTr="00102C7B">
        <w:trPr>
          <w:trHeight w:hRule="exact" w:val="240"/>
          <w:jc w:val="center"/>
        </w:trPr>
        <w:tc>
          <w:tcPr>
            <w:tcW w:w="9752" w:type="dxa"/>
            <w:gridSpan w:val="2"/>
            <w:tcBorders>
              <w:top w:val="nil"/>
              <w:left w:val="nil"/>
              <w:bottom w:val="nil"/>
              <w:right w:val="nil"/>
            </w:tcBorders>
          </w:tcPr>
          <w:p w14:paraId="250C051C" w14:textId="77777777" w:rsidR="00B437DD" w:rsidRPr="00A14110" w:rsidRDefault="00B437DD" w:rsidP="00102C7B"/>
        </w:tc>
      </w:tr>
      <w:tr w:rsidR="00B437DD" w:rsidRPr="00A14110" w14:paraId="5D3E5466" w14:textId="77777777" w:rsidTr="00102C7B">
        <w:trPr>
          <w:trHeight w:val="240"/>
          <w:jc w:val="center"/>
        </w:trPr>
        <w:tc>
          <w:tcPr>
            <w:tcW w:w="4876" w:type="dxa"/>
            <w:tcBorders>
              <w:top w:val="nil"/>
              <w:left w:val="nil"/>
              <w:bottom w:val="nil"/>
              <w:right w:val="nil"/>
            </w:tcBorders>
          </w:tcPr>
          <w:p w14:paraId="267B6C8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7FFD940" w14:textId="77777777" w:rsidR="00B437DD" w:rsidRPr="00A14110" w:rsidRDefault="00B437DD" w:rsidP="00102C7B">
            <w:pPr>
              <w:pStyle w:val="AmColumnHeading"/>
            </w:pPr>
            <w:r w:rsidRPr="00A14110">
              <w:t>Emendamento</w:t>
            </w:r>
          </w:p>
        </w:tc>
      </w:tr>
      <w:tr w:rsidR="00B437DD" w:rsidRPr="00A14110" w14:paraId="1E0B68C8" w14:textId="77777777" w:rsidTr="00102C7B">
        <w:trPr>
          <w:jc w:val="center"/>
        </w:trPr>
        <w:tc>
          <w:tcPr>
            <w:tcW w:w="4876" w:type="dxa"/>
            <w:tcBorders>
              <w:top w:val="nil"/>
              <w:left w:val="nil"/>
              <w:bottom w:val="nil"/>
              <w:right w:val="nil"/>
            </w:tcBorders>
          </w:tcPr>
          <w:p w14:paraId="3B38B954" w14:textId="77777777" w:rsidR="00B437DD" w:rsidRPr="00A14110" w:rsidRDefault="00B437DD" w:rsidP="00102C7B">
            <w:pPr>
              <w:pStyle w:val="Normal6a"/>
            </w:pPr>
            <w:r w:rsidRPr="00A14110">
              <w:rPr>
                <w:b/>
                <w:i/>
              </w:rPr>
              <w:t>2.</w:t>
            </w:r>
            <w:r w:rsidRPr="00A14110">
              <w:tab/>
            </w:r>
            <w:r w:rsidRPr="00A14110">
              <w:rPr>
                <w:b/>
                <w:i/>
              </w:rPr>
              <w:t>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è sospesa laddove sussista un rischio di violazione del principio di non respingimento.</w:t>
            </w:r>
          </w:p>
        </w:tc>
        <w:tc>
          <w:tcPr>
            <w:tcW w:w="4876" w:type="dxa"/>
            <w:tcBorders>
              <w:top w:val="nil"/>
              <w:left w:val="nil"/>
              <w:bottom w:val="nil"/>
              <w:right w:val="nil"/>
            </w:tcBorders>
          </w:tcPr>
          <w:p w14:paraId="0A2A910D" w14:textId="77777777" w:rsidR="00B437DD" w:rsidRPr="00A14110" w:rsidRDefault="00B437DD" w:rsidP="00102C7B">
            <w:pPr>
              <w:pStyle w:val="Normal6a"/>
            </w:pPr>
            <w:r w:rsidRPr="00A14110">
              <w:rPr>
                <w:b/>
                <w:i/>
              </w:rPr>
              <w:t>soppresso</w:t>
            </w:r>
          </w:p>
        </w:tc>
      </w:tr>
    </w:tbl>
    <w:p w14:paraId="36BF77F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A69A76D" w14:textId="77777777" w:rsidR="00B437DD" w:rsidRPr="00A14110" w:rsidRDefault="00B437DD" w:rsidP="00B437DD">
      <w:r w:rsidRPr="00A14110">
        <w:rPr>
          <w:rStyle w:val="HideTWBExt"/>
          <w:noProof w:val="0"/>
        </w:rPr>
        <w:t>&lt;/Amend&gt;</w:t>
      </w:r>
    </w:p>
    <w:p w14:paraId="7DACF98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1764</w:t>
      </w:r>
      <w:r w:rsidRPr="00A14110">
        <w:rPr>
          <w:rStyle w:val="HideTWBExt"/>
          <w:b w:val="0"/>
          <w:noProof w:val="0"/>
        </w:rPr>
        <w:t>&lt;/NumAm&gt;</w:t>
      </w:r>
    </w:p>
    <w:p w14:paraId="6FEE5649"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2571140D" w14:textId="77777777" w:rsidR="00B437DD" w:rsidRPr="00A14110" w:rsidRDefault="00B437DD" w:rsidP="00B437DD">
      <w:pPr>
        <w:pStyle w:val="NormalBold"/>
      </w:pPr>
      <w:r w:rsidRPr="00A14110">
        <w:rPr>
          <w:rStyle w:val="HideTWBExt"/>
          <w:b w:val="0"/>
          <w:noProof w:val="0"/>
        </w:rPr>
        <w:t>&lt;/RepeatBlock-By&gt;</w:t>
      </w:r>
    </w:p>
    <w:p w14:paraId="7E1AEEF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A4F6FEC"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2CE7351" w14:textId="77777777" w:rsidTr="00102C7B">
        <w:trPr>
          <w:trHeight w:hRule="exact" w:val="240"/>
          <w:jc w:val="center"/>
        </w:trPr>
        <w:tc>
          <w:tcPr>
            <w:tcW w:w="9752" w:type="dxa"/>
            <w:gridSpan w:val="2"/>
            <w:tcBorders>
              <w:top w:val="nil"/>
              <w:left w:val="nil"/>
              <w:bottom w:val="nil"/>
              <w:right w:val="nil"/>
            </w:tcBorders>
          </w:tcPr>
          <w:p w14:paraId="04858F13" w14:textId="77777777" w:rsidR="00B437DD" w:rsidRPr="00A14110" w:rsidRDefault="00B437DD" w:rsidP="00102C7B"/>
        </w:tc>
      </w:tr>
      <w:tr w:rsidR="00B437DD" w:rsidRPr="00A14110" w14:paraId="7DAE0FD9" w14:textId="77777777" w:rsidTr="00102C7B">
        <w:trPr>
          <w:trHeight w:val="240"/>
          <w:jc w:val="center"/>
        </w:trPr>
        <w:tc>
          <w:tcPr>
            <w:tcW w:w="4876" w:type="dxa"/>
            <w:tcBorders>
              <w:top w:val="nil"/>
              <w:left w:val="nil"/>
              <w:bottom w:val="nil"/>
              <w:right w:val="nil"/>
            </w:tcBorders>
          </w:tcPr>
          <w:p w14:paraId="152AB2B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21794A4" w14:textId="77777777" w:rsidR="00B437DD" w:rsidRPr="00A14110" w:rsidRDefault="00B437DD" w:rsidP="00102C7B">
            <w:pPr>
              <w:pStyle w:val="AmColumnHeading"/>
            </w:pPr>
            <w:r w:rsidRPr="00A14110">
              <w:t>Emendamento</w:t>
            </w:r>
          </w:p>
        </w:tc>
      </w:tr>
      <w:tr w:rsidR="00B437DD" w:rsidRPr="00A14110" w14:paraId="5ADA2F97" w14:textId="77777777" w:rsidTr="00102C7B">
        <w:trPr>
          <w:jc w:val="center"/>
        </w:trPr>
        <w:tc>
          <w:tcPr>
            <w:tcW w:w="4876" w:type="dxa"/>
            <w:tcBorders>
              <w:top w:val="nil"/>
              <w:left w:val="nil"/>
              <w:bottom w:val="nil"/>
              <w:right w:val="nil"/>
            </w:tcBorders>
          </w:tcPr>
          <w:p w14:paraId="19A2E17C" w14:textId="77777777" w:rsidR="00B437DD" w:rsidRPr="00A14110" w:rsidRDefault="00B437DD" w:rsidP="00102C7B">
            <w:pPr>
              <w:pStyle w:val="Normal6a"/>
            </w:pPr>
            <w:r w:rsidRPr="00A14110">
              <w:t>2.</w:t>
            </w:r>
            <w:r w:rsidRPr="00A14110">
              <w:tab/>
              <w:t xml:space="preserve">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w:t>
            </w:r>
            <w:r w:rsidRPr="00A14110">
              <w:rPr>
                <w:b/>
                <w:i/>
              </w:rPr>
              <w:t>è</w:t>
            </w:r>
            <w:r w:rsidRPr="00A14110">
              <w:t xml:space="preserve"> sospesa laddove sussista un rischio di violazione del principio di non respingimento.</w:t>
            </w:r>
          </w:p>
        </w:tc>
        <w:tc>
          <w:tcPr>
            <w:tcW w:w="4876" w:type="dxa"/>
            <w:tcBorders>
              <w:top w:val="nil"/>
              <w:left w:val="nil"/>
              <w:bottom w:val="nil"/>
              <w:right w:val="nil"/>
            </w:tcBorders>
          </w:tcPr>
          <w:p w14:paraId="18B10A05" w14:textId="77777777" w:rsidR="00B437DD" w:rsidRPr="00A14110" w:rsidRDefault="00B437DD" w:rsidP="00102C7B">
            <w:pPr>
              <w:pStyle w:val="Normal6a"/>
            </w:pPr>
            <w:r w:rsidRPr="00A14110">
              <w:t>2.</w:t>
            </w:r>
            <w:r w:rsidRPr="00A14110">
              <w:tab/>
              <w:t xml:space="preserve">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L'esecuzione della decisione di rimpatrio </w:t>
            </w:r>
            <w:r w:rsidRPr="00A14110">
              <w:rPr>
                <w:b/>
                <w:i/>
              </w:rPr>
              <w:t>può essere</w:t>
            </w:r>
            <w:r w:rsidRPr="00A14110">
              <w:t xml:space="preserve"> sospesa laddove sussista un rischio di violazione del principio di non respingimento</w:t>
            </w:r>
            <w:r w:rsidRPr="00A14110">
              <w:rPr>
                <w:b/>
                <w:i/>
              </w:rPr>
              <w:t>, a meno che il cittadino di paese terzo non rappresenti un pericolo per la sicurezza</w:t>
            </w:r>
            <w:r w:rsidRPr="00A14110">
              <w:t xml:space="preserve">. </w:t>
            </w:r>
            <w:r w:rsidRPr="00A14110">
              <w:rPr>
                <w:b/>
                <w:i/>
              </w:rPr>
              <w:t>In tal caso, l'autorità giudiziaria può autorizzare il trasferimento del cittadino di paese terzo verso un paese in cui il cittadino di paese terzo ha soggiornato prima di raggiungere il territorio dell'Unione o verso un paese terzo con cui l'Unione europea o lo Stato membro ha concluso un accordo di trasferimento.</w:t>
            </w:r>
          </w:p>
        </w:tc>
      </w:tr>
    </w:tbl>
    <w:p w14:paraId="7F60A28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3947D362" w14:textId="77777777" w:rsidR="00B437DD" w:rsidRPr="00A14110" w:rsidRDefault="00B437DD" w:rsidP="00B437DD">
      <w:r w:rsidRPr="00A14110">
        <w:rPr>
          <w:rStyle w:val="HideTWBExt"/>
          <w:noProof w:val="0"/>
        </w:rPr>
        <w:t>&lt;/Amend&gt;</w:t>
      </w:r>
    </w:p>
    <w:p w14:paraId="4C8084F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1765</w:t>
      </w:r>
      <w:r w:rsidRPr="00A14110">
        <w:rPr>
          <w:rStyle w:val="HideTWBExt"/>
          <w:b w:val="0"/>
          <w:noProof w:val="0"/>
        </w:rPr>
        <w:t>&lt;/NumAm&gt;</w:t>
      </w:r>
    </w:p>
    <w:p w14:paraId="797A80E6"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6BAFF116" w14:textId="77777777" w:rsidR="00B437DD" w:rsidRPr="00A14110" w:rsidRDefault="00B437DD" w:rsidP="00B437DD">
      <w:pPr>
        <w:pStyle w:val="NormalBold"/>
      </w:pPr>
      <w:r w:rsidRPr="00A14110">
        <w:rPr>
          <w:rStyle w:val="HideTWBExt"/>
          <w:b w:val="0"/>
          <w:noProof w:val="0"/>
        </w:rPr>
        <w:t>&lt;/RepeatBlock-By&gt;</w:t>
      </w:r>
    </w:p>
    <w:p w14:paraId="57C0CAC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A313DBE" w14:textId="77777777" w:rsidR="00B437DD" w:rsidRPr="00A14110" w:rsidRDefault="00B437DD" w:rsidP="00B437DD">
      <w:pPr>
        <w:pStyle w:val="NormalBold"/>
      </w:pPr>
      <w:r w:rsidRPr="00A14110">
        <w:rPr>
          <w:rStyle w:val="HideTWBExt"/>
          <w:b w:val="0"/>
          <w:noProof w:val="0"/>
        </w:rPr>
        <w:t>&lt;Article&gt;</w:t>
      </w:r>
      <w:r w:rsidRPr="00A14110">
        <w:t>Articolo 28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7E0CC8A" w14:textId="77777777" w:rsidTr="00102C7B">
        <w:trPr>
          <w:trHeight w:hRule="exact" w:val="240"/>
          <w:jc w:val="center"/>
        </w:trPr>
        <w:tc>
          <w:tcPr>
            <w:tcW w:w="9752" w:type="dxa"/>
            <w:gridSpan w:val="2"/>
            <w:tcBorders>
              <w:top w:val="nil"/>
              <w:left w:val="nil"/>
              <w:bottom w:val="nil"/>
              <w:right w:val="nil"/>
            </w:tcBorders>
          </w:tcPr>
          <w:p w14:paraId="6E1A73FE" w14:textId="77777777" w:rsidR="00B437DD" w:rsidRPr="00A14110" w:rsidRDefault="00B437DD" w:rsidP="00102C7B"/>
        </w:tc>
      </w:tr>
      <w:tr w:rsidR="00B437DD" w:rsidRPr="00A14110" w14:paraId="04376D46" w14:textId="77777777" w:rsidTr="00102C7B">
        <w:trPr>
          <w:trHeight w:val="240"/>
          <w:jc w:val="center"/>
        </w:trPr>
        <w:tc>
          <w:tcPr>
            <w:tcW w:w="4876" w:type="dxa"/>
            <w:tcBorders>
              <w:top w:val="nil"/>
              <w:left w:val="nil"/>
              <w:bottom w:val="nil"/>
              <w:right w:val="nil"/>
            </w:tcBorders>
          </w:tcPr>
          <w:p w14:paraId="561387F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653497F" w14:textId="77777777" w:rsidR="00B437DD" w:rsidRPr="00A14110" w:rsidRDefault="00B437DD" w:rsidP="00102C7B">
            <w:pPr>
              <w:pStyle w:val="AmColumnHeading"/>
            </w:pPr>
            <w:r w:rsidRPr="00A14110">
              <w:t>Emendamento</w:t>
            </w:r>
          </w:p>
        </w:tc>
      </w:tr>
      <w:tr w:rsidR="00B437DD" w:rsidRPr="00A14110" w14:paraId="60CDDF83" w14:textId="77777777" w:rsidTr="00102C7B">
        <w:trPr>
          <w:jc w:val="center"/>
        </w:trPr>
        <w:tc>
          <w:tcPr>
            <w:tcW w:w="4876" w:type="dxa"/>
            <w:tcBorders>
              <w:top w:val="nil"/>
              <w:left w:val="nil"/>
              <w:bottom w:val="nil"/>
              <w:right w:val="nil"/>
            </w:tcBorders>
          </w:tcPr>
          <w:p w14:paraId="5D67CBA1" w14:textId="77777777" w:rsidR="00B437DD" w:rsidRPr="00A14110" w:rsidRDefault="00B437DD" w:rsidP="00102C7B">
            <w:pPr>
              <w:pStyle w:val="Normal6a"/>
            </w:pPr>
            <w:r w:rsidRPr="00A14110">
              <w:t>2.</w:t>
            </w:r>
            <w:r w:rsidRPr="00A14110">
              <w:tab/>
              <w:t xml:space="preserve">Ai cittadini di paesi terzi è riconosciuto il diritto di presentare una domanda di sospensione dell'esecuzione di una decisione di rimpatrio entro la scadenza del termine per esercitare il diritto a un ricorso effettivo dinanzi a un'autorità giudiziaria di primo grado di cui all'articolo 27. L'autorità giudiziaria ha la facoltà di decidere, esaminati gli elementi di fatto e di diritto, se sospendere o meno l'esecuzione della decisione di rimpatrio nelle more dell'esito del ricorso. </w:t>
            </w:r>
            <w:r w:rsidRPr="00A14110">
              <w:rPr>
                <w:b/>
                <w:i/>
              </w:rPr>
              <w:t>L'esecuzione della decisione di rimpatrio è sospesa laddove sussista un rischio di violazione del principio di non respingimento.</w:t>
            </w:r>
          </w:p>
        </w:tc>
        <w:tc>
          <w:tcPr>
            <w:tcW w:w="4876" w:type="dxa"/>
            <w:tcBorders>
              <w:top w:val="nil"/>
              <w:left w:val="nil"/>
              <w:bottom w:val="nil"/>
              <w:right w:val="nil"/>
            </w:tcBorders>
          </w:tcPr>
          <w:p w14:paraId="71FBB7FA" w14:textId="77777777" w:rsidR="00B437DD" w:rsidRPr="00A14110" w:rsidRDefault="00B437DD" w:rsidP="00102C7B">
            <w:pPr>
              <w:pStyle w:val="Normal6a"/>
            </w:pPr>
            <w:r w:rsidRPr="00A14110">
              <w:t>2.</w:t>
            </w:r>
            <w:r w:rsidRPr="00A14110">
              <w:tab/>
              <w:t xml:space="preserve">Ai cittadini di paesi terzi è riconosciuto il diritto di presentare una domanda di sospensione dell'esecuzione di una decisione di rimpatrio entro la scadenza del termine per esercitare il diritto a un ricorso effettivo dinanzi a un'autorità giudiziaria </w:t>
            </w:r>
            <w:r w:rsidRPr="00A14110">
              <w:rPr>
                <w:b/>
                <w:i/>
              </w:rPr>
              <w:t>o amministrativa competente</w:t>
            </w:r>
            <w:r w:rsidRPr="00A14110">
              <w:t xml:space="preserve"> di primo grado di cui all'articolo 27. L'autorità giudiziaria </w:t>
            </w:r>
            <w:r w:rsidRPr="00A14110">
              <w:rPr>
                <w:b/>
                <w:i/>
              </w:rPr>
              <w:t>o amministrativa</w:t>
            </w:r>
            <w:r w:rsidRPr="00A14110">
              <w:t xml:space="preserve"> ha la facoltà di decidere, esaminati gli elementi di fatto e di diritto, se sospendere o meno l'esecuzione della decisione di rimpatrio nelle more dell'esito del ricorso.</w:t>
            </w:r>
          </w:p>
        </w:tc>
      </w:tr>
    </w:tbl>
    <w:p w14:paraId="5504A1C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BFD698" w14:textId="77777777" w:rsidR="00B437DD" w:rsidRPr="00A14110" w:rsidRDefault="00B437DD" w:rsidP="00B437DD">
      <w:r w:rsidRPr="00A14110">
        <w:rPr>
          <w:rStyle w:val="HideTWBExt"/>
          <w:noProof w:val="0"/>
        </w:rPr>
        <w:t>&lt;/Amend&gt;</w:t>
      </w:r>
    </w:p>
    <w:p w14:paraId="24134B0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1766</w:t>
      </w:r>
      <w:r w:rsidRPr="00A14110">
        <w:rPr>
          <w:rStyle w:val="HideTWBExt"/>
          <w:b w:val="0"/>
          <w:noProof w:val="0"/>
        </w:rPr>
        <w:t>&lt;/NumAm&gt;</w:t>
      </w:r>
    </w:p>
    <w:p w14:paraId="13323B30"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9156CA5" w14:textId="77777777" w:rsidR="00B437DD" w:rsidRPr="00A14110" w:rsidRDefault="00B437DD" w:rsidP="00B437DD">
      <w:pPr>
        <w:pStyle w:val="NormalBold"/>
      </w:pPr>
      <w:r w:rsidRPr="00A14110">
        <w:rPr>
          <w:rStyle w:val="HideTWBExt"/>
          <w:b w:val="0"/>
          <w:noProof w:val="0"/>
        </w:rPr>
        <w:t>&lt;/RepeatBlock-By&gt;</w:t>
      </w:r>
    </w:p>
    <w:p w14:paraId="15F59F0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AE1B186"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D169682" w14:textId="77777777" w:rsidTr="00102C7B">
        <w:trPr>
          <w:trHeight w:hRule="exact" w:val="240"/>
          <w:jc w:val="center"/>
        </w:trPr>
        <w:tc>
          <w:tcPr>
            <w:tcW w:w="9752" w:type="dxa"/>
            <w:gridSpan w:val="2"/>
            <w:tcBorders>
              <w:top w:val="nil"/>
              <w:left w:val="nil"/>
              <w:bottom w:val="nil"/>
              <w:right w:val="nil"/>
            </w:tcBorders>
          </w:tcPr>
          <w:p w14:paraId="0F641216" w14:textId="77777777" w:rsidR="00B437DD" w:rsidRPr="00A14110" w:rsidRDefault="00B437DD" w:rsidP="00102C7B"/>
        </w:tc>
      </w:tr>
      <w:tr w:rsidR="00B437DD" w:rsidRPr="00A14110" w14:paraId="5ECA2E39" w14:textId="77777777" w:rsidTr="00102C7B">
        <w:trPr>
          <w:trHeight w:val="240"/>
          <w:jc w:val="center"/>
        </w:trPr>
        <w:tc>
          <w:tcPr>
            <w:tcW w:w="4876" w:type="dxa"/>
            <w:tcBorders>
              <w:top w:val="nil"/>
              <w:left w:val="nil"/>
              <w:bottom w:val="nil"/>
              <w:right w:val="nil"/>
            </w:tcBorders>
          </w:tcPr>
          <w:p w14:paraId="3698BBC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C680D12" w14:textId="77777777" w:rsidR="00B437DD" w:rsidRPr="00A14110" w:rsidRDefault="00B437DD" w:rsidP="00102C7B">
            <w:pPr>
              <w:pStyle w:val="AmColumnHeading"/>
            </w:pPr>
            <w:r w:rsidRPr="00A14110">
              <w:t>Emendamento</w:t>
            </w:r>
          </w:p>
        </w:tc>
      </w:tr>
      <w:tr w:rsidR="00B437DD" w:rsidRPr="00A14110" w14:paraId="762A8FD6" w14:textId="77777777" w:rsidTr="00102C7B">
        <w:trPr>
          <w:jc w:val="center"/>
        </w:trPr>
        <w:tc>
          <w:tcPr>
            <w:tcW w:w="4876" w:type="dxa"/>
            <w:tcBorders>
              <w:top w:val="nil"/>
              <w:left w:val="nil"/>
              <w:bottom w:val="nil"/>
              <w:right w:val="nil"/>
            </w:tcBorders>
          </w:tcPr>
          <w:p w14:paraId="0D5C33E0" w14:textId="77777777" w:rsidR="00B437DD" w:rsidRPr="00A14110" w:rsidRDefault="00B437DD" w:rsidP="00102C7B">
            <w:pPr>
              <w:pStyle w:val="Normal6a"/>
            </w:pPr>
            <w:r w:rsidRPr="00A14110">
              <w:rPr>
                <w:b/>
                <w:i/>
              </w:rPr>
              <w:t>3.</w:t>
            </w:r>
            <w:r w:rsidRPr="00A14110">
              <w:tab/>
            </w:r>
            <w:r w:rsidRPr="00A14110">
              <w:rPr>
                <w:b/>
                <w:i/>
              </w:rPr>
              <w:t>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Borders>
              <w:top w:val="nil"/>
              <w:left w:val="nil"/>
              <w:bottom w:val="nil"/>
              <w:right w:val="nil"/>
            </w:tcBorders>
          </w:tcPr>
          <w:p w14:paraId="253ED2D2" w14:textId="77777777" w:rsidR="00B437DD" w:rsidRPr="00A14110" w:rsidRDefault="00B437DD" w:rsidP="00102C7B">
            <w:pPr>
              <w:pStyle w:val="Normal6a"/>
            </w:pPr>
            <w:r w:rsidRPr="00A14110">
              <w:rPr>
                <w:b/>
                <w:i/>
              </w:rPr>
              <w:t>soppresso</w:t>
            </w:r>
          </w:p>
        </w:tc>
      </w:tr>
    </w:tbl>
    <w:p w14:paraId="59DD04D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F10A9DE" w14:textId="77777777" w:rsidR="00B437DD" w:rsidRPr="00A14110" w:rsidRDefault="00B437DD" w:rsidP="00B437DD">
      <w:r w:rsidRPr="00A14110">
        <w:rPr>
          <w:rStyle w:val="HideTWBExt"/>
          <w:noProof w:val="0"/>
        </w:rPr>
        <w:t>&lt;/Amend&gt;</w:t>
      </w:r>
    </w:p>
    <w:p w14:paraId="3844498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1767</w:t>
      </w:r>
      <w:r w:rsidRPr="00A14110">
        <w:rPr>
          <w:rStyle w:val="HideTWBExt"/>
          <w:b w:val="0"/>
          <w:noProof w:val="0"/>
        </w:rPr>
        <w:t>&lt;/NumAm&gt;</w:t>
      </w:r>
    </w:p>
    <w:p w14:paraId="2EC4842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40D842F"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5594E0A1" w14:textId="77777777" w:rsidR="00B437DD" w:rsidRPr="00A14110" w:rsidRDefault="00B437DD" w:rsidP="00B437DD">
      <w:pPr>
        <w:pStyle w:val="NormalBold"/>
      </w:pPr>
      <w:r w:rsidRPr="00A14110">
        <w:rPr>
          <w:rStyle w:val="HideTWBExt"/>
          <w:b w:val="0"/>
          <w:noProof w:val="0"/>
        </w:rPr>
        <w:t>&lt;/RepeatBlock-By&gt;</w:t>
      </w:r>
    </w:p>
    <w:p w14:paraId="4B7A6D5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2C23957"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F1632BF" w14:textId="77777777" w:rsidTr="00102C7B">
        <w:trPr>
          <w:trHeight w:hRule="exact" w:val="240"/>
          <w:jc w:val="center"/>
        </w:trPr>
        <w:tc>
          <w:tcPr>
            <w:tcW w:w="9752" w:type="dxa"/>
            <w:gridSpan w:val="2"/>
            <w:tcBorders>
              <w:top w:val="nil"/>
              <w:left w:val="nil"/>
              <w:bottom w:val="nil"/>
              <w:right w:val="nil"/>
            </w:tcBorders>
          </w:tcPr>
          <w:p w14:paraId="601E8D0E" w14:textId="77777777" w:rsidR="00B437DD" w:rsidRPr="00A14110" w:rsidRDefault="00B437DD" w:rsidP="00102C7B"/>
        </w:tc>
      </w:tr>
      <w:tr w:rsidR="00B437DD" w:rsidRPr="00A14110" w14:paraId="7064C1AE" w14:textId="77777777" w:rsidTr="00102C7B">
        <w:trPr>
          <w:trHeight w:val="240"/>
          <w:jc w:val="center"/>
        </w:trPr>
        <w:tc>
          <w:tcPr>
            <w:tcW w:w="4876" w:type="dxa"/>
            <w:tcBorders>
              <w:top w:val="nil"/>
              <w:left w:val="nil"/>
              <w:bottom w:val="nil"/>
              <w:right w:val="nil"/>
            </w:tcBorders>
          </w:tcPr>
          <w:p w14:paraId="61A5890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685A702" w14:textId="77777777" w:rsidR="00B437DD" w:rsidRPr="00A14110" w:rsidRDefault="00B437DD" w:rsidP="00102C7B">
            <w:pPr>
              <w:pStyle w:val="AmColumnHeading"/>
            </w:pPr>
            <w:r w:rsidRPr="00A14110">
              <w:t>Emendamento</w:t>
            </w:r>
          </w:p>
        </w:tc>
      </w:tr>
      <w:tr w:rsidR="00B437DD" w:rsidRPr="00A14110" w14:paraId="1734F031" w14:textId="77777777" w:rsidTr="00102C7B">
        <w:trPr>
          <w:jc w:val="center"/>
        </w:trPr>
        <w:tc>
          <w:tcPr>
            <w:tcW w:w="4876" w:type="dxa"/>
            <w:tcBorders>
              <w:top w:val="nil"/>
              <w:left w:val="nil"/>
              <w:bottom w:val="nil"/>
              <w:right w:val="nil"/>
            </w:tcBorders>
          </w:tcPr>
          <w:p w14:paraId="646714C3" w14:textId="77777777" w:rsidR="00B437DD" w:rsidRPr="00A14110" w:rsidRDefault="00B437DD" w:rsidP="00102C7B">
            <w:pPr>
              <w:pStyle w:val="Normal6a"/>
            </w:pPr>
            <w:r w:rsidRPr="00A14110">
              <w:rPr>
                <w:b/>
                <w:i/>
              </w:rPr>
              <w:t>3.</w:t>
            </w:r>
            <w:r w:rsidRPr="00A14110">
              <w:tab/>
            </w:r>
            <w:r w:rsidRPr="00A14110">
              <w:rPr>
                <w:b/>
                <w:i/>
              </w:rPr>
              <w:t>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Borders>
              <w:top w:val="nil"/>
              <w:left w:val="nil"/>
              <w:bottom w:val="nil"/>
              <w:right w:val="nil"/>
            </w:tcBorders>
          </w:tcPr>
          <w:p w14:paraId="6194740D" w14:textId="77777777" w:rsidR="00B437DD" w:rsidRPr="00A14110" w:rsidRDefault="00B437DD" w:rsidP="00102C7B">
            <w:pPr>
              <w:pStyle w:val="Normal6a"/>
            </w:pPr>
            <w:r w:rsidRPr="00A14110">
              <w:rPr>
                <w:b/>
                <w:i/>
              </w:rPr>
              <w:t>soppresso</w:t>
            </w:r>
          </w:p>
        </w:tc>
      </w:tr>
    </w:tbl>
    <w:p w14:paraId="64EF36A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80FAC7C" w14:textId="77777777" w:rsidR="00B437DD" w:rsidRPr="00A14110" w:rsidRDefault="00B437DD" w:rsidP="00B437DD">
      <w:r w:rsidRPr="00A14110">
        <w:rPr>
          <w:rStyle w:val="HideTWBExt"/>
          <w:noProof w:val="0"/>
        </w:rPr>
        <w:t>&lt;/Amend&gt;</w:t>
      </w:r>
    </w:p>
    <w:p w14:paraId="2E9E712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1768</w:t>
      </w:r>
      <w:r w:rsidRPr="00A14110">
        <w:rPr>
          <w:rStyle w:val="HideTWBExt"/>
          <w:b w:val="0"/>
          <w:noProof w:val="0"/>
        </w:rPr>
        <w:t>&lt;/NumAm&gt;</w:t>
      </w:r>
    </w:p>
    <w:p w14:paraId="0F673524" w14:textId="77777777" w:rsidR="00B437DD" w:rsidRPr="00A14110" w:rsidRDefault="00B437DD" w:rsidP="00B437DD">
      <w:pPr>
        <w:pStyle w:val="NormalBold"/>
      </w:pPr>
      <w:r w:rsidRPr="00A14110">
        <w:rPr>
          <w:rStyle w:val="HideTWBExt"/>
          <w:b w:val="0"/>
          <w:noProof w:val="0"/>
        </w:rPr>
        <w:t>&lt;RepeatBlock-By&gt;&lt;Members&gt;</w:t>
      </w:r>
      <w:r w:rsidRPr="00A14110">
        <w:t>Jeroen Lenaers</w:t>
      </w:r>
      <w:r w:rsidRPr="00A14110">
        <w:rPr>
          <w:rStyle w:val="HideTWBExt"/>
          <w:b w:val="0"/>
          <w:noProof w:val="0"/>
        </w:rPr>
        <w:t>&lt;/Members&gt;</w:t>
      </w:r>
    </w:p>
    <w:p w14:paraId="056E6F5D" w14:textId="77777777" w:rsidR="00B437DD" w:rsidRPr="00A14110" w:rsidRDefault="00B437DD" w:rsidP="00B437DD">
      <w:pPr>
        <w:pStyle w:val="NormalBold"/>
      </w:pPr>
      <w:r w:rsidRPr="00A14110">
        <w:rPr>
          <w:rStyle w:val="HideTWBExt"/>
          <w:b w:val="0"/>
          <w:noProof w:val="0"/>
        </w:rPr>
        <w:t>&lt;/RepeatBlock-By&gt;</w:t>
      </w:r>
    </w:p>
    <w:p w14:paraId="78B2E89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293118E"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7085E02" w14:textId="77777777" w:rsidTr="00102C7B">
        <w:trPr>
          <w:trHeight w:hRule="exact" w:val="240"/>
          <w:jc w:val="center"/>
        </w:trPr>
        <w:tc>
          <w:tcPr>
            <w:tcW w:w="9752" w:type="dxa"/>
            <w:gridSpan w:val="2"/>
            <w:tcBorders>
              <w:top w:val="nil"/>
              <w:left w:val="nil"/>
              <w:bottom w:val="nil"/>
              <w:right w:val="nil"/>
            </w:tcBorders>
          </w:tcPr>
          <w:p w14:paraId="5F151661" w14:textId="77777777" w:rsidR="00B437DD" w:rsidRPr="00A14110" w:rsidRDefault="00B437DD" w:rsidP="00102C7B"/>
        </w:tc>
      </w:tr>
      <w:tr w:rsidR="00B437DD" w:rsidRPr="00A14110" w14:paraId="6FE2E51C" w14:textId="77777777" w:rsidTr="00102C7B">
        <w:trPr>
          <w:trHeight w:val="240"/>
          <w:jc w:val="center"/>
        </w:trPr>
        <w:tc>
          <w:tcPr>
            <w:tcW w:w="4876" w:type="dxa"/>
            <w:tcBorders>
              <w:top w:val="nil"/>
              <w:left w:val="nil"/>
              <w:bottom w:val="nil"/>
              <w:right w:val="nil"/>
            </w:tcBorders>
          </w:tcPr>
          <w:p w14:paraId="270B4A3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2C0C5B" w14:textId="77777777" w:rsidR="00B437DD" w:rsidRPr="00A14110" w:rsidRDefault="00B437DD" w:rsidP="00102C7B">
            <w:pPr>
              <w:pStyle w:val="AmColumnHeading"/>
            </w:pPr>
            <w:r w:rsidRPr="00A14110">
              <w:t>Emendamento</w:t>
            </w:r>
          </w:p>
        </w:tc>
      </w:tr>
      <w:tr w:rsidR="00B437DD" w:rsidRPr="00A14110" w14:paraId="42C7ECDF" w14:textId="77777777" w:rsidTr="00102C7B">
        <w:trPr>
          <w:jc w:val="center"/>
        </w:trPr>
        <w:tc>
          <w:tcPr>
            <w:tcW w:w="4876" w:type="dxa"/>
            <w:tcBorders>
              <w:top w:val="nil"/>
              <w:left w:val="nil"/>
              <w:bottom w:val="nil"/>
              <w:right w:val="nil"/>
            </w:tcBorders>
          </w:tcPr>
          <w:p w14:paraId="6E7C4C4B" w14:textId="77777777" w:rsidR="00B437DD" w:rsidRPr="00A14110" w:rsidRDefault="00B437DD" w:rsidP="00102C7B">
            <w:pPr>
              <w:pStyle w:val="Normal6a"/>
            </w:pPr>
            <w:r w:rsidRPr="00A14110">
              <w:rPr>
                <w:b/>
                <w:i/>
              </w:rPr>
              <w:t>3.</w:t>
            </w:r>
            <w:r w:rsidRPr="00A14110">
              <w:tab/>
            </w:r>
            <w:r w:rsidRPr="00A14110">
              <w:rPr>
                <w:b/>
                <w:i/>
              </w:rPr>
              <w:t>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Borders>
              <w:top w:val="nil"/>
              <w:left w:val="nil"/>
              <w:bottom w:val="nil"/>
              <w:right w:val="nil"/>
            </w:tcBorders>
          </w:tcPr>
          <w:p w14:paraId="3187D375" w14:textId="77777777" w:rsidR="00B437DD" w:rsidRPr="00A14110" w:rsidRDefault="00B437DD" w:rsidP="00102C7B">
            <w:pPr>
              <w:pStyle w:val="Normal6a"/>
            </w:pPr>
            <w:r w:rsidRPr="00A14110">
              <w:rPr>
                <w:b/>
                <w:i/>
              </w:rPr>
              <w:t>soppresso</w:t>
            </w:r>
          </w:p>
        </w:tc>
      </w:tr>
    </w:tbl>
    <w:p w14:paraId="0AD6F7C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3ECAC83" w14:textId="77777777" w:rsidR="00B437DD" w:rsidRPr="00A14110" w:rsidRDefault="00B437DD" w:rsidP="00B437DD">
      <w:r w:rsidRPr="00A14110">
        <w:rPr>
          <w:rStyle w:val="HideTWBExt"/>
          <w:noProof w:val="0"/>
        </w:rPr>
        <w:t>&lt;/Amend&gt;</w:t>
      </w:r>
    </w:p>
    <w:p w14:paraId="202FA72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1769</w:t>
      </w:r>
      <w:r w:rsidRPr="00A14110">
        <w:rPr>
          <w:rStyle w:val="HideTWBExt"/>
          <w:b w:val="0"/>
          <w:noProof w:val="0"/>
        </w:rPr>
        <w:t>&lt;/NumAm&gt;</w:t>
      </w:r>
    </w:p>
    <w:p w14:paraId="5F2BBFA8"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2C6476FC" w14:textId="77777777" w:rsidR="00B437DD" w:rsidRPr="00A14110" w:rsidRDefault="00B437DD" w:rsidP="00B437DD">
      <w:pPr>
        <w:pStyle w:val="NormalBold"/>
      </w:pPr>
      <w:r w:rsidRPr="00A14110">
        <w:rPr>
          <w:rStyle w:val="HideTWBExt"/>
          <w:b w:val="0"/>
          <w:noProof w:val="0"/>
        </w:rPr>
        <w:t>&lt;/RepeatBlock-By&gt;</w:t>
      </w:r>
    </w:p>
    <w:p w14:paraId="25356B0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D58B2D5"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03AB054" w14:textId="77777777" w:rsidTr="00102C7B">
        <w:trPr>
          <w:trHeight w:hRule="exact" w:val="240"/>
          <w:jc w:val="center"/>
        </w:trPr>
        <w:tc>
          <w:tcPr>
            <w:tcW w:w="9752" w:type="dxa"/>
            <w:gridSpan w:val="2"/>
            <w:tcBorders>
              <w:top w:val="nil"/>
              <w:left w:val="nil"/>
              <w:bottom w:val="nil"/>
              <w:right w:val="nil"/>
            </w:tcBorders>
          </w:tcPr>
          <w:p w14:paraId="1ED15871" w14:textId="77777777" w:rsidR="00B437DD" w:rsidRPr="00A14110" w:rsidRDefault="00B437DD" w:rsidP="00102C7B"/>
        </w:tc>
      </w:tr>
      <w:tr w:rsidR="00B437DD" w:rsidRPr="00A14110" w14:paraId="710FE33D" w14:textId="77777777" w:rsidTr="00102C7B">
        <w:trPr>
          <w:trHeight w:val="240"/>
          <w:jc w:val="center"/>
        </w:trPr>
        <w:tc>
          <w:tcPr>
            <w:tcW w:w="4876" w:type="dxa"/>
            <w:tcBorders>
              <w:top w:val="nil"/>
              <w:left w:val="nil"/>
              <w:bottom w:val="nil"/>
              <w:right w:val="nil"/>
            </w:tcBorders>
          </w:tcPr>
          <w:p w14:paraId="468B791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FB0EA0D" w14:textId="77777777" w:rsidR="00B437DD" w:rsidRPr="00A14110" w:rsidRDefault="00B437DD" w:rsidP="00102C7B">
            <w:pPr>
              <w:pStyle w:val="AmColumnHeading"/>
            </w:pPr>
            <w:r w:rsidRPr="00A14110">
              <w:t>Emendamento</w:t>
            </w:r>
          </w:p>
        </w:tc>
      </w:tr>
      <w:tr w:rsidR="00B437DD" w:rsidRPr="00A14110" w14:paraId="621C8623" w14:textId="77777777" w:rsidTr="00102C7B">
        <w:trPr>
          <w:jc w:val="center"/>
        </w:trPr>
        <w:tc>
          <w:tcPr>
            <w:tcW w:w="4876" w:type="dxa"/>
            <w:tcBorders>
              <w:top w:val="nil"/>
              <w:left w:val="nil"/>
              <w:bottom w:val="nil"/>
              <w:right w:val="nil"/>
            </w:tcBorders>
          </w:tcPr>
          <w:p w14:paraId="098D985E" w14:textId="77777777" w:rsidR="00B437DD" w:rsidRPr="00A14110" w:rsidRDefault="00B437DD" w:rsidP="00102C7B">
            <w:pPr>
              <w:pStyle w:val="Normal6a"/>
            </w:pPr>
            <w:r w:rsidRPr="00A14110">
              <w:rPr>
                <w:b/>
                <w:i/>
              </w:rPr>
              <w:t>3.</w:t>
            </w:r>
            <w:r w:rsidRPr="00A14110">
              <w:tab/>
            </w:r>
            <w:r w:rsidRPr="00A14110">
              <w:rPr>
                <w:b/>
                <w:i/>
              </w:rPr>
              <w:t>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Borders>
              <w:top w:val="nil"/>
              <w:left w:val="nil"/>
              <w:bottom w:val="nil"/>
              <w:right w:val="nil"/>
            </w:tcBorders>
          </w:tcPr>
          <w:p w14:paraId="181B15B5" w14:textId="77777777" w:rsidR="00B437DD" w:rsidRPr="00A14110" w:rsidRDefault="00B437DD" w:rsidP="00102C7B">
            <w:pPr>
              <w:pStyle w:val="Normal6a"/>
            </w:pPr>
            <w:r w:rsidRPr="00A14110">
              <w:rPr>
                <w:b/>
                <w:i/>
              </w:rPr>
              <w:t>soppresso</w:t>
            </w:r>
          </w:p>
        </w:tc>
      </w:tr>
    </w:tbl>
    <w:p w14:paraId="7B52CE3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2BD3A11" w14:textId="77777777" w:rsidR="00B437DD" w:rsidRPr="00A14110" w:rsidRDefault="00B437DD" w:rsidP="00B437DD">
      <w:r w:rsidRPr="00A14110">
        <w:rPr>
          <w:rStyle w:val="HideTWBExt"/>
          <w:noProof w:val="0"/>
        </w:rPr>
        <w:t>&lt;/Amend&gt;</w:t>
      </w:r>
    </w:p>
    <w:p w14:paraId="4466E29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1770</w:t>
      </w:r>
      <w:r w:rsidRPr="00A14110">
        <w:rPr>
          <w:rStyle w:val="HideTWBExt"/>
          <w:b w:val="0"/>
          <w:noProof w:val="0"/>
        </w:rPr>
        <w:t>&lt;/NumAm&gt;</w:t>
      </w:r>
    </w:p>
    <w:p w14:paraId="3A0F5AA0"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7A14868F" w14:textId="77777777" w:rsidR="00B437DD" w:rsidRPr="00A14110" w:rsidRDefault="00B437DD" w:rsidP="00B437DD">
      <w:pPr>
        <w:pStyle w:val="NormalBold"/>
      </w:pPr>
      <w:r w:rsidRPr="00A14110">
        <w:rPr>
          <w:rStyle w:val="HideTWBExt"/>
          <w:b w:val="0"/>
          <w:noProof w:val="0"/>
        </w:rPr>
        <w:t>&lt;/RepeatBlock-By&gt;</w:t>
      </w:r>
    </w:p>
    <w:p w14:paraId="007B255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F556616"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0EFA897" w14:textId="77777777" w:rsidTr="00102C7B">
        <w:trPr>
          <w:trHeight w:hRule="exact" w:val="240"/>
          <w:jc w:val="center"/>
        </w:trPr>
        <w:tc>
          <w:tcPr>
            <w:tcW w:w="9752" w:type="dxa"/>
            <w:gridSpan w:val="2"/>
            <w:tcBorders>
              <w:top w:val="nil"/>
              <w:left w:val="nil"/>
              <w:bottom w:val="nil"/>
              <w:right w:val="nil"/>
            </w:tcBorders>
          </w:tcPr>
          <w:p w14:paraId="5A3A12CA" w14:textId="77777777" w:rsidR="00B437DD" w:rsidRPr="00A14110" w:rsidRDefault="00B437DD" w:rsidP="00102C7B"/>
        </w:tc>
      </w:tr>
      <w:tr w:rsidR="00B437DD" w:rsidRPr="00A14110" w14:paraId="1825A86F" w14:textId="77777777" w:rsidTr="00102C7B">
        <w:trPr>
          <w:trHeight w:val="240"/>
          <w:jc w:val="center"/>
        </w:trPr>
        <w:tc>
          <w:tcPr>
            <w:tcW w:w="4876" w:type="dxa"/>
            <w:tcBorders>
              <w:top w:val="nil"/>
              <w:left w:val="nil"/>
              <w:bottom w:val="nil"/>
              <w:right w:val="nil"/>
            </w:tcBorders>
          </w:tcPr>
          <w:p w14:paraId="0523528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7216B7F" w14:textId="77777777" w:rsidR="00B437DD" w:rsidRPr="00A14110" w:rsidRDefault="00B437DD" w:rsidP="00102C7B">
            <w:pPr>
              <w:pStyle w:val="AmColumnHeading"/>
            </w:pPr>
            <w:r w:rsidRPr="00A14110">
              <w:t>Emendamento</w:t>
            </w:r>
          </w:p>
        </w:tc>
      </w:tr>
      <w:tr w:rsidR="00B437DD" w:rsidRPr="00A14110" w14:paraId="55DBF24E" w14:textId="77777777" w:rsidTr="00102C7B">
        <w:trPr>
          <w:jc w:val="center"/>
        </w:trPr>
        <w:tc>
          <w:tcPr>
            <w:tcW w:w="4876" w:type="dxa"/>
            <w:tcBorders>
              <w:top w:val="nil"/>
              <w:left w:val="nil"/>
              <w:bottom w:val="nil"/>
              <w:right w:val="nil"/>
            </w:tcBorders>
          </w:tcPr>
          <w:p w14:paraId="77BB74E0" w14:textId="77777777" w:rsidR="00B437DD" w:rsidRPr="00A14110" w:rsidRDefault="00B437DD" w:rsidP="00102C7B">
            <w:pPr>
              <w:pStyle w:val="Normal6a"/>
            </w:pPr>
            <w:r w:rsidRPr="00A14110">
              <w:rPr>
                <w:b/>
                <w:i/>
              </w:rPr>
              <w:t>3.</w:t>
            </w:r>
            <w:r w:rsidRPr="00A14110">
              <w:tab/>
            </w:r>
            <w:r w:rsidRPr="00A14110">
              <w:rPr>
                <w:b/>
                <w:i/>
              </w:rPr>
              <w:t>Qualora sia presentato un ulteriore ricorso avverso una prima o una successiva decisione in merito al ricorso, l'esecuzione della decisione di rimpatrio non è sospesa, tranne se il cittadino di paese terzo ne chiede la sospensione e l'autorità giudiziaria competente decide di concederla in considerazione delle circostanze specifiche del caso individuale.</w:t>
            </w:r>
          </w:p>
        </w:tc>
        <w:tc>
          <w:tcPr>
            <w:tcW w:w="4876" w:type="dxa"/>
            <w:tcBorders>
              <w:top w:val="nil"/>
              <w:left w:val="nil"/>
              <w:bottom w:val="nil"/>
              <w:right w:val="nil"/>
            </w:tcBorders>
          </w:tcPr>
          <w:p w14:paraId="6D7FAB4F" w14:textId="77777777" w:rsidR="00B437DD" w:rsidRPr="00A14110" w:rsidRDefault="00B437DD" w:rsidP="00102C7B">
            <w:pPr>
              <w:pStyle w:val="Normal6a"/>
            </w:pPr>
            <w:r w:rsidRPr="00A14110">
              <w:rPr>
                <w:b/>
                <w:i/>
              </w:rPr>
              <w:t>soppresso</w:t>
            </w:r>
          </w:p>
        </w:tc>
      </w:tr>
    </w:tbl>
    <w:p w14:paraId="71EB76D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13C2F5C" w14:textId="77777777" w:rsidR="00B437DD" w:rsidRPr="00A14110" w:rsidRDefault="00B437DD" w:rsidP="00B437DD">
      <w:r w:rsidRPr="00A14110">
        <w:rPr>
          <w:rStyle w:val="HideTWBExt"/>
          <w:noProof w:val="0"/>
        </w:rPr>
        <w:t>&lt;/Amend&gt;</w:t>
      </w:r>
    </w:p>
    <w:p w14:paraId="6B92288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1771</w:t>
      </w:r>
      <w:r w:rsidRPr="00A14110">
        <w:rPr>
          <w:rStyle w:val="HideTWBExt"/>
          <w:b w:val="0"/>
          <w:noProof w:val="0"/>
        </w:rPr>
        <w:t>&lt;/NumAm&gt;</w:t>
      </w:r>
    </w:p>
    <w:p w14:paraId="6129B588"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1826113A" w14:textId="77777777" w:rsidR="00B437DD" w:rsidRPr="00A14110" w:rsidRDefault="00B437DD" w:rsidP="00B437DD">
      <w:pPr>
        <w:pStyle w:val="NormalBold"/>
      </w:pPr>
      <w:r w:rsidRPr="00A14110">
        <w:rPr>
          <w:rStyle w:val="HideTWBExt"/>
          <w:b w:val="0"/>
          <w:noProof w:val="0"/>
        </w:rPr>
        <w:t>&lt;/RepeatBlock-By&gt;</w:t>
      </w:r>
    </w:p>
    <w:p w14:paraId="076FAA5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E6EEB9"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F202673" w14:textId="77777777" w:rsidTr="00102C7B">
        <w:trPr>
          <w:trHeight w:hRule="exact" w:val="240"/>
          <w:jc w:val="center"/>
        </w:trPr>
        <w:tc>
          <w:tcPr>
            <w:tcW w:w="9752" w:type="dxa"/>
            <w:gridSpan w:val="2"/>
            <w:tcBorders>
              <w:top w:val="nil"/>
              <w:left w:val="nil"/>
              <w:bottom w:val="nil"/>
              <w:right w:val="nil"/>
            </w:tcBorders>
          </w:tcPr>
          <w:p w14:paraId="7361199A" w14:textId="77777777" w:rsidR="00B437DD" w:rsidRPr="00A14110" w:rsidRDefault="00B437DD" w:rsidP="00102C7B"/>
        </w:tc>
      </w:tr>
      <w:tr w:rsidR="00B437DD" w:rsidRPr="00A14110" w14:paraId="4BD3BBCE" w14:textId="77777777" w:rsidTr="00102C7B">
        <w:trPr>
          <w:trHeight w:val="240"/>
          <w:jc w:val="center"/>
        </w:trPr>
        <w:tc>
          <w:tcPr>
            <w:tcW w:w="4876" w:type="dxa"/>
            <w:tcBorders>
              <w:top w:val="nil"/>
              <w:left w:val="nil"/>
              <w:bottom w:val="nil"/>
              <w:right w:val="nil"/>
            </w:tcBorders>
          </w:tcPr>
          <w:p w14:paraId="3F6FED3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3EBE597" w14:textId="77777777" w:rsidR="00B437DD" w:rsidRPr="00A14110" w:rsidRDefault="00B437DD" w:rsidP="00102C7B">
            <w:pPr>
              <w:pStyle w:val="AmColumnHeading"/>
            </w:pPr>
            <w:r w:rsidRPr="00A14110">
              <w:t>Emendamento</w:t>
            </w:r>
          </w:p>
        </w:tc>
      </w:tr>
      <w:tr w:rsidR="00B437DD" w:rsidRPr="00A14110" w14:paraId="504001AC" w14:textId="77777777" w:rsidTr="00102C7B">
        <w:trPr>
          <w:jc w:val="center"/>
        </w:trPr>
        <w:tc>
          <w:tcPr>
            <w:tcW w:w="4876" w:type="dxa"/>
            <w:tcBorders>
              <w:top w:val="nil"/>
              <w:left w:val="nil"/>
              <w:bottom w:val="nil"/>
              <w:right w:val="nil"/>
            </w:tcBorders>
          </w:tcPr>
          <w:p w14:paraId="14D8A189" w14:textId="77777777" w:rsidR="00B437DD" w:rsidRPr="00A14110" w:rsidRDefault="00B437DD" w:rsidP="00102C7B">
            <w:pPr>
              <w:pStyle w:val="Normal6a"/>
            </w:pPr>
            <w:r w:rsidRPr="00A14110">
              <w:t>3.</w:t>
            </w:r>
            <w:r w:rsidRPr="00A14110">
              <w:tab/>
              <w:t>Qualora sia presentato un ulteriore ricorso avverso una prima o una successiva decisione in merito al ricorso, l'esecuzione della decisione di rimpatrio non è sospesa</w:t>
            </w:r>
            <w:r w:rsidRPr="00A14110">
              <w:rPr>
                <w:b/>
                <w:i/>
              </w:rPr>
              <w:t>, tranne se il cittadino di paese terzo ne chiede la sospensione e l'autorità giudiziaria competente decide di concederla in considerazione delle circostanze specifiche del caso individuale</w:t>
            </w:r>
            <w:r w:rsidRPr="00A14110">
              <w:t>.</w:t>
            </w:r>
          </w:p>
        </w:tc>
        <w:tc>
          <w:tcPr>
            <w:tcW w:w="4876" w:type="dxa"/>
            <w:tcBorders>
              <w:top w:val="nil"/>
              <w:left w:val="nil"/>
              <w:bottom w:val="nil"/>
              <w:right w:val="nil"/>
            </w:tcBorders>
          </w:tcPr>
          <w:p w14:paraId="55B9B420" w14:textId="77777777" w:rsidR="00B437DD" w:rsidRPr="00A14110" w:rsidRDefault="00B437DD" w:rsidP="00102C7B">
            <w:pPr>
              <w:pStyle w:val="Normal6a"/>
            </w:pPr>
            <w:r w:rsidRPr="00A14110">
              <w:t>3.</w:t>
            </w:r>
            <w:r w:rsidRPr="00A14110">
              <w:tab/>
              <w:t>Qualora sia presentato un ulteriore ricorso avverso una prima o una successiva decisione in merito al ricorso, l'esecuzione della decisione di rimpatrio non è sospesa.</w:t>
            </w:r>
          </w:p>
        </w:tc>
      </w:tr>
    </w:tbl>
    <w:p w14:paraId="428CF95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3546D1AE" w14:textId="77777777" w:rsidR="00B437DD" w:rsidRPr="00A14110" w:rsidRDefault="00B437DD" w:rsidP="00B437DD">
      <w:r w:rsidRPr="00A14110">
        <w:rPr>
          <w:rStyle w:val="HideTWBExt"/>
          <w:noProof w:val="0"/>
        </w:rPr>
        <w:t>&lt;/Amend&gt;</w:t>
      </w:r>
    </w:p>
    <w:p w14:paraId="005E09F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1772</w:t>
      </w:r>
      <w:r w:rsidRPr="00A14110">
        <w:rPr>
          <w:rStyle w:val="HideTWBExt"/>
          <w:b w:val="0"/>
          <w:noProof w:val="0"/>
        </w:rPr>
        <w:t>&lt;/NumAm&gt;</w:t>
      </w:r>
    </w:p>
    <w:p w14:paraId="32B107BF"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4C82FB03" w14:textId="77777777" w:rsidR="00B437DD" w:rsidRPr="00A14110" w:rsidRDefault="00B437DD" w:rsidP="00B437DD">
      <w:pPr>
        <w:pStyle w:val="NormalBold"/>
      </w:pPr>
      <w:r w:rsidRPr="00A14110">
        <w:rPr>
          <w:rStyle w:val="HideTWBExt"/>
          <w:b w:val="0"/>
          <w:noProof w:val="0"/>
        </w:rPr>
        <w:t>&lt;/RepeatBlock-By&gt;</w:t>
      </w:r>
    </w:p>
    <w:p w14:paraId="57E4750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26AB707"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C32C4AC" w14:textId="77777777" w:rsidTr="00102C7B">
        <w:trPr>
          <w:trHeight w:hRule="exact" w:val="240"/>
          <w:jc w:val="center"/>
        </w:trPr>
        <w:tc>
          <w:tcPr>
            <w:tcW w:w="9752" w:type="dxa"/>
            <w:gridSpan w:val="2"/>
            <w:tcBorders>
              <w:top w:val="nil"/>
              <w:left w:val="nil"/>
              <w:bottom w:val="nil"/>
              <w:right w:val="nil"/>
            </w:tcBorders>
          </w:tcPr>
          <w:p w14:paraId="02FC82CE" w14:textId="77777777" w:rsidR="00B437DD" w:rsidRPr="00A14110" w:rsidRDefault="00B437DD" w:rsidP="00102C7B"/>
        </w:tc>
      </w:tr>
      <w:tr w:rsidR="00B437DD" w:rsidRPr="00A14110" w14:paraId="3BC43CC7" w14:textId="77777777" w:rsidTr="00102C7B">
        <w:trPr>
          <w:trHeight w:val="240"/>
          <w:jc w:val="center"/>
        </w:trPr>
        <w:tc>
          <w:tcPr>
            <w:tcW w:w="4876" w:type="dxa"/>
            <w:tcBorders>
              <w:top w:val="nil"/>
              <w:left w:val="nil"/>
              <w:bottom w:val="nil"/>
              <w:right w:val="nil"/>
            </w:tcBorders>
          </w:tcPr>
          <w:p w14:paraId="32AFB7E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2FEDD8" w14:textId="77777777" w:rsidR="00B437DD" w:rsidRPr="00A14110" w:rsidRDefault="00B437DD" w:rsidP="00102C7B">
            <w:pPr>
              <w:pStyle w:val="AmColumnHeading"/>
            </w:pPr>
            <w:r w:rsidRPr="00A14110">
              <w:t>Emendamento</w:t>
            </w:r>
          </w:p>
        </w:tc>
      </w:tr>
      <w:tr w:rsidR="00B437DD" w:rsidRPr="00A14110" w14:paraId="10F7B2AA" w14:textId="77777777" w:rsidTr="00102C7B">
        <w:trPr>
          <w:jc w:val="center"/>
        </w:trPr>
        <w:tc>
          <w:tcPr>
            <w:tcW w:w="4876" w:type="dxa"/>
            <w:tcBorders>
              <w:top w:val="nil"/>
              <w:left w:val="nil"/>
              <w:bottom w:val="nil"/>
              <w:right w:val="nil"/>
            </w:tcBorders>
          </w:tcPr>
          <w:p w14:paraId="725C78CE" w14:textId="77777777" w:rsidR="00B437DD" w:rsidRPr="00A14110" w:rsidRDefault="00B437DD" w:rsidP="00102C7B">
            <w:pPr>
              <w:pStyle w:val="Normal6a"/>
            </w:pPr>
            <w:r w:rsidRPr="00A14110">
              <w:t>3.</w:t>
            </w:r>
            <w:r w:rsidRPr="00A14110">
              <w:tab/>
              <w:t>Qualora sia presentato un ulteriore ricorso avverso una prima o una successiva decisione in merito al ricorso, l'esecuzione della decisione di rimpatrio non è sospesa</w:t>
            </w:r>
            <w:r w:rsidRPr="00A14110">
              <w:rPr>
                <w:b/>
                <w:i/>
              </w:rPr>
              <w:t>, tranne se il cittadino di paese terzo ne chiede la sospensione e l'autorità giudiziaria competente decide di concederla in considerazione delle circostanze specifiche del caso individuale</w:t>
            </w:r>
            <w:r w:rsidRPr="00A14110">
              <w:t>.</w:t>
            </w:r>
          </w:p>
        </w:tc>
        <w:tc>
          <w:tcPr>
            <w:tcW w:w="4876" w:type="dxa"/>
            <w:tcBorders>
              <w:top w:val="nil"/>
              <w:left w:val="nil"/>
              <w:bottom w:val="nil"/>
              <w:right w:val="nil"/>
            </w:tcBorders>
          </w:tcPr>
          <w:p w14:paraId="609360DC" w14:textId="77777777" w:rsidR="00B437DD" w:rsidRPr="00A14110" w:rsidRDefault="00B437DD" w:rsidP="00102C7B">
            <w:pPr>
              <w:pStyle w:val="Normal6a"/>
            </w:pPr>
            <w:r w:rsidRPr="00A14110">
              <w:t>3.</w:t>
            </w:r>
            <w:r w:rsidRPr="00A14110">
              <w:tab/>
              <w:t>Qualora sia presentato un ulteriore ricorso avverso una prima o una successiva decisione in merito al ricorso, l'esecuzione della decisione di rimpatrio non è sospesa.</w:t>
            </w:r>
          </w:p>
        </w:tc>
      </w:tr>
    </w:tbl>
    <w:p w14:paraId="098DD5F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1560CAB" w14:textId="77777777" w:rsidR="00B437DD" w:rsidRPr="00A14110" w:rsidRDefault="00B437DD" w:rsidP="00B437DD">
      <w:r w:rsidRPr="00A14110">
        <w:rPr>
          <w:rStyle w:val="HideTWBExt"/>
          <w:noProof w:val="0"/>
        </w:rPr>
        <w:t>&lt;/Amend&gt;</w:t>
      </w:r>
    </w:p>
    <w:p w14:paraId="149EE72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1773</w:t>
      </w:r>
      <w:r w:rsidRPr="00A14110">
        <w:rPr>
          <w:rStyle w:val="HideTWBExt"/>
          <w:b w:val="0"/>
          <w:noProof w:val="0"/>
        </w:rPr>
        <w:t>&lt;/NumAm&gt;</w:t>
      </w:r>
    </w:p>
    <w:p w14:paraId="2F15E9EE"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76BC1C7C" w14:textId="77777777" w:rsidR="00B437DD" w:rsidRPr="00A14110" w:rsidRDefault="00B437DD" w:rsidP="00B437DD">
      <w:pPr>
        <w:pStyle w:val="NormalBold"/>
      </w:pPr>
      <w:r w:rsidRPr="00A14110">
        <w:rPr>
          <w:rStyle w:val="HideTWBExt"/>
          <w:b w:val="0"/>
          <w:noProof w:val="0"/>
        </w:rPr>
        <w:t>&lt;/RepeatBlock-By&gt;</w:t>
      </w:r>
    </w:p>
    <w:p w14:paraId="299DB6C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279181B" w14:textId="77777777" w:rsidR="00B437DD" w:rsidRPr="00A14110" w:rsidRDefault="00B437DD" w:rsidP="00B437DD">
      <w:pPr>
        <w:pStyle w:val="NormalBold"/>
      </w:pPr>
      <w:r w:rsidRPr="00A14110">
        <w:rPr>
          <w:rStyle w:val="HideTWBExt"/>
          <w:b w:val="0"/>
          <w:noProof w:val="0"/>
        </w:rPr>
        <w:t>&lt;Article&gt;</w:t>
      </w:r>
      <w:r w:rsidRPr="00A14110">
        <w:t>Articolo 28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D868F5A" w14:textId="77777777" w:rsidTr="00102C7B">
        <w:trPr>
          <w:trHeight w:hRule="exact" w:val="240"/>
          <w:jc w:val="center"/>
        </w:trPr>
        <w:tc>
          <w:tcPr>
            <w:tcW w:w="9752" w:type="dxa"/>
            <w:gridSpan w:val="2"/>
            <w:tcBorders>
              <w:top w:val="nil"/>
              <w:left w:val="nil"/>
              <w:bottom w:val="nil"/>
              <w:right w:val="nil"/>
            </w:tcBorders>
          </w:tcPr>
          <w:p w14:paraId="1A9E7F4E" w14:textId="77777777" w:rsidR="00B437DD" w:rsidRPr="00A14110" w:rsidRDefault="00B437DD" w:rsidP="00102C7B"/>
        </w:tc>
      </w:tr>
      <w:tr w:rsidR="00B437DD" w:rsidRPr="00A14110" w14:paraId="488C14C7" w14:textId="77777777" w:rsidTr="00102C7B">
        <w:trPr>
          <w:trHeight w:val="240"/>
          <w:jc w:val="center"/>
        </w:trPr>
        <w:tc>
          <w:tcPr>
            <w:tcW w:w="4876" w:type="dxa"/>
            <w:tcBorders>
              <w:top w:val="nil"/>
              <w:left w:val="nil"/>
              <w:bottom w:val="nil"/>
              <w:right w:val="nil"/>
            </w:tcBorders>
          </w:tcPr>
          <w:p w14:paraId="3E365C7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6871DB9" w14:textId="77777777" w:rsidR="00B437DD" w:rsidRPr="00A14110" w:rsidRDefault="00B437DD" w:rsidP="00102C7B">
            <w:pPr>
              <w:pStyle w:val="AmColumnHeading"/>
            </w:pPr>
            <w:r w:rsidRPr="00A14110">
              <w:t>Emendamento</w:t>
            </w:r>
          </w:p>
        </w:tc>
      </w:tr>
      <w:tr w:rsidR="00B437DD" w:rsidRPr="00A14110" w14:paraId="24CCC42B" w14:textId="77777777" w:rsidTr="00102C7B">
        <w:trPr>
          <w:jc w:val="center"/>
        </w:trPr>
        <w:tc>
          <w:tcPr>
            <w:tcW w:w="4876" w:type="dxa"/>
            <w:tcBorders>
              <w:top w:val="nil"/>
              <w:left w:val="nil"/>
              <w:bottom w:val="nil"/>
              <w:right w:val="nil"/>
            </w:tcBorders>
          </w:tcPr>
          <w:p w14:paraId="4105F693" w14:textId="77777777" w:rsidR="00B437DD" w:rsidRPr="00A14110" w:rsidRDefault="00B437DD" w:rsidP="00102C7B">
            <w:pPr>
              <w:pStyle w:val="Normal6a"/>
            </w:pPr>
            <w:r w:rsidRPr="00A14110">
              <w:t>3.</w:t>
            </w:r>
            <w:r w:rsidRPr="00A14110">
              <w:tab/>
              <w:t>Qualora sia presentato un ulteriore ricorso avverso una prima o una successiva decisione in merito al ricorso, l'</w:t>
            </w:r>
            <w:r w:rsidRPr="00A14110">
              <w:rPr>
                <w:b/>
                <w:i/>
              </w:rPr>
              <w:t>esecuzione della decisione di rimpatrio</w:t>
            </w:r>
            <w:r w:rsidRPr="00A14110">
              <w:t xml:space="preserve"> non è </w:t>
            </w:r>
            <w:r w:rsidRPr="00A14110">
              <w:rPr>
                <w:b/>
                <w:i/>
              </w:rPr>
              <w:t>sospesa, tranne se il cittadino di paese terzo ne chiede nuovamente la sospensione e l'autorità giudiziaria competente decide di concederla in considerazione delle circostanze specifiche del caso individuale</w:t>
            </w:r>
            <w:r w:rsidRPr="00A14110">
              <w:t>.</w:t>
            </w:r>
          </w:p>
        </w:tc>
        <w:tc>
          <w:tcPr>
            <w:tcW w:w="4876" w:type="dxa"/>
            <w:tcBorders>
              <w:top w:val="nil"/>
              <w:left w:val="nil"/>
              <w:bottom w:val="nil"/>
              <w:right w:val="nil"/>
            </w:tcBorders>
          </w:tcPr>
          <w:p w14:paraId="1CD14EE7" w14:textId="77777777" w:rsidR="00B437DD" w:rsidRPr="00A14110" w:rsidRDefault="00B437DD" w:rsidP="00102C7B">
            <w:pPr>
              <w:pStyle w:val="Normal6a"/>
            </w:pPr>
            <w:r w:rsidRPr="00A14110">
              <w:t>3.</w:t>
            </w:r>
            <w:r w:rsidRPr="00A14110">
              <w:tab/>
              <w:t>Qualora sia presentato un ulteriore ricorso avverso una prima o una successiva decisione in merito al ricorso, l'</w:t>
            </w:r>
            <w:r w:rsidRPr="00A14110">
              <w:rPr>
                <w:b/>
                <w:i/>
              </w:rPr>
              <w:t>allontanamento</w:t>
            </w:r>
            <w:r w:rsidRPr="00A14110">
              <w:t xml:space="preserve"> non è </w:t>
            </w:r>
            <w:r w:rsidRPr="00A14110">
              <w:rPr>
                <w:b/>
                <w:i/>
              </w:rPr>
              <w:t>sospeso. Ciò lascia impregiudicate le disposizioni del diritto nazionale</w:t>
            </w:r>
            <w:r w:rsidRPr="00A14110">
              <w:t>.</w:t>
            </w:r>
          </w:p>
        </w:tc>
      </w:tr>
    </w:tbl>
    <w:p w14:paraId="5E8E6DB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9136231" w14:textId="77777777" w:rsidR="00B437DD" w:rsidRPr="00A14110" w:rsidRDefault="00B437DD" w:rsidP="00B437DD">
      <w:r w:rsidRPr="00A14110">
        <w:rPr>
          <w:rStyle w:val="HideTWBExt"/>
          <w:noProof w:val="0"/>
        </w:rPr>
        <w:t>&lt;/Amend&gt;</w:t>
      </w:r>
    </w:p>
    <w:p w14:paraId="0E2C509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1774</w:t>
      </w:r>
      <w:r w:rsidRPr="00A14110">
        <w:rPr>
          <w:rStyle w:val="HideTWBExt"/>
          <w:b w:val="0"/>
          <w:noProof w:val="0"/>
        </w:rPr>
        <w:t>&lt;/NumAm&gt;</w:t>
      </w:r>
    </w:p>
    <w:p w14:paraId="551BA171" w14:textId="77777777" w:rsidR="00B437DD" w:rsidRPr="00A14110" w:rsidRDefault="00B437DD" w:rsidP="00B437DD">
      <w:pPr>
        <w:pStyle w:val="NormalBold"/>
      </w:pPr>
      <w:r w:rsidRPr="00A14110">
        <w:rPr>
          <w:rStyle w:val="HideTWBExt"/>
          <w:b w:val="0"/>
          <w:noProof w:val="0"/>
        </w:rPr>
        <w:t>&lt;RepeatBlock-By&gt;&lt;Members&gt;</w:t>
      </w:r>
      <w:r w:rsidRPr="00A14110">
        <w:t>Jeroen Lenaers</w:t>
      </w:r>
      <w:r w:rsidRPr="00A14110">
        <w:rPr>
          <w:rStyle w:val="HideTWBExt"/>
          <w:b w:val="0"/>
          <w:noProof w:val="0"/>
        </w:rPr>
        <w:t>&lt;/Members&gt;</w:t>
      </w:r>
    </w:p>
    <w:p w14:paraId="200D52EE" w14:textId="77777777" w:rsidR="00B437DD" w:rsidRPr="00A14110" w:rsidRDefault="00B437DD" w:rsidP="00B437DD">
      <w:pPr>
        <w:pStyle w:val="NormalBold"/>
      </w:pPr>
      <w:r w:rsidRPr="00A14110">
        <w:rPr>
          <w:rStyle w:val="HideTWBExt"/>
          <w:b w:val="0"/>
          <w:noProof w:val="0"/>
        </w:rPr>
        <w:t>&lt;/RepeatBlock-By&gt;</w:t>
      </w:r>
    </w:p>
    <w:p w14:paraId="3A3336F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9D1B9DD"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21B7C0B" w14:textId="77777777" w:rsidTr="00102C7B">
        <w:trPr>
          <w:trHeight w:hRule="exact" w:val="240"/>
          <w:jc w:val="center"/>
        </w:trPr>
        <w:tc>
          <w:tcPr>
            <w:tcW w:w="9752" w:type="dxa"/>
            <w:gridSpan w:val="2"/>
            <w:tcBorders>
              <w:top w:val="nil"/>
              <w:left w:val="nil"/>
              <w:bottom w:val="nil"/>
              <w:right w:val="nil"/>
            </w:tcBorders>
          </w:tcPr>
          <w:p w14:paraId="5DD43C55" w14:textId="77777777" w:rsidR="00B437DD" w:rsidRPr="00A14110" w:rsidRDefault="00B437DD" w:rsidP="00102C7B"/>
        </w:tc>
      </w:tr>
      <w:tr w:rsidR="00B437DD" w:rsidRPr="00A14110" w14:paraId="0E3FCDBB" w14:textId="77777777" w:rsidTr="00102C7B">
        <w:trPr>
          <w:trHeight w:val="240"/>
          <w:jc w:val="center"/>
        </w:trPr>
        <w:tc>
          <w:tcPr>
            <w:tcW w:w="4876" w:type="dxa"/>
            <w:tcBorders>
              <w:top w:val="nil"/>
              <w:left w:val="nil"/>
              <w:bottom w:val="nil"/>
              <w:right w:val="nil"/>
            </w:tcBorders>
          </w:tcPr>
          <w:p w14:paraId="637292C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D76B663" w14:textId="77777777" w:rsidR="00B437DD" w:rsidRPr="00A14110" w:rsidRDefault="00B437DD" w:rsidP="00102C7B">
            <w:pPr>
              <w:pStyle w:val="AmColumnHeading"/>
            </w:pPr>
            <w:r w:rsidRPr="00A14110">
              <w:t>Emendamento</w:t>
            </w:r>
          </w:p>
        </w:tc>
      </w:tr>
      <w:tr w:rsidR="00B437DD" w:rsidRPr="00A14110" w14:paraId="3BB2E06C" w14:textId="77777777" w:rsidTr="00102C7B">
        <w:trPr>
          <w:jc w:val="center"/>
        </w:trPr>
        <w:tc>
          <w:tcPr>
            <w:tcW w:w="4876" w:type="dxa"/>
            <w:tcBorders>
              <w:top w:val="nil"/>
              <w:left w:val="nil"/>
              <w:bottom w:val="nil"/>
              <w:right w:val="nil"/>
            </w:tcBorders>
          </w:tcPr>
          <w:p w14:paraId="40C449A3" w14:textId="77777777" w:rsidR="00B437DD" w:rsidRPr="00A14110" w:rsidRDefault="00B437DD" w:rsidP="00102C7B">
            <w:pPr>
              <w:pStyle w:val="Normal6a"/>
            </w:pPr>
            <w:r w:rsidRPr="00A14110">
              <w:rPr>
                <w:b/>
                <w:i/>
              </w:rPr>
              <w:t>4.</w:t>
            </w:r>
            <w:r w:rsidRPr="00A14110">
              <w:tab/>
            </w:r>
            <w:r w:rsidRPr="00A14110">
              <w:rPr>
                <w:b/>
                <w:i/>
              </w:rPr>
              <w:t>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4549CFBA" w14:textId="77777777" w:rsidR="00B437DD" w:rsidRPr="00A14110" w:rsidRDefault="00B437DD" w:rsidP="00102C7B">
            <w:pPr>
              <w:pStyle w:val="Normal6a"/>
            </w:pPr>
            <w:r w:rsidRPr="00A14110">
              <w:rPr>
                <w:b/>
                <w:i/>
              </w:rPr>
              <w:t>soppresso</w:t>
            </w:r>
          </w:p>
        </w:tc>
      </w:tr>
    </w:tbl>
    <w:p w14:paraId="58585E8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12E81CF" w14:textId="77777777" w:rsidR="00B437DD" w:rsidRPr="00A14110" w:rsidRDefault="00B437DD" w:rsidP="00B437DD">
      <w:r w:rsidRPr="00A14110">
        <w:rPr>
          <w:rStyle w:val="HideTWBExt"/>
          <w:noProof w:val="0"/>
        </w:rPr>
        <w:t>&lt;/Amend&gt;</w:t>
      </w:r>
    </w:p>
    <w:p w14:paraId="65374BA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1775</w:t>
      </w:r>
      <w:r w:rsidRPr="00A14110">
        <w:rPr>
          <w:rStyle w:val="HideTWBExt"/>
          <w:b w:val="0"/>
          <w:noProof w:val="0"/>
        </w:rPr>
        <w:t>&lt;/NumAm&gt;</w:t>
      </w:r>
    </w:p>
    <w:p w14:paraId="155F25AF"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7E356B62" w14:textId="77777777" w:rsidR="00B437DD" w:rsidRPr="00A14110" w:rsidRDefault="00B437DD" w:rsidP="00B437DD">
      <w:pPr>
        <w:pStyle w:val="NormalBold"/>
      </w:pPr>
      <w:r w:rsidRPr="00A14110">
        <w:rPr>
          <w:rStyle w:val="HideTWBExt"/>
          <w:b w:val="0"/>
          <w:noProof w:val="0"/>
        </w:rPr>
        <w:t>&lt;/RepeatBlock-By&gt;</w:t>
      </w:r>
    </w:p>
    <w:p w14:paraId="6265935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DD39E9E"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EB31225" w14:textId="77777777" w:rsidTr="00102C7B">
        <w:trPr>
          <w:trHeight w:hRule="exact" w:val="240"/>
          <w:jc w:val="center"/>
        </w:trPr>
        <w:tc>
          <w:tcPr>
            <w:tcW w:w="9752" w:type="dxa"/>
            <w:gridSpan w:val="2"/>
            <w:tcBorders>
              <w:top w:val="nil"/>
              <w:left w:val="nil"/>
              <w:bottom w:val="nil"/>
              <w:right w:val="nil"/>
            </w:tcBorders>
          </w:tcPr>
          <w:p w14:paraId="6A78FDF2" w14:textId="77777777" w:rsidR="00B437DD" w:rsidRPr="00A14110" w:rsidRDefault="00B437DD" w:rsidP="00102C7B"/>
        </w:tc>
      </w:tr>
      <w:tr w:rsidR="00B437DD" w:rsidRPr="00A14110" w14:paraId="7F55C443" w14:textId="77777777" w:rsidTr="00102C7B">
        <w:trPr>
          <w:trHeight w:val="240"/>
          <w:jc w:val="center"/>
        </w:trPr>
        <w:tc>
          <w:tcPr>
            <w:tcW w:w="4876" w:type="dxa"/>
            <w:tcBorders>
              <w:top w:val="nil"/>
              <w:left w:val="nil"/>
              <w:bottom w:val="nil"/>
              <w:right w:val="nil"/>
            </w:tcBorders>
          </w:tcPr>
          <w:p w14:paraId="76CBD82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52F36CB" w14:textId="77777777" w:rsidR="00B437DD" w:rsidRPr="00A14110" w:rsidRDefault="00B437DD" w:rsidP="00102C7B">
            <w:pPr>
              <w:pStyle w:val="AmColumnHeading"/>
            </w:pPr>
            <w:r w:rsidRPr="00A14110">
              <w:t>Emendamento</w:t>
            </w:r>
          </w:p>
        </w:tc>
      </w:tr>
      <w:tr w:rsidR="00B437DD" w:rsidRPr="00A14110" w14:paraId="26AEE8C6" w14:textId="77777777" w:rsidTr="00102C7B">
        <w:trPr>
          <w:jc w:val="center"/>
        </w:trPr>
        <w:tc>
          <w:tcPr>
            <w:tcW w:w="4876" w:type="dxa"/>
            <w:tcBorders>
              <w:top w:val="nil"/>
              <w:left w:val="nil"/>
              <w:bottom w:val="nil"/>
              <w:right w:val="nil"/>
            </w:tcBorders>
          </w:tcPr>
          <w:p w14:paraId="1857393A" w14:textId="77777777" w:rsidR="00B437DD" w:rsidRPr="00A14110" w:rsidRDefault="00B437DD" w:rsidP="00102C7B">
            <w:pPr>
              <w:pStyle w:val="Normal6a"/>
            </w:pPr>
            <w:r w:rsidRPr="00A14110">
              <w:rPr>
                <w:b/>
                <w:i/>
              </w:rPr>
              <w:t>4.</w:t>
            </w:r>
            <w:r w:rsidRPr="00A14110">
              <w:tab/>
            </w:r>
            <w:r w:rsidRPr="00A14110">
              <w:rPr>
                <w:b/>
                <w:i/>
              </w:rPr>
              <w:t>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653B1559" w14:textId="77777777" w:rsidR="00B437DD" w:rsidRPr="00A14110" w:rsidRDefault="00B437DD" w:rsidP="00102C7B">
            <w:pPr>
              <w:pStyle w:val="Normal6a"/>
            </w:pPr>
            <w:r w:rsidRPr="00A14110">
              <w:rPr>
                <w:b/>
                <w:i/>
              </w:rPr>
              <w:t>soppresso</w:t>
            </w:r>
          </w:p>
        </w:tc>
      </w:tr>
    </w:tbl>
    <w:p w14:paraId="1F24CDE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1FC8FFA" w14:textId="77777777" w:rsidR="00B437DD" w:rsidRPr="00A14110" w:rsidRDefault="00B437DD" w:rsidP="00B437DD">
      <w:r w:rsidRPr="00A14110">
        <w:rPr>
          <w:rStyle w:val="HideTWBExt"/>
          <w:noProof w:val="0"/>
        </w:rPr>
        <w:t>&lt;/Amend&gt;</w:t>
      </w:r>
    </w:p>
    <w:p w14:paraId="0DC3B5F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1776</w:t>
      </w:r>
      <w:r w:rsidRPr="00A14110">
        <w:rPr>
          <w:rStyle w:val="HideTWBExt"/>
          <w:b w:val="0"/>
          <w:noProof w:val="0"/>
        </w:rPr>
        <w:t>&lt;/NumAm&gt;</w:t>
      </w:r>
    </w:p>
    <w:p w14:paraId="282949EF"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30610F1" w14:textId="77777777" w:rsidR="00B437DD" w:rsidRPr="00A14110" w:rsidRDefault="00B437DD" w:rsidP="00B437DD">
      <w:pPr>
        <w:pStyle w:val="NormalBold"/>
      </w:pPr>
      <w:r w:rsidRPr="00A14110">
        <w:rPr>
          <w:rStyle w:val="HideTWBExt"/>
          <w:b w:val="0"/>
          <w:noProof w:val="0"/>
        </w:rPr>
        <w:t>&lt;/RepeatBlock-By&gt;</w:t>
      </w:r>
    </w:p>
    <w:p w14:paraId="2AC4D37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BF0E42D"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235B134" w14:textId="77777777" w:rsidTr="00102C7B">
        <w:trPr>
          <w:trHeight w:hRule="exact" w:val="240"/>
          <w:jc w:val="center"/>
        </w:trPr>
        <w:tc>
          <w:tcPr>
            <w:tcW w:w="9752" w:type="dxa"/>
            <w:gridSpan w:val="2"/>
            <w:tcBorders>
              <w:top w:val="nil"/>
              <w:left w:val="nil"/>
              <w:bottom w:val="nil"/>
              <w:right w:val="nil"/>
            </w:tcBorders>
          </w:tcPr>
          <w:p w14:paraId="436E86C9" w14:textId="77777777" w:rsidR="00B437DD" w:rsidRPr="00A14110" w:rsidRDefault="00B437DD" w:rsidP="00102C7B"/>
        </w:tc>
      </w:tr>
      <w:tr w:rsidR="00B437DD" w:rsidRPr="00A14110" w14:paraId="6A0CB0E1" w14:textId="77777777" w:rsidTr="00102C7B">
        <w:trPr>
          <w:trHeight w:val="240"/>
          <w:jc w:val="center"/>
        </w:trPr>
        <w:tc>
          <w:tcPr>
            <w:tcW w:w="4876" w:type="dxa"/>
            <w:tcBorders>
              <w:top w:val="nil"/>
              <w:left w:val="nil"/>
              <w:bottom w:val="nil"/>
              <w:right w:val="nil"/>
            </w:tcBorders>
          </w:tcPr>
          <w:p w14:paraId="60DBC5B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A3E1085" w14:textId="77777777" w:rsidR="00B437DD" w:rsidRPr="00A14110" w:rsidRDefault="00B437DD" w:rsidP="00102C7B">
            <w:pPr>
              <w:pStyle w:val="AmColumnHeading"/>
            </w:pPr>
            <w:r w:rsidRPr="00A14110">
              <w:t>Emendamento</w:t>
            </w:r>
          </w:p>
        </w:tc>
      </w:tr>
      <w:tr w:rsidR="00B437DD" w:rsidRPr="00A14110" w14:paraId="48A2D74B" w14:textId="77777777" w:rsidTr="00102C7B">
        <w:trPr>
          <w:jc w:val="center"/>
        </w:trPr>
        <w:tc>
          <w:tcPr>
            <w:tcW w:w="4876" w:type="dxa"/>
            <w:tcBorders>
              <w:top w:val="nil"/>
              <w:left w:val="nil"/>
              <w:bottom w:val="nil"/>
              <w:right w:val="nil"/>
            </w:tcBorders>
          </w:tcPr>
          <w:p w14:paraId="03EA9D88" w14:textId="77777777" w:rsidR="00B437DD" w:rsidRPr="00A14110" w:rsidRDefault="00B437DD" w:rsidP="00102C7B">
            <w:pPr>
              <w:pStyle w:val="Normal6a"/>
            </w:pPr>
            <w:r w:rsidRPr="00A14110">
              <w:rPr>
                <w:b/>
                <w:i/>
              </w:rPr>
              <w:t>4.</w:t>
            </w:r>
            <w:r w:rsidRPr="00A14110">
              <w:tab/>
            </w:r>
            <w:r w:rsidRPr="00A14110">
              <w:rPr>
                <w:b/>
                <w:i/>
              </w:rPr>
              <w:t>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5AAA0C33" w14:textId="77777777" w:rsidR="00B437DD" w:rsidRPr="00A14110" w:rsidRDefault="00B437DD" w:rsidP="00102C7B">
            <w:pPr>
              <w:pStyle w:val="Normal6a"/>
            </w:pPr>
            <w:r w:rsidRPr="00A14110">
              <w:rPr>
                <w:b/>
                <w:i/>
              </w:rPr>
              <w:t>soppresso</w:t>
            </w:r>
          </w:p>
        </w:tc>
      </w:tr>
    </w:tbl>
    <w:p w14:paraId="2A2A3F2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1C4712A" w14:textId="77777777" w:rsidR="00B437DD" w:rsidRPr="00A14110" w:rsidRDefault="00B437DD" w:rsidP="00B437DD">
      <w:r w:rsidRPr="00A14110">
        <w:rPr>
          <w:rStyle w:val="HideTWBExt"/>
          <w:noProof w:val="0"/>
        </w:rPr>
        <w:t>&lt;/Amend&gt;</w:t>
      </w:r>
    </w:p>
    <w:p w14:paraId="3DD76D8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1777</w:t>
      </w:r>
      <w:r w:rsidRPr="00A14110">
        <w:rPr>
          <w:rStyle w:val="HideTWBExt"/>
          <w:b w:val="0"/>
          <w:noProof w:val="0"/>
        </w:rPr>
        <w:t>&lt;/NumAm&gt;</w:t>
      </w:r>
    </w:p>
    <w:p w14:paraId="0C92A5C0"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0ED5CF6" w14:textId="77777777" w:rsidR="00B437DD" w:rsidRPr="00A14110" w:rsidRDefault="00B437DD" w:rsidP="00B437DD">
      <w:pPr>
        <w:pStyle w:val="NormalBold"/>
      </w:pPr>
      <w:r w:rsidRPr="00A14110">
        <w:rPr>
          <w:rStyle w:val="HideTWBExt"/>
          <w:b w:val="0"/>
          <w:noProof w:val="0"/>
        </w:rPr>
        <w:t>&lt;/RepeatBlock-By&gt;</w:t>
      </w:r>
    </w:p>
    <w:p w14:paraId="5D143BA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C408FD7"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536DFA2" w14:textId="77777777" w:rsidTr="00102C7B">
        <w:trPr>
          <w:trHeight w:hRule="exact" w:val="240"/>
          <w:jc w:val="center"/>
        </w:trPr>
        <w:tc>
          <w:tcPr>
            <w:tcW w:w="9752" w:type="dxa"/>
            <w:gridSpan w:val="2"/>
            <w:tcBorders>
              <w:top w:val="nil"/>
              <w:left w:val="nil"/>
              <w:bottom w:val="nil"/>
              <w:right w:val="nil"/>
            </w:tcBorders>
          </w:tcPr>
          <w:p w14:paraId="03DB0AB8" w14:textId="77777777" w:rsidR="00B437DD" w:rsidRPr="00A14110" w:rsidRDefault="00B437DD" w:rsidP="00102C7B"/>
        </w:tc>
      </w:tr>
      <w:tr w:rsidR="00B437DD" w:rsidRPr="00A14110" w14:paraId="2AC17DAF" w14:textId="77777777" w:rsidTr="00102C7B">
        <w:trPr>
          <w:trHeight w:val="240"/>
          <w:jc w:val="center"/>
        </w:trPr>
        <w:tc>
          <w:tcPr>
            <w:tcW w:w="4876" w:type="dxa"/>
            <w:tcBorders>
              <w:top w:val="nil"/>
              <w:left w:val="nil"/>
              <w:bottom w:val="nil"/>
              <w:right w:val="nil"/>
            </w:tcBorders>
          </w:tcPr>
          <w:p w14:paraId="252DF27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BB83F0" w14:textId="77777777" w:rsidR="00B437DD" w:rsidRPr="00A14110" w:rsidRDefault="00B437DD" w:rsidP="00102C7B">
            <w:pPr>
              <w:pStyle w:val="AmColumnHeading"/>
            </w:pPr>
            <w:r w:rsidRPr="00A14110">
              <w:t>Emendamento</w:t>
            </w:r>
          </w:p>
        </w:tc>
      </w:tr>
      <w:tr w:rsidR="00B437DD" w:rsidRPr="00A14110" w14:paraId="10254657" w14:textId="77777777" w:rsidTr="00102C7B">
        <w:trPr>
          <w:jc w:val="center"/>
        </w:trPr>
        <w:tc>
          <w:tcPr>
            <w:tcW w:w="4876" w:type="dxa"/>
            <w:tcBorders>
              <w:top w:val="nil"/>
              <w:left w:val="nil"/>
              <w:bottom w:val="nil"/>
              <w:right w:val="nil"/>
            </w:tcBorders>
          </w:tcPr>
          <w:p w14:paraId="5BFF60D7" w14:textId="77777777" w:rsidR="00B437DD" w:rsidRPr="00A14110" w:rsidRDefault="00B437DD" w:rsidP="00102C7B">
            <w:pPr>
              <w:pStyle w:val="Normal6a"/>
            </w:pPr>
            <w:r w:rsidRPr="00A14110">
              <w:rPr>
                <w:b/>
                <w:i/>
              </w:rPr>
              <w:t>4.</w:t>
            </w:r>
            <w:r w:rsidRPr="00A14110">
              <w:tab/>
            </w:r>
            <w:r w:rsidRPr="00A14110">
              <w:rPr>
                <w:b/>
                <w:i/>
              </w:rPr>
              <w:t>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6F32EFC5" w14:textId="77777777" w:rsidR="00B437DD" w:rsidRPr="00A14110" w:rsidRDefault="00B437DD" w:rsidP="00102C7B">
            <w:pPr>
              <w:pStyle w:val="Normal6a"/>
            </w:pPr>
            <w:r w:rsidRPr="00A14110">
              <w:rPr>
                <w:b/>
                <w:i/>
              </w:rPr>
              <w:t>soppresso</w:t>
            </w:r>
          </w:p>
        </w:tc>
      </w:tr>
    </w:tbl>
    <w:p w14:paraId="01082F2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204CF51" w14:textId="77777777" w:rsidR="00B437DD" w:rsidRPr="00A14110" w:rsidRDefault="00B437DD" w:rsidP="00B437DD">
      <w:r w:rsidRPr="00A14110">
        <w:rPr>
          <w:rStyle w:val="HideTWBExt"/>
          <w:noProof w:val="0"/>
        </w:rPr>
        <w:t>&lt;/Amend&gt;</w:t>
      </w:r>
    </w:p>
    <w:p w14:paraId="600F218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1778</w:t>
      </w:r>
      <w:r w:rsidRPr="00A14110">
        <w:rPr>
          <w:rStyle w:val="HideTWBExt"/>
          <w:b w:val="0"/>
          <w:noProof w:val="0"/>
        </w:rPr>
        <w:t>&lt;/NumAm&gt;</w:t>
      </w:r>
    </w:p>
    <w:p w14:paraId="3F850D95"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6E66DE0D" w14:textId="77777777" w:rsidR="00B437DD" w:rsidRPr="00A14110" w:rsidRDefault="00B437DD" w:rsidP="00B437DD">
      <w:pPr>
        <w:pStyle w:val="NormalBold"/>
      </w:pPr>
      <w:r w:rsidRPr="00A14110">
        <w:rPr>
          <w:rStyle w:val="HideTWBExt"/>
          <w:b w:val="0"/>
          <w:noProof w:val="0"/>
        </w:rPr>
        <w:t>&lt;/RepeatBlock-By&gt;</w:t>
      </w:r>
    </w:p>
    <w:p w14:paraId="7B61792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571C4AD"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DC9D405" w14:textId="77777777" w:rsidTr="00102C7B">
        <w:trPr>
          <w:trHeight w:hRule="exact" w:val="240"/>
          <w:jc w:val="center"/>
        </w:trPr>
        <w:tc>
          <w:tcPr>
            <w:tcW w:w="9752" w:type="dxa"/>
            <w:gridSpan w:val="2"/>
            <w:tcBorders>
              <w:top w:val="nil"/>
              <w:left w:val="nil"/>
              <w:bottom w:val="nil"/>
              <w:right w:val="nil"/>
            </w:tcBorders>
          </w:tcPr>
          <w:p w14:paraId="58931642" w14:textId="77777777" w:rsidR="00B437DD" w:rsidRPr="00A14110" w:rsidRDefault="00B437DD" w:rsidP="00102C7B"/>
        </w:tc>
      </w:tr>
      <w:tr w:rsidR="00B437DD" w:rsidRPr="00A14110" w14:paraId="4865602D" w14:textId="77777777" w:rsidTr="00102C7B">
        <w:trPr>
          <w:trHeight w:val="240"/>
          <w:jc w:val="center"/>
        </w:trPr>
        <w:tc>
          <w:tcPr>
            <w:tcW w:w="4876" w:type="dxa"/>
            <w:tcBorders>
              <w:top w:val="nil"/>
              <w:left w:val="nil"/>
              <w:bottom w:val="nil"/>
              <w:right w:val="nil"/>
            </w:tcBorders>
          </w:tcPr>
          <w:p w14:paraId="62D788D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1A8EBA9" w14:textId="77777777" w:rsidR="00B437DD" w:rsidRPr="00A14110" w:rsidRDefault="00B437DD" w:rsidP="00102C7B">
            <w:pPr>
              <w:pStyle w:val="AmColumnHeading"/>
            </w:pPr>
            <w:r w:rsidRPr="00A14110">
              <w:t>Emendamento</w:t>
            </w:r>
          </w:p>
        </w:tc>
      </w:tr>
      <w:tr w:rsidR="00B437DD" w:rsidRPr="00A14110" w14:paraId="699B6DE8" w14:textId="77777777" w:rsidTr="00102C7B">
        <w:trPr>
          <w:jc w:val="center"/>
        </w:trPr>
        <w:tc>
          <w:tcPr>
            <w:tcW w:w="4876" w:type="dxa"/>
            <w:tcBorders>
              <w:top w:val="nil"/>
              <w:left w:val="nil"/>
              <w:bottom w:val="nil"/>
              <w:right w:val="nil"/>
            </w:tcBorders>
          </w:tcPr>
          <w:p w14:paraId="74277783" w14:textId="77777777" w:rsidR="00B437DD" w:rsidRPr="00A14110" w:rsidRDefault="00B437DD" w:rsidP="00102C7B">
            <w:pPr>
              <w:pStyle w:val="Normal6a"/>
            </w:pPr>
            <w:r w:rsidRPr="00A14110">
              <w:rPr>
                <w:b/>
                <w:i/>
              </w:rPr>
              <w:t>4.</w:t>
            </w:r>
            <w:r w:rsidRPr="00A14110">
              <w:tab/>
            </w:r>
            <w:r w:rsidRPr="00A14110">
              <w:rPr>
                <w:b/>
                <w:i/>
              </w:rPr>
              <w:t>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2920C7BD" w14:textId="77777777" w:rsidR="00B437DD" w:rsidRPr="00A14110" w:rsidRDefault="00B437DD" w:rsidP="00102C7B">
            <w:pPr>
              <w:pStyle w:val="Normal6a"/>
            </w:pPr>
            <w:r w:rsidRPr="00A14110">
              <w:rPr>
                <w:b/>
                <w:i/>
              </w:rPr>
              <w:t>soppresso</w:t>
            </w:r>
          </w:p>
        </w:tc>
      </w:tr>
    </w:tbl>
    <w:p w14:paraId="0AD44BB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D69EE5F" w14:textId="77777777" w:rsidR="00B437DD" w:rsidRPr="00A14110" w:rsidRDefault="00B437DD" w:rsidP="00B437DD">
      <w:r w:rsidRPr="00A14110">
        <w:rPr>
          <w:rStyle w:val="HideTWBExt"/>
          <w:noProof w:val="0"/>
        </w:rPr>
        <w:t>&lt;/Amend&gt;</w:t>
      </w:r>
    </w:p>
    <w:p w14:paraId="7BC121B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1779</w:t>
      </w:r>
      <w:r w:rsidRPr="00A14110">
        <w:rPr>
          <w:rStyle w:val="HideTWBExt"/>
          <w:b w:val="0"/>
          <w:noProof w:val="0"/>
        </w:rPr>
        <w:t>&lt;/NumAm&gt;</w:t>
      </w:r>
    </w:p>
    <w:p w14:paraId="3B37F74C"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6D16FBE5"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25CA5F81" w14:textId="77777777" w:rsidR="00B437DD" w:rsidRPr="00A14110" w:rsidRDefault="00B437DD" w:rsidP="00B437DD">
      <w:pPr>
        <w:pStyle w:val="NormalBold"/>
      </w:pPr>
      <w:r w:rsidRPr="00A14110">
        <w:rPr>
          <w:rStyle w:val="HideTWBExt"/>
          <w:b w:val="0"/>
          <w:noProof w:val="0"/>
        </w:rPr>
        <w:t>&lt;/RepeatBlock-By&gt;</w:t>
      </w:r>
    </w:p>
    <w:p w14:paraId="5FBE8D2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C39572D"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D9E712A" w14:textId="77777777" w:rsidTr="00102C7B">
        <w:trPr>
          <w:trHeight w:hRule="exact" w:val="240"/>
          <w:jc w:val="center"/>
        </w:trPr>
        <w:tc>
          <w:tcPr>
            <w:tcW w:w="9752" w:type="dxa"/>
            <w:gridSpan w:val="2"/>
            <w:tcBorders>
              <w:top w:val="nil"/>
              <w:left w:val="nil"/>
              <w:bottom w:val="nil"/>
              <w:right w:val="nil"/>
            </w:tcBorders>
          </w:tcPr>
          <w:p w14:paraId="2ED21C8F" w14:textId="77777777" w:rsidR="00B437DD" w:rsidRPr="00A14110" w:rsidRDefault="00B437DD" w:rsidP="00102C7B"/>
        </w:tc>
      </w:tr>
      <w:tr w:rsidR="00B437DD" w:rsidRPr="00A14110" w14:paraId="18CA5774" w14:textId="77777777" w:rsidTr="00102C7B">
        <w:trPr>
          <w:trHeight w:val="240"/>
          <w:jc w:val="center"/>
        </w:trPr>
        <w:tc>
          <w:tcPr>
            <w:tcW w:w="4876" w:type="dxa"/>
            <w:tcBorders>
              <w:top w:val="nil"/>
              <w:left w:val="nil"/>
              <w:bottom w:val="nil"/>
              <w:right w:val="nil"/>
            </w:tcBorders>
          </w:tcPr>
          <w:p w14:paraId="5268429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4CF1E4E" w14:textId="77777777" w:rsidR="00B437DD" w:rsidRPr="00A14110" w:rsidRDefault="00B437DD" w:rsidP="00102C7B">
            <w:pPr>
              <w:pStyle w:val="AmColumnHeading"/>
            </w:pPr>
            <w:r w:rsidRPr="00A14110">
              <w:t>Emendamento</w:t>
            </w:r>
          </w:p>
        </w:tc>
      </w:tr>
      <w:tr w:rsidR="00B437DD" w:rsidRPr="00A14110" w14:paraId="4A7C3191" w14:textId="77777777" w:rsidTr="00102C7B">
        <w:trPr>
          <w:jc w:val="center"/>
        </w:trPr>
        <w:tc>
          <w:tcPr>
            <w:tcW w:w="4876" w:type="dxa"/>
            <w:tcBorders>
              <w:top w:val="nil"/>
              <w:left w:val="nil"/>
              <w:bottom w:val="nil"/>
              <w:right w:val="nil"/>
            </w:tcBorders>
          </w:tcPr>
          <w:p w14:paraId="2589AAB3" w14:textId="77777777" w:rsidR="00B437DD" w:rsidRPr="00A14110" w:rsidRDefault="00B437DD" w:rsidP="00102C7B">
            <w:pPr>
              <w:pStyle w:val="Normal6a"/>
            </w:pPr>
            <w:r w:rsidRPr="00A14110">
              <w:rPr>
                <w:b/>
                <w:i/>
              </w:rPr>
              <w:t>4.</w:t>
            </w:r>
            <w:r w:rsidRPr="00A14110">
              <w:tab/>
            </w:r>
            <w:r w:rsidRPr="00A14110">
              <w:rPr>
                <w:b/>
                <w:i/>
              </w:rPr>
              <w:t>La decisione sulla domanda di sospensione dell'esecuzione di una decisione di rimpatrio è adottata entro 48 ore. In casi che implichino questioni complesse di fatto o di diritto, tale termine può essere prorogato.</w:t>
            </w:r>
          </w:p>
        </w:tc>
        <w:tc>
          <w:tcPr>
            <w:tcW w:w="4876" w:type="dxa"/>
            <w:tcBorders>
              <w:top w:val="nil"/>
              <w:left w:val="nil"/>
              <w:bottom w:val="nil"/>
              <w:right w:val="nil"/>
            </w:tcBorders>
          </w:tcPr>
          <w:p w14:paraId="2D66594A" w14:textId="77777777" w:rsidR="00B437DD" w:rsidRPr="00A14110" w:rsidRDefault="00B437DD" w:rsidP="00102C7B">
            <w:pPr>
              <w:pStyle w:val="Normal6a"/>
            </w:pPr>
            <w:r w:rsidRPr="00A14110">
              <w:rPr>
                <w:b/>
                <w:i/>
              </w:rPr>
              <w:t>soppresso</w:t>
            </w:r>
          </w:p>
        </w:tc>
      </w:tr>
    </w:tbl>
    <w:p w14:paraId="19865EA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2EA9B8A" w14:textId="77777777" w:rsidR="00B437DD" w:rsidRPr="00A14110" w:rsidRDefault="00B437DD" w:rsidP="00B437DD">
      <w:r w:rsidRPr="00A14110">
        <w:rPr>
          <w:rStyle w:val="HideTWBExt"/>
          <w:noProof w:val="0"/>
        </w:rPr>
        <w:t>&lt;/Amend&gt;</w:t>
      </w:r>
    </w:p>
    <w:p w14:paraId="39618F9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1780</w:t>
      </w:r>
      <w:r w:rsidRPr="00A14110">
        <w:rPr>
          <w:rStyle w:val="HideTWBExt"/>
          <w:b w:val="0"/>
          <w:noProof w:val="0"/>
        </w:rPr>
        <w:t>&lt;/NumAm&gt;</w:t>
      </w:r>
    </w:p>
    <w:p w14:paraId="6ECDDE5B"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6AD82EBC" w14:textId="77777777" w:rsidR="00B437DD" w:rsidRPr="00A14110" w:rsidRDefault="00B437DD" w:rsidP="00B437DD">
      <w:pPr>
        <w:pStyle w:val="NormalBold"/>
      </w:pPr>
      <w:r w:rsidRPr="00A14110">
        <w:rPr>
          <w:rStyle w:val="HideTWBExt"/>
          <w:b w:val="0"/>
          <w:noProof w:val="0"/>
        </w:rPr>
        <w:t>&lt;/RepeatBlock-By&gt;</w:t>
      </w:r>
    </w:p>
    <w:p w14:paraId="0285CED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25DFC21"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96B13DF" w14:textId="77777777" w:rsidTr="00102C7B">
        <w:trPr>
          <w:trHeight w:hRule="exact" w:val="240"/>
          <w:jc w:val="center"/>
        </w:trPr>
        <w:tc>
          <w:tcPr>
            <w:tcW w:w="9752" w:type="dxa"/>
            <w:gridSpan w:val="2"/>
            <w:tcBorders>
              <w:top w:val="nil"/>
              <w:left w:val="nil"/>
              <w:bottom w:val="nil"/>
              <w:right w:val="nil"/>
            </w:tcBorders>
          </w:tcPr>
          <w:p w14:paraId="4A9E63E5" w14:textId="77777777" w:rsidR="00B437DD" w:rsidRPr="00A14110" w:rsidRDefault="00B437DD" w:rsidP="00102C7B"/>
        </w:tc>
      </w:tr>
      <w:tr w:rsidR="00B437DD" w:rsidRPr="00A14110" w14:paraId="251BEF6F" w14:textId="77777777" w:rsidTr="00102C7B">
        <w:trPr>
          <w:trHeight w:val="240"/>
          <w:jc w:val="center"/>
        </w:trPr>
        <w:tc>
          <w:tcPr>
            <w:tcW w:w="4876" w:type="dxa"/>
            <w:tcBorders>
              <w:top w:val="nil"/>
              <w:left w:val="nil"/>
              <w:bottom w:val="nil"/>
              <w:right w:val="nil"/>
            </w:tcBorders>
          </w:tcPr>
          <w:p w14:paraId="5BE6170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50DFFD2" w14:textId="77777777" w:rsidR="00B437DD" w:rsidRPr="00A14110" w:rsidRDefault="00B437DD" w:rsidP="00102C7B">
            <w:pPr>
              <w:pStyle w:val="AmColumnHeading"/>
            </w:pPr>
            <w:r w:rsidRPr="00A14110">
              <w:t>Emendamento</w:t>
            </w:r>
          </w:p>
        </w:tc>
      </w:tr>
      <w:tr w:rsidR="00B437DD" w:rsidRPr="00A14110" w14:paraId="02C5FDD7" w14:textId="77777777" w:rsidTr="00102C7B">
        <w:trPr>
          <w:jc w:val="center"/>
        </w:trPr>
        <w:tc>
          <w:tcPr>
            <w:tcW w:w="4876" w:type="dxa"/>
            <w:tcBorders>
              <w:top w:val="nil"/>
              <w:left w:val="nil"/>
              <w:bottom w:val="nil"/>
              <w:right w:val="nil"/>
            </w:tcBorders>
          </w:tcPr>
          <w:p w14:paraId="3BBD4E7D" w14:textId="77777777" w:rsidR="00B437DD" w:rsidRPr="00A14110" w:rsidRDefault="00B437DD" w:rsidP="00102C7B">
            <w:pPr>
              <w:pStyle w:val="Normal6a"/>
            </w:pPr>
            <w:r w:rsidRPr="00A14110">
              <w:t>4.</w:t>
            </w:r>
            <w:r w:rsidRPr="00A14110">
              <w:tab/>
            </w:r>
            <w:r w:rsidRPr="00A14110">
              <w:rPr>
                <w:b/>
                <w:i/>
              </w:rPr>
              <w:t>La</w:t>
            </w:r>
            <w:r w:rsidRPr="00A14110">
              <w:t xml:space="preserve"> decisione </w:t>
            </w:r>
            <w:r w:rsidRPr="00A14110">
              <w:rPr>
                <w:b/>
                <w:i/>
              </w:rPr>
              <w:t>sulla</w:t>
            </w:r>
            <w:r w:rsidRPr="00A14110">
              <w:t xml:space="preserve"> domanda di sospensione dell'esecuzione di una decisione di rimpatrio </w:t>
            </w:r>
            <w:r w:rsidRPr="00A14110">
              <w:rPr>
                <w:b/>
                <w:i/>
              </w:rPr>
              <w:t>è adottata</w:t>
            </w:r>
            <w:r w:rsidRPr="00A14110">
              <w:t xml:space="preserve"> entro 48 ore. In casi che implichino questioni complesse di fatto o di diritto, tale termine può essere prorogato.</w:t>
            </w:r>
          </w:p>
        </w:tc>
        <w:tc>
          <w:tcPr>
            <w:tcW w:w="4876" w:type="dxa"/>
            <w:tcBorders>
              <w:top w:val="nil"/>
              <w:left w:val="nil"/>
              <w:bottom w:val="nil"/>
              <w:right w:val="nil"/>
            </w:tcBorders>
          </w:tcPr>
          <w:p w14:paraId="6878F117" w14:textId="77777777" w:rsidR="00B437DD" w:rsidRPr="00A14110" w:rsidRDefault="00B437DD" w:rsidP="00102C7B">
            <w:pPr>
              <w:pStyle w:val="Normal6a"/>
            </w:pPr>
            <w:r w:rsidRPr="00A14110">
              <w:t>4.</w:t>
            </w:r>
            <w:r w:rsidRPr="00A14110">
              <w:tab/>
            </w:r>
            <w:r w:rsidRPr="00A14110">
              <w:rPr>
                <w:b/>
                <w:i/>
              </w:rPr>
              <w:t>Le autorità giudiziarie competenti si adoperano per adottare una</w:t>
            </w:r>
            <w:r w:rsidRPr="00A14110">
              <w:t xml:space="preserve"> decisione </w:t>
            </w:r>
            <w:r w:rsidRPr="00A14110">
              <w:rPr>
                <w:b/>
                <w:i/>
              </w:rPr>
              <w:t>su una</w:t>
            </w:r>
            <w:r w:rsidRPr="00A14110">
              <w:t xml:space="preserve"> domanda di sospensione dell'esecuzione di una decisione di rimpatrio </w:t>
            </w:r>
            <w:r w:rsidRPr="00A14110">
              <w:rPr>
                <w:b/>
                <w:i/>
              </w:rPr>
              <w:t>di cui al paragrafo 3</w:t>
            </w:r>
            <w:r w:rsidRPr="00A14110">
              <w:t xml:space="preserve"> entro 48 ore. In casi che implichino questioni complesse di fatto o di diritto, tale termine può essere prorogato.</w:t>
            </w:r>
          </w:p>
        </w:tc>
      </w:tr>
    </w:tbl>
    <w:p w14:paraId="00A7C59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F5443AB"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EB4D3BB" w14:textId="77777777" w:rsidR="00B437DD" w:rsidRPr="00A14110" w:rsidRDefault="00B437DD" w:rsidP="00B437DD">
      <w:pPr>
        <w:pStyle w:val="AmJustText"/>
      </w:pPr>
      <w:r w:rsidRPr="00A14110">
        <w:t>La seconda frase di questo paragrafo chiarisce che in molti casi 48 ore non saranno sufficienti per giungere a una decisione (e probabilmente non sono pratiche per l'organo giurisdizionale interessato). In ogni caso, in virtù del principio di sussidiarietà e della separazione dei poteri, non spetta alla legislazione dell'Unione stabilire termini per gli organi giurisdizionali nazionali.</w:t>
      </w:r>
    </w:p>
    <w:p w14:paraId="1A2B60C9" w14:textId="77777777" w:rsidR="00B437DD" w:rsidRPr="00A14110" w:rsidRDefault="00B437DD" w:rsidP="00B437DD">
      <w:r w:rsidRPr="00A14110">
        <w:rPr>
          <w:rStyle w:val="HideTWBExt"/>
          <w:noProof w:val="0"/>
        </w:rPr>
        <w:t>&lt;/Amend&gt;</w:t>
      </w:r>
    </w:p>
    <w:p w14:paraId="7485698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1781</w:t>
      </w:r>
      <w:r w:rsidRPr="00A14110">
        <w:rPr>
          <w:rStyle w:val="HideTWBExt"/>
          <w:b w:val="0"/>
          <w:noProof w:val="0"/>
        </w:rPr>
        <w:t>&lt;/NumAm&gt;</w:t>
      </w:r>
    </w:p>
    <w:p w14:paraId="3D2E8F9A"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3E47D0E6" w14:textId="77777777" w:rsidR="00B437DD" w:rsidRPr="00A14110" w:rsidRDefault="00B437DD" w:rsidP="00B437DD">
      <w:pPr>
        <w:pStyle w:val="NormalBold"/>
      </w:pPr>
      <w:r w:rsidRPr="00A14110">
        <w:rPr>
          <w:rStyle w:val="HideTWBExt"/>
          <w:b w:val="0"/>
          <w:noProof w:val="0"/>
        </w:rPr>
        <w:t>&lt;/RepeatBlock-By&gt;</w:t>
      </w:r>
    </w:p>
    <w:p w14:paraId="6425EC1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DDFBEDF" w14:textId="77777777" w:rsidR="00B437DD" w:rsidRPr="00A14110" w:rsidRDefault="00B437DD" w:rsidP="00B437DD">
      <w:pPr>
        <w:pStyle w:val="NormalBold"/>
      </w:pPr>
      <w:r w:rsidRPr="00A14110">
        <w:rPr>
          <w:rStyle w:val="HideTWBExt"/>
          <w:b w:val="0"/>
          <w:noProof w:val="0"/>
        </w:rPr>
        <w:t>&lt;Article&gt;</w:t>
      </w:r>
      <w:r w:rsidRPr="00A14110">
        <w:t>Articolo 28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CE15792" w14:textId="77777777" w:rsidTr="00102C7B">
        <w:trPr>
          <w:trHeight w:hRule="exact" w:val="240"/>
          <w:jc w:val="center"/>
        </w:trPr>
        <w:tc>
          <w:tcPr>
            <w:tcW w:w="9752" w:type="dxa"/>
            <w:gridSpan w:val="2"/>
            <w:tcBorders>
              <w:top w:val="nil"/>
              <w:left w:val="nil"/>
              <w:bottom w:val="nil"/>
              <w:right w:val="nil"/>
            </w:tcBorders>
          </w:tcPr>
          <w:p w14:paraId="2BAA3C8A" w14:textId="77777777" w:rsidR="00B437DD" w:rsidRPr="00A14110" w:rsidRDefault="00B437DD" w:rsidP="00102C7B"/>
        </w:tc>
      </w:tr>
      <w:tr w:rsidR="00B437DD" w:rsidRPr="00A14110" w14:paraId="10B87133" w14:textId="77777777" w:rsidTr="00102C7B">
        <w:trPr>
          <w:trHeight w:val="240"/>
          <w:jc w:val="center"/>
        </w:trPr>
        <w:tc>
          <w:tcPr>
            <w:tcW w:w="4876" w:type="dxa"/>
            <w:tcBorders>
              <w:top w:val="nil"/>
              <w:left w:val="nil"/>
              <w:bottom w:val="nil"/>
              <w:right w:val="nil"/>
            </w:tcBorders>
          </w:tcPr>
          <w:p w14:paraId="2BE942E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EB92B22" w14:textId="77777777" w:rsidR="00B437DD" w:rsidRPr="00A14110" w:rsidRDefault="00B437DD" w:rsidP="00102C7B">
            <w:pPr>
              <w:pStyle w:val="AmColumnHeading"/>
            </w:pPr>
            <w:r w:rsidRPr="00A14110">
              <w:t>Emendamento</w:t>
            </w:r>
          </w:p>
        </w:tc>
      </w:tr>
      <w:tr w:rsidR="00B437DD" w:rsidRPr="00A14110" w14:paraId="524F92FA" w14:textId="77777777" w:rsidTr="00102C7B">
        <w:trPr>
          <w:jc w:val="center"/>
        </w:trPr>
        <w:tc>
          <w:tcPr>
            <w:tcW w:w="4876" w:type="dxa"/>
            <w:tcBorders>
              <w:top w:val="nil"/>
              <w:left w:val="nil"/>
              <w:bottom w:val="nil"/>
              <w:right w:val="nil"/>
            </w:tcBorders>
          </w:tcPr>
          <w:p w14:paraId="0EDB6DB3" w14:textId="77777777" w:rsidR="00B437DD" w:rsidRPr="00A14110" w:rsidRDefault="00B437DD" w:rsidP="00102C7B">
            <w:pPr>
              <w:pStyle w:val="Normal6a"/>
            </w:pPr>
            <w:r w:rsidRPr="00A14110">
              <w:t>4.</w:t>
            </w:r>
            <w:r w:rsidRPr="00A14110">
              <w:tab/>
              <w:t xml:space="preserve">La decisione sulla domanda di sospensione dell'esecuzione di una decisione di rimpatrio è adottata entro </w:t>
            </w:r>
            <w:r w:rsidRPr="00A14110">
              <w:rPr>
                <w:b/>
                <w:i/>
              </w:rPr>
              <w:t>48</w:t>
            </w:r>
            <w:r w:rsidRPr="00A14110">
              <w:t xml:space="preserve"> ore. </w:t>
            </w:r>
            <w:r w:rsidRPr="00A14110">
              <w:rPr>
                <w:b/>
                <w:i/>
              </w:rPr>
              <w:t>In casi che implichino questioni complesse di fatto o di diritto, tale termine può essere prorogato.</w:t>
            </w:r>
          </w:p>
        </w:tc>
        <w:tc>
          <w:tcPr>
            <w:tcW w:w="4876" w:type="dxa"/>
            <w:tcBorders>
              <w:top w:val="nil"/>
              <w:left w:val="nil"/>
              <w:bottom w:val="nil"/>
              <w:right w:val="nil"/>
            </w:tcBorders>
          </w:tcPr>
          <w:p w14:paraId="130C1A09" w14:textId="77777777" w:rsidR="00B437DD" w:rsidRPr="00A14110" w:rsidRDefault="00B437DD" w:rsidP="00102C7B">
            <w:pPr>
              <w:pStyle w:val="Normal6a"/>
            </w:pPr>
            <w:r w:rsidRPr="00A14110">
              <w:t>4.</w:t>
            </w:r>
            <w:r w:rsidRPr="00A14110">
              <w:tab/>
              <w:t xml:space="preserve">La decisione sulla domanda di sospensione dell'esecuzione di una decisione di rimpatrio è adottata entro </w:t>
            </w:r>
            <w:r w:rsidRPr="00A14110">
              <w:rPr>
                <w:b/>
                <w:i/>
              </w:rPr>
              <w:t>24</w:t>
            </w:r>
            <w:r w:rsidRPr="00A14110">
              <w:t xml:space="preserve"> ore.</w:t>
            </w:r>
          </w:p>
        </w:tc>
      </w:tr>
    </w:tbl>
    <w:p w14:paraId="51C6542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096C251" w14:textId="77777777" w:rsidR="00B437DD" w:rsidRPr="00A14110" w:rsidRDefault="00B437DD" w:rsidP="00B437DD">
      <w:r w:rsidRPr="00A14110">
        <w:rPr>
          <w:rStyle w:val="HideTWBExt"/>
          <w:noProof w:val="0"/>
        </w:rPr>
        <w:t>&lt;/Amend&gt;</w:t>
      </w:r>
    </w:p>
    <w:p w14:paraId="7EA8CC7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1782</w:t>
      </w:r>
      <w:r w:rsidRPr="00A14110">
        <w:rPr>
          <w:rStyle w:val="HideTWBExt"/>
          <w:b w:val="0"/>
          <w:noProof w:val="0"/>
        </w:rPr>
        <w:t>&lt;/NumAm&gt;</w:t>
      </w:r>
    </w:p>
    <w:p w14:paraId="2CB86E3C"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3A69C372" w14:textId="77777777" w:rsidR="00B437DD" w:rsidRPr="00A14110" w:rsidRDefault="00B437DD" w:rsidP="00B437DD">
      <w:pPr>
        <w:pStyle w:val="NormalBold"/>
      </w:pPr>
      <w:r w:rsidRPr="00A14110">
        <w:rPr>
          <w:rStyle w:val="HideTWBExt"/>
          <w:b w:val="0"/>
          <w:noProof w:val="0"/>
        </w:rPr>
        <w:t>&lt;/RepeatBlock-By&gt;</w:t>
      </w:r>
    </w:p>
    <w:p w14:paraId="067BC97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5ED17B9" w14:textId="77777777" w:rsidR="00B437DD" w:rsidRPr="00A14110" w:rsidRDefault="00B437DD" w:rsidP="00B437DD">
      <w:pPr>
        <w:pStyle w:val="NormalBold"/>
      </w:pPr>
      <w:r w:rsidRPr="00A14110">
        <w:rPr>
          <w:rStyle w:val="HideTWBExt"/>
          <w:b w:val="0"/>
          <w:noProof w:val="0"/>
        </w:rPr>
        <w:t>&lt;Article&gt;</w:t>
      </w:r>
      <w:r w:rsidRPr="00A14110">
        <w:t>Capo V – titolo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ADF5B97" w14:textId="77777777" w:rsidTr="00102C7B">
        <w:trPr>
          <w:trHeight w:hRule="exact" w:val="240"/>
          <w:jc w:val="center"/>
        </w:trPr>
        <w:tc>
          <w:tcPr>
            <w:tcW w:w="9752" w:type="dxa"/>
            <w:gridSpan w:val="2"/>
            <w:tcBorders>
              <w:top w:val="nil"/>
              <w:left w:val="nil"/>
              <w:bottom w:val="nil"/>
              <w:right w:val="nil"/>
            </w:tcBorders>
          </w:tcPr>
          <w:p w14:paraId="03B3FC36" w14:textId="77777777" w:rsidR="00B437DD" w:rsidRPr="00A14110" w:rsidRDefault="00B437DD" w:rsidP="00102C7B"/>
        </w:tc>
      </w:tr>
      <w:tr w:rsidR="00B437DD" w:rsidRPr="00A14110" w14:paraId="573F7B3C" w14:textId="77777777" w:rsidTr="00102C7B">
        <w:trPr>
          <w:trHeight w:val="240"/>
          <w:jc w:val="center"/>
        </w:trPr>
        <w:tc>
          <w:tcPr>
            <w:tcW w:w="4876" w:type="dxa"/>
            <w:tcBorders>
              <w:top w:val="nil"/>
              <w:left w:val="nil"/>
              <w:bottom w:val="nil"/>
              <w:right w:val="nil"/>
            </w:tcBorders>
          </w:tcPr>
          <w:p w14:paraId="55C97DA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DE57829" w14:textId="77777777" w:rsidR="00B437DD" w:rsidRPr="00A14110" w:rsidRDefault="00B437DD" w:rsidP="00102C7B">
            <w:pPr>
              <w:pStyle w:val="AmColumnHeading"/>
            </w:pPr>
            <w:r w:rsidRPr="00A14110">
              <w:t>Emendamento</w:t>
            </w:r>
          </w:p>
        </w:tc>
      </w:tr>
      <w:tr w:rsidR="00B437DD" w:rsidRPr="00A14110" w14:paraId="0ABB12DC" w14:textId="77777777" w:rsidTr="00102C7B">
        <w:trPr>
          <w:jc w:val="center"/>
        </w:trPr>
        <w:tc>
          <w:tcPr>
            <w:tcW w:w="4876" w:type="dxa"/>
            <w:tcBorders>
              <w:top w:val="nil"/>
              <w:left w:val="nil"/>
              <w:bottom w:val="nil"/>
              <w:right w:val="nil"/>
            </w:tcBorders>
          </w:tcPr>
          <w:p w14:paraId="39678B6F" w14:textId="77777777" w:rsidR="00B437DD" w:rsidRPr="00A14110" w:rsidRDefault="00B437DD" w:rsidP="00102C7B">
            <w:pPr>
              <w:pStyle w:val="Normal6a"/>
            </w:pPr>
            <w:r w:rsidRPr="00A14110">
              <w:t>V</w:t>
            </w:r>
            <w:r w:rsidRPr="00A14110">
              <w:tab/>
            </w:r>
            <w:r w:rsidRPr="00A14110">
              <w:rPr>
                <w:b/>
                <w:i/>
              </w:rPr>
              <w:t>PREVENZIONE DELLA FUGA E</w:t>
            </w:r>
            <w:r w:rsidRPr="00A14110">
              <w:t xml:space="preserve"> TRATTENIMENTO</w:t>
            </w:r>
          </w:p>
        </w:tc>
        <w:tc>
          <w:tcPr>
            <w:tcW w:w="4876" w:type="dxa"/>
            <w:tcBorders>
              <w:top w:val="nil"/>
              <w:left w:val="nil"/>
              <w:bottom w:val="nil"/>
              <w:right w:val="nil"/>
            </w:tcBorders>
          </w:tcPr>
          <w:p w14:paraId="545CE49C" w14:textId="77777777" w:rsidR="00B437DD" w:rsidRPr="00A14110" w:rsidRDefault="00B437DD" w:rsidP="00102C7B">
            <w:pPr>
              <w:pStyle w:val="Normal6a"/>
            </w:pPr>
            <w:r w:rsidRPr="00A14110">
              <w:t>V</w:t>
            </w:r>
            <w:r w:rsidRPr="00A14110">
              <w:tab/>
              <w:t>TRATTENIMENTO</w:t>
            </w:r>
          </w:p>
        </w:tc>
      </w:tr>
    </w:tbl>
    <w:p w14:paraId="45CF41C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B1AA663" w14:textId="77777777" w:rsidR="00B437DD" w:rsidRPr="00A14110" w:rsidRDefault="00B437DD" w:rsidP="00B437DD">
      <w:r w:rsidRPr="00A14110">
        <w:rPr>
          <w:rStyle w:val="HideTWBExt"/>
          <w:noProof w:val="0"/>
        </w:rPr>
        <w:t>&lt;/Amend&gt;</w:t>
      </w:r>
    </w:p>
    <w:p w14:paraId="032B2D0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1783</w:t>
      </w:r>
      <w:r w:rsidRPr="00A14110">
        <w:rPr>
          <w:rStyle w:val="HideTWBExt"/>
          <w:b w:val="0"/>
          <w:noProof w:val="0"/>
        </w:rPr>
        <w:t>&lt;/NumAm&gt;</w:t>
      </w:r>
    </w:p>
    <w:p w14:paraId="2A6BC3B5"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033FBFE4" w14:textId="77777777" w:rsidR="00B437DD" w:rsidRPr="00A14110" w:rsidRDefault="00B437DD" w:rsidP="00B437DD">
      <w:pPr>
        <w:pStyle w:val="NormalBold"/>
      </w:pPr>
      <w:r w:rsidRPr="00A14110">
        <w:rPr>
          <w:rStyle w:val="HideTWBExt"/>
          <w:b w:val="0"/>
          <w:noProof w:val="0"/>
        </w:rPr>
        <w:t>&lt;/RepeatBlock-By&gt;</w:t>
      </w:r>
    </w:p>
    <w:p w14:paraId="3FB13CB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D73C6E7" w14:textId="77777777" w:rsidR="00B437DD" w:rsidRPr="00A14110" w:rsidRDefault="00B437DD" w:rsidP="00B437DD">
      <w:pPr>
        <w:pStyle w:val="NormalBold"/>
      </w:pPr>
      <w:r w:rsidRPr="00A14110">
        <w:rPr>
          <w:rStyle w:val="HideTWBExt"/>
          <w:b w:val="0"/>
          <w:noProof w:val="0"/>
        </w:rPr>
        <w:t>&lt;Article&gt;</w:t>
      </w:r>
      <w:r w:rsidRPr="00A14110">
        <w:t>Articolo 29 – titolo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535CE0D" w14:textId="77777777" w:rsidTr="00102C7B">
        <w:trPr>
          <w:trHeight w:hRule="exact" w:val="240"/>
          <w:jc w:val="center"/>
        </w:trPr>
        <w:tc>
          <w:tcPr>
            <w:tcW w:w="9752" w:type="dxa"/>
            <w:gridSpan w:val="2"/>
            <w:tcBorders>
              <w:top w:val="nil"/>
              <w:left w:val="nil"/>
              <w:bottom w:val="nil"/>
              <w:right w:val="nil"/>
            </w:tcBorders>
          </w:tcPr>
          <w:p w14:paraId="2DA244CA" w14:textId="77777777" w:rsidR="00B437DD" w:rsidRPr="00A14110" w:rsidRDefault="00B437DD" w:rsidP="00102C7B"/>
        </w:tc>
      </w:tr>
      <w:tr w:rsidR="00B437DD" w:rsidRPr="00A14110" w14:paraId="1DA845BA" w14:textId="77777777" w:rsidTr="00102C7B">
        <w:trPr>
          <w:trHeight w:val="240"/>
          <w:jc w:val="center"/>
        </w:trPr>
        <w:tc>
          <w:tcPr>
            <w:tcW w:w="4876" w:type="dxa"/>
            <w:tcBorders>
              <w:top w:val="nil"/>
              <w:left w:val="nil"/>
              <w:bottom w:val="nil"/>
              <w:right w:val="nil"/>
            </w:tcBorders>
          </w:tcPr>
          <w:p w14:paraId="3C2EAC4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594EF2C" w14:textId="77777777" w:rsidR="00B437DD" w:rsidRPr="00A14110" w:rsidRDefault="00B437DD" w:rsidP="00102C7B">
            <w:pPr>
              <w:pStyle w:val="AmColumnHeading"/>
            </w:pPr>
            <w:r w:rsidRPr="00A14110">
              <w:t>Emendamento</w:t>
            </w:r>
          </w:p>
        </w:tc>
      </w:tr>
      <w:tr w:rsidR="00B437DD" w:rsidRPr="00A14110" w14:paraId="25B82E28" w14:textId="77777777" w:rsidTr="00102C7B">
        <w:trPr>
          <w:jc w:val="center"/>
        </w:trPr>
        <w:tc>
          <w:tcPr>
            <w:tcW w:w="4876" w:type="dxa"/>
            <w:tcBorders>
              <w:top w:val="nil"/>
              <w:left w:val="nil"/>
              <w:bottom w:val="nil"/>
              <w:right w:val="nil"/>
            </w:tcBorders>
          </w:tcPr>
          <w:p w14:paraId="5B87A2C5" w14:textId="77777777" w:rsidR="00B437DD" w:rsidRPr="00A14110" w:rsidRDefault="00B437DD" w:rsidP="00102C7B">
            <w:pPr>
              <w:pStyle w:val="Normal6a"/>
            </w:pPr>
            <w:r w:rsidRPr="00A14110">
              <w:t>Motivi di trattenimento</w:t>
            </w:r>
          </w:p>
        </w:tc>
        <w:tc>
          <w:tcPr>
            <w:tcW w:w="4876" w:type="dxa"/>
            <w:tcBorders>
              <w:top w:val="nil"/>
              <w:left w:val="nil"/>
              <w:bottom w:val="nil"/>
              <w:right w:val="nil"/>
            </w:tcBorders>
          </w:tcPr>
          <w:p w14:paraId="7D7C543A" w14:textId="77777777" w:rsidR="00B437DD" w:rsidRPr="00A14110" w:rsidRDefault="00B437DD" w:rsidP="00102C7B">
            <w:pPr>
              <w:pStyle w:val="Normal6a"/>
            </w:pPr>
            <w:r w:rsidRPr="00A14110">
              <w:t xml:space="preserve">Motivi </w:t>
            </w:r>
            <w:r w:rsidRPr="00A14110">
              <w:rPr>
                <w:b/>
                <w:i/>
              </w:rPr>
              <w:t>eccezionali</w:t>
            </w:r>
            <w:r w:rsidRPr="00A14110">
              <w:t xml:space="preserve"> di trattenimento </w:t>
            </w:r>
            <w:r w:rsidRPr="00A14110">
              <w:rPr>
                <w:b/>
                <w:i/>
              </w:rPr>
              <w:t>come misura di ultima istanza</w:t>
            </w:r>
          </w:p>
        </w:tc>
      </w:tr>
    </w:tbl>
    <w:p w14:paraId="25CF7C6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3E3C339" w14:textId="77777777" w:rsidR="00B437DD" w:rsidRPr="00A14110" w:rsidRDefault="00B437DD" w:rsidP="00B437DD">
      <w:r w:rsidRPr="00A14110">
        <w:rPr>
          <w:rStyle w:val="HideTWBExt"/>
          <w:noProof w:val="0"/>
        </w:rPr>
        <w:t>&lt;/Amend&gt;</w:t>
      </w:r>
    </w:p>
    <w:p w14:paraId="082E9E2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1784</w:t>
      </w:r>
      <w:r w:rsidRPr="00A14110">
        <w:rPr>
          <w:rStyle w:val="HideTWBExt"/>
          <w:b w:val="0"/>
          <w:noProof w:val="0"/>
        </w:rPr>
        <w:t>&lt;/NumAm&gt;</w:t>
      </w:r>
    </w:p>
    <w:p w14:paraId="7F74F7D4"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55487C9" w14:textId="77777777" w:rsidR="00B437DD" w:rsidRPr="00A14110" w:rsidRDefault="00B437DD" w:rsidP="00B437DD">
      <w:pPr>
        <w:pStyle w:val="NormalBold"/>
      </w:pPr>
      <w:r w:rsidRPr="00A14110">
        <w:rPr>
          <w:rStyle w:val="HideTWBExt"/>
          <w:b w:val="0"/>
          <w:noProof w:val="0"/>
        </w:rPr>
        <w:t>&lt;/RepeatBlock-By&gt;</w:t>
      </w:r>
    </w:p>
    <w:p w14:paraId="56EA08F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B6657CC" w14:textId="77777777" w:rsidR="00B437DD" w:rsidRPr="00A14110" w:rsidRDefault="00B437DD" w:rsidP="00B437DD">
      <w:pPr>
        <w:pStyle w:val="NormalBold"/>
      </w:pPr>
      <w:r w:rsidRPr="00A14110">
        <w:rPr>
          <w:rStyle w:val="HideTWBExt"/>
          <w:b w:val="0"/>
          <w:noProof w:val="0"/>
        </w:rPr>
        <w:t>&lt;Article&gt;</w:t>
      </w:r>
      <w:r w:rsidRPr="00A14110">
        <w:t>Articolo 29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A5C7CC3" w14:textId="77777777" w:rsidTr="00102C7B">
        <w:trPr>
          <w:trHeight w:hRule="exact" w:val="240"/>
          <w:jc w:val="center"/>
        </w:trPr>
        <w:tc>
          <w:tcPr>
            <w:tcW w:w="9752" w:type="dxa"/>
            <w:gridSpan w:val="2"/>
            <w:tcBorders>
              <w:top w:val="nil"/>
              <w:left w:val="nil"/>
              <w:bottom w:val="nil"/>
              <w:right w:val="nil"/>
            </w:tcBorders>
          </w:tcPr>
          <w:p w14:paraId="5043212C" w14:textId="77777777" w:rsidR="00B437DD" w:rsidRPr="00A14110" w:rsidRDefault="00B437DD" w:rsidP="00102C7B"/>
        </w:tc>
      </w:tr>
      <w:tr w:rsidR="00B437DD" w:rsidRPr="00A14110" w14:paraId="51EB836F" w14:textId="77777777" w:rsidTr="00102C7B">
        <w:trPr>
          <w:trHeight w:val="240"/>
          <w:jc w:val="center"/>
        </w:trPr>
        <w:tc>
          <w:tcPr>
            <w:tcW w:w="4876" w:type="dxa"/>
            <w:tcBorders>
              <w:top w:val="nil"/>
              <w:left w:val="nil"/>
              <w:bottom w:val="nil"/>
              <w:right w:val="nil"/>
            </w:tcBorders>
          </w:tcPr>
          <w:p w14:paraId="092B0E4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3CF4734" w14:textId="77777777" w:rsidR="00B437DD" w:rsidRPr="00A14110" w:rsidRDefault="00B437DD" w:rsidP="00102C7B">
            <w:pPr>
              <w:pStyle w:val="AmColumnHeading"/>
            </w:pPr>
            <w:r w:rsidRPr="00A14110">
              <w:t>Emendamento</w:t>
            </w:r>
          </w:p>
        </w:tc>
      </w:tr>
      <w:tr w:rsidR="00B437DD" w:rsidRPr="00A14110" w14:paraId="1D97E795" w14:textId="77777777" w:rsidTr="00102C7B">
        <w:trPr>
          <w:jc w:val="center"/>
        </w:trPr>
        <w:tc>
          <w:tcPr>
            <w:tcW w:w="4876" w:type="dxa"/>
            <w:tcBorders>
              <w:top w:val="nil"/>
              <w:left w:val="nil"/>
              <w:bottom w:val="nil"/>
              <w:right w:val="nil"/>
            </w:tcBorders>
          </w:tcPr>
          <w:p w14:paraId="531E2898" w14:textId="77777777" w:rsidR="00B437DD" w:rsidRPr="00A14110" w:rsidRDefault="00B437DD" w:rsidP="00102C7B">
            <w:pPr>
              <w:pStyle w:val="Normal6a"/>
            </w:pPr>
            <w:r w:rsidRPr="00A14110">
              <w:t>1.</w:t>
            </w:r>
            <w:r w:rsidRPr="00A14110">
              <w:tab/>
              <w:t>Gli Stati membri possono trattenere un cittadino di paese terzo a norma del presente regolamento sulla base di una valutazione caso per caso e solo se il trattenimento è proporzionato.</w:t>
            </w:r>
          </w:p>
        </w:tc>
        <w:tc>
          <w:tcPr>
            <w:tcW w:w="4876" w:type="dxa"/>
            <w:tcBorders>
              <w:top w:val="nil"/>
              <w:left w:val="nil"/>
              <w:bottom w:val="nil"/>
              <w:right w:val="nil"/>
            </w:tcBorders>
          </w:tcPr>
          <w:p w14:paraId="47081EF1" w14:textId="77777777" w:rsidR="00B437DD" w:rsidRPr="00A14110" w:rsidRDefault="00B437DD" w:rsidP="00102C7B">
            <w:pPr>
              <w:pStyle w:val="Normal6a"/>
            </w:pPr>
            <w:r w:rsidRPr="00A14110">
              <w:t>1.</w:t>
            </w:r>
            <w:r w:rsidRPr="00A14110">
              <w:tab/>
              <w:t xml:space="preserve">Gli Stati membri possono trattenere un cittadino di paese terzo a norma del presente regolamento </w:t>
            </w:r>
            <w:r w:rsidRPr="00A14110">
              <w:rPr>
                <w:b/>
                <w:i/>
              </w:rPr>
              <w:t>solo in ultima istanza,</w:t>
            </w:r>
            <w:r w:rsidRPr="00A14110">
              <w:t xml:space="preserve"> sulla base di una valutazione caso per caso e solo se il trattenimento è proporzionato</w:t>
            </w:r>
            <w:r w:rsidRPr="00A14110">
              <w:rPr>
                <w:b/>
                <w:i/>
              </w:rPr>
              <w:t>, ragionevole e necessario per effettuare il rimpatrio</w:t>
            </w:r>
            <w:r w:rsidRPr="00A14110">
              <w:t xml:space="preserve">. </w:t>
            </w:r>
            <w:r w:rsidRPr="00A14110">
              <w:rPr>
                <w:b/>
                <w:i/>
              </w:rPr>
              <w:t>Gli Stati membri valutano se altre misure sufficienti ma meno coercitive, comprese le misure di cui all'articolo 31, possano essere applicate efficacemente. In caso affermativo, il trattenimento non è applicato.</w:t>
            </w:r>
          </w:p>
        </w:tc>
      </w:tr>
    </w:tbl>
    <w:p w14:paraId="679C056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7887584" w14:textId="77777777" w:rsidR="00B437DD" w:rsidRPr="00A14110" w:rsidRDefault="00B437DD" w:rsidP="00B437DD">
      <w:r w:rsidRPr="00A14110">
        <w:rPr>
          <w:rStyle w:val="HideTWBExt"/>
          <w:noProof w:val="0"/>
        </w:rPr>
        <w:t>&lt;/Amend&gt;</w:t>
      </w:r>
    </w:p>
    <w:p w14:paraId="07CED7F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1785</w:t>
      </w:r>
      <w:r w:rsidRPr="00A14110">
        <w:rPr>
          <w:rStyle w:val="HideTWBExt"/>
          <w:b w:val="0"/>
          <w:noProof w:val="0"/>
        </w:rPr>
        <w:t>&lt;/NumAm&gt;</w:t>
      </w:r>
    </w:p>
    <w:p w14:paraId="25407F25"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365A6271" w14:textId="77777777" w:rsidR="00B437DD" w:rsidRPr="00A14110" w:rsidRDefault="00B437DD" w:rsidP="00B437DD">
      <w:pPr>
        <w:pStyle w:val="NormalBold"/>
      </w:pPr>
      <w:r w:rsidRPr="00A14110">
        <w:rPr>
          <w:rStyle w:val="HideTWBExt"/>
          <w:b w:val="0"/>
          <w:noProof w:val="0"/>
        </w:rPr>
        <w:t>&lt;/RepeatBlock-By&gt;</w:t>
      </w:r>
    </w:p>
    <w:p w14:paraId="447F652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657D29E" w14:textId="77777777" w:rsidR="00B437DD" w:rsidRPr="00A14110" w:rsidRDefault="00B437DD" w:rsidP="00B437DD">
      <w:pPr>
        <w:pStyle w:val="NormalBold"/>
      </w:pPr>
      <w:r w:rsidRPr="00A14110">
        <w:rPr>
          <w:rStyle w:val="HideTWBExt"/>
          <w:b w:val="0"/>
          <w:noProof w:val="0"/>
        </w:rPr>
        <w:t>&lt;Article&gt;</w:t>
      </w:r>
      <w:r w:rsidRPr="00A14110">
        <w:t>Articolo 29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6C9B023" w14:textId="77777777" w:rsidTr="00102C7B">
        <w:trPr>
          <w:trHeight w:hRule="exact" w:val="240"/>
          <w:jc w:val="center"/>
        </w:trPr>
        <w:tc>
          <w:tcPr>
            <w:tcW w:w="9752" w:type="dxa"/>
            <w:gridSpan w:val="2"/>
            <w:tcBorders>
              <w:top w:val="nil"/>
              <w:left w:val="nil"/>
              <w:bottom w:val="nil"/>
              <w:right w:val="nil"/>
            </w:tcBorders>
          </w:tcPr>
          <w:p w14:paraId="5237EE9C" w14:textId="77777777" w:rsidR="00B437DD" w:rsidRPr="00A14110" w:rsidRDefault="00B437DD" w:rsidP="00102C7B"/>
        </w:tc>
      </w:tr>
      <w:tr w:rsidR="00B437DD" w:rsidRPr="00A14110" w14:paraId="597F7525" w14:textId="77777777" w:rsidTr="00102C7B">
        <w:trPr>
          <w:trHeight w:val="240"/>
          <w:jc w:val="center"/>
        </w:trPr>
        <w:tc>
          <w:tcPr>
            <w:tcW w:w="4876" w:type="dxa"/>
            <w:tcBorders>
              <w:top w:val="nil"/>
              <w:left w:val="nil"/>
              <w:bottom w:val="nil"/>
              <w:right w:val="nil"/>
            </w:tcBorders>
          </w:tcPr>
          <w:p w14:paraId="427703E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ADDC946" w14:textId="77777777" w:rsidR="00B437DD" w:rsidRPr="00A14110" w:rsidRDefault="00B437DD" w:rsidP="00102C7B">
            <w:pPr>
              <w:pStyle w:val="AmColumnHeading"/>
            </w:pPr>
            <w:r w:rsidRPr="00A14110">
              <w:t>Emendamento</w:t>
            </w:r>
          </w:p>
        </w:tc>
      </w:tr>
      <w:tr w:rsidR="00B437DD" w:rsidRPr="00A14110" w14:paraId="13DD5E29" w14:textId="77777777" w:rsidTr="00102C7B">
        <w:trPr>
          <w:jc w:val="center"/>
        </w:trPr>
        <w:tc>
          <w:tcPr>
            <w:tcW w:w="4876" w:type="dxa"/>
            <w:tcBorders>
              <w:top w:val="nil"/>
              <w:left w:val="nil"/>
              <w:bottom w:val="nil"/>
              <w:right w:val="nil"/>
            </w:tcBorders>
          </w:tcPr>
          <w:p w14:paraId="09BDE9E1" w14:textId="77777777" w:rsidR="00B437DD" w:rsidRPr="00A14110" w:rsidRDefault="00B437DD" w:rsidP="00102C7B">
            <w:pPr>
              <w:pStyle w:val="Normal6a"/>
            </w:pPr>
            <w:r w:rsidRPr="00A14110">
              <w:t>1.</w:t>
            </w:r>
            <w:r w:rsidRPr="00A14110">
              <w:tab/>
              <w:t>Gli Stati membri possono trattenere un cittadino di paese terzo a norma del presente regolamento sulla base di una valutazione caso per caso e solo se il trattenimento è proporzionato.</w:t>
            </w:r>
          </w:p>
        </w:tc>
        <w:tc>
          <w:tcPr>
            <w:tcW w:w="4876" w:type="dxa"/>
            <w:tcBorders>
              <w:top w:val="nil"/>
              <w:left w:val="nil"/>
              <w:bottom w:val="nil"/>
              <w:right w:val="nil"/>
            </w:tcBorders>
          </w:tcPr>
          <w:p w14:paraId="55C2239F" w14:textId="77777777" w:rsidR="00B437DD" w:rsidRPr="00A14110" w:rsidRDefault="00B437DD" w:rsidP="00102C7B">
            <w:pPr>
              <w:pStyle w:val="Normal6a"/>
            </w:pPr>
            <w:r w:rsidRPr="00A14110">
              <w:t>1.</w:t>
            </w:r>
            <w:r w:rsidRPr="00A14110">
              <w:tab/>
              <w:t>Gli Stati membri</w:t>
            </w:r>
            <w:r w:rsidRPr="00A14110">
              <w:rPr>
                <w:b/>
                <w:i/>
              </w:rPr>
              <w:t>, come misura di ultima istanza,</w:t>
            </w:r>
            <w:r w:rsidRPr="00A14110">
              <w:t xml:space="preserve"> possono trattenere un cittadino di paese terzo a norma del presente regolamento sulla base di una valutazione caso per caso e solo se il trattenimento è </w:t>
            </w:r>
            <w:r w:rsidRPr="00A14110">
              <w:rPr>
                <w:b/>
                <w:i/>
              </w:rPr>
              <w:t>necessario e</w:t>
            </w:r>
            <w:r w:rsidRPr="00A14110">
              <w:t xml:space="preserve"> proporzionato. </w:t>
            </w:r>
            <w:r w:rsidRPr="00A14110">
              <w:rPr>
                <w:b/>
                <w:i/>
              </w:rPr>
              <w:t>Prima di trattenere un rimpatriando, gli Stati membri prendono in considerazione alternative al trattenimento a norma dell'articolo 31.</w:t>
            </w:r>
          </w:p>
        </w:tc>
      </w:tr>
    </w:tbl>
    <w:p w14:paraId="2E7204B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72CA930"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763912C" w14:textId="77777777" w:rsidR="00B437DD" w:rsidRPr="00A14110" w:rsidRDefault="00B437DD" w:rsidP="00B437DD">
      <w:pPr>
        <w:pStyle w:val="AmJustText"/>
      </w:pPr>
      <w:r w:rsidRPr="00A14110">
        <w:t>Il trattenimento dovrebbe rimanere una misura di ultima istanza. Le alternative al trattenimento - come suggerisce il nome - dovrebbero essere prese in considerazione prima di disporre il trattenimento.</w:t>
      </w:r>
    </w:p>
    <w:p w14:paraId="01C50CB2" w14:textId="77777777" w:rsidR="00B437DD" w:rsidRPr="00A14110" w:rsidRDefault="00B437DD" w:rsidP="00B437DD">
      <w:r w:rsidRPr="00A14110">
        <w:rPr>
          <w:rStyle w:val="HideTWBExt"/>
          <w:noProof w:val="0"/>
        </w:rPr>
        <w:t>&lt;/Amend&gt;</w:t>
      </w:r>
    </w:p>
    <w:p w14:paraId="48E9D60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1786</w:t>
      </w:r>
      <w:r w:rsidRPr="00A14110">
        <w:rPr>
          <w:rStyle w:val="HideTWBExt"/>
          <w:b w:val="0"/>
          <w:noProof w:val="0"/>
        </w:rPr>
        <w:t>&lt;/NumAm&gt;</w:t>
      </w:r>
    </w:p>
    <w:p w14:paraId="4DC45050"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7F49E660" w14:textId="77777777" w:rsidR="00B437DD" w:rsidRPr="00A14110" w:rsidRDefault="00B437DD" w:rsidP="00B437DD">
      <w:pPr>
        <w:pStyle w:val="NormalBold"/>
      </w:pPr>
      <w:r w:rsidRPr="00A14110">
        <w:rPr>
          <w:rStyle w:val="HideTWBExt"/>
          <w:b w:val="0"/>
          <w:noProof w:val="0"/>
        </w:rPr>
        <w:t>&lt;/RepeatBlock-By&gt;</w:t>
      </w:r>
    </w:p>
    <w:p w14:paraId="5117DE7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BBF7E16" w14:textId="77777777" w:rsidR="00B437DD" w:rsidRPr="00A14110" w:rsidRDefault="00B437DD" w:rsidP="00B437DD">
      <w:pPr>
        <w:pStyle w:val="NormalBold"/>
      </w:pPr>
      <w:r w:rsidRPr="00A14110">
        <w:rPr>
          <w:rStyle w:val="HideTWBExt"/>
          <w:b w:val="0"/>
          <w:noProof w:val="0"/>
        </w:rPr>
        <w:t>&lt;Article&gt;</w:t>
      </w:r>
      <w:r w:rsidRPr="00A14110">
        <w:t>Articolo 29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FD14897" w14:textId="77777777" w:rsidTr="00102C7B">
        <w:trPr>
          <w:trHeight w:hRule="exact" w:val="240"/>
          <w:jc w:val="center"/>
        </w:trPr>
        <w:tc>
          <w:tcPr>
            <w:tcW w:w="9752" w:type="dxa"/>
            <w:gridSpan w:val="2"/>
            <w:tcBorders>
              <w:top w:val="nil"/>
              <w:left w:val="nil"/>
              <w:bottom w:val="nil"/>
              <w:right w:val="nil"/>
            </w:tcBorders>
          </w:tcPr>
          <w:p w14:paraId="1C54E491" w14:textId="77777777" w:rsidR="00B437DD" w:rsidRPr="00A14110" w:rsidRDefault="00B437DD" w:rsidP="00102C7B"/>
        </w:tc>
      </w:tr>
      <w:tr w:rsidR="00B437DD" w:rsidRPr="00A14110" w14:paraId="46B9EFCD" w14:textId="77777777" w:rsidTr="00102C7B">
        <w:trPr>
          <w:trHeight w:val="240"/>
          <w:jc w:val="center"/>
        </w:trPr>
        <w:tc>
          <w:tcPr>
            <w:tcW w:w="4876" w:type="dxa"/>
            <w:tcBorders>
              <w:top w:val="nil"/>
              <w:left w:val="nil"/>
              <w:bottom w:val="nil"/>
              <w:right w:val="nil"/>
            </w:tcBorders>
          </w:tcPr>
          <w:p w14:paraId="1ADAD8B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8B8DB17" w14:textId="77777777" w:rsidR="00B437DD" w:rsidRPr="00A14110" w:rsidRDefault="00B437DD" w:rsidP="00102C7B">
            <w:pPr>
              <w:pStyle w:val="AmColumnHeading"/>
            </w:pPr>
            <w:r w:rsidRPr="00A14110">
              <w:t>Emendamento</w:t>
            </w:r>
          </w:p>
        </w:tc>
      </w:tr>
      <w:tr w:rsidR="00B437DD" w:rsidRPr="00A14110" w14:paraId="783DBB56" w14:textId="77777777" w:rsidTr="00102C7B">
        <w:trPr>
          <w:jc w:val="center"/>
        </w:trPr>
        <w:tc>
          <w:tcPr>
            <w:tcW w:w="4876" w:type="dxa"/>
            <w:tcBorders>
              <w:top w:val="nil"/>
              <w:left w:val="nil"/>
              <w:bottom w:val="nil"/>
              <w:right w:val="nil"/>
            </w:tcBorders>
          </w:tcPr>
          <w:p w14:paraId="66315B45" w14:textId="77777777" w:rsidR="00B437DD" w:rsidRPr="00A14110" w:rsidRDefault="00B437DD" w:rsidP="00102C7B">
            <w:pPr>
              <w:pStyle w:val="Normal6a"/>
            </w:pPr>
            <w:r w:rsidRPr="00A14110">
              <w:t>1.</w:t>
            </w:r>
            <w:r w:rsidRPr="00A14110">
              <w:tab/>
            </w:r>
            <w:r w:rsidRPr="00A14110">
              <w:rPr>
                <w:b/>
                <w:i/>
              </w:rPr>
              <w:t>Gli Stati membri possono trattenere</w:t>
            </w:r>
            <w:r w:rsidRPr="00A14110">
              <w:t xml:space="preserve"> un cittadino di paese terzo </w:t>
            </w:r>
            <w:r w:rsidRPr="00A14110">
              <w:rPr>
                <w:b/>
                <w:i/>
              </w:rPr>
              <w:t>a norma del presente regolamento sulla base di una valutazione caso per caso e solo se il trattenimento è proporzionato</w:t>
            </w:r>
            <w:r w:rsidRPr="00A14110">
              <w:t>.</w:t>
            </w:r>
          </w:p>
        </w:tc>
        <w:tc>
          <w:tcPr>
            <w:tcW w:w="4876" w:type="dxa"/>
            <w:tcBorders>
              <w:top w:val="nil"/>
              <w:left w:val="nil"/>
              <w:bottom w:val="nil"/>
              <w:right w:val="nil"/>
            </w:tcBorders>
          </w:tcPr>
          <w:p w14:paraId="0E875111" w14:textId="77777777" w:rsidR="00B437DD" w:rsidRPr="00A14110" w:rsidRDefault="00B437DD" w:rsidP="00102C7B">
            <w:pPr>
              <w:pStyle w:val="Normal6a"/>
            </w:pPr>
            <w:r w:rsidRPr="00A14110">
              <w:t>1.</w:t>
            </w:r>
            <w:r w:rsidRPr="00A14110">
              <w:tab/>
            </w:r>
            <w:r w:rsidRPr="00A14110">
              <w:rPr>
                <w:b/>
                <w:i/>
              </w:rPr>
              <w:t>Il trattenimento di</w:t>
            </w:r>
            <w:r w:rsidRPr="00A14110">
              <w:t xml:space="preserve"> un cittadino di paese terzo </w:t>
            </w:r>
            <w:r w:rsidRPr="00A14110">
              <w:rPr>
                <w:b/>
                <w:i/>
              </w:rPr>
              <w:t>è consentito solo in circostanze eccezionali, ove necessario e proporzionato, ed è rigorosamente limitato ai casi in cui vi sia il rischio di fuga di una persona che rappresenta una minaccia concreta, imminente, basata su elementi effettivi e grave per la sicurezza</w:t>
            </w:r>
            <w:r w:rsidRPr="00A14110">
              <w:t>.</w:t>
            </w:r>
            <w:r w:rsidRPr="00A14110">
              <w:rPr>
                <w:b/>
                <w:i/>
              </w:rPr>
              <w:t> </w:t>
            </w:r>
          </w:p>
        </w:tc>
      </w:tr>
    </w:tbl>
    <w:p w14:paraId="7348BAF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83A79B7" w14:textId="77777777" w:rsidR="00B437DD" w:rsidRPr="00A14110" w:rsidRDefault="00B437DD" w:rsidP="00B437DD">
      <w:r w:rsidRPr="00A14110">
        <w:rPr>
          <w:rStyle w:val="HideTWBExt"/>
          <w:noProof w:val="0"/>
        </w:rPr>
        <w:t>&lt;/Amend&gt;</w:t>
      </w:r>
    </w:p>
    <w:p w14:paraId="7DEF23A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1787</w:t>
      </w:r>
      <w:r w:rsidRPr="00A14110">
        <w:rPr>
          <w:rStyle w:val="HideTWBExt"/>
          <w:b w:val="0"/>
          <w:noProof w:val="0"/>
        </w:rPr>
        <w:t>&lt;/NumAm&gt;</w:t>
      </w:r>
    </w:p>
    <w:p w14:paraId="5A372504" w14:textId="77777777" w:rsidR="00B437DD" w:rsidRPr="00A14110" w:rsidRDefault="00B437DD" w:rsidP="00B437DD">
      <w:pPr>
        <w:pStyle w:val="NormalBold"/>
      </w:pPr>
      <w:r w:rsidRPr="00A14110">
        <w:rPr>
          <w:rStyle w:val="HideTWBExt"/>
          <w:b w:val="0"/>
          <w:noProof w:val="0"/>
        </w:rPr>
        <w:t>&lt;RepeatBlock-By&gt;&lt;Members&gt;</w:t>
      </w:r>
      <w:r w:rsidRPr="00A14110">
        <w:t>Cecilia Strada, Marco Tarquinio, Alessandro Zan</w:t>
      </w:r>
      <w:r w:rsidRPr="00A14110">
        <w:rPr>
          <w:rStyle w:val="HideTWBExt"/>
          <w:b w:val="0"/>
          <w:noProof w:val="0"/>
        </w:rPr>
        <w:t>&lt;/Members&gt;</w:t>
      </w:r>
    </w:p>
    <w:p w14:paraId="1093ED96" w14:textId="77777777" w:rsidR="00B437DD" w:rsidRPr="00A14110" w:rsidRDefault="00B437DD" w:rsidP="00B437DD">
      <w:pPr>
        <w:pStyle w:val="NormalBold"/>
      </w:pPr>
      <w:r w:rsidRPr="00A14110">
        <w:rPr>
          <w:rStyle w:val="HideTWBExt"/>
          <w:b w:val="0"/>
          <w:noProof w:val="0"/>
        </w:rPr>
        <w:t>&lt;/RepeatBlock-By&gt;</w:t>
      </w:r>
    </w:p>
    <w:p w14:paraId="160E52E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E8E7534" w14:textId="77777777" w:rsidR="00B437DD" w:rsidRPr="00A14110" w:rsidRDefault="00B437DD" w:rsidP="00B437DD">
      <w:pPr>
        <w:pStyle w:val="NormalBold"/>
      </w:pPr>
      <w:r w:rsidRPr="00A14110">
        <w:rPr>
          <w:rStyle w:val="HideTWBExt"/>
          <w:b w:val="0"/>
          <w:noProof w:val="0"/>
        </w:rPr>
        <w:t>&lt;Article&gt;</w:t>
      </w:r>
      <w:r w:rsidRPr="00A14110">
        <w:t>Articolo 29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6B42EB0" w14:textId="77777777" w:rsidTr="00102C7B">
        <w:trPr>
          <w:trHeight w:hRule="exact" w:val="240"/>
          <w:jc w:val="center"/>
        </w:trPr>
        <w:tc>
          <w:tcPr>
            <w:tcW w:w="9752" w:type="dxa"/>
            <w:gridSpan w:val="2"/>
            <w:tcBorders>
              <w:top w:val="nil"/>
              <w:left w:val="nil"/>
              <w:bottom w:val="nil"/>
              <w:right w:val="nil"/>
            </w:tcBorders>
          </w:tcPr>
          <w:p w14:paraId="7A332234" w14:textId="77777777" w:rsidR="00B437DD" w:rsidRPr="00A14110" w:rsidRDefault="00B437DD" w:rsidP="00102C7B"/>
        </w:tc>
      </w:tr>
      <w:tr w:rsidR="00B437DD" w:rsidRPr="00A14110" w14:paraId="4BE338EA" w14:textId="77777777" w:rsidTr="00102C7B">
        <w:trPr>
          <w:trHeight w:val="240"/>
          <w:jc w:val="center"/>
        </w:trPr>
        <w:tc>
          <w:tcPr>
            <w:tcW w:w="4876" w:type="dxa"/>
            <w:tcBorders>
              <w:top w:val="nil"/>
              <w:left w:val="nil"/>
              <w:bottom w:val="nil"/>
              <w:right w:val="nil"/>
            </w:tcBorders>
          </w:tcPr>
          <w:p w14:paraId="196FCAE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0C83697" w14:textId="77777777" w:rsidR="00B437DD" w:rsidRPr="00A14110" w:rsidRDefault="00B437DD" w:rsidP="00102C7B">
            <w:pPr>
              <w:pStyle w:val="AmColumnHeading"/>
            </w:pPr>
            <w:r w:rsidRPr="00A14110">
              <w:t>Emendamento</w:t>
            </w:r>
          </w:p>
        </w:tc>
      </w:tr>
      <w:tr w:rsidR="00B437DD" w:rsidRPr="00A14110" w14:paraId="6812E828" w14:textId="77777777" w:rsidTr="00102C7B">
        <w:trPr>
          <w:jc w:val="center"/>
        </w:trPr>
        <w:tc>
          <w:tcPr>
            <w:tcW w:w="4876" w:type="dxa"/>
            <w:tcBorders>
              <w:top w:val="nil"/>
              <w:left w:val="nil"/>
              <w:bottom w:val="nil"/>
              <w:right w:val="nil"/>
            </w:tcBorders>
          </w:tcPr>
          <w:p w14:paraId="670B3ECC" w14:textId="77777777" w:rsidR="00B437DD" w:rsidRPr="00A14110" w:rsidRDefault="00B437DD" w:rsidP="00102C7B">
            <w:pPr>
              <w:pStyle w:val="Normal6a"/>
            </w:pPr>
            <w:r w:rsidRPr="00A14110">
              <w:t>1.</w:t>
            </w:r>
            <w:r w:rsidRPr="00A14110">
              <w:tab/>
              <w:t xml:space="preserve">Gli Stati membri possono trattenere un cittadino di paese terzo a norma del presente regolamento sulla base di una valutazione caso per caso e solo se il trattenimento è </w:t>
            </w:r>
            <w:r w:rsidRPr="00A14110">
              <w:rPr>
                <w:b/>
                <w:i/>
              </w:rPr>
              <w:t>proporzionato</w:t>
            </w:r>
            <w:r w:rsidRPr="00A14110">
              <w:t>.</w:t>
            </w:r>
          </w:p>
        </w:tc>
        <w:tc>
          <w:tcPr>
            <w:tcW w:w="4876" w:type="dxa"/>
            <w:tcBorders>
              <w:top w:val="nil"/>
              <w:left w:val="nil"/>
              <w:bottom w:val="nil"/>
              <w:right w:val="nil"/>
            </w:tcBorders>
          </w:tcPr>
          <w:p w14:paraId="3575177D" w14:textId="77777777" w:rsidR="00B437DD" w:rsidRPr="00A14110" w:rsidRDefault="00B437DD" w:rsidP="00102C7B">
            <w:pPr>
              <w:pStyle w:val="Normal6a"/>
            </w:pPr>
            <w:r w:rsidRPr="00A14110">
              <w:t>1.</w:t>
            </w:r>
            <w:r w:rsidRPr="00A14110">
              <w:tab/>
              <w:t xml:space="preserve">Gli Stati membri possono trattenere un cittadino di paese terzo a norma del presente regolamento sulla base di una valutazione caso per caso e solo se il trattenimento è </w:t>
            </w:r>
            <w:r w:rsidRPr="00A14110">
              <w:rPr>
                <w:b/>
                <w:i/>
              </w:rPr>
              <w:t>una misura proporzionata di ultima istanza</w:t>
            </w:r>
            <w:r w:rsidRPr="00A14110">
              <w:t>.</w:t>
            </w:r>
          </w:p>
        </w:tc>
      </w:tr>
    </w:tbl>
    <w:p w14:paraId="386126E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21DC2F0" w14:textId="77777777" w:rsidR="00B437DD" w:rsidRPr="00A14110" w:rsidRDefault="00B437DD" w:rsidP="00B437DD">
      <w:r w:rsidRPr="00A14110">
        <w:rPr>
          <w:rStyle w:val="HideTWBExt"/>
          <w:noProof w:val="0"/>
        </w:rPr>
        <w:t>&lt;/Amend&gt;</w:t>
      </w:r>
    </w:p>
    <w:p w14:paraId="561F406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1788</w:t>
      </w:r>
      <w:r w:rsidRPr="00A14110">
        <w:rPr>
          <w:rStyle w:val="HideTWBExt"/>
          <w:b w:val="0"/>
          <w:noProof w:val="0"/>
        </w:rPr>
        <w:t>&lt;/NumAm&gt;</w:t>
      </w:r>
    </w:p>
    <w:p w14:paraId="07F6156C"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06A08297" w14:textId="77777777" w:rsidR="00B437DD" w:rsidRPr="00A14110" w:rsidRDefault="00B437DD" w:rsidP="00B437DD">
      <w:pPr>
        <w:pStyle w:val="NormalBold"/>
      </w:pPr>
      <w:r w:rsidRPr="00A14110">
        <w:rPr>
          <w:rStyle w:val="HideTWBExt"/>
          <w:b w:val="0"/>
          <w:noProof w:val="0"/>
        </w:rPr>
        <w:t>&lt;/RepeatBlock-By&gt;</w:t>
      </w:r>
    </w:p>
    <w:p w14:paraId="56BE90B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7C32069" w14:textId="77777777" w:rsidR="00B437DD" w:rsidRPr="00A14110" w:rsidRDefault="00B437DD" w:rsidP="00B437DD">
      <w:pPr>
        <w:pStyle w:val="NormalBold"/>
      </w:pPr>
      <w:r w:rsidRPr="00A14110">
        <w:rPr>
          <w:rStyle w:val="HideTWBExt"/>
          <w:b w:val="0"/>
          <w:noProof w:val="0"/>
        </w:rPr>
        <w:t>&lt;Article&gt;</w:t>
      </w:r>
      <w:r w:rsidRPr="00A14110">
        <w:t>Articolo 29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CB171C0" w14:textId="77777777" w:rsidTr="00102C7B">
        <w:trPr>
          <w:trHeight w:hRule="exact" w:val="240"/>
          <w:jc w:val="center"/>
        </w:trPr>
        <w:tc>
          <w:tcPr>
            <w:tcW w:w="9752" w:type="dxa"/>
            <w:gridSpan w:val="2"/>
            <w:tcBorders>
              <w:top w:val="nil"/>
              <w:left w:val="nil"/>
              <w:bottom w:val="nil"/>
              <w:right w:val="nil"/>
            </w:tcBorders>
          </w:tcPr>
          <w:p w14:paraId="43BF4B1D" w14:textId="77777777" w:rsidR="00B437DD" w:rsidRPr="00A14110" w:rsidRDefault="00B437DD" w:rsidP="00102C7B"/>
        </w:tc>
      </w:tr>
      <w:tr w:rsidR="00B437DD" w:rsidRPr="00A14110" w14:paraId="08D5037E" w14:textId="77777777" w:rsidTr="00102C7B">
        <w:trPr>
          <w:trHeight w:val="240"/>
          <w:jc w:val="center"/>
        </w:trPr>
        <w:tc>
          <w:tcPr>
            <w:tcW w:w="4876" w:type="dxa"/>
            <w:tcBorders>
              <w:top w:val="nil"/>
              <w:left w:val="nil"/>
              <w:bottom w:val="nil"/>
              <w:right w:val="nil"/>
            </w:tcBorders>
          </w:tcPr>
          <w:p w14:paraId="5E65A0E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BDA82B3" w14:textId="77777777" w:rsidR="00B437DD" w:rsidRPr="00A14110" w:rsidRDefault="00B437DD" w:rsidP="00102C7B">
            <w:pPr>
              <w:pStyle w:val="AmColumnHeading"/>
            </w:pPr>
            <w:r w:rsidRPr="00A14110">
              <w:t>Emendamento</w:t>
            </w:r>
          </w:p>
        </w:tc>
      </w:tr>
      <w:tr w:rsidR="00B437DD" w:rsidRPr="00A14110" w14:paraId="61D34548" w14:textId="77777777" w:rsidTr="00102C7B">
        <w:trPr>
          <w:jc w:val="center"/>
        </w:trPr>
        <w:tc>
          <w:tcPr>
            <w:tcW w:w="4876" w:type="dxa"/>
            <w:tcBorders>
              <w:top w:val="nil"/>
              <w:left w:val="nil"/>
              <w:bottom w:val="nil"/>
              <w:right w:val="nil"/>
            </w:tcBorders>
          </w:tcPr>
          <w:p w14:paraId="6EF3B2FD" w14:textId="77777777" w:rsidR="00B437DD" w:rsidRPr="00A14110" w:rsidRDefault="00B437DD" w:rsidP="00102C7B">
            <w:pPr>
              <w:pStyle w:val="Normal6a"/>
            </w:pPr>
            <w:r w:rsidRPr="00A14110">
              <w:t>1.</w:t>
            </w:r>
            <w:r w:rsidRPr="00A14110">
              <w:tab/>
              <w:t xml:space="preserve">Gli Stati membri possono trattenere un cittadino di paese terzo a norma del presente regolamento sulla base di una valutazione caso per caso </w:t>
            </w:r>
            <w:r w:rsidRPr="00A14110">
              <w:rPr>
                <w:b/>
                <w:i/>
              </w:rPr>
              <w:t>e solo se il trattenimento è proporzionato</w:t>
            </w:r>
            <w:r w:rsidRPr="00A14110">
              <w:t>.</w:t>
            </w:r>
          </w:p>
        </w:tc>
        <w:tc>
          <w:tcPr>
            <w:tcW w:w="4876" w:type="dxa"/>
            <w:tcBorders>
              <w:top w:val="nil"/>
              <w:left w:val="nil"/>
              <w:bottom w:val="nil"/>
              <w:right w:val="nil"/>
            </w:tcBorders>
          </w:tcPr>
          <w:p w14:paraId="16269949" w14:textId="77777777" w:rsidR="00B437DD" w:rsidRPr="00A14110" w:rsidRDefault="00B437DD" w:rsidP="00102C7B">
            <w:pPr>
              <w:pStyle w:val="Normal6a"/>
            </w:pPr>
            <w:r w:rsidRPr="00A14110">
              <w:t>1.</w:t>
            </w:r>
            <w:r w:rsidRPr="00A14110">
              <w:tab/>
              <w:t>Gli Stati membri possono trattenere un cittadino di paese terzo a norma del presente regolamento sulla base di una valutazione caso per caso.</w:t>
            </w:r>
          </w:p>
        </w:tc>
      </w:tr>
    </w:tbl>
    <w:p w14:paraId="0115CB1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3C1D6628" w14:textId="77777777" w:rsidR="00B437DD" w:rsidRPr="00A14110" w:rsidRDefault="00B437DD" w:rsidP="00B437DD">
      <w:r w:rsidRPr="00A14110">
        <w:rPr>
          <w:rStyle w:val="HideTWBExt"/>
          <w:noProof w:val="0"/>
        </w:rPr>
        <w:t>&lt;/Amend&gt;</w:t>
      </w:r>
    </w:p>
    <w:p w14:paraId="48276D3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1789</w:t>
      </w:r>
      <w:r w:rsidRPr="00A14110">
        <w:rPr>
          <w:rStyle w:val="HideTWBExt"/>
          <w:b w:val="0"/>
          <w:noProof w:val="0"/>
        </w:rPr>
        <w:t>&lt;/NumAm&gt;</w:t>
      </w:r>
    </w:p>
    <w:p w14:paraId="2B94AF98"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022115F1" w14:textId="77777777" w:rsidR="00B437DD" w:rsidRPr="00A14110" w:rsidRDefault="00B437DD" w:rsidP="00B437DD">
      <w:pPr>
        <w:pStyle w:val="NormalBold"/>
      </w:pPr>
      <w:r w:rsidRPr="00A14110">
        <w:rPr>
          <w:rStyle w:val="HideTWBExt"/>
          <w:b w:val="0"/>
          <w:noProof w:val="0"/>
        </w:rPr>
        <w:t>&lt;/RepeatBlock-By&gt;</w:t>
      </w:r>
    </w:p>
    <w:p w14:paraId="4A53691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CF4379B" w14:textId="77777777" w:rsidR="00B437DD" w:rsidRPr="00A14110" w:rsidRDefault="00B437DD" w:rsidP="00B437DD">
      <w:pPr>
        <w:pStyle w:val="NormalBold"/>
      </w:pPr>
      <w:r w:rsidRPr="00A14110">
        <w:rPr>
          <w:rStyle w:val="HideTWBExt"/>
          <w:b w:val="0"/>
          <w:noProof w:val="0"/>
        </w:rPr>
        <w:t>&lt;Article&gt;</w:t>
      </w:r>
      <w:r w:rsidRPr="00A14110">
        <w:t>Articolo 29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5A21DFB" w14:textId="77777777" w:rsidTr="00102C7B">
        <w:trPr>
          <w:trHeight w:hRule="exact" w:val="240"/>
          <w:jc w:val="center"/>
        </w:trPr>
        <w:tc>
          <w:tcPr>
            <w:tcW w:w="9752" w:type="dxa"/>
            <w:gridSpan w:val="2"/>
            <w:tcBorders>
              <w:top w:val="nil"/>
              <w:left w:val="nil"/>
              <w:bottom w:val="nil"/>
              <w:right w:val="nil"/>
            </w:tcBorders>
          </w:tcPr>
          <w:p w14:paraId="40061D62" w14:textId="77777777" w:rsidR="00B437DD" w:rsidRPr="00A14110" w:rsidRDefault="00B437DD" w:rsidP="00102C7B"/>
        </w:tc>
      </w:tr>
      <w:tr w:rsidR="00B437DD" w:rsidRPr="00A14110" w14:paraId="4BCB1F1C" w14:textId="77777777" w:rsidTr="00102C7B">
        <w:trPr>
          <w:trHeight w:val="240"/>
          <w:jc w:val="center"/>
        </w:trPr>
        <w:tc>
          <w:tcPr>
            <w:tcW w:w="4876" w:type="dxa"/>
            <w:tcBorders>
              <w:top w:val="nil"/>
              <w:left w:val="nil"/>
              <w:bottom w:val="nil"/>
              <w:right w:val="nil"/>
            </w:tcBorders>
          </w:tcPr>
          <w:p w14:paraId="7764F6C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5D27C1" w14:textId="77777777" w:rsidR="00B437DD" w:rsidRPr="00A14110" w:rsidRDefault="00B437DD" w:rsidP="00102C7B">
            <w:pPr>
              <w:pStyle w:val="AmColumnHeading"/>
            </w:pPr>
            <w:r w:rsidRPr="00A14110">
              <w:t>Emendamento</w:t>
            </w:r>
          </w:p>
        </w:tc>
      </w:tr>
      <w:tr w:rsidR="00B437DD" w:rsidRPr="00A14110" w14:paraId="4465F729" w14:textId="77777777" w:rsidTr="00102C7B">
        <w:trPr>
          <w:jc w:val="center"/>
        </w:trPr>
        <w:tc>
          <w:tcPr>
            <w:tcW w:w="4876" w:type="dxa"/>
            <w:tcBorders>
              <w:top w:val="nil"/>
              <w:left w:val="nil"/>
              <w:bottom w:val="nil"/>
              <w:right w:val="nil"/>
            </w:tcBorders>
          </w:tcPr>
          <w:p w14:paraId="4A7542B9" w14:textId="77777777" w:rsidR="00B437DD" w:rsidRPr="00A14110" w:rsidRDefault="00B437DD" w:rsidP="00102C7B">
            <w:pPr>
              <w:pStyle w:val="Normal6a"/>
            </w:pPr>
            <w:r w:rsidRPr="00A14110">
              <w:t>1.</w:t>
            </w:r>
            <w:r w:rsidRPr="00A14110">
              <w:tab/>
              <w:t xml:space="preserve">Gli Stati membri possono trattenere un cittadino di paese terzo a norma del presente regolamento sulla base di una valutazione caso per caso </w:t>
            </w:r>
            <w:r w:rsidRPr="00A14110">
              <w:rPr>
                <w:b/>
                <w:i/>
              </w:rPr>
              <w:t>e solo se il trattenimento è proporzionato</w:t>
            </w:r>
            <w:r w:rsidRPr="00A14110">
              <w:t>.</w:t>
            </w:r>
          </w:p>
        </w:tc>
        <w:tc>
          <w:tcPr>
            <w:tcW w:w="4876" w:type="dxa"/>
            <w:tcBorders>
              <w:top w:val="nil"/>
              <w:left w:val="nil"/>
              <w:bottom w:val="nil"/>
              <w:right w:val="nil"/>
            </w:tcBorders>
          </w:tcPr>
          <w:p w14:paraId="0F8D8CF9" w14:textId="77777777" w:rsidR="00B437DD" w:rsidRPr="00A14110" w:rsidRDefault="00B437DD" w:rsidP="00102C7B">
            <w:pPr>
              <w:pStyle w:val="Normal6a"/>
            </w:pPr>
            <w:r w:rsidRPr="00A14110">
              <w:t>1.</w:t>
            </w:r>
            <w:r w:rsidRPr="00A14110">
              <w:tab/>
              <w:t>Gli Stati membri possono trattenere un cittadino di paese terzo a norma del presente regolamento sulla base di una valutazione caso per caso.</w:t>
            </w:r>
          </w:p>
        </w:tc>
      </w:tr>
    </w:tbl>
    <w:p w14:paraId="16C7BD6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7BA0CA3" w14:textId="77777777" w:rsidR="00B437DD" w:rsidRPr="00A14110" w:rsidRDefault="00B437DD" w:rsidP="00B437DD">
      <w:r w:rsidRPr="00A14110">
        <w:rPr>
          <w:rStyle w:val="HideTWBExt"/>
          <w:noProof w:val="0"/>
        </w:rPr>
        <w:t>&lt;/Amend&gt;</w:t>
      </w:r>
    </w:p>
    <w:p w14:paraId="0D0BCC8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1790</w:t>
      </w:r>
      <w:r w:rsidRPr="00A14110">
        <w:rPr>
          <w:rStyle w:val="HideTWBExt"/>
          <w:b w:val="0"/>
          <w:noProof w:val="0"/>
        </w:rPr>
        <w:t>&lt;/NumAm&gt;</w:t>
      </w:r>
    </w:p>
    <w:p w14:paraId="18B30827"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274C8C39" w14:textId="77777777" w:rsidR="00B437DD" w:rsidRPr="00A14110" w:rsidRDefault="00B437DD" w:rsidP="00B437DD">
      <w:pPr>
        <w:pStyle w:val="NormalBold"/>
      </w:pPr>
      <w:r w:rsidRPr="00A14110">
        <w:rPr>
          <w:rStyle w:val="HideTWBExt"/>
          <w:b w:val="0"/>
          <w:noProof w:val="0"/>
        </w:rPr>
        <w:t>&lt;/RepeatBlock-By&gt;</w:t>
      </w:r>
    </w:p>
    <w:p w14:paraId="3EAC283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D8ED68F" w14:textId="77777777" w:rsidR="00B437DD" w:rsidRPr="00A14110" w:rsidRDefault="00B437DD" w:rsidP="00B437DD">
      <w:pPr>
        <w:pStyle w:val="NormalBold"/>
      </w:pPr>
      <w:r w:rsidRPr="00A14110">
        <w:rPr>
          <w:rStyle w:val="HideTWBExt"/>
          <w:b w:val="0"/>
          <w:noProof w:val="0"/>
        </w:rPr>
        <w:t>&lt;Article&gt;</w:t>
      </w:r>
      <w:r w:rsidRPr="00A14110">
        <w:t>Articolo 29 – paragrafo 1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57A0C70" w14:textId="77777777" w:rsidTr="00102C7B">
        <w:trPr>
          <w:trHeight w:hRule="exact" w:val="240"/>
          <w:jc w:val="center"/>
        </w:trPr>
        <w:tc>
          <w:tcPr>
            <w:tcW w:w="9752" w:type="dxa"/>
            <w:gridSpan w:val="2"/>
            <w:tcBorders>
              <w:top w:val="nil"/>
              <w:left w:val="nil"/>
              <w:bottom w:val="nil"/>
              <w:right w:val="nil"/>
            </w:tcBorders>
          </w:tcPr>
          <w:p w14:paraId="1BCA2855" w14:textId="77777777" w:rsidR="00B437DD" w:rsidRPr="00A14110" w:rsidRDefault="00B437DD" w:rsidP="00102C7B"/>
        </w:tc>
      </w:tr>
      <w:tr w:rsidR="00B437DD" w:rsidRPr="00A14110" w14:paraId="167B23B9" w14:textId="77777777" w:rsidTr="00102C7B">
        <w:trPr>
          <w:trHeight w:val="240"/>
          <w:jc w:val="center"/>
        </w:trPr>
        <w:tc>
          <w:tcPr>
            <w:tcW w:w="4876" w:type="dxa"/>
            <w:tcBorders>
              <w:top w:val="nil"/>
              <w:left w:val="nil"/>
              <w:bottom w:val="nil"/>
              <w:right w:val="nil"/>
            </w:tcBorders>
          </w:tcPr>
          <w:p w14:paraId="263BEA1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38F9605" w14:textId="77777777" w:rsidR="00B437DD" w:rsidRPr="00A14110" w:rsidRDefault="00B437DD" w:rsidP="00102C7B">
            <w:pPr>
              <w:pStyle w:val="AmColumnHeading"/>
            </w:pPr>
            <w:r w:rsidRPr="00A14110">
              <w:t>Emendamento</w:t>
            </w:r>
          </w:p>
        </w:tc>
      </w:tr>
      <w:tr w:rsidR="00B437DD" w:rsidRPr="00A14110" w14:paraId="63866286" w14:textId="77777777" w:rsidTr="00102C7B">
        <w:trPr>
          <w:jc w:val="center"/>
        </w:trPr>
        <w:tc>
          <w:tcPr>
            <w:tcW w:w="4876" w:type="dxa"/>
            <w:tcBorders>
              <w:top w:val="nil"/>
              <w:left w:val="nil"/>
              <w:bottom w:val="nil"/>
              <w:right w:val="nil"/>
            </w:tcBorders>
          </w:tcPr>
          <w:p w14:paraId="0D1624E3" w14:textId="77777777" w:rsidR="00B437DD" w:rsidRPr="00A14110" w:rsidRDefault="00B437DD" w:rsidP="00102C7B">
            <w:pPr>
              <w:pStyle w:val="Normal6a"/>
            </w:pPr>
          </w:p>
        </w:tc>
        <w:tc>
          <w:tcPr>
            <w:tcW w:w="4876" w:type="dxa"/>
            <w:tcBorders>
              <w:top w:val="nil"/>
              <w:left w:val="nil"/>
              <w:bottom w:val="nil"/>
              <w:right w:val="nil"/>
            </w:tcBorders>
          </w:tcPr>
          <w:p w14:paraId="2591C02E" w14:textId="77777777" w:rsidR="00B437DD" w:rsidRPr="00A14110" w:rsidRDefault="00B437DD" w:rsidP="00102C7B">
            <w:pPr>
              <w:pStyle w:val="Normal6a"/>
            </w:pPr>
            <w:r w:rsidRPr="00A14110">
              <w:rPr>
                <w:b/>
                <w:i/>
              </w:rPr>
              <w:t>1 bis.</w:t>
            </w:r>
            <w:r w:rsidRPr="00A14110">
              <w:tab/>
            </w:r>
            <w:r w:rsidRPr="00A14110">
              <w:rPr>
                <w:b/>
                <w:i/>
              </w:rPr>
              <w:t>L'esistenza di un rischio di fuga nei confronti di un cittadino di paese terzo che rappresenta una minaccia concreta, imminente, basata su elementi effettivi e grave per la sicurezza è determinata sulla base di una valutazione caso per caso delle circostanze specifiche del singolo caso, di una valutazione della proporzionalità e solo sulla base di un elenco esaustivo di criteri oggettivi stabiliti dalla legislazione nazionale. Il rischio di fuga non è automaticamente presunto sulla base del comportamento assunto dal cittadino di paese terzo in passato.</w:t>
            </w:r>
          </w:p>
        </w:tc>
      </w:tr>
    </w:tbl>
    <w:p w14:paraId="357EA94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7304F79" w14:textId="77777777" w:rsidR="00B437DD" w:rsidRPr="00A14110" w:rsidRDefault="00B437DD" w:rsidP="00B437DD">
      <w:r w:rsidRPr="00A14110">
        <w:rPr>
          <w:rStyle w:val="HideTWBExt"/>
          <w:noProof w:val="0"/>
        </w:rPr>
        <w:t>&lt;/Amend&gt;</w:t>
      </w:r>
    </w:p>
    <w:p w14:paraId="4E2523E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1791</w:t>
      </w:r>
      <w:r w:rsidRPr="00A14110">
        <w:rPr>
          <w:rStyle w:val="HideTWBExt"/>
          <w:b w:val="0"/>
          <w:noProof w:val="0"/>
        </w:rPr>
        <w:t>&lt;/NumAm&gt;</w:t>
      </w:r>
    </w:p>
    <w:p w14:paraId="01DE2870"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42C1FEEB" w14:textId="77777777" w:rsidR="00B437DD" w:rsidRPr="00A14110" w:rsidRDefault="00B437DD" w:rsidP="00B437DD">
      <w:pPr>
        <w:pStyle w:val="NormalBold"/>
      </w:pPr>
      <w:r w:rsidRPr="00A14110">
        <w:rPr>
          <w:rStyle w:val="HideTWBExt"/>
          <w:b w:val="0"/>
          <w:noProof w:val="0"/>
        </w:rPr>
        <w:t>&lt;/RepeatBlock-By&gt;</w:t>
      </w:r>
    </w:p>
    <w:p w14:paraId="275D59F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351F682" w14:textId="77777777" w:rsidR="00B437DD" w:rsidRPr="00A14110" w:rsidRDefault="00B437DD" w:rsidP="00B437DD">
      <w:pPr>
        <w:pStyle w:val="NormalBold"/>
      </w:pPr>
      <w:r w:rsidRPr="00A14110">
        <w:rPr>
          <w:rStyle w:val="HideTWBExt"/>
          <w:b w:val="0"/>
          <w:noProof w:val="0"/>
        </w:rPr>
        <w:t>&lt;Article&gt;</w:t>
      </w:r>
      <w:r w:rsidRPr="00A14110">
        <w:t>Articolo 29 – paragrafo 1 ter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91CB398" w14:textId="77777777" w:rsidTr="00102C7B">
        <w:trPr>
          <w:trHeight w:hRule="exact" w:val="240"/>
          <w:jc w:val="center"/>
        </w:trPr>
        <w:tc>
          <w:tcPr>
            <w:tcW w:w="9752" w:type="dxa"/>
            <w:gridSpan w:val="2"/>
            <w:tcBorders>
              <w:top w:val="nil"/>
              <w:left w:val="nil"/>
              <w:bottom w:val="nil"/>
              <w:right w:val="nil"/>
            </w:tcBorders>
          </w:tcPr>
          <w:p w14:paraId="3A6AAA86" w14:textId="77777777" w:rsidR="00B437DD" w:rsidRPr="00A14110" w:rsidRDefault="00B437DD" w:rsidP="00102C7B"/>
        </w:tc>
      </w:tr>
      <w:tr w:rsidR="00B437DD" w:rsidRPr="00A14110" w14:paraId="4E7C6E83" w14:textId="77777777" w:rsidTr="00102C7B">
        <w:trPr>
          <w:trHeight w:val="240"/>
          <w:jc w:val="center"/>
        </w:trPr>
        <w:tc>
          <w:tcPr>
            <w:tcW w:w="4876" w:type="dxa"/>
            <w:tcBorders>
              <w:top w:val="nil"/>
              <w:left w:val="nil"/>
              <w:bottom w:val="nil"/>
              <w:right w:val="nil"/>
            </w:tcBorders>
          </w:tcPr>
          <w:p w14:paraId="4D228AA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12F4BD1" w14:textId="77777777" w:rsidR="00B437DD" w:rsidRPr="00A14110" w:rsidRDefault="00B437DD" w:rsidP="00102C7B">
            <w:pPr>
              <w:pStyle w:val="AmColumnHeading"/>
            </w:pPr>
            <w:r w:rsidRPr="00A14110">
              <w:t>Emendamento</w:t>
            </w:r>
          </w:p>
        </w:tc>
      </w:tr>
      <w:tr w:rsidR="00B437DD" w:rsidRPr="00A14110" w14:paraId="66781B91" w14:textId="77777777" w:rsidTr="00102C7B">
        <w:trPr>
          <w:jc w:val="center"/>
        </w:trPr>
        <w:tc>
          <w:tcPr>
            <w:tcW w:w="4876" w:type="dxa"/>
            <w:tcBorders>
              <w:top w:val="nil"/>
              <w:left w:val="nil"/>
              <w:bottom w:val="nil"/>
              <w:right w:val="nil"/>
            </w:tcBorders>
          </w:tcPr>
          <w:p w14:paraId="16A86C69" w14:textId="77777777" w:rsidR="00B437DD" w:rsidRPr="00A14110" w:rsidRDefault="00B437DD" w:rsidP="00102C7B">
            <w:pPr>
              <w:pStyle w:val="Normal6a"/>
            </w:pPr>
          </w:p>
        </w:tc>
        <w:tc>
          <w:tcPr>
            <w:tcW w:w="4876" w:type="dxa"/>
            <w:tcBorders>
              <w:top w:val="nil"/>
              <w:left w:val="nil"/>
              <w:bottom w:val="nil"/>
              <w:right w:val="nil"/>
            </w:tcBorders>
          </w:tcPr>
          <w:p w14:paraId="5653C34C" w14:textId="77777777" w:rsidR="00B437DD" w:rsidRPr="00A14110" w:rsidRDefault="00B437DD" w:rsidP="00102C7B">
            <w:pPr>
              <w:pStyle w:val="Normal6a"/>
            </w:pPr>
            <w:r w:rsidRPr="00A14110">
              <w:rPr>
                <w:b/>
                <w:i/>
              </w:rPr>
              <w:t>1 ter.</w:t>
            </w:r>
            <w:r w:rsidRPr="00A14110">
              <w:tab/>
            </w:r>
            <w:r w:rsidRPr="00A14110">
              <w:rPr>
                <w:b/>
                <w:i/>
              </w:rPr>
              <w:t>A meno che non possano essere applicate alternative al trattenimento a norma dell'articolo 31, gli Stati membri possono trattenere un cittadino di paese terzo a norma della presente direttiva sulla base di una valutazione caso per caso e solo nella misura in cui il trattenimento sia proporzionato, necessario e di ultima istanza. I minori non sono mai trattenuti in quanto il trattenimento non è mai una misura proporzionata nell'interesse superiore del minore.</w:t>
            </w:r>
          </w:p>
        </w:tc>
      </w:tr>
    </w:tbl>
    <w:p w14:paraId="28C6652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E23CDC7" w14:textId="77777777" w:rsidR="00B437DD" w:rsidRPr="00A14110" w:rsidRDefault="00B437DD" w:rsidP="00B437DD">
      <w:r w:rsidRPr="00A14110">
        <w:rPr>
          <w:rStyle w:val="HideTWBExt"/>
          <w:noProof w:val="0"/>
        </w:rPr>
        <w:t>&lt;/Amend&gt;</w:t>
      </w:r>
    </w:p>
    <w:p w14:paraId="0BE7C23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1792</w:t>
      </w:r>
      <w:r w:rsidRPr="00A14110">
        <w:rPr>
          <w:rStyle w:val="HideTWBExt"/>
          <w:b w:val="0"/>
          <w:noProof w:val="0"/>
        </w:rPr>
        <w:t>&lt;/NumAm&gt;</w:t>
      </w:r>
    </w:p>
    <w:p w14:paraId="5511B681"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23935180" w14:textId="77777777" w:rsidR="00B437DD" w:rsidRPr="00A14110" w:rsidRDefault="00B437DD" w:rsidP="00B437DD">
      <w:pPr>
        <w:pStyle w:val="NormalBold"/>
      </w:pPr>
      <w:r w:rsidRPr="00A14110">
        <w:rPr>
          <w:rStyle w:val="HideTWBExt"/>
          <w:b w:val="0"/>
          <w:noProof w:val="0"/>
        </w:rPr>
        <w:t>&lt;/RepeatBlock-By&gt;</w:t>
      </w:r>
    </w:p>
    <w:p w14:paraId="65AA5EC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4032334" w14:textId="77777777" w:rsidR="00B437DD" w:rsidRPr="00A14110" w:rsidRDefault="00B437DD" w:rsidP="00B437DD">
      <w:pPr>
        <w:pStyle w:val="NormalBold"/>
      </w:pPr>
      <w:r w:rsidRPr="00A14110">
        <w:rPr>
          <w:rStyle w:val="HideTWBExt"/>
          <w:b w:val="0"/>
          <w:noProof w:val="0"/>
        </w:rPr>
        <w:t>&lt;Article&gt;</w:t>
      </w:r>
      <w:r w:rsidRPr="00A14110">
        <w:t>Articolo 29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8283144" w14:textId="77777777" w:rsidTr="00102C7B">
        <w:trPr>
          <w:trHeight w:hRule="exact" w:val="240"/>
          <w:jc w:val="center"/>
        </w:trPr>
        <w:tc>
          <w:tcPr>
            <w:tcW w:w="9752" w:type="dxa"/>
            <w:gridSpan w:val="2"/>
            <w:tcBorders>
              <w:top w:val="nil"/>
              <w:left w:val="nil"/>
              <w:bottom w:val="nil"/>
              <w:right w:val="nil"/>
            </w:tcBorders>
          </w:tcPr>
          <w:p w14:paraId="176A6818" w14:textId="77777777" w:rsidR="00B437DD" w:rsidRPr="00A14110" w:rsidRDefault="00B437DD" w:rsidP="00102C7B"/>
        </w:tc>
      </w:tr>
      <w:tr w:rsidR="00B437DD" w:rsidRPr="00A14110" w14:paraId="2B9C3F40" w14:textId="77777777" w:rsidTr="00102C7B">
        <w:trPr>
          <w:trHeight w:val="240"/>
          <w:jc w:val="center"/>
        </w:trPr>
        <w:tc>
          <w:tcPr>
            <w:tcW w:w="4876" w:type="dxa"/>
            <w:tcBorders>
              <w:top w:val="nil"/>
              <w:left w:val="nil"/>
              <w:bottom w:val="nil"/>
              <w:right w:val="nil"/>
            </w:tcBorders>
          </w:tcPr>
          <w:p w14:paraId="68F6E1A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23BCFB5" w14:textId="77777777" w:rsidR="00B437DD" w:rsidRPr="00A14110" w:rsidRDefault="00B437DD" w:rsidP="00102C7B">
            <w:pPr>
              <w:pStyle w:val="AmColumnHeading"/>
            </w:pPr>
            <w:r w:rsidRPr="00A14110">
              <w:t>Emendamento</w:t>
            </w:r>
          </w:p>
        </w:tc>
      </w:tr>
      <w:tr w:rsidR="00B437DD" w:rsidRPr="00A14110" w14:paraId="4992DD0F" w14:textId="77777777" w:rsidTr="00102C7B">
        <w:trPr>
          <w:jc w:val="center"/>
        </w:trPr>
        <w:tc>
          <w:tcPr>
            <w:tcW w:w="4876" w:type="dxa"/>
            <w:tcBorders>
              <w:top w:val="nil"/>
              <w:left w:val="nil"/>
              <w:bottom w:val="nil"/>
              <w:right w:val="nil"/>
            </w:tcBorders>
          </w:tcPr>
          <w:p w14:paraId="243354B1" w14:textId="77777777" w:rsidR="00B437DD" w:rsidRPr="00A14110" w:rsidRDefault="00B437DD" w:rsidP="00102C7B">
            <w:pPr>
              <w:pStyle w:val="Normal6a"/>
            </w:pPr>
            <w:r w:rsidRPr="00A14110">
              <w:t>2.</w:t>
            </w:r>
            <w:r w:rsidRPr="00A14110">
              <w:tab/>
              <w:t>Gli Stati membri possono trattenere un cittadino di paese terzo soltanto per preparare il rimpatrio o effettuare l'allontanamento.</w:t>
            </w:r>
          </w:p>
        </w:tc>
        <w:tc>
          <w:tcPr>
            <w:tcW w:w="4876" w:type="dxa"/>
            <w:tcBorders>
              <w:top w:val="nil"/>
              <w:left w:val="nil"/>
              <w:bottom w:val="nil"/>
              <w:right w:val="nil"/>
            </w:tcBorders>
          </w:tcPr>
          <w:p w14:paraId="6044C6FE" w14:textId="77777777" w:rsidR="00B437DD" w:rsidRPr="00A14110" w:rsidRDefault="00B437DD" w:rsidP="00102C7B">
            <w:pPr>
              <w:pStyle w:val="Normal6a"/>
            </w:pPr>
            <w:r w:rsidRPr="00A14110">
              <w:t>2.</w:t>
            </w:r>
            <w:r w:rsidRPr="00A14110">
              <w:tab/>
              <w:t xml:space="preserve">Gli Stati membri possono trattenere un cittadino di paese terzo soltanto per preparare il rimpatrio o effettuare l'allontanamento </w:t>
            </w:r>
            <w:r w:rsidRPr="00A14110">
              <w:rPr>
                <w:b/>
                <w:i/>
              </w:rPr>
              <w:t>e solo se non sono applicabili altre misure alternative al trattenimento a norma dell'articolo 31</w:t>
            </w:r>
            <w:r w:rsidRPr="00A14110">
              <w:t>.</w:t>
            </w:r>
          </w:p>
        </w:tc>
      </w:tr>
    </w:tbl>
    <w:p w14:paraId="223759A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077F16D" w14:textId="77777777" w:rsidR="00B437DD" w:rsidRPr="00A14110" w:rsidRDefault="00B437DD" w:rsidP="00B437DD">
      <w:r w:rsidRPr="00A14110">
        <w:rPr>
          <w:rStyle w:val="HideTWBExt"/>
          <w:noProof w:val="0"/>
        </w:rPr>
        <w:t>&lt;/Amend&gt;</w:t>
      </w:r>
    </w:p>
    <w:p w14:paraId="2A62ED8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1793</w:t>
      </w:r>
      <w:r w:rsidRPr="00A14110">
        <w:rPr>
          <w:rStyle w:val="HideTWBExt"/>
          <w:b w:val="0"/>
          <w:noProof w:val="0"/>
        </w:rPr>
        <w:t>&lt;/NumAm&gt;</w:t>
      </w:r>
    </w:p>
    <w:p w14:paraId="303F9C1A"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13546A8A" w14:textId="77777777" w:rsidR="00B437DD" w:rsidRPr="00A14110" w:rsidRDefault="00B437DD" w:rsidP="00B437DD">
      <w:pPr>
        <w:pStyle w:val="NormalBold"/>
      </w:pPr>
      <w:r w:rsidRPr="00A14110">
        <w:rPr>
          <w:rStyle w:val="HideTWBExt"/>
          <w:b w:val="0"/>
          <w:noProof w:val="0"/>
        </w:rPr>
        <w:t>&lt;/RepeatBlock-By&gt;</w:t>
      </w:r>
    </w:p>
    <w:p w14:paraId="2887E27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0088B4A" w14:textId="77777777" w:rsidR="00B437DD" w:rsidRPr="00A14110" w:rsidRDefault="00B437DD" w:rsidP="00B437DD">
      <w:pPr>
        <w:pStyle w:val="NormalBold"/>
      </w:pPr>
      <w:r w:rsidRPr="00A14110">
        <w:rPr>
          <w:rStyle w:val="HideTWBExt"/>
          <w:b w:val="0"/>
          <w:noProof w:val="0"/>
        </w:rPr>
        <w:t>&lt;Article&gt;</w:t>
      </w:r>
      <w:r w:rsidRPr="00A14110">
        <w:t>Articolo 29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2C1DA9C" w14:textId="77777777" w:rsidTr="00102C7B">
        <w:trPr>
          <w:trHeight w:hRule="exact" w:val="240"/>
          <w:jc w:val="center"/>
        </w:trPr>
        <w:tc>
          <w:tcPr>
            <w:tcW w:w="9752" w:type="dxa"/>
            <w:gridSpan w:val="2"/>
            <w:tcBorders>
              <w:top w:val="nil"/>
              <w:left w:val="nil"/>
              <w:bottom w:val="nil"/>
              <w:right w:val="nil"/>
            </w:tcBorders>
          </w:tcPr>
          <w:p w14:paraId="62D439FF" w14:textId="77777777" w:rsidR="00B437DD" w:rsidRPr="00A14110" w:rsidRDefault="00B437DD" w:rsidP="00102C7B"/>
        </w:tc>
      </w:tr>
      <w:tr w:rsidR="00B437DD" w:rsidRPr="00A14110" w14:paraId="49EB1F44" w14:textId="77777777" w:rsidTr="00102C7B">
        <w:trPr>
          <w:trHeight w:val="240"/>
          <w:jc w:val="center"/>
        </w:trPr>
        <w:tc>
          <w:tcPr>
            <w:tcW w:w="4876" w:type="dxa"/>
            <w:tcBorders>
              <w:top w:val="nil"/>
              <w:left w:val="nil"/>
              <w:bottom w:val="nil"/>
              <w:right w:val="nil"/>
            </w:tcBorders>
          </w:tcPr>
          <w:p w14:paraId="61EC542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265794C" w14:textId="77777777" w:rsidR="00B437DD" w:rsidRPr="00A14110" w:rsidRDefault="00B437DD" w:rsidP="00102C7B">
            <w:pPr>
              <w:pStyle w:val="AmColumnHeading"/>
            </w:pPr>
            <w:r w:rsidRPr="00A14110">
              <w:t>Emendamento</w:t>
            </w:r>
          </w:p>
        </w:tc>
      </w:tr>
      <w:tr w:rsidR="00B437DD" w:rsidRPr="00A14110" w14:paraId="33A7DBF0" w14:textId="77777777" w:rsidTr="00102C7B">
        <w:trPr>
          <w:jc w:val="center"/>
        </w:trPr>
        <w:tc>
          <w:tcPr>
            <w:tcW w:w="4876" w:type="dxa"/>
            <w:tcBorders>
              <w:top w:val="nil"/>
              <w:left w:val="nil"/>
              <w:bottom w:val="nil"/>
              <w:right w:val="nil"/>
            </w:tcBorders>
          </w:tcPr>
          <w:p w14:paraId="5C1B588E" w14:textId="77777777" w:rsidR="00B437DD" w:rsidRPr="00A14110" w:rsidRDefault="00B437DD" w:rsidP="00102C7B">
            <w:pPr>
              <w:pStyle w:val="Normal6a"/>
            </w:pPr>
            <w:r w:rsidRPr="00A14110">
              <w:t>2.</w:t>
            </w:r>
            <w:r w:rsidRPr="00A14110">
              <w:tab/>
              <w:t>Gli Stati membri possono trattenere un cittadino di paese terzo soltanto per preparare il rimpatrio o effettuare l'allontanamento.</w:t>
            </w:r>
          </w:p>
        </w:tc>
        <w:tc>
          <w:tcPr>
            <w:tcW w:w="4876" w:type="dxa"/>
            <w:tcBorders>
              <w:top w:val="nil"/>
              <w:left w:val="nil"/>
              <w:bottom w:val="nil"/>
              <w:right w:val="nil"/>
            </w:tcBorders>
          </w:tcPr>
          <w:p w14:paraId="20212C29" w14:textId="77777777" w:rsidR="00B437DD" w:rsidRPr="00A14110" w:rsidRDefault="00B437DD" w:rsidP="00102C7B">
            <w:pPr>
              <w:pStyle w:val="Normal6a"/>
            </w:pPr>
            <w:r w:rsidRPr="00A14110">
              <w:t>2.</w:t>
            </w:r>
            <w:r w:rsidRPr="00A14110">
              <w:tab/>
              <w:t xml:space="preserve">Gli Stati membri possono trattenere un cittadino di paese terzo soltanto per preparare il rimpatrio o effettuare l'allontanamento </w:t>
            </w:r>
            <w:r w:rsidRPr="00A14110">
              <w:rPr>
                <w:b/>
                <w:i/>
              </w:rPr>
              <w:t>e quando non è possibile applicare le misure di cui all'articolo 31</w:t>
            </w:r>
            <w:r w:rsidRPr="00A14110">
              <w:t>.</w:t>
            </w:r>
          </w:p>
        </w:tc>
      </w:tr>
    </w:tbl>
    <w:p w14:paraId="49AD651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C0D356C" w14:textId="77777777" w:rsidR="00B437DD" w:rsidRPr="00A14110" w:rsidRDefault="00B437DD" w:rsidP="00B437DD">
      <w:r w:rsidRPr="00A14110">
        <w:rPr>
          <w:rStyle w:val="HideTWBExt"/>
          <w:noProof w:val="0"/>
        </w:rPr>
        <w:t>&lt;/Amend&gt;</w:t>
      </w:r>
    </w:p>
    <w:p w14:paraId="563964D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1794</w:t>
      </w:r>
      <w:r w:rsidRPr="00A14110">
        <w:rPr>
          <w:rStyle w:val="HideTWBExt"/>
          <w:b w:val="0"/>
          <w:noProof w:val="0"/>
        </w:rPr>
        <w:t>&lt;/NumAm&gt;</w:t>
      </w:r>
    </w:p>
    <w:p w14:paraId="72DDC55F"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40E9BBBB" w14:textId="77777777" w:rsidR="00B437DD" w:rsidRPr="00A14110" w:rsidRDefault="00B437DD" w:rsidP="00B437DD">
      <w:pPr>
        <w:pStyle w:val="NormalBold"/>
      </w:pPr>
      <w:r w:rsidRPr="00A14110">
        <w:rPr>
          <w:rStyle w:val="HideTWBExt"/>
          <w:b w:val="0"/>
          <w:noProof w:val="0"/>
        </w:rPr>
        <w:t>&lt;/RepeatBlock-By&gt;</w:t>
      </w:r>
    </w:p>
    <w:p w14:paraId="61D3D64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6CFC6AC" w14:textId="77777777" w:rsidR="00B437DD" w:rsidRPr="00A14110" w:rsidRDefault="00B437DD" w:rsidP="00B437DD">
      <w:pPr>
        <w:pStyle w:val="NormalBold"/>
      </w:pPr>
      <w:r w:rsidRPr="00A14110">
        <w:rPr>
          <w:rStyle w:val="HideTWBExt"/>
          <w:b w:val="0"/>
          <w:noProof w:val="0"/>
        </w:rPr>
        <w:t>&lt;Article&gt;</w:t>
      </w:r>
      <w:r w:rsidRPr="00A14110">
        <w:t>Articolo 29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7DC49BF" w14:textId="77777777" w:rsidTr="00102C7B">
        <w:trPr>
          <w:trHeight w:hRule="exact" w:val="240"/>
          <w:jc w:val="center"/>
        </w:trPr>
        <w:tc>
          <w:tcPr>
            <w:tcW w:w="9752" w:type="dxa"/>
            <w:gridSpan w:val="2"/>
            <w:tcBorders>
              <w:top w:val="nil"/>
              <w:left w:val="nil"/>
              <w:bottom w:val="nil"/>
              <w:right w:val="nil"/>
            </w:tcBorders>
          </w:tcPr>
          <w:p w14:paraId="3C057167" w14:textId="77777777" w:rsidR="00B437DD" w:rsidRPr="00A14110" w:rsidRDefault="00B437DD" w:rsidP="00102C7B"/>
        </w:tc>
      </w:tr>
      <w:tr w:rsidR="00B437DD" w:rsidRPr="00A14110" w14:paraId="1A7C2908" w14:textId="77777777" w:rsidTr="00102C7B">
        <w:trPr>
          <w:trHeight w:val="240"/>
          <w:jc w:val="center"/>
        </w:trPr>
        <w:tc>
          <w:tcPr>
            <w:tcW w:w="4876" w:type="dxa"/>
            <w:tcBorders>
              <w:top w:val="nil"/>
              <w:left w:val="nil"/>
              <w:bottom w:val="nil"/>
              <w:right w:val="nil"/>
            </w:tcBorders>
          </w:tcPr>
          <w:p w14:paraId="1905E94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2D1ECF5" w14:textId="77777777" w:rsidR="00B437DD" w:rsidRPr="00A14110" w:rsidRDefault="00B437DD" w:rsidP="00102C7B">
            <w:pPr>
              <w:pStyle w:val="AmColumnHeading"/>
            </w:pPr>
            <w:r w:rsidRPr="00A14110">
              <w:t>Emendamento</w:t>
            </w:r>
          </w:p>
        </w:tc>
      </w:tr>
      <w:tr w:rsidR="00B437DD" w:rsidRPr="00A14110" w14:paraId="442DBAE6" w14:textId="77777777" w:rsidTr="00102C7B">
        <w:trPr>
          <w:jc w:val="center"/>
        </w:trPr>
        <w:tc>
          <w:tcPr>
            <w:tcW w:w="4876" w:type="dxa"/>
            <w:tcBorders>
              <w:top w:val="nil"/>
              <w:left w:val="nil"/>
              <w:bottom w:val="nil"/>
              <w:right w:val="nil"/>
            </w:tcBorders>
          </w:tcPr>
          <w:p w14:paraId="283EC9F6" w14:textId="77777777" w:rsidR="00B437DD" w:rsidRPr="00A14110" w:rsidRDefault="00B437DD" w:rsidP="00102C7B">
            <w:pPr>
              <w:pStyle w:val="Normal6a"/>
            </w:pPr>
            <w:r w:rsidRPr="00A14110">
              <w:t>2.</w:t>
            </w:r>
            <w:r w:rsidRPr="00A14110">
              <w:tab/>
              <w:t xml:space="preserve">Gli Stati membri possono trattenere un cittadino di paese terzo soltanto per preparare il rimpatrio </w:t>
            </w:r>
            <w:r w:rsidRPr="00A14110">
              <w:rPr>
                <w:b/>
                <w:i/>
              </w:rPr>
              <w:t>o</w:t>
            </w:r>
            <w:r w:rsidRPr="00A14110">
              <w:t xml:space="preserve"> effettuare l'allontanamento.</w:t>
            </w:r>
          </w:p>
        </w:tc>
        <w:tc>
          <w:tcPr>
            <w:tcW w:w="4876" w:type="dxa"/>
            <w:tcBorders>
              <w:top w:val="nil"/>
              <w:left w:val="nil"/>
              <w:bottom w:val="nil"/>
              <w:right w:val="nil"/>
            </w:tcBorders>
          </w:tcPr>
          <w:p w14:paraId="0BD6A2BC" w14:textId="77777777" w:rsidR="00B437DD" w:rsidRPr="00A14110" w:rsidRDefault="00B437DD" w:rsidP="00102C7B">
            <w:pPr>
              <w:pStyle w:val="Normal6a"/>
            </w:pPr>
            <w:r w:rsidRPr="00A14110">
              <w:t>2.</w:t>
            </w:r>
            <w:r w:rsidRPr="00A14110">
              <w:tab/>
              <w:t xml:space="preserve">Gli Stati membri possono trattenere un cittadino di paese terzo soltanto </w:t>
            </w:r>
            <w:r w:rsidRPr="00A14110">
              <w:rPr>
                <w:b/>
                <w:i/>
              </w:rPr>
              <w:t>a fini di rimpatrio, ivi compreso</w:t>
            </w:r>
            <w:r w:rsidRPr="00A14110">
              <w:t xml:space="preserve"> per preparare il rimpatrio</w:t>
            </w:r>
            <w:r w:rsidRPr="00A14110">
              <w:rPr>
                <w:b/>
                <w:i/>
              </w:rPr>
              <w:t>, di riammissione e per</w:t>
            </w:r>
            <w:r w:rsidRPr="00A14110">
              <w:t xml:space="preserve"> effettuare l'allontanamento.</w:t>
            </w:r>
          </w:p>
        </w:tc>
      </w:tr>
    </w:tbl>
    <w:p w14:paraId="2967D0A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EBCCBB3" w14:textId="77777777" w:rsidR="00B437DD" w:rsidRPr="00A14110" w:rsidRDefault="00B437DD" w:rsidP="00B437DD">
      <w:r w:rsidRPr="00A14110">
        <w:rPr>
          <w:rStyle w:val="HideTWBExt"/>
          <w:noProof w:val="0"/>
        </w:rPr>
        <w:t>&lt;/Amend&gt;</w:t>
      </w:r>
    </w:p>
    <w:p w14:paraId="7B21184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1795</w:t>
      </w:r>
      <w:r w:rsidRPr="00A14110">
        <w:rPr>
          <w:rStyle w:val="HideTWBExt"/>
          <w:b w:val="0"/>
          <w:noProof w:val="0"/>
        </w:rPr>
        <w:t>&lt;/NumAm&gt;</w:t>
      </w:r>
    </w:p>
    <w:p w14:paraId="3FAC475C"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F3A74DB"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10A1C6A2" w14:textId="77777777" w:rsidR="00B437DD" w:rsidRPr="00A14110" w:rsidRDefault="00B437DD" w:rsidP="00B437DD">
      <w:pPr>
        <w:pStyle w:val="NormalBold"/>
      </w:pPr>
      <w:r w:rsidRPr="00A14110">
        <w:rPr>
          <w:rStyle w:val="HideTWBExt"/>
          <w:b w:val="0"/>
          <w:noProof w:val="0"/>
        </w:rPr>
        <w:t>&lt;/RepeatBlock-By&gt;</w:t>
      </w:r>
    </w:p>
    <w:p w14:paraId="294DFCD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FEA4CC1" w14:textId="77777777" w:rsidR="00B437DD" w:rsidRPr="00A14110" w:rsidRDefault="00B437DD" w:rsidP="00B437DD">
      <w:pPr>
        <w:pStyle w:val="NormalBold"/>
      </w:pPr>
      <w:r w:rsidRPr="00A14110">
        <w:rPr>
          <w:rStyle w:val="HideTWBExt"/>
          <w:b w:val="0"/>
          <w:noProof w:val="0"/>
        </w:rPr>
        <w:t>&lt;Article&gt;</w:t>
      </w:r>
      <w:r w:rsidRPr="00A14110">
        <w:t>Articolo 29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71E3CCC" w14:textId="77777777" w:rsidTr="00102C7B">
        <w:trPr>
          <w:trHeight w:hRule="exact" w:val="240"/>
          <w:jc w:val="center"/>
        </w:trPr>
        <w:tc>
          <w:tcPr>
            <w:tcW w:w="9752" w:type="dxa"/>
            <w:gridSpan w:val="2"/>
            <w:tcBorders>
              <w:top w:val="nil"/>
              <w:left w:val="nil"/>
              <w:bottom w:val="nil"/>
              <w:right w:val="nil"/>
            </w:tcBorders>
          </w:tcPr>
          <w:p w14:paraId="4A8F50DE" w14:textId="77777777" w:rsidR="00B437DD" w:rsidRPr="00A14110" w:rsidRDefault="00B437DD" w:rsidP="00102C7B"/>
        </w:tc>
      </w:tr>
      <w:tr w:rsidR="00B437DD" w:rsidRPr="00A14110" w14:paraId="610F82A4" w14:textId="77777777" w:rsidTr="00102C7B">
        <w:trPr>
          <w:trHeight w:val="240"/>
          <w:jc w:val="center"/>
        </w:trPr>
        <w:tc>
          <w:tcPr>
            <w:tcW w:w="4876" w:type="dxa"/>
            <w:tcBorders>
              <w:top w:val="nil"/>
              <w:left w:val="nil"/>
              <w:bottom w:val="nil"/>
              <w:right w:val="nil"/>
            </w:tcBorders>
          </w:tcPr>
          <w:p w14:paraId="5E0F4A6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BA55737" w14:textId="77777777" w:rsidR="00B437DD" w:rsidRPr="00A14110" w:rsidRDefault="00B437DD" w:rsidP="00102C7B">
            <w:pPr>
              <w:pStyle w:val="AmColumnHeading"/>
            </w:pPr>
            <w:r w:rsidRPr="00A14110">
              <w:t>Emendamento</w:t>
            </w:r>
          </w:p>
        </w:tc>
      </w:tr>
      <w:tr w:rsidR="00B437DD" w:rsidRPr="00A14110" w14:paraId="71985752" w14:textId="77777777" w:rsidTr="00102C7B">
        <w:trPr>
          <w:jc w:val="center"/>
        </w:trPr>
        <w:tc>
          <w:tcPr>
            <w:tcW w:w="4876" w:type="dxa"/>
            <w:tcBorders>
              <w:top w:val="nil"/>
              <w:left w:val="nil"/>
              <w:bottom w:val="nil"/>
              <w:right w:val="nil"/>
            </w:tcBorders>
          </w:tcPr>
          <w:p w14:paraId="2B13A71E" w14:textId="77777777" w:rsidR="00B437DD" w:rsidRPr="00A14110" w:rsidRDefault="00B437DD" w:rsidP="00102C7B">
            <w:pPr>
              <w:pStyle w:val="Normal6a"/>
            </w:pPr>
            <w:r w:rsidRPr="00A14110">
              <w:t>2.</w:t>
            </w:r>
            <w:r w:rsidRPr="00A14110">
              <w:tab/>
              <w:t xml:space="preserve">Gli Stati membri possono trattenere un cittadino di paese terzo </w:t>
            </w:r>
            <w:r w:rsidRPr="00A14110">
              <w:rPr>
                <w:b/>
                <w:i/>
              </w:rPr>
              <w:t>soltanto</w:t>
            </w:r>
            <w:r w:rsidRPr="00A14110">
              <w:t xml:space="preserve"> per preparare il rimpatrio o </w:t>
            </w:r>
            <w:r w:rsidRPr="00A14110">
              <w:rPr>
                <w:b/>
                <w:i/>
              </w:rPr>
              <w:t>effettuare</w:t>
            </w:r>
            <w:r w:rsidRPr="00A14110">
              <w:t xml:space="preserve"> l'allontanamento.</w:t>
            </w:r>
          </w:p>
        </w:tc>
        <w:tc>
          <w:tcPr>
            <w:tcW w:w="4876" w:type="dxa"/>
            <w:tcBorders>
              <w:top w:val="nil"/>
              <w:left w:val="nil"/>
              <w:bottom w:val="nil"/>
              <w:right w:val="nil"/>
            </w:tcBorders>
          </w:tcPr>
          <w:p w14:paraId="2BFF0610" w14:textId="77777777" w:rsidR="00B437DD" w:rsidRPr="00A14110" w:rsidRDefault="00B437DD" w:rsidP="00102C7B">
            <w:pPr>
              <w:pStyle w:val="Normal6a"/>
            </w:pPr>
            <w:r w:rsidRPr="00A14110">
              <w:t>2.</w:t>
            </w:r>
            <w:r w:rsidRPr="00A14110">
              <w:tab/>
              <w:t xml:space="preserve">Gli Stati membri possono trattenere un cittadino di paese terzo per preparare il rimpatrio o </w:t>
            </w:r>
            <w:r w:rsidRPr="00A14110">
              <w:rPr>
                <w:b/>
                <w:i/>
              </w:rPr>
              <w:t>eseguire</w:t>
            </w:r>
            <w:r w:rsidRPr="00A14110">
              <w:t xml:space="preserve"> l'allontanamento.</w:t>
            </w:r>
          </w:p>
        </w:tc>
      </w:tr>
    </w:tbl>
    <w:p w14:paraId="7C5AD7E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418AC94" w14:textId="77777777" w:rsidR="00B437DD" w:rsidRPr="00A14110" w:rsidRDefault="00B437DD" w:rsidP="00B437DD">
      <w:r w:rsidRPr="00A14110">
        <w:rPr>
          <w:rStyle w:val="HideTWBExt"/>
          <w:noProof w:val="0"/>
        </w:rPr>
        <w:t>&lt;/Amend&gt;</w:t>
      </w:r>
    </w:p>
    <w:p w14:paraId="06CF2C0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1796</w:t>
      </w:r>
      <w:r w:rsidRPr="00A14110">
        <w:rPr>
          <w:rStyle w:val="HideTWBExt"/>
          <w:b w:val="0"/>
          <w:noProof w:val="0"/>
        </w:rPr>
        <w:t>&lt;/NumAm&gt;</w:t>
      </w:r>
    </w:p>
    <w:p w14:paraId="54D84B1A"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08C60063" w14:textId="77777777" w:rsidR="00B437DD" w:rsidRPr="00A14110" w:rsidRDefault="00B437DD" w:rsidP="00B437DD">
      <w:pPr>
        <w:pStyle w:val="NormalBold"/>
      </w:pPr>
      <w:r w:rsidRPr="00A14110">
        <w:rPr>
          <w:rStyle w:val="HideTWBExt"/>
          <w:b w:val="0"/>
          <w:noProof w:val="0"/>
        </w:rPr>
        <w:t>&lt;/RepeatBlock-By&gt;</w:t>
      </w:r>
    </w:p>
    <w:p w14:paraId="2F09849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B2FAE22" w14:textId="77777777" w:rsidR="00B437DD" w:rsidRPr="00A14110" w:rsidRDefault="00B437DD" w:rsidP="00B437DD">
      <w:pPr>
        <w:pStyle w:val="NormalBold"/>
      </w:pPr>
      <w:r w:rsidRPr="00A14110">
        <w:rPr>
          <w:rStyle w:val="HideTWBExt"/>
          <w:b w:val="0"/>
          <w:noProof w:val="0"/>
        </w:rPr>
        <w:t>&lt;Article&gt;</w:t>
      </w:r>
      <w:r w:rsidRPr="00A14110">
        <w:t>Articolo 29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27FD5A0" w14:textId="77777777" w:rsidTr="00102C7B">
        <w:trPr>
          <w:trHeight w:hRule="exact" w:val="240"/>
          <w:jc w:val="center"/>
        </w:trPr>
        <w:tc>
          <w:tcPr>
            <w:tcW w:w="9752" w:type="dxa"/>
            <w:gridSpan w:val="2"/>
            <w:tcBorders>
              <w:top w:val="nil"/>
              <w:left w:val="nil"/>
              <w:bottom w:val="nil"/>
              <w:right w:val="nil"/>
            </w:tcBorders>
          </w:tcPr>
          <w:p w14:paraId="0F3800B5" w14:textId="77777777" w:rsidR="00B437DD" w:rsidRPr="00A14110" w:rsidRDefault="00B437DD" w:rsidP="00102C7B"/>
        </w:tc>
      </w:tr>
      <w:tr w:rsidR="00B437DD" w:rsidRPr="00A14110" w14:paraId="36E339FC" w14:textId="77777777" w:rsidTr="00102C7B">
        <w:trPr>
          <w:trHeight w:val="240"/>
          <w:jc w:val="center"/>
        </w:trPr>
        <w:tc>
          <w:tcPr>
            <w:tcW w:w="4876" w:type="dxa"/>
            <w:tcBorders>
              <w:top w:val="nil"/>
              <w:left w:val="nil"/>
              <w:bottom w:val="nil"/>
              <w:right w:val="nil"/>
            </w:tcBorders>
          </w:tcPr>
          <w:p w14:paraId="2D334BF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3F631DA" w14:textId="77777777" w:rsidR="00B437DD" w:rsidRPr="00A14110" w:rsidRDefault="00B437DD" w:rsidP="00102C7B">
            <w:pPr>
              <w:pStyle w:val="AmColumnHeading"/>
            </w:pPr>
            <w:r w:rsidRPr="00A14110">
              <w:t>Emendamento</w:t>
            </w:r>
          </w:p>
        </w:tc>
      </w:tr>
      <w:tr w:rsidR="00B437DD" w:rsidRPr="00A14110" w14:paraId="676F4CB0" w14:textId="77777777" w:rsidTr="00102C7B">
        <w:trPr>
          <w:jc w:val="center"/>
        </w:trPr>
        <w:tc>
          <w:tcPr>
            <w:tcW w:w="4876" w:type="dxa"/>
            <w:tcBorders>
              <w:top w:val="nil"/>
              <w:left w:val="nil"/>
              <w:bottom w:val="nil"/>
              <w:right w:val="nil"/>
            </w:tcBorders>
          </w:tcPr>
          <w:p w14:paraId="46343E74" w14:textId="77777777" w:rsidR="00B437DD" w:rsidRPr="00A14110" w:rsidRDefault="00B437DD" w:rsidP="00102C7B">
            <w:pPr>
              <w:pStyle w:val="Normal6a"/>
            </w:pPr>
            <w:r w:rsidRPr="00A14110">
              <w:rPr>
                <w:b/>
                <w:i/>
              </w:rPr>
              <w:t>3.</w:t>
            </w:r>
            <w:r w:rsidRPr="00A14110">
              <w:tab/>
            </w:r>
            <w:r w:rsidRPr="00A14110">
              <w:rPr>
                <w:b/>
                <w:i/>
              </w:rPr>
              <w:t>Un cittadino di paese terzo può essere trattenuto soltanto sulla base di uno o più dei motivi di trattenimento seguenti:</w:t>
            </w:r>
          </w:p>
        </w:tc>
        <w:tc>
          <w:tcPr>
            <w:tcW w:w="4876" w:type="dxa"/>
            <w:tcBorders>
              <w:top w:val="nil"/>
              <w:left w:val="nil"/>
              <w:bottom w:val="nil"/>
              <w:right w:val="nil"/>
            </w:tcBorders>
          </w:tcPr>
          <w:p w14:paraId="5D4CD409" w14:textId="77777777" w:rsidR="00B437DD" w:rsidRPr="00A14110" w:rsidRDefault="00B437DD" w:rsidP="00102C7B">
            <w:pPr>
              <w:pStyle w:val="Normal6a"/>
            </w:pPr>
            <w:r w:rsidRPr="00A14110">
              <w:rPr>
                <w:b/>
                <w:i/>
              </w:rPr>
              <w:t>soppresso</w:t>
            </w:r>
          </w:p>
        </w:tc>
      </w:tr>
      <w:tr w:rsidR="00B437DD" w:rsidRPr="00A14110" w14:paraId="3055698C" w14:textId="77777777" w:rsidTr="00102C7B">
        <w:trPr>
          <w:jc w:val="center"/>
        </w:trPr>
        <w:tc>
          <w:tcPr>
            <w:tcW w:w="4876" w:type="dxa"/>
            <w:tcBorders>
              <w:top w:val="nil"/>
              <w:left w:val="nil"/>
              <w:bottom w:val="nil"/>
              <w:right w:val="nil"/>
            </w:tcBorders>
          </w:tcPr>
          <w:p w14:paraId="33DDD999" w14:textId="77777777" w:rsidR="00B437DD" w:rsidRPr="00A14110" w:rsidRDefault="00B437DD" w:rsidP="00102C7B">
            <w:pPr>
              <w:pStyle w:val="Normal6a"/>
            </w:pPr>
            <w:r w:rsidRPr="00A14110">
              <w:rPr>
                <w:b/>
                <w:i/>
              </w:rPr>
              <w:t>a. sussiste un rischio di fuga determinato in conformità dell'articolo 30;</w:t>
            </w:r>
          </w:p>
        </w:tc>
        <w:tc>
          <w:tcPr>
            <w:tcW w:w="4876" w:type="dxa"/>
            <w:tcBorders>
              <w:top w:val="nil"/>
              <w:left w:val="nil"/>
              <w:bottom w:val="nil"/>
              <w:right w:val="nil"/>
            </w:tcBorders>
          </w:tcPr>
          <w:p w14:paraId="60F19E5E" w14:textId="77777777" w:rsidR="00B437DD" w:rsidRPr="00A14110" w:rsidRDefault="00B437DD" w:rsidP="00102C7B">
            <w:pPr>
              <w:pStyle w:val="Normal6a"/>
            </w:pPr>
          </w:p>
        </w:tc>
      </w:tr>
      <w:tr w:rsidR="00B437DD" w:rsidRPr="00A14110" w14:paraId="0B5A5678" w14:textId="77777777" w:rsidTr="00102C7B">
        <w:trPr>
          <w:jc w:val="center"/>
        </w:trPr>
        <w:tc>
          <w:tcPr>
            <w:tcW w:w="4876" w:type="dxa"/>
            <w:tcBorders>
              <w:top w:val="nil"/>
              <w:left w:val="nil"/>
              <w:bottom w:val="nil"/>
              <w:right w:val="nil"/>
            </w:tcBorders>
          </w:tcPr>
          <w:p w14:paraId="57BEDAD4" w14:textId="77777777" w:rsidR="00B437DD" w:rsidRPr="00A14110" w:rsidRDefault="00B437DD" w:rsidP="00102C7B">
            <w:pPr>
              <w:pStyle w:val="Normal6a"/>
            </w:pPr>
            <w:r w:rsidRPr="00A14110">
              <w:rPr>
                <w:b/>
                <w:i/>
              </w:rPr>
              <w:t>b. il cittadino di paese terzo evita od ostacola la preparazione del rimpatrio o dell'allontanamento;</w:t>
            </w:r>
          </w:p>
        </w:tc>
        <w:tc>
          <w:tcPr>
            <w:tcW w:w="4876" w:type="dxa"/>
            <w:tcBorders>
              <w:top w:val="nil"/>
              <w:left w:val="nil"/>
              <w:bottom w:val="nil"/>
              <w:right w:val="nil"/>
            </w:tcBorders>
          </w:tcPr>
          <w:p w14:paraId="4FDDCEFB" w14:textId="77777777" w:rsidR="00B437DD" w:rsidRPr="00A14110" w:rsidRDefault="00B437DD" w:rsidP="00102C7B">
            <w:pPr>
              <w:pStyle w:val="Normal6a"/>
            </w:pPr>
          </w:p>
        </w:tc>
      </w:tr>
      <w:tr w:rsidR="00B437DD" w:rsidRPr="00A14110" w14:paraId="7E9EE643" w14:textId="77777777" w:rsidTr="00102C7B">
        <w:trPr>
          <w:jc w:val="center"/>
        </w:trPr>
        <w:tc>
          <w:tcPr>
            <w:tcW w:w="4876" w:type="dxa"/>
            <w:tcBorders>
              <w:top w:val="nil"/>
              <w:left w:val="nil"/>
              <w:bottom w:val="nil"/>
              <w:right w:val="nil"/>
            </w:tcBorders>
          </w:tcPr>
          <w:p w14:paraId="23B3E08F" w14:textId="77777777" w:rsidR="00B437DD" w:rsidRPr="00A14110" w:rsidRDefault="00B437DD" w:rsidP="00102C7B">
            <w:pPr>
              <w:pStyle w:val="Normal6a"/>
            </w:pPr>
            <w:r w:rsidRPr="00A14110">
              <w:rPr>
                <w:b/>
                <w:i/>
              </w:rPr>
              <w:t>c. il cittadino di paese terzo costituisce un pericolo per la sicurezza a norma dell'articolo 16;</w:t>
            </w:r>
          </w:p>
        </w:tc>
        <w:tc>
          <w:tcPr>
            <w:tcW w:w="4876" w:type="dxa"/>
            <w:tcBorders>
              <w:top w:val="nil"/>
              <w:left w:val="nil"/>
              <w:bottom w:val="nil"/>
              <w:right w:val="nil"/>
            </w:tcBorders>
          </w:tcPr>
          <w:p w14:paraId="46BA92CF" w14:textId="77777777" w:rsidR="00B437DD" w:rsidRPr="00A14110" w:rsidRDefault="00B437DD" w:rsidP="00102C7B">
            <w:pPr>
              <w:pStyle w:val="Normal6a"/>
            </w:pPr>
          </w:p>
        </w:tc>
      </w:tr>
      <w:tr w:rsidR="00B437DD" w:rsidRPr="00A14110" w14:paraId="0690E12B" w14:textId="77777777" w:rsidTr="00102C7B">
        <w:trPr>
          <w:jc w:val="center"/>
        </w:trPr>
        <w:tc>
          <w:tcPr>
            <w:tcW w:w="4876" w:type="dxa"/>
            <w:tcBorders>
              <w:top w:val="nil"/>
              <w:left w:val="nil"/>
              <w:bottom w:val="nil"/>
              <w:right w:val="nil"/>
            </w:tcBorders>
          </w:tcPr>
          <w:p w14:paraId="30F49B17" w14:textId="77777777" w:rsidR="00B437DD" w:rsidRPr="00A14110" w:rsidRDefault="00B437DD" w:rsidP="00102C7B">
            <w:pPr>
              <w:pStyle w:val="Normal6a"/>
            </w:pPr>
            <w:r w:rsidRPr="00A14110">
              <w:rPr>
                <w:b/>
                <w:i/>
              </w:rPr>
              <w:t>d. per determinarne o verificarne l'identità o la cittadinanza;</w:t>
            </w:r>
          </w:p>
        </w:tc>
        <w:tc>
          <w:tcPr>
            <w:tcW w:w="4876" w:type="dxa"/>
            <w:tcBorders>
              <w:top w:val="nil"/>
              <w:left w:val="nil"/>
              <w:bottom w:val="nil"/>
              <w:right w:val="nil"/>
            </w:tcBorders>
          </w:tcPr>
          <w:p w14:paraId="32EE99D9" w14:textId="77777777" w:rsidR="00B437DD" w:rsidRPr="00A14110" w:rsidRDefault="00B437DD" w:rsidP="00102C7B">
            <w:pPr>
              <w:pStyle w:val="Normal6a"/>
            </w:pPr>
          </w:p>
        </w:tc>
      </w:tr>
      <w:tr w:rsidR="00B437DD" w:rsidRPr="00A14110" w14:paraId="6D82FC06" w14:textId="77777777" w:rsidTr="00102C7B">
        <w:trPr>
          <w:jc w:val="center"/>
        </w:trPr>
        <w:tc>
          <w:tcPr>
            <w:tcW w:w="4876" w:type="dxa"/>
            <w:tcBorders>
              <w:top w:val="nil"/>
              <w:left w:val="nil"/>
              <w:bottom w:val="nil"/>
              <w:right w:val="nil"/>
            </w:tcBorders>
          </w:tcPr>
          <w:p w14:paraId="7F1ADF19" w14:textId="77777777" w:rsidR="00B437DD" w:rsidRPr="00A14110" w:rsidRDefault="00B437DD" w:rsidP="00102C7B">
            <w:pPr>
              <w:pStyle w:val="Normal6a"/>
            </w:pPr>
            <w:r w:rsidRPr="00A14110">
              <w:rPr>
                <w:b/>
                <w:i/>
              </w:rPr>
              <w:t>e. le misure adottate a norma dell'articolo 31 non sono state osservate.</w:t>
            </w:r>
          </w:p>
        </w:tc>
        <w:tc>
          <w:tcPr>
            <w:tcW w:w="4876" w:type="dxa"/>
            <w:tcBorders>
              <w:top w:val="nil"/>
              <w:left w:val="nil"/>
              <w:bottom w:val="nil"/>
              <w:right w:val="nil"/>
            </w:tcBorders>
          </w:tcPr>
          <w:p w14:paraId="44EDAFED" w14:textId="77777777" w:rsidR="00B437DD" w:rsidRPr="00A14110" w:rsidRDefault="00B437DD" w:rsidP="00102C7B">
            <w:pPr>
              <w:pStyle w:val="Normal6a"/>
            </w:pPr>
          </w:p>
        </w:tc>
      </w:tr>
    </w:tbl>
    <w:p w14:paraId="550B65B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14A2148" w14:textId="77777777" w:rsidR="00B437DD" w:rsidRPr="00A14110" w:rsidRDefault="00B437DD" w:rsidP="00B437DD">
      <w:r w:rsidRPr="00A14110">
        <w:rPr>
          <w:rStyle w:val="HideTWBExt"/>
          <w:noProof w:val="0"/>
        </w:rPr>
        <w:t>&lt;/Amend&gt;</w:t>
      </w:r>
    </w:p>
    <w:p w14:paraId="187924E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1797</w:t>
      </w:r>
      <w:r w:rsidRPr="00A14110">
        <w:rPr>
          <w:rStyle w:val="HideTWBExt"/>
          <w:b w:val="0"/>
          <w:noProof w:val="0"/>
        </w:rPr>
        <w:t>&lt;/NumAm&gt;</w:t>
      </w:r>
    </w:p>
    <w:p w14:paraId="7A8AA5DC"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3409DC3D" w14:textId="77777777" w:rsidR="00B437DD" w:rsidRPr="00A14110" w:rsidRDefault="00B437DD" w:rsidP="00B437DD">
      <w:pPr>
        <w:pStyle w:val="NormalBold"/>
      </w:pPr>
      <w:r w:rsidRPr="00A14110">
        <w:rPr>
          <w:rStyle w:val="HideTWBExt"/>
          <w:b w:val="0"/>
          <w:noProof w:val="0"/>
        </w:rPr>
        <w:t>&lt;/RepeatBlock-By&gt;</w:t>
      </w:r>
    </w:p>
    <w:p w14:paraId="7952D89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A4CF1AC" w14:textId="77777777" w:rsidR="00B437DD" w:rsidRPr="00A14110" w:rsidRDefault="00B437DD" w:rsidP="00B437DD">
      <w:pPr>
        <w:pStyle w:val="NormalBold"/>
      </w:pPr>
      <w:r w:rsidRPr="00A14110">
        <w:rPr>
          <w:rStyle w:val="HideTWBExt"/>
          <w:b w:val="0"/>
          <w:noProof w:val="0"/>
        </w:rPr>
        <w:t>&lt;Article&gt;</w:t>
      </w:r>
      <w:r w:rsidRPr="00A14110">
        <w:t>Articolo 29 – paragrafo 3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C78DE60" w14:textId="77777777" w:rsidTr="00102C7B">
        <w:trPr>
          <w:trHeight w:hRule="exact" w:val="240"/>
          <w:jc w:val="center"/>
        </w:trPr>
        <w:tc>
          <w:tcPr>
            <w:tcW w:w="9752" w:type="dxa"/>
            <w:gridSpan w:val="2"/>
            <w:tcBorders>
              <w:top w:val="nil"/>
              <w:left w:val="nil"/>
              <w:bottom w:val="nil"/>
              <w:right w:val="nil"/>
            </w:tcBorders>
          </w:tcPr>
          <w:p w14:paraId="74E05063" w14:textId="77777777" w:rsidR="00B437DD" w:rsidRPr="00A14110" w:rsidRDefault="00B437DD" w:rsidP="00102C7B"/>
        </w:tc>
      </w:tr>
      <w:tr w:rsidR="00B437DD" w:rsidRPr="00A14110" w14:paraId="6912273E" w14:textId="77777777" w:rsidTr="00102C7B">
        <w:trPr>
          <w:trHeight w:val="240"/>
          <w:jc w:val="center"/>
        </w:trPr>
        <w:tc>
          <w:tcPr>
            <w:tcW w:w="4876" w:type="dxa"/>
            <w:tcBorders>
              <w:top w:val="nil"/>
              <w:left w:val="nil"/>
              <w:bottom w:val="nil"/>
              <w:right w:val="nil"/>
            </w:tcBorders>
          </w:tcPr>
          <w:p w14:paraId="23F7DED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2BDEE0" w14:textId="77777777" w:rsidR="00B437DD" w:rsidRPr="00A14110" w:rsidRDefault="00B437DD" w:rsidP="00102C7B">
            <w:pPr>
              <w:pStyle w:val="AmColumnHeading"/>
            </w:pPr>
            <w:r w:rsidRPr="00A14110">
              <w:t>Emendamento</w:t>
            </w:r>
          </w:p>
        </w:tc>
      </w:tr>
      <w:tr w:rsidR="00B437DD" w:rsidRPr="00A14110" w14:paraId="7D3A0F2D" w14:textId="77777777" w:rsidTr="00102C7B">
        <w:trPr>
          <w:jc w:val="center"/>
        </w:trPr>
        <w:tc>
          <w:tcPr>
            <w:tcW w:w="4876" w:type="dxa"/>
            <w:tcBorders>
              <w:top w:val="nil"/>
              <w:left w:val="nil"/>
              <w:bottom w:val="nil"/>
              <w:right w:val="nil"/>
            </w:tcBorders>
          </w:tcPr>
          <w:p w14:paraId="787856B4" w14:textId="77777777" w:rsidR="00B437DD" w:rsidRPr="00A14110" w:rsidRDefault="00B437DD" w:rsidP="00102C7B">
            <w:pPr>
              <w:pStyle w:val="Normal6a"/>
            </w:pPr>
            <w:r w:rsidRPr="00A14110">
              <w:t>3.</w:t>
            </w:r>
            <w:r w:rsidRPr="00A14110">
              <w:tab/>
              <w:t xml:space="preserve">Un cittadino di paese terzo può essere trattenuto </w:t>
            </w:r>
            <w:r w:rsidRPr="00A14110">
              <w:rPr>
                <w:b/>
                <w:i/>
              </w:rPr>
              <w:t>soltanto</w:t>
            </w:r>
            <w:r w:rsidRPr="00A14110">
              <w:t xml:space="preserve"> sulla base di uno o più dei motivi di trattenimento seguenti:</w:t>
            </w:r>
          </w:p>
        </w:tc>
        <w:tc>
          <w:tcPr>
            <w:tcW w:w="4876" w:type="dxa"/>
            <w:tcBorders>
              <w:top w:val="nil"/>
              <w:left w:val="nil"/>
              <w:bottom w:val="nil"/>
              <w:right w:val="nil"/>
            </w:tcBorders>
          </w:tcPr>
          <w:p w14:paraId="3BA327C9" w14:textId="77777777" w:rsidR="00B437DD" w:rsidRPr="00A14110" w:rsidRDefault="00B437DD" w:rsidP="00102C7B">
            <w:pPr>
              <w:pStyle w:val="Normal6a"/>
            </w:pPr>
            <w:r w:rsidRPr="00A14110">
              <w:t>3.</w:t>
            </w:r>
            <w:r w:rsidRPr="00A14110">
              <w:tab/>
              <w:t>Un cittadino di paese terzo può essere trattenuto sulla base di uno o più dei motivi di trattenimento seguenti</w:t>
            </w:r>
            <w:r w:rsidRPr="00A14110">
              <w:rPr>
                <w:b/>
                <w:i/>
              </w:rPr>
              <w:t>, fatti salvi altri motivi previsti dal diritto nazionale</w:t>
            </w:r>
            <w:r w:rsidRPr="00A14110">
              <w:t>:</w:t>
            </w:r>
          </w:p>
        </w:tc>
      </w:tr>
    </w:tbl>
    <w:p w14:paraId="3765244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3E2DF6EF" w14:textId="77777777" w:rsidR="00B437DD" w:rsidRPr="00A14110" w:rsidRDefault="00B437DD" w:rsidP="00B437DD">
      <w:r w:rsidRPr="00A14110">
        <w:rPr>
          <w:rStyle w:val="HideTWBExt"/>
          <w:noProof w:val="0"/>
        </w:rPr>
        <w:t>&lt;/Amend&gt;</w:t>
      </w:r>
    </w:p>
    <w:p w14:paraId="0C3100A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1798</w:t>
      </w:r>
      <w:r w:rsidRPr="00A14110">
        <w:rPr>
          <w:rStyle w:val="HideTWBExt"/>
          <w:b w:val="0"/>
          <w:noProof w:val="0"/>
        </w:rPr>
        <w:t>&lt;/NumAm&gt;</w:t>
      </w:r>
    </w:p>
    <w:p w14:paraId="4EF1E6FF"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31379B8E" w14:textId="77777777" w:rsidR="00B437DD" w:rsidRPr="00A14110" w:rsidRDefault="00B437DD" w:rsidP="00B437DD">
      <w:pPr>
        <w:pStyle w:val="NormalBold"/>
      </w:pPr>
      <w:r w:rsidRPr="00A14110">
        <w:rPr>
          <w:rStyle w:val="HideTWBExt"/>
          <w:b w:val="0"/>
          <w:noProof w:val="0"/>
        </w:rPr>
        <w:t>&lt;/RepeatBlock-By&gt;</w:t>
      </w:r>
    </w:p>
    <w:p w14:paraId="3D57650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CCBEAED" w14:textId="77777777" w:rsidR="00B437DD" w:rsidRPr="00A14110" w:rsidRDefault="00B437DD" w:rsidP="00B437DD">
      <w:pPr>
        <w:pStyle w:val="NormalBold"/>
      </w:pPr>
      <w:r w:rsidRPr="00A14110">
        <w:rPr>
          <w:rStyle w:val="HideTWBExt"/>
          <w:b w:val="0"/>
          <w:noProof w:val="0"/>
        </w:rPr>
        <w:t>&lt;Article&gt;</w:t>
      </w:r>
      <w:r w:rsidRPr="00A14110">
        <w:t>Articolo 29 – paragrafo 3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93EF6E9" w14:textId="77777777" w:rsidTr="00102C7B">
        <w:trPr>
          <w:trHeight w:hRule="exact" w:val="240"/>
          <w:jc w:val="center"/>
        </w:trPr>
        <w:tc>
          <w:tcPr>
            <w:tcW w:w="9752" w:type="dxa"/>
            <w:gridSpan w:val="2"/>
            <w:tcBorders>
              <w:top w:val="nil"/>
              <w:left w:val="nil"/>
              <w:bottom w:val="nil"/>
              <w:right w:val="nil"/>
            </w:tcBorders>
          </w:tcPr>
          <w:p w14:paraId="16006C14" w14:textId="77777777" w:rsidR="00B437DD" w:rsidRPr="00A14110" w:rsidRDefault="00B437DD" w:rsidP="00102C7B"/>
        </w:tc>
      </w:tr>
      <w:tr w:rsidR="00B437DD" w:rsidRPr="00A14110" w14:paraId="65047B8F" w14:textId="77777777" w:rsidTr="00102C7B">
        <w:trPr>
          <w:trHeight w:val="240"/>
          <w:jc w:val="center"/>
        </w:trPr>
        <w:tc>
          <w:tcPr>
            <w:tcW w:w="4876" w:type="dxa"/>
            <w:tcBorders>
              <w:top w:val="nil"/>
              <w:left w:val="nil"/>
              <w:bottom w:val="nil"/>
              <w:right w:val="nil"/>
            </w:tcBorders>
          </w:tcPr>
          <w:p w14:paraId="6F93129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83D5C22" w14:textId="77777777" w:rsidR="00B437DD" w:rsidRPr="00A14110" w:rsidRDefault="00B437DD" w:rsidP="00102C7B">
            <w:pPr>
              <w:pStyle w:val="AmColumnHeading"/>
            </w:pPr>
            <w:r w:rsidRPr="00A14110">
              <w:t>Emendamento</w:t>
            </w:r>
          </w:p>
        </w:tc>
      </w:tr>
      <w:tr w:rsidR="00B437DD" w:rsidRPr="00A14110" w14:paraId="225D9416" w14:textId="77777777" w:rsidTr="00102C7B">
        <w:trPr>
          <w:jc w:val="center"/>
        </w:trPr>
        <w:tc>
          <w:tcPr>
            <w:tcW w:w="4876" w:type="dxa"/>
            <w:tcBorders>
              <w:top w:val="nil"/>
              <w:left w:val="nil"/>
              <w:bottom w:val="nil"/>
              <w:right w:val="nil"/>
            </w:tcBorders>
          </w:tcPr>
          <w:p w14:paraId="78051CD9" w14:textId="77777777" w:rsidR="00B437DD" w:rsidRPr="00A14110" w:rsidRDefault="00B437DD" w:rsidP="00102C7B">
            <w:pPr>
              <w:pStyle w:val="Normal6a"/>
            </w:pPr>
            <w:r w:rsidRPr="00A14110">
              <w:t>a.</w:t>
            </w:r>
            <w:r w:rsidRPr="00A14110">
              <w:tab/>
              <w:t xml:space="preserve">sussiste un rischio di fuga determinato in conformità dell'articolo </w:t>
            </w:r>
            <w:r w:rsidRPr="00A14110">
              <w:rPr>
                <w:b/>
                <w:i/>
              </w:rPr>
              <w:t>30</w:t>
            </w:r>
            <w:r w:rsidRPr="00A14110">
              <w:t>;</w:t>
            </w:r>
          </w:p>
        </w:tc>
        <w:tc>
          <w:tcPr>
            <w:tcW w:w="4876" w:type="dxa"/>
            <w:tcBorders>
              <w:top w:val="nil"/>
              <w:left w:val="nil"/>
              <w:bottom w:val="nil"/>
              <w:right w:val="nil"/>
            </w:tcBorders>
          </w:tcPr>
          <w:p w14:paraId="7730B35B" w14:textId="77777777" w:rsidR="00B437DD" w:rsidRPr="00A14110" w:rsidRDefault="00B437DD" w:rsidP="00102C7B">
            <w:pPr>
              <w:pStyle w:val="Normal6a"/>
            </w:pPr>
            <w:r w:rsidRPr="00A14110">
              <w:t>a.</w:t>
            </w:r>
            <w:r w:rsidRPr="00A14110">
              <w:tab/>
              <w:t xml:space="preserve">sussiste un rischio di fuga determinato in conformità dell'articolo </w:t>
            </w:r>
            <w:r w:rsidRPr="00A14110">
              <w:rPr>
                <w:b/>
                <w:i/>
              </w:rPr>
              <w:t>21 bis</w:t>
            </w:r>
            <w:r w:rsidRPr="00A14110">
              <w:t>;</w:t>
            </w:r>
          </w:p>
        </w:tc>
      </w:tr>
    </w:tbl>
    <w:p w14:paraId="7B06C45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DA822B7" w14:textId="77777777" w:rsidR="00B437DD" w:rsidRPr="00A14110" w:rsidRDefault="00B437DD" w:rsidP="00B437DD">
      <w:r w:rsidRPr="00A14110">
        <w:rPr>
          <w:rStyle w:val="HideTWBExt"/>
          <w:noProof w:val="0"/>
        </w:rPr>
        <w:t>&lt;/Amend&gt;</w:t>
      </w:r>
    </w:p>
    <w:p w14:paraId="6645A28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1799</w:t>
      </w:r>
      <w:r w:rsidRPr="00A14110">
        <w:rPr>
          <w:rStyle w:val="HideTWBExt"/>
          <w:b w:val="0"/>
          <w:noProof w:val="0"/>
        </w:rPr>
        <w:t>&lt;/NumAm&gt;</w:t>
      </w:r>
    </w:p>
    <w:p w14:paraId="1878D0EA"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6DF35980" w14:textId="77777777" w:rsidR="00B437DD" w:rsidRPr="00A14110" w:rsidRDefault="00B437DD" w:rsidP="00B437DD">
      <w:pPr>
        <w:pStyle w:val="NormalBold"/>
      </w:pPr>
      <w:r w:rsidRPr="00A14110">
        <w:rPr>
          <w:rStyle w:val="HideTWBExt"/>
          <w:b w:val="0"/>
          <w:noProof w:val="0"/>
        </w:rPr>
        <w:t>&lt;/RepeatBlock-By&gt;</w:t>
      </w:r>
    </w:p>
    <w:p w14:paraId="2BBD820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03324FC" w14:textId="77777777" w:rsidR="00B437DD" w:rsidRPr="00A14110" w:rsidRDefault="00B437DD" w:rsidP="00B437DD">
      <w:pPr>
        <w:pStyle w:val="NormalBold"/>
      </w:pPr>
      <w:r w:rsidRPr="00A14110">
        <w:rPr>
          <w:rStyle w:val="HideTWBExt"/>
          <w:b w:val="0"/>
          <w:noProof w:val="0"/>
        </w:rPr>
        <w:t>&lt;Article&gt;</w:t>
      </w:r>
      <w:r w:rsidRPr="00A14110">
        <w:t>Articolo 29 – paragrafo 3 – lettera a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2D8F38B" w14:textId="77777777" w:rsidTr="00102C7B">
        <w:trPr>
          <w:trHeight w:hRule="exact" w:val="240"/>
          <w:jc w:val="center"/>
        </w:trPr>
        <w:tc>
          <w:tcPr>
            <w:tcW w:w="9752" w:type="dxa"/>
            <w:gridSpan w:val="2"/>
            <w:tcBorders>
              <w:top w:val="nil"/>
              <w:left w:val="nil"/>
              <w:bottom w:val="nil"/>
              <w:right w:val="nil"/>
            </w:tcBorders>
          </w:tcPr>
          <w:p w14:paraId="651E9F7A" w14:textId="77777777" w:rsidR="00B437DD" w:rsidRPr="00A14110" w:rsidRDefault="00B437DD" w:rsidP="00102C7B"/>
        </w:tc>
      </w:tr>
      <w:tr w:rsidR="00B437DD" w:rsidRPr="00A14110" w14:paraId="7D78E454" w14:textId="77777777" w:rsidTr="00102C7B">
        <w:trPr>
          <w:trHeight w:val="240"/>
          <w:jc w:val="center"/>
        </w:trPr>
        <w:tc>
          <w:tcPr>
            <w:tcW w:w="4876" w:type="dxa"/>
            <w:tcBorders>
              <w:top w:val="nil"/>
              <w:left w:val="nil"/>
              <w:bottom w:val="nil"/>
              <w:right w:val="nil"/>
            </w:tcBorders>
          </w:tcPr>
          <w:p w14:paraId="38040EB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B62A13" w14:textId="77777777" w:rsidR="00B437DD" w:rsidRPr="00A14110" w:rsidRDefault="00B437DD" w:rsidP="00102C7B">
            <w:pPr>
              <w:pStyle w:val="AmColumnHeading"/>
            </w:pPr>
            <w:r w:rsidRPr="00A14110">
              <w:t>Emendamento</w:t>
            </w:r>
          </w:p>
        </w:tc>
      </w:tr>
      <w:tr w:rsidR="00B437DD" w:rsidRPr="00A14110" w14:paraId="1712B6C7" w14:textId="77777777" w:rsidTr="00102C7B">
        <w:trPr>
          <w:jc w:val="center"/>
        </w:trPr>
        <w:tc>
          <w:tcPr>
            <w:tcW w:w="4876" w:type="dxa"/>
            <w:tcBorders>
              <w:top w:val="nil"/>
              <w:left w:val="nil"/>
              <w:bottom w:val="nil"/>
              <w:right w:val="nil"/>
            </w:tcBorders>
          </w:tcPr>
          <w:p w14:paraId="21DC6B05" w14:textId="77777777" w:rsidR="00B437DD" w:rsidRPr="00A14110" w:rsidRDefault="00B437DD" w:rsidP="00102C7B">
            <w:pPr>
              <w:pStyle w:val="Normal6a"/>
            </w:pPr>
          </w:p>
        </w:tc>
        <w:tc>
          <w:tcPr>
            <w:tcW w:w="4876" w:type="dxa"/>
            <w:tcBorders>
              <w:top w:val="nil"/>
              <w:left w:val="nil"/>
              <w:bottom w:val="nil"/>
              <w:right w:val="nil"/>
            </w:tcBorders>
          </w:tcPr>
          <w:p w14:paraId="20026613" w14:textId="77777777" w:rsidR="00B437DD" w:rsidRPr="00A14110" w:rsidRDefault="00B437DD" w:rsidP="00102C7B">
            <w:pPr>
              <w:pStyle w:val="Normal6a"/>
            </w:pPr>
            <w:r w:rsidRPr="00A14110">
              <w:rPr>
                <w:b/>
                <w:i/>
              </w:rPr>
              <w:t>a bis.</w:t>
            </w:r>
            <w:r w:rsidRPr="00A14110">
              <w:tab/>
            </w:r>
            <w:r w:rsidRPr="00A14110">
              <w:rPr>
                <w:b/>
                <w:i/>
              </w:rPr>
              <w:t>in caso di violazione del diritto degli Stati membri;</w:t>
            </w:r>
          </w:p>
        </w:tc>
      </w:tr>
    </w:tbl>
    <w:p w14:paraId="43FABBE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5072499" w14:textId="77777777" w:rsidR="00B437DD" w:rsidRPr="00A14110" w:rsidRDefault="00B437DD" w:rsidP="00B437DD">
      <w:r w:rsidRPr="00A14110">
        <w:rPr>
          <w:rStyle w:val="HideTWBExt"/>
          <w:noProof w:val="0"/>
        </w:rPr>
        <w:t>&lt;/Amend&gt;</w:t>
      </w:r>
    </w:p>
    <w:p w14:paraId="13A86A7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1800</w:t>
      </w:r>
      <w:r w:rsidRPr="00A14110">
        <w:rPr>
          <w:rStyle w:val="HideTWBExt"/>
          <w:b w:val="0"/>
          <w:noProof w:val="0"/>
        </w:rPr>
        <w:t>&lt;/NumAm&gt;</w:t>
      </w:r>
    </w:p>
    <w:p w14:paraId="3F086BEF"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1218578" w14:textId="77777777" w:rsidR="00B437DD" w:rsidRPr="00A14110" w:rsidRDefault="00B437DD" w:rsidP="00B437DD">
      <w:pPr>
        <w:pStyle w:val="NormalBold"/>
      </w:pPr>
      <w:r w:rsidRPr="00A14110">
        <w:rPr>
          <w:rStyle w:val="HideTWBExt"/>
          <w:b w:val="0"/>
          <w:noProof w:val="0"/>
        </w:rPr>
        <w:t>&lt;/RepeatBlock-By&gt;</w:t>
      </w:r>
    </w:p>
    <w:p w14:paraId="3E0A17A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43AFB7A" w14:textId="77777777" w:rsidR="00B437DD" w:rsidRPr="00A14110" w:rsidRDefault="00B437DD" w:rsidP="00B437DD">
      <w:pPr>
        <w:pStyle w:val="NormalBold"/>
      </w:pPr>
      <w:r w:rsidRPr="00A14110">
        <w:rPr>
          <w:rStyle w:val="HideTWBExt"/>
          <w:b w:val="0"/>
          <w:noProof w:val="0"/>
        </w:rPr>
        <w:t>&lt;Article&gt;</w:t>
      </w:r>
      <w:r w:rsidRPr="00A14110">
        <w:t>Articolo 29 – paragrafo 3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229FBD3" w14:textId="77777777" w:rsidTr="00102C7B">
        <w:trPr>
          <w:trHeight w:hRule="exact" w:val="240"/>
          <w:jc w:val="center"/>
        </w:trPr>
        <w:tc>
          <w:tcPr>
            <w:tcW w:w="9752" w:type="dxa"/>
            <w:gridSpan w:val="2"/>
            <w:tcBorders>
              <w:top w:val="nil"/>
              <w:left w:val="nil"/>
              <w:bottom w:val="nil"/>
              <w:right w:val="nil"/>
            </w:tcBorders>
          </w:tcPr>
          <w:p w14:paraId="05CE3092" w14:textId="77777777" w:rsidR="00B437DD" w:rsidRPr="00A14110" w:rsidRDefault="00B437DD" w:rsidP="00102C7B"/>
        </w:tc>
      </w:tr>
      <w:tr w:rsidR="00B437DD" w:rsidRPr="00A14110" w14:paraId="2EBE1AA9" w14:textId="77777777" w:rsidTr="00102C7B">
        <w:trPr>
          <w:trHeight w:val="240"/>
          <w:jc w:val="center"/>
        </w:trPr>
        <w:tc>
          <w:tcPr>
            <w:tcW w:w="4876" w:type="dxa"/>
            <w:tcBorders>
              <w:top w:val="nil"/>
              <w:left w:val="nil"/>
              <w:bottom w:val="nil"/>
              <w:right w:val="nil"/>
            </w:tcBorders>
          </w:tcPr>
          <w:p w14:paraId="2FAE9CA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8BB9132" w14:textId="77777777" w:rsidR="00B437DD" w:rsidRPr="00A14110" w:rsidRDefault="00B437DD" w:rsidP="00102C7B">
            <w:pPr>
              <w:pStyle w:val="AmColumnHeading"/>
            </w:pPr>
            <w:r w:rsidRPr="00A14110">
              <w:t>Emendamento</w:t>
            </w:r>
          </w:p>
        </w:tc>
      </w:tr>
      <w:tr w:rsidR="00B437DD" w:rsidRPr="00A14110" w14:paraId="18C5A739" w14:textId="77777777" w:rsidTr="00102C7B">
        <w:trPr>
          <w:jc w:val="center"/>
        </w:trPr>
        <w:tc>
          <w:tcPr>
            <w:tcW w:w="4876" w:type="dxa"/>
            <w:tcBorders>
              <w:top w:val="nil"/>
              <w:left w:val="nil"/>
              <w:bottom w:val="nil"/>
              <w:right w:val="nil"/>
            </w:tcBorders>
          </w:tcPr>
          <w:p w14:paraId="4E1183A9" w14:textId="77777777" w:rsidR="00B437DD" w:rsidRPr="00A14110" w:rsidRDefault="00B437DD" w:rsidP="00102C7B">
            <w:pPr>
              <w:pStyle w:val="Normal6a"/>
            </w:pPr>
            <w:r w:rsidRPr="00A14110">
              <w:t>b.</w:t>
            </w:r>
            <w:r w:rsidRPr="00A14110">
              <w:tab/>
              <w:t xml:space="preserve">il cittadino di paese terzo </w:t>
            </w:r>
            <w:r w:rsidRPr="00A14110">
              <w:rPr>
                <w:b/>
                <w:i/>
              </w:rPr>
              <w:t>evita od</w:t>
            </w:r>
            <w:r w:rsidRPr="00A14110">
              <w:t xml:space="preserve"> ostacola la preparazione del rimpatrio o dell'allontanamento;</w:t>
            </w:r>
          </w:p>
        </w:tc>
        <w:tc>
          <w:tcPr>
            <w:tcW w:w="4876" w:type="dxa"/>
            <w:tcBorders>
              <w:top w:val="nil"/>
              <w:left w:val="nil"/>
              <w:bottom w:val="nil"/>
              <w:right w:val="nil"/>
            </w:tcBorders>
          </w:tcPr>
          <w:p w14:paraId="10F4C210" w14:textId="77777777" w:rsidR="00B437DD" w:rsidRPr="00A14110" w:rsidRDefault="00B437DD" w:rsidP="00102C7B">
            <w:pPr>
              <w:pStyle w:val="Normal6a"/>
            </w:pPr>
            <w:r w:rsidRPr="00A14110">
              <w:t>b.</w:t>
            </w:r>
            <w:r w:rsidRPr="00A14110">
              <w:tab/>
              <w:t xml:space="preserve">il cittadino di paese terzo ostacola </w:t>
            </w:r>
            <w:r w:rsidRPr="00A14110">
              <w:rPr>
                <w:b/>
                <w:i/>
              </w:rPr>
              <w:t>deliberatamente</w:t>
            </w:r>
            <w:r w:rsidRPr="00A14110">
              <w:t xml:space="preserve"> la preparazione del rimpatrio o dell'allontanamento;</w:t>
            </w:r>
          </w:p>
        </w:tc>
      </w:tr>
    </w:tbl>
    <w:p w14:paraId="71ACED2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212DAE5" w14:textId="77777777" w:rsidR="00B437DD" w:rsidRPr="00A14110" w:rsidRDefault="00B437DD" w:rsidP="00B437DD">
      <w:r w:rsidRPr="00A14110">
        <w:rPr>
          <w:rStyle w:val="HideTWBExt"/>
          <w:noProof w:val="0"/>
        </w:rPr>
        <w:t>&lt;/Amend&gt;</w:t>
      </w:r>
    </w:p>
    <w:p w14:paraId="26D3A9D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1801</w:t>
      </w:r>
      <w:r w:rsidRPr="00A14110">
        <w:rPr>
          <w:rStyle w:val="HideTWBExt"/>
          <w:b w:val="0"/>
          <w:noProof w:val="0"/>
        </w:rPr>
        <w:t>&lt;/NumAm&gt;</w:t>
      </w:r>
    </w:p>
    <w:p w14:paraId="21266C21"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w:t>
      </w:r>
      <w:r w:rsidRPr="00A14110">
        <w:rPr>
          <w:rStyle w:val="HideTWBExt"/>
          <w:b w:val="0"/>
          <w:noProof w:val="0"/>
        </w:rPr>
        <w:t>&lt;/Members&gt;</w:t>
      </w:r>
    </w:p>
    <w:p w14:paraId="5A0EE01D" w14:textId="77777777" w:rsidR="00B437DD" w:rsidRPr="00A14110" w:rsidRDefault="00B437DD" w:rsidP="00B437DD">
      <w:pPr>
        <w:pStyle w:val="NormalBold"/>
      </w:pPr>
      <w:r w:rsidRPr="00A14110">
        <w:rPr>
          <w:rStyle w:val="HideTWBExt"/>
          <w:b w:val="0"/>
          <w:noProof w:val="0"/>
        </w:rPr>
        <w:t>&lt;/RepeatBlock-By&gt;</w:t>
      </w:r>
    </w:p>
    <w:p w14:paraId="07B8A63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1CDFC46" w14:textId="77777777" w:rsidR="00B437DD" w:rsidRPr="00A14110" w:rsidRDefault="00B437DD" w:rsidP="00B437DD">
      <w:pPr>
        <w:pStyle w:val="NormalBold"/>
      </w:pPr>
      <w:r w:rsidRPr="00A14110">
        <w:rPr>
          <w:rStyle w:val="HideTWBExt"/>
          <w:b w:val="0"/>
          <w:noProof w:val="0"/>
        </w:rPr>
        <w:t>&lt;Article&gt;</w:t>
      </w:r>
      <w:r w:rsidRPr="00A14110">
        <w:t>Articolo 29 – paragrafo 3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E421D35" w14:textId="77777777" w:rsidTr="00102C7B">
        <w:trPr>
          <w:trHeight w:hRule="exact" w:val="240"/>
          <w:jc w:val="center"/>
        </w:trPr>
        <w:tc>
          <w:tcPr>
            <w:tcW w:w="9752" w:type="dxa"/>
            <w:gridSpan w:val="2"/>
            <w:tcBorders>
              <w:top w:val="nil"/>
              <w:left w:val="nil"/>
              <w:bottom w:val="nil"/>
              <w:right w:val="nil"/>
            </w:tcBorders>
          </w:tcPr>
          <w:p w14:paraId="6653F746" w14:textId="77777777" w:rsidR="00B437DD" w:rsidRPr="00A14110" w:rsidRDefault="00B437DD" w:rsidP="00102C7B"/>
        </w:tc>
      </w:tr>
      <w:tr w:rsidR="00B437DD" w:rsidRPr="00A14110" w14:paraId="58223C8D" w14:textId="77777777" w:rsidTr="00102C7B">
        <w:trPr>
          <w:trHeight w:val="240"/>
          <w:jc w:val="center"/>
        </w:trPr>
        <w:tc>
          <w:tcPr>
            <w:tcW w:w="4876" w:type="dxa"/>
            <w:tcBorders>
              <w:top w:val="nil"/>
              <w:left w:val="nil"/>
              <w:bottom w:val="nil"/>
              <w:right w:val="nil"/>
            </w:tcBorders>
          </w:tcPr>
          <w:p w14:paraId="09675FD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DD53A16" w14:textId="77777777" w:rsidR="00B437DD" w:rsidRPr="00A14110" w:rsidRDefault="00B437DD" w:rsidP="00102C7B">
            <w:pPr>
              <w:pStyle w:val="AmColumnHeading"/>
            </w:pPr>
            <w:r w:rsidRPr="00A14110">
              <w:t>Emendamento</w:t>
            </w:r>
          </w:p>
        </w:tc>
      </w:tr>
      <w:tr w:rsidR="00B437DD" w:rsidRPr="00A14110" w14:paraId="1ACD778A" w14:textId="77777777" w:rsidTr="00102C7B">
        <w:trPr>
          <w:jc w:val="center"/>
        </w:trPr>
        <w:tc>
          <w:tcPr>
            <w:tcW w:w="4876" w:type="dxa"/>
            <w:tcBorders>
              <w:top w:val="nil"/>
              <w:left w:val="nil"/>
              <w:bottom w:val="nil"/>
              <w:right w:val="nil"/>
            </w:tcBorders>
          </w:tcPr>
          <w:p w14:paraId="3479CFE7" w14:textId="77777777" w:rsidR="00B437DD" w:rsidRPr="00A14110" w:rsidRDefault="00B437DD" w:rsidP="00102C7B">
            <w:pPr>
              <w:pStyle w:val="Normal6a"/>
            </w:pPr>
            <w:r w:rsidRPr="00A14110">
              <w:t>b.</w:t>
            </w:r>
            <w:r w:rsidRPr="00A14110">
              <w:tab/>
              <w:t xml:space="preserve">il cittadino di paese terzo </w:t>
            </w:r>
            <w:r w:rsidRPr="00A14110">
              <w:rPr>
                <w:b/>
                <w:i/>
              </w:rPr>
              <w:t>evita od ostacola</w:t>
            </w:r>
            <w:r w:rsidRPr="00A14110">
              <w:t xml:space="preserve"> la preparazione </w:t>
            </w:r>
            <w:r w:rsidRPr="00A14110">
              <w:rPr>
                <w:b/>
                <w:i/>
              </w:rPr>
              <w:t>del</w:t>
            </w:r>
            <w:r w:rsidRPr="00A14110">
              <w:t xml:space="preserve"> rimpatrio </w:t>
            </w:r>
            <w:r w:rsidRPr="00A14110">
              <w:rPr>
                <w:b/>
                <w:i/>
              </w:rPr>
              <w:t>o dell'allontanamento</w:t>
            </w:r>
            <w:r w:rsidRPr="00A14110">
              <w:t>;</w:t>
            </w:r>
          </w:p>
        </w:tc>
        <w:tc>
          <w:tcPr>
            <w:tcW w:w="4876" w:type="dxa"/>
            <w:tcBorders>
              <w:top w:val="nil"/>
              <w:left w:val="nil"/>
              <w:bottom w:val="nil"/>
              <w:right w:val="nil"/>
            </w:tcBorders>
          </w:tcPr>
          <w:p w14:paraId="4029B339" w14:textId="77777777" w:rsidR="00B437DD" w:rsidRPr="00A14110" w:rsidRDefault="00B437DD" w:rsidP="00102C7B">
            <w:pPr>
              <w:pStyle w:val="Normal6a"/>
            </w:pPr>
            <w:r w:rsidRPr="00A14110">
              <w:t>b.</w:t>
            </w:r>
            <w:r w:rsidRPr="00A14110">
              <w:tab/>
              <w:t xml:space="preserve">il cittadino di paese terzo </w:t>
            </w:r>
            <w:r w:rsidRPr="00A14110">
              <w:rPr>
                <w:b/>
                <w:i/>
              </w:rPr>
              <w:t>ha deliberatamente ostacolato</w:t>
            </w:r>
            <w:r w:rsidRPr="00A14110">
              <w:t xml:space="preserve"> la preparazione </w:t>
            </w:r>
            <w:r w:rsidRPr="00A14110">
              <w:rPr>
                <w:b/>
                <w:i/>
              </w:rPr>
              <w:t>della procedura di</w:t>
            </w:r>
            <w:r w:rsidRPr="00A14110">
              <w:t xml:space="preserve"> rimpatrio;</w:t>
            </w:r>
          </w:p>
        </w:tc>
      </w:tr>
    </w:tbl>
    <w:p w14:paraId="576F96D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EFA884D"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C4BD5C8" w14:textId="77777777" w:rsidR="00B437DD" w:rsidRPr="00A14110" w:rsidRDefault="00B437DD" w:rsidP="00B437DD">
      <w:pPr>
        <w:pStyle w:val="AmJustText"/>
      </w:pPr>
      <w:r w:rsidRPr="00A14110">
        <w:t>Non è chiaro in che modo un cittadino di paese terzo possa evitare il rimpatrio senza fuggire, come illustrato di seguito. L'allontanamento fa parte della procedura di rimpatrio.</w:t>
      </w:r>
    </w:p>
    <w:p w14:paraId="24550B09" w14:textId="77777777" w:rsidR="00B437DD" w:rsidRPr="00A14110" w:rsidRDefault="00B437DD" w:rsidP="00B437DD">
      <w:r w:rsidRPr="00A14110">
        <w:rPr>
          <w:rStyle w:val="HideTWBExt"/>
          <w:noProof w:val="0"/>
        </w:rPr>
        <w:t>&lt;/Amend&gt;</w:t>
      </w:r>
    </w:p>
    <w:p w14:paraId="37D44AE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1802</w:t>
      </w:r>
      <w:r w:rsidRPr="00A14110">
        <w:rPr>
          <w:rStyle w:val="HideTWBExt"/>
          <w:b w:val="0"/>
          <w:noProof w:val="0"/>
        </w:rPr>
        <w:t>&lt;/NumAm&gt;</w:t>
      </w:r>
    </w:p>
    <w:p w14:paraId="664A7DF2"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2CE9AAF" w14:textId="77777777" w:rsidR="00B437DD" w:rsidRPr="00A14110" w:rsidRDefault="00B437DD" w:rsidP="00B437DD">
      <w:pPr>
        <w:pStyle w:val="NormalBold"/>
      </w:pPr>
      <w:r w:rsidRPr="00A14110">
        <w:rPr>
          <w:rStyle w:val="HideTWBExt"/>
          <w:b w:val="0"/>
          <w:noProof w:val="0"/>
        </w:rPr>
        <w:t>&lt;/RepeatBlock-By&gt;</w:t>
      </w:r>
    </w:p>
    <w:p w14:paraId="5B11096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7A1DE54" w14:textId="77777777" w:rsidR="00B437DD" w:rsidRPr="00A14110" w:rsidRDefault="00B437DD" w:rsidP="00B437DD">
      <w:pPr>
        <w:pStyle w:val="NormalBold"/>
      </w:pPr>
      <w:r w:rsidRPr="00A14110">
        <w:rPr>
          <w:rStyle w:val="HideTWBExt"/>
          <w:b w:val="0"/>
          <w:noProof w:val="0"/>
        </w:rPr>
        <w:t>&lt;Article&gt;</w:t>
      </w:r>
      <w:r w:rsidRPr="00A14110">
        <w:t>Articolo 29 – paragrafo 3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6E7C16C" w14:textId="77777777" w:rsidTr="00102C7B">
        <w:trPr>
          <w:trHeight w:hRule="exact" w:val="240"/>
          <w:jc w:val="center"/>
        </w:trPr>
        <w:tc>
          <w:tcPr>
            <w:tcW w:w="9752" w:type="dxa"/>
            <w:gridSpan w:val="2"/>
            <w:tcBorders>
              <w:top w:val="nil"/>
              <w:left w:val="nil"/>
              <w:bottom w:val="nil"/>
              <w:right w:val="nil"/>
            </w:tcBorders>
          </w:tcPr>
          <w:p w14:paraId="57DAFB4E" w14:textId="77777777" w:rsidR="00B437DD" w:rsidRPr="00A14110" w:rsidRDefault="00B437DD" w:rsidP="00102C7B"/>
        </w:tc>
      </w:tr>
      <w:tr w:rsidR="00B437DD" w:rsidRPr="00A14110" w14:paraId="284077C9" w14:textId="77777777" w:rsidTr="00102C7B">
        <w:trPr>
          <w:trHeight w:val="240"/>
          <w:jc w:val="center"/>
        </w:trPr>
        <w:tc>
          <w:tcPr>
            <w:tcW w:w="4876" w:type="dxa"/>
            <w:tcBorders>
              <w:top w:val="nil"/>
              <w:left w:val="nil"/>
              <w:bottom w:val="nil"/>
              <w:right w:val="nil"/>
            </w:tcBorders>
          </w:tcPr>
          <w:p w14:paraId="03F3F6C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14FAA2E" w14:textId="77777777" w:rsidR="00B437DD" w:rsidRPr="00A14110" w:rsidRDefault="00B437DD" w:rsidP="00102C7B">
            <w:pPr>
              <w:pStyle w:val="AmColumnHeading"/>
            </w:pPr>
            <w:r w:rsidRPr="00A14110">
              <w:t>Emendamento</w:t>
            </w:r>
          </w:p>
        </w:tc>
      </w:tr>
      <w:tr w:rsidR="00B437DD" w:rsidRPr="00A14110" w14:paraId="12343EA2" w14:textId="77777777" w:rsidTr="00102C7B">
        <w:trPr>
          <w:jc w:val="center"/>
        </w:trPr>
        <w:tc>
          <w:tcPr>
            <w:tcW w:w="4876" w:type="dxa"/>
            <w:tcBorders>
              <w:top w:val="nil"/>
              <w:left w:val="nil"/>
              <w:bottom w:val="nil"/>
              <w:right w:val="nil"/>
            </w:tcBorders>
          </w:tcPr>
          <w:p w14:paraId="4C402206" w14:textId="77777777" w:rsidR="00B437DD" w:rsidRPr="00A14110" w:rsidRDefault="00B437DD" w:rsidP="00102C7B">
            <w:pPr>
              <w:pStyle w:val="Normal6a"/>
            </w:pPr>
            <w:r w:rsidRPr="00A14110">
              <w:t>b.</w:t>
            </w:r>
            <w:r w:rsidRPr="00A14110">
              <w:tab/>
              <w:t>il cittadino di paese terzo evita od ostacola la preparazione del rimpatrio o dell'allontanamento;</w:t>
            </w:r>
          </w:p>
        </w:tc>
        <w:tc>
          <w:tcPr>
            <w:tcW w:w="4876" w:type="dxa"/>
            <w:tcBorders>
              <w:top w:val="nil"/>
              <w:left w:val="nil"/>
              <w:bottom w:val="nil"/>
              <w:right w:val="nil"/>
            </w:tcBorders>
          </w:tcPr>
          <w:p w14:paraId="53662F5F" w14:textId="77777777" w:rsidR="00B437DD" w:rsidRPr="00A14110" w:rsidRDefault="00B437DD" w:rsidP="00102C7B">
            <w:pPr>
              <w:pStyle w:val="Normal6a"/>
            </w:pPr>
            <w:r w:rsidRPr="00A14110">
              <w:t>b.</w:t>
            </w:r>
            <w:r w:rsidRPr="00A14110">
              <w:tab/>
              <w:t xml:space="preserve">il cittadino di paese terzo evita od ostacola </w:t>
            </w:r>
            <w:r w:rsidRPr="00A14110">
              <w:rPr>
                <w:b/>
                <w:i/>
              </w:rPr>
              <w:t>la riammissione,</w:t>
            </w:r>
            <w:r w:rsidRPr="00A14110">
              <w:t xml:space="preserve"> la preparazione del rimpatrio o l'allontanamento;</w:t>
            </w:r>
          </w:p>
        </w:tc>
      </w:tr>
    </w:tbl>
    <w:p w14:paraId="79538EA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593EF7D" w14:textId="77777777" w:rsidR="00B437DD" w:rsidRPr="00A14110" w:rsidRDefault="00B437DD" w:rsidP="00B437DD">
      <w:r w:rsidRPr="00A14110">
        <w:rPr>
          <w:rStyle w:val="HideTWBExt"/>
          <w:noProof w:val="0"/>
        </w:rPr>
        <w:t>&lt;/Amend&gt;</w:t>
      </w:r>
    </w:p>
    <w:p w14:paraId="2D091ED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1803</w:t>
      </w:r>
      <w:r w:rsidRPr="00A14110">
        <w:rPr>
          <w:rStyle w:val="HideTWBExt"/>
          <w:b w:val="0"/>
          <w:noProof w:val="0"/>
        </w:rPr>
        <w:t>&lt;/NumAm&gt;</w:t>
      </w:r>
    </w:p>
    <w:p w14:paraId="51F123A0"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w:t>
      </w:r>
      <w:r w:rsidRPr="00A14110">
        <w:rPr>
          <w:rStyle w:val="HideTWBExt"/>
          <w:b w:val="0"/>
          <w:noProof w:val="0"/>
        </w:rPr>
        <w:t>&lt;/Members&gt;</w:t>
      </w:r>
    </w:p>
    <w:p w14:paraId="2AF0A531" w14:textId="77777777" w:rsidR="00B437DD" w:rsidRPr="00A14110" w:rsidRDefault="00B437DD" w:rsidP="00B437DD">
      <w:pPr>
        <w:pStyle w:val="NormalBold"/>
      </w:pPr>
      <w:r w:rsidRPr="00A14110">
        <w:rPr>
          <w:rStyle w:val="HideTWBExt"/>
          <w:b w:val="0"/>
          <w:noProof w:val="0"/>
        </w:rPr>
        <w:t>&lt;/RepeatBlock-By&gt;</w:t>
      </w:r>
    </w:p>
    <w:p w14:paraId="6CFE0A2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8D7C98A" w14:textId="77777777" w:rsidR="00B437DD" w:rsidRPr="00A14110" w:rsidRDefault="00B437DD" w:rsidP="00B437DD">
      <w:pPr>
        <w:pStyle w:val="NormalBold"/>
      </w:pPr>
      <w:r w:rsidRPr="00A14110">
        <w:rPr>
          <w:rStyle w:val="HideTWBExt"/>
          <w:b w:val="0"/>
          <w:noProof w:val="0"/>
        </w:rPr>
        <w:t>&lt;Article&gt;</w:t>
      </w:r>
      <w:r w:rsidRPr="00A14110">
        <w:t>Articolo 29 – paragrafo 3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8E8765F" w14:textId="77777777" w:rsidTr="00102C7B">
        <w:trPr>
          <w:trHeight w:hRule="exact" w:val="240"/>
          <w:jc w:val="center"/>
        </w:trPr>
        <w:tc>
          <w:tcPr>
            <w:tcW w:w="9752" w:type="dxa"/>
            <w:gridSpan w:val="2"/>
            <w:tcBorders>
              <w:top w:val="nil"/>
              <w:left w:val="nil"/>
              <w:bottom w:val="nil"/>
              <w:right w:val="nil"/>
            </w:tcBorders>
          </w:tcPr>
          <w:p w14:paraId="395B9178" w14:textId="77777777" w:rsidR="00B437DD" w:rsidRPr="00A14110" w:rsidRDefault="00B437DD" w:rsidP="00102C7B"/>
        </w:tc>
      </w:tr>
      <w:tr w:rsidR="00B437DD" w:rsidRPr="00A14110" w14:paraId="4B1D0F1F" w14:textId="77777777" w:rsidTr="00102C7B">
        <w:trPr>
          <w:trHeight w:val="240"/>
          <w:jc w:val="center"/>
        </w:trPr>
        <w:tc>
          <w:tcPr>
            <w:tcW w:w="4876" w:type="dxa"/>
            <w:tcBorders>
              <w:top w:val="nil"/>
              <w:left w:val="nil"/>
              <w:bottom w:val="nil"/>
              <w:right w:val="nil"/>
            </w:tcBorders>
          </w:tcPr>
          <w:p w14:paraId="5911E2D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E3750A2" w14:textId="77777777" w:rsidR="00B437DD" w:rsidRPr="00A14110" w:rsidRDefault="00B437DD" w:rsidP="00102C7B">
            <w:pPr>
              <w:pStyle w:val="AmColumnHeading"/>
            </w:pPr>
            <w:r w:rsidRPr="00A14110">
              <w:t>Emendamento</w:t>
            </w:r>
          </w:p>
        </w:tc>
      </w:tr>
      <w:tr w:rsidR="00B437DD" w:rsidRPr="00A14110" w14:paraId="44201C38" w14:textId="77777777" w:rsidTr="00102C7B">
        <w:trPr>
          <w:jc w:val="center"/>
        </w:trPr>
        <w:tc>
          <w:tcPr>
            <w:tcW w:w="4876" w:type="dxa"/>
            <w:tcBorders>
              <w:top w:val="nil"/>
              <w:left w:val="nil"/>
              <w:bottom w:val="nil"/>
              <w:right w:val="nil"/>
            </w:tcBorders>
          </w:tcPr>
          <w:p w14:paraId="34DA01E9" w14:textId="77777777" w:rsidR="00B437DD" w:rsidRPr="00A14110" w:rsidRDefault="00B437DD" w:rsidP="00102C7B">
            <w:pPr>
              <w:pStyle w:val="Normal6a"/>
            </w:pPr>
            <w:r w:rsidRPr="00A14110">
              <w:t>c.</w:t>
            </w:r>
            <w:r w:rsidRPr="00A14110">
              <w:tab/>
              <w:t xml:space="preserve">il cittadino di paese terzo costituisce </w:t>
            </w:r>
            <w:r w:rsidRPr="00A14110">
              <w:rPr>
                <w:b/>
                <w:i/>
              </w:rPr>
              <w:t>un pericolo</w:t>
            </w:r>
            <w:r w:rsidRPr="00A14110">
              <w:t xml:space="preserve"> per la sicurezza a norma dell'articolo 16;</w:t>
            </w:r>
          </w:p>
        </w:tc>
        <w:tc>
          <w:tcPr>
            <w:tcW w:w="4876" w:type="dxa"/>
            <w:tcBorders>
              <w:top w:val="nil"/>
              <w:left w:val="nil"/>
              <w:bottom w:val="nil"/>
              <w:right w:val="nil"/>
            </w:tcBorders>
          </w:tcPr>
          <w:p w14:paraId="2A8825D5" w14:textId="77777777" w:rsidR="00B437DD" w:rsidRPr="00A14110" w:rsidRDefault="00B437DD" w:rsidP="00102C7B">
            <w:pPr>
              <w:pStyle w:val="Normal6a"/>
            </w:pPr>
            <w:r w:rsidRPr="00A14110">
              <w:t>c.</w:t>
            </w:r>
            <w:r w:rsidRPr="00A14110">
              <w:tab/>
              <w:t xml:space="preserve">il cittadino di paese terzo costituisce </w:t>
            </w:r>
            <w:r w:rsidRPr="00A14110">
              <w:rPr>
                <w:b/>
                <w:i/>
              </w:rPr>
              <w:t>una minaccia</w:t>
            </w:r>
            <w:r w:rsidRPr="00A14110">
              <w:t xml:space="preserve"> per la sicurezza </w:t>
            </w:r>
            <w:r w:rsidRPr="00A14110">
              <w:rPr>
                <w:b/>
                <w:i/>
              </w:rPr>
              <w:t>interna</w:t>
            </w:r>
            <w:r w:rsidRPr="00A14110">
              <w:t xml:space="preserve"> a norma dell'articolo 16;</w:t>
            </w:r>
          </w:p>
        </w:tc>
      </w:tr>
    </w:tbl>
    <w:p w14:paraId="1EE760E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7CEEC9"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2CE15456" w14:textId="77777777" w:rsidR="00B437DD" w:rsidRPr="00A14110" w:rsidRDefault="00B437DD" w:rsidP="00B437DD">
      <w:pPr>
        <w:pStyle w:val="AmJustText"/>
      </w:pPr>
      <w:r w:rsidRPr="00A14110">
        <w:t>A fini di coerenza con l'articolo 16.</w:t>
      </w:r>
    </w:p>
    <w:p w14:paraId="5B6D2D60" w14:textId="77777777" w:rsidR="00B437DD" w:rsidRPr="00A14110" w:rsidRDefault="00B437DD" w:rsidP="00B437DD">
      <w:r w:rsidRPr="00A14110">
        <w:rPr>
          <w:rStyle w:val="HideTWBExt"/>
          <w:noProof w:val="0"/>
        </w:rPr>
        <w:t>&lt;/Amend&gt;</w:t>
      </w:r>
    </w:p>
    <w:p w14:paraId="73DF315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1804</w:t>
      </w:r>
      <w:r w:rsidRPr="00A14110">
        <w:rPr>
          <w:rStyle w:val="HideTWBExt"/>
          <w:b w:val="0"/>
          <w:noProof w:val="0"/>
        </w:rPr>
        <w:t>&lt;/NumAm&gt;</w:t>
      </w:r>
    </w:p>
    <w:p w14:paraId="5475E6DF"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A26DF70" w14:textId="77777777" w:rsidR="00B437DD" w:rsidRPr="00A14110" w:rsidRDefault="00B437DD" w:rsidP="00B437DD">
      <w:pPr>
        <w:pStyle w:val="NormalBold"/>
      </w:pPr>
      <w:r w:rsidRPr="00A14110">
        <w:rPr>
          <w:rStyle w:val="HideTWBExt"/>
          <w:b w:val="0"/>
          <w:noProof w:val="0"/>
        </w:rPr>
        <w:t>&lt;/RepeatBlock-By&gt;</w:t>
      </w:r>
    </w:p>
    <w:p w14:paraId="5056B12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8D689AC" w14:textId="77777777" w:rsidR="00B437DD" w:rsidRPr="00A14110" w:rsidRDefault="00B437DD" w:rsidP="00B437DD">
      <w:pPr>
        <w:pStyle w:val="NormalBold"/>
      </w:pPr>
      <w:r w:rsidRPr="00A14110">
        <w:rPr>
          <w:rStyle w:val="HideTWBExt"/>
          <w:b w:val="0"/>
          <w:noProof w:val="0"/>
        </w:rPr>
        <w:t>&lt;Article&gt;</w:t>
      </w:r>
      <w:r w:rsidRPr="00A14110">
        <w:t>Articolo 29 – paragrafo 3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AA97EAA" w14:textId="77777777" w:rsidTr="00102C7B">
        <w:trPr>
          <w:trHeight w:hRule="exact" w:val="240"/>
          <w:jc w:val="center"/>
        </w:trPr>
        <w:tc>
          <w:tcPr>
            <w:tcW w:w="9752" w:type="dxa"/>
            <w:gridSpan w:val="2"/>
            <w:tcBorders>
              <w:top w:val="nil"/>
              <w:left w:val="nil"/>
              <w:bottom w:val="nil"/>
              <w:right w:val="nil"/>
            </w:tcBorders>
          </w:tcPr>
          <w:p w14:paraId="496C4BEC" w14:textId="77777777" w:rsidR="00B437DD" w:rsidRPr="00A14110" w:rsidRDefault="00B437DD" w:rsidP="00102C7B"/>
        </w:tc>
      </w:tr>
      <w:tr w:rsidR="00B437DD" w:rsidRPr="00A14110" w14:paraId="037A3A60" w14:textId="77777777" w:rsidTr="00102C7B">
        <w:trPr>
          <w:trHeight w:val="240"/>
          <w:jc w:val="center"/>
        </w:trPr>
        <w:tc>
          <w:tcPr>
            <w:tcW w:w="4876" w:type="dxa"/>
            <w:tcBorders>
              <w:top w:val="nil"/>
              <w:left w:val="nil"/>
              <w:bottom w:val="nil"/>
              <w:right w:val="nil"/>
            </w:tcBorders>
          </w:tcPr>
          <w:p w14:paraId="336D291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DCED97B" w14:textId="77777777" w:rsidR="00B437DD" w:rsidRPr="00A14110" w:rsidRDefault="00B437DD" w:rsidP="00102C7B">
            <w:pPr>
              <w:pStyle w:val="AmColumnHeading"/>
            </w:pPr>
            <w:r w:rsidRPr="00A14110">
              <w:t>Emendamento</w:t>
            </w:r>
          </w:p>
        </w:tc>
      </w:tr>
      <w:tr w:rsidR="00B437DD" w:rsidRPr="00A14110" w14:paraId="61D71D48" w14:textId="77777777" w:rsidTr="00102C7B">
        <w:trPr>
          <w:jc w:val="center"/>
        </w:trPr>
        <w:tc>
          <w:tcPr>
            <w:tcW w:w="4876" w:type="dxa"/>
            <w:tcBorders>
              <w:top w:val="nil"/>
              <w:left w:val="nil"/>
              <w:bottom w:val="nil"/>
              <w:right w:val="nil"/>
            </w:tcBorders>
          </w:tcPr>
          <w:p w14:paraId="031E1D91" w14:textId="77777777" w:rsidR="00B437DD" w:rsidRPr="00A14110" w:rsidRDefault="00B437DD" w:rsidP="00102C7B">
            <w:pPr>
              <w:pStyle w:val="Normal6a"/>
            </w:pPr>
            <w:r w:rsidRPr="00A14110">
              <w:t>c.</w:t>
            </w:r>
            <w:r w:rsidRPr="00A14110">
              <w:tab/>
              <w:t xml:space="preserve">il cittadino di paese terzo </w:t>
            </w:r>
            <w:r w:rsidRPr="00A14110">
              <w:rPr>
                <w:b/>
                <w:i/>
              </w:rPr>
              <w:t xml:space="preserve">costituisce un pericolo </w:t>
            </w:r>
            <w:r w:rsidRPr="00A14110">
              <w:t>per la sicurezza</w:t>
            </w:r>
            <w:r w:rsidRPr="00A14110">
              <w:rPr>
                <w:b/>
                <w:i/>
              </w:rPr>
              <w:t xml:space="preserve"> a norma dell'articolo 16</w:t>
            </w:r>
            <w:r w:rsidRPr="00A14110">
              <w:t>;</w:t>
            </w:r>
          </w:p>
        </w:tc>
        <w:tc>
          <w:tcPr>
            <w:tcW w:w="4876" w:type="dxa"/>
            <w:tcBorders>
              <w:top w:val="nil"/>
              <w:left w:val="nil"/>
              <w:bottom w:val="nil"/>
              <w:right w:val="nil"/>
            </w:tcBorders>
          </w:tcPr>
          <w:p w14:paraId="3560E8FE" w14:textId="77777777" w:rsidR="00B437DD" w:rsidRPr="00A14110" w:rsidRDefault="00B437DD" w:rsidP="00102C7B">
            <w:pPr>
              <w:pStyle w:val="Normal6a"/>
            </w:pPr>
            <w:r w:rsidRPr="00A14110">
              <w:t>c.</w:t>
            </w:r>
            <w:r w:rsidRPr="00A14110">
              <w:tab/>
              <w:t xml:space="preserve">il cittadino di paese terzo </w:t>
            </w:r>
            <w:r w:rsidRPr="00A14110">
              <w:rPr>
                <w:b/>
                <w:i/>
              </w:rPr>
              <w:t xml:space="preserve">rappresenta una minaccia reale e attuale </w:t>
            </w:r>
            <w:r w:rsidRPr="00A14110">
              <w:t>per la sicurezza</w:t>
            </w:r>
            <w:r w:rsidRPr="00A14110">
              <w:rPr>
                <w:b/>
                <w:i/>
              </w:rPr>
              <w:t xml:space="preserve"> interna</w:t>
            </w:r>
            <w:r w:rsidRPr="00A14110">
              <w:t>;</w:t>
            </w:r>
          </w:p>
        </w:tc>
      </w:tr>
    </w:tbl>
    <w:p w14:paraId="148B4F2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F68C956" w14:textId="77777777" w:rsidR="00B437DD" w:rsidRPr="00A14110" w:rsidRDefault="00B437DD" w:rsidP="00B437DD">
      <w:r w:rsidRPr="00A14110">
        <w:rPr>
          <w:rStyle w:val="HideTWBExt"/>
          <w:noProof w:val="0"/>
        </w:rPr>
        <w:t>&lt;/Amend&gt;</w:t>
      </w:r>
    </w:p>
    <w:p w14:paraId="15D8855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1805</w:t>
      </w:r>
      <w:r w:rsidRPr="00A14110">
        <w:rPr>
          <w:rStyle w:val="HideTWBExt"/>
          <w:b w:val="0"/>
          <w:noProof w:val="0"/>
        </w:rPr>
        <w:t>&lt;/NumAm&gt;</w:t>
      </w:r>
    </w:p>
    <w:p w14:paraId="2E80FAE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25275481" w14:textId="77777777" w:rsidR="00B437DD" w:rsidRPr="00A14110" w:rsidRDefault="00B437DD" w:rsidP="00B437DD">
      <w:pPr>
        <w:pStyle w:val="NormalBold"/>
      </w:pPr>
      <w:r w:rsidRPr="00A14110">
        <w:rPr>
          <w:rStyle w:val="HideTWBExt"/>
          <w:b w:val="0"/>
          <w:noProof w:val="0"/>
        </w:rPr>
        <w:t>&lt;/RepeatBlock-By&gt;</w:t>
      </w:r>
    </w:p>
    <w:p w14:paraId="70E19CB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A473AF5" w14:textId="77777777" w:rsidR="00B437DD" w:rsidRPr="00A14110" w:rsidRDefault="00B437DD" w:rsidP="00B437DD">
      <w:pPr>
        <w:pStyle w:val="NormalBold"/>
      </w:pPr>
      <w:r w:rsidRPr="00A14110">
        <w:rPr>
          <w:rStyle w:val="HideTWBExt"/>
          <w:b w:val="0"/>
          <w:noProof w:val="0"/>
        </w:rPr>
        <w:t>&lt;Article&gt;</w:t>
      </w:r>
      <w:r w:rsidRPr="00A14110">
        <w:t>Articolo 29 – paragrafo 3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2396D93" w14:textId="77777777" w:rsidTr="00102C7B">
        <w:trPr>
          <w:trHeight w:hRule="exact" w:val="240"/>
          <w:jc w:val="center"/>
        </w:trPr>
        <w:tc>
          <w:tcPr>
            <w:tcW w:w="9752" w:type="dxa"/>
            <w:gridSpan w:val="2"/>
            <w:tcBorders>
              <w:top w:val="nil"/>
              <w:left w:val="nil"/>
              <w:bottom w:val="nil"/>
              <w:right w:val="nil"/>
            </w:tcBorders>
          </w:tcPr>
          <w:p w14:paraId="39AD8E50" w14:textId="77777777" w:rsidR="00B437DD" w:rsidRPr="00A14110" w:rsidRDefault="00B437DD" w:rsidP="00102C7B"/>
        </w:tc>
      </w:tr>
      <w:tr w:rsidR="00B437DD" w:rsidRPr="00A14110" w14:paraId="0274A5F1" w14:textId="77777777" w:rsidTr="00102C7B">
        <w:trPr>
          <w:trHeight w:val="240"/>
          <w:jc w:val="center"/>
        </w:trPr>
        <w:tc>
          <w:tcPr>
            <w:tcW w:w="4876" w:type="dxa"/>
            <w:tcBorders>
              <w:top w:val="nil"/>
              <w:left w:val="nil"/>
              <w:bottom w:val="nil"/>
              <w:right w:val="nil"/>
            </w:tcBorders>
          </w:tcPr>
          <w:p w14:paraId="002D8A6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245242" w14:textId="77777777" w:rsidR="00B437DD" w:rsidRPr="00A14110" w:rsidRDefault="00B437DD" w:rsidP="00102C7B">
            <w:pPr>
              <w:pStyle w:val="AmColumnHeading"/>
            </w:pPr>
            <w:r w:rsidRPr="00A14110">
              <w:t>Emendamento</w:t>
            </w:r>
          </w:p>
        </w:tc>
      </w:tr>
      <w:tr w:rsidR="00B437DD" w:rsidRPr="00A14110" w14:paraId="7ABE0818" w14:textId="77777777" w:rsidTr="00102C7B">
        <w:trPr>
          <w:jc w:val="center"/>
        </w:trPr>
        <w:tc>
          <w:tcPr>
            <w:tcW w:w="4876" w:type="dxa"/>
            <w:tcBorders>
              <w:top w:val="nil"/>
              <w:left w:val="nil"/>
              <w:bottom w:val="nil"/>
              <w:right w:val="nil"/>
            </w:tcBorders>
          </w:tcPr>
          <w:p w14:paraId="500EC912" w14:textId="77777777" w:rsidR="00B437DD" w:rsidRPr="00A14110" w:rsidRDefault="00B437DD" w:rsidP="00102C7B">
            <w:pPr>
              <w:pStyle w:val="Normal6a"/>
            </w:pPr>
            <w:r w:rsidRPr="00A14110">
              <w:rPr>
                <w:b/>
                <w:i/>
              </w:rPr>
              <w:t>d.</w:t>
            </w:r>
            <w:r w:rsidRPr="00A14110">
              <w:tab/>
            </w:r>
            <w:r w:rsidRPr="00A14110">
              <w:rPr>
                <w:b/>
                <w:i/>
              </w:rPr>
              <w:t>per determinarne o verificarne l'identità o la cittadinanza;</w:t>
            </w:r>
          </w:p>
        </w:tc>
        <w:tc>
          <w:tcPr>
            <w:tcW w:w="4876" w:type="dxa"/>
            <w:tcBorders>
              <w:top w:val="nil"/>
              <w:left w:val="nil"/>
              <w:bottom w:val="nil"/>
              <w:right w:val="nil"/>
            </w:tcBorders>
          </w:tcPr>
          <w:p w14:paraId="62448C0F" w14:textId="77777777" w:rsidR="00B437DD" w:rsidRPr="00A14110" w:rsidRDefault="00B437DD" w:rsidP="00102C7B">
            <w:pPr>
              <w:pStyle w:val="Normal6a"/>
            </w:pPr>
            <w:r w:rsidRPr="00A14110">
              <w:rPr>
                <w:b/>
                <w:i/>
              </w:rPr>
              <w:t>soppresso</w:t>
            </w:r>
          </w:p>
        </w:tc>
      </w:tr>
    </w:tbl>
    <w:p w14:paraId="6749691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651989C"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035858D1" w14:textId="77777777" w:rsidR="00B437DD" w:rsidRPr="00A14110" w:rsidRDefault="00B437DD" w:rsidP="00B437DD">
      <w:pPr>
        <w:pStyle w:val="AmJustText"/>
      </w:pPr>
      <w:r w:rsidRPr="00A14110">
        <w:t>Dati l'obbligo per il rimpatriando di fornire dati biometrici a norma del regolamento Eurodac, l'obbligo per il rimpatriando di fornire tutta la documentazione che lo identifica e il fatto che il diritto dell'UE prevede già una procedura di screening per identificare gli arrivi irregolari, non è proporzionato trattenere qualcuno per verificare l'identità o la cittadinanza. Saranno già state adottate tutte le misure appropriate per identificare la persona.</w:t>
      </w:r>
    </w:p>
    <w:p w14:paraId="6F53E99E" w14:textId="77777777" w:rsidR="00B437DD" w:rsidRPr="00A14110" w:rsidRDefault="00B437DD" w:rsidP="00B437DD">
      <w:r w:rsidRPr="00A14110">
        <w:rPr>
          <w:rStyle w:val="HideTWBExt"/>
          <w:noProof w:val="0"/>
        </w:rPr>
        <w:t>&lt;/Amend&gt;</w:t>
      </w:r>
    </w:p>
    <w:p w14:paraId="5861077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1806</w:t>
      </w:r>
      <w:r w:rsidRPr="00A14110">
        <w:rPr>
          <w:rStyle w:val="HideTWBExt"/>
          <w:b w:val="0"/>
          <w:noProof w:val="0"/>
        </w:rPr>
        <w:t>&lt;/NumAm&gt;</w:t>
      </w:r>
    </w:p>
    <w:p w14:paraId="1D68B69A"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5531FF45" w14:textId="77777777" w:rsidR="00B437DD" w:rsidRPr="00A14110" w:rsidRDefault="00B437DD" w:rsidP="00B437DD">
      <w:pPr>
        <w:pStyle w:val="NormalBold"/>
      </w:pPr>
      <w:r w:rsidRPr="00A14110">
        <w:rPr>
          <w:rStyle w:val="HideTWBExt"/>
          <w:b w:val="0"/>
          <w:noProof w:val="0"/>
        </w:rPr>
        <w:t>&lt;/RepeatBlock-By&gt;</w:t>
      </w:r>
    </w:p>
    <w:p w14:paraId="7A1AE54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4DB1EF2" w14:textId="77777777" w:rsidR="00B437DD" w:rsidRPr="00A14110" w:rsidRDefault="00B437DD" w:rsidP="00B437DD">
      <w:pPr>
        <w:pStyle w:val="NormalBold"/>
      </w:pPr>
      <w:r w:rsidRPr="00A14110">
        <w:rPr>
          <w:rStyle w:val="HideTWBExt"/>
          <w:b w:val="0"/>
          <w:noProof w:val="0"/>
        </w:rPr>
        <w:t>&lt;Article&gt;</w:t>
      </w:r>
      <w:r w:rsidRPr="00A14110">
        <w:t>Articolo 29 – paragrafo 3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3A70DFE" w14:textId="77777777" w:rsidTr="00102C7B">
        <w:trPr>
          <w:trHeight w:hRule="exact" w:val="240"/>
          <w:jc w:val="center"/>
        </w:trPr>
        <w:tc>
          <w:tcPr>
            <w:tcW w:w="9752" w:type="dxa"/>
            <w:gridSpan w:val="2"/>
            <w:tcBorders>
              <w:top w:val="nil"/>
              <w:left w:val="nil"/>
              <w:bottom w:val="nil"/>
              <w:right w:val="nil"/>
            </w:tcBorders>
          </w:tcPr>
          <w:p w14:paraId="153F2CD1" w14:textId="77777777" w:rsidR="00B437DD" w:rsidRPr="00A14110" w:rsidRDefault="00B437DD" w:rsidP="00102C7B"/>
        </w:tc>
      </w:tr>
      <w:tr w:rsidR="00B437DD" w:rsidRPr="00A14110" w14:paraId="77825CAC" w14:textId="77777777" w:rsidTr="00102C7B">
        <w:trPr>
          <w:trHeight w:val="240"/>
          <w:jc w:val="center"/>
        </w:trPr>
        <w:tc>
          <w:tcPr>
            <w:tcW w:w="4876" w:type="dxa"/>
            <w:tcBorders>
              <w:top w:val="nil"/>
              <w:left w:val="nil"/>
              <w:bottom w:val="nil"/>
              <w:right w:val="nil"/>
            </w:tcBorders>
          </w:tcPr>
          <w:p w14:paraId="2AD0885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D0C2F61" w14:textId="77777777" w:rsidR="00B437DD" w:rsidRPr="00A14110" w:rsidRDefault="00B437DD" w:rsidP="00102C7B">
            <w:pPr>
              <w:pStyle w:val="AmColumnHeading"/>
            </w:pPr>
            <w:r w:rsidRPr="00A14110">
              <w:t>Emendamento</w:t>
            </w:r>
          </w:p>
        </w:tc>
      </w:tr>
      <w:tr w:rsidR="00B437DD" w:rsidRPr="00A14110" w14:paraId="7C69D51F" w14:textId="77777777" w:rsidTr="00102C7B">
        <w:trPr>
          <w:jc w:val="center"/>
        </w:trPr>
        <w:tc>
          <w:tcPr>
            <w:tcW w:w="4876" w:type="dxa"/>
            <w:tcBorders>
              <w:top w:val="nil"/>
              <w:left w:val="nil"/>
              <w:bottom w:val="nil"/>
              <w:right w:val="nil"/>
            </w:tcBorders>
          </w:tcPr>
          <w:p w14:paraId="5F2A3AC7" w14:textId="77777777" w:rsidR="00B437DD" w:rsidRPr="00A14110" w:rsidRDefault="00B437DD" w:rsidP="00102C7B">
            <w:pPr>
              <w:pStyle w:val="Normal6a"/>
            </w:pPr>
            <w:r w:rsidRPr="00A14110">
              <w:rPr>
                <w:b/>
                <w:i/>
              </w:rPr>
              <w:t>d.</w:t>
            </w:r>
            <w:r w:rsidRPr="00A14110">
              <w:tab/>
            </w:r>
            <w:r w:rsidRPr="00A14110">
              <w:rPr>
                <w:b/>
                <w:i/>
              </w:rPr>
              <w:t>per determinarne o verificarne l'identità o la cittadinanza;</w:t>
            </w:r>
          </w:p>
        </w:tc>
        <w:tc>
          <w:tcPr>
            <w:tcW w:w="4876" w:type="dxa"/>
            <w:tcBorders>
              <w:top w:val="nil"/>
              <w:left w:val="nil"/>
              <w:bottom w:val="nil"/>
              <w:right w:val="nil"/>
            </w:tcBorders>
          </w:tcPr>
          <w:p w14:paraId="721DCDB7" w14:textId="77777777" w:rsidR="00B437DD" w:rsidRPr="00A14110" w:rsidRDefault="00B437DD" w:rsidP="00102C7B">
            <w:pPr>
              <w:pStyle w:val="Normal6a"/>
            </w:pPr>
            <w:r w:rsidRPr="00A14110">
              <w:rPr>
                <w:b/>
                <w:i/>
              </w:rPr>
              <w:t>soppresso</w:t>
            </w:r>
          </w:p>
        </w:tc>
      </w:tr>
    </w:tbl>
    <w:p w14:paraId="0321F8F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9596C41" w14:textId="77777777" w:rsidR="00B437DD" w:rsidRPr="00A14110" w:rsidRDefault="00B437DD" w:rsidP="00B437DD">
      <w:r w:rsidRPr="00A14110">
        <w:rPr>
          <w:rStyle w:val="HideTWBExt"/>
          <w:noProof w:val="0"/>
        </w:rPr>
        <w:t>&lt;/Amend&gt;</w:t>
      </w:r>
    </w:p>
    <w:p w14:paraId="1E9C444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1807</w:t>
      </w:r>
      <w:r w:rsidRPr="00A14110">
        <w:rPr>
          <w:rStyle w:val="HideTWBExt"/>
          <w:b w:val="0"/>
          <w:noProof w:val="0"/>
        </w:rPr>
        <w:t>&lt;/NumAm&gt;</w:t>
      </w:r>
    </w:p>
    <w:p w14:paraId="6BF42125"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0FA881FA" w14:textId="77777777" w:rsidR="00B437DD" w:rsidRPr="00A14110" w:rsidRDefault="00B437DD" w:rsidP="00B437DD">
      <w:pPr>
        <w:pStyle w:val="NormalBold"/>
      </w:pPr>
      <w:r w:rsidRPr="00A14110">
        <w:rPr>
          <w:rStyle w:val="HideTWBExt"/>
          <w:b w:val="0"/>
          <w:noProof w:val="0"/>
        </w:rPr>
        <w:t>&lt;/RepeatBlock-By&gt;</w:t>
      </w:r>
    </w:p>
    <w:p w14:paraId="4E8F1F4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3AF96E5" w14:textId="77777777" w:rsidR="00B437DD" w:rsidRPr="00A14110" w:rsidRDefault="00B437DD" w:rsidP="00B437DD">
      <w:pPr>
        <w:pStyle w:val="NormalBold"/>
      </w:pPr>
      <w:r w:rsidRPr="00A14110">
        <w:rPr>
          <w:rStyle w:val="HideTWBExt"/>
          <w:b w:val="0"/>
          <w:noProof w:val="0"/>
        </w:rPr>
        <w:t>&lt;Article&gt;</w:t>
      </w:r>
      <w:r w:rsidRPr="00A14110">
        <w:t>Articolo 29 – paragrafo 3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FB400F8" w14:textId="77777777" w:rsidTr="00102C7B">
        <w:trPr>
          <w:trHeight w:hRule="exact" w:val="240"/>
          <w:jc w:val="center"/>
        </w:trPr>
        <w:tc>
          <w:tcPr>
            <w:tcW w:w="9752" w:type="dxa"/>
            <w:gridSpan w:val="2"/>
            <w:tcBorders>
              <w:top w:val="nil"/>
              <w:left w:val="nil"/>
              <w:bottom w:val="nil"/>
              <w:right w:val="nil"/>
            </w:tcBorders>
          </w:tcPr>
          <w:p w14:paraId="623CC08E" w14:textId="77777777" w:rsidR="00B437DD" w:rsidRPr="00A14110" w:rsidRDefault="00B437DD" w:rsidP="00102C7B"/>
        </w:tc>
      </w:tr>
      <w:tr w:rsidR="00B437DD" w:rsidRPr="00A14110" w14:paraId="4224B018" w14:textId="77777777" w:rsidTr="00102C7B">
        <w:trPr>
          <w:trHeight w:val="240"/>
          <w:jc w:val="center"/>
        </w:trPr>
        <w:tc>
          <w:tcPr>
            <w:tcW w:w="4876" w:type="dxa"/>
            <w:tcBorders>
              <w:top w:val="nil"/>
              <w:left w:val="nil"/>
              <w:bottom w:val="nil"/>
              <w:right w:val="nil"/>
            </w:tcBorders>
          </w:tcPr>
          <w:p w14:paraId="47960DD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29D286C" w14:textId="77777777" w:rsidR="00B437DD" w:rsidRPr="00A14110" w:rsidRDefault="00B437DD" w:rsidP="00102C7B">
            <w:pPr>
              <w:pStyle w:val="AmColumnHeading"/>
            </w:pPr>
            <w:r w:rsidRPr="00A14110">
              <w:t>Emendamento</w:t>
            </w:r>
          </w:p>
        </w:tc>
      </w:tr>
      <w:tr w:rsidR="00B437DD" w:rsidRPr="00A14110" w14:paraId="7E4D9CEA" w14:textId="77777777" w:rsidTr="00102C7B">
        <w:trPr>
          <w:jc w:val="center"/>
        </w:trPr>
        <w:tc>
          <w:tcPr>
            <w:tcW w:w="4876" w:type="dxa"/>
            <w:tcBorders>
              <w:top w:val="nil"/>
              <w:left w:val="nil"/>
              <w:bottom w:val="nil"/>
              <w:right w:val="nil"/>
            </w:tcBorders>
          </w:tcPr>
          <w:p w14:paraId="14846209" w14:textId="77777777" w:rsidR="00B437DD" w:rsidRPr="00A14110" w:rsidRDefault="00B437DD" w:rsidP="00102C7B">
            <w:pPr>
              <w:pStyle w:val="Normal6a"/>
            </w:pPr>
            <w:r w:rsidRPr="00A14110">
              <w:t>d.</w:t>
            </w:r>
            <w:r w:rsidRPr="00A14110">
              <w:tab/>
              <w:t xml:space="preserve">per determinarne o verificarne l'identità </w:t>
            </w:r>
            <w:r w:rsidRPr="00A14110">
              <w:rPr>
                <w:b/>
                <w:i/>
              </w:rPr>
              <w:t>o</w:t>
            </w:r>
            <w:r w:rsidRPr="00A14110">
              <w:t> la cittadinanza;</w:t>
            </w:r>
          </w:p>
        </w:tc>
        <w:tc>
          <w:tcPr>
            <w:tcW w:w="4876" w:type="dxa"/>
            <w:tcBorders>
              <w:top w:val="nil"/>
              <w:left w:val="nil"/>
              <w:bottom w:val="nil"/>
              <w:right w:val="nil"/>
            </w:tcBorders>
          </w:tcPr>
          <w:p w14:paraId="35B1BA87" w14:textId="77777777" w:rsidR="00B437DD" w:rsidRPr="00A14110" w:rsidRDefault="00B437DD" w:rsidP="00102C7B">
            <w:pPr>
              <w:pStyle w:val="Normal6a"/>
            </w:pPr>
            <w:r w:rsidRPr="00A14110">
              <w:t>d.</w:t>
            </w:r>
            <w:r w:rsidRPr="00A14110">
              <w:tab/>
              <w:t>per determinarne o verificarne l'identità</w:t>
            </w:r>
            <w:r w:rsidRPr="00A14110">
              <w:rPr>
                <w:b/>
                <w:i/>
              </w:rPr>
              <w:t>,</w:t>
            </w:r>
            <w:r w:rsidRPr="00A14110">
              <w:t xml:space="preserve"> la cittadinanza </w:t>
            </w:r>
            <w:r w:rsidRPr="00A14110">
              <w:rPr>
                <w:b/>
                <w:i/>
              </w:rPr>
              <w:t>o l'età</w:t>
            </w:r>
            <w:r w:rsidRPr="00A14110">
              <w:t>;</w:t>
            </w:r>
          </w:p>
        </w:tc>
      </w:tr>
    </w:tbl>
    <w:p w14:paraId="0289AEF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70A6AEF" w14:textId="77777777" w:rsidR="00B437DD" w:rsidRPr="00A14110" w:rsidRDefault="00B437DD" w:rsidP="00B437DD">
      <w:r w:rsidRPr="00A14110">
        <w:rPr>
          <w:rStyle w:val="HideTWBExt"/>
          <w:noProof w:val="0"/>
        </w:rPr>
        <w:t>&lt;/Amend&gt;</w:t>
      </w:r>
    </w:p>
    <w:p w14:paraId="1FA177D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1808</w:t>
      </w:r>
      <w:r w:rsidRPr="00A14110">
        <w:rPr>
          <w:rStyle w:val="HideTWBExt"/>
          <w:b w:val="0"/>
          <w:noProof w:val="0"/>
        </w:rPr>
        <w:t>&lt;/NumAm&gt;</w:t>
      </w:r>
    </w:p>
    <w:p w14:paraId="107EBBF6"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68FD8BD4" w14:textId="77777777" w:rsidR="00B437DD" w:rsidRPr="00A14110" w:rsidRDefault="00B437DD" w:rsidP="00B437DD">
      <w:pPr>
        <w:pStyle w:val="NormalBold"/>
      </w:pPr>
      <w:r w:rsidRPr="00A14110">
        <w:rPr>
          <w:rStyle w:val="HideTWBExt"/>
          <w:b w:val="0"/>
          <w:noProof w:val="0"/>
        </w:rPr>
        <w:t>&lt;/RepeatBlock-By&gt;</w:t>
      </w:r>
    </w:p>
    <w:p w14:paraId="61EA3E7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26A93F9" w14:textId="77777777" w:rsidR="00B437DD" w:rsidRPr="00A14110" w:rsidRDefault="00B437DD" w:rsidP="00B437DD">
      <w:pPr>
        <w:pStyle w:val="NormalBold"/>
      </w:pPr>
      <w:r w:rsidRPr="00A14110">
        <w:rPr>
          <w:rStyle w:val="HideTWBExt"/>
          <w:b w:val="0"/>
          <w:noProof w:val="0"/>
        </w:rPr>
        <w:t>&lt;Article&gt;</w:t>
      </w:r>
      <w:r w:rsidRPr="00A14110">
        <w:t>Articolo 29 – paragrafo 3 – lettera d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1403115" w14:textId="77777777" w:rsidTr="00102C7B">
        <w:trPr>
          <w:trHeight w:hRule="exact" w:val="240"/>
          <w:jc w:val="center"/>
        </w:trPr>
        <w:tc>
          <w:tcPr>
            <w:tcW w:w="9752" w:type="dxa"/>
            <w:gridSpan w:val="2"/>
            <w:tcBorders>
              <w:top w:val="nil"/>
              <w:left w:val="nil"/>
              <w:bottom w:val="nil"/>
              <w:right w:val="nil"/>
            </w:tcBorders>
          </w:tcPr>
          <w:p w14:paraId="7DBB9B42" w14:textId="77777777" w:rsidR="00B437DD" w:rsidRPr="00A14110" w:rsidRDefault="00B437DD" w:rsidP="00102C7B"/>
        </w:tc>
      </w:tr>
      <w:tr w:rsidR="00B437DD" w:rsidRPr="00A14110" w14:paraId="0D41CFB7" w14:textId="77777777" w:rsidTr="00102C7B">
        <w:trPr>
          <w:trHeight w:val="240"/>
          <w:jc w:val="center"/>
        </w:trPr>
        <w:tc>
          <w:tcPr>
            <w:tcW w:w="4876" w:type="dxa"/>
            <w:tcBorders>
              <w:top w:val="nil"/>
              <w:left w:val="nil"/>
              <w:bottom w:val="nil"/>
              <w:right w:val="nil"/>
            </w:tcBorders>
          </w:tcPr>
          <w:p w14:paraId="36A7C11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CA6FCEC" w14:textId="77777777" w:rsidR="00B437DD" w:rsidRPr="00A14110" w:rsidRDefault="00B437DD" w:rsidP="00102C7B">
            <w:pPr>
              <w:pStyle w:val="AmColumnHeading"/>
            </w:pPr>
            <w:r w:rsidRPr="00A14110">
              <w:t>Emendamento</w:t>
            </w:r>
          </w:p>
        </w:tc>
      </w:tr>
      <w:tr w:rsidR="00B437DD" w:rsidRPr="00A14110" w14:paraId="25B4A652" w14:textId="77777777" w:rsidTr="00102C7B">
        <w:trPr>
          <w:jc w:val="center"/>
        </w:trPr>
        <w:tc>
          <w:tcPr>
            <w:tcW w:w="4876" w:type="dxa"/>
            <w:tcBorders>
              <w:top w:val="nil"/>
              <w:left w:val="nil"/>
              <w:bottom w:val="nil"/>
              <w:right w:val="nil"/>
            </w:tcBorders>
          </w:tcPr>
          <w:p w14:paraId="30CA5B20" w14:textId="77777777" w:rsidR="00B437DD" w:rsidRPr="00A14110" w:rsidRDefault="00B437DD" w:rsidP="00102C7B">
            <w:pPr>
              <w:pStyle w:val="Normal6a"/>
            </w:pPr>
          </w:p>
        </w:tc>
        <w:tc>
          <w:tcPr>
            <w:tcW w:w="4876" w:type="dxa"/>
            <w:tcBorders>
              <w:top w:val="nil"/>
              <w:left w:val="nil"/>
              <w:bottom w:val="nil"/>
              <w:right w:val="nil"/>
            </w:tcBorders>
          </w:tcPr>
          <w:p w14:paraId="5E16A494" w14:textId="77777777" w:rsidR="00B437DD" w:rsidRPr="00A14110" w:rsidRDefault="00B437DD" w:rsidP="00102C7B">
            <w:pPr>
              <w:pStyle w:val="Normal6a"/>
            </w:pPr>
            <w:r w:rsidRPr="00A14110">
              <w:rPr>
                <w:b/>
                <w:i/>
              </w:rPr>
              <w:t>d bis.</w:t>
            </w:r>
            <w:r w:rsidRPr="00A14110">
              <w:tab/>
            </w:r>
            <w:r w:rsidRPr="00A14110">
              <w:rPr>
                <w:b/>
                <w:i/>
              </w:rPr>
              <w:t>inadempimento dell'obbligo di cooperazione da parte del cittadino di paese terzo;</w:t>
            </w:r>
          </w:p>
        </w:tc>
      </w:tr>
    </w:tbl>
    <w:p w14:paraId="1E5D687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007E4EF1" w14:textId="77777777" w:rsidR="00B437DD" w:rsidRPr="00A14110" w:rsidRDefault="00B437DD" w:rsidP="00B437DD">
      <w:r w:rsidRPr="00A14110">
        <w:rPr>
          <w:rStyle w:val="HideTWBExt"/>
          <w:noProof w:val="0"/>
        </w:rPr>
        <w:t>&lt;/Amend&gt;</w:t>
      </w:r>
    </w:p>
    <w:p w14:paraId="54A802F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1809</w:t>
      </w:r>
      <w:r w:rsidRPr="00A14110">
        <w:rPr>
          <w:rStyle w:val="HideTWBExt"/>
          <w:b w:val="0"/>
          <w:noProof w:val="0"/>
        </w:rPr>
        <w:t>&lt;/NumAm&gt;</w:t>
      </w:r>
    </w:p>
    <w:p w14:paraId="4C86A176"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63ECFCA3"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15A4F214" w14:textId="77777777" w:rsidR="00B437DD" w:rsidRPr="00A14110" w:rsidRDefault="00B437DD" w:rsidP="00B437DD">
      <w:pPr>
        <w:pStyle w:val="NormalBold"/>
      </w:pPr>
      <w:r w:rsidRPr="00A14110">
        <w:rPr>
          <w:rStyle w:val="HideTWBExt"/>
          <w:b w:val="0"/>
          <w:noProof w:val="0"/>
        </w:rPr>
        <w:t>&lt;/RepeatBlock-By&gt;</w:t>
      </w:r>
    </w:p>
    <w:p w14:paraId="73E79C3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760D79A" w14:textId="77777777" w:rsidR="00B437DD" w:rsidRPr="00A14110" w:rsidRDefault="00B437DD" w:rsidP="00B437DD">
      <w:pPr>
        <w:pStyle w:val="NormalBold"/>
      </w:pPr>
      <w:r w:rsidRPr="00A14110">
        <w:rPr>
          <w:rStyle w:val="HideTWBExt"/>
          <w:b w:val="0"/>
          <w:noProof w:val="0"/>
        </w:rPr>
        <w:t>&lt;Article&gt;</w:t>
      </w:r>
      <w:r w:rsidRPr="00A14110">
        <w:t>Articolo 29 – paragrafo 3 – lettera d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DAE69C4" w14:textId="77777777" w:rsidTr="00102C7B">
        <w:trPr>
          <w:trHeight w:hRule="exact" w:val="240"/>
          <w:jc w:val="center"/>
        </w:trPr>
        <w:tc>
          <w:tcPr>
            <w:tcW w:w="9752" w:type="dxa"/>
            <w:gridSpan w:val="2"/>
            <w:tcBorders>
              <w:top w:val="nil"/>
              <w:left w:val="nil"/>
              <w:bottom w:val="nil"/>
              <w:right w:val="nil"/>
            </w:tcBorders>
          </w:tcPr>
          <w:p w14:paraId="793BFEE4" w14:textId="77777777" w:rsidR="00B437DD" w:rsidRPr="00A14110" w:rsidRDefault="00B437DD" w:rsidP="00102C7B"/>
        </w:tc>
      </w:tr>
      <w:tr w:rsidR="00B437DD" w:rsidRPr="00A14110" w14:paraId="091E2106" w14:textId="77777777" w:rsidTr="00102C7B">
        <w:trPr>
          <w:trHeight w:val="240"/>
          <w:jc w:val="center"/>
        </w:trPr>
        <w:tc>
          <w:tcPr>
            <w:tcW w:w="4876" w:type="dxa"/>
            <w:tcBorders>
              <w:top w:val="nil"/>
              <w:left w:val="nil"/>
              <w:bottom w:val="nil"/>
              <w:right w:val="nil"/>
            </w:tcBorders>
          </w:tcPr>
          <w:p w14:paraId="771C3E4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18DD481" w14:textId="77777777" w:rsidR="00B437DD" w:rsidRPr="00A14110" w:rsidRDefault="00B437DD" w:rsidP="00102C7B">
            <w:pPr>
              <w:pStyle w:val="AmColumnHeading"/>
            </w:pPr>
            <w:r w:rsidRPr="00A14110">
              <w:t>Emendamento</w:t>
            </w:r>
          </w:p>
        </w:tc>
      </w:tr>
      <w:tr w:rsidR="00B437DD" w:rsidRPr="00A14110" w14:paraId="4B62E943" w14:textId="77777777" w:rsidTr="00102C7B">
        <w:trPr>
          <w:jc w:val="center"/>
        </w:trPr>
        <w:tc>
          <w:tcPr>
            <w:tcW w:w="4876" w:type="dxa"/>
            <w:tcBorders>
              <w:top w:val="nil"/>
              <w:left w:val="nil"/>
              <w:bottom w:val="nil"/>
              <w:right w:val="nil"/>
            </w:tcBorders>
          </w:tcPr>
          <w:p w14:paraId="63E59395" w14:textId="77777777" w:rsidR="00B437DD" w:rsidRPr="00A14110" w:rsidRDefault="00B437DD" w:rsidP="00102C7B">
            <w:pPr>
              <w:pStyle w:val="Normal6a"/>
            </w:pPr>
          </w:p>
        </w:tc>
        <w:tc>
          <w:tcPr>
            <w:tcW w:w="4876" w:type="dxa"/>
            <w:tcBorders>
              <w:top w:val="nil"/>
              <w:left w:val="nil"/>
              <w:bottom w:val="nil"/>
              <w:right w:val="nil"/>
            </w:tcBorders>
          </w:tcPr>
          <w:p w14:paraId="795BA201" w14:textId="77777777" w:rsidR="00B437DD" w:rsidRPr="00A14110" w:rsidRDefault="00B437DD" w:rsidP="00102C7B">
            <w:pPr>
              <w:pStyle w:val="Normal6a"/>
            </w:pPr>
            <w:r w:rsidRPr="00A14110">
              <w:rPr>
                <w:b/>
                <w:i/>
              </w:rPr>
              <w:t>d bis.</w:t>
            </w:r>
            <w:r w:rsidRPr="00A14110">
              <w:tab/>
            </w:r>
            <w:r w:rsidRPr="00A14110">
              <w:rPr>
                <w:b/>
                <w:i/>
              </w:rPr>
              <w:t>vi è mancanza di cooperazione nell'ottenimento dei documenti di viaggio o d'identità;</w:t>
            </w:r>
          </w:p>
        </w:tc>
      </w:tr>
    </w:tbl>
    <w:p w14:paraId="2C9B949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79F67B9" w14:textId="77777777" w:rsidR="00B437DD" w:rsidRPr="00A14110" w:rsidRDefault="00B437DD" w:rsidP="00B437DD">
      <w:r w:rsidRPr="00A14110">
        <w:rPr>
          <w:rStyle w:val="HideTWBExt"/>
          <w:noProof w:val="0"/>
        </w:rPr>
        <w:t>&lt;/Amend&gt;</w:t>
      </w:r>
    </w:p>
    <w:p w14:paraId="3FE68B2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1810</w:t>
      </w:r>
      <w:r w:rsidRPr="00A14110">
        <w:rPr>
          <w:rStyle w:val="HideTWBExt"/>
          <w:b w:val="0"/>
          <w:noProof w:val="0"/>
        </w:rPr>
        <w:t>&lt;/NumAm&gt;</w:t>
      </w:r>
    </w:p>
    <w:p w14:paraId="0A741482"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22437673" w14:textId="77777777" w:rsidR="00B437DD" w:rsidRPr="00A14110" w:rsidRDefault="00B437DD" w:rsidP="00B437DD">
      <w:pPr>
        <w:pStyle w:val="NormalBold"/>
      </w:pPr>
      <w:r w:rsidRPr="00A14110">
        <w:rPr>
          <w:rStyle w:val="HideTWBExt"/>
          <w:b w:val="0"/>
          <w:noProof w:val="0"/>
        </w:rPr>
        <w:t>&lt;/RepeatBlock-By&gt;</w:t>
      </w:r>
    </w:p>
    <w:p w14:paraId="1123EE9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A852EBD" w14:textId="77777777" w:rsidR="00B437DD" w:rsidRPr="00A14110" w:rsidRDefault="00B437DD" w:rsidP="00B437DD">
      <w:pPr>
        <w:pStyle w:val="NormalBold"/>
      </w:pPr>
      <w:r w:rsidRPr="00A14110">
        <w:rPr>
          <w:rStyle w:val="HideTWBExt"/>
          <w:b w:val="0"/>
          <w:noProof w:val="0"/>
        </w:rPr>
        <w:t>&lt;Article&gt;</w:t>
      </w:r>
      <w:r w:rsidRPr="00A14110">
        <w:t>Articolo 29 – paragrafo 3 – lettera d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875701A" w14:textId="77777777" w:rsidTr="00102C7B">
        <w:trPr>
          <w:trHeight w:hRule="exact" w:val="240"/>
          <w:jc w:val="center"/>
        </w:trPr>
        <w:tc>
          <w:tcPr>
            <w:tcW w:w="9752" w:type="dxa"/>
            <w:gridSpan w:val="2"/>
            <w:tcBorders>
              <w:top w:val="nil"/>
              <w:left w:val="nil"/>
              <w:bottom w:val="nil"/>
              <w:right w:val="nil"/>
            </w:tcBorders>
          </w:tcPr>
          <w:p w14:paraId="525EC341" w14:textId="77777777" w:rsidR="00B437DD" w:rsidRPr="00A14110" w:rsidRDefault="00B437DD" w:rsidP="00102C7B"/>
        </w:tc>
      </w:tr>
      <w:tr w:rsidR="00B437DD" w:rsidRPr="00A14110" w14:paraId="50EDE867" w14:textId="77777777" w:rsidTr="00102C7B">
        <w:trPr>
          <w:trHeight w:val="240"/>
          <w:jc w:val="center"/>
        </w:trPr>
        <w:tc>
          <w:tcPr>
            <w:tcW w:w="4876" w:type="dxa"/>
            <w:tcBorders>
              <w:top w:val="nil"/>
              <w:left w:val="nil"/>
              <w:bottom w:val="nil"/>
              <w:right w:val="nil"/>
            </w:tcBorders>
          </w:tcPr>
          <w:p w14:paraId="6C5A66F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32D038B" w14:textId="77777777" w:rsidR="00B437DD" w:rsidRPr="00A14110" w:rsidRDefault="00B437DD" w:rsidP="00102C7B">
            <w:pPr>
              <w:pStyle w:val="AmColumnHeading"/>
            </w:pPr>
            <w:r w:rsidRPr="00A14110">
              <w:t>Emendamento</w:t>
            </w:r>
          </w:p>
        </w:tc>
      </w:tr>
      <w:tr w:rsidR="00B437DD" w:rsidRPr="00A14110" w14:paraId="6261E52C" w14:textId="77777777" w:rsidTr="00102C7B">
        <w:trPr>
          <w:jc w:val="center"/>
        </w:trPr>
        <w:tc>
          <w:tcPr>
            <w:tcW w:w="4876" w:type="dxa"/>
            <w:tcBorders>
              <w:top w:val="nil"/>
              <w:left w:val="nil"/>
              <w:bottom w:val="nil"/>
              <w:right w:val="nil"/>
            </w:tcBorders>
          </w:tcPr>
          <w:p w14:paraId="51F98964" w14:textId="77777777" w:rsidR="00B437DD" w:rsidRPr="00A14110" w:rsidRDefault="00B437DD" w:rsidP="00102C7B">
            <w:pPr>
              <w:pStyle w:val="Normal6a"/>
            </w:pPr>
          </w:p>
        </w:tc>
        <w:tc>
          <w:tcPr>
            <w:tcW w:w="4876" w:type="dxa"/>
            <w:tcBorders>
              <w:top w:val="nil"/>
              <w:left w:val="nil"/>
              <w:bottom w:val="nil"/>
              <w:right w:val="nil"/>
            </w:tcBorders>
          </w:tcPr>
          <w:p w14:paraId="6D18903A" w14:textId="77777777" w:rsidR="00B437DD" w:rsidRPr="00A14110" w:rsidRDefault="00B437DD" w:rsidP="00102C7B">
            <w:pPr>
              <w:pStyle w:val="Normal6a"/>
            </w:pPr>
            <w:r w:rsidRPr="00A14110">
              <w:rPr>
                <w:b/>
                <w:i/>
              </w:rPr>
              <w:t>d ter.</w:t>
            </w:r>
            <w:r w:rsidRPr="00A14110">
              <w:tab/>
            </w:r>
            <w:r w:rsidRPr="00A14110">
              <w:rPr>
                <w:b/>
                <w:i/>
              </w:rPr>
              <w:t>se è probabile che il trattenimento faciliti l'attuazione e l'esecuzione effettiva della procedura di rimpatrio;</w:t>
            </w:r>
          </w:p>
        </w:tc>
      </w:tr>
    </w:tbl>
    <w:p w14:paraId="60A1BC9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37CD1DD6" w14:textId="77777777" w:rsidR="00B437DD" w:rsidRPr="00A14110" w:rsidRDefault="00B437DD" w:rsidP="00B437DD">
      <w:r w:rsidRPr="00A14110">
        <w:rPr>
          <w:rStyle w:val="HideTWBExt"/>
          <w:noProof w:val="0"/>
        </w:rPr>
        <w:t>&lt;/Amend&gt;</w:t>
      </w:r>
    </w:p>
    <w:p w14:paraId="009505E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1811</w:t>
      </w:r>
      <w:r w:rsidRPr="00A14110">
        <w:rPr>
          <w:rStyle w:val="HideTWBExt"/>
          <w:b w:val="0"/>
          <w:noProof w:val="0"/>
        </w:rPr>
        <w:t>&lt;/NumAm&gt;</w:t>
      </w:r>
    </w:p>
    <w:p w14:paraId="700F4CD8"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1603FEF2" w14:textId="77777777" w:rsidR="00B437DD" w:rsidRPr="00A14110" w:rsidRDefault="00B437DD" w:rsidP="00B437DD">
      <w:pPr>
        <w:pStyle w:val="NormalBold"/>
      </w:pPr>
      <w:r w:rsidRPr="00A14110">
        <w:rPr>
          <w:rStyle w:val="HideTWBExt"/>
          <w:b w:val="0"/>
          <w:noProof w:val="0"/>
        </w:rPr>
        <w:t>&lt;/RepeatBlock-By&gt;</w:t>
      </w:r>
    </w:p>
    <w:p w14:paraId="32584E5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0C199C7" w14:textId="77777777" w:rsidR="00B437DD" w:rsidRPr="00A14110" w:rsidRDefault="00B437DD" w:rsidP="00B437DD">
      <w:pPr>
        <w:pStyle w:val="NormalBold"/>
      </w:pPr>
      <w:r w:rsidRPr="00A14110">
        <w:rPr>
          <w:rStyle w:val="HideTWBExt"/>
          <w:b w:val="0"/>
          <w:noProof w:val="0"/>
        </w:rPr>
        <w:t>&lt;Article&gt;</w:t>
      </w:r>
      <w:r w:rsidRPr="00A14110">
        <w:t>Articolo 29 – paragrafo 3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4A75C60" w14:textId="77777777" w:rsidTr="00102C7B">
        <w:trPr>
          <w:trHeight w:hRule="exact" w:val="240"/>
          <w:jc w:val="center"/>
        </w:trPr>
        <w:tc>
          <w:tcPr>
            <w:tcW w:w="9752" w:type="dxa"/>
            <w:gridSpan w:val="2"/>
            <w:tcBorders>
              <w:top w:val="nil"/>
              <w:left w:val="nil"/>
              <w:bottom w:val="nil"/>
              <w:right w:val="nil"/>
            </w:tcBorders>
          </w:tcPr>
          <w:p w14:paraId="1E350FAF" w14:textId="77777777" w:rsidR="00B437DD" w:rsidRPr="00A14110" w:rsidRDefault="00B437DD" w:rsidP="00102C7B"/>
        </w:tc>
      </w:tr>
      <w:tr w:rsidR="00B437DD" w:rsidRPr="00A14110" w14:paraId="24D4B7F1" w14:textId="77777777" w:rsidTr="00102C7B">
        <w:trPr>
          <w:trHeight w:val="240"/>
          <w:jc w:val="center"/>
        </w:trPr>
        <w:tc>
          <w:tcPr>
            <w:tcW w:w="4876" w:type="dxa"/>
            <w:tcBorders>
              <w:top w:val="nil"/>
              <w:left w:val="nil"/>
              <w:bottom w:val="nil"/>
              <w:right w:val="nil"/>
            </w:tcBorders>
          </w:tcPr>
          <w:p w14:paraId="538FD63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01A87B3" w14:textId="77777777" w:rsidR="00B437DD" w:rsidRPr="00A14110" w:rsidRDefault="00B437DD" w:rsidP="00102C7B">
            <w:pPr>
              <w:pStyle w:val="AmColumnHeading"/>
            </w:pPr>
            <w:r w:rsidRPr="00A14110">
              <w:t>Emendamento</w:t>
            </w:r>
          </w:p>
        </w:tc>
      </w:tr>
      <w:tr w:rsidR="00B437DD" w:rsidRPr="00A14110" w14:paraId="35409324" w14:textId="77777777" w:rsidTr="00102C7B">
        <w:trPr>
          <w:jc w:val="center"/>
        </w:trPr>
        <w:tc>
          <w:tcPr>
            <w:tcW w:w="4876" w:type="dxa"/>
            <w:tcBorders>
              <w:top w:val="nil"/>
              <w:left w:val="nil"/>
              <w:bottom w:val="nil"/>
              <w:right w:val="nil"/>
            </w:tcBorders>
          </w:tcPr>
          <w:p w14:paraId="0FA17132" w14:textId="77777777" w:rsidR="00B437DD" w:rsidRPr="00A14110" w:rsidRDefault="00B437DD" w:rsidP="00102C7B">
            <w:pPr>
              <w:pStyle w:val="Normal6a"/>
            </w:pPr>
            <w:r w:rsidRPr="00A14110">
              <w:rPr>
                <w:b/>
                <w:i/>
              </w:rPr>
              <w:t>e.</w:t>
            </w:r>
            <w:r w:rsidRPr="00A14110">
              <w:tab/>
            </w:r>
            <w:r w:rsidRPr="00A14110">
              <w:rPr>
                <w:b/>
                <w:i/>
              </w:rPr>
              <w:t>le misure adottate a norma dell'articolo 31 non sono state osservate.</w:t>
            </w:r>
          </w:p>
        </w:tc>
        <w:tc>
          <w:tcPr>
            <w:tcW w:w="4876" w:type="dxa"/>
            <w:tcBorders>
              <w:top w:val="nil"/>
              <w:left w:val="nil"/>
              <w:bottom w:val="nil"/>
              <w:right w:val="nil"/>
            </w:tcBorders>
          </w:tcPr>
          <w:p w14:paraId="3F803A12" w14:textId="77777777" w:rsidR="00B437DD" w:rsidRPr="00A14110" w:rsidRDefault="00B437DD" w:rsidP="00102C7B">
            <w:pPr>
              <w:pStyle w:val="Normal6a"/>
            </w:pPr>
            <w:r w:rsidRPr="00A14110">
              <w:rPr>
                <w:b/>
                <w:i/>
              </w:rPr>
              <w:t>soppresso</w:t>
            </w:r>
          </w:p>
        </w:tc>
      </w:tr>
    </w:tbl>
    <w:p w14:paraId="0959945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C9B786F" w14:textId="77777777" w:rsidR="00B437DD" w:rsidRPr="00A14110" w:rsidRDefault="00B437DD" w:rsidP="00B437DD">
      <w:r w:rsidRPr="00A14110">
        <w:rPr>
          <w:rStyle w:val="HideTWBExt"/>
          <w:noProof w:val="0"/>
        </w:rPr>
        <w:t>&lt;/Amend&gt;</w:t>
      </w:r>
    </w:p>
    <w:p w14:paraId="5D64E10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1812</w:t>
      </w:r>
      <w:r w:rsidRPr="00A14110">
        <w:rPr>
          <w:rStyle w:val="HideTWBExt"/>
          <w:b w:val="0"/>
          <w:noProof w:val="0"/>
        </w:rPr>
        <w:t>&lt;/NumAm&gt;</w:t>
      </w:r>
    </w:p>
    <w:p w14:paraId="021953F6"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20B6C15C" w14:textId="77777777" w:rsidR="00B437DD" w:rsidRPr="00A14110" w:rsidRDefault="00B437DD" w:rsidP="00B437DD">
      <w:pPr>
        <w:pStyle w:val="NormalBold"/>
      </w:pPr>
      <w:r w:rsidRPr="00A14110">
        <w:rPr>
          <w:rStyle w:val="HideTWBExt"/>
          <w:b w:val="0"/>
          <w:noProof w:val="0"/>
        </w:rPr>
        <w:t>&lt;/RepeatBlock-By&gt;</w:t>
      </w:r>
    </w:p>
    <w:p w14:paraId="1E24BAB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21BFC97" w14:textId="77777777" w:rsidR="00B437DD" w:rsidRPr="00A14110" w:rsidRDefault="00B437DD" w:rsidP="00B437DD">
      <w:pPr>
        <w:pStyle w:val="NormalBold"/>
      </w:pPr>
      <w:r w:rsidRPr="00A14110">
        <w:rPr>
          <w:rStyle w:val="HideTWBExt"/>
          <w:b w:val="0"/>
          <w:noProof w:val="0"/>
        </w:rPr>
        <w:t>&lt;Article&gt;</w:t>
      </w:r>
      <w:r w:rsidRPr="00A14110">
        <w:t>Articolo 29 – paragrafo 3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8B42258" w14:textId="77777777" w:rsidTr="00102C7B">
        <w:trPr>
          <w:trHeight w:hRule="exact" w:val="240"/>
          <w:jc w:val="center"/>
        </w:trPr>
        <w:tc>
          <w:tcPr>
            <w:tcW w:w="9752" w:type="dxa"/>
            <w:gridSpan w:val="2"/>
            <w:tcBorders>
              <w:top w:val="nil"/>
              <w:left w:val="nil"/>
              <w:bottom w:val="nil"/>
              <w:right w:val="nil"/>
            </w:tcBorders>
          </w:tcPr>
          <w:p w14:paraId="06B5D4DF" w14:textId="77777777" w:rsidR="00B437DD" w:rsidRPr="00A14110" w:rsidRDefault="00B437DD" w:rsidP="00102C7B"/>
        </w:tc>
      </w:tr>
      <w:tr w:rsidR="00B437DD" w:rsidRPr="00A14110" w14:paraId="2FBA1ED6" w14:textId="77777777" w:rsidTr="00102C7B">
        <w:trPr>
          <w:trHeight w:val="240"/>
          <w:jc w:val="center"/>
        </w:trPr>
        <w:tc>
          <w:tcPr>
            <w:tcW w:w="4876" w:type="dxa"/>
            <w:tcBorders>
              <w:top w:val="nil"/>
              <w:left w:val="nil"/>
              <w:bottom w:val="nil"/>
              <w:right w:val="nil"/>
            </w:tcBorders>
          </w:tcPr>
          <w:p w14:paraId="01963E5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BE2328C" w14:textId="77777777" w:rsidR="00B437DD" w:rsidRPr="00A14110" w:rsidRDefault="00B437DD" w:rsidP="00102C7B">
            <w:pPr>
              <w:pStyle w:val="AmColumnHeading"/>
            </w:pPr>
            <w:r w:rsidRPr="00A14110">
              <w:t>Emendamento</w:t>
            </w:r>
          </w:p>
        </w:tc>
      </w:tr>
      <w:tr w:rsidR="00B437DD" w:rsidRPr="00A14110" w14:paraId="48CE3583" w14:textId="77777777" w:rsidTr="00102C7B">
        <w:trPr>
          <w:jc w:val="center"/>
        </w:trPr>
        <w:tc>
          <w:tcPr>
            <w:tcW w:w="4876" w:type="dxa"/>
            <w:tcBorders>
              <w:top w:val="nil"/>
              <w:left w:val="nil"/>
              <w:bottom w:val="nil"/>
              <w:right w:val="nil"/>
            </w:tcBorders>
          </w:tcPr>
          <w:p w14:paraId="123DC2C0" w14:textId="77777777" w:rsidR="00B437DD" w:rsidRPr="00A14110" w:rsidRDefault="00B437DD" w:rsidP="00102C7B">
            <w:pPr>
              <w:pStyle w:val="Normal6a"/>
            </w:pPr>
            <w:r w:rsidRPr="00A14110">
              <w:t>e.</w:t>
            </w:r>
            <w:r w:rsidRPr="00A14110">
              <w:tab/>
            </w:r>
            <w:r w:rsidRPr="00A14110">
              <w:rPr>
                <w:b/>
                <w:i/>
              </w:rPr>
              <w:t>le misure adottate</w:t>
            </w:r>
            <w:r w:rsidRPr="00A14110">
              <w:t xml:space="preserve"> a norma dell'articolo </w:t>
            </w:r>
            <w:r w:rsidRPr="00A14110">
              <w:rPr>
                <w:b/>
                <w:i/>
              </w:rPr>
              <w:t>31 non sono state osservate.</w:t>
            </w:r>
          </w:p>
        </w:tc>
        <w:tc>
          <w:tcPr>
            <w:tcW w:w="4876" w:type="dxa"/>
            <w:tcBorders>
              <w:top w:val="nil"/>
              <w:left w:val="nil"/>
              <w:bottom w:val="nil"/>
              <w:right w:val="nil"/>
            </w:tcBorders>
          </w:tcPr>
          <w:p w14:paraId="6664EC68" w14:textId="77777777" w:rsidR="00B437DD" w:rsidRPr="00A14110" w:rsidRDefault="00B437DD" w:rsidP="00102C7B">
            <w:pPr>
              <w:pStyle w:val="Normal6a"/>
            </w:pPr>
            <w:r w:rsidRPr="00A14110">
              <w:t>e.</w:t>
            </w:r>
            <w:r w:rsidRPr="00A14110">
              <w:tab/>
            </w:r>
            <w:r w:rsidRPr="00A14110">
              <w:rPr>
                <w:b/>
                <w:i/>
              </w:rPr>
              <w:t>inosservanza degli obblighi</w:t>
            </w:r>
            <w:r w:rsidRPr="00A14110">
              <w:t xml:space="preserve"> a norma dell'articolo </w:t>
            </w:r>
            <w:r w:rsidRPr="00A14110">
              <w:rPr>
                <w:b/>
                <w:i/>
              </w:rPr>
              <w:t>21, paragrafo 2, lettere da a) a c), e), f bis) e da i) a k bis), compresa la mancata cooperazione nell'ottenimento dei documenti di viaggio;</w:t>
            </w:r>
          </w:p>
        </w:tc>
      </w:tr>
    </w:tbl>
    <w:p w14:paraId="29E7B35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D8C948" w14:textId="77777777" w:rsidR="00B437DD" w:rsidRPr="00A14110" w:rsidRDefault="00B437DD" w:rsidP="00B437DD">
      <w:r w:rsidRPr="00A14110">
        <w:rPr>
          <w:rStyle w:val="HideTWBExt"/>
          <w:noProof w:val="0"/>
        </w:rPr>
        <w:t>&lt;/Amend&gt;</w:t>
      </w:r>
    </w:p>
    <w:p w14:paraId="5BAAFF2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1813</w:t>
      </w:r>
      <w:r w:rsidRPr="00A14110">
        <w:rPr>
          <w:rStyle w:val="HideTWBExt"/>
          <w:b w:val="0"/>
          <w:noProof w:val="0"/>
        </w:rPr>
        <w:t>&lt;/NumAm&gt;</w:t>
      </w:r>
    </w:p>
    <w:p w14:paraId="4A0A508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08C140F0" w14:textId="77777777" w:rsidR="00B437DD" w:rsidRPr="00A14110" w:rsidRDefault="00B437DD" w:rsidP="00B437DD">
      <w:pPr>
        <w:pStyle w:val="NormalBold"/>
      </w:pPr>
      <w:r w:rsidRPr="00A14110">
        <w:rPr>
          <w:rStyle w:val="HideTWBExt"/>
          <w:b w:val="0"/>
          <w:noProof w:val="0"/>
        </w:rPr>
        <w:t>&lt;/RepeatBlock-By&gt;</w:t>
      </w:r>
    </w:p>
    <w:p w14:paraId="78E4F97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34473D4" w14:textId="77777777" w:rsidR="00B437DD" w:rsidRPr="00A14110" w:rsidRDefault="00B437DD" w:rsidP="00B437DD">
      <w:pPr>
        <w:pStyle w:val="NormalBold"/>
      </w:pPr>
      <w:r w:rsidRPr="00A14110">
        <w:rPr>
          <w:rStyle w:val="HideTWBExt"/>
          <w:b w:val="0"/>
          <w:noProof w:val="0"/>
        </w:rPr>
        <w:t>&lt;Article&gt;</w:t>
      </w:r>
      <w:r w:rsidRPr="00A14110">
        <w:t>Articolo 29 – paragrafo 3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91EA911" w14:textId="77777777" w:rsidTr="00102C7B">
        <w:trPr>
          <w:trHeight w:hRule="exact" w:val="240"/>
          <w:jc w:val="center"/>
        </w:trPr>
        <w:tc>
          <w:tcPr>
            <w:tcW w:w="9752" w:type="dxa"/>
            <w:gridSpan w:val="2"/>
            <w:tcBorders>
              <w:top w:val="nil"/>
              <w:left w:val="nil"/>
              <w:bottom w:val="nil"/>
              <w:right w:val="nil"/>
            </w:tcBorders>
          </w:tcPr>
          <w:p w14:paraId="741C34B3" w14:textId="77777777" w:rsidR="00B437DD" w:rsidRPr="00A14110" w:rsidRDefault="00B437DD" w:rsidP="00102C7B"/>
        </w:tc>
      </w:tr>
      <w:tr w:rsidR="00B437DD" w:rsidRPr="00A14110" w14:paraId="39F0F7A0" w14:textId="77777777" w:rsidTr="00102C7B">
        <w:trPr>
          <w:trHeight w:val="240"/>
          <w:jc w:val="center"/>
        </w:trPr>
        <w:tc>
          <w:tcPr>
            <w:tcW w:w="4876" w:type="dxa"/>
            <w:tcBorders>
              <w:top w:val="nil"/>
              <w:left w:val="nil"/>
              <w:bottom w:val="nil"/>
              <w:right w:val="nil"/>
            </w:tcBorders>
          </w:tcPr>
          <w:p w14:paraId="2848F3A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1B7241C" w14:textId="77777777" w:rsidR="00B437DD" w:rsidRPr="00A14110" w:rsidRDefault="00B437DD" w:rsidP="00102C7B">
            <w:pPr>
              <w:pStyle w:val="AmColumnHeading"/>
            </w:pPr>
            <w:r w:rsidRPr="00A14110">
              <w:t>Emendamento</w:t>
            </w:r>
          </w:p>
        </w:tc>
      </w:tr>
      <w:tr w:rsidR="00B437DD" w:rsidRPr="00A14110" w14:paraId="6DB15684" w14:textId="77777777" w:rsidTr="00102C7B">
        <w:trPr>
          <w:jc w:val="center"/>
        </w:trPr>
        <w:tc>
          <w:tcPr>
            <w:tcW w:w="4876" w:type="dxa"/>
            <w:tcBorders>
              <w:top w:val="nil"/>
              <w:left w:val="nil"/>
              <w:bottom w:val="nil"/>
              <w:right w:val="nil"/>
            </w:tcBorders>
          </w:tcPr>
          <w:p w14:paraId="6C588A77" w14:textId="77777777" w:rsidR="00B437DD" w:rsidRPr="00A14110" w:rsidRDefault="00B437DD" w:rsidP="00102C7B">
            <w:pPr>
              <w:pStyle w:val="Normal6a"/>
            </w:pPr>
            <w:r w:rsidRPr="00A14110">
              <w:t>e.</w:t>
            </w:r>
            <w:r w:rsidRPr="00A14110">
              <w:tab/>
              <w:t>le misure adottate a norma dell'articolo 31 non sono state osservate.</w:t>
            </w:r>
          </w:p>
        </w:tc>
        <w:tc>
          <w:tcPr>
            <w:tcW w:w="4876" w:type="dxa"/>
            <w:tcBorders>
              <w:top w:val="nil"/>
              <w:left w:val="nil"/>
              <w:bottom w:val="nil"/>
              <w:right w:val="nil"/>
            </w:tcBorders>
          </w:tcPr>
          <w:p w14:paraId="1BC4F32A" w14:textId="77777777" w:rsidR="00B437DD" w:rsidRPr="00A14110" w:rsidRDefault="00B437DD" w:rsidP="00102C7B">
            <w:pPr>
              <w:pStyle w:val="Normal6a"/>
            </w:pPr>
            <w:r w:rsidRPr="00A14110">
              <w:t>e.</w:t>
            </w:r>
            <w:r w:rsidRPr="00A14110">
              <w:tab/>
              <w:t xml:space="preserve">le misure adottate a norma dell'articolo 31 non sono state osservate </w:t>
            </w:r>
            <w:r w:rsidRPr="00A14110">
              <w:rPr>
                <w:b/>
                <w:i/>
              </w:rPr>
              <w:t>in più di un'occasione</w:t>
            </w:r>
            <w:r w:rsidRPr="00A14110">
              <w:t>.</w:t>
            </w:r>
          </w:p>
        </w:tc>
      </w:tr>
    </w:tbl>
    <w:p w14:paraId="4750F20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760C125"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25DE656F" w14:textId="77777777" w:rsidR="00B437DD" w:rsidRPr="00A14110" w:rsidRDefault="00B437DD" w:rsidP="00B437DD">
      <w:pPr>
        <w:pStyle w:val="AmJustText"/>
      </w:pPr>
      <w:r w:rsidRPr="00A14110">
        <w:t>Il trattenimento immediato a seguito di un solo caso di non conformità non è proporzionato.</w:t>
      </w:r>
    </w:p>
    <w:p w14:paraId="5FE6279E" w14:textId="77777777" w:rsidR="00B437DD" w:rsidRPr="00A14110" w:rsidRDefault="00B437DD" w:rsidP="00B437DD">
      <w:r w:rsidRPr="00A14110">
        <w:rPr>
          <w:rStyle w:val="HideTWBExt"/>
          <w:noProof w:val="0"/>
        </w:rPr>
        <w:t>&lt;/Amend&gt;</w:t>
      </w:r>
    </w:p>
    <w:p w14:paraId="0D75B6E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1814</w:t>
      </w:r>
      <w:r w:rsidRPr="00A14110">
        <w:rPr>
          <w:rStyle w:val="HideTWBExt"/>
          <w:b w:val="0"/>
          <w:noProof w:val="0"/>
        </w:rPr>
        <w:t>&lt;/NumAm&gt;</w:t>
      </w:r>
    </w:p>
    <w:p w14:paraId="77F69441"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49A287BC" w14:textId="77777777" w:rsidR="00B437DD" w:rsidRPr="00A14110" w:rsidRDefault="00B437DD" w:rsidP="00B437DD">
      <w:pPr>
        <w:pStyle w:val="NormalBold"/>
      </w:pPr>
      <w:r w:rsidRPr="00A14110">
        <w:rPr>
          <w:rStyle w:val="HideTWBExt"/>
          <w:b w:val="0"/>
          <w:noProof w:val="0"/>
        </w:rPr>
        <w:t>&lt;/RepeatBlock-By&gt;</w:t>
      </w:r>
    </w:p>
    <w:p w14:paraId="7B3E168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7F33414" w14:textId="77777777" w:rsidR="00B437DD" w:rsidRPr="00A14110" w:rsidRDefault="00B437DD" w:rsidP="00B437DD">
      <w:pPr>
        <w:pStyle w:val="NormalBold"/>
      </w:pPr>
      <w:r w:rsidRPr="00A14110">
        <w:rPr>
          <w:rStyle w:val="HideTWBExt"/>
          <w:b w:val="0"/>
          <w:noProof w:val="0"/>
        </w:rPr>
        <w:t>&lt;Article&gt;</w:t>
      </w:r>
      <w:r w:rsidRPr="00A14110">
        <w:t>Articolo 29 – paragrafo 3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1C379F" w14:textId="77777777" w:rsidTr="00102C7B">
        <w:trPr>
          <w:trHeight w:hRule="exact" w:val="240"/>
          <w:jc w:val="center"/>
        </w:trPr>
        <w:tc>
          <w:tcPr>
            <w:tcW w:w="9752" w:type="dxa"/>
            <w:gridSpan w:val="2"/>
            <w:tcBorders>
              <w:top w:val="nil"/>
              <w:left w:val="nil"/>
              <w:bottom w:val="nil"/>
              <w:right w:val="nil"/>
            </w:tcBorders>
          </w:tcPr>
          <w:p w14:paraId="6821A0A1" w14:textId="77777777" w:rsidR="00B437DD" w:rsidRPr="00A14110" w:rsidRDefault="00B437DD" w:rsidP="00102C7B"/>
        </w:tc>
      </w:tr>
      <w:tr w:rsidR="00B437DD" w:rsidRPr="00A14110" w14:paraId="1918BE79" w14:textId="77777777" w:rsidTr="00102C7B">
        <w:trPr>
          <w:trHeight w:val="240"/>
          <w:jc w:val="center"/>
        </w:trPr>
        <w:tc>
          <w:tcPr>
            <w:tcW w:w="4876" w:type="dxa"/>
            <w:tcBorders>
              <w:top w:val="nil"/>
              <w:left w:val="nil"/>
              <w:bottom w:val="nil"/>
              <w:right w:val="nil"/>
            </w:tcBorders>
          </w:tcPr>
          <w:p w14:paraId="6E8EC79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68CF826" w14:textId="77777777" w:rsidR="00B437DD" w:rsidRPr="00A14110" w:rsidRDefault="00B437DD" w:rsidP="00102C7B">
            <w:pPr>
              <w:pStyle w:val="AmColumnHeading"/>
            </w:pPr>
            <w:r w:rsidRPr="00A14110">
              <w:t>Emendamento</w:t>
            </w:r>
          </w:p>
        </w:tc>
      </w:tr>
      <w:tr w:rsidR="00B437DD" w:rsidRPr="00A14110" w14:paraId="3B7EE84E" w14:textId="77777777" w:rsidTr="00102C7B">
        <w:trPr>
          <w:jc w:val="center"/>
        </w:trPr>
        <w:tc>
          <w:tcPr>
            <w:tcW w:w="4876" w:type="dxa"/>
            <w:tcBorders>
              <w:top w:val="nil"/>
              <w:left w:val="nil"/>
              <w:bottom w:val="nil"/>
              <w:right w:val="nil"/>
            </w:tcBorders>
          </w:tcPr>
          <w:p w14:paraId="654FD463" w14:textId="77777777" w:rsidR="00B437DD" w:rsidRPr="00A14110" w:rsidRDefault="00B437DD" w:rsidP="00102C7B">
            <w:pPr>
              <w:pStyle w:val="Normal6a"/>
            </w:pPr>
            <w:r w:rsidRPr="00A14110">
              <w:t>e.</w:t>
            </w:r>
            <w:r w:rsidRPr="00A14110">
              <w:tab/>
              <w:t>le misure adottate a norma dell'articolo 31 non sono state osservate.</w:t>
            </w:r>
          </w:p>
        </w:tc>
        <w:tc>
          <w:tcPr>
            <w:tcW w:w="4876" w:type="dxa"/>
            <w:tcBorders>
              <w:top w:val="nil"/>
              <w:left w:val="nil"/>
              <w:bottom w:val="nil"/>
              <w:right w:val="nil"/>
            </w:tcBorders>
          </w:tcPr>
          <w:p w14:paraId="4293CF27" w14:textId="77777777" w:rsidR="00B437DD" w:rsidRPr="00A14110" w:rsidRDefault="00B437DD" w:rsidP="00102C7B">
            <w:pPr>
              <w:pStyle w:val="Normal6a"/>
            </w:pPr>
            <w:r w:rsidRPr="00A14110">
              <w:t>e.</w:t>
            </w:r>
            <w:r w:rsidRPr="00A14110">
              <w:tab/>
              <w:t xml:space="preserve">le misure adottate a norma dell'articolo </w:t>
            </w:r>
            <w:r w:rsidRPr="00A14110">
              <w:rPr>
                <w:b/>
                <w:i/>
              </w:rPr>
              <w:t>21 e dell'articolo</w:t>
            </w:r>
            <w:r w:rsidRPr="00A14110">
              <w:t xml:space="preserve"> 31 non sono state osservate.</w:t>
            </w:r>
          </w:p>
        </w:tc>
      </w:tr>
    </w:tbl>
    <w:p w14:paraId="0EA2C9B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62108A3" w14:textId="77777777" w:rsidR="00B437DD" w:rsidRPr="00A14110" w:rsidRDefault="00B437DD" w:rsidP="00B437DD">
      <w:r w:rsidRPr="00A14110">
        <w:rPr>
          <w:rStyle w:val="HideTWBExt"/>
          <w:noProof w:val="0"/>
        </w:rPr>
        <w:t>&lt;/Amend&gt;</w:t>
      </w:r>
    </w:p>
    <w:p w14:paraId="07F2805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1815</w:t>
      </w:r>
      <w:r w:rsidRPr="00A14110">
        <w:rPr>
          <w:rStyle w:val="HideTWBExt"/>
          <w:b w:val="0"/>
          <w:noProof w:val="0"/>
        </w:rPr>
        <w:t>&lt;/NumAm&gt;</w:t>
      </w:r>
    </w:p>
    <w:p w14:paraId="7D326324" w14:textId="77777777" w:rsidR="00B437DD" w:rsidRPr="00A14110" w:rsidRDefault="00B437DD" w:rsidP="00B437DD">
      <w:pPr>
        <w:pStyle w:val="NormalBold"/>
      </w:pPr>
      <w:r w:rsidRPr="00A14110">
        <w:rPr>
          <w:rStyle w:val="HideTWBExt"/>
          <w:b w:val="0"/>
          <w:noProof w:val="0"/>
        </w:rPr>
        <w:t>&lt;RepeatBlock-By&gt;&lt;Members&gt;</w:t>
      </w:r>
      <w:r w:rsidRPr="00A14110">
        <w:t>Cecilia Strada, Marco Tarquinio, Alessandro Zan</w:t>
      </w:r>
      <w:r w:rsidRPr="00A14110">
        <w:rPr>
          <w:rStyle w:val="HideTWBExt"/>
          <w:b w:val="0"/>
          <w:noProof w:val="0"/>
        </w:rPr>
        <w:t>&lt;/Members&gt;</w:t>
      </w:r>
    </w:p>
    <w:p w14:paraId="11125E9B" w14:textId="77777777" w:rsidR="00B437DD" w:rsidRPr="00A14110" w:rsidRDefault="00B437DD" w:rsidP="00B437DD">
      <w:pPr>
        <w:pStyle w:val="NormalBold"/>
      </w:pPr>
      <w:r w:rsidRPr="00A14110">
        <w:rPr>
          <w:rStyle w:val="HideTWBExt"/>
          <w:b w:val="0"/>
          <w:noProof w:val="0"/>
        </w:rPr>
        <w:t>&lt;/RepeatBlock-By&gt;</w:t>
      </w:r>
    </w:p>
    <w:p w14:paraId="08C423F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7A4BBC1" w14:textId="77777777" w:rsidR="00B437DD" w:rsidRPr="00A14110" w:rsidRDefault="00B437DD" w:rsidP="00B437DD">
      <w:pPr>
        <w:pStyle w:val="NormalBold"/>
      </w:pPr>
      <w:r w:rsidRPr="00A14110">
        <w:rPr>
          <w:rStyle w:val="HideTWBExt"/>
          <w:b w:val="0"/>
          <w:noProof w:val="0"/>
        </w:rPr>
        <w:t>&lt;Article&gt;</w:t>
      </w:r>
      <w:r w:rsidRPr="00A14110">
        <w:t>Articolo 29 – paragrafo 3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4855253" w14:textId="77777777" w:rsidTr="00102C7B">
        <w:trPr>
          <w:trHeight w:hRule="exact" w:val="240"/>
          <w:jc w:val="center"/>
        </w:trPr>
        <w:tc>
          <w:tcPr>
            <w:tcW w:w="9752" w:type="dxa"/>
            <w:gridSpan w:val="2"/>
            <w:tcBorders>
              <w:top w:val="nil"/>
              <w:left w:val="nil"/>
              <w:bottom w:val="nil"/>
              <w:right w:val="nil"/>
            </w:tcBorders>
          </w:tcPr>
          <w:p w14:paraId="35C3D313" w14:textId="77777777" w:rsidR="00B437DD" w:rsidRPr="00A14110" w:rsidRDefault="00B437DD" w:rsidP="00102C7B"/>
        </w:tc>
      </w:tr>
      <w:tr w:rsidR="00B437DD" w:rsidRPr="00A14110" w14:paraId="23FB6864" w14:textId="77777777" w:rsidTr="00102C7B">
        <w:trPr>
          <w:trHeight w:val="240"/>
          <w:jc w:val="center"/>
        </w:trPr>
        <w:tc>
          <w:tcPr>
            <w:tcW w:w="4876" w:type="dxa"/>
            <w:tcBorders>
              <w:top w:val="nil"/>
              <w:left w:val="nil"/>
              <w:bottom w:val="nil"/>
              <w:right w:val="nil"/>
            </w:tcBorders>
          </w:tcPr>
          <w:p w14:paraId="79B40C7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B5055E2" w14:textId="77777777" w:rsidR="00B437DD" w:rsidRPr="00A14110" w:rsidRDefault="00B437DD" w:rsidP="00102C7B">
            <w:pPr>
              <w:pStyle w:val="AmColumnHeading"/>
            </w:pPr>
            <w:r w:rsidRPr="00A14110">
              <w:t>Emendamento</w:t>
            </w:r>
          </w:p>
        </w:tc>
      </w:tr>
      <w:tr w:rsidR="00B437DD" w:rsidRPr="00A14110" w14:paraId="1B0B7CFE" w14:textId="77777777" w:rsidTr="00102C7B">
        <w:trPr>
          <w:jc w:val="center"/>
        </w:trPr>
        <w:tc>
          <w:tcPr>
            <w:tcW w:w="4876" w:type="dxa"/>
            <w:tcBorders>
              <w:top w:val="nil"/>
              <w:left w:val="nil"/>
              <w:bottom w:val="nil"/>
              <w:right w:val="nil"/>
            </w:tcBorders>
          </w:tcPr>
          <w:p w14:paraId="7EE07B06" w14:textId="77777777" w:rsidR="00B437DD" w:rsidRPr="00A14110" w:rsidRDefault="00B437DD" w:rsidP="00102C7B">
            <w:pPr>
              <w:pStyle w:val="Normal6a"/>
            </w:pPr>
            <w:r w:rsidRPr="00A14110">
              <w:t>e.</w:t>
            </w:r>
            <w:r w:rsidRPr="00A14110">
              <w:tab/>
              <w:t>le misure adottate a norma dell'articolo 31 non sono state osservate.</w:t>
            </w:r>
          </w:p>
        </w:tc>
        <w:tc>
          <w:tcPr>
            <w:tcW w:w="4876" w:type="dxa"/>
            <w:tcBorders>
              <w:top w:val="nil"/>
              <w:left w:val="nil"/>
              <w:bottom w:val="nil"/>
              <w:right w:val="nil"/>
            </w:tcBorders>
          </w:tcPr>
          <w:p w14:paraId="04DC85F3" w14:textId="77777777" w:rsidR="00B437DD" w:rsidRPr="00A14110" w:rsidRDefault="00B437DD" w:rsidP="00102C7B">
            <w:pPr>
              <w:pStyle w:val="Normal6a"/>
            </w:pPr>
            <w:r w:rsidRPr="00A14110">
              <w:t>e.</w:t>
            </w:r>
            <w:r w:rsidRPr="00A14110">
              <w:tab/>
              <w:t xml:space="preserve">le misure adottate a norma dell'articolo 31 non sono state osservate </w:t>
            </w:r>
            <w:r w:rsidRPr="00A14110">
              <w:rPr>
                <w:b/>
                <w:i/>
              </w:rPr>
              <w:t>deliberatamente</w:t>
            </w:r>
            <w:r w:rsidRPr="00A14110">
              <w:t>.</w:t>
            </w:r>
          </w:p>
        </w:tc>
      </w:tr>
    </w:tbl>
    <w:p w14:paraId="22C6DB3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1D496A3" w14:textId="77777777" w:rsidR="00B437DD" w:rsidRPr="00A14110" w:rsidRDefault="00B437DD" w:rsidP="00B437DD">
      <w:r w:rsidRPr="00A14110">
        <w:rPr>
          <w:rStyle w:val="HideTWBExt"/>
          <w:noProof w:val="0"/>
        </w:rPr>
        <w:t>&lt;/Amend&gt;</w:t>
      </w:r>
    </w:p>
    <w:p w14:paraId="178F401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1816</w:t>
      </w:r>
      <w:r w:rsidRPr="00A14110">
        <w:rPr>
          <w:rStyle w:val="HideTWBExt"/>
          <w:b w:val="0"/>
          <w:noProof w:val="0"/>
        </w:rPr>
        <w:t>&lt;/NumAm&gt;</w:t>
      </w:r>
    </w:p>
    <w:p w14:paraId="6D99F6A3"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4697ADF8" w14:textId="77777777" w:rsidR="00B437DD" w:rsidRPr="00A14110" w:rsidRDefault="00B437DD" w:rsidP="00B437DD">
      <w:pPr>
        <w:pStyle w:val="NormalBold"/>
      </w:pPr>
      <w:r w:rsidRPr="00A14110">
        <w:rPr>
          <w:rStyle w:val="HideTWBExt"/>
          <w:b w:val="0"/>
          <w:noProof w:val="0"/>
        </w:rPr>
        <w:t>&lt;/RepeatBlock-By&gt;</w:t>
      </w:r>
    </w:p>
    <w:p w14:paraId="43F9EC8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5F37398" w14:textId="77777777" w:rsidR="00B437DD" w:rsidRPr="00A14110" w:rsidRDefault="00B437DD" w:rsidP="00B437DD">
      <w:pPr>
        <w:pStyle w:val="NormalBold"/>
      </w:pPr>
      <w:r w:rsidRPr="00A14110">
        <w:rPr>
          <w:rStyle w:val="HideTWBExt"/>
          <w:b w:val="0"/>
          <w:noProof w:val="0"/>
        </w:rPr>
        <w:t>&lt;Article&gt;</w:t>
      </w:r>
      <w:r w:rsidRPr="00A14110">
        <w:t>Articolo 29 – paragrafo 3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9A76E71" w14:textId="77777777" w:rsidTr="00102C7B">
        <w:trPr>
          <w:trHeight w:hRule="exact" w:val="240"/>
          <w:jc w:val="center"/>
        </w:trPr>
        <w:tc>
          <w:tcPr>
            <w:tcW w:w="9752" w:type="dxa"/>
            <w:gridSpan w:val="2"/>
            <w:tcBorders>
              <w:top w:val="nil"/>
              <w:left w:val="nil"/>
              <w:bottom w:val="nil"/>
              <w:right w:val="nil"/>
            </w:tcBorders>
          </w:tcPr>
          <w:p w14:paraId="47A680C9" w14:textId="77777777" w:rsidR="00B437DD" w:rsidRPr="00A14110" w:rsidRDefault="00B437DD" w:rsidP="00102C7B"/>
        </w:tc>
      </w:tr>
      <w:tr w:rsidR="00B437DD" w:rsidRPr="00A14110" w14:paraId="0FC2EBB7" w14:textId="77777777" w:rsidTr="00102C7B">
        <w:trPr>
          <w:trHeight w:val="240"/>
          <w:jc w:val="center"/>
        </w:trPr>
        <w:tc>
          <w:tcPr>
            <w:tcW w:w="4876" w:type="dxa"/>
            <w:tcBorders>
              <w:top w:val="nil"/>
              <w:left w:val="nil"/>
              <w:bottom w:val="nil"/>
              <w:right w:val="nil"/>
            </w:tcBorders>
          </w:tcPr>
          <w:p w14:paraId="0744D39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6755ECE" w14:textId="77777777" w:rsidR="00B437DD" w:rsidRPr="00A14110" w:rsidRDefault="00B437DD" w:rsidP="00102C7B">
            <w:pPr>
              <w:pStyle w:val="AmColumnHeading"/>
            </w:pPr>
            <w:r w:rsidRPr="00A14110">
              <w:t>Emendamento</w:t>
            </w:r>
          </w:p>
        </w:tc>
      </w:tr>
      <w:tr w:rsidR="00B437DD" w:rsidRPr="00A14110" w14:paraId="33AEAA27" w14:textId="77777777" w:rsidTr="00102C7B">
        <w:trPr>
          <w:jc w:val="center"/>
        </w:trPr>
        <w:tc>
          <w:tcPr>
            <w:tcW w:w="4876" w:type="dxa"/>
            <w:tcBorders>
              <w:top w:val="nil"/>
              <w:left w:val="nil"/>
              <w:bottom w:val="nil"/>
              <w:right w:val="nil"/>
            </w:tcBorders>
          </w:tcPr>
          <w:p w14:paraId="43D98E18" w14:textId="77777777" w:rsidR="00B437DD" w:rsidRPr="00A14110" w:rsidRDefault="00B437DD" w:rsidP="00102C7B">
            <w:pPr>
              <w:pStyle w:val="Normal6a"/>
            </w:pPr>
            <w:r w:rsidRPr="00A14110">
              <w:t>e.</w:t>
            </w:r>
            <w:r w:rsidRPr="00A14110">
              <w:tab/>
              <w:t>le misure adottate a norma dell'articolo 31 non sono state osservate.</w:t>
            </w:r>
          </w:p>
        </w:tc>
        <w:tc>
          <w:tcPr>
            <w:tcW w:w="4876" w:type="dxa"/>
            <w:tcBorders>
              <w:top w:val="nil"/>
              <w:left w:val="nil"/>
              <w:bottom w:val="nil"/>
              <w:right w:val="nil"/>
            </w:tcBorders>
          </w:tcPr>
          <w:p w14:paraId="0C2CF48E" w14:textId="77777777" w:rsidR="00B437DD" w:rsidRPr="00A14110" w:rsidRDefault="00B437DD" w:rsidP="00102C7B">
            <w:pPr>
              <w:pStyle w:val="Normal6a"/>
            </w:pPr>
            <w:r w:rsidRPr="00A14110">
              <w:t>e.</w:t>
            </w:r>
            <w:r w:rsidRPr="00A14110">
              <w:tab/>
              <w:t xml:space="preserve">le misure adottate a norma dell'articolo </w:t>
            </w:r>
            <w:r w:rsidRPr="00A14110">
              <w:rPr>
                <w:b/>
                <w:i/>
              </w:rPr>
              <w:t>8, paragrafo 3 e dell'articolo</w:t>
            </w:r>
            <w:r w:rsidRPr="00A14110">
              <w:t xml:space="preserve"> 31 non sono state osservate.</w:t>
            </w:r>
          </w:p>
        </w:tc>
      </w:tr>
    </w:tbl>
    <w:p w14:paraId="4EC2675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037842" w14:textId="77777777" w:rsidR="00B437DD" w:rsidRPr="00A14110" w:rsidRDefault="00B437DD" w:rsidP="00B437DD">
      <w:r w:rsidRPr="00A14110">
        <w:rPr>
          <w:rStyle w:val="HideTWBExt"/>
          <w:noProof w:val="0"/>
        </w:rPr>
        <w:t>&lt;/Amend&gt;</w:t>
      </w:r>
    </w:p>
    <w:p w14:paraId="0B0979F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1817</w:t>
      </w:r>
      <w:r w:rsidRPr="00A14110">
        <w:rPr>
          <w:rStyle w:val="HideTWBExt"/>
          <w:b w:val="0"/>
          <w:noProof w:val="0"/>
        </w:rPr>
        <w:t>&lt;/NumAm&gt;</w:t>
      </w:r>
    </w:p>
    <w:p w14:paraId="059873F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4A4800D"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5D13F99" w14:textId="77777777" w:rsidR="00B437DD" w:rsidRPr="00A14110" w:rsidRDefault="00B437DD" w:rsidP="00B437DD">
      <w:pPr>
        <w:pStyle w:val="NormalBold"/>
      </w:pPr>
      <w:r w:rsidRPr="00A14110">
        <w:rPr>
          <w:rStyle w:val="HideTWBExt"/>
          <w:b w:val="0"/>
          <w:noProof w:val="0"/>
        </w:rPr>
        <w:t>&lt;/RepeatBlock-By&gt;</w:t>
      </w:r>
    </w:p>
    <w:p w14:paraId="7781B85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68A6AED" w14:textId="77777777" w:rsidR="00B437DD" w:rsidRPr="00A14110" w:rsidRDefault="00B437DD" w:rsidP="00B437DD">
      <w:pPr>
        <w:pStyle w:val="NormalBold"/>
      </w:pPr>
      <w:r w:rsidRPr="00A14110">
        <w:rPr>
          <w:rStyle w:val="HideTWBExt"/>
          <w:b w:val="0"/>
          <w:noProof w:val="0"/>
        </w:rPr>
        <w:t>&lt;Article&gt;</w:t>
      </w:r>
      <w:r w:rsidRPr="00A14110">
        <w:t>Articolo 29 – paragrafo 3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3997F2F" w14:textId="77777777" w:rsidTr="00102C7B">
        <w:trPr>
          <w:trHeight w:hRule="exact" w:val="240"/>
          <w:jc w:val="center"/>
        </w:trPr>
        <w:tc>
          <w:tcPr>
            <w:tcW w:w="9752" w:type="dxa"/>
            <w:gridSpan w:val="2"/>
            <w:tcBorders>
              <w:top w:val="nil"/>
              <w:left w:val="nil"/>
              <w:bottom w:val="nil"/>
              <w:right w:val="nil"/>
            </w:tcBorders>
          </w:tcPr>
          <w:p w14:paraId="4734E748" w14:textId="77777777" w:rsidR="00B437DD" w:rsidRPr="00A14110" w:rsidRDefault="00B437DD" w:rsidP="00102C7B"/>
        </w:tc>
      </w:tr>
      <w:tr w:rsidR="00B437DD" w:rsidRPr="00A14110" w14:paraId="082B23CD" w14:textId="77777777" w:rsidTr="00102C7B">
        <w:trPr>
          <w:trHeight w:val="240"/>
          <w:jc w:val="center"/>
        </w:trPr>
        <w:tc>
          <w:tcPr>
            <w:tcW w:w="4876" w:type="dxa"/>
            <w:tcBorders>
              <w:top w:val="nil"/>
              <w:left w:val="nil"/>
              <w:bottom w:val="nil"/>
              <w:right w:val="nil"/>
            </w:tcBorders>
          </w:tcPr>
          <w:p w14:paraId="42B1199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F2FCF29" w14:textId="77777777" w:rsidR="00B437DD" w:rsidRPr="00A14110" w:rsidRDefault="00B437DD" w:rsidP="00102C7B">
            <w:pPr>
              <w:pStyle w:val="AmColumnHeading"/>
            </w:pPr>
            <w:r w:rsidRPr="00A14110">
              <w:t>Emendamento</w:t>
            </w:r>
          </w:p>
        </w:tc>
      </w:tr>
      <w:tr w:rsidR="00B437DD" w:rsidRPr="00A14110" w14:paraId="2661CEA2" w14:textId="77777777" w:rsidTr="00102C7B">
        <w:trPr>
          <w:jc w:val="center"/>
        </w:trPr>
        <w:tc>
          <w:tcPr>
            <w:tcW w:w="4876" w:type="dxa"/>
            <w:tcBorders>
              <w:top w:val="nil"/>
              <w:left w:val="nil"/>
              <w:bottom w:val="nil"/>
              <w:right w:val="nil"/>
            </w:tcBorders>
          </w:tcPr>
          <w:p w14:paraId="7A092305" w14:textId="77777777" w:rsidR="00B437DD" w:rsidRPr="00A14110" w:rsidRDefault="00B437DD" w:rsidP="00102C7B">
            <w:pPr>
              <w:pStyle w:val="Normal6a"/>
            </w:pPr>
            <w:r w:rsidRPr="00A14110">
              <w:t>e.</w:t>
            </w:r>
            <w:r w:rsidRPr="00A14110">
              <w:tab/>
              <w:t>le misure adottate a norma dell'articolo 31 non sono state osservate.</w:t>
            </w:r>
          </w:p>
        </w:tc>
        <w:tc>
          <w:tcPr>
            <w:tcW w:w="4876" w:type="dxa"/>
            <w:tcBorders>
              <w:top w:val="nil"/>
              <w:left w:val="nil"/>
              <w:bottom w:val="nil"/>
              <w:right w:val="nil"/>
            </w:tcBorders>
          </w:tcPr>
          <w:p w14:paraId="4B9175D2" w14:textId="77777777" w:rsidR="00B437DD" w:rsidRPr="00A14110" w:rsidRDefault="00B437DD" w:rsidP="00102C7B">
            <w:pPr>
              <w:pStyle w:val="Normal6a"/>
            </w:pPr>
            <w:r w:rsidRPr="00A14110">
              <w:t>e.</w:t>
            </w:r>
            <w:r w:rsidRPr="00A14110">
              <w:tab/>
              <w:t xml:space="preserve">le misure adottate a norma dell'articolo 31 </w:t>
            </w:r>
            <w:r w:rsidRPr="00A14110">
              <w:rPr>
                <w:b/>
                <w:i/>
              </w:rPr>
              <w:t>o dell'articolo 21</w:t>
            </w:r>
            <w:r w:rsidRPr="00A14110">
              <w:t xml:space="preserve"> non sono state osservate.</w:t>
            </w:r>
          </w:p>
        </w:tc>
      </w:tr>
    </w:tbl>
    <w:p w14:paraId="1140F26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3A0DD59" w14:textId="77777777" w:rsidR="00B437DD" w:rsidRPr="00A14110" w:rsidRDefault="00B437DD" w:rsidP="00B437DD">
      <w:r w:rsidRPr="00A14110">
        <w:rPr>
          <w:rStyle w:val="HideTWBExt"/>
          <w:noProof w:val="0"/>
        </w:rPr>
        <w:t>&lt;/Amend&gt;</w:t>
      </w:r>
    </w:p>
    <w:p w14:paraId="556A1AF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1818</w:t>
      </w:r>
      <w:r w:rsidRPr="00A14110">
        <w:rPr>
          <w:rStyle w:val="HideTWBExt"/>
          <w:b w:val="0"/>
          <w:noProof w:val="0"/>
        </w:rPr>
        <w:t>&lt;/NumAm&gt;</w:t>
      </w:r>
    </w:p>
    <w:p w14:paraId="629A8F49"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5E77DDE0" w14:textId="77777777" w:rsidR="00B437DD" w:rsidRPr="00A14110" w:rsidRDefault="00B437DD" w:rsidP="00B437DD">
      <w:pPr>
        <w:pStyle w:val="NormalBold"/>
      </w:pPr>
      <w:r w:rsidRPr="00A14110">
        <w:rPr>
          <w:rStyle w:val="HideTWBExt"/>
          <w:b w:val="0"/>
          <w:noProof w:val="0"/>
        </w:rPr>
        <w:t>&lt;/RepeatBlock-By&gt;</w:t>
      </w:r>
    </w:p>
    <w:p w14:paraId="3787CBF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FA8AAA7" w14:textId="77777777" w:rsidR="00B437DD" w:rsidRPr="00A14110" w:rsidRDefault="00B437DD" w:rsidP="00B437DD">
      <w:pPr>
        <w:pStyle w:val="NormalBold"/>
      </w:pPr>
      <w:r w:rsidRPr="00A14110">
        <w:rPr>
          <w:rStyle w:val="HideTWBExt"/>
          <w:b w:val="0"/>
          <w:noProof w:val="0"/>
        </w:rPr>
        <w:t>&lt;Article&gt;</w:t>
      </w:r>
      <w:r w:rsidRPr="00A14110">
        <w:t>Articolo 29 – paragrafo 3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373091A" w14:textId="77777777" w:rsidTr="00102C7B">
        <w:trPr>
          <w:trHeight w:hRule="exact" w:val="240"/>
          <w:jc w:val="center"/>
        </w:trPr>
        <w:tc>
          <w:tcPr>
            <w:tcW w:w="9752" w:type="dxa"/>
            <w:gridSpan w:val="2"/>
            <w:tcBorders>
              <w:top w:val="nil"/>
              <w:left w:val="nil"/>
              <w:bottom w:val="nil"/>
              <w:right w:val="nil"/>
            </w:tcBorders>
          </w:tcPr>
          <w:p w14:paraId="34A7C666" w14:textId="77777777" w:rsidR="00B437DD" w:rsidRPr="00A14110" w:rsidRDefault="00B437DD" w:rsidP="00102C7B"/>
        </w:tc>
      </w:tr>
      <w:tr w:rsidR="00B437DD" w:rsidRPr="00A14110" w14:paraId="3E5DE2FC" w14:textId="77777777" w:rsidTr="00102C7B">
        <w:trPr>
          <w:trHeight w:val="240"/>
          <w:jc w:val="center"/>
        </w:trPr>
        <w:tc>
          <w:tcPr>
            <w:tcW w:w="4876" w:type="dxa"/>
            <w:tcBorders>
              <w:top w:val="nil"/>
              <w:left w:val="nil"/>
              <w:bottom w:val="nil"/>
              <w:right w:val="nil"/>
            </w:tcBorders>
          </w:tcPr>
          <w:p w14:paraId="0F31005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5E5DD0B" w14:textId="77777777" w:rsidR="00B437DD" w:rsidRPr="00A14110" w:rsidRDefault="00B437DD" w:rsidP="00102C7B">
            <w:pPr>
              <w:pStyle w:val="AmColumnHeading"/>
            </w:pPr>
            <w:r w:rsidRPr="00A14110">
              <w:t>Emendamento</w:t>
            </w:r>
          </w:p>
        </w:tc>
      </w:tr>
      <w:tr w:rsidR="00B437DD" w:rsidRPr="00A14110" w14:paraId="6254AE8B" w14:textId="77777777" w:rsidTr="00102C7B">
        <w:trPr>
          <w:jc w:val="center"/>
        </w:trPr>
        <w:tc>
          <w:tcPr>
            <w:tcW w:w="4876" w:type="dxa"/>
            <w:tcBorders>
              <w:top w:val="nil"/>
              <w:left w:val="nil"/>
              <w:bottom w:val="nil"/>
              <w:right w:val="nil"/>
            </w:tcBorders>
          </w:tcPr>
          <w:p w14:paraId="32D9BE48" w14:textId="77777777" w:rsidR="00B437DD" w:rsidRPr="00A14110" w:rsidRDefault="00B437DD" w:rsidP="00102C7B">
            <w:pPr>
              <w:pStyle w:val="Normal6a"/>
            </w:pPr>
          </w:p>
        </w:tc>
        <w:tc>
          <w:tcPr>
            <w:tcW w:w="4876" w:type="dxa"/>
            <w:tcBorders>
              <w:top w:val="nil"/>
              <w:left w:val="nil"/>
              <w:bottom w:val="nil"/>
              <w:right w:val="nil"/>
            </w:tcBorders>
          </w:tcPr>
          <w:p w14:paraId="666596BD" w14:textId="77777777" w:rsidR="00B437DD" w:rsidRPr="00A14110" w:rsidRDefault="00B437DD" w:rsidP="00102C7B">
            <w:pPr>
              <w:pStyle w:val="Normal6a"/>
            </w:pPr>
            <w:r w:rsidRPr="00A14110">
              <w:rPr>
                <w:b/>
                <w:i/>
              </w:rPr>
              <w:t>e bis.</w:t>
            </w:r>
            <w:r w:rsidRPr="00A14110">
              <w:tab/>
            </w:r>
            <w:r w:rsidRPr="00A14110">
              <w:rPr>
                <w:b/>
                <w:i/>
              </w:rPr>
              <w:t>qualsiasi altro fattore pertinente che indichi che il trattenimento è necessario per garantire un rimpatrio tempestivo ed efficace, come stabilito dagli Stati membri e conformemente al diritto nazionale.</w:t>
            </w:r>
          </w:p>
        </w:tc>
      </w:tr>
    </w:tbl>
    <w:p w14:paraId="65B8FB3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4894179" w14:textId="77777777" w:rsidR="00B437DD" w:rsidRPr="00A14110" w:rsidRDefault="00B437DD" w:rsidP="00B437DD">
      <w:r w:rsidRPr="00A14110">
        <w:rPr>
          <w:rStyle w:val="HideTWBExt"/>
          <w:noProof w:val="0"/>
        </w:rPr>
        <w:t>&lt;/Amend&gt;</w:t>
      </w:r>
    </w:p>
    <w:p w14:paraId="533C509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1819</w:t>
      </w:r>
      <w:r w:rsidRPr="00A14110">
        <w:rPr>
          <w:rStyle w:val="HideTWBExt"/>
          <w:b w:val="0"/>
          <w:noProof w:val="0"/>
        </w:rPr>
        <w:t>&lt;/NumAm&gt;</w:t>
      </w:r>
    </w:p>
    <w:p w14:paraId="4BED6004"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6C895025" w14:textId="77777777" w:rsidR="00B437DD" w:rsidRPr="00A14110" w:rsidRDefault="00B437DD" w:rsidP="00B437DD">
      <w:pPr>
        <w:pStyle w:val="NormalBold"/>
      </w:pPr>
      <w:r w:rsidRPr="00A14110">
        <w:rPr>
          <w:rStyle w:val="HideTWBExt"/>
          <w:b w:val="0"/>
          <w:noProof w:val="0"/>
        </w:rPr>
        <w:t>&lt;/RepeatBlock-By&gt;</w:t>
      </w:r>
    </w:p>
    <w:p w14:paraId="6AD47B5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48CF25A" w14:textId="77777777" w:rsidR="00B437DD" w:rsidRPr="00A14110" w:rsidRDefault="00B437DD" w:rsidP="00B437DD">
      <w:pPr>
        <w:pStyle w:val="NormalBold"/>
      </w:pPr>
      <w:r w:rsidRPr="00A14110">
        <w:rPr>
          <w:rStyle w:val="HideTWBExt"/>
          <w:b w:val="0"/>
          <w:noProof w:val="0"/>
        </w:rPr>
        <w:t>&lt;Article&gt;</w:t>
      </w:r>
      <w:r w:rsidRPr="00A14110">
        <w:t>Articolo 29 – paragrafo 3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D74065F" w14:textId="77777777" w:rsidTr="00102C7B">
        <w:trPr>
          <w:trHeight w:hRule="exact" w:val="240"/>
          <w:jc w:val="center"/>
        </w:trPr>
        <w:tc>
          <w:tcPr>
            <w:tcW w:w="9752" w:type="dxa"/>
            <w:gridSpan w:val="2"/>
            <w:tcBorders>
              <w:top w:val="nil"/>
              <w:left w:val="nil"/>
              <w:bottom w:val="nil"/>
              <w:right w:val="nil"/>
            </w:tcBorders>
          </w:tcPr>
          <w:p w14:paraId="5E3A4B9F" w14:textId="77777777" w:rsidR="00B437DD" w:rsidRPr="00A14110" w:rsidRDefault="00B437DD" w:rsidP="00102C7B"/>
        </w:tc>
      </w:tr>
      <w:tr w:rsidR="00B437DD" w:rsidRPr="00A14110" w14:paraId="03C8B01B" w14:textId="77777777" w:rsidTr="00102C7B">
        <w:trPr>
          <w:trHeight w:val="240"/>
          <w:jc w:val="center"/>
        </w:trPr>
        <w:tc>
          <w:tcPr>
            <w:tcW w:w="4876" w:type="dxa"/>
            <w:tcBorders>
              <w:top w:val="nil"/>
              <w:left w:val="nil"/>
              <w:bottom w:val="nil"/>
              <w:right w:val="nil"/>
            </w:tcBorders>
          </w:tcPr>
          <w:p w14:paraId="6725752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30B4E54" w14:textId="77777777" w:rsidR="00B437DD" w:rsidRPr="00A14110" w:rsidRDefault="00B437DD" w:rsidP="00102C7B">
            <w:pPr>
              <w:pStyle w:val="AmColumnHeading"/>
            </w:pPr>
            <w:r w:rsidRPr="00A14110">
              <w:t>Emendamento</w:t>
            </w:r>
          </w:p>
        </w:tc>
      </w:tr>
      <w:tr w:rsidR="00B437DD" w:rsidRPr="00A14110" w14:paraId="31882728" w14:textId="77777777" w:rsidTr="00102C7B">
        <w:trPr>
          <w:jc w:val="center"/>
        </w:trPr>
        <w:tc>
          <w:tcPr>
            <w:tcW w:w="4876" w:type="dxa"/>
            <w:tcBorders>
              <w:top w:val="nil"/>
              <w:left w:val="nil"/>
              <w:bottom w:val="nil"/>
              <w:right w:val="nil"/>
            </w:tcBorders>
          </w:tcPr>
          <w:p w14:paraId="4518A924" w14:textId="77777777" w:rsidR="00B437DD" w:rsidRPr="00A14110" w:rsidRDefault="00B437DD" w:rsidP="00102C7B">
            <w:pPr>
              <w:pStyle w:val="Normal6a"/>
            </w:pPr>
          </w:p>
        </w:tc>
        <w:tc>
          <w:tcPr>
            <w:tcW w:w="4876" w:type="dxa"/>
            <w:tcBorders>
              <w:top w:val="nil"/>
              <w:left w:val="nil"/>
              <w:bottom w:val="nil"/>
              <w:right w:val="nil"/>
            </w:tcBorders>
          </w:tcPr>
          <w:p w14:paraId="5E1D9FCB" w14:textId="77777777" w:rsidR="00B437DD" w:rsidRPr="00A14110" w:rsidRDefault="00B437DD" w:rsidP="00102C7B">
            <w:pPr>
              <w:pStyle w:val="Normal6a"/>
            </w:pPr>
            <w:r w:rsidRPr="00A14110">
              <w:rPr>
                <w:b/>
                <w:i/>
              </w:rPr>
              <w:t>e bis.</w:t>
            </w:r>
            <w:r w:rsidRPr="00A14110">
              <w:tab/>
            </w:r>
            <w:r w:rsidRPr="00A14110">
              <w:rPr>
                <w:b/>
                <w:i/>
              </w:rPr>
              <w:t>altri motivi pertinenti relativi al rimpatrio, previsti dal diritto nazionale, per garantire procedure di rimpatrio efficaci, che siano necessari e proporzionati.</w:t>
            </w:r>
          </w:p>
        </w:tc>
      </w:tr>
    </w:tbl>
    <w:p w14:paraId="4F52FF6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E1CCC0A" w14:textId="77777777" w:rsidR="00B437DD" w:rsidRPr="00A14110" w:rsidRDefault="00B437DD" w:rsidP="00B437DD">
      <w:r w:rsidRPr="00A14110">
        <w:rPr>
          <w:rStyle w:val="HideTWBExt"/>
          <w:noProof w:val="0"/>
        </w:rPr>
        <w:t>&lt;/Amend&gt;</w:t>
      </w:r>
    </w:p>
    <w:p w14:paraId="0BBCA38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1820</w:t>
      </w:r>
      <w:r w:rsidRPr="00A14110">
        <w:rPr>
          <w:rStyle w:val="HideTWBExt"/>
          <w:b w:val="0"/>
          <w:noProof w:val="0"/>
        </w:rPr>
        <w:t>&lt;/NumAm&gt;</w:t>
      </w:r>
    </w:p>
    <w:p w14:paraId="5ED9968E"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C71A7BE" w14:textId="77777777" w:rsidR="00B437DD" w:rsidRPr="00A14110" w:rsidRDefault="00B437DD" w:rsidP="00B437DD">
      <w:pPr>
        <w:pStyle w:val="NormalBold"/>
      </w:pPr>
      <w:r w:rsidRPr="00A14110">
        <w:rPr>
          <w:rStyle w:val="HideTWBExt"/>
          <w:b w:val="0"/>
          <w:noProof w:val="0"/>
        </w:rPr>
        <w:t>&lt;/RepeatBlock-By&gt;</w:t>
      </w:r>
    </w:p>
    <w:p w14:paraId="0F3CFBE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1991C52" w14:textId="77777777" w:rsidR="00B437DD" w:rsidRPr="00A14110" w:rsidRDefault="00B437DD" w:rsidP="00B437DD">
      <w:pPr>
        <w:pStyle w:val="NormalBold"/>
      </w:pPr>
      <w:r w:rsidRPr="00A14110">
        <w:rPr>
          <w:rStyle w:val="HideTWBExt"/>
          <w:b w:val="0"/>
          <w:noProof w:val="0"/>
        </w:rPr>
        <w:t>&lt;Article&gt;</w:t>
      </w:r>
      <w:r w:rsidRPr="00A14110">
        <w:t>Articolo 29 – paragrafo 3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C19B3A6" w14:textId="77777777" w:rsidTr="00102C7B">
        <w:trPr>
          <w:trHeight w:hRule="exact" w:val="240"/>
          <w:jc w:val="center"/>
        </w:trPr>
        <w:tc>
          <w:tcPr>
            <w:tcW w:w="9752" w:type="dxa"/>
            <w:gridSpan w:val="2"/>
            <w:tcBorders>
              <w:top w:val="nil"/>
              <w:left w:val="nil"/>
              <w:bottom w:val="nil"/>
              <w:right w:val="nil"/>
            </w:tcBorders>
          </w:tcPr>
          <w:p w14:paraId="59E0473C" w14:textId="77777777" w:rsidR="00B437DD" w:rsidRPr="00A14110" w:rsidRDefault="00B437DD" w:rsidP="00102C7B"/>
        </w:tc>
      </w:tr>
      <w:tr w:rsidR="00B437DD" w:rsidRPr="00A14110" w14:paraId="36C0DED0" w14:textId="77777777" w:rsidTr="00102C7B">
        <w:trPr>
          <w:trHeight w:val="240"/>
          <w:jc w:val="center"/>
        </w:trPr>
        <w:tc>
          <w:tcPr>
            <w:tcW w:w="4876" w:type="dxa"/>
            <w:tcBorders>
              <w:top w:val="nil"/>
              <w:left w:val="nil"/>
              <w:bottom w:val="nil"/>
              <w:right w:val="nil"/>
            </w:tcBorders>
          </w:tcPr>
          <w:p w14:paraId="510D9B8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2147B0A" w14:textId="77777777" w:rsidR="00B437DD" w:rsidRPr="00A14110" w:rsidRDefault="00B437DD" w:rsidP="00102C7B">
            <w:pPr>
              <w:pStyle w:val="AmColumnHeading"/>
            </w:pPr>
            <w:r w:rsidRPr="00A14110">
              <w:t>Emendamento</w:t>
            </w:r>
          </w:p>
        </w:tc>
      </w:tr>
      <w:tr w:rsidR="00B437DD" w:rsidRPr="00A14110" w14:paraId="348DBD3A" w14:textId="77777777" w:rsidTr="00102C7B">
        <w:trPr>
          <w:jc w:val="center"/>
        </w:trPr>
        <w:tc>
          <w:tcPr>
            <w:tcW w:w="4876" w:type="dxa"/>
            <w:tcBorders>
              <w:top w:val="nil"/>
              <w:left w:val="nil"/>
              <w:bottom w:val="nil"/>
              <w:right w:val="nil"/>
            </w:tcBorders>
          </w:tcPr>
          <w:p w14:paraId="2030A389" w14:textId="77777777" w:rsidR="00B437DD" w:rsidRPr="00A14110" w:rsidRDefault="00B437DD" w:rsidP="00102C7B">
            <w:pPr>
              <w:pStyle w:val="Normal6a"/>
            </w:pPr>
          </w:p>
        </w:tc>
        <w:tc>
          <w:tcPr>
            <w:tcW w:w="4876" w:type="dxa"/>
            <w:tcBorders>
              <w:top w:val="nil"/>
              <w:left w:val="nil"/>
              <w:bottom w:val="nil"/>
              <w:right w:val="nil"/>
            </w:tcBorders>
          </w:tcPr>
          <w:p w14:paraId="04FE8DAC" w14:textId="77777777" w:rsidR="00B437DD" w:rsidRPr="00A14110" w:rsidRDefault="00B437DD" w:rsidP="00102C7B">
            <w:pPr>
              <w:pStyle w:val="Normal6a"/>
            </w:pPr>
            <w:r w:rsidRPr="00A14110">
              <w:rPr>
                <w:b/>
                <w:i/>
              </w:rPr>
              <w:t>e bis.</w:t>
            </w:r>
            <w:r w:rsidRPr="00A14110">
              <w:tab/>
            </w:r>
            <w:r w:rsidRPr="00A14110">
              <w:rPr>
                <w:b/>
                <w:i/>
              </w:rPr>
              <w:t>il rimpatrio del cittadino di paese terzo nello Stato membro di emissione a norma dell'articolo 9;</w:t>
            </w:r>
          </w:p>
        </w:tc>
      </w:tr>
    </w:tbl>
    <w:p w14:paraId="3CA1275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D6E590C" w14:textId="77777777" w:rsidR="00B437DD" w:rsidRPr="00A14110" w:rsidRDefault="00B437DD" w:rsidP="00B437DD">
      <w:r w:rsidRPr="00A14110">
        <w:rPr>
          <w:rStyle w:val="HideTWBExt"/>
          <w:noProof w:val="0"/>
        </w:rPr>
        <w:t>&lt;/Amend&gt;</w:t>
      </w:r>
    </w:p>
    <w:p w14:paraId="04F8F56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1821</w:t>
      </w:r>
      <w:r w:rsidRPr="00A14110">
        <w:rPr>
          <w:rStyle w:val="HideTWBExt"/>
          <w:b w:val="0"/>
          <w:noProof w:val="0"/>
        </w:rPr>
        <w:t>&lt;/NumAm&gt;</w:t>
      </w:r>
    </w:p>
    <w:p w14:paraId="5DEC007B"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41DB5D21" w14:textId="77777777" w:rsidR="00B437DD" w:rsidRPr="00A14110" w:rsidRDefault="00B437DD" w:rsidP="00B437DD">
      <w:pPr>
        <w:pStyle w:val="NormalBold"/>
      </w:pPr>
      <w:r w:rsidRPr="00A14110">
        <w:rPr>
          <w:rStyle w:val="HideTWBExt"/>
          <w:b w:val="0"/>
          <w:noProof w:val="0"/>
        </w:rPr>
        <w:t>&lt;/RepeatBlock-By&gt;</w:t>
      </w:r>
    </w:p>
    <w:p w14:paraId="17908AC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F292C05" w14:textId="77777777" w:rsidR="00B437DD" w:rsidRPr="00A14110" w:rsidRDefault="00B437DD" w:rsidP="00B437DD">
      <w:pPr>
        <w:pStyle w:val="NormalBold"/>
      </w:pPr>
      <w:r w:rsidRPr="00A14110">
        <w:rPr>
          <w:rStyle w:val="HideTWBExt"/>
          <w:b w:val="0"/>
          <w:noProof w:val="0"/>
        </w:rPr>
        <w:t>&lt;Article&gt;</w:t>
      </w:r>
      <w:r w:rsidRPr="00A14110">
        <w:t>Articolo 29 – paragrafo 3 – lettera e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10FC893" w14:textId="77777777" w:rsidTr="00102C7B">
        <w:trPr>
          <w:trHeight w:hRule="exact" w:val="240"/>
          <w:jc w:val="center"/>
        </w:trPr>
        <w:tc>
          <w:tcPr>
            <w:tcW w:w="9752" w:type="dxa"/>
            <w:gridSpan w:val="2"/>
            <w:tcBorders>
              <w:top w:val="nil"/>
              <w:left w:val="nil"/>
              <w:bottom w:val="nil"/>
              <w:right w:val="nil"/>
            </w:tcBorders>
          </w:tcPr>
          <w:p w14:paraId="098A7DFB" w14:textId="77777777" w:rsidR="00B437DD" w:rsidRPr="00A14110" w:rsidRDefault="00B437DD" w:rsidP="00102C7B"/>
        </w:tc>
      </w:tr>
      <w:tr w:rsidR="00B437DD" w:rsidRPr="00A14110" w14:paraId="47253C40" w14:textId="77777777" w:rsidTr="00102C7B">
        <w:trPr>
          <w:trHeight w:val="240"/>
          <w:jc w:val="center"/>
        </w:trPr>
        <w:tc>
          <w:tcPr>
            <w:tcW w:w="4876" w:type="dxa"/>
            <w:tcBorders>
              <w:top w:val="nil"/>
              <w:left w:val="nil"/>
              <w:bottom w:val="nil"/>
              <w:right w:val="nil"/>
            </w:tcBorders>
          </w:tcPr>
          <w:p w14:paraId="758E605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21267CE" w14:textId="77777777" w:rsidR="00B437DD" w:rsidRPr="00A14110" w:rsidRDefault="00B437DD" w:rsidP="00102C7B">
            <w:pPr>
              <w:pStyle w:val="AmColumnHeading"/>
            </w:pPr>
            <w:r w:rsidRPr="00A14110">
              <w:t>Emendamento</w:t>
            </w:r>
          </w:p>
        </w:tc>
      </w:tr>
      <w:tr w:rsidR="00B437DD" w:rsidRPr="00A14110" w14:paraId="696A4286" w14:textId="77777777" w:rsidTr="00102C7B">
        <w:trPr>
          <w:jc w:val="center"/>
        </w:trPr>
        <w:tc>
          <w:tcPr>
            <w:tcW w:w="4876" w:type="dxa"/>
            <w:tcBorders>
              <w:top w:val="nil"/>
              <w:left w:val="nil"/>
              <w:bottom w:val="nil"/>
              <w:right w:val="nil"/>
            </w:tcBorders>
          </w:tcPr>
          <w:p w14:paraId="7A854B2C" w14:textId="77777777" w:rsidR="00B437DD" w:rsidRPr="00A14110" w:rsidRDefault="00B437DD" w:rsidP="00102C7B">
            <w:pPr>
              <w:pStyle w:val="Normal6a"/>
            </w:pPr>
          </w:p>
        </w:tc>
        <w:tc>
          <w:tcPr>
            <w:tcW w:w="4876" w:type="dxa"/>
            <w:tcBorders>
              <w:top w:val="nil"/>
              <w:left w:val="nil"/>
              <w:bottom w:val="nil"/>
              <w:right w:val="nil"/>
            </w:tcBorders>
          </w:tcPr>
          <w:p w14:paraId="66A1D4B6" w14:textId="77777777" w:rsidR="00B437DD" w:rsidRPr="00A14110" w:rsidRDefault="00B437DD" w:rsidP="00102C7B">
            <w:pPr>
              <w:pStyle w:val="Normal6a"/>
            </w:pPr>
            <w:r w:rsidRPr="00A14110">
              <w:rPr>
                <w:b/>
                <w:i/>
              </w:rPr>
              <w:t>e ter.</w:t>
            </w:r>
            <w:r w:rsidRPr="00A14110">
              <w:tab/>
            </w:r>
            <w:r w:rsidRPr="00A14110">
              <w:rPr>
                <w:b/>
                <w:i/>
              </w:rPr>
              <w:t>qualsiasi altro motivo debitamente giustificato conformemente al diritto nazionale.</w:t>
            </w:r>
          </w:p>
        </w:tc>
      </w:tr>
    </w:tbl>
    <w:p w14:paraId="2C870AE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3BA6CA0" w14:textId="77777777" w:rsidR="00B437DD" w:rsidRPr="00A14110" w:rsidRDefault="00B437DD" w:rsidP="00B437DD">
      <w:r w:rsidRPr="00A14110">
        <w:rPr>
          <w:rStyle w:val="HideTWBExt"/>
          <w:noProof w:val="0"/>
        </w:rPr>
        <w:t>&lt;/Amend&gt;</w:t>
      </w:r>
    </w:p>
    <w:p w14:paraId="5967BBC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1822</w:t>
      </w:r>
      <w:r w:rsidRPr="00A14110">
        <w:rPr>
          <w:rStyle w:val="HideTWBExt"/>
          <w:b w:val="0"/>
          <w:noProof w:val="0"/>
        </w:rPr>
        <w:t>&lt;/NumAm&gt;</w:t>
      </w:r>
    </w:p>
    <w:p w14:paraId="7B9C20A7"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2F9D9291"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4B0C8DBB" w14:textId="77777777" w:rsidR="00B437DD" w:rsidRPr="00A14110" w:rsidRDefault="00B437DD" w:rsidP="00B437DD">
      <w:pPr>
        <w:pStyle w:val="NormalBold"/>
      </w:pPr>
      <w:r w:rsidRPr="00A14110">
        <w:rPr>
          <w:rStyle w:val="HideTWBExt"/>
          <w:b w:val="0"/>
          <w:noProof w:val="0"/>
        </w:rPr>
        <w:t>&lt;/RepeatBlock-By&gt;</w:t>
      </w:r>
    </w:p>
    <w:p w14:paraId="3BA61C9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EA3CF01" w14:textId="77777777" w:rsidR="00B437DD" w:rsidRPr="00A14110" w:rsidRDefault="00B437DD" w:rsidP="00B437DD">
      <w:pPr>
        <w:pStyle w:val="NormalBold"/>
      </w:pPr>
      <w:r w:rsidRPr="00A14110">
        <w:rPr>
          <w:rStyle w:val="HideTWBExt"/>
          <w:b w:val="0"/>
          <w:noProof w:val="0"/>
        </w:rPr>
        <w:t>&lt;Article&gt;</w:t>
      </w:r>
      <w:r w:rsidRPr="00A14110">
        <w:t>Articolo 29 – paragrafo 3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F2C61D0" w14:textId="77777777" w:rsidTr="00102C7B">
        <w:trPr>
          <w:trHeight w:hRule="exact" w:val="240"/>
          <w:jc w:val="center"/>
        </w:trPr>
        <w:tc>
          <w:tcPr>
            <w:tcW w:w="9752" w:type="dxa"/>
            <w:gridSpan w:val="2"/>
            <w:tcBorders>
              <w:top w:val="nil"/>
              <w:left w:val="nil"/>
              <w:bottom w:val="nil"/>
              <w:right w:val="nil"/>
            </w:tcBorders>
          </w:tcPr>
          <w:p w14:paraId="1D4946C3" w14:textId="77777777" w:rsidR="00B437DD" w:rsidRPr="00A14110" w:rsidRDefault="00B437DD" w:rsidP="00102C7B"/>
        </w:tc>
      </w:tr>
      <w:tr w:rsidR="00B437DD" w:rsidRPr="00A14110" w14:paraId="1F2C9B76" w14:textId="77777777" w:rsidTr="00102C7B">
        <w:trPr>
          <w:trHeight w:val="240"/>
          <w:jc w:val="center"/>
        </w:trPr>
        <w:tc>
          <w:tcPr>
            <w:tcW w:w="4876" w:type="dxa"/>
            <w:tcBorders>
              <w:top w:val="nil"/>
              <w:left w:val="nil"/>
              <w:bottom w:val="nil"/>
              <w:right w:val="nil"/>
            </w:tcBorders>
          </w:tcPr>
          <w:p w14:paraId="04B11A2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945A08A" w14:textId="77777777" w:rsidR="00B437DD" w:rsidRPr="00A14110" w:rsidRDefault="00B437DD" w:rsidP="00102C7B">
            <w:pPr>
              <w:pStyle w:val="AmColumnHeading"/>
            </w:pPr>
            <w:r w:rsidRPr="00A14110">
              <w:t>Emendamento</w:t>
            </w:r>
          </w:p>
        </w:tc>
      </w:tr>
      <w:tr w:rsidR="00B437DD" w:rsidRPr="00A14110" w14:paraId="4CB9B99A" w14:textId="77777777" w:rsidTr="00102C7B">
        <w:trPr>
          <w:jc w:val="center"/>
        </w:trPr>
        <w:tc>
          <w:tcPr>
            <w:tcW w:w="4876" w:type="dxa"/>
            <w:tcBorders>
              <w:top w:val="nil"/>
              <w:left w:val="nil"/>
              <w:bottom w:val="nil"/>
              <w:right w:val="nil"/>
            </w:tcBorders>
          </w:tcPr>
          <w:p w14:paraId="0D54C2BB" w14:textId="77777777" w:rsidR="00B437DD" w:rsidRPr="00A14110" w:rsidRDefault="00B437DD" w:rsidP="00102C7B">
            <w:pPr>
              <w:pStyle w:val="Normal6a"/>
            </w:pPr>
          </w:p>
        </w:tc>
        <w:tc>
          <w:tcPr>
            <w:tcW w:w="4876" w:type="dxa"/>
            <w:tcBorders>
              <w:top w:val="nil"/>
              <w:left w:val="nil"/>
              <w:bottom w:val="nil"/>
              <w:right w:val="nil"/>
            </w:tcBorders>
          </w:tcPr>
          <w:p w14:paraId="07BF30A4" w14:textId="77777777" w:rsidR="00B437DD" w:rsidRPr="00A14110" w:rsidRDefault="00B437DD" w:rsidP="00102C7B">
            <w:pPr>
              <w:pStyle w:val="Normal6a"/>
            </w:pPr>
            <w:r w:rsidRPr="00A14110">
              <w:rPr>
                <w:b/>
                <w:i/>
              </w:rPr>
              <w:t>3 bis.</w:t>
            </w:r>
            <w:r w:rsidRPr="00A14110">
              <w:tab/>
            </w:r>
            <w:r w:rsidRPr="00A14110">
              <w:rPr>
                <w:b/>
                <w:i/>
              </w:rPr>
              <w:t>Gli Stati membri possono definire altri motivi di trattenimento nella legislazione nazionale.</w:t>
            </w:r>
          </w:p>
        </w:tc>
      </w:tr>
    </w:tbl>
    <w:p w14:paraId="0C12215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E96AD26" w14:textId="77777777" w:rsidR="00B437DD" w:rsidRPr="00A14110" w:rsidRDefault="00B437DD" w:rsidP="00B437DD">
      <w:r w:rsidRPr="00A14110">
        <w:rPr>
          <w:rStyle w:val="HideTWBExt"/>
          <w:noProof w:val="0"/>
        </w:rPr>
        <w:t>&lt;/Amend&gt;</w:t>
      </w:r>
    </w:p>
    <w:p w14:paraId="384F3DD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1823</w:t>
      </w:r>
      <w:r w:rsidRPr="00A14110">
        <w:rPr>
          <w:rStyle w:val="HideTWBExt"/>
          <w:b w:val="0"/>
          <w:noProof w:val="0"/>
        </w:rPr>
        <w:t>&lt;/NumAm&gt;</w:t>
      </w:r>
    </w:p>
    <w:p w14:paraId="53037941"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474F95E5" w14:textId="77777777" w:rsidR="00B437DD" w:rsidRPr="00A14110" w:rsidRDefault="00B437DD" w:rsidP="00B437DD">
      <w:pPr>
        <w:pStyle w:val="NormalBold"/>
      </w:pPr>
      <w:r w:rsidRPr="00A14110">
        <w:rPr>
          <w:rStyle w:val="HideTWBExt"/>
          <w:b w:val="0"/>
          <w:noProof w:val="0"/>
        </w:rPr>
        <w:t>&lt;/RepeatBlock-By&gt;</w:t>
      </w:r>
    </w:p>
    <w:p w14:paraId="53363F8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32F962C" w14:textId="77777777" w:rsidR="00B437DD" w:rsidRPr="00A14110" w:rsidRDefault="00B437DD" w:rsidP="00B437DD">
      <w:pPr>
        <w:pStyle w:val="NormalBold"/>
      </w:pPr>
      <w:r w:rsidRPr="00A14110">
        <w:rPr>
          <w:rStyle w:val="HideTWBExt"/>
          <w:b w:val="0"/>
          <w:noProof w:val="0"/>
        </w:rPr>
        <w:t>&lt;Article&gt;</w:t>
      </w:r>
      <w:r w:rsidRPr="00A14110">
        <w:t>Articolo 29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572A5E5" w14:textId="77777777" w:rsidTr="00102C7B">
        <w:trPr>
          <w:trHeight w:hRule="exact" w:val="240"/>
          <w:jc w:val="center"/>
        </w:trPr>
        <w:tc>
          <w:tcPr>
            <w:tcW w:w="9752" w:type="dxa"/>
            <w:gridSpan w:val="2"/>
            <w:tcBorders>
              <w:top w:val="nil"/>
              <w:left w:val="nil"/>
              <w:bottom w:val="nil"/>
              <w:right w:val="nil"/>
            </w:tcBorders>
          </w:tcPr>
          <w:p w14:paraId="33A1136A" w14:textId="77777777" w:rsidR="00B437DD" w:rsidRPr="00A14110" w:rsidRDefault="00B437DD" w:rsidP="00102C7B"/>
        </w:tc>
      </w:tr>
      <w:tr w:rsidR="00B437DD" w:rsidRPr="00A14110" w14:paraId="7F859B3B" w14:textId="77777777" w:rsidTr="00102C7B">
        <w:trPr>
          <w:trHeight w:val="240"/>
          <w:jc w:val="center"/>
        </w:trPr>
        <w:tc>
          <w:tcPr>
            <w:tcW w:w="4876" w:type="dxa"/>
            <w:tcBorders>
              <w:top w:val="nil"/>
              <w:left w:val="nil"/>
              <w:bottom w:val="nil"/>
              <w:right w:val="nil"/>
            </w:tcBorders>
          </w:tcPr>
          <w:p w14:paraId="5A531A9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1309309" w14:textId="77777777" w:rsidR="00B437DD" w:rsidRPr="00A14110" w:rsidRDefault="00B437DD" w:rsidP="00102C7B">
            <w:pPr>
              <w:pStyle w:val="AmColumnHeading"/>
            </w:pPr>
            <w:r w:rsidRPr="00A14110">
              <w:t>Emendamento</w:t>
            </w:r>
          </w:p>
        </w:tc>
      </w:tr>
      <w:tr w:rsidR="00B437DD" w:rsidRPr="00A14110" w14:paraId="3ABEB10F" w14:textId="77777777" w:rsidTr="00102C7B">
        <w:trPr>
          <w:jc w:val="center"/>
        </w:trPr>
        <w:tc>
          <w:tcPr>
            <w:tcW w:w="4876" w:type="dxa"/>
            <w:tcBorders>
              <w:top w:val="nil"/>
              <w:left w:val="nil"/>
              <w:bottom w:val="nil"/>
              <w:right w:val="nil"/>
            </w:tcBorders>
          </w:tcPr>
          <w:p w14:paraId="43A113E7" w14:textId="77777777" w:rsidR="00B437DD" w:rsidRPr="00A14110" w:rsidRDefault="00B437DD" w:rsidP="00102C7B">
            <w:pPr>
              <w:pStyle w:val="Normal6a"/>
            </w:pPr>
            <w:r w:rsidRPr="00A14110">
              <w:rPr>
                <w:b/>
                <w:i/>
              </w:rPr>
              <w:t>4.</w:t>
            </w:r>
            <w:r w:rsidRPr="00A14110">
              <w:tab/>
            </w:r>
            <w:r w:rsidRPr="00A14110">
              <w:rPr>
                <w:b/>
                <w:i/>
              </w:rPr>
              <w:t>I motivi di trattenimento sono previsti nella legislazione nazionale.</w:t>
            </w:r>
          </w:p>
        </w:tc>
        <w:tc>
          <w:tcPr>
            <w:tcW w:w="4876" w:type="dxa"/>
            <w:tcBorders>
              <w:top w:val="nil"/>
              <w:left w:val="nil"/>
              <w:bottom w:val="nil"/>
              <w:right w:val="nil"/>
            </w:tcBorders>
          </w:tcPr>
          <w:p w14:paraId="15856D4C" w14:textId="77777777" w:rsidR="00B437DD" w:rsidRPr="00A14110" w:rsidRDefault="00B437DD" w:rsidP="00102C7B">
            <w:pPr>
              <w:pStyle w:val="Normal6a"/>
            </w:pPr>
            <w:r w:rsidRPr="00A14110">
              <w:rPr>
                <w:b/>
                <w:i/>
              </w:rPr>
              <w:t>soppresso</w:t>
            </w:r>
          </w:p>
        </w:tc>
      </w:tr>
    </w:tbl>
    <w:p w14:paraId="409B6BF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58A6CBA" w14:textId="77777777" w:rsidR="00B437DD" w:rsidRPr="00A14110" w:rsidRDefault="00B437DD" w:rsidP="00B437DD">
      <w:r w:rsidRPr="00A14110">
        <w:rPr>
          <w:rStyle w:val="HideTWBExt"/>
          <w:noProof w:val="0"/>
        </w:rPr>
        <w:t>&lt;/Amend&gt;</w:t>
      </w:r>
    </w:p>
    <w:p w14:paraId="0AC952E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1824</w:t>
      </w:r>
      <w:r w:rsidRPr="00A14110">
        <w:rPr>
          <w:rStyle w:val="HideTWBExt"/>
          <w:b w:val="0"/>
          <w:noProof w:val="0"/>
        </w:rPr>
        <w:t>&lt;/NumAm&gt;</w:t>
      </w:r>
    </w:p>
    <w:p w14:paraId="687D8D2D"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339DF8D3" w14:textId="77777777" w:rsidR="00B437DD" w:rsidRPr="00A14110" w:rsidRDefault="00B437DD" w:rsidP="00B437DD">
      <w:pPr>
        <w:pStyle w:val="NormalBold"/>
      </w:pPr>
      <w:r w:rsidRPr="00A14110">
        <w:rPr>
          <w:rStyle w:val="HideTWBExt"/>
          <w:b w:val="0"/>
          <w:noProof w:val="0"/>
        </w:rPr>
        <w:t>&lt;/RepeatBlock-By&gt;</w:t>
      </w:r>
    </w:p>
    <w:p w14:paraId="4E5F8BB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27F0BB9" w14:textId="77777777" w:rsidR="00B437DD" w:rsidRPr="00A14110" w:rsidRDefault="00B437DD" w:rsidP="00B437DD">
      <w:pPr>
        <w:pStyle w:val="NormalBold"/>
      </w:pPr>
      <w:r w:rsidRPr="00A14110">
        <w:rPr>
          <w:rStyle w:val="HideTWBExt"/>
          <w:b w:val="0"/>
          <w:noProof w:val="0"/>
        </w:rPr>
        <w:t>&lt;Article&gt;</w:t>
      </w:r>
      <w:r w:rsidRPr="00A14110">
        <w:t>Articolo 29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3B37116" w14:textId="77777777" w:rsidTr="00102C7B">
        <w:trPr>
          <w:trHeight w:hRule="exact" w:val="240"/>
          <w:jc w:val="center"/>
        </w:trPr>
        <w:tc>
          <w:tcPr>
            <w:tcW w:w="9752" w:type="dxa"/>
            <w:gridSpan w:val="2"/>
            <w:tcBorders>
              <w:top w:val="nil"/>
              <w:left w:val="nil"/>
              <w:bottom w:val="nil"/>
              <w:right w:val="nil"/>
            </w:tcBorders>
          </w:tcPr>
          <w:p w14:paraId="1EF18CCE" w14:textId="77777777" w:rsidR="00B437DD" w:rsidRPr="00A14110" w:rsidRDefault="00B437DD" w:rsidP="00102C7B"/>
        </w:tc>
      </w:tr>
      <w:tr w:rsidR="00B437DD" w:rsidRPr="00A14110" w14:paraId="2CD47AAB" w14:textId="77777777" w:rsidTr="00102C7B">
        <w:trPr>
          <w:trHeight w:val="240"/>
          <w:jc w:val="center"/>
        </w:trPr>
        <w:tc>
          <w:tcPr>
            <w:tcW w:w="4876" w:type="dxa"/>
            <w:tcBorders>
              <w:top w:val="nil"/>
              <w:left w:val="nil"/>
              <w:bottom w:val="nil"/>
              <w:right w:val="nil"/>
            </w:tcBorders>
          </w:tcPr>
          <w:p w14:paraId="06061FF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40487A4" w14:textId="77777777" w:rsidR="00B437DD" w:rsidRPr="00A14110" w:rsidRDefault="00B437DD" w:rsidP="00102C7B">
            <w:pPr>
              <w:pStyle w:val="AmColumnHeading"/>
            </w:pPr>
            <w:r w:rsidRPr="00A14110">
              <w:t>Emendamento</w:t>
            </w:r>
          </w:p>
        </w:tc>
      </w:tr>
      <w:tr w:rsidR="00B437DD" w:rsidRPr="00A14110" w14:paraId="5B8993D9" w14:textId="77777777" w:rsidTr="00102C7B">
        <w:trPr>
          <w:jc w:val="center"/>
        </w:trPr>
        <w:tc>
          <w:tcPr>
            <w:tcW w:w="4876" w:type="dxa"/>
            <w:tcBorders>
              <w:top w:val="nil"/>
              <w:left w:val="nil"/>
              <w:bottom w:val="nil"/>
              <w:right w:val="nil"/>
            </w:tcBorders>
          </w:tcPr>
          <w:p w14:paraId="6E72AEA9" w14:textId="77777777" w:rsidR="00B437DD" w:rsidRPr="00A14110" w:rsidRDefault="00B437DD" w:rsidP="00102C7B">
            <w:pPr>
              <w:pStyle w:val="Normal6a"/>
            </w:pPr>
            <w:r w:rsidRPr="00A14110">
              <w:rPr>
                <w:b/>
                <w:i/>
              </w:rPr>
              <w:t>4.</w:t>
            </w:r>
            <w:r w:rsidRPr="00A14110">
              <w:tab/>
            </w:r>
            <w:r w:rsidRPr="00A14110">
              <w:rPr>
                <w:b/>
                <w:i/>
              </w:rPr>
              <w:t>I motivi di trattenimento sono previsti nella legislazione nazionale.</w:t>
            </w:r>
          </w:p>
        </w:tc>
        <w:tc>
          <w:tcPr>
            <w:tcW w:w="4876" w:type="dxa"/>
            <w:tcBorders>
              <w:top w:val="nil"/>
              <w:left w:val="nil"/>
              <w:bottom w:val="nil"/>
              <w:right w:val="nil"/>
            </w:tcBorders>
          </w:tcPr>
          <w:p w14:paraId="40A3809B" w14:textId="77777777" w:rsidR="00B437DD" w:rsidRPr="00A14110" w:rsidRDefault="00B437DD" w:rsidP="00102C7B">
            <w:pPr>
              <w:pStyle w:val="Normal6a"/>
            </w:pPr>
            <w:r w:rsidRPr="00A14110">
              <w:rPr>
                <w:b/>
                <w:i/>
              </w:rPr>
              <w:t>soppresso</w:t>
            </w:r>
          </w:p>
        </w:tc>
      </w:tr>
    </w:tbl>
    <w:p w14:paraId="47F9C7F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47A4525"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71BB8F87" w14:textId="77777777" w:rsidR="00B437DD" w:rsidRPr="00A14110" w:rsidRDefault="00B437DD" w:rsidP="00B437DD">
      <w:pPr>
        <w:pStyle w:val="AmJustText"/>
      </w:pPr>
      <w:r w:rsidRPr="00A14110">
        <w:t>I motivi di trattenimento sono stabiliti al paragrafo 3. Poiché si tratta di un regolamento, non è necessario recepire tali motivi nella legislazione nazionale.</w:t>
      </w:r>
    </w:p>
    <w:p w14:paraId="437E2E3F" w14:textId="77777777" w:rsidR="00B437DD" w:rsidRPr="00A14110" w:rsidRDefault="00B437DD" w:rsidP="00B437DD">
      <w:r w:rsidRPr="00A14110">
        <w:rPr>
          <w:rStyle w:val="HideTWBExt"/>
          <w:noProof w:val="0"/>
        </w:rPr>
        <w:t>&lt;/Amend&gt;</w:t>
      </w:r>
    </w:p>
    <w:p w14:paraId="5596898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1825</w:t>
      </w:r>
      <w:r w:rsidRPr="00A14110">
        <w:rPr>
          <w:rStyle w:val="HideTWBExt"/>
          <w:b w:val="0"/>
          <w:noProof w:val="0"/>
        </w:rPr>
        <w:t>&lt;/NumAm&gt;</w:t>
      </w:r>
    </w:p>
    <w:p w14:paraId="0B27A000"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0A31C5D8" w14:textId="77777777" w:rsidR="00B437DD" w:rsidRPr="00A14110" w:rsidRDefault="00B437DD" w:rsidP="00B437DD">
      <w:pPr>
        <w:pStyle w:val="NormalBold"/>
      </w:pPr>
      <w:r w:rsidRPr="00A14110">
        <w:rPr>
          <w:rStyle w:val="HideTWBExt"/>
          <w:b w:val="0"/>
          <w:noProof w:val="0"/>
        </w:rPr>
        <w:t>&lt;/RepeatBlock-By&gt;</w:t>
      </w:r>
    </w:p>
    <w:p w14:paraId="327F988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40B618F" w14:textId="77777777" w:rsidR="00B437DD" w:rsidRPr="00A14110" w:rsidRDefault="00B437DD" w:rsidP="00B437DD">
      <w:pPr>
        <w:pStyle w:val="NormalBold"/>
      </w:pPr>
      <w:r w:rsidRPr="00A14110">
        <w:rPr>
          <w:rStyle w:val="HideTWBExt"/>
          <w:b w:val="0"/>
          <w:noProof w:val="0"/>
        </w:rPr>
        <w:t>&lt;Article&gt;</w:t>
      </w:r>
      <w:r w:rsidRPr="00A14110">
        <w:t>Articolo 29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4FEEE24" w14:textId="77777777" w:rsidTr="00102C7B">
        <w:trPr>
          <w:trHeight w:hRule="exact" w:val="240"/>
          <w:jc w:val="center"/>
        </w:trPr>
        <w:tc>
          <w:tcPr>
            <w:tcW w:w="9752" w:type="dxa"/>
            <w:gridSpan w:val="2"/>
            <w:tcBorders>
              <w:top w:val="nil"/>
              <w:left w:val="nil"/>
              <w:bottom w:val="nil"/>
              <w:right w:val="nil"/>
            </w:tcBorders>
          </w:tcPr>
          <w:p w14:paraId="23AAA815" w14:textId="77777777" w:rsidR="00B437DD" w:rsidRPr="00A14110" w:rsidRDefault="00B437DD" w:rsidP="00102C7B"/>
        </w:tc>
      </w:tr>
      <w:tr w:rsidR="00B437DD" w:rsidRPr="00A14110" w14:paraId="7A243C68" w14:textId="77777777" w:rsidTr="00102C7B">
        <w:trPr>
          <w:trHeight w:val="240"/>
          <w:jc w:val="center"/>
        </w:trPr>
        <w:tc>
          <w:tcPr>
            <w:tcW w:w="4876" w:type="dxa"/>
            <w:tcBorders>
              <w:top w:val="nil"/>
              <w:left w:val="nil"/>
              <w:bottom w:val="nil"/>
              <w:right w:val="nil"/>
            </w:tcBorders>
          </w:tcPr>
          <w:p w14:paraId="2302C3F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C25330D" w14:textId="77777777" w:rsidR="00B437DD" w:rsidRPr="00A14110" w:rsidRDefault="00B437DD" w:rsidP="00102C7B">
            <w:pPr>
              <w:pStyle w:val="AmColumnHeading"/>
            </w:pPr>
            <w:r w:rsidRPr="00A14110">
              <w:t>Emendamento</w:t>
            </w:r>
          </w:p>
        </w:tc>
      </w:tr>
      <w:tr w:rsidR="00B437DD" w:rsidRPr="00A14110" w14:paraId="3EC16EA1" w14:textId="77777777" w:rsidTr="00102C7B">
        <w:trPr>
          <w:jc w:val="center"/>
        </w:trPr>
        <w:tc>
          <w:tcPr>
            <w:tcW w:w="4876" w:type="dxa"/>
            <w:tcBorders>
              <w:top w:val="nil"/>
              <w:left w:val="nil"/>
              <w:bottom w:val="nil"/>
              <w:right w:val="nil"/>
            </w:tcBorders>
          </w:tcPr>
          <w:p w14:paraId="5B2E54F2" w14:textId="77777777" w:rsidR="00B437DD" w:rsidRPr="00A14110" w:rsidRDefault="00B437DD" w:rsidP="00102C7B">
            <w:pPr>
              <w:pStyle w:val="Normal6a"/>
            </w:pPr>
            <w:r w:rsidRPr="00A14110">
              <w:t>4.</w:t>
            </w:r>
            <w:r w:rsidRPr="00A14110">
              <w:tab/>
              <w:t>I motivi di trattenimento sono previsti nella legislazione nazionale.</w:t>
            </w:r>
          </w:p>
        </w:tc>
        <w:tc>
          <w:tcPr>
            <w:tcW w:w="4876" w:type="dxa"/>
            <w:tcBorders>
              <w:top w:val="nil"/>
              <w:left w:val="nil"/>
              <w:bottom w:val="nil"/>
              <w:right w:val="nil"/>
            </w:tcBorders>
          </w:tcPr>
          <w:p w14:paraId="1B7DA8CD" w14:textId="77777777" w:rsidR="00B437DD" w:rsidRPr="00A14110" w:rsidRDefault="00B437DD" w:rsidP="00102C7B">
            <w:pPr>
              <w:pStyle w:val="Normal6a"/>
            </w:pPr>
            <w:r w:rsidRPr="00A14110">
              <w:t>4.</w:t>
            </w:r>
            <w:r w:rsidRPr="00A14110">
              <w:tab/>
              <w:t xml:space="preserve">I motivi di trattenimento sono previsti </w:t>
            </w:r>
            <w:r w:rsidRPr="00A14110">
              <w:rPr>
                <w:b/>
                <w:i/>
              </w:rPr>
              <w:t>anche</w:t>
            </w:r>
            <w:r w:rsidRPr="00A14110">
              <w:t xml:space="preserve"> nella legislazione nazionale.</w:t>
            </w:r>
          </w:p>
        </w:tc>
      </w:tr>
    </w:tbl>
    <w:p w14:paraId="1DBDEC2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1A189F6F" w14:textId="77777777" w:rsidR="00B437DD" w:rsidRPr="00A14110" w:rsidRDefault="00B437DD" w:rsidP="00B437DD">
      <w:r w:rsidRPr="00A14110">
        <w:rPr>
          <w:rStyle w:val="HideTWBExt"/>
          <w:noProof w:val="0"/>
        </w:rPr>
        <w:t>&lt;/Amend&gt;</w:t>
      </w:r>
    </w:p>
    <w:p w14:paraId="4AF4CA3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1826</w:t>
      </w:r>
      <w:r w:rsidRPr="00A14110">
        <w:rPr>
          <w:rStyle w:val="HideTWBExt"/>
          <w:b w:val="0"/>
          <w:noProof w:val="0"/>
        </w:rPr>
        <w:t>&lt;/NumAm&gt;</w:t>
      </w:r>
    </w:p>
    <w:p w14:paraId="2BFE292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507C75B5"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51BC8CBA" w14:textId="77777777" w:rsidR="00B437DD" w:rsidRPr="00A14110" w:rsidRDefault="00B437DD" w:rsidP="00B437DD">
      <w:pPr>
        <w:pStyle w:val="NormalBold"/>
      </w:pPr>
      <w:r w:rsidRPr="00A14110">
        <w:rPr>
          <w:rStyle w:val="HideTWBExt"/>
          <w:b w:val="0"/>
          <w:noProof w:val="0"/>
        </w:rPr>
        <w:t>&lt;/RepeatBlock-By&gt;</w:t>
      </w:r>
    </w:p>
    <w:p w14:paraId="496F8B9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74B1FC2" w14:textId="77777777" w:rsidR="00B437DD" w:rsidRPr="00A14110" w:rsidRDefault="00B437DD" w:rsidP="00B437DD">
      <w:pPr>
        <w:pStyle w:val="NormalBold"/>
      </w:pPr>
      <w:r w:rsidRPr="00A14110">
        <w:rPr>
          <w:rStyle w:val="HideTWBExt"/>
          <w:b w:val="0"/>
          <w:noProof w:val="0"/>
        </w:rPr>
        <w:t>&lt;Article&gt;</w:t>
      </w:r>
      <w:r w:rsidRPr="00A14110">
        <w:t>Articolo 29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3932416" w14:textId="77777777" w:rsidTr="00102C7B">
        <w:trPr>
          <w:trHeight w:hRule="exact" w:val="240"/>
          <w:jc w:val="center"/>
        </w:trPr>
        <w:tc>
          <w:tcPr>
            <w:tcW w:w="9752" w:type="dxa"/>
            <w:gridSpan w:val="2"/>
            <w:tcBorders>
              <w:top w:val="nil"/>
              <w:left w:val="nil"/>
              <w:bottom w:val="nil"/>
              <w:right w:val="nil"/>
            </w:tcBorders>
          </w:tcPr>
          <w:p w14:paraId="780E31A3" w14:textId="77777777" w:rsidR="00B437DD" w:rsidRPr="00A14110" w:rsidRDefault="00B437DD" w:rsidP="00102C7B"/>
        </w:tc>
      </w:tr>
      <w:tr w:rsidR="00B437DD" w:rsidRPr="00A14110" w14:paraId="3F530528" w14:textId="77777777" w:rsidTr="00102C7B">
        <w:trPr>
          <w:trHeight w:val="240"/>
          <w:jc w:val="center"/>
        </w:trPr>
        <w:tc>
          <w:tcPr>
            <w:tcW w:w="4876" w:type="dxa"/>
            <w:tcBorders>
              <w:top w:val="nil"/>
              <w:left w:val="nil"/>
              <w:bottom w:val="nil"/>
              <w:right w:val="nil"/>
            </w:tcBorders>
          </w:tcPr>
          <w:p w14:paraId="4EDC532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56F0656" w14:textId="77777777" w:rsidR="00B437DD" w:rsidRPr="00A14110" w:rsidRDefault="00B437DD" w:rsidP="00102C7B">
            <w:pPr>
              <w:pStyle w:val="AmColumnHeading"/>
            </w:pPr>
            <w:r w:rsidRPr="00A14110">
              <w:t>Emendamento</w:t>
            </w:r>
          </w:p>
        </w:tc>
      </w:tr>
      <w:tr w:rsidR="00B437DD" w:rsidRPr="00A14110" w14:paraId="02C6AB9E" w14:textId="77777777" w:rsidTr="00102C7B">
        <w:trPr>
          <w:jc w:val="center"/>
        </w:trPr>
        <w:tc>
          <w:tcPr>
            <w:tcW w:w="4876" w:type="dxa"/>
            <w:tcBorders>
              <w:top w:val="nil"/>
              <w:left w:val="nil"/>
              <w:bottom w:val="nil"/>
              <w:right w:val="nil"/>
            </w:tcBorders>
          </w:tcPr>
          <w:p w14:paraId="6EF9A95E" w14:textId="77777777" w:rsidR="00B437DD" w:rsidRPr="00A14110" w:rsidRDefault="00B437DD" w:rsidP="00102C7B">
            <w:pPr>
              <w:pStyle w:val="Normal6a"/>
            </w:pPr>
            <w:r w:rsidRPr="00A14110">
              <w:t>4.</w:t>
            </w:r>
            <w:r w:rsidRPr="00A14110">
              <w:tab/>
            </w:r>
            <w:r w:rsidRPr="00A14110">
              <w:rPr>
                <w:b/>
                <w:i/>
              </w:rPr>
              <w:t>I</w:t>
            </w:r>
            <w:r w:rsidRPr="00A14110">
              <w:t xml:space="preserve"> motivi di trattenimento sono previsti nella legislazione nazionale.</w:t>
            </w:r>
          </w:p>
        </w:tc>
        <w:tc>
          <w:tcPr>
            <w:tcW w:w="4876" w:type="dxa"/>
            <w:tcBorders>
              <w:top w:val="nil"/>
              <w:left w:val="nil"/>
              <w:bottom w:val="nil"/>
              <w:right w:val="nil"/>
            </w:tcBorders>
          </w:tcPr>
          <w:p w14:paraId="7AE3732E" w14:textId="77777777" w:rsidR="00B437DD" w:rsidRPr="00A14110" w:rsidRDefault="00B437DD" w:rsidP="00102C7B">
            <w:pPr>
              <w:pStyle w:val="Normal6a"/>
            </w:pPr>
            <w:r w:rsidRPr="00A14110">
              <w:t>4.</w:t>
            </w:r>
            <w:r w:rsidRPr="00A14110">
              <w:tab/>
            </w:r>
            <w:r w:rsidRPr="00A14110">
              <w:rPr>
                <w:b/>
                <w:i/>
              </w:rPr>
              <w:t>Eventuali</w:t>
            </w:r>
            <w:r w:rsidRPr="00A14110">
              <w:t xml:space="preserve"> motivi di trattenimento sono previsti nella legislazione nazionale.</w:t>
            </w:r>
          </w:p>
        </w:tc>
      </w:tr>
    </w:tbl>
    <w:p w14:paraId="1AB2824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D3C81E9" w14:textId="77777777" w:rsidR="00B437DD" w:rsidRPr="00A14110" w:rsidRDefault="00B437DD" w:rsidP="00B437DD">
      <w:r w:rsidRPr="00A14110">
        <w:rPr>
          <w:rStyle w:val="HideTWBExt"/>
          <w:noProof w:val="0"/>
        </w:rPr>
        <w:t>&lt;/Amend&gt;</w:t>
      </w:r>
    </w:p>
    <w:p w14:paraId="3699876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1827</w:t>
      </w:r>
      <w:r w:rsidRPr="00A14110">
        <w:rPr>
          <w:rStyle w:val="HideTWBExt"/>
          <w:b w:val="0"/>
          <w:noProof w:val="0"/>
        </w:rPr>
        <w:t>&lt;/NumAm&gt;</w:t>
      </w:r>
    </w:p>
    <w:p w14:paraId="3AEC19AA"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0EA15EC9" w14:textId="77777777" w:rsidR="00B437DD" w:rsidRPr="00A14110" w:rsidRDefault="00B437DD" w:rsidP="00B437DD">
      <w:pPr>
        <w:pStyle w:val="NormalBold"/>
      </w:pPr>
      <w:r w:rsidRPr="00A14110">
        <w:rPr>
          <w:rStyle w:val="HideTWBExt"/>
          <w:b w:val="0"/>
          <w:noProof w:val="0"/>
        </w:rPr>
        <w:t>&lt;/RepeatBlock-By&gt;</w:t>
      </w:r>
    </w:p>
    <w:p w14:paraId="5FBDF83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5E77254" w14:textId="77777777" w:rsidR="00B437DD" w:rsidRPr="00A14110" w:rsidRDefault="00B437DD" w:rsidP="00B437DD">
      <w:pPr>
        <w:pStyle w:val="NormalBold"/>
      </w:pPr>
      <w:r w:rsidRPr="00A14110">
        <w:rPr>
          <w:rStyle w:val="HideTWBExt"/>
          <w:b w:val="0"/>
          <w:noProof w:val="0"/>
        </w:rPr>
        <w:t>&lt;Article&gt;</w:t>
      </w:r>
      <w:r w:rsidRPr="00A14110">
        <w:t>Articolo 29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6820D45" w14:textId="77777777" w:rsidTr="00102C7B">
        <w:trPr>
          <w:trHeight w:hRule="exact" w:val="240"/>
          <w:jc w:val="center"/>
        </w:trPr>
        <w:tc>
          <w:tcPr>
            <w:tcW w:w="9752" w:type="dxa"/>
            <w:gridSpan w:val="2"/>
            <w:tcBorders>
              <w:top w:val="nil"/>
              <w:left w:val="nil"/>
              <w:bottom w:val="nil"/>
              <w:right w:val="nil"/>
            </w:tcBorders>
          </w:tcPr>
          <w:p w14:paraId="6B19C406" w14:textId="77777777" w:rsidR="00B437DD" w:rsidRPr="00A14110" w:rsidRDefault="00B437DD" w:rsidP="00102C7B"/>
        </w:tc>
      </w:tr>
      <w:tr w:rsidR="00B437DD" w:rsidRPr="00A14110" w14:paraId="40EF7C08" w14:textId="77777777" w:rsidTr="00102C7B">
        <w:trPr>
          <w:trHeight w:val="240"/>
          <w:jc w:val="center"/>
        </w:trPr>
        <w:tc>
          <w:tcPr>
            <w:tcW w:w="4876" w:type="dxa"/>
            <w:tcBorders>
              <w:top w:val="nil"/>
              <w:left w:val="nil"/>
              <w:bottom w:val="nil"/>
              <w:right w:val="nil"/>
            </w:tcBorders>
          </w:tcPr>
          <w:p w14:paraId="5643E9E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713AF5" w14:textId="77777777" w:rsidR="00B437DD" w:rsidRPr="00A14110" w:rsidRDefault="00B437DD" w:rsidP="00102C7B">
            <w:pPr>
              <w:pStyle w:val="AmColumnHeading"/>
            </w:pPr>
            <w:r w:rsidRPr="00A14110">
              <w:t>Emendamento</w:t>
            </w:r>
          </w:p>
        </w:tc>
      </w:tr>
      <w:tr w:rsidR="00B437DD" w:rsidRPr="00A14110" w14:paraId="7DB1E0C8" w14:textId="77777777" w:rsidTr="00102C7B">
        <w:trPr>
          <w:jc w:val="center"/>
        </w:trPr>
        <w:tc>
          <w:tcPr>
            <w:tcW w:w="4876" w:type="dxa"/>
            <w:tcBorders>
              <w:top w:val="nil"/>
              <w:left w:val="nil"/>
              <w:bottom w:val="nil"/>
              <w:right w:val="nil"/>
            </w:tcBorders>
          </w:tcPr>
          <w:p w14:paraId="3E760D22" w14:textId="77777777" w:rsidR="00B437DD" w:rsidRPr="00A14110" w:rsidRDefault="00B437DD" w:rsidP="00102C7B">
            <w:pPr>
              <w:pStyle w:val="Normal6a"/>
            </w:pPr>
            <w:r w:rsidRPr="00A14110">
              <w:t>5.</w:t>
            </w:r>
            <w:r w:rsidRPr="00A14110">
              <w:tab/>
              <w:t xml:space="preserve">Il trattenimento è disposto dalle autorità amministrative o giudiziarie. Il trattenimento è disposto con decisione scritta, che specifica i motivi di fatto e di diritto su cui si basa e contiene informazioni sui mezzi di ricorso disponibili. La decisione è </w:t>
            </w:r>
            <w:r w:rsidRPr="00A14110">
              <w:rPr>
                <w:b/>
                <w:i/>
              </w:rPr>
              <w:t>notificata</w:t>
            </w:r>
            <w:r w:rsidRPr="00A14110">
              <w:t xml:space="preserve"> al cittadino di paese terzo in una lingua a lui comprensibile o che si può ragionevolmente supporre tale.</w:t>
            </w:r>
          </w:p>
        </w:tc>
        <w:tc>
          <w:tcPr>
            <w:tcW w:w="4876" w:type="dxa"/>
            <w:tcBorders>
              <w:top w:val="nil"/>
              <w:left w:val="nil"/>
              <w:bottom w:val="nil"/>
              <w:right w:val="nil"/>
            </w:tcBorders>
          </w:tcPr>
          <w:p w14:paraId="51E29D1A" w14:textId="77777777" w:rsidR="00B437DD" w:rsidRPr="00A14110" w:rsidRDefault="00B437DD" w:rsidP="00102C7B">
            <w:pPr>
              <w:pStyle w:val="Normal6a"/>
            </w:pPr>
            <w:r w:rsidRPr="00A14110">
              <w:t>5.</w:t>
            </w:r>
            <w:r w:rsidRPr="00A14110">
              <w:tab/>
              <w:t xml:space="preserve">Il trattenimento è disposto dalle autorità amministrative o giudiziarie. Il trattenimento è disposto con decisione scritta, che specifica i motivi di fatto e di diritto su cui si basa e contiene informazioni sui mezzi di ricorso disponibili. La decisione è </w:t>
            </w:r>
            <w:r w:rsidRPr="00A14110">
              <w:rPr>
                <w:b/>
                <w:i/>
              </w:rPr>
              <w:t>comunicata oralmente o per iscritto</w:t>
            </w:r>
            <w:r w:rsidRPr="00A14110">
              <w:t xml:space="preserve"> al cittadino di paese terzo in una lingua a lui comprensibile o che si può ragionevolmente supporre tale</w:t>
            </w:r>
            <w:r w:rsidRPr="00A14110">
              <w:rPr>
                <w:b/>
                <w:i/>
              </w:rPr>
              <w:t>, anche ricorrendo a servizi di interpretazione o traduzione</w:t>
            </w:r>
            <w:r w:rsidRPr="00A14110">
              <w:t>.</w:t>
            </w:r>
          </w:p>
        </w:tc>
      </w:tr>
    </w:tbl>
    <w:p w14:paraId="2C095FE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EB0F582" w14:textId="77777777" w:rsidR="00B437DD" w:rsidRPr="00A14110" w:rsidRDefault="00B437DD" w:rsidP="00B437DD">
      <w:r w:rsidRPr="00A14110">
        <w:rPr>
          <w:rStyle w:val="HideTWBExt"/>
          <w:noProof w:val="0"/>
        </w:rPr>
        <w:t>&lt;/Amend&gt;</w:t>
      </w:r>
    </w:p>
    <w:p w14:paraId="4007A79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1828</w:t>
      </w:r>
      <w:r w:rsidRPr="00A14110">
        <w:rPr>
          <w:rStyle w:val="HideTWBExt"/>
          <w:b w:val="0"/>
          <w:noProof w:val="0"/>
        </w:rPr>
        <w:t>&lt;/NumAm&gt;</w:t>
      </w:r>
    </w:p>
    <w:p w14:paraId="00B576D9"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C9D0347"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E938739" w14:textId="77777777" w:rsidR="00B437DD" w:rsidRPr="00A14110" w:rsidRDefault="00B437DD" w:rsidP="00B437DD">
      <w:pPr>
        <w:pStyle w:val="NormalBold"/>
      </w:pPr>
      <w:r w:rsidRPr="00A14110">
        <w:rPr>
          <w:rStyle w:val="HideTWBExt"/>
          <w:b w:val="0"/>
          <w:noProof w:val="0"/>
        </w:rPr>
        <w:t>&lt;/RepeatBlock-By&gt;</w:t>
      </w:r>
    </w:p>
    <w:p w14:paraId="3CB75F2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C99BDA" w14:textId="77777777" w:rsidR="00B437DD" w:rsidRPr="00A14110" w:rsidRDefault="00B437DD" w:rsidP="00B437DD">
      <w:pPr>
        <w:pStyle w:val="NormalBold"/>
      </w:pPr>
      <w:r w:rsidRPr="00A14110">
        <w:rPr>
          <w:rStyle w:val="HideTWBExt"/>
          <w:b w:val="0"/>
          <w:noProof w:val="0"/>
        </w:rPr>
        <w:t>&lt;Article&gt;</w:t>
      </w:r>
      <w:r w:rsidRPr="00A14110">
        <w:t>Articolo 29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3032CEF" w14:textId="77777777" w:rsidTr="00102C7B">
        <w:trPr>
          <w:trHeight w:hRule="exact" w:val="240"/>
          <w:jc w:val="center"/>
        </w:trPr>
        <w:tc>
          <w:tcPr>
            <w:tcW w:w="9752" w:type="dxa"/>
            <w:gridSpan w:val="2"/>
            <w:tcBorders>
              <w:top w:val="nil"/>
              <w:left w:val="nil"/>
              <w:bottom w:val="nil"/>
              <w:right w:val="nil"/>
            </w:tcBorders>
          </w:tcPr>
          <w:p w14:paraId="0E6CE7BE" w14:textId="77777777" w:rsidR="00B437DD" w:rsidRPr="00A14110" w:rsidRDefault="00B437DD" w:rsidP="00102C7B"/>
        </w:tc>
      </w:tr>
      <w:tr w:rsidR="00B437DD" w:rsidRPr="00A14110" w14:paraId="5D5A6218" w14:textId="77777777" w:rsidTr="00102C7B">
        <w:trPr>
          <w:trHeight w:val="240"/>
          <w:jc w:val="center"/>
        </w:trPr>
        <w:tc>
          <w:tcPr>
            <w:tcW w:w="4876" w:type="dxa"/>
            <w:tcBorders>
              <w:top w:val="nil"/>
              <w:left w:val="nil"/>
              <w:bottom w:val="nil"/>
              <w:right w:val="nil"/>
            </w:tcBorders>
          </w:tcPr>
          <w:p w14:paraId="2BDF763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6C5CD1B" w14:textId="77777777" w:rsidR="00B437DD" w:rsidRPr="00A14110" w:rsidRDefault="00B437DD" w:rsidP="00102C7B">
            <w:pPr>
              <w:pStyle w:val="AmColumnHeading"/>
            </w:pPr>
            <w:r w:rsidRPr="00A14110">
              <w:t>Emendamento</w:t>
            </w:r>
          </w:p>
        </w:tc>
      </w:tr>
      <w:tr w:rsidR="00B437DD" w:rsidRPr="00A14110" w14:paraId="256B2E3F" w14:textId="77777777" w:rsidTr="00102C7B">
        <w:trPr>
          <w:jc w:val="center"/>
        </w:trPr>
        <w:tc>
          <w:tcPr>
            <w:tcW w:w="4876" w:type="dxa"/>
            <w:tcBorders>
              <w:top w:val="nil"/>
              <w:left w:val="nil"/>
              <w:bottom w:val="nil"/>
              <w:right w:val="nil"/>
            </w:tcBorders>
          </w:tcPr>
          <w:p w14:paraId="6F721206" w14:textId="77777777" w:rsidR="00B437DD" w:rsidRPr="00A14110" w:rsidRDefault="00B437DD" w:rsidP="00102C7B">
            <w:pPr>
              <w:pStyle w:val="Normal6a"/>
            </w:pPr>
            <w:r w:rsidRPr="00A14110">
              <w:t>5.</w:t>
            </w:r>
            <w:r w:rsidRPr="00A14110">
              <w:tab/>
              <w:t>Il trattenimento è disposto dalle autorità amministrative o giudiziarie. Il trattenimento è disposto con decisione scritta, che specifica i motivi di fatto e di diritto su cui si basa e contiene informazioni sui mezzi di ricorso disponibili. La decisione è notificata al cittadino di paese terzo in una lingua a lui comprensibile o che si può ragionevolmente supporre tale.</w:t>
            </w:r>
          </w:p>
        </w:tc>
        <w:tc>
          <w:tcPr>
            <w:tcW w:w="4876" w:type="dxa"/>
            <w:tcBorders>
              <w:top w:val="nil"/>
              <w:left w:val="nil"/>
              <w:bottom w:val="nil"/>
              <w:right w:val="nil"/>
            </w:tcBorders>
          </w:tcPr>
          <w:p w14:paraId="062A722F" w14:textId="77777777" w:rsidR="00B437DD" w:rsidRPr="00A14110" w:rsidRDefault="00B437DD" w:rsidP="00102C7B">
            <w:pPr>
              <w:pStyle w:val="Normal6a"/>
            </w:pPr>
            <w:r w:rsidRPr="00A14110">
              <w:t>5.</w:t>
            </w:r>
            <w:r w:rsidRPr="00A14110">
              <w:tab/>
              <w:t xml:space="preserve">Il trattenimento è disposto dalle autorità amministrative o giudiziarie. Il trattenimento è disposto con decisione scritta, che specifica i motivi di fatto e di diritto su cui si basa e contiene informazioni sui mezzi di ricorso disponibili. La decisione è notificata al cittadino di paese terzo in una lingua a lui comprensibile o che si può ragionevolmente supporre tale. </w:t>
            </w:r>
            <w:r w:rsidRPr="00A14110">
              <w:rPr>
                <w:b/>
                <w:i/>
              </w:rPr>
              <w:t>La decisione può essere tradotta tramite sistemi di traduzione automatica.</w:t>
            </w:r>
          </w:p>
        </w:tc>
      </w:tr>
    </w:tbl>
    <w:p w14:paraId="1BD9F11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01EC46" w14:textId="77777777" w:rsidR="00B437DD" w:rsidRPr="00A14110" w:rsidRDefault="00B437DD" w:rsidP="00B437DD">
      <w:r w:rsidRPr="00A14110">
        <w:rPr>
          <w:rStyle w:val="HideTWBExt"/>
          <w:noProof w:val="0"/>
        </w:rPr>
        <w:t>&lt;/Amend&gt;</w:t>
      </w:r>
    </w:p>
    <w:p w14:paraId="08C59F0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1829</w:t>
      </w:r>
      <w:r w:rsidRPr="00A14110">
        <w:rPr>
          <w:rStyle w:val="HideTWBExt"/>
          <w:b w:val="0"/>
          <w:noProof w:val="0"/>
        </w:rPr>
        <w:t>&lt;/NumAm&gt;</w:t>
      </w:r>
    </w:p>
    <w:p w14:paraId="2071F482"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w:t>
      </w:r>
      <w:r w:rsidRPr="00A14110">
        <w:rPr>
          <w:rStyle w:val="HideTWBExt"/>
          <w:b w:val="0"/>
          <w:noProof w:val="0"/>
        </w:rPr>
        <w:t>&lt;/Members&gt;</w:t>
      </w:r>
    </w:p>
    <w:p w14:paraId="4EBDDE77" w14:textId="77777777" w:rsidR="00B437DD" w:rsidRPr="00A14110" w:rsidRDefault="00B437DD" w:rsidP="00B437DD">
      <w:pPr>
        <w:pStyle w:val="NormalBold"/>
      </w:pPr>
      <w:r w:rsidRPr="00A14110">
        <w:rPr>
          <w:rStyle w:val="HideTWBExt"/>
          <w:b w:val="0"/>
          <w:noProof w:val="0"/>
        </w:rPr>
        <w:t>&lt;/RepeatBlock-By&gt;</w:t>
      </w:r>
    </w:p>
    <w:p w14:paraId="650C60C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6E8D10A" w14:textId="77777777" w:rsidR="00B437DD" w:rsidRPr="00A14110" w:rsidRDefault="00B437DD" w:rsidP="00B437DD">
      <w:pPr>
        <w:pStyle w:val="NormalBold"/>
      </w:pPr>
      <w:r w:rsidRPr="00A14110">
        <w:rPr>
          <w:rStyle w:val="HideTWBExt"/>
          <w:b w:val="0"/>
          <w:noProof w:val="0"/>
        </w:rPr>
        <w:t>&lt;Article&gt;</w:t>
      </w:r>
      <w:r w:rsidRPr="00A14110">
        <w:t>Articolo 29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A37D495" w14:textId="77777777" w:rsidTr="00102C7B">
        <w:trPr>
          <w:trHeight w:hRule="exact" w:val="240"/>
          <w:jc w:val="center"/>
        </w:trPr>
        <w:tc>
          <w:tcPr>
            <w:tcW w:w="9752" w:type="dxa"/>
            <w:gridSpan w:val="2"/>
            <w:tcBorders>
              <w:top w:val="nil"/>
              <w:left w:val="nil"/>
              <w:bottom w:val="nil"/>
              <w:right w:val="nil"/>
            </w:tcBorders>
          </w:tcPr>
          <w:p w14:paraId="4CA828F3" w14:textId="77777777" w:rsidR="00B437DD" w:rsidRPr="00A14110" w:rsidRDefault="00B437DD" w:rsidP="00102C7B"/>
        </w:tc>
      </w:tr>
      <w:tr w:rsidR="00B437DD" w:rsidRPr="00A14110" w14:paraId="1A250F40" w14:textId="77777777" w:rsidTr="00102C7B">
        <w:trPr>
          <w:trHeight w:val="240"/>
          <w:jc w:val="center"/>
        </w:trPr>
        <w:tc>
          <w:tcPr>
            <w:tcW w:w="4876" w:type="dxa"/>
            <w:tcBorders>
              <w:top w:val="nil"/>
              <w:left w:val="nil"/>
              <w:bottom w:val="nil"/>
              <w:right w:val="nil"/>
            </w:tcBorders>
          </w:tcPr>
          <w:p w14:paraId="7AE33DF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ACCB412" w14:textId="77777777" w:rsidR="00B437DD" w:rsidRPr="00A14110" w:rsidRDefault="00B437DD" w:rsidP="00102C7B">
            <w:pPr>
              <w:pStyle w:val="AmColumnHeading"/>
            </w:pPr>
            <w:r w:rsidRPr="00A14110">
              <w:t>Emendamento</w:t>
            </w:r>
          </w:p>
        </w:tc>
      </w:tr>
      <w:tr w:rsidR="00B437DD" w:rsidRPr="00A14110" w14:paraId="1DBC32ED" w14:textId="77777777" w:rsidTr="00102C7B">
        <w:trPr>
          <w:jc w:val="center"/>
        </w:trPr>
        <w:tc>
          <w:tcPr>
            <w:tcW w:w="4876" w:type="dxa"/>
            <w:tcBorders>
              <w:top w:val="nil"/>
              <w:left w:val="nil"/>
              <w:bottom w:val="nil"/>
              <w:right w:val="nil"/>
            </w:tcBorders>
          </w:tcPr>
          <w:p w14:paraId="1AC6D5B5" w14:textId="77777777" w:rsidR="00B437DD" w:rsidRPr="00A14110" w:rsidRDefault="00B437DD" w:rsidP="00102C7B">
            <w:pPr>
              <w:pStyle w:val="Normal6a"/>
            </w:pPr>
            <w:r w:rsidRPr="00A14110">
              <w:t>5.</w:t>
            </w:r>
            <w:r w:rsidRPr="00A14110">
              <w:tab/>
              <w:t xml:space="preserve">Il trattenimento è disposto dalle autorità amministrative o giudiziarie. Il trattenimento è disposto con decisione scritta, che specifica i motivi di fatto e di diritto su cui si basa e contiene informazioni sui mezzi di ricorso disponibili. La decisione è notificata al cittadino di paese terzo in una lingua a lui comprensibile o che si può ragionevolmente </w:t>
            </w:r>
            <w:r w:rsidRPr="00A14110">
              <w:rPr>
                <w:b/>
                <w:i/>
              </w:rPr>
              <w:t>supporre</w:t>
            </w:r>
            <w:r w:rsidRPr="00A14110">
              <w:t xml:space="preserve"> tale.</w:t>
            </w:r>
          </w:p>
        </w:tc>
        <w:tc>
          <w:tcPr>
            <w:tcW w:w="4876" w:type="dxa"/>
            <w:tcBorders>
              <w:top w:val="nil"/>
              <w:left w:val="nil"/>
              <w:bottom w:val="nil"/>
              <w:right w:val="nil"/>
            </w:tcBorders>
          </w:tcPr>
          <w:p w14:paraId="590130DB" w14:textId="77777777" w:rsidR="00B437DD" w:rsidRPr="00A14110" w:rsidRDefault="00B437DD" w:rsidP="00102C7B">
            <w:pPr>
              <w:pStyle w:val="Normal6a"/>
            </w:pPr>
            <w:r w:rsidRPr="00A14110">
              <w:t>5.</w:t>
            </w:r>
            <w:r w:rsidRPr="00A14110">
              <w:tab/>
              <w:t>Il trattenimento è disposto dalle autorità amministrative o giudiziarie. Il trattenimento è disposto con decisione scritta, che specifica i motivi di fatto e di diritto su cui si basa e contiene informazioni sui mezzi di ricorso disponibili</w:t>
            </w:r>
            <w:r w:rsidRPr="00A14110">
              <w:rPr>
                <w:b/>
                <w:i/>
              </w:rPr>
              <w:t>, conformemente all'articolo 26</w:t>
            </w:r>
            <w:r w:rsidRPr="00A14110">
              <w:t xml:space="preserve">. La decisione è notificata al cittadino di paese terzo in una lingua a lui comprensibile o che si può ragionevolmente </w:t>
            </w:r>
            <w:r w:rsidRPr="00A14110">
              <w:rPr>
                <w:b/>
                <w:i/>
              </w:rPr>
              <w:t>presupporre</w:t>
            </w:r>
            <w:r w:rsidRPr="00A14110">
              <w:t xml:space="preserve"> tale.</w:t>
            </w:r>
          </w:p>
        </w:tc>
      </w:tr>
    </w:tbl>
    <w:p w14:paraId="57FA811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0383FA1" w14:textId="77777777" w:rsidR="00B437DD" w:rsidRPr="00A14110" w:rsidRDefault="00B437DD" w:rsidP="00B437DD">
      <w:r w:rsidRPr="00A14110">
        <w:rPr>
          <w:rStyle w:val="HideTWBExt"/>
          <w:noProof w:val="0"/>
        </w:rPr>
        <w:t>&lt;/Amend&gt;</w:t>
      </w:r>
    </w:p>
    <w:p w14:paraId="04A8838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1830</w:t>
      </w:r>
      <w:r w:rsidRPr="00A14110">
        <w:rPr>
          <w:rStyle w:val="HideTWBExt"/>
          <w:b w:val="0"/>
          <w:noProof w:val="0"/>
        </w:rPr>
        <w:t>&lt;/NumAm&gt;</w:t>
      </w:r>
    </w:p>
    <w:p w14:paraId="4FC999CB"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041DE7DA" w14:textId="77777777" w:rsidR="00B437DD" w:rsidRPr="00A14110" w:rsidRDefault="00B437DD" w:rsidP="00B437DD">
      <w:pPr>
        <w:pStyle w:val="NormalBold"/>
      </w:pPr>
      <w:r w:rsidRPr="00A14110">
        <w:rPr>
          <w:rStyle w:val="HideTWBExt"/>
          <w:b w:val="0"/>
          <w:noProof w:val="0"/>
        </w:rPr>
        <w:t>&lt;/RepeatBlock-By&gt;</w:t>
      </w:r>
    </w:p>
    <w:p w14:paraId="0A54474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E3F214B" w14:textId="77777777" w:rsidR="00B437DD" w:rsidRPr="00A14110" w:rsidRDefault="00B437DD" w:rsidP="00B437DD">
      <w:pPr>
        <w:pStyle w:val="NormalBold"/>
      </w:pPr>
      <w:r w:rsidRPr="00A14110">
        <w:rPr>
          <w:rStyle w:val="HideTWBExt"/>
          <w:b w:val="0"/>
          <w:noProof w:val="0"/>
        </w:rPr>
        <w:t>&lt;Article&gt;</w:t>
      </w:r>
      <w:r w:rsidRPr="00A14110">
        <w:t>Articolo 29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29B0579" w14:textId="77777777" w:rsidTr="00102C7B">
        <w:trPr>
          <w:trHeight w:hRule="exact" w:val="240"/>
          <w:jc w:val="center"/>
        </w:trPr>
        <w:tc>
          <w:tcPr>
            <w:tcW w:w="9752" w:type="dxa"/>
            <w:gridSpan w:val="2"/>
            <w:tcBorders>
              <w:top w:val="nil"/>
              <w:left w:val="nil"/>
              <w:bottom w:val="nil"/>
              <w:right w:val="nil"/>
            </w:tcBorders>
          </w:tcPr>
          <w:p w14:paraId="36ED246C" w14:textId="77777777" w:rsidR="00B437DD" w:rsidRPr="00A14110" w:rsidRDefault="00B437DD" w:rsidP="00102C7B"/>
        </w:tc>
      </w:tr>
      <w:tr w:rsidR="00B437DD" w:rsidRPr="00A14110" w14:paraId="1DADF51A" w14:textId="77777777" w:rsidTr="00102C7B">
        <w:trPr>
          <w:trHeight w:val="240"/>
          <w:jc w:val="center"/>
        </w:trPr>
        <w:tc>
          <w:tcPr>
            <w:tcW w:w="4876" w:type="dxa"/>
            <w:tcBorders>
              <w:top w:val="nil"/>
              <w:left w:val="nil"/>
              <w:bottom w:val="nil"/>
              <w:right w:val="nil"/>
            </w:tcBorders>
          </w:tcPr>
          <w:p w14:paraId="502DBC5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59E1C3D" w14:textId="77777777" w:rsidR="00B437DD" w:rsidRPr="00A14110" w:rsidRDefault="00B437DD" w:rsidP="00102C7B">
            <w:pPr>
              <w:pStyle w:val="AmColumnHeading"/>
            </w:pPr>
            <w:r w:rsidRPr="00A14110">
              <w:t>Emendamento</w:t>
            </w:r>
          </w:p>
        </w:tc>
      </w:tr>
      <w:tr w:rsidR="00B437DD" w:rsidRPr="00A14110" w14:paraId="00EEDE74" w14:textId="77777777" w:rsidTr="00102C7B">
        <w:trPr>
          <w:jc w:val="center"/>
        </w:trPr>
        <w:tc>
          <w:tcPr>
            <w:tcW w:w="4876" w:type="dxa"/>
            <w:tcBorders>
              <w:top w:val="nil"/>
              <w:left w:val="nil"/>
              <w:bottom w:val="nil"/>
              <w:right w:val="nil"/>
            </w:tcBorders>
          </w:tcPr>
          <w:p w14:paraId="35A0AEFA" w14:textId="77777777" w:rsidR="00B437DD" w:rsidRPr="00A14110" w:rsidRDefault="00B437DD" w:rsidP="00102C7B">
            <w:pPr>
              <w:pStyle w:val="Normal6a"/>
            </w:pPr>
            <w:r w:rsidRPr="00A14110">
              <w:t>5.</w:t>
            </w:r>
            <w:r w:rsidRPr="00A14110">
              <w:tab/>
              <w:t xml:space="preserve">Il trattenimento è disposto dalle autorità </w:t>
            </w:r>
            <w:r w:rsidRPr="00A14110">
              <w:rPr>
                <w:b/>
                <w:i/>
              </w:rPr>
              <w:t>amministrative o</w:t>
            </w:r>
            <w:r w:rsidRPr="00A14110">
              <w:t xml:space="preserve"> giudiziarie. Il trattenimento è disposto con decisione scritta, che specifica i motivi di fatto e di diritto su cui si basa e contiene informazioni sui mezzi di ricorso disponibili. La decisione è notificata al cittadino di paese terzo in una lingua a lui comprensibile </w:t>
            </w:r>
            <w:r w:rsidRPr="00A14110">
              <w:rPr>
                <w:b/>
                <w:i/>
              </w:rPr>
              <w:t>o che si può ragionevolmente supporre tale</w:t>
            </w:r>
            <w:r w:rsidRPr="00A14110">
              <w:t>.</w:t>
            </w:r>
          </w:p>
        </w:tc>
        <w:tc>
          <w:tcPr>
            <w:tcW w:w="4876" w:type="dxa"/>
            <w:tcBorders>
              <w:top w:val="nil"/>
              <w:left w:val="nil"/>
              <w:bottom w:val="nil"/>
              <w:right w:val="nil"/>
            </w:tcBorders>
          </w:tcPr>
          <w:p w14:paraId="70658010" w14:textId="77777777" w:rsidR="00B437DD" w:rsidRPr="00A14110" w:rsidRDefault="00B437DD" w:rsidP="00102C7B">
            <w:pPr>
              <w:pStyle w:val="Normal6a"/>
            </w:pPr>
            <w:r w:rsidRPr="00A14110">
              <w:t>5.</w:t>
            </w:r>
            <w:r w:rsidRPr="00A14110">
              <w:tab/>
              <w:t>Il trattenimento è disposto dalle autorità giudiziarie. Il trattenimento è disposto con decisione scritta, che specifica i motivi di fatto e di diritto su cui si basa e contiene informazioni sui mezzi di ricorso disponibili. La decisione è notificata al cittadino di paese terzo in una lingua a lui comprensibile.</w:t>
            </w:r>
          </w:p>
        </w:tc>
      </w:tr>
    </w:tbl>
    <w:p w14:paraId="66D8A65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07212CD" w14:textId="77777777" w:rsidR="00B437DD" w:rsidRPr="00A14110" w:rsidRDefault="00B437DD" w:rsidP="00B437DD">
      <w:r w:rsidRPr="00A14110">
        <w:rPr>
          <w:rStyle w:val="HideTWBExt"/>
          <w:noProof w:val="0"/>
        </w:rPr>
        <w:t>&lt;/Amend&gt;</w:t>
      </w:r>
    </w:p>
    <w:p w14:paraId="6741037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1831</w:t>
      </w:r>
      <w:r w:rsidRPr="00A14110">
        <w:rPr>
          <w:rStyle w:val="HideTWBExt"/>
          <w:b w:val="0"/>
          <w:noProof w:val="0"/>
        </w:rPr>
        <w:t>&lt;/NumAm&gt;</w:t>
      </w:r>
    </w:p>
    <w:p w14:paraId="44300471"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01272CB6" w14:textId="77777777" w:rsidR="00B437DD" w:rsidRPr="00A14110" w:rsidRDefault="00B437DD" w:rsidP="00B437DD">
      <w:pPr>
        <w:pStyle w:val="NormalBold"/>
      </w:pPr>
      <w:r w:rsidRPr="00A14110">
        <w:rPr>
          <w:rStyle w:val="HideTWBExt"/>
          <w:b w:val="0"/>
          <w:noProof w:val="0"/>
        </w:rPr>
        <w:t>&lt;/RepeatBlock-By&gt;</w:t>
      </w:r>
    </w:p>
    <w:p w14:paraId="56EAE46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C4A5783" w14:textId="77777777" w:rsidR="00B437DD" w:rsidRPr="00A14110" w:rsidRDefault="00B437DD" w:rsidP="00B437DD">
      <w:pPr>
        <w:pStyle w:val="NormalBold"/>
      </w:pPr>
      <w:r w:rsidRPr="00A14110">
        <w:rPr>
          <w:rStyle w:val="HideTWBExt"/>
          <w:b w:val="0"/>
          <w:noProof w:val="0"/>
        </w:rPr>
        <w:t>&lt;Article&gt;</w:t>
      </w:r>
      <w:r w:rsidRPr="00A14110">
        <w:t>Articolo 29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35ED55A" w14:textId="77777777" w:rsidTr="00102C7B">
        <w:trPr>
          <w:trHeight w:hRule="exact" w:val="240"/>
          <w:jc w:val="center"/>
        </w:trPr>
        <w:tc>
          <w:tcPr>
            <w:tcW w:w="9752" w:type="dxa"/>
            <w:gridSpan w:val="2"/>
            <w:tcBorders>
              <w:top w:val="nil"/>
              <w:left w:val="nil"/>
              <w:bottom w:val="nil"/>
              <w:right w:val="nil"/>
            </w:tcBorders>
          </w:tcPr>
          <w:p w14:paraId="1B0BEBB9" w14:textId="77777777" w:rsidR="00B437DD" w:rsidRPr="00A14110" w:rsidRDefault="00B437DD" w:rsidP="00102C7B"/>
        </w:tc>
      </w:tr>
      <w:tr w:rsidR="00B437DD" w:rsidRPr="00A14110" w14:paraId="24D9582D" w14:textId="77777777" w:rsidTr="00102C7B">
        <w:trPr>
          <w:trHeight w:val="240"/>
          <w:jc w:val="center"/>
        </w:trPr>
        <w:tc>
          <w:tcPr>
            <w:tcW w:w="4876" w:type="dxa"/>
            <w:tcBorders>
              <w:top w:val="nil"/>
              <w:left w:val="nil"/>
              <w:bottom w:val="nil"/>
              <w:right w:val="nil"/>
            </w:tcBorders>
          </w:tcPr>
          <w:p w14:paraId="582B999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BAF082D" w14:textId="77777777" w:rsidR="00B437DD" w:rsidRPr="00A14110" w:rsidRDefault="00B437DD" w:rsidP="00102C7B">
            <w:pPr>
              <w:pStyle w:val="AmColumnHeading"/>
            </w:pPr>
            <w:r w:rsidRPr="00A14110">
              <w:t>Emendamento</w:t>
            </w:r>
          </w:p>
        </w:tc>
      </w:tr>
      <w:tr w:rsidR="00B437DD" w:rsidRPr="00A14110" w14:paraId="00F2F044" w14:textId="77777777" w:rsidTr="00102C7B">
        <w:trPr>
          <w:jc w:val="center"/>
        </w:trPr>
        <w:tc>
          <w:tcPr>
            <w:tcW w:w="4876" w:type="dxa"/>
            <w:tcBorders>
              <w:top w:val="nil"/>
              <w:left w:val="nil"/>
              <w:bottom w:val="nil"/>
              <w:right w:val="nil"/>
            </w:tcBorders>
          </w:tcPr>
          <w:p w14:paraId="4118882B" w14:textId="77777777" w:rsidR="00B437DD" w:rsidRPr="00A14110" w:rsidRDefault="00B437DD" w:rsidP="00102C7B">
            <w:pPr>
              <w:pStyle w:val="Normal6a"/>
            </w:pPr>
            <w:r w:rsidRPr="00A14110">
              <w:t>5.</w:t>
            </w:r>
            <w:r w:rsidRPr="00A14110">
              <w:tab/>
              <w:t>Il trattenimento è disposto dalle autorità amministrative o giudiziarie. Il trattenimento è disposto con decisione scritta, che specifica i motivi di fatto e di diritto su cui si basa e contiene informazioni sui mezzi di ricorso disponibili. La decisione è notificata al cittadino di paese terzo in una lingua a lui comprensibile o che si può ragionevolmente supporre tale.</w:t>
            </w:r>
          </w:p>
        </w:tc>
        <w:tc>
          <w:tcPr>
            <w:tcW w:w="4876" w:type="dxa"/>
            <w:tcBorders>
              <w:top w:val="nil"/>
              <w:left w:val="nil"/>
              <w:bottom w:val="nil"/>
              <w:right w:val="nil"/>
            </w:tcBorders>
          </w:tcPr>
          <w:p w14:paraId="652CC0F2" w14:textId="77777777" w:rsidR="00B437DD" w:rsidRPr="00A14110" w:rsidRDefault="00B437DD" w:rsidP="00102C7B">
            <w:pPr>
              <w:pStyle w:val="Normal6a"/>
            </w:pPr>
            <w:r w:rsidRPr="00A14110">
              <w:t>5.</w:t>
            </w:r>
            <w:r w:rsidRPr="00A14110">
              <w:tab/>
              <w:t xml:space="preserve">Il trattenimento è disposto dalle autorità amministrative o giudiziarie. Il trattenimento è disposto con decisione scritta, che specifica i motivi di fatto e di diritto su cui si basa e contiene informazioni sui mezzi di ricorso disponibili. La decisione è notificata al cittadino di paese terzo </w:t>
            </w:r>
            <w:r w:rsidRPr="00A14110">
              <w:rPr>
                <w:b/>
                <w:i/>
              </w:rPr>
              <w:t>oralmente o per iscritto</w:t>
            </w:r>
            <w:r w:rsidRPr="00A14110">
              <w:t xml:space="preserve"> in una lingua a lui comprensibile o che si può ragionevolmente supporre tale.</w:t>
            </w:r>
          </w:p>
        </w:tc>
      </w:tr>
    </w:tbl>
    <w:p w14:paraId="02F806D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02B5168" w14:textId="77777777" w:rsidR="00B437DD" w:rsidRPr="00A14110" w:rsidRDefault="00B437DD" w:rsidP="00B437DD">
      <w:r w:rsidRPr="00A14110">
        <w:rPr>
          <w:rStyle w:val="HideTWBExt"/>
          <w:noProof w:val="0"/>
        </w:rPr>
        <w:t>&lt;/Amend&gt;</w:t>
      </w:r>
    </w:p>
    <w:p w14:paraId="5E63A6C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1832</w:t>
      </w:r>
      <w:r w:rsidRPr="00A14110">
        <w:rPr>
          <w:rStyle w:val="HideTWBExt"/>
          <w:b w:val="0"/>
          <w:noProof w:val="0"/>
        </w:rPr>
        <w:t>&lt;/NumAm&gt;</w:t>
      </w:r>
    </w:p>
    <w:p w14:paraId="3000FBD4" w14:textId="77777777" w:rsidR="00B437DD" w:rsidRPr="00A14110" w:rsidRDefault="00B437DD" w:rsidP="00B437DD">
      <w:pPr>
        <w:pStyle w:val="NormalBold"/>
      </w:pPr>
      <w:r w:rsidRPr="00A14110">
        <w:rPr>
          <w:rStyle w:val="HideTWBExt"/>
          <w:b w:val="0"/>
          <w:noProof w:val="0"/>
        </w:rPr>
        <w:t>&lt;RepeatBlock-By&gt;&lt;Members&gt;</w:t>
      </w:r>
      <w:r w:rsidRPr="00A14110">
        <w:t>Cecilia Strada, Marco Tarquinio, Alessandro Zan</w:t>
      </w:r>
      <w:r w:rsidRPr="00A14110">
        <w:rPr>
          <w:rStyle w:val="HideTWBExt"/>
          <w:b w:val="0"/>
          <w:noProof w:val="0"/>
        </w:rPr>
        <w:t>&lt;/Members&gt;</w:t>
      </w:r>
    </w:p>
    <w:p w14:paraId="30C9B2F5" w14:textId="77777777" w:rsidR="00B437DD" w:rsidRPr="00A14110" w:rsidRDefault="00B437DD" w:rsidP="00B437DD">
      <w:pPr>
        <w:pStyle w:val="NormalBold"/>
      </w:pPr>
      <w:r w:rsidRPr="00A14110">
        <w:rPr>
          <w:rStyle w:val="HideTWBExt"/>
          <w:b w:val="0"/>
          <w:noProof w:val="0"/>
        </w:rPr>
        <w:t>&lt;/RepeatBlock-By&gt;</w:t>
      </w:r>
    </w:p>
    <w:p w14:paraId="44E32AA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9E85E13" w14:textId="77777777" w:rsidR="00B437DD" w:rsidRPr="00A14110" w:rsidRDefault="00B437DD" w:rsidP="00B437DD">
      <w:pPr>
        <w:pStyle w:val="NormalBold"/>
      </w:pPr>
      <w:r w:rsidRPr="00A14110">
        <w:rPr>
          <w:rStyle w:val="HideTWBExt"/>
          <w:b w:val="0"/>
          <w:noProof w:val="0"/>
        </w:rPr>
        <w:t>&lt;Article&gt;</w:t>
      </w:r>
      <w:r w:rsidRPr="00A14110">
        <w:t>Articolo 29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C3A7606" w14:textId="77777777" w:rsidTr="00102C7B">
        <w:trPr>
          <w:trHeight w:hRule="exact" w:val="240"/>
          <w:jc w:val="center"/>
        </w:trPr>
        <w:tc>
          <w:tcPr>
            <w:tcW w:w="9752" w:type="dxa"/>
            <w:gridSpan w:val="2"/>
            <w:tcBorders>
              <w:top w:val="nil"/>
              <w:left w:val="nil"/>
              <w:bottom w:val="nil"/>
              <w:right w:val="nil"/>
            </w:tcBorders>
          </w:tcPr>
          <w:p w14:paraId="426DE016" w14:textId="77777777" w:rsidR="00B437DD" w:rsidRPr="00A14110" w:rsidRDefault="00B437DD" w:rsidP="00102C7B"/>
        </w:tc>
      </w:tr>
      <w:tr w:rsidR="00B437DD" w:rsidRPr="00A14110" w14:paraId="5E8925FA" w14:textId="77777777" w:rsidTr="00102C7B">
        <w:trPr>
          <w:trHeight w:val="240"/>
          <w:jc w:val="center"/>
        </w:trPr>
        <w:tc>
          <w:tcPr>
            <w:tcW w:w="4876" w:type="dxa"/>
            <w:tcBorders>
              <w:top w:val="nil"/>
              <w:left w:val="nil"/>
              <w:bottom w:val="nil"/>
              <w:right w:val="nil"/>
            </w:tcBorders>
          </w:tcPr>
          <w:p w14:paraId="39CE895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3779B2F" w14:textId="77777777" w:rsidR="00B437DD" w:rsidRPr="00A14110" w:rsidRDefault="00B437DD" w:rsidP="00102C7B">
            <w:pPr>
              <w:pStyle w:val="AmColumnHeading"/>
            </w:pPr>
            <w:r w:rsidRPr="00A14110">
              <w:t>Emendamento</w:t>
            </w:r>
          </w:p>
        </w:tc>
      </w:tr>
      <w:tr w:rsidR="00B437DD" w:rsidRPr="00A14110" w14:paraId="3BD5C975" w14:textId="77777777" w:rsidTr="00102C7B">
        <w:trPr>
          <w:jc w:val="center"/>
        </w:trPr>
        <w:tc>
          <w:tcPr>
            <w:tcW w:w="4876" w:type="dxa"/>
            <w:tcBorders>
              <w:top w:val="nil"/>
              <w:left w:val="nil"/>
              <w:bottom w:val="nil"/>
              <w:right w:val="nil"/>
            </w:tcBorders>
          </w:tcPr>
          <w:p w14:paraId="4E82C1BC" w14:textId="77777777" w:rsidR="00B437DD" w:rsidRPr="00A14110" w:rsidRDefault="00B437DD" w:rsidP="00102C7B">
            <w:pPr>
              <w:pStyle w:val="Normal6a"/>
            </w:pPr>
            <w:r w:rsidRPr="00A14110">
              <w:t>5.</w:t>
            </w:r>
            <w:r w:rsidRPr="00A14110">
              <w:tab/>
              <w:t xml:space="preserve">Il trattenimento è disposto dalle autorità </w:t>
            </w:r>
            <w:r w:rsidRPr="00A14110">
              <w:rPr>
                <w:b/>
                <w:i/>
              </w:rPr>
              <w:t>amministrative o</w:t>
            </w:r>
            <w:r w:rsidRPr="00A14110">
              <w:t xml:space="preserve"> giudiziarie. Il trattenimento è disposto con decisione scritta, che specifica i motivi di fatto e di diritto su cui si basa e contiene informazioni sui mezzi di ricorso disponibili. La decisione è notificata al cittadino di paese terzo in una lingua a lui comprensibile o che si può ragionevolmente supporre tale.</w:t>
            </w:r>
          </w:p>
        </w:tc>
        <w:tc>
          <w:tcPr>
            <w:tcW w:w="4876" w:type="dxa"/>
            <w:tcBorders>
              <w:top w:val="nil"/>
              <w:left w:val="nil"/>
              <w:bottom w:val="nil"/>
              <w:right w:val="nil"/>
            </w:tcBorders>
          </w:tcPr>
          <w:p w14:paraId="094F21F1" w14:textId="77777777" w:rsidR="00B437DD" w:rsidRPr="00A14110" w:rsidRDefault="00B437DD" w:rsidP="00102C7B">
            <w:pPr>
              <w:pStyle w:val="Normal6a"/>
            </w:pPr>
            <w:r w:rsidRPr="00A14110">
              <w:t>5.</w:t>
            </w:r>
            <w:r w:rsidRPr="00A14110">
              <w:tab/>
              <w:t>Il trattenimento è disposto dalle autorità giudiziarie. Il trattenimento è disposto con decisione scritta, che specifica i motivi di fatto e di diritto su cui si basa e contiene informazioni sui mezzi di ricorso disponibili. La decisione è notificata al cittadino di paese terzo in una lingua a lui comprensibile o che si può ragionevolmente supporre tale.</w:t>
            </w:r>
          </w:p>
        </w:tc>
      </w:tr>
    </w:tbl>
    <w:p w14:paraId="139E5C1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D40400A" w14:textId="77777777" w:rsidR="00B437DD" w:rsidRPr="00A14110" w:rsidRDefault="00B437DD" w:rsidP="00B437DD">
      <w:r w:rsidRPr="00A14110">
        <w:rPr>
          <w:rStyle w:val="HideTWBExt"/>
          <w:noProof w:val="0"/>
        </w:rPr>
        <w:t>&lt;/Amend&gt;</w:t>
      </w:r>
    </w:p>
    <w:p w14:paraId="1B2CB23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1833</w:t>
      </w:r>
      <w:r w:rsidRPr="00A14110">
        <w:rPr>
          <w:rStyle w:val="HideTWBExt"/>
          <w:b w:val="0"/>
          <w:noProof w:val="0"/>
        </w:rPr>
        <w:t>&lt;/NumAm&gt;</w:t>
      </w:r>
    </w:p>
    <w:p w14:paraId="1CBD77DE"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2BAC469B"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0B1D82AD" w14:textId="77777777" w:rsidR="00B437DD" w:rsidRPr="00A14110" w:rsidRDefault="00B437DD" w:rsidP="00B437DD">
      <w:pPr>
        <w:pStyle w:val="NormalBold"/>
      </w:pPr>
      <w:r w:rsidRPr="00A14110">
        <w:rPr>
          <w:rStyle w:val="HideTWBExt"/>
          <w:b w:val="0"/>
          <w:noProof w:val="0"/>
        </w:rPr>
        <w:t>&lt;/RepeatBlock-By&gt;</w:t>
      </w:r>
    </w:p>
    <w:p w14:paraId="062ADC9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55CAFF2" w14:textId="77777777" w:rsidR="00B437DD" w:rsidRPr="00A14110" w:rsidRDefault="00B437DD" w:rsidP="00B437DD">
      <w:pPr>
        <w:pStyle w:val="NormalBold"/>
      </w:pPr>
      <w:r w:rsidRPr="00A14110">
        <w:rPr>
          <w:rStyle w:val="HideTWBExt"/>
          <w:b w:val="0"/>
          <w:noProof w:val="0"/>
        </w:rPr>
        <w:t>&lt;Article&gt;</w:t>
      </w:r>
      <w:r w:rsidRPr="00A14110">
        <w:t>Articolo 29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8EEBD4E" w14:textId="77777777" w:rsidTr="00102C7B">
        <w:trPr>
          <w:trHeight w:hRule="exact" w:val="240"/>
          <w:jc w:val="center"/>
        </w:trPr>
        <w:tc>
          <w:tcPr>
            <w:tcW w:w="9752" w:type="dxa"/>
            <w:gridSpan w:val="2"/>
            <w:tcBorders>
              <w:top w:val="nil"/>
              <w:left w:val="nil"/>
              <w:bottom w:val="nil"/>
              <w:right w:val="nil"/>
            </w:tcBorders>
          </w:tcPr>
          <w:p w14:paraId="3FD6A7C3" w14:textId="77777777" w:rsidR="00B437DD" w:rsidRPr="00A14110" w:rsidRDefault="00B437DD" w:rsidP="00102C7B"/>
        </w:tc>
      </w:tr>
      <w:tr w:rsidR="00B437DD" w:rsidRPr="00A14110" w14:paraId="14F34EFD" w14:textId="77777777" w:rsidTr="00102C7B">
        <w:trPr>
          <w:trHeight w:val="240"/>
          <w:jc w:val="center"/>
        </w:trPr>
        <w:tc>
          <w:tcPr>
            <w:tcW w:w="4876" w:type="dxa"/>
            <w:tcBorders>
              <w:top w:val="nil"/>
              <w:left w:val="nil"/>
              <w:bottom w:val="nil"/>
              <w:right w:val="nil"/>
            </w:tcBorders>
          </w:tcPr>
          <w:p w14:paraId="69E12E8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EC2DF09" w14:textId="77777777" w:rsidR="00B437DD" w:rsidRPr="00A14110" w:rsidRDefault="00B437DD" w:rsidP="00102C7B">
            <w:pPr>
              <w:pStyle w:val="AmColumnHeading"/>
            </w:pPr>
            <w:r w:rsidRPr="00A14110">
              <w:t>Emendamento</w:t>
            </w:r>
          </w:p>
        </w:tc>
      </w:tr>
      <w:tr w:rsidR="00B437DD" w:rsidRPr="00A14110" w14:paraId="5F85975B" w14:textId="77777777" w:rsidTr="00102C7B">
        <w:trPr>
          <w:jc w:val="center"/>
        </w:trPr>
        <w:tc>
          <w:tcPr>
            <w:tcW w:w="4876" w:type="dxa"/>
            <w:tcBorders>
              <w:top w:val="nil"/>
              <w:left w:val="nil"/>
              <w:bottom w:val="nil"/>
              <w:right w:val="nil"/>
            </w:tcBorders>
          </w:tcPr>
          <w:p w14:paraId="5529F6FB" w14:textId="77777777" w:rsidR="00B437DD" w:rsidRPr="00A14110" w:rsidRDefault="00B437DD" w:rsidP="00102C7B">
            <w:pPr>
              <w:pStyle w:val="Normal6a"/>
            </w:pPr>
            <w:r w:rsidRPr="00A14110">
              <w:rPr>
                <w:b/>
                <w:i/>
              </w:rPr>
              <w:t>6.</w:t>
            </w:r>
            <w:r w:rsidRPr="00A14110">
              <w:tab/>
            </w:r>
            <w:r w:rsidRPr="00A14110">
              <w:rPr>
                <w:b/>
                <w:i/>
              </w:rPr>
              <w:t>Nel trattenere un cittadino di paese terzo a norma del paragrafo 2, gli Stati membri tengono conto di eventuali caratteristiche fisiche, dichiarazioni o comportamenti del cittadino di paese terzo indicanti che si tratta di una persona vulnerabile.</w:t>
            </w:r>
          </w:p>
        </w:tc>
        <w:tc>
          <w:tcPr>
            <w:tcW w:w="4876" w:type="dxa"/>
            <w:tcBorders>
              <w:top w:val="nil"/>
              <w:left w:val="nil"/>
              <w:bottom w:val="nil"/>
              <w:right w:val="nil"/>
            </w:tcBorders>
          </w:tcPr>
          <w:p w14:paraId="45F4E86E" w14:textId="77777777" w:rsidR="00B437DD" w:rsidRPr="00A14110" w:rsidRDefault="00B437DD" w:rsidP="00102C7B">
            <w:pPr>
              <w:pStyle w:val="Normal6a"/>
            </w:pPr>
            <w:r w:rsidRPr="00A14110">
              <w:rPr>
                <w:b/>
                <w:i/>
              </w:rPr>
              <w:t>soppresso</w:t>
            </w:r>
          </w:p>
        </w:tc>
      </w:tr>
    </w:tbl>
    <w:p w14:paraId="230C5E4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C89393C" w14:textId="77777777" w:rsidR="00B437DD" w:rsidRPr="00A14110" w:rsidRDefault="00B437DD" w:rsidP="00B437DD">
      <w:r w:rsidRPr="00A14110">
        <w:rPr>
          <w:rStyle w:val="HideTWBExt"/>
          <w:noProof w:val="0"/>
        </w:rPr>
        <w:t>&lt;/Amend&gt;</w:t>
      </w:r>
    </w:p>
    <w:p w14:paraId="4B703F8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1834</w:t>
      </w:r>
      <w:r w:rsidRPr="00A14110">
        <w:rPr>
          <w:rStyle w:val="HideTWBExt"/>
          <w:b w:val="0"/>
          <w:noProof w:val="0"/>
        </w:rPr>
        <w:t>&lt;/NumAm&gt;</w:t>
      </w:r>
    </w:p>
    <w:p w14:paraId="2C41C7A1"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2943E0E" w14:textId="77777777" w:rsidR="00B437DD" w:rsidRPr="00A14110" w:rsidRDefault="00B437DD" w:rsidP="00B437DD">
      <w:pPr>
        <w:pStyle w:val="NormalBold"/>
      </w:pPr>
      <w:r w:rsidRPr="00A14110">
        <w:rPr>
          <w:rStyle w:val="HideTWBExt"/>
          <w:b w:val="0"/>
          <w:noProof w:val="0"/>
        </w:rPr>
        <w:t>&lt;/RepeatBlock-By&gt;</w:t>
      </w:r>
    </w:p>
    <w:p w14:paraId="3C1DA5B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86BE082" w14:textId="77777777" w:rsidR="00B437DD" w:rsidRPr="00A14110" w:rsidRDefault="00B437DD" w:rsidP="00B437DD">
      <w:pPr>
        <w:pStyle w:val="NormalBold"/>
      </w:pPr>
      <w:r w:rsidRPr="00A14110">
        <w:rPr>
          <w:rStyle w:val="HideTWBExt"/>
          <w:b w:val="0"/>
          <w:noProof w:val="0"/>
        </w:rPr>
        <w:t>&lt;Article&gt;</w:t>
      </w:r>
      <w:r w:rsidRPr="00A14110">
        <w:t>Articolo 29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31A835F" w14:textId="77777777" w:rsidTr="00102C7B">
        <w:trPr>
          <w:trHeight w:hRule="exact" w:val="240"/>
          <w:jc w:val="center"/>
        </w:trPr>
        <w:tc>
          <w:tcPr>
            <w:tcW w:w="9752" w:type="dxa"/>
            <w:gridSpan w:val="2"/>
            <w:tcBorders>
              <w:top w:val="nil"/>
              <w:left w:val="nil"/>
              <w:bottom w:val="nil"/>
              <w:right w:val="nil"/>
            </w:tcBorders>
          </w:tcPr>
          <w:p w14:paraId="3D90B272" w14:textId="77777777" w:rsidR="00B437DD" w:rsidRPr="00A14110" w:rsidRDefault="00B437DD" w:rsidP="00102C7B"/>
        </w:tc>
      </w:tr>
      <w:tr w:rsidR="00B437DD" w:rsidRPr="00A14110" w14:paraId="76FA4666" w14:textId="77777777" w:rsidTr="00102C7B">
        <w:trPr>
          <w:trHeight w:val="240"/>
          <w:jc w:val="center"/>
        </w:trPr>
        <w:tc>
          <w:tcPr>
            <w:tcW w:w="4876" w:type="dxa"/>
            <w:tcBorders>
              <w:top w:val="nil"/>
              <w:left w:val="nil"/>
              <w:bottom w:val="nil"/>
              <w:right w:val="nil"/>
            </w:tcBorders>
          </w:tcPr>
          <w:p w14:paraId="5B2ECA0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D0A15FD" w14:textId="77777777" w:rsidR="00B437DD" w:rsidRPr="00A14110" w:rsidRDefault="00B437DD" w:rsidP="00102C7B">
            <w:pPr>
              <w:pStyle w:val="AmColumnHeading"/>
            </w:pPr>
            <w:r w:rsidRPr="00A14110">
              <w:t>Emendamento</w:t>
            </w:r>
          </w:p>
        </w:tc>
      </w:tr>
      <w:tr w:rsidR="00B437DD" w:rsidRPr="00A14110" w14:paraId="1A4F312E" w14:textId="77777777" w:rsidTr="00102C7B">
        <w:trPr>
          <w:jc w:val="center"/>
        </w:trPr>
        <w:tc>
          <w:tcPr>
            <w:tcW w:w="4876" w:type="dxa"/>
            <w:tcBorders>
              <w:top w:val="nil"/>
              <w:left w:val="nil"/>
              <w:bottom w:val="nil"/>
              <w:right w:val="nil"/>
            </w:tcBorders>
          </w:tcPr>
          <w:p w14:paraId="7A6BBFCC" w14:textId="77777777" w:rsidR="00B437DD" w:rsidRPr="00A14110" w:rsidRDefault="00B437DD" w:rsidP="00102C7B">
            <w:pPr>
              <w:pStyle w:val="Normal6a"/>
            </w:pPr>
            <w:r w:rsidRPr="00A14110">
              <w:rPr>
                <w:b/>
                <w:i/>
              </w:rPr>
              <w:t>6.</w:t>
            </w:r>
            <w:r w:rsidRPr="00A14110">
              <w:tab/>
            </w:r>
            <w:r w:rsidRPr="00A14110">
              <w:rPr>
                <w:b/>
                <w:i/>
              </w:rPr>
              <w:t>Nel trattenere un cittadino di paese terzo a norma del paragrafo 2, gli Stati membri tengono conto di eventuali caratteristiche fisiche, dichiarazioni o comportamenti del cittadino di paese terzo indicanti che si tratta di una persona vulnerabile.</w:t>
            </w:r>
          </w:p>
        </w:tc>
        <w:tc>
          <w:tcPr>
            <w:tcW w:w="4876" w:type="dxa"/>
            <w:tcBorders>
              <w:top w:val="nil"/>
              <w:left w:val="nil"/>
              <w:bottom w:val="nil"/>
              <w:right w:val="nil"/>
            </w:tcBorders>
          </w:tcPr>
          <w:p w14:paraId="12A9E1FC" w14:textId="77777777" w:rsidR="00B437DD" w:rsidRPr="00A14110" w:rsidRDefault="00B437DD" w:rsidP="00102C7B">
            <w:pPr>
              <w:pStyle w:val="Normal6a"/>
            </w:pPr>
            <w:r w:rsidRPr="00A14110">
              <w:rPr>
                <w:b/>
                <w:i/>
              </w:rPr>
              <w:t>soppresso</w:t>
            </w:r>
          </w:p>
        </w:tc>
      </w:tr>
    </w:tbl>
    <w:p w14:paraId="6B1E60C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7731BBE" w14:textId="77777777" w:rsidR="00B437DD" w:rsidRPr="00A14110" w:rsidRDefault="00B437DD" w:rsidP="00B437DD">
      <w:r w:rsidRPr="00A14110">
        <w:rPr>
          <w:rStyle w:val="HideTWBExt"/>
          <w:noProof w:val="0"/>
        </w:rPr>
        <w:t>&lt;/Amend&gt;</w:t>
      </w:r>
    </w:p>
    <w:p w14:paraId="2286ABE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1835</w:t>
      </w:r>
      <w:r w:rsidRPr="00A14110">
        <w:rPr>
          <w:rStyle w:val="HideTWBExt"/>
          <w:b w:val="0"/>
          <w:noProof w:val="0"/>
        </w:rPr>
        <w:t>&lt;/NumAm&gt;</w:t>
      </w:r>
    </w:p>
    <w:p w14:paraId="237E0E92"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3601B35B" w14:textId="77777777" w:rsidR="00B437DD" w:rsidRPr="00A14110" w:rsidRDefault="00B437DD" w:rsidP="00B437DD">
      <w:pPr>
        <w:pStyle w:val="NormalBold"/>
      </w:pPr>
      <w:r w:rsidRPr="00A14110">
        <w:rPr>
          <w:rStyle w:val="HideTWBExt"/>
          <w:b w:val="0"/>
          <w:noProof w:val="0"/>
        </w:rPr>
        <w:t>&lt;/RepeatBlock-By&gt;</w:t>
      </w:r>
    </w:p>
    <w:p w14:paraId="7A4A8C5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8F7B19E" w14:textId="77777777" w:rsidR="00B437DD" w:rsidRPr="00A14110" w:rsidRDefault="00B437DD" w:rsidP="00B437DD">
      <w:pPr>
        <w:pStyle w:val="NormalBold"/>
      </w:pPr>
      <w:r w:rsidRPr="00A14110">
        <w:rPr>
          <w:rStyle w:val="HideTWBExt"/>
          <w:b w:val="0"/>
          <w:noProof w:val="0"/>
        </w:rPr>
        <w:t>&lt;Article&gt;</w:t>
      </w:r>
      <w:r w:rsidRPr="00A14110">
        <w:t>Articolo 29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3F1C5E0" w14:textId="77777777" w:rsidTr="00102C7B">
        <w:trPr>
          <w:trHeight w:hRule="exact" w:val="240"/>
          <w:jc w:val="center"/>
        </w:trPr>
        <w:tc>
          <w:tcPr>
            <w:tcW w:w="9752" w:type="dxa"/>
            <w:gridSpan w:val="2"/>
            <w:tcBorders>
              <w:top w:val="nil"/>
              <w:left w:val="nil"/>
              <w:bottom w:val="nil"/>
              <w:right w:val="nil"/>
            </w:tcBorders>
          </w:tcPr>
          <w:p w14:paraId="7165A82D" w14:textId="77777777" w:rsidR="00B437DD" w:rsidRPr="00A14110" w:rsidRDefault="00B437DD" w:rsidP="00102C7B"/>
        </w:tc>
      </w:tr>
      <w:tr w:rsidR="00B437DD" w:rsidRPr="00A14110" w14:paraId="2E194650" w14:textId="77777777" w:rsidTr="00102C7B">
        <w:trPr>
          <w:trHeight w:val="240"/>
          <w:jc w:val="center"/>
        </w:trPr>
        <w:tc>
          <w:tcPr>
            <w:tcW w:w="4876" w:type="dxa"/>
            <w:tcBorders>
              <w:top w:val="nil"/>
              <w:left w:val="nil"/>
              <w:bottom w:val="nil"/>
              <w:right w:val="nil"/>
            </w:tcBorders>
          </w:tcPr>
          <w:p w14:paraId="4D41023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1FE914E" w14:textId="77777777" w:rsidR="00B437DD" w:rsidRPr="00A14110" w:rsidRDefault="00B437DD" w:rsidP="00102C7B">
            <w:pPr>
              <w:pStyle w:val="AmColumnHeading"/>
            </w:pPr>
            <w:r w:rsidRPr="00A14110">
              <w:t>Emendamento</w:t>
            </w:r>
          </w:p>
        </w:tc>
      </w:tr>
      <w:tr w:rsidR="00B437DD" w:rsidRPr="00A14110" w14:paraId="2014C071" w14:textId="77777777" w:rsidTr="00102C7B">
        <w:trPr>
          <w:jc w:val="center"/>
        </w:trPr>
        <w:tc>
          <w:tcPr>
            <w:tcW w:w="4876" w:type="dxa"/>
            <w:tcBorders>
              <w:top w:val="nil"/>
              <w:left w:val="nil"/>
              <w:bottom w:val="nil"/>
              <w:right w:val="nil"/>
            </w:tcBorders>
          </w:tcPr>
          <w:p w14:paraId="1AAB30E6" w14:textId="77777777" w:rsidR="00B437DD" w:rsidRPr="00A14110" w:rsidRDefault="00B437DD" w:rsidP="00102C7B">
            <w:pPr>
              <w:pStyle w:val="Normal6a"/>
            </w:pPr>
            <w:r w:rsidRPr="00A14110">
              <w:rPr>
                <w:b/>
                <w:i/>
              </w:rPr>
              <w:t>6.</w:t>
            </w:r>
            <w:r w:rsidRPr="00A14110">
              <w:tab/>
            </w:r>
            <w:r w:rsidRPr="00A14110">
              <w:rPr>
                <w:b/>
                <w:i/>
              </w:rPr>
              <w:t>Nel trattenere un cittadino di paese terzo a norma del paragrafo 2, gli Stati membri tengono conto di eventuali caratteristiche fisiche, dichiarazioni o comportamenti del cittadino di paese terzo indicanti che si tratta di una persona vulnerabile.</w:t>
            </w:r>
          </w:p>
        </w:tc>
        <w:tc>
          <w:tcPr>
            <w:tcW w:w="4876" w:type="dxa"/>
            <w:tcBorders>
              <w:top w:val="nil"/>
              <w:left w:val="nil"/>
              <w:bottom w:val="nil"/>
              <w:right w:val="nil"/>
            </w:tcBorders>
          </w:tcPr>
          <w:p w14:paraId="347FA61F" w14:textId="77777777" w:rsidR="00B437DD" w:rsidRPr="00A14110" w:rsidRDefault="00B437DD" w:rsidP="00102C7B">
            <w:pPr>
              <w:pStyle w:val="Normal6a"/>
            </w:pPr>
            <w:r w:rsidRPr="00A14110">
              <w:rPr>
                <w:b/>
                <w:i/>
              </w:rPr>
              <w:t>soppresso</w:t>
            </w:r>
          </w:p>
        </w:tc>
      </w:tr>
    </w:tbl>
    <w:p w14:paraId="572765F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1D7FE0C5"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4DDE9AD7" w14:textId="77777777" w:rsidR="00B437DD" w:rsidRPr="00A14110" w:rsidRDefault="00B437DD" w:rsidP="00B437DD">
      <w:pPr>
        <w:pStyle w:val="AmJustText"/>
      </w:pPr>
      <w:r w:rsidRPr="00A14110">
        <w:t>Tale paragrafo è in contrasto con lo spirito stesso del regolamento, in quanto, in linea di principio, è molto probabile che una persona entrata irregolarmente nel territorio dell'Unione si trovi in una situazione di vulnerabilità economica e sociale. La vulnerabilità non può quindi costituire un criterio che escluda la possibilità di trattenimento. Inoltre, stabilire il trattenimento di norma piuttosto che come eccezione può anche fungere da deterrente contro l'ingresso irregolare nel territorio dell'Unione, garantendo nel contempo la protezione e il controllo del cittadino di paese terzo in attesa della decisione che lo riguarda.</w:t>
      </w:r>
    </w:p>
    <w:p w14:paraId="6FE70990" w14:textId="77777777" w:rsidR="00B437DD" w:rsidRPr="00A14110" w:rsidRDefault="00B437DD" w:rsidP="00B437DD">
      <w:r w:rsidRPr="00A14110">
        <w:rPr>
          <w:rStyle w:val="HideTWBExt"/>
          <w:noProof w:val="0"/>
        </w:rPr>
        <w:t>&lt;/Amend&gt;</w:t>
      </w:r>
    </w:p>
    <w:p w14:paraId="1ACE1F8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1836</w:t>
      </w:r>
      <w:r w:rsidRPr="00A14110">
        <w:rPr>
          <w:rStyle w:val="HideTWBExt"/>
          <w:b w:val="0"/>
          <w:noProof w:val="0"/>
        </w:rPr>
        <w:t>&lt;/NumAm&gt;</w:t>
      </w:r>
    </w:p>
    <w:p w14:paraId="709B3515"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0D5060B1" w14:textId="77777777" w:rsidR="00B437DD" w:rsidRPr="00A14110" w:rsidRDefault="00B437DD" w:rsidP="00B437DD">
      <w:pPr>
        <w:pStyle w:val="NormalBold"/>
      </w:pPr>
      <w:r w:rsidRPr="00A14110">
        <w:rPr>
          <w:rStyle w:val="HideTWBExt"/>
          <w:b w:val="0"/>
          <w:noProof w:val="0"/>
        </w:rPr>
        <w:t>&lt;/RepeatBlock-By&gt;</w:t>
      </w:r>
    </w:p>
    <w:p w14:paraId="5F9A15B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5407FF3" w14:textId="77777777" w:rsidR="00B437DD" w:rsidRPr="00A14110" w:rsidRDefault="00B437DD" w:rsidP="00B437DD">
      <w:pPr>
        <w:pStyle w:val="NormalBold"/>
      </w:pPr>
      <w:r w:rsidRPr="00A14110">
        <w:rPr>
          <w:rStyle w:val="HideTWBExt"/>
          <w:b w:val="0"/>
          <w:noProof w:val="0"/>
        </w:rPr>
        <w:t>&lt;Article&gt;</w:t>
      </w:r>
      <w:r w:rsidRPr="00A14110">
        <w:t>Articolo 29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93F4989" w14:textId="77777777" w:rsidTr="00102C7B">
        <w:trPr>
          <w:trHeight w:hRule="exact" w:val="240"/>
          <w:jc w:val="center"/>
        </w:trPr>
        <w:tc>
          <w:tcPr>
            <w:tcW w:w="9752" w:type="dxa"/>
            <w:gridSpan w:val="2"/>
            <w:tcBorders>
              <w:top w:val="nil"/>
              <w:left w:val="nil"/>
              <w:bottom w:val="nil"/>
              <w:right w:val="nil"/>
            </w:tcBorders>
          </w:tcPr>
          <w:p w14:paraId="06795F07" w14:textId="77777777" w:rsidR="00B437DD" w:rsidRPr="00A14110" w:rsidRDefault="00B437DD" w:rsidP="00102C7B"/>
        </w:tc>
      </w:tr>
      <w:tr w:rsidR="00B437DD" w:rsidRPr="00A14110" w14:paraId="38D69436" w14:textId="77777777" w:rsidTr="00102C7B">
        <w:trPr>
          <w:trHeight w:val="240"/>
          <w:jc w:val="center"/>
        </w:trPr>
        <w:tc>
          <w:tcPr>
            <w:tcW w:w="4876" w:type="dxa"/>
            <w:tcBorders>
              <w:top w:val="nil"/>
              <w:left w:val="nil"/>
              <w:bottom w:val="nil"/>
              <w:right w:val="nil"/>
            </w:tcBorders>
          </w:tcPr>
          <w:p w14:paraId="0BF4FD3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0A3D95D" w14:textId="77777777" w:rsidR="00B437DD" w:rsidRPr="00A14110" w:rsidRDefault="00B437DD" w:rsidP="00102C7B">
            <w:pPr>
              <w:pStyle w:val="AmColumnHeading"/>
            </w:pPr>
            <w:r w:rsidRPr="00A14110">
              <w:t>Emendamento</w:t>
            </w:r>
          </w:p>
        </w:tc>
      </w:tr>
      <w:tr w:rsidR="00B437DD" w:rsidRPr="00A14110" w14:paraId="11BBC88B" w14:textId="77777777" w:rsidTr="00102C7B">
        <w:trPr>
          <w:jc w:val="center"/>
        </w:trPr>
        <w:tc>
          <w:tcPr>
            <w:tcW w:w="4876" w:type="dxa"/>
            <w:tcBorders>
              <w:top w:val="nil"/>
              <w:left w:val="nil"/>
              <w:bottom w:val="nil"/>
              <w:right w:val="nil"/>
            </w:tcBorders>
          </w:tcPr>
          <w:p w14:paraId="1B00A3C7" w14:textId="77777777" w:rsidR="00B437DD" w:rsidRPr="00A14110" w:rsidRDefault="00B437DD" w:rsidP="00102C7B">
            <w:pPr>
              <w:pStyle w:val="Normal6a"/>
            </w:pPr>
            <w:r w:rsidRPr="00A14110">
              <w:t>6.</w:t>
            </w:r>
            <w:r w:rsidRPr="00A14110">
              <w:tab/>
              <w:t xml:space="preserve">Nel trattenere un cittadino di paese terzo a norma del paragrafo 2, gli Stati membri tengono conto </w:t>
            </w:r>
            <w:r w:rsidRPr="00A14110">
              <w:rPr>
                <w:b/>
                <w:i/>
              </w:rPr>
              <w:t>di eventuali caratteristiche fisiche, dichiarazioni o comportamenti del</w:t>
            </w:r>
            <w:r w:rsidRPr="00A14110">
              <w:t xml:space="preserve"> cittadino di paese terzo </w:t>
            </w:r>
            <w:r w:rsidRPr="00A14110">
              <w:rPr>
                <w:b/>
                <w:i/>
              </w:rPr>
              <w:t>indicanti che si tratta di</w:t>
            </w:r>
            <w:r w:rsidRPr="00A14110">
              <w:t xml:space="preserve"> una persona vulnerabile.</w:t>
            </w:r>
          </w:p>
        </w:tc>
        <w:tc>
          <w:tcPr>
            <w:tcW w:w="4876" w:type="dxa"/>
            <w:tcBorders>
              <w:top w:val="nil"/>
              <w:left w:val="nil"/>
              <w:bottom w:val="nil"/>
              <w:right w:val="nil"/>
            </w:tcBorders>
          </w:tcPr>
          <w:p w14:paraId="0297B9B3" w14:textId="77777777" w:rsidR="00B437DD" w:rsidRPr="00A14110" w:rsidRDefault="00B437DD" w:rsidP="00102C7B">
            <w:pPr>
              <w:pStyle w:val="Normal6a"/>
            </w:pPr>
            <w:r w:rsidRPr="00A14110">
              <w:t>6.</w:t>
            </w:r>
            <w:r w:rsidRPr="00A14110">
              <w:tab/>
              <w:t xml:space="preserve">Nel trattenere un cittadino di paese terzo a norma del paragrafo 2, gli Stati membri tengono conto </w:t>
            </w:r>
            <w:r w:rsidRPr="00A14110">
              <w:rPr>
                <w:b/>
                <w:i/>
              </w:rPr>
              <w:t>del fatto che il</w:t>
            </w:r>
            <w:r w:rsidRPr="00A14110">
              <w:t xml:space="preserve"> cittadino di paese terzo </w:t>
            </w:r>
            <w:r w:rsidRPr="00A14110">
              <w:rPr>
                <w:b/>
                <w:i/>
              </w:rPr>
              <w:t>sia o meno</w:t>
            </w:r>
            <w:r w:rsidRPr="00A14110">
              <w:t xml:space="preserve"> una persona vulnerabile.</w:t>
            </w:r>
          </w:p>
        </w:tc>
      </w:tr>
    </w:tbl>
    <w:p w14:paraId="6C093F0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9C41223" w14:textId="77777777" w:rsidR="00B437DD" w:rsidRPr="00A14110" w:rsidRDefault="00B437DD" w:rsidP="00B437DD">
      <w:r w:rsidRPr="00A14110">
        <w:rPr>
          <w:rStyle w:val="HideTWBExt"/>
          <w:noProof w:val="0"/>
        </w:rPr>
        <w:t>&lt;/Amend&gt;</w:t>
      </w:r>
    </w:p>
    <w:p w14:paraId="1F23ACD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1837</w:t>
      </w:r>
      <w:r w:rsidRPr="00A14110">
        <w:rPr>
          <w:rStyle w:val="HideTWBExt"/>
          <w:b w:val="0"/>
          <w:noProof w:val="0"/>
        </w:rPr>
        <w:t>&lt;/NumAm&gt;</w:t>
      </w:r>
    </w:p>
    <w:p w14:paraId="36A96C33"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1CA8A2B1" w14:textId="77777777" w:rsidR="00B437DD" w:rsidRPr="00A14110" w:rsidRDefault="00B437DD" w:rsidP="00B437DD">
      <w:pPr>
        <w:pStyle w:val="NormalBold"/>
      </w:pPr>
      <w:r w:rsidRPr="00A14110">
        <w:rPr>
          <w:rStyle w:val="HideTWBExt"/>
          <w:b w:val="0"/>
          <w:noProof w:val="0"/>
        </w:rPr>
        <w:t>&lt;/RepeatBlock-By&gt;</w:t>
      </w:r>
    </w:p>
    <w:p w14:paraId="0C7622B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B1D913B" w14:textId="77777777" w:rsidR="00B437DD" w:rsidRPr="00A14110" w:rsidRDefault="00B437DD" w:rsidP="00B437DD">
      <w:pPr>
        <w:pStyle w:val="NormalBold"/>
      </w:pPr>
      <w:r w:rsidRPr="00A14110">
        <w:rPr>
          <w:rStyle w:val="HideTWBExt"/>
          <w:b w:val="0"/>
          <w:noProof w:val="0"/>
        </w:rPr>
        <w:t>&lt;Article&gt;</w:t>
      </w:r>
      <w:r w:rsidRPr="00A14110">
        <w:t>Articolo 29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5466ED7" w14:textId="77777777" w:rsidTr="00102C7B">
        <w:trPr>
          <w:trHeight w:hRule="exact" w:val="240"/>
          <w:jc w:val="center"/>
        </w:trPr>
        <w:tc>
          <w:tcPr>
            <w:tcW w:w="9752" w:type="dxa"/>
            <w:gridSpan w:val="2"/>
            <w:tcBorders>
              <w:top w:val="nil"/>
              <w:left w:val="nil"/>
              <w:bottom w:val="nil"/>
              <w:right w:val="nil"/>
            </w:tcBorders>
          </w:tcPr>
          <w:p w14:paraId="28594F5D" w14:textId="77777777" w:rsidR="00B437DD" w:rsidRPr="00A14110" w:rsidRDefault="00B437DD" w:rsidP="00102C7B"/>
        </w:tc>
      </w:tr>
      <w:tr w:rsidR="00B437DD" w:rsidRPr="00A14110" w14:paraId="5AF1057D" w14:textId="77777777" w:rsidTr="00102C7B">
        <w:trPr>
          <w:trHeight w:val="240"/>
          <w:jc w:val="center"/>
        </w:trPr>
        <w:tc>
          <w:tcPr>
            <w:tcW w:w="4876" w:type="dxa"/>
            <w:tcBorders>
              <w:top w:val="nil"/>
              <w:left w:val="nil"/>
              <w:bottom w:val="nil"/>
              <w:right w:val="nil"/>
            </w:tcBorders>
          </w:tcPr>
          <w:p w14:paraId="7A16EF9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CF26A9E" w14:textId="77777777" w:rsidR="00B437DD" w:rsidRPr="00A14110" w:rsidRDefault="00B437DD" w:rsidP="00102C7B">
            <w:pPr>
              <w:pStyle w:val="AmColumnHeading"/>
            </w:pPr>
            <w:r w:rsidRPr="00A14110">
              <w:t>Emendamento</w:t>
            </w:r>
          </w:p>
        </w:tc>
      </w:tr>
      <w:tr w:rsidR="00B437DD" w:rsidRPr="00A14110" w14:paraId="407967BA" w14:textId="77777777" w:rsidTr="00102C7B">
        <w:trPr>
          <w:jc w:val="center"/>
        </w:trPr>
        <w:tc>
          <w:tcPr>
            <w:tcW w:w="4876" w:type="dxa"/>
            <w:tcBorders>
              <w:top w:val="nil"/>
              <w:left w:val="nil"/>
              <w:bottom w:val="nil"/>
              <w:right w:val="nil"/>
            </w:tcBorders>
          </w:tcPr>
          <w:p w14:paraId="6B6C814C" w14:textId="77777777" w:rsidR="00B437DD" w:rsidRPr="00A14110" w:rsidRDefault="00B437DD" w:rsidP="00102C7B">
            <w:pPr>
              <w:pStyle w:val="Normal6a"/>
            </w:pPr>
            <w:r w:rsidRPr="00A14110">
              <w:t>6.</w:t>
            </w:r>
            <w:r w:rsidRPr="00A14110">
              <w:tab/>
              <w:t xml:space="preserve">Nel trattenere un cittadino di paese terzo a norma del paragrafo 2, gli Stati membri tengono conto </w:t>
            </w:r>
            <w:r w:rsidRPr="00A14110">
              <w:rPr>
                <w:b/>
                <w:i/>
              </w:rPr>
              <w:t>di eventuali caratteristiche fisiche, dichiarazioni o comportamenti del</w:t>
            </w:r>
            <w:r w:rsidRPr="00A14110">
              <w:t xml:space="preserve"> cittadino di paese terzo </w:t>
            </w:r>
            <w:r w:rsidRPr="00A14110">
              <w:rPr>
                <w:b/>
                <w:i/>
              </w:rPr>
              <w:t>indicanti che si tratta di</w:t>
            </w:r>
            <w:r w:rsidRPr="00A14110">
              <w:t xml:space="preserve"> una persona vulnerabile.</w:t>
            </w:r>
          </w:p>
        </w:tc>
        <w:tc>
          <w:tcPr>
            <w:tcW w:w="4876" w:type="dxa"/>
            <w:tcBorders>
              <w:top w:val="nil"/>
              <w:left w:val="nil"/>
              <w:bottom w:val="nil"/>
              <w:right w:val="nil"/>
            </w:tcBorders>
          </w:tcPr>
          <w:p w14:paraId="3CA9283C" w14:textId="77777777" w:rsidR="00B437DD" w:rsidRPr="00A14110" w:rsidRDefault="00B437DD" w:rsidP="00102C7B">
            <w:pPr>
              <w:pStyle w:val="Normal6a"/>
            </w:pPr>
            <w:r w:rsidRPr="00A14110">
              <w:t>6.</w:t>
            </w:r>
            <w:r w:rsidRPr="00A14110">
              <w:tab/>
              <w:t xml:space="preserve">Nel trattenere un cittadino di paese terzo a norma del paragrafo 2, gli Stati membri tengono conto </w:t>
            </w:r>
            <w:r w:rsidRPr="00A14110">
              <w:rPr>
                <w:b/>
                <w:i/>
              </w:rPr>
              <w:t>del fatto che il</w:t>
            </w:r>
            <w:r w:rsidRPr="00A14110">
              <w:t xml:space="preserve"> cittadino di paese terzo </w:t>
            </w:r>
            <w:r w:rsidRPr="00A14110">
              <w:rPr>
                <w:b/>
                <w:i/>
              </w:rPr>
              <w:t>sia o meno</w:t>
            </w:r>
            <w:r w:rsidRPr="00A14110">
              <w:t xml:space="preserve"> una persona vulnerabile.</w:t>
            </w:r>
          </w:p>
        </w:tc>
      </w:tr>
    </w:tbl>
    <w:p w14:paraId="0C8D33E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00DA70C" w14:textId="77777777" w:rsidR="00B437DD" w:rsidRPr="00A14110" w:rsidRDefault="00B437DD" w:rsidP="00B437DD">
      <w:r w:rsidRPr="00A14110">
        <w:rPr>
          <w:rStyle w:val="HideTWBExt"/>
          <w:noProof w:val="0"/>
        </w:rPr>
        <w:t>&lt;/Amend&gt;</w:t>
      </w:r>
    </w:p>
    <w:p w14:paraId="05479A7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1838</w:t>
      </w:r>
      <w:r w:rsidRPr="00A14110">
        <w:rPr>
          <w:rStyle w:val="HideTWBExt"/>
          <w:b w:val="0"/>
          <w:noProof w:val="0"/>
        </w:rPr>
        <w:t>&lt;/NumAm&gt;</w:t>
      </w:r>
    </w:p>
    <w:p w14:paraId="26FE6070"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07C676EB" w14:textId="77777777" w:rsidR="00B437DD" w:rsidRPr="00A14110" w:rsidRDefault="00B437DD" w:rsidP="00B437DD">
      <w:pPr>
        <w:pStyle w:val="NormalBold"/>
      </w:pPr>
      <w:r w:rsidRPr="00A14110">
        <w:rPr>
          <w:rStyle w:val="HideTWBExt"/>
          <w:b w:val="0"/>
          <w:noProof w:val="0"/>
        </w:rPr>
        <w:t>&lt;/RepeatBlock-By&gt;</w:t>
      </w:r>
    </w:p>
    <w:p w14:paraId="63CCBAC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02596D1" w14:textId="77777777" w:rsidR="00B437DD" w:rsidRPr="00A14110" w:rsidRDefault="00B437DD" w:rsidP="00B437DD">
      <w:pPr>
        <w:pStyle w:val="NormalBold"/>
      </w:pPr>
      <w:r w:rsidRPr="00A14110">
        <w:rPr>
          <w:rStyle w:val="HideTWBExt"/>
          <w:b w:val="0"/>
          <w:noProof w:val="0"/>
        </w:rPr>
        <w:t>&lt;Article&gt;</w:t>
      </w:r>
      <w:r w:rsidRPr="00A14110">
        <w:t>Articolo 29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0E6C9B9" w14:textId="77777777" w:rsidTr="00102C7B">
        <w:trPr>
          <w:trHeight w:hRule="exact" w:val="240"/>
          <w:jc w:val="center"/>
        </w:trPr>
        <w:tc>
          <w:tcPr>
            <w:tcW w:w="9752" w:type="dxa"/>
            <w:gridSpan w:val="2"/>
            <w:tcBorders>
              <w:top w:val="nil"/>
              <w:left w:val="nil"/>
              <w:bottom w:val="nil"/>
              <w:right w:val="nil"/>
            </w:tcBorders>
          </w:tcPr>
          <w:p w14:paraId="7D17B0CE" w14:textId="77777777" w:rsidR="00B437DD" w:rsidRPr="00A14110" w:rsidRDefault="00B437DD" w:rsidP="00102C7B"/>
        </w:tc>
      </w:tr>
      <w:tr w:rsidR="00B437DD" w:rsidRPr="00A14110" w14:paraId="2F82D867" w14:textId="77777777" w:rsidTr="00102C7B">
        <w:trPr>
          <w:trHeight w:val="240"/>
          <w:jc w:val="center"/>
        </w:trPr>
        <w:tc>
          <w:tcPr>
            <w:tcW w:w="4876" w:type="dxa"/>
            <w:tcBorders>
              <w:top w:val="nil"/>
              <w:left w:val="nil"/>
              <w:bottom w:val="nil"/>
              <w:right w:val="nil"/>
            </w:tcBorders>
          </w:tcPr>
          <w:p w14:paraId="00D56D7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6D61F7E" w14:textId="77777777" w:rsidR="00B437DD" w:rsidRPr="00A14110" w:rsidRDefault="00B437DD" w:rsidP="00102C7B">
            <w:pPr>
              <w:pStyle w:val="AmColumnHeading"/>
            </w:pPr>
            <w:r w:rsidRPr="00A14110">
              <w:t>Emendamento</w:t>
            </w:r>
          </w:p>
        </w:tc>
      </w:tr>
      <w:tr w:rsidR="00B437DD" w:rsidRPr="00A14110" w14:paraId="5F3E9382" w14:textId="77777777" w:rsidTr="00102C7B">
        <w:trPr>
          <w:jc w:val="center"/>
        </w:trPr>
        <w:tc>
          <w:tcPr>
            <w:tcW w:w="4876" w:type="dxa"/>
            <w:tcBorders>
              <w:top w:val="nil"/>
              <w:left w:val="nil"/>
              <w:bottom w:val="nil"/>
              <w:right w:val="nil"/>
            </w:tcBorders>
          </w:tcPr>
          <w:p w14:paraId="49B4AC2A" w14:textId="77777777" w:rsidR="00B437DD" w:rsidRPr="00A14110" w:rsidRDefault="00B437DD" w:rsidP="00102C7B">
            <w:pPr>
              <w:pStyle w:val="Normal6a"/>
            </w:pPr>
            <w:r w:rsidRPr="00A14110">
              <w:t>6.</w:t>
            </w:r>
            <w:r w:rsidRPr="00A14110">
              <w:tab/>
              <w:t>Nel trattenere un cittadino di paese terzo a norma del paragrafo 2, gli Stati membri tengono conto di eventuali caratteristiche fisiche, dichiarazioni o comportamenti del cittadino di paese terzo indicanti che si tratta di una persona vulnerabile.</w:t>
            </w:r>
          </w:p>
        </w:tc>
        <w:tc>
          <w:tcPr>
            <w:tcW w:w="4876" w:type="dxa"/>
            <w:tcBorders>
              <w:top w:val="nil"/>
              <w:left w:val="nil"/>
              <w:bottom w:val="nil"/>
              <w:right w:val="nil"/>
            </w:tcBorders>
          </w:tcPr>
          <w:p w14:paraId="333DA70E" w14:textId="77777777" w:rsidR="00B437DD" w:rsidRPr="00A14110" w:rsidRDefault="00B437DD" w:rsidP="00102C7B">
            <w:pPr>
              <w:pStyle w:val="Normal6a"/>
            </w:pPr>
            <w:r w:rsidRPr="00A14110">
              <w:t>6.</w:t>
            </w:r>
            <w:r w:rsidRPr="00A14110">
              <w:tab/>
              <w:t xml:space="preserve">Nel trattenere un cittadino di paese terzo a norma del paragrafo 2, gli Stati membri tengono conto di eventuali caratteristiche fisiche, dichiarazioni o comportamenti del cittadino di paese terzo indicanti che si tratta di una persona vulnerabile. </w:t>
            </w:r>
            <w:r w:rsidRPr="00A14110">
              <w:rPr>
                <w:b/>
                <w:i/>
              </w:rPr>
              <w:t>Qualora sia accertata una vulnerabilità, si applica l'articolo 6 bis.</w:t>
            </w:r>
          </w:p>
        </w:tc>
      </w:tr>
    </w:tbl>
    <w:p w14:paraId="7EADD0B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D2E0627"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9AEED32" w14:textId="77777777" w:rsidR="00B437DD" w:rsidRPr="00A14110" w:rsidRDefault="00B437DD" w:rsidP="00B437DD">
      <w:pPr>
        <w:pStyle w:val="AmJustText"/>
      </w:pPr>
      <w:r w:rsidRPr="00A14110">
        <w:t>La vulnerabilità dovrebbe essere presa in considerazione in modo significativo.</w:t>
      </w:r>
    </w:p>
    <w:p w14:paraId="66CE67B6" w14:textId="77777777" w:rsidR="00B437DD" w:rsidRPr="00A14110" w:rsidRDefault="00B437DD" w:rsidP="00B437DD">
      <w:r w:rsidRPr="00A14110">
        <w:rPr>
          <w:rStyle w:val="HideTWBExt"/>
          <w:noProof w:val="0"/>
        </w:rPr>
        <w:t>&lt;/Amend&gt;</w:t>
      </w:r>
    </w:p>
    <w:p w14:paraId="7234C21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1839</w:t>
      </w:r>
      <w:r w:rsidRPr="00A14110">
        <w:rPr>
          <w:rStyle w:val="HideTWBExt"/>
          <w:b w:val="0"/>
          <w:noProof w:val="0"/>
        </w:rPr>
        <w:t>&lt;/NumAm&gt;</w:t>
      </w:r>
    </w:p>
    <w:p w14:paraId="6D05C8C9"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11F4B34B" w14:textId="77777777" w:rsidR="00B437DD" w:rsidRPr="00A14110" w:rsidRDefault="00B437DD" w:rsidP="00B437DD">
      <w:pPr>
        <w:pStyle w:val="NormalBold"/>
      </w:pPr>
      <w:r w:rsidRPr="00A14110">
        <w:rPr>
          <w:rStyle w:val="HideTWBExt"/>
          <w:b w:val="0"/>
          <w:noProof w:val="0"/>
        </w:rPr>
        <w:t>&lt;/RepeatBlock-By&gt;</w:t>
      </w:r>
    </w:p>
    <w:p w14:paraId="738F09D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179E695" w14:textId="77777777" w:rsidR="00B437DD" w:rsidRPr="00A14110" w:rsidRDefault="00B437DD" w:rsidP="00B437DD">
      <w:pPr>
        <w:pStyle w:val="NormalBold"/>
      </w:pPr>
      <w:r w:rsidRPr="00A14110">
        <w:rPr>
          <w:rStyle w:val="HideTWBExt"/>
          <w:b w:val="0"/>
          <w:noProof w:val="0"/>
        </w:rPr>
        <w:t>&lt;Article&gt;</w:t>
      </w:r>
      <w:r w:rsidRPr="00A14110">
        <w:t>Articolo 29 – paragrafo 6</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11F6B48" w14:textId="77777777" w:rsidTr="00102C7B">
        <w:trPr>
          <w:trHeight w:hRule="exact" w:val="240"/>
          <w:jc w:val="center"/>
        </w:trPr>
        <w:tc>
          <w:tcPr>
            <w:tcW w:w="9752" w:type="dxa"/>
            <w:gridSpan w:val="2"/>
            <w:tcBorders>
              <w:top w:val="nil"/>
              <w:left w:val="nil"/>
              <w:bottom w:val="nil"/>
              <w:right w:val="nil"/>
            </w:tcBorders>
          </w:tcPr>
          <w:p w14:paraId="4C8FBBAB" w14:textId="77777777" w:rsidR="00B437DD" w:rsidRPr="00A14110" w:rsidRDefault="00B437DD" w:rsidP="00102C7B"/>
        </w:tc>
      </w:tr>
      <w:tr w:rsidR="00B437DD" w:rsidRPr="00A14110" w14:paraId="16CA2EB2" w14:textId="77777777" w:rsidTr="00102C7B">
        <w:trPr>
          <w:trHeight w:val="240"/>
          <w:jc w:val="center"/>
        </w:trPr>
        <w:tc>
          <w:tcPr>
            <w:tcW w:w="4876" w:type="dxa"/>
            <w:tcBorders>
              <w:top w:val="nil"/>
              <w:left w:val="nil"/>
              <w:bottom w:val="nil"/>
              <w:right w:val="nil"/>
            </w:tcBorders>
          </w:tcPr>
          <w:p w14:paraId="6D63930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00C66A3" w14:textId="77777777" w:rsidR="00B437DD" w:rsidRPr="00A14110" w:rsidRDefault="00B437DD" w:rsidP="00102C7B">
            <w:pPr>
              <w:pStyle w:val="AmColumnHeading"/>
            </w:pPr>
            <w:r w:rsidRPr="00A14110">
              <w:t>Emendamento</w:t>
            </w:r>
          </w:p>
        </w:tc>
      </w:tr>
      <w:tr w:rsidR="00B437DD" w:rsidRPr="00A14110" w14:paraId="047D6D10" w14:textId="77777777" w:rsidTr="00102C7B">
        <w:trPr>
          <w:jc w:val="center"/>
        </w:trPr>
        <w:tc>
          <w:tcPr>
            <w:tcW w:w="4876" w:type="dxa"/>
            <w:tcBorders>
              <w:top w:val="nil"/>
              <w:left w:val="nil"/>
              <w:bottom w:val="nil"/>
              <w:right w:val="nil"/>
            </w:tcBorders>
          </w:tcPr>
          <w:p w14:paraId="656E0DF8" w14:textId="77777777" w:rsidR="00B437DD" w:rsidRPr="00A14110" w:rsidRDefault="00B437DD" w:rsidP="00102C7B">
            <w:pPr>
              <w:pStyle w:val="Normal6a"/>
            </w:pPr>
            <w:r w:rsidRPr="00A14110">
              <w:t>6.</w:t>
            </w:r>
            <w:r w:rsidRPr="00A14110">
              <w:tab/>
              <w:t xml:space="preserve">Nel trattenere un cittadino di paese terzo a norma del paragrafo </w:t>
            </w:r>
            <w:r w:rsidRPr="00A14110">
              <w:rPr>
                <w:b/>
                <w:i/>
              </w:rPr>
              <w:t>2</w:t>
            </w:r>
            <w:r w:rsidRPr="00A14110">
              <w:t>, gli Stati membri tengono conto di eventuali caratteristiche fisiche, dichiarazioni o comportamenti del cittadino di paese terzo indicanti che si tratta di una persona vulnerabile.</w:t>
            </w:r>
          </w:p>
        </w:tc>
        <w:tc>
          <w:tcPr>
            <w:tcW w:w="4876" w:type="dxa"/>
            <w:tcBorders>
              <w:top w:val="nil"/>
              <w:left w:val="nil"/>
              <w:bottom w:val="nil"/>
              <w:right w:val="nil"/>
            </w:tcBorders>
          </w:tcPr>
          <w:p w14:paraId="4A1AE2D9" w14:textId="77777777" w:rsidR="00B437DD" w:rsidRPr="00A14110" w:rsidRDefault="00B437DD" w:rsidP="00102C7B">
            <w:pPr>
              <w:pStyle w:val="Normal6a"/>
            </w:pPr>
            <w:r w:rsidRPr="00A14110">
              <w:t>6.</w:t>
            </w:r>
            <w:r w:rsidRPr="00A14110">
              <w:tab/>
              <w:t xml:space="preserve">Nel trattenere un cittadino di paese terzo a norma del paragrafo </w:t>
            </w:r>
            <w:r w:rsidRPr="00A14110">
              <w:rPr>
                <w:b/>
                <w:i/>
              </w:rPr>
              <w:t>3</w:t>
            </w:r>
            <w:r w:rsidRPr="00A14110">
              <w:t>, gli Stati membri tengono conto di eventuali caratteristiche fisiche, dichiarazioni o comportamenti del cittadino di paese terzo indicanti che si tratta di una persona vulnerabile.</w:t>
            </w:r>
          </w:p>
        </w:tc>
      </w:tr>
    </w:tbl>
    <w:p w14:paraId="5ACDA43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E212ADF" w14:textId="77777777" w:rsidR="00B437DD" w:rsidRPr="00A14110" w:rsidRDefault="00B437DD" w:rsidP="00B437DD">
      <w:r w:rsidRPr="00A14110">
        <w:rPr>
          <w:rStyle w:val="HideTWBExt"/>
          <w:noProof w:val="0"/>
        </w:rPr>
        <w:t>&lt;/Amend&gt;</w:t>
      </w:r>
    </w:p>
    <w:p w14:paraId="7687594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1840</w:t>
      </w:r>
      <w:r w:rsidRPr="00A14110">
        <w:rPr>
          <w:rStyle w:val="HideTWBExt"/>
          <w:b w:val="0"/>
          <w:noProof w:val="0"/>
        </w:rPr>
        <w:t>&lt;/NumAm&gt;</w:t>
      </w:r>
    </w:p>
    <w:p w14:paraId="417A04F0"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011C51EB" w14:textId="77777777" w:rsidR="00B437DD" w:rsidRPr="00A14110" w:rsidRDefault="00B437DD" w:rsidP="00B437DD">
      <w:pPr>
        <w:pStyle w:val="NormalBold"/>
      </w:pPr>
      <w:r w:rsidRPr="00A14110">
        <w:rPr>
          <w:rStyle w:val="HideTWBExt"/>
          <w:b w:val="0"/>
          <w:noProof w:val="0"/>
        </w:rPr>
        <w:t>&lt;/RepeatBlock-By&gt;</w:t>
      </w:r>
    </w:p>
    <w:p w14:paraId="367F58F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E850F91" w14:textId="77777777" w:rsidR="00B437DD" w:rsidRPr="00A14110" w:rsidRDefault="00B437DD" w:rsidP="00B437DD">
      <w:pPr>
        <w:pStyle w:val="NormalBold"/>
      </w:pPr>
      <w:r w:rsidRPr="00A14110">
        <w:rPr>
          <w:rStyle w:val="HideTWBExt"/>
          <w:b w:val="0"/>
          <w:noProof w:val="0"/>
        </w:rPr>
        <w:t>&lt;Article&gt;</w:t>
      </w:r>
      <w:r w:rsidRPr="00A14110">
        <w:t>Articolo 29 – paragrafo 6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A56FA18" w14:textId="77777777" w:rsidTr="00102C7B">
        <w:trPr>
          <w:trHeight w:hRule="exact" w:val="240"/>
          <w:jc w:val="center"/>
        </w:trPr>
        <w:tc>
          <w:tcPr>
            <w:tcW w:w="9752" w:type="dxa"/>
            <w:gridSpan w:val="2"/>
            <w:tcBorders>
              <w:top w:val="nil"/>
              <w:left w:val="nil"/>
              <w:bottom w:val="nil"/>
              <w:right w:val="nil"/>
            </w:tcBorders>
          </w:tcPr>
          <w:p w14:paraId="61B2FB13" w14:textId="77777777" w:rsidR="00B437DD" w:rsidRPr="00A14110" w:rsidRDefault="00B437DD" w:rsidP="00102C7B"/>
        </w:tc>
      </w:tr>
      <w:tr w:rsidR="00B437DD" w:rsidRPr="00A14110" w14:paraId="31B7E636" w14:textId="77777777" w:rsidTr="00102C7B">
        <w:trPr>
          <w:trHeight w:val="240"/>
          <w:jc w:val="center"/>
        </w:trPr>
        <w:tc>
          <w:tcPr>
            <w:tcW w:w="4876" w:type="dxa"/>
            <w:tcBorders>
              <w:top w:val="nil"/>
              <w:left w:val="nil"/>
              <w:bottom w:val="nil"/>
              <w:right w:val="nil"/>
            </w:tcBorders>
          </w:tcPr>
          <w:p w14:paraId="65C53DA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ADB7F85" w14:textId="77777777" w:rsidR="00B437DD" w:rsidRPr="00A14110" w:rsidRDefault="00B437DD" w:rsidP="00102C7B">
            <w:pPr>
              <w:pStyle w:val="AmColumnHeading"/>
            </w:pPr>
            <w:r w:rsidRPr="00A14110">
              <w:t>Emendamento</w:t>
            </w:r>
          </w:p>
        </w:tc>
      </w:tr>
      <w:tr w:rsidR="00B437DD" w:rsidRPr="00A14110" w14:paraId="56C76613" w14:textId="77777777" w:rsidTr="00102C7B">
        <w:trPr>
          <w:jc w:val="center"/>
        </w:trPr>
        <w:tc>
          <w:tcPr>
            <w:tcW w:w="4876" w:type="dxa"/>
            <w:tcBorders>
              <w:top w:val="nil"/>
              <w:left w:val="nil"/>
              <w:bottom w:val="nil"/>
              <w:right w:val="nil"/>
            </w:tcBorders>
          </w:tcPr>
          <w:p w14:paraId="770777BC" w14:textId="77777777" w:rsidR="00B437DD" w:rsidRPr="00A14110" w:rsidRDefault="00B437DD" w:rsidP="00102C7B">
            <w:pPr>
              <w:pStyle w:val="Normal6a"/>
            </w:pPr>
          </w:p>
        </w:tc>
        <w:tc>
          <w:tcPr>
            <w:tcW w:w="4876" w:type="dxa"/>
            <w:tcBorders>
              <w:top w:val="nil"/>
              <w:left w:val="nil"/>
              <w:bottom w:val="nil"/>
              <w:right w:val="nil"/>
            </w:tcBorders>
          </w:tcPr>
          <w:p w14:paraId="74896A7E" w14:textId="77777777" w:rsidR="00B437DD" w:rsidRPr="00A14110" w:rsidRDefault="00B437DD" w:rsidP="00102C7B">
            <w:pPr>
              <w:pStyle w:val="Normal6a"/>
            </w:pPr>
            <w:r w:rsidRPr="00A14110">
              <w:rPr>
                <w:b/>
                <w:i/>
              </w:rPr>
              <w:t>6 bis.</w:t>
            </w:r>
            <w:r w:rsidRPr="00A14110">
              <w:tab/>
            </w:r>
            <w:r w:rsidRPr="00A14110">
              <w:rPr>
                <w:b/>
                <w:i/>
              </w:rPr>
              <w:t>Gli Stati membri possono disporre il trattenimento al momento della scarcerazione ai fini delle procedure di rimpatrio quando un cittadino di paese terzo è oggetto di un provvedimento di allontanamento a norma dell'articolo 12, a condizione che il trattenimento sia giustificato sulla base di fattori di rischio pertinenti.</w:t>
            </w:r>
          </w:p>
        </w:tc>
      </w:tr>
    </w:tbl>
    <w:p w14:paraId="3AA3BBF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66E12F9" w14:textId="77777777" w:rsidR="00B437DD" w:rsidRPr="00A14110" w:rsidRDefault="00B437DD" w:rsidP="00B437DD">
      <w:r w:rsidRPr="00A14110">
        <w:rPr>
          <w:rStyle w:val="HideTWBExt"/>
          <w:noProof w:val="0"/>
        </w:rPr>
        <w:t>&lt;/Amend&gt;</w:t>
      </w:r>
    </w:p>
    <w:p w14:paraId="32B6631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1841</w:t>
      </w:r>
      <w:r w:rsidRPr="00A14110">
        <w:rPr>
          <w:rStyle w:val="HideTWBExt"/>
          <w:b w:val="0"/>
          <w:noProof w:val="0"/>
        </w:rPr>
        <w:t>&lt;/NumAm&gt;</w:t>
      </w:r>
    </w:p>
    <w:p w14:paraId="1A03D701"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205BF896" w14:textId="77777777" w:rsidR="00B437DD" w:rsidRPr="00A14110" w:rsidRDefault="00B437DD" w:rsidP="00B437DD">
      <w:pPr>
        <w:pStyle w:val="NormalBold"/>
      </w:pPr>
      <w:r w:rsidRPr="00A14110">
        <w:rPr>
          <w:rStyle w:val="HideTWBExt"/>
          <w:b w:val="0"/>
          <w:noProof w:val="0"/>
        </w:rPr>
        <w:t>&lt;/RepeatBlock-By&gt;</w:t>
      </w:r>
    </w:p>
    <w:p w14:paraId="035C675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AF43338" w14:textId="77777777" w:rsidR="00B437DD" w:rsidRPr="00A14110" w:rsidRDefault="00B437DD" w:rsidP="00B437DD">
      <w:pPr>
        <w:pStyle w:val="NormalBold"/>
      </w:pPr>
      <w:r w:rsidRPr="00A14110">
        <w:rPr>
          <w:rStyle w:val="HideTWBExt"/>
          <w:b w:val="0"/>
          <w:noProof w:val="0"/>
        </w:rPr>
        <w:t>&lt;Article&gt;</w:t>
      </w:r>
      <w:r w:rsidRPr="00A14110">
        <w:t>Articolo 29 – paragrafo 6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4B3C3AE" w14:textId="77777777" w:rsidTr="00102C7B">
        <w:trPr>
          <w:trHeight w:hRule="exact" w:val="240"/>
          <w:jc w:val="center"/>
        </w:trPr>
        <w:tc>
          <w:tcPr>
            <w:tcW w:w="9752" w:type="dxa"/>
            <w:gridSpan w:val="2"/>
            <w:tcBorders>
              <w:top w:val="nil"/>
              <w:left w:val="nil"/>
              <w:bottom w:val="nil"/>
              <w:right w:val="nil"/>
            </w:tcBorders>
          </w:tcPr>
          <w:p w14:paraId="555DA5F0" w14:textId="77777777" w:rsidR="00B437DD" w:rsidRPr="00A14110" w:rsidRDefault="00B437DD" w:rsidP="00102C7B"/>
        </w:tc>
      </w:tr>
      <w:tr w:rsidR="00B437DD" w:rsidRPr="00A14110" w14:paraId="65996245" w14:textId="77777777" w:rsidTr="00102C7B">
        <w:trPr>
          <w:trHeight w:val="240"/>
          <w:jc w:val="center"/>
        </w:trPr>
        <w:tc>
          <w:tcPr>
            <w:tcW w:w="4876" w:type="dxa"/>
            <w:tcBorders>
              <w:top w:val="nil"/>
              <w:left w:val="nil"/>
              <w:bottom w:val="nil"/>
              <w:right w:val="nil"/>
            </w:tcBorders>
          </w:tcPr>
          <w:p w14:paraId="7F66955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D7D28F8" w14:textId="77777777" w:rsidR="00B437DD" w:rsidRPr="00A14110" w:rsidRDefault="00B437DD" w:rsidP="00102C7B">
            <w:pPr>
              <w:pStyle w:val="AmColumnHeading"/>
            </w:pPr>
            <w:r w:rsidRPr="00A14110">
              <w:t>Emendamento</w:t>
            </w:r>
          </w:p>
        </w:tc>
      </w:tr>
      <w:tr w:rsidR="00B437DD" w:rsidRPr="00A14110" w14:paraId="27BE7E88" w14:textId="77777777" w:rsidTr="00102C7B">
        <w:trPr>
          <w:jc w:val="center"/>
        </w:trPr>
        <w:tc>
          <w:tcPr>
            <w:tcW w:w="4876" w:type="dxa"/>
            <w:tcBorders>
              <w:top w:val="nil"/>
              <w:left w:val="nil"/>
              <w:bottom w:val="nil"/>
              <w:right w:val="nil"/>
            </w:tcBorders>
          </w:tcPr>
          <w:p w14:paraId="485BE967" w14:textId="77777777" w:rsidR="00B437DD" w:rsidRPr="00A14110" w:rsidRDefault="00B437DD" w:rsidP="00102C7B">
            <w:pPr>
              <w:pStyle w:val="Normal6a"/>
            </w:pPr>
          </w:p>
        </w:tc>
        <w:tc>
          <w:tcPr>
            <w:tcW w:w="4876" w:type="dxa"/>
            <w:tcBorders>
              <w:top w:val="nil"/>
              <w:left w:val="nil"/>
              <w:bottom w:val="nil"/>
              <w:right w:val="nil"/>
            </w:tcBorders>
          </w:tcPr>
          <w:p w14:paraId="0915E352" w14:textId="77777777" w:rsidR="00B437DD" w:rsidRPr="00A14110" w:rsidRDefault="00B437DD" w:rsidP="00102C7B">
            <w:pPr>
              <w:pStyle w:val="Normal6a"/>
            </w:pPr>
            <w:r w:rsidRPr="00A14110">
              <w:rPr>
                <w:b/>
                <w:i/>
              </w:rPr>
              <w:t>6 bis.</w:t>
            </w:r>
            <w:r w:rsidRPr="00A14110">
              <w:tab/>
            </w:r>
            <w:r w:rsidRPr="00A14110">
              <w:rPr>
                <w:b/>
                <w:i/>
              </w:rPr>
              <w:t>Gli Stati membri non applicano o cessano di applicare il trattenimento quando un cittadino di paese terzo è identificato come persona in una situazione di vulnerabilità a norma dell'articolo 6.</w:t>
            </w:r>
          </w:p>
        </w:tc>
      </w:tr>
    </w:tbl>
    <w:p w14:paraId="5208F4A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C9EB549" w14:textId="77777777" w:rsidR="00B437DD" w:rsidRPr="00A14110" w:rsidRDefault="00B437DD" w:rsidP="00B437DD">
      <w:r w:rsidRPr="00A14110">
        <w:rPr>
          <w:rStyle w:val="HideTWBExt"/>
          <w:noProof w:val="0"/>
        </w:rPr>
        <w:t>&lt;/Amend&gt;</w:t>
      </w:r>
    </w:p>
    <w:p w14:paraId="163B688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1842</w:t>
      </w:r>
      <w:r w:rsidRPr="00A14110">
        <w:rPr>
          <w:rStyle w:val="HideTWBExt"/>
          <w:b w:val="0"/>
          <w:noProof w:val="0"/>
        </w:rPr>
        <w:t>&lt;/NumAm&gt;</w:t>
      </w:r>
    </w:p>
    <w:p w14:paraId="002695A9"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63481CDB" w14:textId="77777777" w:rsidR="00B437DD" w:rsidRPr="00A14110" w:rsidRDefault="00B437DD" w:rsidP="00B437DD">
      <w:pPr>
        <w:pStyle w:val="NormalBold"/>
      </w:pPr>
      <w:r w:rsidRPr="00A14110">
        <w:rPr>
          <w:rStyle w:val="HideTWBExt"/>
          <w:b w:val="0"/>
          <w:noProof w:val="0"/>
        </w:rPr>
        <w:t>&lt;/RepeatBlock-By&gt;</w:t>
      </w:r>
    </w:p>
    <w:p w14:paraId="6087DAB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6DDBE6C" w14:textId="77777777" w:rsidR="00B437DD" w:rsidRPr="00A14110" w:rsidRDefault="00B437DD" w:rsidP="00B437DD">
      <w:pPr>
        <w:pStyle w:val="NormalBold"/>
      </w:pPr>
      <w:r w:rsidRPr="00A14110">
        <w:rPr>
          <w:rStyle w:val="HideTWBExt"/>
          <w:b w:val="0"/>
          <w:noProof w:val="0"/>
        </w:rPr>
        <w:t>&lt;Article&gt;</w:t>
      </w:r>
      <w:r w:rsidRPr="00A14110">
        <w:t>Articolo 30</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01B5485" w14:textId="77777777" w:rsidTr="00102C7B">
        <w:trPr>
          <w:trHeight w:hRule="exact" w:val="240"/>
          <w:jc w:val="center"/>
        </w:trPr>
        <w:tc>
          <w:tcPr>
            <w:tcW w:w="9752" w:type="dxa"/>
            <w:gridSpan w:val="2"/>
            <w:tcBorders>
              <w:top w:val="nil"/>
              <w:left w:val="nil"/>
              <w:bottom w:val="nil"/>
              <w:right w:val="nil"/>
            </w:tcBorders>
          </w:tcPr>
          <w:p w14:paraId="13DF1452" w14:textId="77777777" w:rsidR="00B437DD" w:rsidRPr="00A14110" w:rsidRDefault="00B437DD" w:rsidP="00102C7B"/>
        </w:tc>
      </w:tr>
      <w:tr w:rsidR="00B437DD" w:rsidRPr="00A14110" w14:paraId="1C5E05EA" w14:textId="77777777" w:rsidTr="00102C7B">
        <w:trPr>
          <w:trHeight w:val="240"/>
          <w:jc w:val="center"/>
        </w:trPr>
        <w:tc>
          <w:tcPr>
            <w:tcW w:w="4876" w:type="dxa"/>
            <w:tcBorders>
              <w:top w:val="nil"/>
              <w:left w:val="nil"/>
              <w:bottom w:val="nil"/>
              <w:right w:val="nil"/>
            </w:tcBorders>
          </w:tcPr>
          <w:p w14:paraId="63865E2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4D64D3E" w14:textId="77777777" w:rsidR="00B437DD" w:rsidRPr="00A14110" w:rsidRDefault="00B437DD" w:rsidP="00102C7B">
            <w:pPr>
              <w:pStyle w:val="AmColumnHeading"/>
            </w:pPr>
            <w:r w:rsidRPr="00A14110">
              <w:t>Emendamento</w:t>
            </w:r>
          </w:p>
        </w:tc>
      </w:tr>
      <w:tr w:rsidR="00B437DD" w:rsidRPr="00A14110" w14:paraId="724D66F3" w14:textId="77777777" w:rsidTr="00102C7B">
        <w:trPr>
          <w:jc w:val="center"/>
        </w:trPr>
        <w:tc>
          <w:tcPr>
            <w:tcW w:w="4876" w:type="dxa"/>
            <w:tcBorders>
              <w:top w:val="nil"/>
              <w:left w:val="nil"/>
              <w:bottom w:val="nil"/>
              <w:right w:val="nil"/>
            </w:tcBorders>
          </w:tcPr>
          <w:p w14:paraId="5E1592EF" w14:textId="77777777" w:rsidR="00B437DD" w:rsidRPr="00A14110" w:rsidRDefault="00B437DD" w:rsidP="00102C7B">
            <w:pPr>
              <w:pStyle w:val="Normal6a"/>
              <w:jc w:val="center"/>
            </w:pPr>
            <w:r w:rsidRPr="00A14110">
              <w:rPr>
                <w:b/>
                <w:i/>
              </w:rPr>
              <w:t>Articolo 30</w:t>
            </w:r>
            <w:r w:rsidRPr="00A14110">
              <w:tab/>
            </w:r>
          </w:p>
        </w:tc>
        <w:tc>
          <w:tcPr>
            <w:tcW w:w="4876" w:type="dxa"/>
            <w:tcBorders>
              <w:top w:val="nil"/>
              <w:left w:val="nil"/>
              <w:bottom w:val="nil"/>
              <w:right w:val="nil"/>
            </w:tcBorders>
          </w:tcPr>
          <w:p w14:paraId="7CB2CC1D" w14:textId="77777777" w:rsidR="00B437DD" w:rsidRPr="00A14110" w:rsidRDefault="00B437DD" w:rsidP="00102C7B">
            <w:pPr>
              <w:pStyle w:val="Normal6a"/>
            </w:pPr>
            <w:r w:rsidRPr="00A14110">
              <w:rPr>
                <w:b/>
                <w:i/>
              </w:rPr>
              <w:t>soppresso</w:t>
            </w:r>
          </w:p>
        </w:tc>
      </w:tr>
      <w:tr w:rsidR="00B437DD" w:rsidRPr="00A14110" w14:paraId="381ACFBF" w14:textId="77777777" w:rsidTr="00102C7B">
        <w:trPr>
          <w:jc w:val="center"/>
        </w:trPr>
        <w:tc>
          <w:tcPr>
            <w:tcW w:w="4876" w:type="dxa"/>
            <w:tcBorders>
              <w:top w:val="nil"/>
              <w:left w:val="nil"/>
              <w:bottom w:val="nil"/>
              <w:right w:val="nil"/>
            </w:tcBorders>
          </w:tcPr>
          <w:p w14:paraId="1E736035" w14:textId="77777777" w:rsidR="00B437DD" w:rsidRPr="00A14110" w:rsidRDefault="00B437DD" w:rsidP="00102C7B">
            <w:pPr>
              <w:pStyle w:val="Normal6a"/>
              <w:jc w:val="center"/>
            </w:pPr>
            <w:r w:rsidRPr="00A14110">
              <w:rPr>
                <w:b/>
                <w:i/>
              </w:rPr>
              <w:t>Rischio di fuga</w:t>
            </w:r>
          </w:p>
        </w:tc>
        <w:tc>
          <w:tcPr>
            <w:tcW w:w="4876" w:type="dxa"/>
            <w:tcBorders>
              <w:top w:val="nil"/>
              <w:left w:val="nil"/>
              <w:bottom w:val="nil"/>
              <w:right w:val="nil"/>
            </w:tcBorders>
          </w:tcPr>
          <w:p w14:paraId="4B3E8255" w14:textId="77777777" w:rsidR="00B437DD" w:rsidRPr="00A14110" w:rsidRDefault="00B437DD" w:rsidP="00102C7B">
            <w:pPr>
              <w:pStyle w:val="Normal6a"/>
            </w:pPr>
          </w:p>
        </w:tc>
      </w:tr>
      <w:tr w:rsidR="00B437DD" w:rsidRPr="00A14110" w14:paraId="5E8AFC8E" w14:textId="77777777" w:rsidTr="00102C7B">
        <w:trPr>
          <w:jc w:val="center"/>
        </w:trPr>
        <w:tc>
          <w:tcPr>
            <w:tcW w:w="4876" w:type="dxa"/>
            <w:tcBorders>
              <w:top w:val="nil"/>
              <w:left w:val="nil"/>
              <w:bottom w:val="nil"/>
              <w:right w:val="nil"/>
            </w:tcBorders>
          </w:tcPr>
          <w:p w14:paraId="77A09632" w14:textId="77777777" w:rsidR="00B437DD" w:rsidRPr="00A14110" w:rsidRDefault="00B437DD" w:rsidP="00102C7B">
            <w:pPr>
              <w:pStyle w:val="Normal6a"/>
            </w:pPr>
            <w:r w:rsidRPr="00A14110">
              <w:rPr>
                <w:b/>
                <w:i/>
              </w:rPr>
              <w:t>1. Salvo prova contraria, sussiste il rischio di fuga in un caso individuale quando è soddisfatto uno dei criteri seguenti:</w:t>
            </w:r>
          </w:p>
        </w:tc>
        <w:tc>
          <w:tcPr>
            <w:tcW w:w="4876" w:type="dxa"/>
            <w:tcBorders>
              <w:top w:val="nil"/>
              <w:left w:val="nil"/>
              <w:bottom w:val="nil"/>
              <w:right w:val="nil"/>
            </w:tcBorders>
          </w:tcPr>
          <w:p w14:paraId="66AEE4C3" w14:textId="77777777" w:rsidR="00B437DD" w:rsidRPr="00A14110" w:rsidRDefault="00B437DD" w:rsidP="00102C7B">
            <w:pPr>
              <w:pStyle w:val="Normal6a"/>
            </w:pPr>
          </w:p>
        </w:tc>
      </w:tr>
      <w:tr w:rsidR="00B437DD" w:rsidRPr="00A14110" w14:paraId="3F912835" w14:textId="77777777" w:rsidTr="00102C7B">
        <w:trPr>
          <w:jc w:val="center"/>
        </w:trPr>
        <w:tc>
          <w:tcPr>
            <w:tcW w:w="4876" w:type="dxa"/>
            <w:tcBorders>
              <w:top w:val="nil"/>
              <w:left w:val="nil"/>
              <w:bottom w:val="nil"/>
              <w:right w:val="nil"/>
            </w:tcBorders>
          </w:tcPr>
          <w:p w14:paraId="1507CD1F" w14:textId="77777777" w:rsidR="00B437DD" w:rsidRPr="00A14110" w:rsidRDefault="00B437DD" w:rsidP="00102C7B">
            <w:pPr>
              <w:pStyle w:val="Normal6a"/>
            </w:pPr>
            <w:r w:rsidRPr="00A14110">
              <w:rPr>
                <w:b/>
                <w:i/>
              </w:rPr>
              <w:t>a. il cittadino di paese terzo si è spostato senza autorizzazione nel territorio di un altro Stato membro o di altri Stati membri, anche a seguito di transito attraverso un paese terzo, o ha tentato di farlo;</w:t>
            </w:r>
          </w:p>
        </w:tc>
        <w:tc>
          <w:tcPr>
            <w:tcW w:w="4876" w:type="dxa"/>
            <w:tcBorders>
              <w:top w:val="nil"/>
              <w:left w:val="nil"/>
              <w:bottom w:val="nil"/>
              <w:right w:val="nil"/>
            </w:tcBorders>
          </w:tcPr>
          <w:p w14:paraId="6754E990" w14:textId="77777777" w:rsidR="00B437DD" w:rsidRPr="00A14110" w:rsidRDefault="00B437DD" w:rsidP="00102C7B">
            <w:pPr>
              <w:pStyle w:val="Normal6a"/>
            </w:pPr>
          </w:p>
        </w:tc>
      </w:tr>
      <w:tr w:rsidR="00B437DD" w:rsidRPr="00A14110" w14:paraId="26E21C57" w14:textId="77777777" w:rsidTr="00102C7B">
        <w:trPr>
          <w:jc w:val="center"/>
        </w:trPr>
        <w:tc>
          <w:tcPr>
            <w:tcW w:w="4876" w:type="dxa"/>
            <w:tcBorders>
              <w:top w:val="nil"/>
              <w:left w:val="nil"/>
              <w:bottom w:val="nil"/>
              <w:right w:val="nil"/>
            </w:tcBorders>
          </w:tcPr>
          <w:p w14:paraId="3EC04C80" w14:textId="77777777" w:rsidR="00B437DD" w:rsidRPr="00A14110" w:rsidRDefault="00B437DD" w:rsidP="00102C7B">
            <w:pPr>
              <w:pStyle w:val="Normal6a"/>
            </w:pPr>
            <w:r w:rsidRPr="00A14110">
              <w:rPr>
                <w:b/>
                <w:i/>
              </w:rPr>
              <w:t>b. il cittadino di paese terzo risulta oggetto di una decisione di rimpatrio o di una decisione di esecuzione emessa da uno Stato membro diverso da quello nel cui territorio si trova attualmente in soggiorno irregolare, anche qualora sia stato scoperto in seguito a segnalazioni inserite nel sistema d'informazione Schengen a norma del regolamento (UE) 2018/1860;</w:t>
            </w:r>
          </w:p>
        </w:tc>
        <w:tc>
          <w:tcPr>
            <w:tcW w:w="4876" w:type="dxa"/>
            <w:tcBorders>
              <w:top w:val="nil"/>
              <w:left w:val="nil"/>
              <w:bottom w:val="nil"/>
              <w:right w:val="nil"/>
            </w:tcBorders>
          </w:tcPr>
          <w:p w14:paraId="72439CC5" w14:textId="77777777" w:rsidR="00B437DD" w:rsidRPr="00A14110" w:rsidRDefault="00B437DD" w:rsidP="00102C7B">
            <w:pPr>
              <w:pStyle w:val="Normal6a"/>
            </w:pPr>
          </w:p>
        </w:tc>
      </w:tr>
      <w:tr w:rsidR="00B437DD" w:rsidRPr="00A14110" w14:paraId="4FDDEC59" w14:textId="77777777" w:rsidTr="00102C7B">
        <w:trPr>
          <w:jc w:val="center"/>
        </w:trPr>
        <w:tc>
          <w:tcPr>
            <w:tcW w:w="4876" w:type="dxa"/>
            <w:tcBorders>
              <w:top w:val="nil"/>
              <w:left w:val="nil"/>
              <w:bottom w:val="nil"/>
              <w:right w:val="nil"/>
            </w:tcBorders>
          </w:tcPr>
          <w:p w14:paraId="4B66094D" w14:textId="77777777" w:rsidR="00B437DD" w:rsidRPr="00A14110" w:rsidRDefault="00B437DD" w:rsidP="00102C7B">
            <w:pPr>
              <w:pStyle w:val="Normal6a"/>
            </w:pPr>
            <w:r w:rsidRPr="00A14110">
              <w:rPr>
                <w:b/>
                <w:i/>
              </w:rPr>
              <w:t>c. le misure di cui all'articolo 23 non sono state osservate.</w:t>
            </w:r>
          </w:p>
        </w:tc>
        <w:tc>
          <w:tcPr>
            <w:tcW w:w="4876" w:type="dxa"/>
            <w:tcBorders>
              <w:top w:val="nil"/>
              <w:left w:val="nil"/>
              <w:bottom w:val="nil"/>
              <w:right w:val="nil"/>
            </w:tcBorders>
          </w:tcPr>
          <w:p w14:paraId="247FA4B1" w14:textId="77777777" w:rsidR="00B437DD" w:rsidRPr="00A14110" w:rsidRDefault="00B437DD" w:rsidP="00102C7B">
            <w:pPr>
              <w:pStyle w:val="Normal6a"/>
            </w:pPr>
          </w:p>
        </w:tc>
      </w:tr>
      <w:tr w:rsidR="00B437DD" w:rsidRPr="00A14110" w14:paraId="5EEA8B37" w14:textId="77777777" w:rsidTr="00102C7B">
        <w:trPr>
          <w:jc w:val="center"/>
        </w:trPr>
        <w:tc>
          <w:tcPr>
            <w:tcW w:w="4876" w:type="dxa"/>
            <w:tcBorders>
              <w:top w:val="nil"/>
              <w:left w:val="nil"/>
              <w:bottom w:val="nil"/>
              <w:right w:val="nil"/>
            </w:tcBorders>
          </w:tcPr>
          <w:p w14:paraId="0FC0E834" w14:textId="77777777" w:rsidR="00B437DD" w:rsidRPr="00A14110" w:rsidRDefault="00B437DD" w:rsidP="00102C7B">
            <w:pPr>
              <w:pStyle w:val="Normal6a"/>
            </w:pPr>
            <w:r w:rsidRPr="00A14110">
              <w:rPr>
                <w:b/>
                <w:i/>
              </w:rPr>
              <w:t>2. Nei casi non contemplati dal paragrafo 1, il rischio di fuga è determinato sulla base di una valutazione complessiva delle circostanze specifiche del caso individuale e qualora sia soddisfatto uno dei criteri seguenti relativi al cittadino di paese terzo interessato:</w:t>
            </w:r>
          </w:p>
        </w:tc>
        <w:tc>
          <w:tcPr>
            <w:tcW w:w="4876" w:type="dxa"/>
            <w:tcBorders>
              <w:top w:val="nil"/>
              <w:left w:val="nil"/>
              <w:bottom w:val="nil"/>
              <w:right w:val="nil"/>
            </w:tcBorders>
          </w:tcPr>
          <w:p w14:paraId="7698CC82" w14:textId="77777777" w:rsidR="00B437DD" w:rsidRPr="00A14110" w:rsidRDefault="00B437DD" w:rsidP="00102C7B">
            <w:pPr>
              <w:pStyle w:val="Normal6a"/>
            </w:pPr>
          </w:p>
        </w:tc>
      </w:tr>
      <w:tr w:rsidR="00B437DD" w:rsidRPr="00A14110" w14:paraId="55230FB2" w14:textId="77777777" w:rsidTr="00102C7B">
        <w:trPr>
          <w:jc w:val="center"/>
        </w:trPr>
        <w:tc>
          <w:tcPr>
            <w:tcW w:w="4876" w:type="dxa"/>
            <w:tcBorders>
              <w:top w:val="nil"/>
              <w:left w:val="nil"/>
              <w:bottom w:val="nil"/>
              <w:right w:val="nil"/>
            </w:tcBorders>
          </w:tcPr>
          <w:p w14:paraId="66EB9DB6" w14:textId="77777777" w:rsidR="00B437DD" w:rsidRPr="00A14110" w:rsidRDefault="00B437DD" w:rsidP="00102C7B">
            <w:pPr>
              <w:pStyle w:val="Normal6a"/>
            </w:pPr>
            <w:r w:rsidRPr="00A14110">
              <w:rPr>
                <w:b/>
                <w:i/>
              </w:rPr>
              <w:t>a. mancanza di domicilio, di fissa dimora o di un indirizzo affidabile;</w:t>
            </w:r>
          </w:p>
        </w:tc>
        <w:tc>
          <w:tcPr>
            <w:tcW w:w="4876" w:type="dxa"/>
            <w:tcBorders>
              <w:top w:val="nil"/>
              <w:left w:val="nil"/>
              <w:bottom w:val="nil"/>
              <w:right w:val="nil"/>
            </w:tcBorders>
          </w:tcPr>
          <w:p w14:paraId="780E3C0F" w14:textId="77777777" w:rsidR="00B437DD" w:rsidRPr="00A14110" w:rsidRDefault="00B437DD" w:rsidP="00102C7B">
            <w:pPr>
              <w:pStyle w:val="Normal6a"/>
            </w:pPr>
          </w:p>
        </w:tc>
      </w:tr>
      <w:tr w:rsidR="00B437DD" w:rsidRPr="00A14110" w14:paraId="6FFB42B3" w14:textId="77777777" w:rsidTr="00102C7B">
        <w:trPr>
          <w:jc w:val="center"/>
        </w:trPr>
        <w:tc>
          <w:tcPr>
            <w:tcW w:w="4876" w:type="dxa"/>
            <w:tcBorders>
              <w:top w:val="nil"/>
              <w:left w:val="nil"/>
              <w:bottom w:val="nil"/>
              <w:right w:val="nil"/>
            </w:tcBorders>
          </w:tcPr>
          <w:p w14:paraId="3D1E106F" w14:textId="77777777" w:rsidR="00B437DD" w:rsidRPr="00A14110" w:rsidRDefault="00B437DD" w:rsidP="00102C7B">
            <w:pPr>
              <w:pStyle w:val="Normal6a"/>
            </w:pPr>
            <w:r w:rsidRPr="00A14110">
              <w:rPr>
                <w:b/>
                <w:i/>
              </w:rPr>
              <w:t>b. dichiarazione esplicita dell'intenzione di non ottemperare alle misure connesse al rimpatrio applicate in virtù del presente regolamento o azioni che dimostrino chiaramente tale intenzione;</w:t>
            </w:r>
          </w:p>
        </w:tc>
        <w:tc>
          <w:tcPr>
            <w:tcW w:w="4876" w:type="dxa"/>
            <w:tcBorders>
              <w:top w:val="nil"/>
              <w:left w:val="nil"/>
              <w:bottom w:val="nil"/>
              <w:right w:val="nil"/>
            </w:tcBorders>
          </w:tcPr>
          <w:p w14:paraId="456933F6" w14:textId="77777777" w:rsidR="00B437DD" w:rsidRPr="00A14110" w:rsidRDefault="00B437DD" w:rsidP="00102C7B">
            <w:pPr>
              <w:pStyle w:val="Normal6a"/>
            </w:pPr>
          </w:p>
        </w:tc>
      </w:tr>
      <w:tr w:rsidR="00B437DD" w:rsidRPr="00A14110" w14:paraId="5646668B" w14:textId="77777777" w:rsidTr="00102C7B">
        <w:trPr>
          <w:jc w:val="center"/>
        </w:trPr>
        <w:tc>
          <w:tcPr>
            <w:tcW w:w="4876" w:type="dxa"/>
            <w:tcBorders>
              <w:top w:val="nil"/>
              <w:left w:val="nil"/>
              <w:bottom w:val="nil"/>
              <w:right w:val="nil"/>
            </w:tcBorders>
          </w:tcPr>
          <w:p w14:paraId="153AC12B" w14:textId="77777777" w:rsidR="00B437DD" w:rsidRPr="00A14110" w:rsidRDefault="00B437DD" w:rsidP="00102C7B">
            <w:pPr>
              <w:pStyle w:val="Normal6a"/>
            </w:pPr>
            <w:r w:rsidRPr="00A14110">
              <w:rPr>
                <w:b/>
                <w:i/>
              </w:rPr>
              <w:t>c. inosservanza degli obblighi imposti da una decisione di rimpatrio fino alla data entro la quale il cittadino di paese terzo deve lasciare il territorio degli Stati membri a norma dell'articolo 13;</w:t>
            </w:r>
          </w:p>
        </w:tc>
        <w:tc>
          <w:tcPr>
            <w:tcW w:w="4876" w:type="dxa"/>
            <w:tcBorders>
              <w:top w:val="nil"/>
              <w:left w:val="nil"/>
              <w:bottom w:val="nil"/>
              <w:right w:val="nil"/>
            </w:tcBorders>
          </w:tcPr>
          <w:p w14:paraId="0A115715" w14:textId="77777777" w:rsidR="00B437DD" w:rsidRPr="00A14110" w:rsidRDefault="00B437DD" w:rsidP="00102C7B">
            <w:pPr>
              <w:pStyle w:val="Normal6a"/>
            </w:pPr>
          </w:p>
        </w:tc>
      </w:tr>
      <w:tr w:rsidR="00B437DD" w:rsidRPr="00A14110" w14:paraId="318EE36E" w14:textId="77777777" w:rsidTr="00102C7B">
        <w:trPr>
          <w:jc w:val="center"/>
        </w:trPr>
        <w:tc>
          <w:tcPr>
            <w:tcW w:w="4876" w:type="dxa"/>
            <w:tcBorders>
              <w:top w:val="nil"/>
              <w:left w:val="nil"/>
              <w:bottom w:val="nil"/>
              <w:right w:val="nil"/>
            </w:tcBorders>
          </w:tcPr>
          <w:p w14:paraId="65D8B8E3" w14:textId="77777777" w:rsidR="00B437DD" w:rsidRPr="00A14110" w:rsidRDefault="00B437DD" w:rsidP="00102C7B">
            <w:pPr>
              <w:pStyle w:val="Normal6a"/>
            </w:pPr>
            <w:r w:rsidRPr="00A14110">
              <w:rPr>
                <w:b/>
                <w:i/>
              </w:rPr>
              <w:t>d. inosservanza dell'obbligo di cooperare con le autorità competenti degli Stati membri in tutte le fasi delle procedure previste dal presente regolamento, a norma dell'articolo 21, paragrafo 2, lettere da a) a k);</w:t>
            </w:r>
          </w:p>
        </w:tc>
        <w:tc>
          <w:tcPr>
            <w:tcW w:w="4876" w:type="dxa"/>
            <w:tcBorders>
              <w:top w:val="nil"/>
              <w:left w:val="nil"/>
              <w:bottom w:val="nil"/>
              <w:right w:val="nil"/>
            </w:tcBorders>
          </w:tcPr>
          <w:p w14:paraId="4639C6DD" w14:textId="77777777" w:rsidR="00B437DD" w:rsidRPr="00A14110" w:rsidRDefault="00B437DD" w:rsidP="00102C7B">
            <w:pPr>
              <w:pStyle w:val="Normal6a"/>
            </w:pPr>
          </w:p>
        </w:tc>
      </w:tr>
      <w:tr w:rsidR="00B437DD" w:rsidRPr="00A14110" w14:paraId="276572ED" w14:textId="77777777" w:rsidTr="00102C7B">
        <w:trPr>
          <w:jc w:val="center"/>
        </w:trPr>
        <w:tc>
          <w:tcPr>
            <w:tcW w:w="4876" w:type="dxa"/>
            <w:tcBorders>
              <w:top w:val="nil"/>
              <w:left w:val="nil"/>
              <w:bottom w:val="nil"/>
              <w:right w:val="nil"/>
            </w:tcBorders>
          </w:tcPr>
          <w:p w14:paraId="51B7AFF4" w14:textId="77777777" w:rsidR="00B437DD" w:rsidRPr="00A14110" w:rsidRDefault="00B437DD" w:rsidP="00102C7B">
            <w:pPr>
              <w:pStyle w:val="Normal6a"/>
            </w:pPr>
            <w:r w:rsidRPr="00A14110">
              <w:rPr>
                <w:b/>
                <w:i/>
              </w:rPr>
              <w:t>e. esistenza di seri motivi per ritenere che, nell'imminenza della partenza, il cittadino di paese terzo intenda violare l'obbligo di cooperare di cui all'articolo 21, paragrafo 2, lettera l);</w:t>
            </w:r>
          </w:p>
        </w:tc>
        <w:tc>
          <w:tcPr>
            <w:tcW w:w="4876" w:type="dxa"/>
            <w:tcBorders>
              <w:top w:val="nil"/>
              <w:left w:val="nil"/>
              <w:bottom w:val="nil"/>
              <w:right w:val="nil"/>
            </w:tcBorders>
          </w:tcPr>
          <w:p w14:paraId="0EE5F7F0" w14:textId="77777777" w:rsidR="00B437DD" w:rsidRPr="00A14110" w:rsidRDefault="00B437DD" w:rsidP="00102C7B">
            <w:pPr>
              <w:pStyle w:val="Normal6a"/>
            </w:pPr>
          </w:p>
        </w:tc>
      </w:tr>
      <w:tr w:rsidR="00B437DD" w:rsidRPr="00A14110" w14:paraId="5D767BF5" w14:textId="77777777" w:rsidTr="00102C7B">
        <w:trPr>
          <w:jc w:val="center"/>
        </w:trPr>
        <w:tc>
          <w:tcPr>
            <w:tcW w:w="4876" w:type="dxa"/>
            <w:tcBorders>
              <w:top w:val="nil"/>
              <w:left w:val="nil"/>
              <w:bottom w:val="nil"/>
              <w:right w:val="nil"/>
            </w:tcBorders>
          </w:tcPr>
          <w:p w14:paraId="79F6C589" w14:textId="77777777" w:rsidR="00B437DD" w:rsidRPr="00A14110" w:rsidRDefault="00B437DD" w:rsidP="00102C7B">
            <w:pPr>
              <w:pStyle w:val="Normal6a"/>
            </w:pPr>
            <w:r w:rsidRPr="00A14110">
              <w:rPr>
                <w:b/>
                <w:i/>
              </w:rPr>
              <w:t>f. uso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p>
        </w:tc>
        <w:tc>
          <w:tcPr>
            <w:tcW w:w="4876" w:type="dxa"/>
            <w:tcBorders>
              <w:top w:val="nil"/>
              <w:left w:val="nil"/>
              <w:bottom w:val="nil"/>
              <w:right w:val="nil"/>
            </w:tcBorders>
          </w:tcPr>
          <w:p w14:paraId="0B051800" w14:textId="77777777" w:rsidR="00B437DD" w:rsidRPr="00A14110" w:rsidRDefault="00B437DD" w:rsidP="00102C7B">
            <w:pPr>
              <w:pStyle w:val="Normal6a"/>
            </w:pPr>
          </w:p>
        </w:tc>
      </w:tr>
      <w:tr w:rsidR="00B437DD" w:rsidRPr="00A14110" w14:paraId="50979197" w14:textId="77777777" w:rsidTr="00102C7B">
        <w:trPr>
          <w:jc w:val="center"/>
        </w:trPr>
        <w:tc>
          <w:tcPr>
            <w:tcW w:w="4876" w:type="dxa"/>
            <w:tcBorders>
              <w:top w:val="nil"/>
              <w:left w:val="nil"/>
              <w:bottom w:val="nil"/>
              <w:right w:val="nil"/>
            </w:tcBorders>
          </w:tcPr>
          <w:p w14:paraId="257E5C8B" w14:textId="77777777" w:rsidR="00B437DD" w:rsidRPr="00A14110" w:rsidRDefault="00B437DD" w:rsidP="00102C7B">
            <w:pPr>
              <w:pStyle w:val="Normal6a"/>
            </w:pPr>
            <w:r w:rsidRPr="00A14110">
              <w:rPr>
                <w:b/>
                <w:i/>
              </w:rPr>
              <w:t>g. opposizione violenta alla procedura di rimpatrio;</w:t>
            </w:r>
          </w:p>
        </w:tc>
        <w:tc>
          <w:tcPr>
            <w:tcW w:w="4876" w:type="dxa"/>
            <w:tcBorders>
              <w:top w:val="nil"/>
              <w:left w:val="nil"/>
              <w:bottom w:val="nil"/>
              <w:right w:val="nil"/>
            </w:tcBorders>
          </w:tcPr>
          <w:p w14:paraId="7BB1019B" w14:textId="77777777" w:rsidR="00B437DD" w:rsidRPr="00A14110" w:rsidRDefault="00B437DD" w:rsidP="00102C7B">
            <w:pPr>
              <w:pStyle w:val="Normal6a"/>
            </w:pPr>
          </w:p>
        </w:tc>
      </w:tr>
      <w:tr w:rsidR="00B437DD" w:rsidRPr="00A14110" w14:paraId="57EDC924" w14:textId="77777777" w:rsidTr="00102C7B">
        <w:trPr>
          <w:jc w:val="center"/>
        </w:trPr>
        <w:tc>
          <w:tcPr>
            <w:tcW w:w="4876" w:type="dxa"/>
            <w:tcBorders>
              <w:top w:val="nil"/>
              <w:left w:val="nil"/>
              <w:bottom w:val="nil"/>
              <w:right w:val="nil"/>
            </w:tcBorders>
          </w:tcPr>
          <w:p w14:paraId="61B9387A" w14:textId="77777777" w:rsidR="00B437DD" w:rsidRPr="00A14110" w:rsidRDefault="00B437DD" w:rsidP="00102C7B">
            <w:pPr>
              <w:pStyle w:val="Normal6a"/>
            </w:pPr>
            <w:r w:rsidRPr="00A14110">
              <w:rPr>
                <w:b/>
                <w:i/>
              </w:rPr>
              <w:t>h. rientro nell'Unione in violazione di un divieto d'ingresso valido.</w:t>
            </w:r>
          </w:p>
        </w:tc>
        <w:tc>
          <w:tcPr>
            <w:tcW w:w="4876" w:type="dxa"/>
            <w:tcBorders>
              <w:top w:val="nil"/>
              <w:left w:val="nil"/>
              <w:bottom w:val="nil"/>
              <w:right w:val="nil"/>
            </w:tcBorders>
          </w:tcPr>
          <w:p w14:paraId="19B88C5F" w14:textId="77777777" w:rsidR="00B437DD" w:rsidRPr="00A14110" w:rsidRDefault="00B437DD" w:rsidP="00102C7B">
            <w:pPr>
              <w:pStyle w:val="Normal6a"/>
            </w:pPr>
          </w:p>
        </w:tc>
      </w:tr>
    </w:tbl>
    <w:p w14:paraId="584A3F7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372C7AD" w14:textId="77777777" w:rsidR="00B437DD" w:rsidRPr="00A14110" w:rsidRDefault="00B437DD" w:rsidP="00B437DD">
      <w:r w:rsidRPr="00A14110">
        <w:rPr>
          <w:rStyle w:val="HideTWBExt"/>
          <w:noProof w:val="0"/>
        </w:rPr>
        <w:t>&lt;/Amend&gt;</w:t>
      </w:r>
    </w:p>
    <w:p w14:paraId="6E37733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1843</w:t>
      </w:r>
      <w:r w:rsidRPr="00A14110">
        <w:rPr>
          <w:rStyle w:val="HideTWBExt"/>
          <w:b w:val="0"/>
          <w:noProof w:val="0"/>
        </w:rPr>
        <w:t>&lt;/NumAm&gt;</w:t>
      </w:r>
    </w:p>
    <w:p w14:paraId="604CACB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88B0CA5" w14:textId="77777777" w:rsidR="00B437DD" w:rsidRPr="00A14110" w:rsidRDefault="00B437DD" w:rsidP="00B437DD">
      <w:pPr>
        <w:pStyle w:val="NormalBold"/>
      </w:pPr>
      <w:r w:rsidRPr="00A14110">
        <w:rPr>
          <w:rStyle w:val="HideTWBExt"/>
          <w:b w:val="0"/>
          <w:noProof w:val="0"/>
        </w:rPr>
        <w:t>&lt;/RepeatBlock-By&gt;</w:t>
      </w:r>
    </w:p>
    <w:p w14:paraId="0971152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245FCF2" w14:textId="77777777" w:rsidR="00B437DD" w:rsidRPr="00A14110" w:rsidRDefault="00B437DD" w:rsidP="00B437DD">
      <w:pPr>
        <w:pStyle w:val="NormalBold"/>
      </w:pPr>
      <w:r w:rsidRPr="00A14110">
        <w:rPr>
          <w:rStyle w:val="HideTWBExt"/>
          <w:b w:val="0"/>
          <w:noProof w:val="0"/>
        </w:rPr>
        <w:t>&lt;Article&gt;</w:t>
      </w:r>
      <w:r w:rsidRPr="00A14110">
        <w:t>Articolo 30 – paragrafo 1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CDB5379" w14:textId="77777777" w:rsidTr="00102C7B">
        <w:trPr>
          <w:trHeight w:hRule="exact" w:val="240"/>
          <w:jc w:val="center"/>
        </w:trPr>
        <w:tc>
          <w:tcPr>
            <w:tcW w:w="9752" w:type="dxa"/>
            <w:gridSpan w:val="2"/>
            <w:tcBorders>
              <w:top w:val="nil"/>
              <w:left w:val="nil"/>
              <w:bottom w:val="nil"/>
              <w:right w:val="nil"/>
            </w:tcBorders>
          </w:tcPr>
          <w:p w14:paraId="6205A016" w14:textId="77777777" w:rsidR="00B437DD" w:rsidRPr="00A14110" w:rsidRDefault="00B437DD" w:rsidP="00102C7B"/>
        </w:tc>
      </w:tr>
      <w:tr w:rsidR="00B437DD" w:rsidRPr="00A14110" w14:paraId="47D405AA" w14:textId="77777777" w:rsidTr="00102C7B">
        <w:trPr>
          <w:trHeight w:val="240"/>
          <w:jc w:val="center"/>
        </w:trPr>
        <w:tc>
          <w:tcPr>
            <w:tcW w:w="4876" w:type="dxa"/>
            <w:tcBorders>
              <w:top w:val="nil"/>
              <w:left w:val="nil"/>
              <w:bottom w:val="nil"/>
              <w:right w:val="nil"/>
            </w:tcBorders>
          </w:tcPr>
          <w:p w14:paraId="551DF68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986EA36" w14:textId="77777777" w:rsidR="00B437DD" w:rsidRPr="00A14110" w:rsidRDefault="00B437DD" w:rsidP="00102C7B">
            <w:pPr>
              <w:pStyle w:val="AmColumnHeading"/>
            </w:pPr>
            <w:r w:rsidRPr="00A14110">
              <w:t>Emendamento</w:t>
            </w:r>
          </w:p>
        </w:tc>
      </w:tr>
      <w:tr w:rsidR="00B437DD" w:rsidRPr="00A14110" w14:paraId="76F059F0" w14:textId="77777777" w:rsidTr="00102C7B">
        <w:trPr>
          <w:jc w:val="center"/>
        </w:trPr>
        <w:tc>
          <w:tcPr>
            <w:tcW w:w="4876" w:type="dxa"/>
            <w:tcBorders>
              <w:top w:val="nil"/>
              <w:left w:val="nil"/>
              <w:bottom w:val="nil"/>
              <w:right w:val="nil"/>
            </w:tcBorders>
          </w:tcPr>
          <w:p w14:paraId="2BEA21E7" w14:textId="77777777" w:rsidR="00B437DD" w:rsidRPr="00A14110" w:rsidRDefault="00B437DD" w:rsidP="00102C7B">
            <w:pPr>
              <w:pStyle w:val="Normal6a"/>
            </w:pPr>
            <w:r w:rsidRPr="00A14110">
              <w:t>1.</w:t>
            </w:r>
            <w:r w:rsidRPr="00A14110">
              <w:tab/>
            </w:r>
            <w:r w:rsidRPr="00A14110">
              <w:rPr>
                <w:b/>
                <w:i/>
              </w:rPr>
              <w:t>Salvo prova contraria, sussiste</w:t>
            </w:r>
            <w:r w:rsidRPr="00A14110">
              <w:t xml:space="preserve"> il rischio di fuga </w:t>
            </w:r>
            <w:r w:rsidRPr="00A14110">
              <w:rPr>
                <w:b/>
                <w:i/>
              </w:rPr>
              <w:t>in un</w:t>
            </w:r>
            <w:r w:rsidRPr="00A14110">
              <w:t xml:space="preserve"> caso individuale </w:t>
            </w:r>
            <w:r w:rsidRPr="00A14110">
              <w:rPr>
                <w:b/>
                <w:i/>
              </w:rPr>
              <w:t>quando è soddisfatto uno dei</w:t>
            </w:r>
            <w:r w:rsidRPr="00A14110">
              <w:t xml:space="preserve"> criteri seguenti:</w:t>
            </w:r>
          </w:p>
        </w:tc>
        <w:tc>
          <w:tcPr>
            <w:tcW w:w="4876" w:type="dxa"/>
            <w:tcBorders>
              <w:top w:val="nil"/>
              <w:left w:val="nil"/>
              <w:bottom w:val="nil"/>
              <w:right w:val="nil"/>
            </w:tcBorders>
          </w:tcPr>
          <w:p w14:paraId="502357E9" w14:textId="77777777" w:rsidR="00B437DD" w:rsidRPr="00A14110" w:rsidRDefault="00B437DD" w:rsidP="00102C7B">
            <w:pPr>
              <w:pStyle w:val="Normal6a"/>
            </w:pPr>
            <w:r w:rsidRPr="00A14110">
              <w:t>1.</w:t>
            </w:r>
            <w:r w:rsidRPr="00A14110">
              <w:tab/>
              <w:t xml:space="preserve">Il rischio di fuga </w:t>
            </w:r>
            <w:r w:rsidRPr="00A14110">
              <w:rPr>
                <w:b/>
                <w:i/>
              </w:rPr>
              <w:t>è determinato sulla base di una valutazione globale delle circostanze specifiche del</w:t>
            </w:r>
            <w:r w:rsidRPr="00A14110">
              <w:t xml:space="preserve"> caso individuale</w:t>
            </w:r>
            <w:r w:rsidRPr="00A14110">
              <w:rPr>
                <w:b/>
                <w:i/>
              </w:rPr>
              <w:t>, comprese eventuali vulnerabilità. Solo i</w:t>
            </w:r>
            <w:r w:rsidRPr="00A14110">
              <w:t xml:space="preserve"> criteri seguenti </w:t>
            </w:r>
            <w:r w:rsidRPr="00A14110">
              <w:rPr>
                <w:b/>
                <w:i/>
              </w:rPr>
              <w:t>possono indicare un rischio di fuga</w:t>
            </w:r>
            <w:r w:rsidRPr="00A14110">
              <w:t>:</w:t>
            </w:r>
          </w:p>
        </w:tc>
      </w:tr>
    </w:tbl>
    <w:p w14:paraId="7DB7334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8377552" w14:textId="77777777" w:rsidR="00B437DD" w:rsidRPr="00A14110" w:rsidRDefault="00B437DD" w:rsidP="00B437DD">
      <w:r w:rsidRPr="00A14110">
        <w:rPr>
          <w:rStyle w:val="HideTWBExt"/>
          <w:noProof w:val="0"/>
        </w:rPr>
        <w:t>&lt;/Amend&gt;</w:t>
      </w:r>
    </w:p>
    <w:p w14:paraId="4F3DBF1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1844</w:t>
      </w:r>
      <w:r w:rsidRPr="00A14110">
        <w:rPr>
          <w:rStyle w:val="HideTWBExt"/>
          <w:b w:val="0"/>
          <w:noProof w:val="0"/>
        </w:rPr>
        <w:t>&lt;/NumAm&gt;</w:t>
      </w:r>
    </w:p>
    <w:p w14:paraId="0ED7F261"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0D7A28BE" w14:textId="77777777" w:rsidR="00B437DD" w:rsidRPr="00A14110" w:rsidRDefault="00B437DD" w:rsidP="00B437DD">
      <w:pPr>
        <w:pStyle w:val="NormalBold"/>
      </w:pPr>
      <w:r w:rsidRPr="00A14110">
        <w:rPr>
          <w:rStyle w:val="HideTWBExt"/>
          <w:b w:val="0"/>
          <w:noProof w:val="0"/>
        </w:rPr>
        <w:t>&lt;/RepeatBlock-By&gt;</w:t>
      </w:r>
    </w:p>
    <w:p w14:paraId="2279A8A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048389B" w14:textId="77777777" w:rsidR="00B437DD" w:rsidRPr="00A14110" w:rsidRDefault="00B437DD" w:rsidP="00B437DD">
      <w:pPr>
        <w:pStyle w:val="NormalBold"/>
      </w:pPr>
      <w:r w:rsidRPr="00A14110">
        <w:rPr>
          <w:rStyle w:val="HideTWBExt"/>
          <w:b w:val="0"/>
          <w:noProof w:val="0"/>
        </w:rPr>
        <w:t>&lt;Article&gt;</w:t>
      </w:r>
      <w:r w:rsidRPr="00A14110">
        <w:t>Articolo 30 – paragrafo 1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3F84210" w14:textId="77777777" w:rsidTr="00102C7B">
        <w:trPr>
          <w:trHeight w:hRule="exact" w:val="240"/>
          <w:jc w:val="center"/>
        </w:trPr>
        <w:tc>
          <w:tcPr>
            <w:tcW w:w="9752" w:type="dxa"/>
            <w:gridSpan w:val="2"/>
            <w:tcBorders>
              <w:top w:val="nil"/>
              <w:left w:val="nil"/>
              <w:bottom w:val="nil"/>
              <w:right w:val="nil"/>
            </w:tcBorders>
          </w:tcPr>
          <w:p w14:paraId="5DB06AA6" w14:textId="77777777" w:rsidR="00B437DD" w:rsidRPr="00A14110" w:rsidRDefault="00B437DD" w:rsidP="00102C7B"/>
        </w:tc>
      </w:tr>
      <w:tr w:rsidR="00B437DD" w:rsidRPr="00A14110" w14:paraId="3C0F1058" w14:textId="77777777" w:rsidTr="00102C7B">
        <w:trPr>
          <w:trHeight w:val="240"/>
          <w:jc w:val="center"/>
        </w:trPr>
        <w:tc>
          <w:tcPr>
            <w:tcW w:w="4876" w:type="dxa"/>
            <w:tcBorders>
              <w:top w:val="nil"/>
              <w:left w:val="nil"/>
              <w:bottom w:val="nil"/>
              <w:right w:val="nil"/>
            </w:tcBorders>
          </w:tcPr>
          <w:p w14:paraId="760B3EE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878C44A" w14:textId="77777777" w:rsidR="00B437DD" w:rsidRPr="00A14110" w:rsidRDefault="00B437DD" w:rsidP="00102C7B">
            <w:pPr>
              <w:pStyle w:val="AmColumnHeading"/>
            </w:pPr>
            <w:r w:rsidRPr="00A14110">
              <w:t>Emendamento</w:t>
            </w:r>
          </w:p>
        </w:tc>
      </w:tr>
      <w:tr w:rsidR="00B437DD" w:rsidRPr="00A14110" w14:paraId="468F4410" w14:textId="77777777" w:rsidTr="00102C7B">
        <w:trPr>
          <w:jc w:val="center"/>
        </w:trPr>
        <w:tc>
          <w:tcPr>
            <w:tcW w:w="4876" w:type="dxa"/>
            <w:tcBorders>
              <w:top w:val="nil"/>
              <w:left w:val="nil"/>
              <w:bottom w:val="nil"/>
              <w:right w:val="nil"/>
            </w:tcBorders>
          </w:tcPr>
          <w:p w14:paraId="28F2C20F" w14:textId="77777777" w:rsidR="00B437DD" w:rsidRPr="00A14110" w:rsidRDefault="00B437DD" w:rsidP="00102C7B">
            <w:pPr>
              <w:pStyle w:val="Normal6a"/>
            </w:pPr>
            <w:r w:rsidRPr="00A14110">
              <w:t>1.</w:t>
            </w:r>
            <w:r w:rsidRPr="00A14110">
              <w:tab/>
              <w:t xml:space="preserve">Salvo prova contraria, sussiste il rischio di fuga in un caso individuale </w:t>
            </w:r>
            <w:r w:rsidRPr="00A14110">
              <w:rPr>
                <w:b/>
                <w:i/>
              </w:rPr>
              <w:t>quando</w:t>
            </w:r>
            <w:r w:rsidRPr="00A14110">
              <w:t xml:space="preserve"> è soddisfatto uno dei criteri seguenti:</w:t>
            </w:r>
          </w:p>
        </w:tc>
        <w:tc>
          <w:tcPr>
            <w:tcW w:w="4876" w:type="dxa"/>
            <w:tcBorders>
              <w:top w:val="nil"/>
              <w:left w:val="nil"/>
              <w:bottom w:val="nil"/>
              <w:right w:val="nil"/>
            </w:tcBorders>
          </w:tcPr>
          <w:p w14:paraId="040B74DF" w14:textId="77777777" w:rsidR="00B437DD" w:rsidRPr="00A14110" w:rsidRDefault="00B437DD" w:rsidP="00102C7B">
            <w:pPr>
              <w:pStyle w:val="Normal6a"/>
            </w:pPr>
            <w:r w:rsidRPr="00A14110">
              <w:t>1.</w:t>
            </w:r>
            <w:r w:rsidRPr="00A14110">
              <w:tab/>
              <w:t xml:space="preserve">Salvo prova contraria, sussiste il rischio di fuga in un caso individuale </w:t>
            </w:r>
            <w:r w:rsidRPr="00A14110">
              <w:rPr>
                <w:b/>
                <w:i/>
              </w:rPr>
              <w:t>se</w:t>
            </w:r>
            <w:r w:rsidRPr="00A14110">
              <w:t xml:space="preserve"> è soddisfatto uno dei criteri seguenti </w:t>
            </w:r>
            <w:r w:rsidRPr="00A14110">
              <w:rPr>
                <w:b/>
                <w:i/>
              </w:rPr>
              <w:t>relativi al cittadino di paese terzo il cui soggiorno è irregolare</w:t>
            </w:r>
            <w:r w:rsidRPr="00A14110">
              <w:t>:</w:t>
            </w:r>
          </w:p>
        </w:tc>
      </w:tr>
    </w:tbl>
    <w:p w14:paraId="0132E45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86FB9BA" w14:textId="77777777" w:rsidR="00B437DD" w:rsidRPr="00A14110" w:rsidRDefault="00B437DD" w:rsidP="00B437DD">
      <w:r w:rsidRPr="00A14110">
        <w:rPr>
          <w:rStyle w:val="HideTWBExt"/>
          <w:noProof w:val="0"/>
        </w:rPr>
        <w:t>&lt;/Amend&gt;</w:t>
      </w:r>
    </w:p>
    <w:p w14:paraId="27957CD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1845</w:t>
      </w:r>
      <w:r w:rsidRPr="00A14110">
        <w:rPr>
          <w:rStyle w:val="HideTWBExt"/>
          <w:b w:val="0"/>
          <w:noProof w:val="0"/>
        </w:rPr>
        <w:t>&lt;/NumAm&gt;</w:t>
      </w:r>
    </w:p>
    <w:p w14:paraId="2CE3A7E4"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34AC907F" w14:textId="77777777" w:rsidR="00B437DD" w:rsidRPr="00A14110" w:rsidRDefault="00B437DD" w:rsidP="00B437DD">
      <w:pPr>
        <w:pStyle w:val="NormalBold"/>
      </w:pPr>
      <w:r w:rsidRPr="00A14110">
        <w:rPr>
          <w:rStyle w:val="HideTWBExt"/>
          <w:b w:val="0"/>
          <w:noProof w:val="0"/>
        </w:rPr>
        <w:t>&lt;/RepeatBlock-By&gt;</w:t>
      </w:r>
    </w:p>
    <w:p w14:paraId="5B303A9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444A69E" w14:textId="77777777" w:rsidR="00B437DD" w:rsidRPr="00A14110" w:rsidRDefault="00B437DD" w:rsidP="00B437DD">
      <w:pPr>
        <w:pStyle w:val="NormalBold"/>
      </w:pPr>
      <w:r w:rsidRPr="00A14110">
        <w:rPr>
          <w:rStyle w:val="HideTWBExt"/>
          <w:b w:val="0"/>
          <w:noProof w:val="0"/>
        </w:rPr>
        <w:t>&lt;Article&gt;</w:t>
      </w:r>
      <w:r w:rsidRPr="00A14110">
        <w:t>Articolo 30 – paragrafo 1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97F8CCE" w14:textId="77777777" w:rsidTr="00102C7B">
        <w:trPr>
          <w:trHeight w:hRule="exact" w:val="240"/>
          <w:jc w:val="center"/>
        </w:trPr>
        <w:tc>
          <w:tcPr>
            <w:tcW w:w="9752" w:type="dxa"/>
            <w:gridSpan w:val="2"/>
            <w:tcBorders>
              <w:top w:val="nil"/>
              <w:left w:val="nil"/>
              <w:bottom w:val="nil"/>
              <w:right w:val="nil"/>
            </w:tcBorders>
          </w:tcPr>
          <w:p w14:paraId="38B8ED97" w14:textId="77777777" w:rsidR="00B437DD" w:rsidRPr="00A14110" w:rsidRDefault="00B437DD" w:rsidP="00102C7B"/>
        </w:tc>
      </w:tr>
      <w:tr w:rsidR="00B437DD" w:rsidRPr="00A14110" w14:paraId="35575B6C" w14:textId="77777777" w:rsidTr="00102C7B">
        <w:trPr>
          <w:trHeight w:val="240"/>
          <w:jc w:val="center"/>
        </w:trPr>
        <w:tc>
          <w:tcPr>
            <w:tcW w:w="4876" w:type="dxa"/>
            <w:tcBorders>
              <w:top w:val="nil"/>
              <w:left w:val="nil"/>
              <w:bottom w:val="nil"/>
              <w:right w:val="nil"/>
            </w:tcBorders>
          </w:tcPr>
          <w:p w14:paraId="1D49713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589DFB1" w14:textId="77777777" w:rsidR="00B437DD" w:rsidRPr="00A14110" w:rsidRDefault="00B437DD" w:rsidP="00102C7B">
            <w:pPr>
              <w:pStyle w:val="AmColumnHeading"/>
            </w:pPr>
            <w:r w:rsidRPr="00A14110">
              <w:t>Emendamento</w:t>
            </w:r>
          </w:p>
        </w:tc>
      </w:tr>
      <w:tr w:rsidR="00B437DD" w:rsidRPr="00A14110" w14:paraId="394E0692" w14:textId="77777777" w:rsidTr="00102C7B">
        <w:trPr>
          <w:jc w:val="center"/>
        </w:trPr>
        <w:tc>
          <w:tcPr>
            <w:tcW w:w="4876" w:type="dxa"/>
            <w:tcBorders>
              <w:top w:val="nil"/>
              <w:left w:val="nil"/>
              <w:bottom w:val="nil"/>
              <w:right w:val="nil"/>
            </w:tcBorders>
          </w:tcPr>
          <w:p w14:paraId="735B1B11" w14:textId="77777777" w:rsidR="00B437DD" w:rsidRPr="00A14110" w:rsidRDefault="00B437DD" w:rsidP="00102C7B">
            <w:pPr>
              <w:pStyle w:val="Normal6a"/>
            </w:pPr>
            <w:r w:rsidRPr="00A14110">
              <w:t>1.</w:t>
            </w:r>
            <w:r w:rsidRPr="00A14110">
              <w:tab/>
            </w:r>
            <w:r w:rsidRPr="00A14110">
              <w:rPr>
                <w:b/>
                <w:i/>
              </w:rPr>
              <w:t>Salvo prova contraria, sussiste il</w:t>
            </w:r>
            <w:r w:rsidRPr="00A14110">
              <w:t xml:space="preserve"> rischio di fuga </w:t>
            </w:r>
            <w:r w:rsidRPr="00A14110">
              <w:rPr>
                <w:b/>
                <w:i/>
              </w:rPr>
              <w:t>in un</w:t>
            </w:r>
            <w:r w:rsidRPr="00A14110">
              <w:t xml:space="preserve"> caso individuale </w:t>
            </w:r>
            <w:r w:rsidRPr="00A14110">
              <w:rPr>
                <w:b/>
                <w:i/>
              </w:rPr>
              <w:t>quando è soddisfatto uno</w:t>
            </w:r>
            <w:r w:rsidRPr="00A14110">
              <w:t xml:space="preserve"> dei criteri seguenti:</w:t>
            </w:r>
          </w:p>
        </w:tc>
        <w:tc>
          <w:tcPr>
            <w:tcW w:w="4876" w:type="dxa"/>
            <w:tcBorders>
              <w:top w:val="nil"/>
              <w:left w:val="nil"/>
              <w:bottom w:val="nil"/>
              <w:right w:val="nil"/>
            </w:tcBorders>
          </w:tcPr>
          <w:p w14:paraId="092A5D68" w14:textId="77777777" w:rsidR="00B437DD" w:rsidRPr="00A14110" w:rsidRDefault="00B437DD" w:rsidP="00102C7B">
            <w:pPr>
              <w:pStyle w:val="Normal6a"/>
            </w:pPr>
            <w:r w:rsidRPr="00A14110">
              <w:t>1.</w:t>
            </w:r>
            <w:r w:rsidRPr="00A14110">
              <w:tab/>
            </w:r>
            <w:r w:rsidRPr="00A14110">
              <w:rPr>
                <w:b/>
                <w:i/>
              </w:rPr>
              <w:t>L'esistenza di un</w:t>
            </w:r>
            <w:r w:rsidRPr="00A14110">
              <w:t xml:space="preserve"> rischio di fuga </w:t>
            </w:r>
            <w:r w:rsidRPr="00A14110">
              <w:rPr>
                <w:b/>
                <w:i/>
              </w:rPr>
              <w:t>è determinata sulla base di una valutazione delle circostanze del</w:t>
            </w:r>
            <w:r w:rsidRPr="00A14110">
              <w:t xml:space="preserve"> caso individuale</w:t>
            </w:r>
            <w:r w:rsidRPr="00A14110">
              <w:rPr>
                <w:b/>
                <w:i/>
              </w:rPr>
              <w:t>, sulla base</w:t>
            </w:r>
            <w:r w:rsidRPr="00A14110">
              <w:t xml:space="preserve"> dei criteri seguenti:</w:t>
            </w:r>
          </w:p>
        </w:tc>
      </w:tr>
    </w:tbl>
    <w:p w14:paraId="015ED3D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F115C1"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4DC4743" w14:textId="77777777" w:rsidR="00B437DD" w:rsidRPr="00A14110" w:rsidRDefault="00B437DD" w:rsidP="00B437DD">
      <w:pPr>
        <w:pStyle w:val="AmJustText"/>
      </w:pPr>
      <w:r w:rsidRPr="00A14110">
        <w:t>In alcuni casi non si può presupporre un rischio di fuga, che dovrebbe sempre comportare una valutazione.</w:t>
      </w:r>
    </w:p>
    <w:p w14:paraId="61A69284" w14:textId="77777777" w:rsidR="00B437DD" w:rsidRPr="00A14110" w:rsidRDefault="00B437DD" w:rsidP="00B437DD">
      <w:r w:rsidRPr="00A14110">
        <w:rPr>
          <w:rStyle w:val="HideTWBExt"/>
          <w:noProof w:val="0"/>
        </w:rPr>
        <w:t>&lt;/Amend&gt;</w:t>
      </w:r>
    </w:p>
    <w:p w14:paraId="52EAF58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1846</w:t>
      </w:r>
      <w:r w:rsidRPr="00A14110">
        <w:rPr>
          <w:rStyle w:val="HideTWBExt"/>
          <w:b w:val="0"/>
          <w:noProof w:val="0"/>
        </w:rPr>
        <w:t>&lt;/NumAm&gt;</w:t>
      </w:r>
    </w:p>
    <w:p w14:paraId="1ADAE9EE"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5B4D22C8" w14:textId="77777777" w:rsidR="00B437DD" w:rsidRPr="00A14110" w:rsidRDefault="00B437DD" w:rsidP="00B437DD">
      <w:pPr>
        <w:pStyle w:val="NormalBold"/>
      </w:pPr>
      <w:r w:rsidRPr="00A14110">
        <w:rPr>
          <w:rStyle w:val="HideTWBExt"/>
          <w:b w:val="0"/>
          <w:noProof w:val="0"/>
        </w:rPr>
        <w:t>&lt;/RepeatBlock-By&gt;</w:t>
      </w:r>
    </w:p>
    <w:p w14:paraId="393C2BE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46CD6D8" w14:textId="77777777" w:rsidR="00B437DD" w:rsidRPr="00A14110" w:rsidRDefault="00B437DD" w:rsidP="00B437DD">
      <w:pPr>
        <w:pStyle w:val="NormalBold"/>
      </w:pPr>
      <w:r w:rsidRPr="00A14110">
        <w:rPr>
          <w:rStyle w:val="HideTWBExt"/>
          <w:b w:val="0"/>
          <w:noProof w:val="0"/>
        </w:rPr>
        <w:t>&lt;Article&gt;</w:t>
      </w:r>
      <w:r w:rsidRPr="00A14110">
        <w:t>Articolo 30 – paragrafo 1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D67D074" w14:textId="77777777" w:rsidTr="00102C7B">
        <w:trPr>
          <w:trHeight w:hRule="exact" w:val="240"/>
          <w:jc w:val="center"/>
        </w:trPr>
        <w:tc>
          <w:tcPr>
            <w:tcW w:w="9752" w:type="dxa"/>
            <w:gridSpan w:val="2"/>
            <w:tcBorders>
              <w:top w:val="nil"/>
              <w:left w:val="nil"/>
              <w:bottom w:val="nil"/>
              <w:right w:val="nil"/>
            </w:tcBorders>
          </w:tcPr>
          <w:p w14:paraId="6E7AF076" w14:textId="77777777" w:rsidR="00B437DD" w:rsidRPr="00A14110" w:rsidRDefault="00B437DD" w:rsidP="00102C7B"/>
        </w:tc>
      </w:tr>
      <w:tr w:rsidR="00B437DD" w:rsidRPr="00A14110" w14:paraId="20326F49" w14:textId="77777777" w:rsidTr="00102C7B">
        <w:trPr>
          <w:trHeight w:val="240"/>
          <w:jc w:val="center"/>
        </w:trPr>
        <w:tc>
          <w:tcPr>
            <w:tcW w:w="4876" w:type="dxa"/>
            <w:tcBorders>
              <w:top w:val="nil"/>
              <w:left w:val="nil"/>
              <w:bottom w:val="nil"/>
              <w:right w:val="nil"/>
            </w:tcBorders>
          </w:tcPr>
          <w:p w14:paraId="12B5006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4DE5367" w14:textId="77777777" w:rsidR="00B437DD" w:rsidRPr="00A14110" w:rsidRDefault="00B437DD" w:rsidP="00102C7B">
            <w:pPr>
              <w:pStyle w:val="AmColumnHeading"/>
            </w:pPr>
            <w:r w:rsidRPr="00A14110">
              <w:t>Emendamento</w:t>
            </w:r>
          </w:p>
        </w:tc>
      </w:tr>
      <w:tr w:rsidR="00B437DD" w:rsidRPr="00A14110" w14:paraId="5262EA41" w14:textId="77777777" w:rsidTr="00102C7B">
        <w:trPr>
          <w:jc w:val="center"/>
        </w:trPr>
        <w:tc>
          <w:tcPr>
            <w:tcW w:w="4876" w:type="dxa"/>
            <w:tcBorders>
              <w:top w:val="nil"/>
              <w:left w:val="nil"/>
              <w:bottom w:val="nil"/>
              <w:right w:val="nil"/>
            </w:tcBorders>
          </w:tcPr>
          <w:p w14:paraId="49E40754" w14:textId="77777777" w:rsidR="00B437DD" w:rsidRPr="00A14110" w:rsidRDefault="00B437DD" w:rsidP="00102C7B">
            <w:pPr>
              <w:pStyle w:val="Normal6a"/>
            </w:pPr>
            <w:r w:rsidRPr="00A14110">
              <w:t>a.</w:t>
            </w:r>
            <w:r w:rsidRPr="00A14110">
              <w:tab/>
              <w:t>il cittadino di paese terzo si è spostato senza autorizzazione nel territorio di un altro Stato membro o di altri Stati membri, anche a seguito di transito attraverso un paese terzo, o ha tentato di farlo;</w:t>
            </w:r>
          </w:p>
        </w:tc>
        <w:tc>
          <w:tcPr>
            <w:tcW w:w="4876" w:type="dxa"/>
            <w:tcBorders>
              <w:top w:val="nil"/>
              <w:left w:val="nil"/>
              <w:bottom w:val="nil"/>
              <w:right w:val="nil"/>
            </w:tcBorders>
          </w:tcPr>
          <w:p w14:paraId="4BFA0A1D" w14:textId="77777777" w:rsidR="00B437DD" w:rsidRPr="00A14110" w:rsidRDefault="00B437DD" w:rsidP="00102C7B">
            <w:pPr>
              <w:pStyle w:val="Normal6a"/>
            </w:pPr>
            <w:r w:rsidRPr="00A14110">
              <w:t>a.</w:t>
            </w:r>
            <w:r w:rsidRPr="00A14110">
              <w:tab/>
              <w:t xml:space="preserve">il cittadino di paese terzo si è spostato senza autorizzazione nel territorio di un altro Stato membro o di altri Stati membri </w:t>
            </w:r>
            <w:r w:rsidRPr="00A14110">
              <w:rPr>
                <w:b/>
                <w:i/>
              </w:rPr>
              <w:t>durante la procedura di rimpatrio</w:t>
            </w:r>
            <w:r w:rsidRPr="00A14110">
              <w:t>, anche a seguito di transito attraverso un paese terzo, o ha tentato di farlo;</w:t>
            </w:r>
          </w:p>
        </w:tc>
      </w:tr>
    </w:tbl>
    <w:p w14:paraId="37C192C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828F453" w14:textId="77777777" w:rsidR="00B437DD" w:rsidRPr="00A14110" w:rsidRDefault="00B437DD" w:rsidP="00B437DD">
      <w:r w:rsidRPr="00A14110">
        <w:rPr>
          <w:rStyle w:val="HideTWBExt"/>
          <w:noProof w:val="0"/>
        </w:rPr>
        <w:t>&lt;/Amend&gt;</w:t>
      </w:r>
    </w:p>
    <w:p w14:paraId="1F84DDB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1847</w:t>
      </w:r>
      <w:r w:rsidRPr="00A14110">
        <w:rPr>
          <w:rStyle w:val="HideTWBExt"/>
          <w:b w:val="0"/>
          <w:noProof w:val="0"/>
        </w:rPr>
        <w:t>&lt;/NumAm&gt;</w:t>
      </w:r>
    </w:p>
    <w:p w14:paraId="473AE08B"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38C50246" w14:textId="77777777" w:rsidR="00B437DD" w:rsidRPr="00A14110" w:rsidRDefault="00B437DD" w:rsidP="00B437DD">
      <w:pPr>
        <w:pStyle w:val="NormalBold"/>
      </w:pPr>
      <w:r w:rsidRPr="00A14110">
        <w:rPr>
          <w:rStyle w:val="HideTWBExt"/>
          <w:b w:val="0"/>
          <w:noProof w:val="0"/>
        </w:rPr>
        <w:t>&lt;/RepeatBlock-By&gt;</w:t>
      </w:r>
    </w:p>
    <w:p w14:paraId="78F4FFB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A03B400" w14:textId="77777777" w:rsidR="00B437DD" w:rsidRPr="00A14110" w:rsidRDefault="00B437DD" w:rsidP="00B437DD">
      <w:pPr>
        <w:pStyle w:val="NormalBold"/>
      </w:pPr>
      <w:r w:rsidRPr="00A14110">
        <w:rPr>
          <w:rStyle w:val="HideTWBExt"/>
          <w:b w:val="0"/>
          <w:noProof w:val="0"/>
        </w:rPr>
        <w:t>&lt;Article&gt;</w:t>
      </w:r>
      <w:r w:rsidRPr="00A14110">
        <w:t>Articolo 30 – paragrafo 1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C922A81" w14:textId="77777777" w:rsidTr="00102C7B">
        <w:trPr>
          <w:trHeight w:hRule="exact" w:val="240"/>
          <w:jc w:val="center"/>
        </w:trPr>
        <w:tc>
          <w:tcPr>
            <w:tcW w:w="9752" w:type="dxa"/>
            <w:gridSpan w:val="2"/>
            <w:tcBorders>
              <w:top w:val="nil"/>
              <w:left w:val="nil"/>
              <w:bottom w:val="nil"/>
              <w:right w:val="nil"/>
            </w:tcBorders>
          </w:tcPr>
          <w:p w14:paraId="2B1D42A3" w14:textId="77777777" w:rsidR="00B437DD" w:rsidRPr="00A14110" w:rsidRDefault="00B437DD" w:rsidP="00102C7B"/>
        </w:tc>
      </w:tr>
      <w:tr w:rsidR="00B437DD" w:rsidRPr="00A14110" w14:paraId="0DAB23D8" w14:textId="77777777" w:rsidTr="00102C7B">
        <w:trPr>
          <w:trHeight w:val="240"/>
          <w:jc w:val="center"/>
        </w:trPr>
        <w:tc>
          <w:tcPr>
            <w:tcW w:w="4876" w:type="dxa"/>
            <w:tcBorders>
              <w:top w:val="nil"/>
              <w:left w:val="nil"/>
              <w:bottom w:val="nil"/>
              <w:right w:val="nil"/>
            </w:tcBorders>
          </w:tcPr>
          <w:p w14:paraId="2E754EB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55875C6" w14:textId="77777777" w:rsidR="00B437DD" w:rsidRPr="00A14110" w:rsidRDefault="00B437DD" w:rsidP="00102C7B">
            <w:pPr>
              <w:pStyle w:val="AmColumnHeading"/>
            </w:pPr>
            <w:r w:rsidRPr="00A14110">
              <w:t>Emendamento</w:t>
            </w:r>
          </w:p>
        </w:tc>
      </w:tr>
      <w:tr w:rsidR="00B437DD" w:rsidRPr="00A14110" w14:paraId="07D6D433" w14:textId="77777777" w:rsidTr="00102C7B">
        <w:trPr>
          <w:jc w:val="center"/>
        </w:trPr>
        <w:tc>
          <w:tcPr>
            <w:tcW w:w="4876" w:type="dxa"/>
            <w:tcBorders>
              <w:top w:val="nil"/>
              <w:left w:val="nil"/>
              <w:bottom w:val="nil"/>
              <w:right w:val="nil"/>
            </w:tcBorders>
          </w:tcPr>
          <w:p w14:paraId="798AD30E" w14:textId="77777777" w:rsidR="00B437DD" w:rsidRPr="00A14110" w:rsidRDefault="00B437DD" w:rsidP="00102C7B">
            <w:pPr>
              <w:pStyle w:val="Normal6a"/>
            </w:pPr>
            <w:r w:rsidRPr="00A14110">
              <w:t>a.</w:t>
            </w:r>
            <w:r w:rsidRPr="00A14110">
              <w:tab/>
              <w:t xml:space="preserve">il cittadino di paese terzo si è spostato senza autorizzazione nel territorio di </w:t>
            </w:r>
            <w:r w:rsidRPr="00A14110">
              <w:rPr>
                <w:b/>
                <w:i/>
              </w:rPr>
              <w:t>un altro</w:t>
            </w:r>
            <w:r w:rsidRPr="00A14110">
              <w:t xml:space="preserve"> Stato membro </w:t>
            </w:r>
            <w:r w:rsidRPr="00A14110">
              <w:rPr>
                <w:b/>
                <w:i/>
              </w:rPr>
              <w:t>o di altri Stati membri</w:t>
            </w:r>
            <w:r w:rsidRPr="00A14110">
              <w:t>, anche a seguito di transito attraverso un paese terzo, o ha tentato di farlo;</w:t>
            </w:r>
          </w:p>
        </w:tc>
        <w:tc>
          <w:tcPr>
            <w:tcW w:w="4876" w:type="dxa"/>
            <w:tcBorders>
              <w:top w:val="nil"/>
              <w:left w:val="nil"/>
              <w:bottom w:val="nil"/>
              <w:right w:val="nil"/>
            </w:tcBorders>
          </w:tcPr>
          <w:p w14:paraId="5DCFCC20" w14:textId="77777777" w:rsidR="00B437DD" w:rsidRPr="00A14110" w:rsidRDefault="00B437DD" w:rsidP="00102C7B">
            <w:pPr>
              <w:pStyle w:val="Normal6a"/>
            </w:pPr>
            <w:r w:rsidRPr="00A14110">
              <w:t>a.</w:t>
            </w:r>
            <w:r w:rsidRPr="00A14110">
              <w:tab/>
              <w:t xml:space="preserve">il cittadino di paese terzo </w:t>
            </w:r>
            <w:r w:rsidRPr="00A14110">
              <w:rPr>
                <w:b/>
                <w:i/>
              </w:rPr>
              <w:t>è entrato o</w:t>
            </w:r>
            <w:r w:rsidRPr="00A14110">
              <w:t xml:space="preserve"> si è spostato senza autorizzazione nel territorio di </w:t>
            </w:r>
            <w:r w:rsidRPr="00A14110">
              <w:rPr>
                <w:b/>
                <w:i/>
              </w:rPr>
              <w:t>uno</w:t>
            </w:r>
            <w:r w:rsidRPr="00A14110">
              <w:t xml:space="preserve"> Stato membro, anche a seguito di transito attraverso un paese terzo, o ha tentato di farlo;</w:t>
            </w:r>
          </w:p>
        </w:tc>
      </w:tr>
    </w:tbl>
    <w:p w14:paraId="5797639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5D3B6F9" w14:textId="77777777" w:rsidR="00B437DD" w:rsidRPr="00A14110" w:rsidRDefault="00B437DD" w:rsidP="00B437DD">
      <w:r w:rsidRPr="00A14110">
        <w:rPr>
          <w:rStyle w:val="HideTWBExt"/>
          <w:noProof w:val="0"/>
        </w:rPr>
        <w:t>&lt;/Amend&gt;</w:t>
      </w:r>
    </w:p>
    <w:p w14:paraId="7234EDF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1848</w:t>
      </w:r>
      <w:r w:rsidRPr="00A14110">
        <w:rPr>
          <w:rStyle w:val="HideTWBExt"/>
          <w:b w:val="0"/>
          <w:noProof w:val="0"/>
        </w:rPr>
        <w:t>&lt;/NumAm&gt;</w:t>
      </w:r>
    </w:p>
    <w:p w14:paraId="739B1731"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1FD59EA0" w14:textId="77777777" w:rsidR="00B437DD" w:rsidRPr="00A14110" w:rsidRDefault="00B437DD" w:rsidP="00B437DD">
      <w:pPr>
        <w:pStyle w:val="NormalBold"/>
      </w:pPr>
      <w:r w:rsidRPr="00A14110">
        <w:rPr>
          <w:rStyle w:val="HideTWBExt"/>
          <w:b w:val="0"/>
          <w:noProof w:val="0"/>
        </w:rPr>
        <w:t>&lt;/RepeatBlock-By&gt;</w:t>
      </w:r>
    </w:p>
    <w:p w14:paraId="6133224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1B73346" w14:textId="77777777" w:rsidR="00B437DD" w:rsidRPr="00A14110" w:rsidRDefault="00B437DD" w:rsidP="00B437DD">
      <w:pPr>
        <w:pStyle w:val="NormalBold"/>
      </w:pPr>
      <w:r w:rsidRPr="00A14110">
        <w:rPr>
          <w:rStyle w:val="HideTWBExt"/>
          <w:b w:val="0"/>
          <w:noProof w:val="0"/>
        </w:rPr>
        <w:t>&lt;Article&gt;</w:t>
      </w:r>
      <w:r w:rsidRPr="00A14110">
        <w:t>Articolo 30 – paragrafo 1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9D8555B" w14:textId="77777777" w:rsidTr="00102C7B">
        <w:trPr>
          <w:trHeight w:hRule="exact" w:val="240"/>
          <w:jc w:val="center"/>
        </w:trPr>
        <w:tc>
          <w:tcPr>
            <w:tcW w:w="9752" w:type="dxa"/>
            <w:gridSpan w:val="2"/>
            <w:tcBorders>
              <w:top w:val="nil"/>
              <w:left w:val="nil"/>
              <w:bottom w:val="nil"/>
              <w:right w:val="nil"/>
            </w:tcBorders>
          </w:tcPr>
          <w:p w14:paraId="6C36B55B" w14:textId="77777777" w:rsidR="00B437DD" w:rsidRPr="00A14110" w:rsidRDefault="00B437DD" w:rsidP="00102C7B"/>
        </w:tc>
      </w:tr>
      <w:tr w:rsidR="00B437DD" w:rsidRPr="00A14110" w14:paraId="795996E1" w14:textId="77777777" w:rsidTr="00102C7B">
        <w:trPr>
          <w:trHeight w:val="240"/>
          <w:jc w:val="center"/>
        </w:trPr>
        <w:tc>
          <w:tcPr>
            <w:tcW w:w="4876" w:type="dxa"/>
            <w:tcBorders>
              <w:top w:val="nil"/>
              <w:left w:val="nil"/>
              <w:bottom w:val="nil"/>
              <w:right w:val="nil"/>
            </w:tcBorders>
          </w:tcPr>
          <w:p w14:paraId="4B4F40D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A76C468" w14:textId="77777777" w:rsidR="00B437DD" w:rsidRPr="00A14110" w:rsidRDefault="00B437DD" w:rsidP="00102C7B">
            <w:pPr>
              <w:pStyle w:val="AmColumnHeading"/>
            </w:pPr>
            <w:r w:rsidRPr="00A14110">
              <w:t>Emendamento</w:t>
            </w:r>
          </w:p>
        </w:tc>
      </w:tr>
      <w:tr w:rsidR="00B437DD" w:rsidRPr="00A14110" w14:paraId="5C21634F" w14:textId="77777777" w:rsidTr="00102C7B">
        <w:trPr>
          <w:jc w:val="center"/>
        </w:trPr>
        <w:tc>
          <w:tcPr>
            <w:tcW w:w="4876" w:type="dxa"/>
            <w:tcBorders>
              <w:top w:val="nil"/>
              <w:left w:val="nil"/>
              <w:bottom w:val="nil"/>
              <w:right w:val="nil"/>
            </w:tcBorders>
          </w:tcPr>
          <w:p w14:paraId="7CFE326A" w14:textId="77777777" w:rsidR="00B437DD" w:rsidRPr="00A14110" w:rsidRDefault="00B437DD" w:rsidP="00102C7B">
            <w:pPr>
              <w:pStyle w:val="Normal6a"/>
            </w:pPr>
            <w:r w:rsidRPr="00A14110">
              <w:t>a.</w:t>
            </w:r>
            <w:r w:rsidRPr="00A14110">
              <w:tab/>
              <w:t xml:space="preserve">il </w:t>
            </w:r>
            <w:r w:rsidRPr="00A14110">
              <w:rPr>
                <w:b/>
                <w:i/>
              </w:rPr>
              <w:t>cittadino di paese terzo</w:t>
            </w:r>
            <w:r w:rsidRPr="00A14110">
              <w:t xml:space="preserve"> si è spostato senza autorizzazione nel territorio di un altro Stato membro o di altri Stati membri, anche a seguito di transito attraverso un paese terzo</w:t>
            </w:r>
            <w:r w:rsidRPr="00A14110">
              <w:rPr>
                <w:b/>
                <w:i/>
              </w:rPr>
              <w:t>, o ha tentato di farlo</w:t>
            </w:r>
            <w:r w:rsidRPr="00A14110">
              <w:t>;</w:t>
            </w:r>
          </w:p>
        </w:tc>
        <w:tc>
          <w:tcPr>
            <w:tcW w:w="4876" w:type="dxa"/>
            <w:tcBorders>
              <w:top w:val="nil"/>
              <w:left w:val="nil"/>
              <w:bottom w:val="nil"/>
              <w:right w:val="nil"/>
            </w:tcBorders>
          </w:tcPr>
          <w:p w14:paraId="3EE1164D" w14:textId="77777777" w:rsidR="00B437DD" w:rsidRPr="00A14110" w:rsidRDefault="00B437DD" w:rsidP="00102C7B">
            <w:pPr>
              <w:pStyle w:val="Normal6a"/>
            </w:pPr>
            <w:r w:rsidRPr="00A14110">
              <w:t>a.</w:t>
            </w:r>
            <w:r w:rsidRPr="00A14110">
              <w:tab/>
              <w:t xml:space="preserve">il </w:t>
            </w:r>
            <w:r w:rsidRPr="00A14110">
              <w:rPr>
                <w:b/>
                <w:i/>
              </w:rPr>
              <w:t>rimpatriando</w:t>
            </w:r>
            <w:r w:rsidRPr="00A14110">
              <w:t xml:space="preserve"> si è spostato</w:t>
            </w:r>
            <w:r w:rsidRPr="00A14110">
              <w:rPr>
                <w:b/>
                <w:i/>
              </w:rPr>
              <w:t>, in più di un'occasione,</w:t>
            </w:r>
            <w:r w:rsidRPr="00A14110">
              <w:t xml:space="preserve"> senza autorizzazione nel territorio di un altro Stato membro o di altri Stati membri, anche a seguito di transito attraverso un paese terzo;</w:t>
            </w:r>
          </w:p>
        </w:tc>
      </w:tr>
    </w:tbl>
    <w:p w14:paraId="07EBB7A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8F12EFF"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57A4E8B8" w14:textId="77777777" w:rsidR="00B437DD" w:rsidRPr="00A14110" w:rsidRDefault="00B437DD" w:rsidP="00B437DD">
      <w:pPr>
        <w:pStyle w:val="AmJustText"/>
      </w:pPr>
      <w:r w:rsidRPr="00A14110">
        <w:t>Poiché i motivi per cui un cittadino di paese terzo potrebbe tentare di spostarsi da uno Stato membro all'altro possono essere diversi, è sproporzionato presupporre un rischio di fuga sulla base di un singolo trasferimento in un altro Stato membro da parte del rimpatriando.</w:t>
      </w:r>
    </w:p>
    <w:p w14:paraId="6C80ACE3" w14:textId="77777777" w:rsidR="00B437DD" w:rsidRPr="00A14110" w:rsidRDefault="00B437DD" w:rsidP="00B437DD">
      <w:r w:rsidRPr="00A14110">
        <w:rPr>
          <w:rStyle w:val="HideTWBExt"/>
          <w:noProof w:val="0"/>
        </w:rPr>
        <w:t>&lt;/Amend&gt;</w:t>
      </w:r>
    </w:p>
    <w:p w14:paraId="7D8EE03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1849</w:t>
      </w:r>
      <w:r w:rsidRPr="00A14110">
        <w:rPr>
          <w:rStyle w:val="HideTWBExt"/>
          <w:b w:val="0"/>
          <w:noProof w:val="0"/>
        </w:rPr>
        <w:t>&lt;/NumAm&gt;</w:t>
      </w:r>
    </w:p>
    <w:p w14:paraId="6D3CB21C"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4C89E06B" w14:textId="77777777" w:rsidR="00B437DD" w:rsidRPr="00A14110" w:rsidRDefault="00B437DD" w:rsidP="00B437DD">
      <w:pPr>
        <w:pStyle w:val="NormalBold"/>
      </w:pPr>
      <w:r w:rsidRPr="00A14110">
        <w:rPr>
          <w:rStyle w:val="HideTWBExt"/>
          <w:b w:val="0"/>
          <w:noProof w:val="0"/>
        </w:rPr>
        <w:t>&lt;/RepeatBlock-By&gt;</w:t>
      </w:r>
    </w:p>
    <w:p w14:paraId="607359A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442AA37" w14:textId="77777777" w:rsidR="00B437DD" w:rsidRPr="00A14110" w:rsidRDefault="00B437DD" w:rsidP="00B437DD">
      <w:pPr>
        <w:pStyle w:val="NormalBold"/>
      </w:pPr>
      <w:r w:rsidRPr="00A14110">
        <w:rPr>
          <w:rStyle w:val="HideTWBExt"/>
          <w:b w:val="0"/>
          <w:noProof w:val="0"/>
        </w:rPr>
        <w:t>&lt;Article&gt;</w:t>
      </w:r>
      <w:r w:rsidRPr="00A14110">
        <w:t>Articolo 30 – paragrafo 1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9C59734" w14:textId="77777777" w:rsidTr="00102C7B">
        <w:trPr>
          <w:trHeight w:hRule="exact" w:val="240"/>
          <w:jc w:val="center"/>
        </w:trPr>
        <w:tc>
          <w:tcPr>
            <w:tcW w:w="9752" w:type="dxa"/>
            <w:gridSpan w:val="2"/>
            <w:tcBorders>
              <w:top w:val="nil"/>
              <w:left w:val="nil"/>
              <w:bottom w:val="nil"/>
              <w:right w:val="nil"/>
            </w:tcBorders>
          </w:tcPr>
          <w:p w14:paraId="4C88DE51" w14:textId="77777777" w:rsidR="00B437DD" w:rsidRPr="00A14110" w:rsidRDefault="00B437DD" w:rsidP="00102C7B"/>
        </w:tc>
      </w:tr>
      <w:tr w:rsidR="00B437DD" w:rsidRPr="00A14110" w14:paraId="0CA41B49" w14:textId="77777777" w:rsidTr="00102C7B">
        <w:trPr>
          <w:trHeight w:val="240"/>
          <w:jc w:val="center"/>
        </w:trPr>
        <w:tc>
          <w:tcPr>
            <w:tcW w:w="4876" w:type="dxa"/>
            <w:tcBorders>
              <w:top w:val="nil"/>
              <w:left w:val="nil"/>
              <w:bottom w:val="nil"/>
              <w:right w:val="nil"/>
            </w:tcBorders>
          </w:tcPr>
          <w:p w14:paraId="6C466E3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4FE58DE" w14:textId="77777777" w:rsidR="00B437DD" w:rsidRPr="00A14110" w:rsidRDefault="00B437DD" w:rsidP="00102C7B">
            <w:pPr>
              <w:pStyle w:val="AmColumnHeading"/>
            </w:pPr>
            <w:r w:rsidRPr="00A14110">
              <w:t>Emendamento</w:t>
            </w:r>
          </w:p>
        </w:tc>
      </w:tr>
      <w:tr w:rsidR="00B437DD" w:rsidRPr="00A14110" w14:paraId="7F0E6104" w14:textId="77777777" w:rsidTr="00102C7B">
        <w:trPr>
          <w:jc w:val="center"/>
        </w:trPr>
        <w:tc>
          <w:tcPr>
            <w:tcW w:w="4876" w:type="dxa"/>
            <w:tcBorders>
              <w:top w:val="nil"/>
              <w:left w:val="nil"/>
              <w:bottom w:val="nil"/>
              <w:right w:val="nil"/>
            </w:tcBorders>
          </w:tcPr>
          <w:p w14:paraId="0EB782CF" w14:textId="77777777" w:rsidR="00B437DD" w:rsidRPr="00A14110" w:rsidRDefault="00B437DD" w:rsidP="00102C7B">
            <w:pPr>
              <w:pStyle w:val="Normal6a"/>
            </w:pPr>
            <w:r w:rsidRPr="00A14110">
              <w:t>b.</w:t>
            </w:r>
            <w:r w:rsidRPr="00A14110">
              <w:tab/>
              <w:t xml:space="preserve">il </w:t>
            </w:r>
            <w:r w:rsidRPr="00A14110">
              <w:rPr>
                <w:b/>
                <w:i/>
              </w:rPr>
              <w:t>cittadino di paese terzo risulta oggetto di una decisione</w:t>
            </w:r>
            <w:r w:rsidRPr="00A14110">
              <w:t xml:space="preserve"> di rimpatrio </w:t>
            </w:r>
            <w:r w:rsidRPr="00A14110">
              <w:rPr>
                <w:b/>
                <w:i/>
              </w:rPr>
              <w:t>o di una decisione di esecuzione emessa da uno Stato membro diverso da quello nel cui territorio si trova attualmente in soggiorno irregolare, anche qualora sia stato scoperto in seguito a segnalazioni inserite nel sistema d'informazione Schengen a norma del regolamento (UE) 2018/1860</w:t>
            </w:r>
            <w:r w:rsidRPr="00A14110">
              <w:t>;</w:t>
            </w:r>
          </w:p>
        </w:tc>
        <w:tc>
          <w:tcPr>
            <w:tcW w:w="4876" w:type="dxa"/>
            <w:tcBorders>
              <w:top w:val="nil"/>
              <w:left w:val="nil"/>
              <w:bottom w:val="nil"/>
              <w:right w:val="nil"/>
            </w:tcBorders>
          </w:tcPr>
          <w:p w14:paraId="3121F706" w14:textId="77777777" w:rsidR="00B437DD" w:rsidRPr="00A14110" w:rsidRDefault="00B437DD" w:rsidP="00102C7B">
            <w:pPr>
              <w:pStyle w:val="Normal6a"/>
            </w:pPr>
            <w:r w:rsidRPr="00A14110">
              <w:t>b.</w:t>
            </w:r>
            <w:r w:rsidRPr="00A14110">
              <w:tab/>
              <w:t xml:space="preserve">il </w:t>
            </w:r>
            <w:r w:rsidRPr="00A14110">
              <w:rPr>
                <w:b/>
                <w:i/>
              </w:rPr>
              <w:t>rimpatriando esprime esplicitamente l'intenzione di non rispettare la procedura</w:t>
            </w:r>
            <w:r w:rsidRPr="00A14110">
              <w:t xml:space="preserve"> di rimpatrio;</w:t>
            </w:r>
          </w:p>
        </w:tc>
      </w:tr>
    </w:tbl>
    <w:p w14:paraId="65ACCD5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14F4CD1"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4A42B435" w14:textId="77777777" w:rsidR="00B437DD" w:rsidRPr="00A14110" w:rsidRDefault="00B437DD" w:rsidP="00B437DD">
      <w:pPr>
        <w:pStyle w:val="AmJustText"/>
      </w:pPr>
      <w:r w:rsidRPr="00A14110">
        <w:t>Lo spostamento tra Stati membri è affrontato alla lettera a). Se un rimpatriando indica esplicitamente che non intende rispettare una procedura di rimpatrio, ciò costituisce un fattore per determinare il rischio di fuga.</w:t>
      </w:r>
    </w:p>
    <w:p w14:paraId="7C083DA0" w14:textId="77777777" w:rsidR="00B437DD" w:rsidRPr="00A14110" w:rsidRDefault="00B437DD" w:rsidP="00B437DD">
      <w:r w:rsidRPr="00A14110">
        <w:rPr>
          <w:rStyle w:val="HideTWBExt"/>
          <w:noProof w:val="0"/>
        </w:rPr>
        <w:t>&lt;/Amend&gt;</w:t>
      </w:r>
    </w:p>
    <w:p w14:paraId="7CE97CA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1850</w:t>
      </w:r>
      <w:r w:rsidRPr="00A14110">
        <w:rPr>
          <w:rStyle w:val="HideTWBExt"/>
          <w:b w:val="0"/>
          <w:noProof w:val="0"/>
        </w:rPr>
        <w:t>&lt;/NumAm&gt;</w:t>
      </w:r>
    </w:p>
    <w:p w14:paraId="245FC6D2"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95B29F4" w14:textId="77777777" w:rsidR="00B437DD" w:rsidRPr="00A14110" w:rsidRDefault="00B437DD" w:rsidP="00B437DD">
      <w:pPr>
        <w:pStyle w:val="NormalBold"/>
      </w:pPr>
      <w:r w:rsidRPr="00A14110">
        <w:rPr>
          <w:rStyle w:val="HideTWBExt"/>
          <w:b w:val="0"/>
          <w:noProof w:val="0"/>
        </w:rPr>
        <w:t>&lt;/RepeatBlock-By&gt;</w:t>
      </w:r>
    </w:p>
    <w:p w14:paraId="096529F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906D427" w14:textId="77777777" w:rsidR="00B437DD" w:rsidRPr="00A14110" w:rsidRDefault="00B437DD" w:rsidP="00B437DD">
      <w:pPr>
        <w:pStyle w:val="NormalBold"/>
      </w:pPr>
      <w:r w:rsidRPr="00A14110">
        <w:rPr>
          <w:rStyle w:val="HideTWBExt"/>
          <w:b w:val="0"/>
          <w:noProof w:val="0"/>
        </w:rPr>
        <w:t>&lt;Article&gt;</w:t>
      </w:r>
      <w:r w:rsidRPr="00A14110">
        <w:t>Articolo 30 – paragrafo 1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D47EB6A" w14:textId="77777777" w:rsidTr="00102C7B">
        <w:trPr>
          <w:trHeight w:hRule="exact" w:val="240"/>
          <w:jc w:val="center"/>
        </w:trPr>
        <w:tc>
          <w:tcPr>
            <w:tcW w:w="9752" w:type="dxa"/>
            <w:gridSpan w:val="2"/>
            <w:tcBorders>
              <w:top w:val="nil"/>
              <w:left w:val="nil"/>
              <w:bottom w:val="nil"/>
              <w:right w:val="nil"/>
            </w:tcBorders>
          </w:tcPr>
          <w:p w14:paraId="66058839" w14:textId="77777777" w:rsidR="00B437DD" w:rsidRPr="00A14110" w:rsidRDefault="00B437DD" w:rsidP="00102C7B"/>
        </w:tc>
      </w:tr>
      <w:tr w:rsidR="00B437DD" w:rsidRPr="00A14110" w14:paraId="569C6D9D" w14:textId="77777777" w:rsidTr="00102C7B">
        <w:trPr>
          <w:trHeight w:val="240"/>
          <w:jc w:val="center"/>
        </w:trPr>
        <w:tc>
          <w:tcPr>
            <w:tcW w:w="4876" w:type="dxa"/>
            <w:tcBorders>
              <w:top w:val="nil"/>
              <w:left w:val="nil"/>
              <w:bottom w:val="nil"/>
              <w:right w:val="nil"/>
            </w:tcBorders>
          </w:tcPr>
          <w:p w14:paraId="4B1F334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FDEDE7" w14:textId="77777777" w:rsidR="00B437DD" w:rsidRPr="00A14110" w:rsidRDefault="00B437DD" w:rsidP="00102C7B">
            <w:pPr>
              <w:pStyle w:val="AmColumnHeading"/>
            </w:pPr>
            <w:r w:rsidRPr="00A14110">
              <w:t>Emendamento</w:t>
            </w:r>
          </w:p>
        </w:tc>
      </w:tr>
      <w:tr w:rsidR="00B437DD" w:rsidRPr="00A14110" w14:paraId="356AB04B" w14:textId="77777777" w:rsidTr="00102C7B">
        <w:trPr>
          <w:jc w:val="center"/>
        </w:trPr>
        <w:tc>
          <w:tcPr>
            <w:tcW w:w="4876" w:type="dxa"/>
            <w:tcBorders>
              <w:top w:val="nil"/>
              <w:left w:val="nil"/>
              <w:bottom w:val="nil"/>
              <w:right w:val="nil"/>
            </w:tcBorders>
          </w:tcPr>
          <w:p w14:paraId="4A2610CD" w14:textId="77777777" w:rsidR="00B437DD" w:rsidRPr="00A14110" w:rsidRDefault="00B437DD" w:rsidP="00102C7B">
            <w:pPr>
              <w:pStyle w:val="Normal6a"/>
            </w:pPr>
            <w:r w:rsidRPr="00A14110">
              <w:t>b.</w:t>
            </w:r>
            <w:r w:rsidRPr="00A14110">
              <w:tab/>
              <w:t>il cittadino di paese terzo risulta oggetto di una decisione di rimpatrio o di una decisione di esecuzione emessa da uno Stato membro diverso da quello nel cui territorio si trova attualmente in soggiorno irregolare, anche qualora sia stato scoperto in seguito a segnalazioni inserite nel sistema d'informazione Schengen a norma del regolamento (UE) 2018/1860;</w:t>
            </w:r>
          </w:p>
        </w:tc>
        <w:tc>
          <w:tcPr>
            <w:tcW w:w="4876" w:type="dxa"/>
            <w:tcBorders>
              <w:top w:val="nil"/>
              <w:left w:val="nil"/>
              <w:bottom w:val="nil"/>
              <w:right w:val="nil"/>
            </w:tcBorders>
          </w:tcPr>
          <w:p w14:paraId="315F7079" w14:textId="77777777" w:rsidR="00B437DD" w:rsidRPr="00A14110" w:rsidRDefault="00B437DD" w:rsidP="00102C7B">
            <w:pPr>
              <w:pStyle w:val="Normal6a"/>
            </w:pPr>
            <w:r w:rsidRPr="00A14110">
              <w:t xml:space="preserve"> </w:t>
            </w:r>
            <w:r w:rsidRPr="00A14110">
              <w:tab/>
            </w:r>
            <w:r w:rsidRPr="00A14110">
              <w:rPr>
                <w:i/>
                <w:iCs/>
              </w:rPr>
              <w:t>(Non concerne la versione italiana)</w:t>
            </w:r>
          </w:p>
        </w:tc>
      </w:tr>
    </w:tbl>
    <w:p w14:paraId="58F9FB0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91FDD7D" w14:textId="77777777" w:rsidR="00B437DD" w:rsidRPr="00A14110" w:rsidRDefault="00B437DD" w:rsidP="00B437DD">
      <w:r w:rsidRPr="00A14110">
        <w:rPr>
          <w:rStyle w:val="HideTWBExt"/>
          <w:noProof w:val="0"/>
        </w:rPr>
        <w:t>&lt;/Amend&gt;</w:t>
      </w:r>
    </w:p>
    <w:p w14:paraId="4A1629A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1851</w:t>
      </w:r>
      <w:r w:rsidRPr="00A14110">
        <w:rPr>
          <w:rStyle w:val="HideTWBExt"/>
          <w:b w:val="0"/>
          <w:noProof w:val="0"/>
        </w:rPr>
        <w:t>&lt;/NumAm&gt;</w:t>
      </w:r>
    </w:p>
    <w:p w14:paraId="4F49EB13"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61CC2333" w14:textId="77777777" w:rsidR="00B437DD" w:rsidRPr="00A14110" w:rsidRDefault="00B437DD" w:rsidP="00B437DD">
      <w:pPr>
        <w:pStyle w:val="NormalBold"/>
      </w:pPr>
      <w:r w:rsidRPr="00A14110">
        <w:rPr>
          <w:rStyle w:val="HideTWBExt"/>
          <w:b w:val="0"/>
          <w:noProof w:val="0"/>
        </w:rPr>
        <w:t>&lt;/RepeatBlock-By&gt;</w:t>
      </w:r>
    </w:p>
    <w:p w14:paraId="6F6F398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9002195" w14:textId="77777777" w:rsidR="00B437DD" w:rsidRPr="00A14110" w:rsidRDefault="00B437DD" w:rsidP="00B437DD">
      <w:pPr>
        <w:pStyle w:val="NormalBold"/>
      </w:pPr>
      <w:r w:rsidRPr="00A14110">
        <w:rPr>
          <w:rStyle w:val="HideTWBExt"/>
          <w:b w:val="0"/>
          <w:noProof w:val="0"/>
        </w:rPr>
        <w:t>&lt;Article&gt;</w:t>
      </w:r>
      <w:r w:rsidRPr="00A14110">
        <w:t>Articolo 30 – paragrafo 1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23C0189" w14:textId="77777777" w:rsidTr="00102C7B">
        <w:trPr>
          <w:trHeight w:hRule="exact" w:val="240"/>
          <w:jc w:val="center"/>
        </w:trPr>
        <w:tc>
          <w:tcPr>
            <w:tcW w:w="9752" w:type="dxa"/>
            <w:gridSpan w:val="2"/>
            <w:tcBorders>
              <w:top w:val="nil"/>
              <w:left w:val="nil"/>
              <w:bottom w:val="nil"/>
              <w:right w:val="nil"/>
            </w:tcBorders>
          </w:tcPr>
          <w:p w14:paraId="351503B5" w14:textId="77777777" w:rsidR="00B437DD" w:rsidRPr="00A14110" w:rsidRDefault="00B437DD" w:rsidP="00102C7B"/>
        </w:tc>
      </w:tr>
      <w:tr w:rsidR="00B437DD" w:rsidRPr="00A14110" w14:paraId="04AD6CD2" w14:textId="77777777" w:rsidTr="00102C7B">
        <w:trPr>
          <w:trHeight w:val="240"/>
          <w:jc w:val="center"/>
        </w:trPr>
        <w:tc>
          <w:tcPr>
            <w:tcW w:w="4876" w:type="dxa"/>
            <w:tcBorders>
              <w:top w:val="nil"/>
              <w:left w:val="nil"/>
              <w:bottom w:val="nil"/>
              <w:right w:val="nil"/>
            </w:tcBorders>
          </w:tcPr>
          <w:p w14:paraId="5313A2E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35CA833" w14:textId="77777777" w:rsidR="00B437DD" w:rsidRPr="00A14110" w:rsidRDefault="00B437DD" w:rsidP="00102C7B">
            <w:pPr>
              <w:pStyle w:val="AmColumnHeading"/>
            </w:pPr>
            <w:r w:rsidRPr="00A14110">
              <w:t>Emendamento</w:t>
            </w:r>
          </w:p>
        </w:tc>
      </w:tr>
      <w:tr w:rsidR="00B437DD" w:rsidRPr="00A14110" w14:paraId="415D764B" w14:textId="77777777" w:rsidTr="00102C7B">
        <w:trPr>
          <w:jc w:val="center"/>
        </w:trPr>
        <w:tc>
          <w:tcPr>
            <w:tcW w:w="4876" w:type="dxa"/>
            <w:tcBorders>
              <w:top w:val="nil"/>
              <w:left w:val="nil"/>
              <w:bottom w:val="nil"/>
              <w:right w:val="nil"/>
            </w:tcBorders>
          </w:tcPr>
          <w:p w14:paraId="0C3461ED" w14:textId="77777777" w:rsidR="00B437DD" w:rsidRPr="00A14110" w:rsidRDefault="00B437DD" w:rsidP="00102C7B">
            <w:pPr>
              <w:pStyle w:val="Normal6a"/>
            </w:pPr>
            <w:r w:rsidRPr="00A14110">
              <w:t>b.</w:t>
            </w:r>
            <w:r w:rsidRPr="00A14110">
              <w:tab/>
              <w:t xml:space="preserve">il cittadino di paese terzo risulta oggetto di una decisione di rimpatrio </w:t>
            </w:r>
            <w:r w:rsidRPr="00A14110">
              <w:rPr>
                <w:b/>
                <w:i/>
              </w:rPr>
              <w:t>o di una decisione di esecuzione</w:t>
            </w:r>
            <w:r w:rsidRPr="00A14110">
              <w:t xml:space="preserve"> emessa da uno Stato membro diverso da quello nel cui territorio si trova attualmente in soggiorno irregolare, anche qualora sia stato scoperto in seguito a segnalazioni inserite nel sistema d'informazione Schengen a norma del regolamento (UE) 2018/1860;</w:t>
            </w:r>
          </w:p>
        </w:tc>
        <w:tc>
          <w:tcPr>
            <w:tcW w:w="4876" w:type="dxa"/>
            <w:tcBorders>
              <w:top w:val="nil"/>
              <w:left w:val="nil"/>
              <w:bottom w:val="nil"/>
              <w:right w:val="nil"/>
            </w:tcBorders>
          </w:tcPr>
          <w:p w14:paraId="509D65F6" w14:textId="77777777" w:rsidR="00B437DD" w:rsidRPr="00A14110" w:rsidRDefault="00B437DD" w:rsidP="00102C7B">
            <w:pPr>
              <w:pStyle w:val="Normal6a"/>
            </w:pPr>
            <w:r w:rsidRPr="00A14110">
              <w:t>b.</w:t>
            </w:r>
            <w:r w:rsidRPr="00A14110">
              <w:tab/>
              <w:t>il cittadino di paese terzo risulta oggetto di una decisione di rimpatrio emessa da uno Stato membro diverso da quello nel cui territorio si trova attualmente in soggiorno irregolare, anche qualora sia stato scoperto in seguito a segnalazioni inserite nel sistema d'informazione Schengen a norma del regolamento (UE) 2018/1860;</w:t>
            </w:r>
          </w:p>
        </w:tc>
      </w:tr>
    </w:tbl>
    <w:p w14:paraId="398FF29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25B42EE" w14:textId="77777777" w:rsidR="00B437DD" w:rsidRPr="00A14110" w:rsidRDefault="00B437DD" w:rsidP="00B437DD">
      <w:r w:rsidRPr="00A14110">
        <w:rPr>
          <w:rStyle w:val="HideTWBExt"/>
          <w:noProof w:val="0"/>
        </w:rPr>
        <w:t>&lt;/Amend&gt;</w:t>
      </w:r>
    </w:p>
    <w:p w14:paraId="7FC8F31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1852</w:t>
      </w:r>
      <w:r w:rsidRPr="00A14110">
        <w:rPr>
          <w:rStyle w:val="HideTWBExt"/>
          <w:b w:val="0"/>
          <w:noProof w:val="0"/>
        </w:rPr>
        <w:t>&lt;/NumAm&gt;</w:t>
      </w:r>
    </w:p>
    <w:p w14:paraId="5B225B26"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w:t>
      </w:r>
      <w:r w:rsidRPr="00A14110">
        <w:rPr>
          <w:rStyle w:val="HideTWBExt"/>
          <w:b w:val="0"/>
          <w:noProof w:val="0"/>
        </w:rPr>
        <w:t>&lt;/Members&gt;</w:t>
      </w:r>
    </w:p>
    <w:p w14:paraId="500F97A5" w14:textId="77777777" w:rsidR="00B437DD" w:rsidRPr="00A14110" w:rsidRDefault="00B437DD" w:rsidP="00B437DD">
      <w:pPr>
        <w:pStyle w:val="NormalBold"/>
      </w:pPr>
      <w:r w:rsidRPr="00A14110">
        <w:rPr>
          <w:rStyle w:val="HideTWBExt"/>
          <w:b w:val="0"/>
          <w:noProof w:val="0"/>
        </w:rPr>
        <w:t>&lt;/RepeatBlock-By&gt;</w:t>
      </w:r>
    </w:p>
    <w:p w14:paraId="013982C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65B3DCD" w14:textId="77777777" w:rsidR="00B437DD" w:rsidRPr="00A14110" w:rsidRDefault="00B437DD" w:rsidP="00B437DD">
      <w:pPr>
        <w:pStyle w:val="NormalBold"/>
      </w:pPr>
      <w:r w:rsidRPr="00A14110">
        <w:rPr>
          <w:rStyle w:val="HideTWBExt"/>
          <w:b w:val="0"/>
          <w:noProof w:val="0"/>
        </w:rPr>
        <w:t>&lt;Article&gt;</w:t>
      </w:r>
      <w:r w:rsidRPr="00A14110">
        <w:t>Articolo 30 – paragrafo 1 – lettera b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A485725" w14:textId="77777777" w:rsidTr="00102C7B">
        <w:trPr>
          <w:trHeight w:hRule="exact" w:val="240"/>
          <w:jc w:val="center"/>
        </w:trPr>
        <w:tc>
          <w:tcPr>
            <w:tcW w:w="9752" w:type="dxa"/>
            <w:gridSpan w:val="2"/>
            <w:tcBorders>
              <w:top w:val="nil"/>
              <w:left w:val="nil"/>
              <w:bottom w:val="nil"/>
              <w:right w:val="nil"/>
            </w:tcBorders>
          </w:tcPr>
          <w:p w14:paraId="455EA0B7" w14:textId="77777777" w:rsidR="00B437DD" w:rsidRPr="00A14110" w:rsidRDefault="00B437DD" w:rsidP="00102C7B"/>
        </w:tc>
      </w:tr>
      <w:tr w:rsidR="00B437DD" w:rsidRPr="00A14110" w14:paraId="32630F17" w14:textId="77777777" w:rsidTr="00102C7B">
        <w:trPr>
          <w:trHeight w:val="240"/>
          <w:jc w:val="center"/>
        </w:trPr>
        <w:tc>
          <w:tcPr>
            <w:tcW w:w="4876" w:type="dxa"/>
            <w:tcBorders>
              <w:top w:val="nil"/>
              <w:left w:val="nil"/>
              <w:bottom w:val="nil"/>
              <w:right w:val="nil"/>
            </w:tcBorders>
          </w:tcPr>
          <w:p w14:paraId="244413B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2B41A55" w14:textId="77777777" w:rsidR="00B437DD" w:rsidRPr="00A14110" w:rsidRDefault="00B437DD" w:rsidP="00102C7B">
            <w:pPr>
              <w:pStyle w:val="AmColumnHeading"/>
            </w:pPr>
            <w:r w:rsidRPr="00A14110">
              <w:t>Emendamento</w:t>
            </w:r>
          </w:p>
        </w:tc>
      </w:tr>
      <w:tr w:rsidR="00B437DD" w:rsidRPr="00A14110" w14:paraId="18EAC86F" w14:textId="77777777" w:rsidTr="00102C7B">
        <w:trPr>
          <w:jc w:val="center"/>
        </w:trPr>
        <w:tc>
          <w:tcPr>
            <w:tcW w:w="4876" w:type="dxa"/>
            <w:tcBorders>
              <w:top w:val="nil"/>
              <w:left w:val="nil"/>
              <w:bottom w:val="nil"/>
              <w:right w:val="nil"/>
            </w:tcBorders>
          </w:tcPr>
          <w:p w14:paraId="1D46A186" w14:textId="77777777" w:rsidR="00B437DD" w:rsidRPr="00A14110" w:rsidRDefault="00B437DD" w:rsidP="00102C7B">
            <w:pPr>
              <w:pStyle w:val="Normal6a"/>
            </w:pPr>
          </w:p>
        </w:tc>
        <w:tc>
          <w:tcPr>
            <w:tcW w:w="4876" w:type="dxa"/>
            <w:tcBorders>
              <w:top w:val="nil"/>
              <w:left w:val="nil"/>
              <w:bottom w:val="nil"/>
              <w:right w:val="nil"/>
            </w:tcBorders>
          </w:tcPr>
          <w:p w14:paraId="39AF660D" w14:textId="77777777" w:rsidR="00B437DD" w:rsidRPr="00A14110" w:rsidRDefault="00B437DD" w:rsidP="00102C7B">
            <w:pPr>
              <w:pStyle w:val="Normal6a"/>
            </w:pPr>
            <w:r w:rsidRPr="00A14110">
              <w:rPr>
                <w:b/>
                <w:i/>
              </w:rPr>
              <w:t>b bis.</w:t>
            </w:r>
            <w:r w:rsidRPr="00A14110">
              <w:tab/>
            </w:r>
            <w:r w:rsidRPr="00A14110">
              <w:rPr>
                <w:b/>
                <w:i/>
              </w:rPr>
              <w:t>il rimpatriando rifiuta ripetutamente di cooperare con le autorità di rimpatrio per quanto riguarda le disposizioni di cui all'articolo 21, paragrafo 2;</w:t>
            </w:r>
          </w:p>
        </w:tc>
      </w:tr>
    </w:tbl>
    <w:p w14:paraId="0217F74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C765E65"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4102F59" w14:textId="77777777" w:rsidR="00B437DD" w:rsidRPr="00A14110" w:rsidRDefault="00B437DD" w:rsidP="00B437DD">
      <w:pPr>
        <w:pStyle w:val="AmJustText"/>
      </w:pPr>
      <w:r w:rsidRPr="00A14110">
        <w:t>La ripetuta mancanza di collaborazione è un fattore che determina il rischio di fuga.</w:t>
      </w:r>
    </w:p>
    <w:p w14:paraId="4BF52E0A" w14:textId="77777777" w:rsidR="00B437DD" w:rsidRPr="00A14110" w:rsidRDefault="00B437DD" w:rsidP="00B437DD">
      <w:r w:rsidRPr="00A14110">
        <w:rPr>
          <w:rStyle w:val="HideTWBExt"/>
          <w:noProof w:val="0"/>
        </w:rPr>
        <w:t>&lt;/Amend&gt;</w:t>
      </w:r>
    </w:p>
    <w:p w14:paraId="42C5529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1853</w:t>
      </w:r>
      <w:r w:rsidRPr="00A14110">
        <w:rPr>
          <w:rStyle w:val="HideTWBExt"/>
          <w:b w:val="0"/>
          <w:noProof w:val="0"/>
        </w:rPr>
        <w:t>&lt;/NumAm&gt;</w:t>
      </w:r>
    </w:p>
    <w:p w14:paraId="26FDEB4F"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7638EC9E" w14:textId="77777777" w:rsidR="00B437DD" w:rsidRPr="00A14110" w:rsidRDefault="00B437DD" w:rsidP="00B437DD">
      <w:pPr>
        <w:pStyle w:val="NormalBold"/>
      </w:pPr>
      <w:r w:rsidRPr="00A14110">
        <w:rPr>
          <w:rStyle w:val="HideTWBExt"/>
          <w:b w:val="0"/>
          <w:noProof w:val="0"/>
        </w:rPr>
        <w:t>&lt;/RepeatBlock-By&gt;</w:t>
      </w:r>
    </w:p>
    <w:p w14:paraId="00DA6F1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6E3E12D" w14:textId="77777777" w:rsidR="00B437DD" w:rsidRPr="00A14110" w:rsidRDefault="00B437DD" w:rsidP="00B437DD">
      <w:pPr>
        <w:pStyle w:val="NormalBold"/>
      </w:pPr>
      <w:r w:rsidRPr="00A14110">
        <w:rPr>
          <w:rStyle w:val="HideTWBExt"/>
          <w:b w:val="0"/>
          <w:noProof w:val="0"/>
        </w:rPr>
        <w:t>&lt;Article&gt;</w:t>
      </w:r>
      <w:r w:rsidRPr="00A14110">
        <w:t>Articolo 30 – paragrafo 1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FA285E0" w14:textId="77777777" w:rsidTr="00102C7B">
        <w:trPr>
          <w:trHeight w:hRule="exact" w:val="240"/>
          <w:jc w:val="center"/>
        </w:trPr>
        <w:tc>
          <w:tcPr>
            <w:tcW w:w="9752" w:type="dxa"/>
            <w:gridSpan w:val="2"/>
            <w:tcBorders>
              <w:top w:val="nil"/>
              <w:left w:val="nil"/>
              <w:bottom w:val="nil"/>
              <w:right w:val="nil"/>
            </w:tcBorders>
          </w:tcPr>
          <w:p w14:paraId="7F425ACE" w14:textId="77777777" w:rsidR="00B437DD" w:rsidRPr="00A14110" w:rsidRDefault="00B437DD" w:rsidP="00102C7B"/>
        </w:tc>
      </w:tr>
      <w:tr w:rsidR="00B437DD" w:rsidRPr="00A14110" w14:paraId="3A0A065E" w14:textId="77777777" w:rsidTr="00102C7B">
        <w:trPr>
          <w:trHeight w:val="240"/>
          <w:jc w:val="center"/>
        </w:trPr>
        <w:tc>
          <w:tcPr>
            <w:tcW w:w="4876" w:type="dxa"/>
            <w:tcBorders>
              <w:top w:val="nil"/>
              <w:left w:val="nil"/>
              <w:bottom w:val="nil"/>
              <w:right w:val="nil"/>
            </w:tcBorders>
          </w:tcPr>
          <w:p w14:paraId="08F6B1B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B0CEDC1" w14:textId="77777777" w:rsidR="00B437DD" w:rsidRPr="00A14110" w:rsidRDefault="00B437DD" w:rsidP="00102C7B">
            <w:pPr>
              <w:pStyle w:val="AmColumnHeading"/>
            </w:pPr>
            <w:r w:rsidRPr="00A14110">
              <w:t>Emendamento</w:t>
            </w:r>
          </w:p>
        </w:tc>
      </w:tr>
      <w:tr w:rsidR="00B437DD" w:rsidRPr="00A14110" w14:paraId="16BC6AEA" w14:textId="77777777" w:rsidTr="00102C7B">
        <w:trPr>
          <w:jc w:val="center"/>
        </w:trPr>
        <w:tc>
          <w:tcPr>
            <w:tcW w:w="4876" w:type="dxa"/>
            <w:tcBorders>
              <w:top w:val="nil"/>
              <w:left w:val="nil"/>
              <w:bottom w:val="nil"/>
              <w:right w:val="nil"/>
            </w:tcBorders>
          </w:tcPr>
          <w:p w14:paraId="2DA3045D" w14:textId="77777777" w:rsidR="00B437DD" w:rsidRPr="00A14110" w:rsidRDefault="00B437DD" w:rsidP="00102C7B">
            <w:pPr>
              <w:pStyle w:val="Normal6a"/>
            </w:pPr>
            <w:r w:rsidRPr="00A14110">
              <w:rPr>
                <w:b/>
                <w:i/>
              </w:rPr>
              <w:t>c.</w:t>
            </w:r>
            <w:r w:rsidRPr="00A14110">
              <w:tab/>
            </w:r>
            <w:r w:rsidRPr="00A14110">
              <w:rPr>
                <w:b/>
                <w:i/>
              </w:rPr>
              <w:t>le misure di cui all'articolo 23 non sono state osservate.</w:t>
            </w:r>
          </w:p>
        </w:tc>
        <w:tc>
          <w:tcPr>
            <w:tcW w:w="4876" w:type="dxa"/>
            <w:tcBorders>
              <w:top w:val="nil"/>
              <w:left w:val="nil"/>
              <w:bottom w:val="nil"/>
              <w:right w:val="nil"/>
            </w:tcBorders>
          </w:tcPr>
          <w:p w14:paraId="61EB30CF" w14:textId="77777777" w:rsidR="00B437DD" w:rsidRPr="00A14110" w:rsidRDefault="00B437DD" w:rsidP="00102C7B">
            <w:pPr>
              <w:pStyle w:val="Normal6a"/>
            </w:pPr>
            <w:r w:rsidRPr="00A14110">
              <w:rPr>
                <w:b/>
                <w:i/>
              </w:rPr>
              <w:t>soppresso</w:t>
            </w:r>
          </w:p>
        </w:tc>
      </w:tr>
    </w:tbl>
    <w:p w14:paraId="555E543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ED0DD0E"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4DBD2239" w14:textId="77777777" w:rsidR="00B437DD" w:rsidRPr="00A14110" w:rsidRDefault="00B437DD" w:rsidP="00B437DD">
      <w:pPr>
        <w:pStyle w:val="AmJustText"/>
      </w:pPr>
      <w:r w:rsidRPr="00A14110">
        <w:t>L'inosservanza delle disposizioni in materia di residenza e/o comunicazione non riguarda necessariamente un rischio di fuga.</w:t>
      </w:r>
    </w:p>
    <w:p w14:paraId="6BD6D120" w14:textId="77777777" w:rsidR="00B437DD" w:rsidRPr="00A14110" w:rsidRDefault="00B437DD" w:rsidP="00B437DD">
      <w:r w:rsidRPr="00A14110">
        <w:rPr>
          <w:rStyle w:val="HideTWBExt"/>
          <w:noProof w:val="0"/>
        </w:rPr>
        <w:t>&lt;/Amend&gt;</w:t>
      </w:r>
    </w:p>
    <w:p w14:paraId="64872CA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1854</w:t>
      </w:r>
      <w:r w:rsidRPr="00A14110">
        <w:rPr>
          <w:rStyle w:val="HideTWBExt"/>
          <w:b w:val="0"/>
          <w:noProof w:val="0"/>
        </w:rPr>
        <w:t>&lt;/NumAm&gt;</w:t>
      </w:r>
    </w:p>
    <w:p w14:paraId="30C9FFC1"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0656235" w14:textId="77777777" w:rsidR="00B437DD" w:rsidRPr="00A14110" w:rsidRDefault="00B437DD" w:rsidP="00B437DD">
      <w:pPr>
        <w:pStyle w:val="NormalBold"/>
      </w:pPr>
      <w:r w:rsidRPr="00A14110">
        <w:rPr>
          <w:rStyle w:val="HideTWBExt"/>
          <w:b w:val="0"/>
          <w:noProof w:val="0"/>
        </w:rPr>
        <w:t>&lt;/RepeatBlock-By&gt;</w:t>
      </w:r>
    </w:p>
    <w:p w14:paraId="5C7575F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13ADE4B" w14:textId="77777777" w:rsidR="00B437DD" w:rsidRPr="00A14110" w:rsidRDefault="00B437DD" w:rsidP="00B437DD">
      <w:pPr>
        <w:pStyle w:val="NormalBold"/>
      </w:pPr>
      <w:r w:rsidRPr="00A14110">
        <w:rPr>
          <w:rStyle w:val="HideTWBExt"/>
          <w:b w:val="0"/>
          <w:noProof w:val="0"/>
        </w:rPr>
        <w:t>&lt;Article&gt;</w:t>
      </w:r>
      <w:r w:rsidRPr="00A14110">
        <w:t>Articolo 30 – paragrafo 1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44D72B1" w14:textId="77777777" w:rsidTr="00102C7B">
        <w:trPr>
          <w:trHeight w:hRule="exact" w:val="240"/>
          <w:jc w:val="center"/>
        </w:trPr>
        <w:tc>
          <w:tcPr>
            <w:tcW w:w="9752" w:type="dxa"/>
            <w:gridSpan w:val="2"/>
            <w:tcBorders>
              <w:top w:val="nil"/>
              <w:left w:val="nil"/>
              <w:bottom w:val="nil"/>
              <w:right w:val="nil"/>
            </w:tcBorders>
          </w:tcPr>
          <w:p w14:paraId="6A6EB61D" w14:textId="77777777" w:rsidR="00B437DD" w:rsidRPr="00A14110" w:rsidRDefault="00B437DD" w:rsidP="00102C7B"/>
        </w:tc>
      </w:tr>
      <w:tr w:rsidR="00B437DD" w:rsidRPr="00A14110" w14:paraId="68224A57" w14:textId="77777777" w:rsidTr="00102C7B">
        <w:trPr>
          <w:trHeight w:val="240"/>
          <w:jc w:val="center"/>
        </w:trPr>
        <w:tc>
          <w:tcPr>
            <w:tcW w:w="4876" w:type="dxa"/>
            <w:tcBorders>
              <w:top w:val="nil"/>
              <w:left w:val="nil"/>
              <w:bottom w:val="nil"/>
              <w:right w:val="nil"/>
            </w:tcBorders>
          </w:tcPr>
          <w:p w14:paraId="1A35C95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C78FA2D" w14:textId="77777777" w:rsidR="00B437DD" w:rsidRPr="00A14110" w:rsidRDefault="00B437DD" w:rsidP="00102C7B">
            <w:pPr>
              <w:pStyle w:val="AmColumnHeading"/>
            </w:pPr>
            <w:r w:rsidRPr="00A14110">
              <w:t>Emendamento</w:t>
            </w:r>
          </w:p>
        </w:tc>
      </w:tr>
      <w:tr w:rsidR="00B437DD" w:rsidRPr="00A14110" w14:paraId="0DADA85E" w14:textId="77777777" w:rsidTr="00102C7B">
        <w:trPr>
          <w:jc w:val="center"/>
        </w:trPr>
        <w:tc>
          <w:tcPr>
            <w:tcW w:w="4876" w:type="dxa"/>
            <w:tcBorders>
              <w:top w:val="nil"/>
              <w:left w:val="nil"/>
              <w:bottom w:val="nil"/>
              <w:right w:val="nil"/>
            </w:tcBorders>
          </w:tcPr>
          <w:p w14:paraId="068ADC14" w14:textId="77777777" w:rsidR="00B437DD" w:rsidRPr="00A14110" w:rsidRDefault="00B437DD" w:rsidP="00102C7B">
            <w:pPr>
              <w:pStyle w:val="Normal6a"/>
            </w:pPr>
            <w:r w:rsidRPr="00A14110">
              <w:t>c.</w:t>
            </w:r>
            <w:r w:rsidRPr="00A14110">
              <w:tab/>
            </w:r>
            <w:r w:rsidRPr="00A14110">
              <w:rPr>
                <w:b/>
                <w:i/>
              </w:rPr>
              <w:t>le</w:t>
            </w:r>
            <w:r w:rsidRPr="00A14110">
              <w:t xml:space="preserve"> misure </w:t>
            </w:r>
            <w:r w:rsidRPr="00A14110">
              <w:rPr>
                <w:b/>
                <w:i/>
              </w:rPr>
              <w:t>di cui all'</w:t>
            </w:r>
            <w:r w:rsidRPr="00A14110">
              <w:t xml:space="preserve">articolo 23 </w:t>
            </w:r>
            <w:r w:rsidRPr="00A14110">
              <w:rPr>
                <w:b/>
                <w:i/>
              </w:rPr>
              <w:t>non sono state osservate.</w:t>
            </w:r>
          </w:p>
        </w:tc>
        <w:tc>
          <w:tcPr>
            <w:tcW w:w="4876" w:type="dxa"/>
            <w:tcBorders>
              <w:top w:val="nil"/>
              <w:left w:val="nil"/>
              <w:bottom w:val="nil"/>
              <w:right w:val="nil"/>
            </w:tcBorders>
          </w:tcPr>
          <w:p w14:paraId="18299108" w14:textId="77777777" w:rsidR="00B437DD" w:rsidRPr="00A14110" w:rsidRDefault="00B437DD" w:rsidP="00102C7B">
            <w:pPr>
              <w:pStyle w:val="Normal6a"/>
            </w:pPr>
            <w:r w:rsidRPr="00A14110">
              <w:t>c.</w:t>
            </w:r>
            <w:r w:rsidRPr="00A14110">
              <w:tab/>
            </w:r>
            <w:r w:rsidRPr="00A14110">
              <w:rPr>
                <w:b/>
                <w:i/>
              </w:rPr>
              <w:t>il cittadino di paese terzo non rispetta una o più</w:t>
            </w:r>
            <w:r w:rsidRPr="00A14110">
              <w:t xml:space="preserve"> misure </w:t>
            </w:r>
            <w:r w:rsidRPr="00A14110">
              <w:rPr>
                <w:b/>
                <w:i/>
              </w:rPr>
              <w:t>imposte a norma dell'</w:t>
            </w:r>
            <w:r w:rsidRPr="00A14110">
              <w:t>articolo 23</w:t>
            </w:r>
            <w:r w:rsidRPr="00A14110">
              <w:rPr>
                <w:b/>
                <w:i/>
              </w:rPr>
              <w:t>, paragrafo 1, e dell'articolo 21, paragrafo 1, o esprime o dimostra l'intenzione di non rispettarle;</w:t>
            </w:r>
          </w:p>
        </w:tc>
      </w:tr>
    </w:tbl>
    <w:p w14:paraId="5A20C41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60E7035" w14:textId="77777777" w:rsidR="00B437DD" w:rsidRPr="00A14110" w:rsidRDefault="00B437DD" w:rsidP="00B437DD">
      <w:r w:rsidRPr="00A14110">
        <w:rPr>
          <w:rStyle w:val="HideTWBExt"/>
          <w:noProof w:val="0"/>
        </w:rPr>
        <w:t>&lt;/Amend&gt;</w:t>
      </w:r>
    </w:p>
    <w:p w14:paraId="7BAA03C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1855</w:t>
      </w:r>
      <w:r w:rsidRPr="00A14110">
        <w:rPr>
          <w:rStyle w:val="HideTWBExt"/>
          <w:b w:val="0"/>
          <w:noProof w:val="0"/>
        </w:rPr>
        <w:t>&lt;/NumAm&gt;</w:t>
      </w:r>
    </w:p>
    <w:p w14:paraId="445F7CED"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1E485A5B" w14:textId="77777777" w:rsidR="00B437DD" w:rsidRPr="00A14110" w:rsidRDefault="00B437DD" w:rsidP="00B437DD">
      <w:pPr>
        <w:pStyle w:val="NormalBold"/>
      </w:pPr>
      <w:r w:rsidRPr="00A14110">
        <w:rPr>
          <w:rStyle w:val="HideTWBExt"/>
          <w:b w:val="0"/>
          <w:noProof w:val="0"/>
        </w:rPr>
        <w:t>&lt;/RepeatBlock-By&gt;</w:t>
      </w:r>
    </w:p>
    <w:p w14:paraId="58BF08C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3BFE10E" w14:textId="77777777" w:rsidR="00B437DD" w:rsidRPr="00A14110" w:rsidRDefault="00B437DD" w:rsidP="00B437DD">
      <w:pPr>
        <w:pStyle w:val="NormalBold"/>
      </w:pPr>
      <w:r w:rsidRPr="00A14110">
        <w:rPr>
          <w:rStyle w:val="HideTWBExt"/>
          <w:b w:val="0"/>
          <w:noProof w:val="0"/>
        </w:rPr>
        <w:t>&lt;Article&gt;</w:t>
      </w:r>
      <w:r w:rsidRPr="00A14110">
        <w:t>Articolo 30 – paragrafo 1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F635EE2" w14:textId="77777777" w:rsidTr="00102C7B">
        <w:trPr>
          <w:trHeight w:hRule="exact" w:val="240"/>
          <w:jc w:val="center"/>
        </w:trPr>
        <w:tc>
          <w:tcPr>
            <w:tcW w:w="9752" w:type="dxa"/>
            <w:gridSpan w:val="2"/>
            <w:tcBorders>
              <w:top w:val="nil"/>
              <w:left w:val="nil"/>
              <w:bottom w:val="nil"/>
              <w:right w:val="nil"/>
            </w:tcBorders>
          </w:tcPr>
          <w:p w14:paraId="6329A31C" w14:textId="77777777" w:rsidR="00B437DD" w:rsidRPr="00A14110" w:rsidRDefault="00B437DD" w:rsidP="00102C7B"/>
        </w:tc>
      </w:tr>
      <w:tr w:rsidR="00B437DD" w:rsidRPr="00A14110" w14:paraId="19D56E17" w14:textId="77777777" w:rsidTr="00102C7B">
        <w:trPr>
          <w:trHeight w:val="240"/>
          <w:jc w:val="center"/>
        </w:trPr>
        <w:tc>
          <w:tcPr>
            <w:tcW w:w="4876" w:type="dxa"/>
            <w:tcBorders>
              <w:top w:val="nil"/>
              <w:left w:val="nil"/>
              <w:bottom w:val="nil"/>
              <w:right w:val="nil"/>
            </w:tcBorders>
          </w:tcPr>
          <w:p w14:paraId="323BEBA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FCC408E" w14:textId="77777777" w:rsidR="00B437DD" w:rsidRPr="00A14110" w:rsidRDefault="00B437DD" w:rsidP="00102C7B">
            <w:pPr>
              <w:pStyle w:val="AmColumnHeading"/>
            </w:pPr>
            <w:r w:rsidRPr="00A14110">
              <w:t>Emendamento</w:t>
            </w:r>
          </w:p>
        </w:tc>
      </w:tr>
      <w:tr w:rsidR="00B437DD" w:rsidRPr="00A14110" w14:paraId="21AD3D00" w14:textId="77777777" w:rsidTr="00102C7B">
        <w:trPr>
          <w:jc w:val="center"/>
        </w:trPr>
        <w:tc>
          <w:tcPr>
            <w:tcW w:w="4876" w:type="dxa"/>
            <w:tcBorders>
              <w:top w:val="nil"/>
              <w:left w:val="nil"/>
              <w:bottom w:val="nil"/>
              <w:right w:val="nil"/>
            </w:tcBorders>
          </w:tcPr>
          <w:p w14:paraId="2BED2E6A" w14:textId="77777777" w:rsidR="00B437DD" w:rsidRPr="00A14110" w:rsidRDefault="00B437DD" w:rsidP="00102C7B">
            <w:pPr>
              <w:pStyle w:val="Normal6a"/>
            </w:pPr>
            <w:r w:rsidRPr="00A14110">
              <w:t>c.</w:t>
            </w:r>
            <w:r w:rsidRPr="00A14110">
              <w:tab/>
              <w:t>le misure di cui all'articolo 23 non sono state osservate</w:t>
            </w:r>
            <w:r w:rsidRPr="00A14110">
              <w:rPr>
                <w:b/>
                <w:i/>
              </w:rPr>
              <w:t>.</w:t>
            </w:r>
          </w:p>
        </w:tc>
        <w:tc>
          <w:tcPr>
            <w:tcW w:w="4876" w:type="dxa"/>
            <w:tcBorders>
              <w:top w:val="nil"/>
              <w:left w:val="nil"/>
              <w:bottom w:val="nil"/>
              <w:right w:val="nil"/>
            </w:tcBorders>
          </w:tcPr>
          <w:p w14:paraId="451A6BFA" w14:textId="77777777" w:rsidR="00B437DD" w:rsidRPr="00A14110" w:rsidRDefault="00B437DD" w:rsidP="00102C7B">
            <w:pPr>
              <w:pStyle w:val="Normal6a"/>
            </w:pPr>
            <w:r w:rsidRPr="00A14110">
              <w:t>c.</w:t>
            </w:r>
            <w:r w:rsidRPr="00A14110">
              <w:tab/>
              <w:t xml:space="preserve">le misure di cui all'articolo 23 non sono state osservate </w:t>
            </w:r>
            <w:r w:rsidRPr="00A14110">
              <w:rPr>
                <w:b/>
                <w:i/>
              </w:rPr>
              <w:t>in modo grave e ripetuto;</w:t>
            </w:r>
          </w:p>
        </w:tc>
      </w:tr>
    </w:tbl>
    <w:p w14:paraId="0E09E10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C0B5E1B" w14:textId="77777777" w:rsidR="00B437DD" w:rsidRPr="00A14110" w:rsidRDefault="00B437DD" w:rsidP="00B437DD">
      <w:r w:rsidRPr="00A14110">
        <w:rPr>
          <w:rStyle w:val="HideTWBExt"/>
          <w:noProof w:val="0"/>
        </w:rPr>
        <w:t>&lt;/Amend&gt;</w:t>
      </w:r>
    </w:p>
    <w:p w14:paraId="4ED89AF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1856</w:t>
      </w:r>
      <w:r w:rsidRPr="00A14110">
        <w:rPr>
          <w:rStyle w:val="HideTWBExt"/>
          <w:b w:val="0"/>
          <w:noProof w:val="0"/>
        </w:rPr>
        <w:t>&lt;/NumAm&gt;</w:t>
      </w:r>
    </w:p>
    <w:p w14:paraId="66BCEFD5"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949A7E0" w14:textId="77777777" w:rsidR="00B437DD" w:rsidRPr="00A14110" w:rsidRDefault="00B437DD" w:rsidP="00B437DD">
      <w:pPr>
        <w:pStyle w:val="NormalBold"/>
      </w:pPr>
      <w:r w:rsidRPr="00A14110">
        <w:rPr>
          <w:rStyle w:val="HideTWBExt"/>
          <w:b w:val="0"/>
          <w:noProof w:val="0"/>
        </w:rPr>
        <w:t>&lt;/RepeatBlock-By&gt;</w:t>
      </w:r>
    </w:p>
    <w:p w14:paraId="19BA32F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742DC12" w14:textId="77777777" w:rsidR="00B437DD" w:rsidRPr="00A14110" w:rsidRDefault="00B437DD" w:rsidP="00B437DD">
      <w:pPr>
        <w:pStyle w:val="NormalBold"/>
      </w:pPr>
      <w:r w:rsidRPr="00A14110">
        <w:rPr>
          <w:rStyle w:val="HideTWBExt"/>
          <w:b w:val="0"/>
          <w:noProof w:val="0"/>
        </w:rPr>
        <w:t>&lt;Article&gt;</w:t>
      </w:r>
      <w:r w:rsidRPr="00A14110">
        <w:t>Articolo 30 – paragrafo 1 – lettera c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C3E5A6D" w14:textId="77777777" w:rsidTr="00102C7B">
        <w:trPr>
          <w:trHeight w:hRule="exact" w:val="240"/>
          <w:jc w:val="center"/>
        </w:trPr>
        <w:tc>
          <w:tcPr>
            <w:tcW w:w="9752" w:type="dxa"/>
            <w:gridSpan w:val="2"/>
            <w:tcBorders>
              <w:top w:val="nil"/>
              <w:left w:val="nil"/>
              <w:bottom w:val="nil"/>
              <w:right w:val="nil"/>
            </w:tcBorders>
          </w:tcPr>
          <w:p w14:paraId="7B014EF1" w14:textId="77777777" w:rsidR="00B437DD" w:rsidRPr="00A14110" w:rsidRDefault="00B437DD" w:rsidP="00102C7B"/>
        </w:tc>
      </w:tr>
      <w:tr w:rsidR="00B437DD" w:rsidRPr="00A14110" w14:paraId="156EABAC" w14:textId="77777777" w:rsidTr="00102C7B">
        <w:trPr>
          <w:trHeight w:val="240"/>
          <w:jc w:val="center"/>
        </w:trPr>
        <w:tc>
          <w:tcPr>
            <w:tcW w:w="4876" w:type="dxa"/>
            <w:tcBorders>
              <w:top w:val="nil"/>
              <w:left w:val="nil"/>
              <w:bottom w:val="nil"/>
              <w:right w:val="nil"/>
            </w:tcBorders>
          </w:tcPr>
          <w:p w14:paraId="7F1FF09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75CFD50" w14:textId="77777777" w:rsidR="00B437DD" w:rsidRPr="00A14110" w:rsidRDefault="00B437DD" w:rsidP="00102C7B">
            <w:pPr>
              <w:pStyle w:val="AmColumnHeading"/>
            </w:pPr>
            <w:r w:rsidRPr="00A14110">
              <w:t>Emendamento</w:t>
            </w:r>
          </w:p>
        </w:tc>
      </w:tr>
      <w:tr w:rsidR="00B437DD" w:rsidRPr="00A14110" w14:paraId="4C2BDC5D" w14:textId="77777777" w:rsidTr="00102C7B">
        <w:trPr>
          <w:jc w:val="center"/>
        </w:trPr>
        <w:tc>
          <w:tcPr>
            <w:tcW w:w="4876" w:type="dxa"/>
            <w:tcBorders>
              <w:top w:val="nil"/>
              <w:left w:val="nil"/>
              <w:bottom w:val="nil"/>
              <w:right w:val="nil"/>
            </w:tcBorders>
          </w:tcPr>
          <w:p w14:paraId="51BCB582" w14:textId="77777777" w:rsidR="00B437DD" w:rsidRPr="00A14110" w:rsidRDefault="00B437DD" w:rsidP="00102C7B">
            <w:pPr>
              <w:pStyle w:val="Normal6a"/>
            </w:pPr>
          </w:p>
        </w:tc>
        <w:tc>
          <w:tcPr>
            <w:tcW w:w="4876" w:type="dxa"/>
            <w:tcBorders>
              <w:top w:val="nil"/>
              <w:left w:val="nil"/>
              <w:bottom w:val="nil"/>
              <w:right w:val="nil"/>
            </w:tcBorders>
          </w:tcPr>
          <w:p w14:paraId="4F8C15C4" w14:textId="4ED842F2" w:rsidR="00B437DD" w:rsidRPr="00A14110" w:rsidRDefault="00B437DD" w:rsidP="00102C7B">
            <w:pPr>
              <w:pStyle w:val="Normal6a"/>
            </w:pPr>
            <w:r w:rsidRPr="00A14110">
              <w:rPr>
                <w:b/>
                <w:i/>
              </w:rPr>
              <w:t>c bis</w:t>
            </w:r>
            <w:r w:rsidR="00374C5E" w:rsidRPr="00A14110">
              <w:rPr>
                <w:b/>
                <w:i/>
              </w:rPr>
              <w:t>.</w:t>
            </w:r>
            <w:r w:rsidRPr="00A14110">
              <w:tab/>
            </w:r>
            <w:r w:rsidRPr="00A14110">
              <w:rPr>
                <w:b/>
                <w:i/>
              </w:rPr>
              <w:t>inosservanza grave e ripetuta degli obblighi imposti da una decisione di rimpatrio fino alla data entro la quale il cittadino di paese terzo deve lasciare il territorio degli Stati membri a norma dell'articolo 13;</w:t>
            </w:r>
          </w:p>
        </w:tc>
      </w:tr>
    </w:tbl>
    <w:p w14:paraId="49B1C5A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3F8B11F" w14:textId="77777777" w:rsidR="00B437DD" w:rsidRPr="00A14110" w:rsidRDefault="00B437DD" w:rsidP="00B437DD">
      <w:r w:rsidRPr="00A14110">
        <w:rPr>
          <w:rStyle w:val="HideTWBExt"/>
          <w:noProof w:val="0"/>
        </w:rPr>
        <w:t>&lt;/Amend&gt;</w:t>
      </w:r>
    </w:p>
    <w:p w14:paraId="525D81A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1857</w:t>
      </w:r>
      <w:r w:rsidRPr="00A14110">
        <w:rPr>
          <w:rStyle w:val="HideTWBExt"/>
          <w:b w:val="0"/>
          <w:noProof w:val="0"/>
        </w:rPr>
        <w:t>&lt;/NumAm&gt;</w:t>
      </w:r>
    </w:p>
    <w:p w14:paraId="6844875D"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809F080" w14:textId="77777777" w:rsidR="00B437DD" w:rsidRPr="00A14110" w:rsidRDefault="00B437DD" w:rsidP="00B437DD">
      <w:pPr>
        <w:pStyle w:val="NormalBold"/>
      </w:pPr>
      <w:r w:rsidRPr="00A14110">
        <w:rPr>
          <w:rStyle w:val="HideTWBExt"/>
          <w:b w:val="0"/>
          <w:noProof w:val="0"/>
        </w:rPr>
        <w:t>&lt;/RepeatBlock-By&gt;</w:t>
      </w:r>
    </w:p>
    <w:p w14:paraId="205C1FB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9387DD4" w14:textId="77777777" w:rsidR="00B437DD" w:rsidRPr="00A14110" w:rsidRDefault="00B437DD" w:rsidP="00B437DD">
      <w:pPr>
        <w:pStyle w:val="NormalBold"/>
      </w:pPr>
      <w:r w:rsidRPr="00A14110">
        <w:rPr>
          <w:rStyle w:val="HideTWBExt"/>
          <w:b w:val="0"/>
          <w:noProof w:val="0"/>
        </w:rPr>
        <w:t>&lt;Article&gt;</w:t>
      </w:r>
      <w:r w:rsidRPr="00A14110">
        <w:t>Articolo 30 – paragrafo 1 – lettera c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AA03A97" w14:textId="77777777" w:rsidTr="00102C7B">
        <w:trPr>
          <w:trHeight w:hRule="exact" w:val="240"/>
          <w:jc w:val="center"/>
        </w:trPr>
        <w:tc>
          <w:tcPr>
            <w:tcW w:w="9752" w:type="dxa"/>
            <w:gridSpan w:val="2"/>
            <w:tcBorders>
              <w:top w:val="nil"/>
              <w:left w:val="nil"/>
              <w:bottom w:val="nil"/>
              <w:right w:val="nil"/>
            </w:tcBorders>
          </w:tcPr>
          <w:p w14:paraId="573FEE27" w14:textId="77777777" w:rsidR="00B437DD" w:rsidRPr="00A14110" w:rsidRDefault="00B437DD" w:rsidP="00102C7B"/>
        </w:tc>
      </w:tr>
      <w:tr w:rsidR="00B437DD" w:rsidRPr="00A14110" w14:paraId="2E234600" w14:textId="77777777" w:rsidTr="00102C7B">
        <w:trPr>
          <w:trHeight w:val="240"/>
          <w:jc w:val="center"/>
        </w:trPr>
        <w:tc>
          <w:tcPr>
            <w:tcW w:w="4876" w:type="dxa"/>
            <w:tcBorders>
              <w:top w:val="nil"/>
              <w:left w:val="nil"/>
              <w:bottom w:val="nil"/>
              <w:right w:val="nil"/>
            </w:tcBorders>
          </w:tcPr>
          <w:p w14:paraId="7FF4865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2D20554" w14:textId="77777777" w:rsidR="00B437DD" w:rsidRPr="00A14110" w:rsidRDefault="00B437DD" w:rsidP="00102C7B">
            <w:pPr>
              <w:pStyle w:val="AmColumnHeading"/>
            </w:pPr>
            <w:r w:rsidRPr="00A14110">
              <w:t>Emendamento</w:t>
            </w:r>
          </w:p>
        </w:tc>
      </w:tr>
      <w:tr w:rsidR="00B437DD" w:rsidRPr="00A14110" w14:paraId="366906F3" w14:textId="77777777" w:rsidTr="00102C7B">
        <w:trPr>
          <w:jc w:val="center"/>
        </w:trPr>
        <w:tc>
          <w:tcPr>
            <w:tcW w:w="4876" w:type="dxa"/>
            <w:tcBorders>
              <w:top w:val="nil"/>
              <w:left w:val="nil"/>
              <w:bottom w:val="nil"/>
              <w:right w:val="nil"/>
            </w:tcBorders>
          </w:tcPr>
          <w:p w14:paraId="1A4149B7" w14:textId="77777777" w:rsidR="00B437DD" w:rsidRPr="00A14110" w:rsidRDefault="00B437DD" w:rsidP="00102C7B">
            <w:pPr>
              <w:pStyle w:val="Normal6a"/>
            </w:pPr>
          </w:p>
        </w:tc>
        <w:tc>
          <w:tcPr>
            <w:tcW w:w="4876" w:type="dxa"/>
            <w:tcBorders>
              <w:top w:val="nil"/>
              <w:left w:val="nil"/>
              <w:bottom w:val="nil"/>
              <w:right w:val="nil"/>
            </w:tcBorders>
          </w:tcPr>
          <w:p w14:paraId="55B5B18B" w14:textId="14C9994E" w:rsidR="00B437DD" w:rsidRPr="00A14110" w:rsidRDefault="00B437DD" w:rsidP="00102C7B">
            <w:pPr>
              <w:pStyle w:val="Normal6a"/>
            </w:pPr>
            <w:r w:rsidRPr="00A14110">
              <w:rPr>
                <w:b/>
                <w:i/>
              </w:rPr>
              <w:t>c bis</w:t>
            </w:r>
            <w:r w:rsidR="00374C5E" w:rsidRPr="00A14110">
              <w:rPr>
                <w:b/>
                <w:i/>
              </w:rPr>
              <w:t>.</w:t>
            </w:r>
            <w:r w:rsidRPr="00A14110">
              <w:tab/>
            </w:r>
            <w:r w:rsidRPr="00A14110">
              <w:rPr>
                <w:b/>
                <w:i/>
              </w:rPr>
              <w:t>dichiarazione esplicita o presunta dell'intenzione di non ottemperare alle misure connesse al rimpatrio applicate in virtù del presente regolamento o azioni che dimostrino tale intenzione;</w:t>
            </w:r>
          </w:p>
        </w:tc>
      </w:tr>
    </w:tbl>
    <w:p w14:paraId="763C6FD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79C7E74" w14:textId="77777777" w:rsidR="00B437DD" w:rsidRPr="00A14110" w:rsidRDefault="00B437DD" w:rsidP="00B437DD">
      <w:r w:rsidRPr="00A14110">
        <w:rPr>
          <w:rStyle w:val="HideTWBExt"/>
          <w:noProof w:val="0"/>
        </w:rPr>
        <w:t>&lt;/Amend&gt;</w:t>
      </w:r>
    </w:p>
    <w:p w14:paraId="26DE317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1858</w:t>
      </w:r>
      <w:r w:rsidRPr="00A14110">
        <w:rPr>
          <w:rStyle w:val="HideTWBExt"/>
          <w:b w:val="0"/>
          <w:noProof w:val="0"/>
        </w:rPr>
        <w:t>&lt;/NumAm&gt;</w:t>
      </w:r>
    </w:p>
    <w:p w14:paraId="351C9852"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w:t>
      </w:r>
      <w:r w:rsidRPr="00A14110">
        <w:rPr>
          <w:rStyle w:val="HideTWBExt"/>
          <w:b w:val="0"/>
          <w:noProof w:val="0"/>
        </w:rPr>
        <w:t>&lt;/Members&gt;</w:t>
      </w:r>
    </w:p>
    <w:p w14:paraId="250C3F75" w14:textId="77777777" w:rsidR="00B437DD" w:rsidRPr="00A14110" w:rsidRDefault="00B437DD" w:rsidP="00B437DD">
      <w:pPr>
        <w:pStyle w:val="NormalBold"/>
      </w:pPr>
      <w:r w:rsidRPr="00A14110">
        <w:rPr>
          <w:rStyle w:val="HideTWBExt"/>
          <w:b w:val="0"/>
          <w:noProof w:val="0"/>
        </w:rPr>
        <w:t>&lt;/RepeatBlock-By&gt;</w:t>
      </w:r>
    </w:p>
    <w:p w14:paraId="61EB31C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6E1D466" w14:textId="77777777" w:rsidR="00B437DD" w:rsidRPr="00A14110" w:rsidRDefault="00B437DD" w:rsidP="00B437DD">
      <w:pPr>
        <w:pStyle w:val="NormalBold"/>
      </w:pPr>
      <w:r w:rsidRPr="00A14110">
        <w:rPr>
          <w:rStyle w:val="HideTWBExt"/>
          <w:b w:val="0"/>
          <w:noProof w:val="0"/>
        </w:rPr>
        <w:t>&lt;Article&gt;</w:t>
      </w:r>
      <w:r w:rsidRPr="00A14110">
        <w:t>Articolo 30 – paragrafo 1 – lettera c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8AC9165" w14:textId="77777777" w:rsidTr="00102C7B">
        <w:trPr>
          <w:trHeight w:hRule="exact" w:val="240"/>
          <w:jc w:val="center"/>
        </w:trPr>
        <w:tc>
          <w:tcPr>
            <w:tcW w:w="9752" w:type="dxa"/>
            <w:gridSpan w:val="2"/>
            <w:tcBorders>
              <w:top w:val="nil"/>
              <w:left w:val="nil"/>
              <w:bottom w:val="nil"/>
              <w:right w:val="nil"/>
            </w:tcBorders>
          </w:tcPr>
          <w:p w14:paraId="709E0180" w14:textId="77777777" w:rsidR="00B437DD" w:rsidRPr="00A14110" w:rsidRDefault="00B437DD" w:rsidP="00102C7B"/>
        </w:tc>
      </w:tr>
      <w:tr w:rsidR="00B437DD" w:rsidRPr="00A14110" w14:paraId="7CFDAF49" w14:textId="77777777" w:rsidTr="00102C7B">
        <w:trPr>
          <w:trHeight w:val="240"/>
          <w:jc w:val="center"/>
        </w:trPr>
        <w:tc>
          <w:tcPr>
            <w:tcW w:w="4876" w:type="dxa"/>
            <w:tcBorders>
              <w:top w:val="nil"/>
              <w:left w:val="nil"/>
              <w:bottom w:val="nil"/>
              <w:right w:val="nil"/>
            </w:tcBorders>
          </w:tcPr>
          <w:p w14:paraId="0F52C05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4A870D6" w14:textId="77777777" w:rsidR="00B437DD" w:rsidRPr="00A14110" w:rsidRDefault="00B437DD" w:rsidP="00102C7B">
            <w:pPr>
              <w:pStyle w:val="AmColumnHeading"/>
            </w:pPr>
            <w:r w:rsidRPr="00A14110">
              <w:t>Emendamento</w:t>
            </w:r>
          </w:p>
        </w:tc>
      </w:tr>
      <w:tr w:rsidR="00B437DD" w:rsidRPr="00A14110" w14:paraId="6072C67D" w14:textId="77777777" w:rsidTr="00102C7B">
        <w:trPr>
          <w:jc w:val="center"/>
        </w:trPr>
        <w:tc>
          <w:tcPr>
            <w:tcW w:w="4876" w:type="dxa"/>
            <w:tcBorders>
              <w:top w:val="nil"/>
              <w:left w:val="nil"/>
              <w:bottom w:val="nil"/>
              <w:right w:val="nil"/>
            </w:tcBorders>
          </w:tcPr>
          <w:p w14:paraId="2B3A72F1" w14:textId="77777777" w:rsidR="00B437DD" w:rsidRPr="00A14110" w:rsidRDefault="00B437DD" w:rsidP="00102C7B">
            <w:pPr>
              <w:pStyle w:val="Normal6a"/>
            </w:pPr>
          </w:p>
        </w:tc>
        <w:tc>
          <w:tcPr>
            <w:tcW w:w="4876" w:type="dxa"/>
            <w:tcBorders>
              <w:top w:val="nil"/>
              <w:left w:val="nil"/>
              <w:bottom w:val="nil"/>
              <w:right w:val="nil"/>
            </w:tcBorders>
          </w:tcPr>
          <w:p w14:paraId="7C583EEB" w14:textId="6701A30D" w:rsidR="00B437DD" w:rsidRPr="00A14110" w:rsidRDefault="00B437DD" w:rsidP="00102C7B">
            <w:pPr>
              <w:pStyle w:val="Normal6a"/>
            </w:pPr>
            <w:r w:rsidRPr="00A14110">
              <w:rPr>
                <w:b/>
                <w:i/>
              </w:rPr>
              <w:t>c bis</w:t>
            </w:r>
            <w:r w:rsidR="00374C5E" w:rsidRPr="00A14110">
              <w:rPr>
                <w:b/>
                <w:i/>
              </w:rPr>
              <w:t>.</w:t>
            </w:r>
            <w:r w:rsidRPr="00A14110">
              <w:tab/>
            </w:r>
            <w:r w:rsidRPr="00A14110">
              <w:rPr>
                <w:b/>
                <w:i/>
              </w:rPr>
              <w:t>inosservanza dell'obbligo di rimpatrio entro la data in cui il rimpatriando deve lasciare il territorio degli Stati membri di cui all'articolo 13;</w:t>
            </w:r>
          </w:p>
        </w:tc>
      </w:tr>
    </w:tbl>
    <w:p w14:paraId="2E3592D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84EE505" w14:textId="77777777" w:rsidR="00B437DD" w:rsidRPr="00A14110" w:rsidRDefault="00B437DD" w:rsidP="00B437DD">
      <w:r w:rsidRPr="00A14110">
        <w:rPr>
          <w:rStyle w:val="HideTWBExt"/>
          <w:noProof w:val="0"/>
        </w:rPr>
        <w:t>&lt;/Amend&gt;</w:t>
      </w:r>
    </w:p>
    <w:p w14:paraId="0122947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1859</w:t>
      </w:r>
      <w:r w:rsidRPr="00A14110">
        <w:rPr>
          <w:rStyle w:val="HideTWBExt"/>
          <w:b w:val="0"/>
          <w:noProof w:val="0"/>
        </w:rPr>
        <w:t>&lt;/NumAm&gt;</w:t>
      </w:r>
    </w:p>
    <w:p w14:paraId="26A6024E"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9B32DD9"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9F2B60F" w14:textId="77777777" w:rsidR="00B437DD" w:rsidRPr="00A14110" w:rsidRDefault="00B437DD" w:rsidP="00B437DD">
      <w:pPr>
        <w:pStyle w:val="NormalBold"/>
      </w:pPr>
      <w:r w:rsidRPr="00A14110">
        <w:rPr>
          <w:rStyle w:val="HideTWBExt"/>
          <w:b w:val="0"/>
          <w:noProof w:val="0"/>
        </w:rPr>
        <w:t>&lt;/RepeatBlock-By&gt;</w:t>
      </w:r>
    </w:p>
    <w:p w14:paraId="6F3F45E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9696A7C" w14:textId="77777777" w:rsidR="00B437DD" w:rsidRPr="00A14110" w:rsidRDefault="00B437DD" w:rsidP="00B437DD">
      <w:pPr>
        <w:pStyle w:val="NormalBold"/>
      </w:pPr>
      <w:r w:rsidRPr="00A14110">
        <w:rPr>
          <w:rStyle w:val="HideTWBExt"/>
          <w:b w:val="0"/>
          <w:noProof w:val="0"/>
        </w:rPr>
        <w:t>&lt;Article&gt;</w:t>
      </w:r>
      <w:r w:rsidRPr="00A14110">
        <w:t>Articolo 30 – paragrafo 1 – lettera c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F49EB3C" w14:textId="77777777" w:rsidTr="00102C7B">
        <w:trPr>
          <w:trHeight w:hRule="exact" w:val="240"/>
          <w:jc w:val="center"/>
        </w:trPr>
        <w:tc>
          <w:tcPr>
            <w:tcW w:w="9752" w:type="dxa"/>
            <w:gridSpan w:val="2"/>
            <w:tcBorders>
              <w:top w:val="nil"/>
              <w:left w:val="nil"/>
              <w:bottom w:val="nil"/>
              <w:right w:val="nil"/>
            </w:tcBorders>
          </w:tcPr>
          <w:p w14:paraId="0C270079" w14:textId="77777777" w:rsidR="00B437DD" w:rsidRPr="00A14110" w:rsidRDefault="00B437DD" w:rsidP="00102C7B"/>
        </w:tc>
      </w:tr>
      <w:tr w:rsidR="00B437DD" w:rsidRPr="00A14110" w14:paraId="6F9949C5" w14:textId="77777777" w:rsidTr="00102C7B">
        <w:trPr>
          <w:trHeight w:val="240"/>
          <w:jc w:val="center"/>
        </w:trPr>
        <w:tc>
          <w:tcPr>
            <w:tcW w:w="4876" w:type="dxa"/>
            <w:tcBorders>
              <w:top w:val="nil"/>
              <w:left w:val="nil"/>
              <w:bottom w:val="nil"/>
              <w:right w:val="nil"/>
            </w:tcBorders>
          </w:tcPr>
          <w:p w14:paraId="61D24F5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C3B7235" w14:textId="77777777" w:rsidR="00B437DD" w:rsidRPr="00A14110" w:rsidRDefault="00B437DD" w:rsidP="00102C7B">
            <w:pPr>
              <w:pStyle w:val="AmColumnHeading"/>
            </w:pPr>
            <w:r w:rsidRPr="00A14110">
              <w:t>Emendamento</w:t>
            </w:r>
          </w:p>
        </w:tc>
      </w:tr>
      <w:tr w:rsidR="00B437DD" w:rsidRPr="00A14110" w14:paraId="26BA3CC7" w14:textId="77777777" w:rsidTr="00102C7B">
        <w:trPr>
          <w:jc w:val="center"/>
        </w:trPr>
        <w:tc>
          <w:tcPr>
            <w:tcW w:w="4876" w:type="dxa"/>
            <w:tcBorders>
              <w:top w:val="nil"/>
              <w:left w:val="nil"/>
              <w:bottom w:val="nil"/>
              <w:right w:val="nil"/>
            </w:tcBorders>
          </w:tcPr>
          <w:p w14:paraId="66B007B2" w14:textId="77777777" w:rsidR="00B437DD" w:rsidRPr="00A14110" w:rsidRDefault="00B437DD" w:rsidP="00102C7B">
            <w:pPr>
              <w:pStyle w:val="Normal6a"/>
            </w:pPr>
          </w:p>
        </w:tc>
        <w:tc>
          <w:tcPr>
            <w:tcW w:w="4876" w:type="dxa"/>
            <w:tcBorders>
              <w:top w:val="nil"/>
              <w:left w:val="nil"/>
              <w:bottom w:val="nil"/>
              <w:right w:val="nil"/>
            </w:tcBorders>
          </w:tcPr>
          <w:p w14:paraId="0A241EB2" w14:textId="5A18FB8B" w:rsidR="00B437DD" w:rsidRPr="00A14110" w:rsidRDefault="00B437DD" w:rsidP="00102C7B">
            <w:pPr>
              <w:pStyle w:val="Normal6a"/>
            </w:pPr>
            <w:r w:rsidRPr="00A14110">
              <w:rPr>
                <w:b/>
                <w:i/>
              </w:rPr>
              <w:t>c bis</w:t>
            </w:r>
            <w:r w:rsidR="00374C5E" w:rsidRPr="00A14110">
              <w:rPr>
                <w:b/>
                <w:i/>
              </w:rPr>
              <w:t>.</w:t>
            </w:r>
            <w:r w:rsidRPr="00A14110">
              <w:tab/>
            </w:r>
            <w:r w:rsidRPr="00A14110">
              <w:rPr>
                <w:b/>
                <w:i/>
              </w:rPr>
              <w:t>il cittadino di paese terzo è rientrato nel territorio degli Stati membri in violazione di un divieto d'ingresso in vigore;</w:t>
            </w:r>
          </w:p>
        </w:tc>
      </w:tr>
    </w:tbl>
    <w:p w14:paraId="51BA54E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4587ECE" w14:textId="77777777" w:rsidR="00B437DD" w:rsidRPr="00A14110" w:rsidRDefault="00B437DD" w:rsidP="00B437DD">
      <w:r w:rsidRPr="00A14110">
        <w:rPr>
          <w:rStyle w:val="HideTWBExt"/>
          <w:noProof w:val="0"/>
        </w:rPr>
        <w:t>&lt;/Amend&gt;</w:t>
      </w:r>
    </w:p>
    <w:p w14:paraId="11A0DC0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1860</w:t>
      </w:r>
      <w:r w:rsidRPr="00A14110">
        <w:rPr>
          <w:rStyle w:val="HideTWBExt"/>
          <w:b w:val="0"/>
          <w:noProof w:val="0"/>
        </w:rPr>
        <w:t>&lt;/NumAm&gt;</w:t>
      </w:r>
    </w:p>
    <w:p w14:paraId="6325F0A7"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418E1707" w14:textId="77777777" w:rsidR="00B437DD" w:rsidRPr="00A14110" w:rsidRDefault="00B437DD" w:rsidP="00B437DD">
      <w:pPr>
        <w:pStyle w:val="NormalBold"/>
      </w:pPr>
      <w:r w:rsidRPr="00A14110">
        <w:rPr>
          <w:rStyle w:val="HideTWBExt"/>
          <w:b w:val="0"/>
          <w:noProof w:val="0"/>
        </w:rPr>
        <w:t>&lt;/RepeatBlock-By&gt;</w:t>
      </w:r>
    </w:p>
    <w:p w14:paraId="031631A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57B7970" w14:textId="77777777" w:rsidR="00B437DD" w:rsidRPr="00A14110" w:rsidRDefault="00B437DD" w:rsidP="00B437DD">
      <w:pPr>
        <w:pStyle w:val="NormalBold"/>
      </w:pPr>
      <w:r w:rsidRPr="00A14110">
        <w:rPr>
          <w:rStyle w:val="HideTWBExt"/>
          <w:b w:val="0"/>
          <w:noProof w:val="0"/>
        </w:rPr>
        <w:t>&lt;Article&gt;</w:t>
      </w:r>
      <w:r w:rsidRPr="00A14110">
        <w:t>Articolo 30 – paragrafo 1 – lettera c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FDD5EEE" w14:textId="77777777" w:rsidTr="00102C7B">
        <w:trPr>
          <w:trHeight w:hRule="exact" w:val="240"/>
          <w:jc w:val="center"/>
        </w:trPr>
        <w:tc>
          <w:tcPr>
            <w:tcW w:w="9752" w:type="dxa"/>
            <w:gridSpan w:val="2"/>
            <w:tcBorders>
              <w:top w:val="nil"/>
              <w:left w:val="nil"/>
              <w:bottom w:val="nil"/>
              <w:right w:val="nil"/>
            </w:tcBorders>
          </w:tcPr>
          <w:p w14:paraId="6CEE5FC8" w14:textId="77777777" w:rsidR="00B437DD" w:rsidRPr="00A14110" w:rsidRDefault="00B437DD" w:rsidP="00102C7B"/>
        </w:tc>
      </w:tr>
      <w:tr w:rsidR="00B437DD" w:rsidRPr="00A14110" w14:paraId="100A10CA" w14:textId="77777777" w:rsidTr="00102C7B">
        <w:trPr>
          <w:trHeight w:val="240"/>
          <w:jc w:val="center"/>
        </w:trPr>
        <w:tc>
          <w:tcPr>
            <w:tcW w:w="4876" w:type="dxa"/>
            <w:tcBorders>
              <w:top w:val="nil"/>
              <w:left w:val="nil"/>
              <w:bottom w:val="nil"/>
              <w:right w:val="nil"/>
            </w:tcBorders>
          </w:tcPr>
          <w:p w14:paraId="3A8F8E9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05D8D7F" w14:textId="77777777" w:rsidR="00B437DD" w:rsidRPr="00A14110" w:rsidRDefault="00B437DD" w:rsidP="00102C7B">
            <w:pPr>
              <w:pStyle w:val="AmColumnHeading"/>
            </w:pPr>
            <w:r w:rsidRPr="00A14110">
              <w:t>Emendamento</w:t>
            </w:r>
          </w:p>
        </w:tc>
      </w:tr>
      <w:tr w:rsidR="00B437DD" w:rsidRPr="00A14110" w14:paraId="3EF676FB" w14:textId="77777777" w:rsidTr="00102C7B">
        <w:trPr>
          <w:jc w:val="center"/>
        </w:trPr>
        <w:tc>
          <w:tcPr>
            <w:tcW w:w="4876" w:type="dxa"/>
            <w:tcBorders>
              <w:top w:val="nil"/>
              <w:left w:val="nil"/>
              <w:bottom w:val="nil"/>
              <w:right w:val="nil"/>
            </w:tcBorders>
          </w:tcPr>
          <w:p w14:paraId="6D32CC14" w14:textId="77777777" w:rsidR="00B437DD" w:rsidRPr="00A14110" w:rsidRDefault="00B437DD" w:rsidP="00102C7B">
            <w:pPr>
              <w:pStyle w:val="Normal6a"/>
            </w:pPr>
          </w:p>
        </w:tc>
        <w:tc>
          <w:tcPr>
            <w:tcW w:w="4876" w:type="dxa"/>
            <w:tcBorders>
              <w:top w:val="nil"/>
              <w:left w:val="nil"/>
              <w:bottom w:val="nil"/>
              <w:right w:val="nil"/>
            </w:tcBorders>
          </w:tcPr>
          <w:p w14:paraId="50CC0C08" w14:textId="6DB95403" w:rsidR="00B437DD" w:rsidRPr="00A14110" w:rsidRDefault="00B437DD" w:rsidP="00102C7B">
            <w:pPr>
              <w:pStyle w:val="Normal6a"/>
            </w:pPr>
            <w:r w:rsidRPr="00A14110">
              <w:rPr>
                <w:b/>
                <w:i/>
              </w:rPr>
              <w:t>c bis</w:t>
            </w:r>
            <w:r w:rsidR="00374C5E" w:rsidRPr="00A14110">
              <w:rPr>
                <w:b/>
                <w:i/>
              </w:rPr>
              <w:t>.</w:t>
            </w:r>
            <w:r w:rsidRPr="00A14110">
              <w:tab/>
            </w:r>
            <w:r w:rsidRPr="00A14110">
              <w:rPr>
                <w:b/>
                <w:i/>
              </w:rPr>
              <w:t>il cittadino di paese terzo è rientrato nel territorio degli Stati membri in violazione di un divieto d'ingresso valido;</w:t>
            </w:r>
          </w:p>
        </w:tc>
      </w:tr>
    </w:tbl>
    <w:p w14:paraId="103F607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A656510" w14:textId="77777777" w:rsidR="00B437DD" w:rsidRPr="00A14110" w:rsidRDefault="00B437DD" w:rsidP="00B437DD">
      <w:r w:rsidRPr="00A14110">
        <w:rPr>
          <w:rStyle w:val="HideTWBExt"/>
          <w:noProof w:val="0"/>
        </w:rPr>
        <w:t>&lt;/Amend&gt;</w:t>
      </w:r>
    </w:p>
    <w:p w14:paraId="7935A1A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1861</w:t>
      </w:r>
      <w:r w:rsidRPr="00A14110">
        <w:rPr>
          <w:rStyle w:val="HideTWBExt"/>
          <w:b w:val="0"/>
          <w:noProof w:val="0"/>
        </w:rPr>
        <w:t>&lt;/NumAm&gt;</w:t>
      </w:r>
    </w:p>
    <w:p w14:paraId="1988ACBD"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2B57935F" w14:textId="77777777" w:rsidR="00B437DD" w:rsidRPr="00A14110" w:rsidRDefault="00B437DD" w:rsidP="00B437DD">
      <w:pPr>
        <w:pStyle w:val="NormalBold"/>
      </w:pPr>
      <w:r w:rsidRPr="00A14110">
        <w:rPr>
          <w:rStyle w:val="HideTWBExt"/>
          <w:b w:val="0"/>
          <w:noProof w:val="0"/>
        </w:rPr>
        <w:t>&lt;/RepeatBlock-By&gt;</w:t>
      </w:r>
    </w:p>
    <w:p w14:paraId="59BD6CA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2FDB435" w14:textId="77777777" w:rsidR="00B437DD" w:rsidRPr="00A14110" w:rsidRDefault="00B437DD" w:rsidP="00B437DD">
      <w:pPr>
        <w:pStyle w:val="NormalBold"/>
      </w:pPr>
      <w:r w:rsidRPr="00A14110">
        <w:rPr>
          <w:rStyle w:val="HideTWBExt"/>
          <w:b w:val="0"/>
          <w:noProof w:val="0"/>
        </w:rPr>
        <w:t>&lt;Article&gt;</w:t>
      </w:r>
      <w:r w:rsidRPr="00A14110">
        <w:t>Articolo 30 – paragrafo 1 – lettera c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A832124" w14:textId="77777777" w:rsidTr="00102C7B">
        <w:trPr>
          <w:trHeight w:hRule="exact" w:val="240"/>
          <w:jc w:val="center"/>
        </w:trPr>
        <w:tc>
          <w:tcPr>
            <w:tcW w:w="9752" w:type="dxa"/>
            <w:gridSpan w:val="2"/>
            <w:tcBorders>
              <w:top w:val="nil"/>
              <w:left w:val="nil"/>
              <w:bottom w:val="nil"/>
              <w:right w:val="nil"/>
            </w:tcBorders>
          </w:tcPr>
          <w:p w14:paraId="69F72CEB" w14:textId="77777777" w:rsidR="00B437DD" w:rsidRPr="00A14110" w:rsidRDefault="00B437DD" w:rsidP="00102C7B"/>
        </w:tc>
      </w:tr>
      <w:tr w:rsidR="00B437DD" w:rsidRPr="00A14110" w14:paraId="05DC0398" w14:textId="77777777" w:rsidTr="00102C7B">
        <w:trPr>
          <w:trHeight w:val="240"/>
          <w:jc w:val="center"/>
        </w:trPr>
        <w:tc>
          <w:tcPr>
            <w:tcW w:w="4876" w:type="dxa"/>
            <w:tcBorders>
              <w:top w:val="nil"/>
              <w:left w:val="nil"/>
              <w:bottom w:val="nil"/>
              <w:right w:val="nil"/>
            </w:tcBorders>
          </w:tcPr>
          <w:p w14:paraId="239B3FE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EED131" w14:textId="77777777" w:rsidR="00B437DD" w:rsidRPr="00A14110" w:rsidRDefault="00B437DD" w:rsidP="00102C7B">
            <w:pPr>
              <w:pStyle w:val="AmColumnHeading"/>
            </w:pPr>
            <w:r w:rsidRPr="00A14110">
              <w:t>Emendamento</w:t>
            </w:r>
          </w:p>
        </w:tc>
      </w:tr>
      <w:tr w:rsidR="00B437DD" w:rsidRPr="00A14110" w14:paraId="35F8DB9B" w14:textId="77777777" w:rsidTr="00102C7B">
        <w:trPr>
          <w:jc w:val="center"/>
        </w:trPr>
        <w:tc>
          <w:tcPr>
            <w:tcW w:w="4876" w:type="dxa"/>
            <w:tcBorders>
              <w:top w:val="nil"/>
              <w:left w:val="nil"/>
              <w:bottom w:val="nil"/>
              <w:right w:val="nil"/>
            </w:tcBorders>
          </w:tcPr>
          <w:p w14:paraId="648299EF" w14:textId="77777777" w:rsidR="00B437DD" w:rsidRPr="00A14110" w:rsidRDefault="00B437DD" w:rsidP="00102C7B">
            <w:pPr>
              <w:pStyle w:val="Normal6a"/>
            </w:pPr>
          </w:p>
        </w:tc>
        <w:tc>
          <w:tcPr>
            <w:tcW w:w="4876" w:type="dxa"/>
            <w:tcBorders>
              <w:top w:val="nil"/>
              <w:left w:val="nil"/>
              <w:bottom w:val="nil"/>
              <w:right w:val="nil"/>
            </w:tcBorders>
          </w:tcPr>
          <w:p w14:paraId="01585D1D" w14:textId="0EE2400E" w:rsidR="00B437DD" w:rsidRPr="00A14110" w:rsidRDefault="00B437DD" w:rsidP="00102C7B">
            <w:pPr>
              <w:pStyle w:val="Normal6a"/>
            </w:pPr>
            <w:r w:rsidRPr="00A14110">
              <w:rPr>
                <w:b/>
                <w:i/>
              </w:rPr>
              <w:t>c bis</w:t>
            </w:r>
            <w:r w:rsidR="00374C5E" w:rsidRPr="00A14110">
              <w:rPr>
                <w:b/>
                <w:i/>
              </w:rPr>
              <w:t>.</w:t>
            </w:r>
            <w:r w:rsidRPr="00A14110">
              <w:tab/>
            </w:r>
            <w:r w:rsidRPr="00A14110">
              <w:rPr>
                <w:b/>
                <w:i/>
              </w:rPr>
              <w:t>opposizione violenta alla procedura di rimpatrio;</w:t>
            </w:r>
          </w:p>
        </w:tc>
      </w:tr>
    </w:tbl>
    <w:p w14:paraId="270D9A6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FE87512" w14:textId="77777777" w:rsidR="00B437DD" w:rsidRPr="00A14110" w:rsidRDefault="00B437DD" w:rsidP="00B437DD">
      <w:r w:rsidRPr="00A14110">
        <w:rPr>
          <w:rStyle w:val="HideTWBExt"/>
          <w:noProof w:val="0"/>
        </w:rPr>
        <w:t>&lt;/Amend&gt;</w:t>
      </w:r>
    </w:p>
    <w:p w14:paraId="032766F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1862</w:t>
      </w:r>
      <w:r w:rsidRPr="00A14110">
        <w:rPr>
          <w:rStyle w:val="HideTWBExt"/>
          <w:b w:val="0"/>
          <w:noProof w:val="0"/>
        </w:rPr>
        <w:t>&lt;/NumAm&gt;</w:t>
      </w:r>
    </w:p>
    <w:p w14:paraId="19A4CA59"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61F384E9"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563EC18D" w14:textId="77777777" w:rsidR="00B437DD" w:rsidRPr="00A14110" w:rsidRDefault="00B437DD" w:rsidP="00B437DD">
      <w:pPr>
        <w:pStyle w:val="NormalBold"/>
      </w:pPr>
      <w:r w:rsidRPr="00A14110">
        <w:rPr>
          <w:rStyle w:val="HideTWBExt"/>
          <w:b w:val="0"/>
          <w:noProof w:val="0"/>
        </w:rPr>
        <w:t>&lt;/RepeatBlock-By&gt;</w:t>
      </w:r>
    </w:p>
    <w:p w14:paraId="40940F1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B12FF02" w14:textId="77777777" w:rsidR="00B437DD" w:rsidRPr="00A14110" w:rsidRDefault="00B437DD" w:rsidP="00B437DD">
      <w:pPr>
        <w:pStyle w:val="NormalBold"/>
      </w:pPr>
      <w:r w:rsidRPr="00A14110">
        <w:rPr>
          <w:rStyle w:val="HideTWBExt"/>
          <w:b w:val="0"/>
          <w:noProof w:val="0"/>
        </w:rPr>
        <w:t>&lt;Article&gt;</w:t>
      </w:r>
      <w:r w:rsidRPr="00A14110">
        <w:t>Articolo 30 – paragrafo 1 – lettera c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5489B94" w14:textId="77777777" w:rsidTr="00102C7B">
        <w:trPr>
          <w:trHeight w:hRule="exact" w:val="240"/>
          <w:jc w:val="center"/>
        </w:trPr>
        <w:tc>
          <w:tcPr>
            <w:tcW w:w="9752" w:type="dxa"/>
            <w:gridSpan w:val="2"/>
            <w:tcBorders>
              <w:top w:val="nil"/>
              <w:left w:val="nil"/>
              <w:bottom w:val="nil"/>
              <w:right w:val="nil"/>
            </w:tcBorders>
          </w:tcPr>
          <w:p w14:paraId="72CD9E8E" w14:textId="77777777" w:rsidR="00B437DD" w:rsidRPr="00A14110" w:rsidRDefault="00B437DD" w:rsidP="00102C7B"/>
        </w:tc>
      </w:tr>
      <w:tr w:rsidR="00B437DD" w:rsidRPr="00A14110" w14:paraId="5C6C4F46" w14:textId="77777777" w:rsidTr="00102C7B">
        <w:trPr>
          <w:trHeight w:val="240"/>
          <w:jc w:val="center"/>
        </w:trPr>
        <w:tc>
          <w:tcPr>
            <w:tcW w:w="4876" w:type="dxa"/>
            <w:tcBorders>
              <w:top w:val="nil"/>
              <w:left w:val="nil"/>
              <w:bottom w:val="nil"/>
              <w:right w:val="nil"/>
            </w:tcBorders>
          </w:tcPr>
          <w:p w14:paraId="5D856F7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3129F0B" w14:textId="77777777" w:rsidR="00B437DD" w:rsidRPr="00A14110" w:rsidRDefault="00B437DD" w:rsidP="00102C7B">
            <w:pPr>
              <w:pStyle w:val="AmColumnHeading"/>
            </w:pPr>
            <w:r w:rsidRPr="00A14110">
              <w:t>Emendamento</w:t>
            </w:r>
          </w:p>
        </w:tc>
      </w:tr>
      <w:tr w:rsidR="00B437DD" w:rsidRPr="00A14110" w14:paraId="7A5FBB70" w14:textId="77777777" w:rsidTr="00102C7B">
        <w:trPr>
          <w:jc w:val="center"/>
        </w:trPr>
        <w:tc>
          <w:tcPr>
            <w:tcW w:w="4876" w:type="dxa"/>
            <w:tcBorders>
              <w:top w:val="nil"/>
              <w:left w:val="nil"/>
              <w:bottom w:val="nil"/>
              <w:right w:val="nil"/>
            </w:tcBorders>
          </w:tcPr>
          <w:p w14:paraId="422A07F2" w14:textId="77777777" w:rsidR="00B437DD" w:rsidRPr="00A14110" w:rsidRDefault="00B437DD" w:rsidP="00102C7B">
            <w:pPr>
              <w:pStyle w:val="Normal6a"/>
            </w:pPr>
          </w:p>
        </w:tc>
        <w:tc>
          <w:tcPr>
            <w:tcW w:w="4876" w:type="dxa"/>
            <w:tcBorders>
              <w:top w:val="nil"/>
              <w:left w:val="nil"/>
              <w:bottom w:val="nil"/>
              <w:right w:val="nil"/>
            </w:tcBorders>
          </w:tcPr>
          <w:p w14:paraId="617FAEBF" w14:textId="77777777" w:rsidR="00B437DD" w:rsidRPr="00A14110" w:rsidRDefault="00B437DD" w:rsidP="00102C7B">
            <w:pPr>
              <w:pStyle w:val="Normal6a"/>
            </w:pPr>
            <w:r w:rsidRPr="00A14110">
              <w:rPr>
                <w:b/>
                <w:i/>
              </w:rPr>
              <w:t>c ter.</w:t>
            </w:r>
            <w:r w:rsidRPr="00A14110">
              <w:tab/>
            </w:r>
            <w:r w:rsidRPr="00A14110">
              <w:rPr>
                <w:b/>
                <w:i/>
              </w:rPr>
              <w:t>il cittadino di paese terzo ha espresso l'intenzione di non rispettare le misure di rimpatrio applicate in virtù del presente regolamento o ha adottato misure che dimostrano chiaramente tale intenzione;</w:t>
            </w:r>
          </w:p>
        </w:tc>
      </w:tr>
    </w:tbl>
    <w:p w14:paraId="45A6A0A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46E5FAB" w14:textId="77777777" w:rsidR="00B437DD" w:rsidRPr="00A14110" w:rsidRDefault="00B437DD" w:rsidP="00B437DD">
      <w:r w:rsidRPr="00A14110">
        <w:rPr>
          <w:rStyle w:val="HideTWBExt"/>
          <w:noProof w:val="0"/>
        </w:rPr>
        <w:t>&lt;/Amend&gt;</w:t>
      </w:r>
    </w:p>
    <w:p w14:paraId="65BAE63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1863</w:t>
      </w:r>
      <w:r w:rsidRPr="00A14110">
        <w:rPr>
          <w:rStyle w:val="HideTWBExt"/>
          <w:b w:val="0"/>
          <w:noProof w:val="0"/>
        </w:rPr>
        <w:t>&lt;/NumAm&gt;</w:t>
      </w:r>
    </w:p>
    <w:p w14:paraId="4E1DF5D0"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w:t>
      </w:r>
      <w:r w:rsidRPr="00A14110">
        <w:rPr>
          <w:rStyle w:val="HideTWBExt"/>
          <w:b w:val="0"/>
          <w:noProof w:val="0"/>
        </w:rPr>
        <w:t>&lt;/Members&gt;</w:t>
      </w:r>
    </w:p>
    <w:p w14:paraId="6E6C0ABF" w14:textId="77777777" w:rsidR="00B437DD" w:rsidRPr="00A14110" w:rsidRDefault="00B437DD" w:rsidP="00B437DD">
      <w:pPr>
        <w:pStyle w:val="NormalBold"/>
      </w:pPr>
      <w:r w:rsidRPr="00A14110">
        <w:rPr>
          <w:rStyle w:val="HideTWBExt"/>
          <w:b w:val="0"/>
          <w:noProof w:val="0"/>
        </w:rPr>
        <w:t>&lt;/RepeatBlock-By&gt;</w:t>
      </w:r>
    </w:p>
    <w:p w14:paraId="41E5279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F2C9C68" w14:textId="77777777" w:rsidR="00B437DD" w:rsidRPr="00A14110" w:rsidRDefault="00B437DD" w:rsidP="00B437DD">
      <w:pPr>
        <w:pStyle w:val="NormalBold"/>
      </w:pPr>
      <w:r w:rsidRPr="00A14110">
        <w:rPr>
          <w:rStyle w:val="HideTWBExt"/>
          <w:b w:val="0"/>
          <w:noProof w:val="0"/>
        </w:rPr>
        <w:t>&lt;Article&gt;</w:t>
      </w:r>
      <w:r w:rsidRPr="00A14110">
        <w:t>Articolo 30 – paragrafo 1 – lettera c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5E9C530" w14:textId="77777777" w:rsidTr="00102C7B">
        <w:trPr>
          <w:trHeight w:hRule="exact" w:val="240"/>
          <w:jc w:val="center"/>
        </w:trPr>
        <w:tc>
          <w:tcPr>
            <w:tcW w:w="9752" w:type="dxa"/>
            <w:gridSpan w:val="2"/>
            <w:tcBorders>
              <w:top w:val="nil"/>
              <w:left w:val="nil"/>
              <w:bottom w:val="nil"/>
              <w:right w:val="nil"/>
            </w:tcBorders>
          </w:tcPr>
          <w:p w14:paraId="3D78FF5F" w14:textId="77777777" w:rsidR="00B437DD" w:rsidRPr="00A14110" w:rsidRDefault="00B437DD" w:rsidP="00102C7B"/>
        </w:tc>
      </w:tr>
      <w:tr w:rsidR="00B437DD" w:rsidRPr="00A14110" w14:paraId="72D3AA64" w14:textId="77777777" w:rsidTr="00102C7B">
        <w:trPr>
          <w:trHeight w:val="240"/>
          <w:jc w:val="center"/>
        </w:trPr>
        <w:tc>
          <w:tcPr>
            <w:tcW w:w="4876" w:type="dxa"/>
            <w:tcBorders>
              <w:top w:val="nil"/>
              <w:left w:val="nil"/>
              <w:bottom w:val="nil"/>
              <w:right w:val="nil"/>
            </w:tcBorders>
          </w:tcPr>
          <w:p w14:paraId="543EAEE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3C9E144" w14:textId="77777777" w:rsidR="00B437DD" w:rsidRPr="00A14110" w:rsidRDefault="00B437DD" w:rsidP="00102C7B">
            <w:pPr>
              <w:pStyle w:val="AmColumnHeading"/>
            </w:pPr>
            <w:r w:rsidRPr="00A14110">
              <w:t>Emendamento</w:t>
            </w:r>
          </w:p>
        </w:tc>
      </w:tr>
      <w:tr w:rsidR="00B437DD" w:rsidRPr="00A14110" w14:paraId="00D2BA50" w14:textId="77777777" w:rsidTr="00102C7B">
        <w:trPr>
          <w:jc w:val="center"/>
        </w:trPr>
        <w:tc>
          <w:tcPr>
            <w:tcW w:w="4876" w:type="dxa"/>
            <w:tcBorders>
              <w:top w:val="nil"/>
              <w:left w:val="nil"/>
              <w:bottom w:val="nil"/>
              <w:right w:val="nil"/>
            </w:tcBorders>
          </w:tcPr>
          <w:p w14:paraId="3D3CC37A" w14:textId="77777777" w:rsidR="00B437DD" w:rsidRPr="00A14110" w:rsidRDefault="00B437DD" w:rsidP="00102C7B">
            <w:pPr>
              <w:pStyle w:val="Normal6a"/>
            </w:pPr>
          </w:p>
        </w:tc>
        <w:tc>
          <w:tcPr>
            <w:tcW w:w="4876" w:type="dxa"/>
            <w:tcBorders>
              <w:top w:val="nil"/>
              <w:left w:val="nil"/>
              <w:bottom w:val="nil"/>
              <w:right w:val="nil"/>
            </w:tcBorders>
          </w:tcPr>
          <w:p w14:paraId="5F23F09E" w14:textId="77777777" w:rsidR="00B437DD" w:rsidRPr="00A14110" w:rsidRDefault="00B437DD" w:rsidP="00102C7B">
            <w:pPr>
              <w:pStyle w:val="Normal6a"/>
            </w:pPr>
            <w:r w:rsidRPr="00A14110">
              <w:rPr>
                <w:b/>
                <w:i/>
              </w:rPr>
              <w:t>c ter.</w:t>
            </w:r>
            <w:r w:rsidRPr="00A14110">
              <w:tab/>
            </w:r>
            <w:r w:rsidRPr="00A14110">
              <w:rPr>
                <w:b/>
                <w:i/>
              </w:rPr>
              <w:t>esistenza di motivi oggettivi per ritenere che, nell'imminenza della partenza, il cittadino di paese terzo intenda violare l'obbligo di cooperare di cui all'articolo 21, paragrafo 2, lettera l);</w:t>
            </w:r>
          </w:p>
        </w:tc>
      </w:tr>
    </w:tbl>
    <w:p w14:paraId="2F424B8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D586A4A" w14:textId="77777777" w:rsidR="00B437DD" w:rsidRPr="00A14110" w:rsidRDefault="00B437DD" w:rsidP="00B437DD">
      <w:r w:rsidRPr="00A14110">
        <w:rPr>
          <w:rStyle w:val="HideTWBExt"/>
          <w:noProof w:val="0"/>
        </w:rPr>
        <w:t>&lt;/Amend&gt;</w:t>
      </w:r>
    </w:p>
    <w:p w14:paraId="0807FF3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1864</w:t>
      </w:r>
      <w:r w:rsidRPr="00A14110">
        <w:rPr>
          <w:rStyle w:val="HideTWBExt"/>
          <w:b w:val="0"/>
          <w:noProof w:val="0"/>
        </w:rPr>
        <w:t>&lt;/NumAm&gt;</w:t>
      </w:r>
    </w:p>
    <w:p w14:paraId="35D67A3B"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001C0B72" w14:textId="77777777" w:rsidR="00B437DD" w:rsidRPr="00A14110" w:rsidRDefault="00B437DD" w:rsidP="00B437DD">
      <w:pPr>
        <w:pStyle w:val="NormalBold"/>
      </w:pPr>
      <w:r w:rsidRPr="00A14110">
        <w:rPr>
          <w:rStyle w:val="HideTWBExt"/>
          <w:b w:val="0"/>
          <w:noProof w:val="0"/>
        </w:rPr>
        <w:t>&lt;/RepeatBlock-By&gt;</w:t>
      </w:r>
    </w:p>
    <w:p w14:paraId="4EEFB80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D72E2EB" w14:textId="77777777" w:rsidR="00B437DD" w:rsidRPr="00A14110" w:rsidRDefault="00B437DD" w:rsidP="00B437DD">
      <w:pPr>
        <w:pStyle w:val="NormalBold"/>
      </w:pPr>
      <w:r w:rsidRPr="00A14110">
        <w:rPr>
          <w:rStyle w:val="HideTWBExt"/>
          <w:b w:val="0"/>
          <w:noProof w:val="0"/>
        </w:rPr>
        <w:t>&lt;Article&gt;</w:t>
      </w:r>
      <w:r w:rsidRPr="00A14110">
        <w:t>Articolo 30 – paragrafo 1 – lettera c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CE7BF3C" w14:textId="77777777" w:rsidTr="00102C7B">
        <w:trPr>
          <w:trHeight w:hRule="exact" w:val="240"/>
          <w:jc w:val="center"/>
        </w:trPr>
        <w:tc>
          <w:tcPr>
            <w:tcW w:w="9752" w:type="dxa"/>
            <w:gridSpan w:val="2"/>
            <w:tcBorders>
              <w:top w:val="nil"/>
              <w:left w:val="nil"/>
              <w:bottom w:val="nil"/>
              <w:right w:val="nil"/>
            </w:tcBorders>
          </w:tcPr>
          <w:p w14:paraId="1B783075" w14:textId="77777777" w:rsidR="00B437DD" w:rsidRPr="00A14110" w:rsidRDefault="00B437DD" w:rsidP="00102C7B"/>
        </w:tc>
      </w:tr>
      <w:tr w:rsidR="00B437DD" w:rsidRPr="00A14110" w14:paraId="4890137C" w14:textId="77777777" w:rsidTr="00102C7B">
        <w:trPr>
          <w:trHeight w:val="240"/>
          <w:jc w:val="center"/>
        </w:trPr>
        <w:tc>
          <w:tcPr>
            <w:tcW w:w="4876" w:type="dxa"/>
            <w:tcBorders>
              <w:top w:val="nil"/>
              <w:left w:val="nil"/>
              <w:bottom w:val="nil"/>
              <w:right w:val="nil"/>
            </w:tcBorders>
          </w:tcPr>
          <w:p w14:paraId="11A04C9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DA831EC" w14:textId="77777777" w:rsidR="00B437DD" w:rsidRPr="00A14110" w:rsidRDefault="00B437DD" w:rsidP="00102C7B">
            <w:pPr>
              <w:pStyle w:val="AmColumnHeading"/>
            </w:pPr>
            <w:r w:rsidRPr="00A14110">
              <w:t>Emendamento</w:t>
            </w:r>
          </w:p>
        </w:tc>
      </w:tr>
      <w:tr w:rsidR="00B437DD" w:rsidRPr="00A14110" w14:paraId="7E0B82D1" w14:textId="77777777" w:rsidTr="00102C7B">
        <w:trPr>
          <w:jc w:val="center"/>
        </w:trPr>
        <w:tc>
          <w:tcPr>
            <w:tcW w:w="4876" w:type="dxa"/>
            <w:tcBorders>
              <w:top w:val="nil"/>
              <w:left w:val="nil"/>
              <w:bottom w:val="nil"/>
              <w:right w:val="nil"/>
            </w:tcBorders>
          </w:tcPr>
          <w:p w14:paraId="5A485356" w14:textId="77777777" w:rsidR="00B437DD" w:rsidRPr="00A14110" w:rsidRDefault="00B437DD" w:rsidP="00102C7B">
            <w:pPr>
              <w:pStyle w:val="Normal6a"/>
            </w:pPr>
          </w:p>
        </w:tc>
        <w:tc>
          <w:tcPr>
            <w:tcW w:w="4876" w:type="dxa"/>
            <w:tcBorders>
              <w:top w:val="nil"/>
              <w:left w:val="nil"/>
              <w:bottom w:val="nil"/>
              <w:right w:val="nil"/>
            </w:tcBorders>
          </w:tcPr>
          <w:p w14:paraId="23B1FB89" w14:textId="77777777" w:rsidR="00B437DD" w:rsidRPr="00A14110" w:rsidRDefault="00B437DD" w:rsidP="00102C7B">
            <w:pPr>
              <w:pStyle w:val="Normal6a"/>
            </w:pPr>
            <w:r w:rsidRPr="00A14110">
              <w:rPr>
                <w:b/>
                <w:i/>
              </w:rPr>
              <w:t>c ter.</w:t>
            </w:r>
            <w:r w:rsidRPr="00A14110">
              <w:tab/>
            </w:r>
            <w:r w:rsidRPr="00A14110">
              <w:rPr>
                <w:b/>
                <w:i/>
              </w:rPr>
              <w:t>inosservanza degli obblighi imposti da una decisione di rimpatrio fino alla data entro la quale il cittadino di paese terzo deve lasciare il territorio degli Stati membri a norma dell'articolo 13;</w:t>
            </w:r>
          </w:p>
        </w:tc>
      </w:tr>
    </w:tbl>
    <w:p w14:paraId="1AA69A2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47427A1" w14:textId="77777777" w:rsidR="00B437DD" w:rsidRPr="00A14110" w:rsidRDefault="00B437DD" w:rsidP="00B437DD">
      <w:r w:rsidRPr="00A14110">
        <w:rPr>
          <w:rStyle w:val="HideTWBExt"/>
          <w:noProof w:val="0"/>
        </w:rPr>
        <w:t>&lt;/Amend&gt;</w:t>
      </w:r>
    </w:p>
    <w:p w14:paraId="4B747D5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1865</w:t>
      </w:r>
      <w:r w:rsidRPr="00A14110">
        <w:rPr>
          <w:rStyle w:val="HideTWBExt"/>
          <w:b w:val="0"/>
          <w:noProof w:val="0"/>
        </w:rPr>
        <w:t>&lt;/NumAm&gt;</w:t>
      </w:r>
    </w:p>
    <w:p w14:paraId="4EF88D14"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30490D63" w14:textId="77777777" w:rsidR="00B437DD" w:rsidRPr="00A14110" w:rsidRDefault="00B437DD" w:rsidP="00B437DD">
      <w:pPr>
        <w:pStyle w:val="NormalBold"/>
      </w:pPr>
      <w:r w:rsidRPr="00A14110">
        <w:rPr>
          <w:rStyle w:val="HideTWBExt"/>
          <w:b w:val="0"/>
          <w:noProof w:val="0"/>
        </w:rPr>
        <w:t>&lt;/RepeatBlock-By&gt;</w:t>
      </w:r>
    </w:p>
    <w:p w14:paraId="7D934FA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762A3F7" w14:textId="77777777" w:rsidR="00B437DD" w:rsidRPr="00A14110" w:rsidRDefault="00B437DD" w:rsidP="00B437DD">
      <w:pPr>
        <w:pStyle w:val="NormalBold"/>
      </w:pPr>
      <w:r w:rsidRPr="00A14110">
        <w:rPr>
          <w:rStyle w:val="HideTWBExt"/>
          <w:b w:val="0"/>
          <w:noProof w:val="0"/>
        </w:rPr>
        <w:t>&lt;Article&gt;</w:t>
      </w:r>
      <w:r w:rsidRPr="00A14110">
        <w:t>Articolo 30 – paragrafo 1 – lettera c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995B33D" w14:textId="77777777" w:rsidTr="00102C7B">
        <w:trPr>
          <w:trHeight w:hRule="exact" w:val="240"/>
          <w:jc w:val="center"/>
        </w:trPr>
        <w:tc>
          <w:tcPr>
            <w:tcW w:w="9752" w:type="dxa"/>
            <w:gridSpan w:val="2"/>
            <w:tcBorders>
              <w:top w:val="nil"/>
              <w:left w:val="nil"/>
              <w:bottom w:val="nil"/>
              <w:right w:val="nil"/>
            </w:tcBorders>
          </w:tcPr>
          <w:p w14:paraId="3E38F181" w14:textId="77777777" w:rsidR="00B437DD" w:rsidRPr="00A14110" w:rsidRDefault="00B437DD" w:rsidP="00102C7B"/>
        </w:tc>
      </w:tr>
      <w:tr w:rsidR="00B437DD" w:rsidRPr="00A14110" w14:paraId="516B1F34" w14:textId="77777777" w:rsidTr="00102C7B">
        <w:trPr>
          <w:trHeight w:val="240"/>
          <w:jc w:val="center"/>
        </w:trPr>
        <w:tc>
          <w:tcPr>
            <w:tcW w:w="4876" w:type="dxa"/>
            <w:tcBorders>
              <w:top w:val="nil"/>
              <w:left w:val="nil"/>
              <w:bottom w:val="nil"/>
              <w:right w:val="nil"/>
            </w:tcBorders>
          </w:tcPr>
          <w:p w14:paraId="6F09E8A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A30138E" w14:textId="77777777" w:rsidR="00B437DD" w:rsidRPr="00A14110" w:rsidRDefault="00B437DD" w:rsidP="00102C7B">
            <w:pPr>
              <w:pStyle w:val="AmColumnHeading"/>
            </w:pPr>
            <w:r w:rsidRPr="00A14110">
              <w:t>Emendamento</w:t>
            </w:r>
          </w:p>
        </w:tc>
      </w:tr>
      <w:tr w:rsidR="00B437DD" w:rsidRPr="00A14110" w14:paraId="044FCB60" w14:textId="77777777" w:rsidTr="00102C7B">
        <w:trPr>
          <w:jc w:val="center"/>
        </w:trPr>
        <w:tc>
          <w:tcPr>
            <w:tcW w:w="4876" w:type="dxa"/>
            <w:tcBorders>
              <w:top w:val="nil"/>
              <w:left w:val="nil"/>
              <w:bottom w:val="nil"/>
              <w:right w:val="nil"/>
            </w:tcBorders>
          </w:tcPr>
          <w:p w14:paraId="1598E7F5" w14:textId="77777777" w:rsidR="00B437DD" w:rsidRPr="00A14110" w:rsidRDefault="00B437DD" w:rsidP="00102C7B">
            <w:pPr>
              <w:pStyle w:val="Normal6a"/>
            </w:pPr>
          </w:p>
        </w:tc>
        <w:tc>
          <w:tcPr>
            <w:tcW w:w="4876" w:type="dxa"/>
            <w:tcBorders>
              <w:top w:val="nil"/>
              <w:left w:val="nil"/>
              <w:bottom w:val="nil"/>
              <w:right w:val="nil"/>
            </w:tcBorders>
          </w:tcPr>
          <w:p w14:paraId="26076238" w14:textId="77777777" w:rsidR="00B437DD" w:rsidRPr="00A14110" w:rsidRDefault="00B437DD" w:rsidP="00102C7B">
            <w:pPr>
              <w:pStyle w:val="Normal6a"/>
            </w:pPr>
            <w:r w:rsidRPr="00A14110">
              <w:rPr>
                <w:b/>
                <w:i/>
              </w:rPr>
              <w:t>c ter.</w:t>
            </w:r>
            <w:r w:rsidRPr="00A14110">
              <w:tab/>
            </w:r>
            <w:r w:rsidRPr="00A14110">
              <w:rPr>
                <w:b/>
                <w:i/>
              </w:rPr>
              <w:t>il cittadino di paese terzo non ha un ancoraggio sociale, in particolare non sussistono legami familiari, è impiegato illegalmente e non dispone di mezzi di sussistenza sufficienti.</w:t>
            </w:r>
          </w:p>
        </w:tc>
      </w:tr>
    </w:tbl>
    <w:p w14:paraId="0439CAD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284179" w14:textId="77777777" w:rsidR="00B437DD" w:rsidRPr="00A14110" w:rsidRDefault="00B437DD" w:rsidP="00B437DD">
      <w:r w:rsidRPr="00A14110">
        <w:rPr>
          <w:rStyle w:val="HideTWBExt"/>
          <w:noProof w:val="0"/>
        </w:rPr>
        <w:t>&lt;/Amend&gt;</w:t>
      </w:r>
    </w:p>
    <w:p w14:paraId="01F5A48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1866</w:t>
      </w:r>
      <w:r w:rsidRPr="00A14110">
        <w:rPr>
          <w:rStyle w:val="HideTWBExt"/>
          <w:b w:val="0"/>
          <w:noProof w:val="0"/>
        </w:rPr>
        <w:t>&lt;/NumAm&gt;</w:t>
      </w:r>
    </w:p>
    <w:p w14:paraId="47B6786F"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E37118B" w14:textId="77777777" w:rsidR="00B437DD" w:rsidRPr="00A14110" w:rsidRDefault="00B437DD" w:rsidP="00B437DD">
      <w:pPr>
        <w:pStyle w:val="NormalBold"/>
      </w:pPr>
      <w:r w:rsidRPr="00A14110">
        <w:rPr>
          <w:rStyle w:val="HideTWBExt"/>
          <w:b w:val="0"/>
          <w:noProof w:val="0"/>
        </w:rPr>
        <w:t>&lt;/RepeatBlock-By&gt;</w:t>
      </w:r>
    </w:p>
    <w:p w14:paraId="61A8DC7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61E61FA" w14:textId="77777777" w:rsidR="00B437DD" w:rsidRPr="00A14110" w:rsidRDefault="00B437DD" w:rsidP="00B437DD">
      <w:pPr>
        <w:pStyle w:val="NormalBold"/>
      </w:pPr>
      <w:r w:rsidRPr="00A14110">
        <w:rPr>
          <w:rStyle w:val="HideTWBExt"/>
          <w:b w:val="0"/>
          <w:noProof w:val="0"/>
        </w:rPr>
        <w:t>&lt;Article&gt;</w:t>
      </w:r>
      <w:r w:rsidRPr="00A14110">
        <w:t>Articolo 30 – paragrafo 1 – lettera c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B2F6753" w14:textId="77777777" w:rsidTr="00102C7B">
        <w:trPr>
          <w:trHeight w:hRule="exact" w:val="240"/>
          <w:jc w:val="center"/>
        </w:trPr>
        <w:tc>
          <w:tcPr>
            <w:tcW w:w="9752" w:type="dxa"/>
            <w:gridSpan w:val="2"/>
            <w:tcBorders>
              <w:top w:val="nil"/>
              <w:left w:val="nil"/>
              <w:bottom w:val="nil"/>
              <w:right w:val="nil"/>
            </w:tcBorders>
          </w:tcPr>
          <w:p w14:paraId="76A175C1" w14:textId="77777777" w:rsidR="00B437DD" w:rsidRPr="00A14110" w:rsidRDefault="00B437DD" w:rsidP="00102C7B"/>
        </w:tc>
      </w:tr>
      <w:tr w:rsidR="00B437DD" w:rsidRPr="00A14110" w14:paraId="07B1FFDB" w14:textId="77777777" w:rsidTr="00102C7B">
        <w:trPr>
          <w:trHeight w:val="240"/>
          <w:jc w:val="center"/>
        </w:trPr>
        <w:tc>
          <w:tcPr>
            <w:tcW w:w="4876" w:type="dxa"/>
            <w:tcBorders>
              <w:top w:val="nil"/>
              <w:left w:val="nil"/>
              <w:bottom w:val="nil"/>
              <w:right w:val="nil"/>
            </w:tcBorders>
          </w:tcPr>
          <w:p w14:paraId="549B988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036F716" w14:textId="77777777" w:rsidR="00B437DD" w:rsidRPr="00A14110" w:rsidRDefault="00B437DD" w:rsidP="00102C7B">
            <w:pPr>
              <w:pStyle w:val="AmColumnHeading"/>
            </w:pPr>
            <w:r w:rsidRPr="00A14110">
              <w:t>Emendamento</w:t>
            </w:r>
          </w:p>
        </w:tc>
      </w:tr>
      <w:tr w:rsidR="00B437DD" w:rsidRPr="00A14110" w14:paraId="038C259A" w14:textId="77777777" w:rsidTr="00102C7B">
        <w:trPr>
          <w:jc w:val="center"/>
        </w:trPr>
        <w:tc>
          <w:tcPr>
            <w:tcW w:w="4876" w:type="dxa"/>
            <w:tcBorders>
              <w:top w:val="nil"/>
              <w:left w:val="nil"/>
              <w:bottom w:val="nil"/>
              <w:right w:val="nil"/>
            </w:tcBorders>
          </w:tcPr>
          <w:p w14:paraId="52B12795" w14:textId="77777777" w:rsidR="00B437DD" w:rsidRPr="00A14110" w:rsidRDefault="00B437DD" w:rsidP="00102C7B">
            <w:pPr>
              <w:pStyle w:val="Normal6a"/>
            </w:pPr>
          </w:p>
        </w:tc>
        <w:tc>
          <w:tcPr>
            <w:tcW w:w="4876" w:type="dxa"/>
            <w:tcBorders>
              <w:top w:val="nil"/>
              <w:left w:val="nil"/>
              <w:bottom w:val="nil"/>
              <w:right w:val="nil"/>
            </w:tcBorders>
          </w:tcPr>
          <w:p w14:paraId="714873B7" w14:textId="77777777" w:rsidR="00B437DD" w:rsidRPr="00A14110" w:rsidRDefault="00B437DD" w:rsidP="00102C7B">
            <w:pPr>
              <w:pStyle w:val="Normal6a"/>
            </w:pPr>
            <w:r w:rsidRPr="00A14110">
              <w:rPr>
                <w:b/>
                <w:i/>
              </w:rPr>
              <w:t>c ter.</w:t>
            </w:r>
            <w:r w:rsidRPr="00A14110">
              <w:tab/>
            </w:r>
            <w:r w:rsidRPr="00A14110">
              <w:rPr>
                <w:b/>
                <w:i/>
              </w:rPr>
              <w:t>opposizione violenta alla procedura di rimpatrio;</w:t>
            </w:r>
          </w:p>
        </w:tc>
      </w:tr>
    </w:tbl>
    <w:p w14:paraId="328B2AA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FEF70B4" w14:textId="77777777" w:rsidR="00B437DD" w:rsidRPr="00A14110" w:rsidRDefault="00B437DD" w:rsidP="00B437DD">
      <w:r w:rsidRPr="00A14110">
        <w:rPr>
          <w:rStyle w:val="HideTWBExt"/>
          <w:noProof w:val="0"/>
        </w:rPr>
        <w:t>&lt;/Amend&gt;</w:t>
      </w:r>
    </w:p>
    <w:p w14:paraId="542C1B8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1867</w:t>
      </w:r>
      <w:r w:rsidRPr="00A14110">
        <w:rPr>
          <w:rStyle w:val="HideTWBExt"/>
          <w:b w:val="0"/>
          <w:noProof w:val="0"/>
        </w:rPr>
        <w:t>&lt;/NumAm&gt;</w:t>
      </w:r>
    </w:p>
    <w:p w14:paraId="3B28317A"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0FFEFAB4" w14:textId="77777777" w:rsidR="00B437DD" w:rsidRPr="00A14110" w:rsidRDefault="00B437DD" w:rsidP="00B437DD">
      <w:pPr>
        <w:pStyle w:val="NormalBold"/>
      </w:pPr>
      <w:r w:rsidRPr="00A14110">
        <w:rPr>
          <w:rStyle w:val="HideTWBExt"/>
          <w:b w:val="0"/>
          <w:noProof w:val="0"/>
        </w:rPr>
        <w:t>&lt;/RepeatBlock-By&gt;</w:t>
      </w:r>
    </w:p>
    <w:p w14:paraId="43E475A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E824C3B" w14:textId="77777777" w:rsidR="00B437DD" w:rsidRPr="00A14110" w:rsidRDefault="00B437DD" w:rsidP="00B437DD">
      <w:pPr>
        <w:pStyle w:val="NormalBold"/>
      </w:pPr>
      <w:r w:rsidRPr="00A14110">
        <w:rPr>
          <w:rStyle w:val="HideTWBExt"/>
          <w:b w:val="0"/>
          <w:noProof w:val="0"/>
        </w:rPr>
        <w:t>&lt;Article&gt;</w:t>
      </w:r>
      <w:r w:rsidRPr="00A14110">
        <w:t>Articolo 30 – paragrafo 1 – lettera c quater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0109D00" w14:textId="77777777" w:rsidTr="00102C7B">
        <w:trPr>
          <w:trHeight w:hRule="exact" w:val="240"/>
          <w:jc w:val="center"/>
        </w:trPr>
        <w:tc>
          <w:tcPr>
            <w:tcW w:w="9752" w:type="dxa"/>
            <w:gridSpan w:val="2"/>
            <w:tcBorders>
              <w:top w:val="nil"/>
              <w:left w:val="nil"/>
              <w:bottom w:val="nil"/>
              <w:right w:val="nil"/>
            </w:tcBorders>
          </w:tcPr>
          <w:p w14:paraId="57B32EA0" w14:textId="77777777" w:rsidR="00B437DD" w:rsidRPr="00A14110" w:rsidRDefault="00B437DD" w:rsidP="00102C7B"/>
        </w:tc>
      </w:tr>
      <w:tr w:rsidR="00B437DD" w:rsidRPr="00A14110" w14:paraId="229578EE" w14:textId="77777777" w:rsidTr="00102C7B">
        <w:trPr>
          <w:trHeight w:val="240"/>
          <w:jc w:val="center"/>
        </w:trPr>
        <w:tc>
          <w:tcPr>
            <w:tcW w:w="4876" w:type="dxa"/>
            <w:tcBorders>
              <w:top w:val="nil"/>
              <w:left w:val="nil"/>
              <w:bottom w:val="nil"/>
              <w:right w:val="nil"/>
            </w:tcBorders>
          </w:tcPr>
          <w:p w14:paraId="6863B98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4D24B09" w14:textId="77777777" w:rsidR="00B437DD" w:rsidRPr="00A14110" w:rsidRDefault="00B437DD" w:rsidP="00102C7B">
            <w:pPr>
              <w:pStyle w:val="AmColumnHeading"/>
            </w:pPr>
            <w:r w:rsidRPr="00A14110">
              <w:t>Emendamento</w:t>
            </w:r>
          </w:p>
        </w:tc>
      </w:tr>
      <w:tr w:rsidR="00B437DD" w:rsidRPr="00A14110" w14:paraId="4D72D899" w14:textId="77777777" w:rsidTr="00102C7B">
        <w:trPr>
          <w:jc w:val="center"/>
        </w:trPr>
        <w:tc>
          <w:tcPr>
            <w:tcW w:w="4876" w:type="dxa"/>
            <w:tcBorders>
              <w:top w:val="nil"/>
              <w:left w:val="nil"/>
              <w:bottom w:val="nil"/>
              <w:right w:val="nil"/>
            </w:tcBorders>
          </w:tcPr>
          <w:p w14:paraId="5B4D0213" w14:textId="77777777" w:rsidR="00B437DD" w:rsidRPr="00A14110" w:rsidRDefault="00B437DD" w:rsidP="00102C7B">
            <w:pPr>
              <w:pStyle w:val="Normal6a"/>
            </w:pPr>
          </w:p>
        </w:tc>
        <w:tc>
          <w:tcPr>
            <w:tcW w:w="4876" w:type="dxa"/>
            <w:tcBorders>
              <w:top w:val="nil"/>
              <w:left w:val="nil"/>
              <w:bottom w:val="nil"/>
              <w:right w:val="nil"/>
            </w:tcBorders>
          </w:tcPr>
          <w:p w14:paraId="345574E9" w14:textId="77777777" w:rsidR="00B437DD" w:rsidRPr="00A14110" w:rsidRDefault="00B437DD" w:rsidP="00102C7B">
            <w:pPr>
              <w:pStyle w:val="Normal6a"/>
            </w:pPr>
            <w:r w:rsidRPr="00A14110">
              <w:rPr>
                <w:b/>
                <w:i/>
              </w:rPr>
              <w:t>c quater.</w:t>
            </w:r>
            <w:r w:rsidRPr="00A14110">
              <w:tab/>
            </w:r>
            <w:r w:rsidRPr="00A14110">
              <w:rPr>
                <w:b/>
                <w:i/>
              </w:rPr>
              <w:t>uso o tentativo di acquisto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p>
        </w:tc>
      </w:tr>
    </w:tbl>
    <w:p w14:paraId="49EC4A2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8E4F16B" w14:textId="77777777" w:rsidR="00B437DD" w:rsidRPr="00A14110" w:rsidRDefault="00B437DD" w:rsidP="00B437DD">
      <w:r w:rsidRPr="00A14110">
        <w:rPr>
          <w:rStyle w:val="HideTWBExt"/>
          <w:noProof w:val="0"/>
        </w:rPr>
        <w:t>&lt;/Amend&gt;</w:t>
      </w:r>
    </w:p>
    <w:p w14:paraId="19AA730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1868</w:t>
      </w:r>
      <w:r w:rsidRPr="00A14110">
        <w:rPr>
          <w:rStyle w:val="HideTWBExt"/>
          <w:b w:val="0"/>
          <w:noProof w:val="0"/>
        </w:rPr>
        <w:t>&lt;/NumAm&gt;</w:t>
      </w:r>
    </w:p>
    <w:p w14:paraId="3B0A90F4"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F67C532"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6B04DFDC" w14:textId="77777777" w:rsidR="00B437DD" w:rsidRPr="00A14110" w:rsidRDefault="00B437DD" w:rsidP="00B437DD">
      <w:pPr>
        <w:pStyle w:val="NormalBold"/>
      </w:pPr>
      <w:r w:rsidRPr="00A14110">
        <w:rPr>
          <w:rStyle w:val="HideTWBExt"/>
          <w:b w:val="0"/>
          <w:noProof w:val="0"/>
        </w:rPr>
        <w:t>&lt;/RepeatBlock-By&gt;</w:t>
      </w:r>
    </w:p>
    <w:p w14:paraId="350CECD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BE5C4FF" w14:textId="77777777" w:rsidR="00B437DD" w:rsidRPr="00A14110" w:rsidRDefault="00B437DD" w:rsidP="00B437DD">
      <w:pPr>
        <w:pStyle w:val="NormalBold"/>
      </w:pPr>
      <w:r w:rsidRPr="00A14110">
        <w:rPr>
          <w:rStyle w:val="HideTWBExt"/>
          <w:b w:val="0"/>
          <w:noProof w:val="0"/>
        </w:rPr>
        <w:t>&lt;Article&gt;</w:t>
      </w:r>
      <w:r w:rsidRPr="00A14110">
        <w:t>Articolo 30 – paragrafo 1 – lettera c quater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90F4C80" w14:textId="77777777" w:rsidTr="00102C7B">
        <w:trPr>
          <w:trHeight w:hRule="exact" w:val="240"/>
          <w:jc w:val="center"/>
        </w:trPr>
        <w:tc>
          <w:tcPr>
            <w:tcW w:w="9752" w:type="dxa"/>
            <w:gridSpan w:val="2"/>
            <w:tcBorders>
              <w:top w:val="nil"/>
              <w:left w:val="nil"/>
              <w:bottom w:val="nil"/>
              <w:right w:val="nil"/>
            </w:tcBorders>
          </w:tcPr>
          <w:p w14:paraId="48C357E2" w14:textId="77777777" w:rsidR="00B437DD" w:rsidRPr="00A14110" w:rsidRDefault="00B437DD" w:rsidP="00102C7B"/>
        </w:tc>
      </w:tr>
      <w:tr w:rsidR="00B437DD" w:rsidRPr="00A14110" w14:paraId="094630DF" w14:textId="77777777" w:rsidTr="00102C7B">
        <w:trPr>
          <w:trHeight w:val="240"/>
          <w:jc w:val="center"/>
        </w:trPr>
        <w:tc>
          <w:tcPr>
            <w:tcW w:w="4876" w:type="dxa"/>
            <w:tcBorders>
              <w:top w:val="nil"/>
              <w:left w:val="nil"/>
              <w:bottom w:val="nil"/>
              <w:right w:val="nil"/>
            </w:tcBorders>
          </w:tcPr>
          <w:p w14:paraId="2AF6845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E400680" w14:textId="77777777" w:rsidR="00B437DD" w:rsidRPr="00A14110" w:rsidRDefault="00B437DD" w:rsidP="00102C7B">
            <w:pPr>
              <w:pStyle w:val="AmColumnHeading"/>
            </w:pPr>
            <w:r w:rsidRPr="00A14110">
              <w:t>Emendamento</w:t>
            </w:r>
          </w:p>
        </w:tc>
      </w:tr>
      <w:tr w:rsidR="00B437DD" w:rsidRPr="00A14110" w14:paraId="4BF2647F" w14:textId="77777777" w:rsidTr="00102C7B">
        <w:trPr>
          <w:jc w:val="center"/>
        </w:trPr>
        <w:tc>
          <w:tcPr>
            <w:tcW w:w="4876" w:type="dxa"/>
            <w:tcBorders>
              <w:top w:val="nil"/>
              <w:left w:val="nil"/>
              <w:bottom w:val="nil"/>
              <w:right w:val="nil"/>
            </w:tcBorders>
          </w:tcPr>
          <w:p w14:paraId="64CDA2B7" w14:textId="77777777" w:rsidR="00B437DD" w:rsidRPr="00A14110" w:rsidRDefault="00B437DD" w:rsidP="00102C7B">
            <w:pPr>
              <w:pStyle w:val="Normal6a"/>
            </w:pPr>
          </w:p>
        </w:tc>
        <w:tc>
          <w:tcPr>
            <w:tcW w:w="4876" w:type="dxa"/>
            <w:tcBorders>
              <w:top w:val="nil"/>
              <w:left w:val="nil"/>
              <w:bottom w:val="nil"/>
              <w:right w:val="nil"/>
            </w:tcBorders>
          </w:tcPr>
          <w:p w14:paraId="3FE8402A" w14:textId="77777777" w:rsidR="00B437DD" w:rsidRPr="00A14110" w:rsidRDefault="00B437DD" w:rsidP="00102C7B">
            <w:pPr>
              <w:pStyle w:val="Normal6a"/>
            </w:pPr>
            <w:r w:rsidRPr="00A14110">
              <w:rPr>
                <w:b/>
                <w:i/>
              </w:rPr>
              <w:t>c quater.</w:t>
            </w:r>
            <w:r w:rsidRPr="00A14110">
              <w:tab/>
            </w:r>
            <w:r w:rsidRPr="00A14110">
              <w:rPr>
                <w:b/>
                <w:i/>
              </w:rPr>
              <w:t>il cittadino di paese terzo è cittadino di un paese designato come paese sicuro elencato nell'allegato II del regolamento (UE) 2024/1348;</w:t>
            </w:r>
          </w:p>
        </w:tc>
      </w:tr>
    </w:tbl>
    <w:p w14:paraId="2D0642C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43D1360" w14:textId="77777777" w:rsidR="00B437DD" w:rsidRPr="00A14110" w:rsidRDefault="00B437DD" w:rsidP="00B437DD">
      <w:r w:rsidRPr="00A14110">
        <w:rPr>
          <w:rStyle w:val="HideTWBExt"/>
          <w:noProof w:val="0"/>
        </w:rPr>
        <w:t>&lt;/Amend&gt;</w:t>
      </w:r>
    </w:p>
    <w:p w14:paraId="288EB2A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1869</w:t>
      </w:r>
      <w:r w:rsidRPr="00A14110">
        <w:rPr>
          <w:rStyle w:val="HideTWBExt"/>
          <w:b w:val="0"/>
          <w:noProof w:val="0"/>
        </w:rPr>
        <w:t>&lt;/NumAm&gt;</w:t>
      </w:r>
    </w:p>
    <w:p w14:paraId="056834F1"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9C3C298" w14:textId="77777777" w:rsidR="00B437DD" w:rsidRPr="00A14110" w:rsidRDefault="00B437DD" w:rsidP="00B437DD">
      <w:pPr>
        <w:pStyle w:val="NormalBold"/>
      </w:pPr>
      <w:r w:rsidRPr="00A14110">
        <w:rPr>
          <w:rStyle w:val="HideTWBExt"/>
          <w:b w:val="0"/>
          <w:noProof w:val="0"/>
        </w:rPr>
        <w:t>&lt;/RepeatBlock-By&gt;</w:t>
      </w:r>
    </w:p>
    <w:p w14:paraId="360CE7C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825B895" w14:textId="77777777" w:rsidR="00B437DD" w:rsidRPr="00A14110" w:rsidRDefault="00B437DD" w:rsidP="00B437DD">
      <w:pPr>
        <w:pStyle w:val="NormalBold"/>
      </w:pPr>
      <w:r w:rsidRPr="00A14110">
        <w:rPr>
          <w:rStyle w:val="HideTWBExt"/>
          <w:b w:val="0"/>
          <w:noProof w:val="0"/>
        </w:rPr>
        <w:t>&lt;Article&gt;</w:t>
      </w:r>
      <w:r w:rsidRPr="00A14110">
        <w:t>Articolo 30 – paragrafo 1 – lettera c quater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3093033" w14:textId="77777777" w:rsidTr="00102C7B">
        <w:trPr>
          <w:trHeight w:hRule="exact" w:val="240"/>
          <w:jc w:val="center"/>
        </w:trPr>
        <w:tc>
          <w:tcPr>
            <w:tcW w:w="9752" w:type="dxa"/>
            <w:gridSpan w:val="2"/>
            <w:tcBorders>
              <w:top w:val="nil"/>
              <w:left w:val="nil"/>
              <w:bottom w:val="nil"/>
              <w:right w:val="nil"/>
            </w:tcBorders>
          </w:tcPr>
          <w:p w14:paraId="4A26F170" w14:textId="77777777" w:rsidR="00B437DD" w:rsidRPr="00A14110" w:rsidRDefault="00B437DD" w:rsidP="00102C7B"/>
        </w:tc>
      </w:tr>
      <w:tr w:rsidR="00B437DD" w:rsidRPr="00A14110" w14:paraId="40707310" w14:textId="77777777" w:rsidTr="00102C7B">
        <w:trPr>
          <w:trHeight w:val="240"/>
          <w:jc w:val="center"/>
        </w:trPr>
        <w:tc>
          <w:tcPr>
            <w:tcW w:w="4876" w:type="dxa"/>
            <w:tcBorders>
              <w:top w:val="nil"/>
              <w:left w:val="nil"/>
              <w:bottom w:val="nil"/>
              <w:right w:val="nil"/>
            </w:tcBorders>
          </w:tcPr>
          <w:p w14:paraId="228AFE8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95441E3" w14:textId="77777777" w:rsidR="00B437DD" w:rsidRPr="00A14110" w:rsidRDefault="00B437DD" w:rsidP="00102C7B">
            <w:pPr>
              <w:pStyle w:val="AmColumnHeading"/>
            </w:pPr>
            <w:r w:rsidRPr="00A14110">
              <w:t>Emendamento</w:t>
            </w:r>
          </w:p>
        </w:tc>
      </w:tr>
      <w:tr w:rsidR="00B437DD" w:rsidRPr="00A14110" w14:paraId="57341DD1" w14:textId="77777777" w:rsidTr="00102C7B">
        <w:trPr>
          <w:jc w:val="center"/>
        </w:trPr>
        <w:tc>
          <w:tcPr>
            <w:tcW w:w="4876" w:type="dxa"/>
            <w:tcBorders>
              <w:top w:val="nil"/>
              <w:left w:val="nil"/>
              <w:bottom w:val="nil"/>
              <w:right w:val="nil"/>
            </w:tcBorders>
          </w:tcPr>
          <w:p w14:paraId="34FAFF3C" w14:textId="77777777" w:rsidR="00B437DD" w:rsidRPr="00A14110" w:rsidRDefault="00B437DD" w:rsidP="00102C7B">
            <w:pPr>
              <w:pStyle w:val="Normal6a"/>
            </w:pPr>
          </w:p>
        </w:tc>
        <w:tc>
          <w:tcPr>
            <w:tcW w:w="4876" w:type="dxa"/>
            <w:tcBorders>
              <w:top w:val="nil"/>
              <w:left w:val="nil"/>
              <w:bottom w:val="nil"/>
              <w:right w:val="nil"/>
            </w:tcBorders>
          </w:tcPr>
          <w:p w14:paraId="1C1E7325" w14:textId="77777777" w:rsidR="00B437DD" w:rsidRPr="00A14110" w:rsidRDefault="00B437DD" w:rsidP="00102C7B">
            <w:pPr>
              <w:pStyle w:val="Normal6a"/>
            </w:pPr>
            <w:r w:rsidRPr="00A14110">
              <w:rPr>
                <w:b/>
                <w:i/>
              </w:rPr>
              <w:t>c quater.</w:t>
            </w:r>
            <w:r w:rsidRPr="00A14110">
              <w:tab/>
            </w:r>
            <w:r w:rsidRPr="00A14110">
              <w:rPr>
                <w:b/>
                <w:i/>
              </w:rPr>
              <w:t>rientro nell'Unione in violazione di un divieto d'ingresso valido.</w:t>
            </w:r>
          </w:p>
        </w:tc>
      </w:tr>
    </w:tbl>
    <w:p w14:paraId="0568D0C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11EA482" w14:textId="77777777" w:rsidR="00B437DD" w:rsidRPr="00A14110" w:rsidRDefault="00B437DD" w:rsidP="00B437DD">
      <w:r w:rsidRPr="00A14110">
        <w:rPr>
          <w:rStyle w:val="HideTWBExt"/>
          <w:noProof w:val="0"/>
        </w:rPr>
        <w:t>&lt;/Amend&gt;</w:t>
      </w:r>
    </w:p>
    <w:p w14:paraId="60AB857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1870</w:t>
      </w:r>
      <w:r w:rsidRPr="00A14110">
        <w:rPr>
          <w:rStyle w:val="HideTWBExt"/>
          <w:b w:val="0"/>
          <w:noProof w:val="0"/>
        </w:rPr>
        <w:t>&lt;/NumAm&gt;</w:t>
      </w:r>
    </w:p>
    <w:p w14:paraId="2F2CA8CF"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5F54E0F8" w14:textId="77777777" w:rsidR="00B437DD" w:rsidRPr="00A14110" w:rsidRDefault="00B437DD" w:rsidP="00B437DD">
      <w:pPr>
        <w:pStyle w:val="NormalBold"/>
      </w:pPr>
      <w:r w:rsidRPr="00A14110">
        <w:rPr>
          <w:rStyle w:val="HideTWBExt"/>
          <w:b w:val="0"/>
          <w:noProof w:val="0"/>
        </w:rPr>
        <w:t>&lt;/RepeatBlock-By&gt;</w:t>
      </w:r>
    </w:p>
    <w:p w14:paraId="564766C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C3ED496" w14:textId="77777777" w:rsidR="00B437DD" w:rsidRPr="00A14110" w:rsidRDefault="00B437DD" w:rsidP="00B437DD">
      <w:pPr>
        <w:pStyle w:val="NormalBold"/>
      </w:pPr>
      <w:r w:rsidRPr="00A14110">
        <w:rPr>
          <w:rStyle w:val="HideTWBExt"/>
          <w:b w:val="0"/>
          <w:noProof w:val="0"/>
        </w:rPr>
        <w:t>&lt;Article&gt;</w:t>
      </w:r>
      <w:r w:rsidRPr="00A14110">
        <w:t>Articolo 30 – paragrafo 1 – lettera c quater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AF5CEF9" w14:textId="77777777" w:rsidTr="00102C7B">
        <w:trPr>
          <w:trHeight w:hRule="exact" w:val="240"/>
          <w:jc w:val="center"/>
        </w:trPr>
        <w:tc>
          <w:tcPr>
            <w:tcW w:w="9752" w:type="dxa"/>
            <w:gridSpan w:val="2"/>
            <w:tcBorders>
              <w:top w:val="nil"/>
              <w:left w:val="nil"/>
              <w:bottom w:val="nil"/>
              <w:right w:val="nil"/>
            </w:tcBorders>
          </w:tcPr>
          <w:p w14:paraId="616E2E5F" w14:textId="77777777" w:rsidR="00B437DD" w:rsidRPr="00A14110" w:rsidRDefault="00B437DD" w:rsidP="00102C7B"/>
        </w:tc>
      </w:tr>
      <w:tr w:rsidR="00B437DD" w:rsidRPr="00A14110" w14:paraId="3E3D8075" w14:textId="77777777" w:rsidTr="00102C7B">
        <w:trPr>
          <w:trHeight w:val="240"/>
          <w:jc w:val="center"/>
        </w:trPr>
        <w:tc>
          <w:tcPr>
            <w:tcW w:w="4876" w:type="dxa"/>
            <w:tcBorders>
              <w:top w:val="nil"/>
              <w:left w:val="nil"/>
              <w:bottom w:val="nil"/>
              <w:right w:val="nil"/>
            </w:tcBorders>
          </w:tcPr>
          <w:p w14:paraId="231205D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576EBB7" w14:textId="77777777" w:rsidR="00B437DD" w:rsidRPr="00A14110" w:rsidRDefault="00B437DD" w:rsidP="00102C7B">
            <w:pPr>
              <w:pStyle w:val="AmColumnHeading"/>
            </w:pPr>
            <w:r w:rsidRPr="00A14110">
              <w:t>Emendamento</w:t>
            </w:r>
          </w:p>
        </w:tc>
      </w:tr>
      <w:tr w:rsidR="00B437DD" w:rsidRPr="00A14110" w14:paraId="7A756270" w14:textId="77777777" w:rsidTr="00102C7B">
        <w:trPr>
          <w:jc w:val="center"/>
        </w:trPr>
        <w:tc>
          <w:tcPr>
            <w:tcW w:w="4876" w:type="dxa"/>
            <w:tcBorders>
              <w:top w:val="nil"/>
              <w:left w:val="nil"/>
              <w:bottom w:val="nil"/>
              <w:right w:val="nil"/>
            </w:tcBorders>
          </w:tcPr>
          <w:p w14:paraId="5875CC17" w14:textId="77777777" w:rsidR="00B437DD" w:rsidRPr="00A14110" w:rsidRDefault="00B437DD" w:rsidP="00102C7B">
            <w:pPr>
              <w:pStyle w:val="Normal6a"/>
            </w:pPr>
          </w:p>
        </w:tc>
        <w:tc>
          <w:tcPr>
            <w:tcW w:w="4876" w:type="dxa"/>
            <w:tcBorders>
              <w:top w:val="nil"/>
              <w:left w:val="nil"/>
              <w:bottom w:val="nil"/>
              <w:right w:val="nil"/>
            </w:tcBorders>
          </w:tcPr>
          <w:p w14:paraId="3A23620D" w14:textId="77777777" w:rsidR="00B437DD" w:rsidRPr="00A14110" w:rsidRDefault="00B437DD" w:rsidP="00102C7B">
            <w:pPr>
              <w:pStyle w:val="Normal6a"/>
            </w:pPr>
            <w:r w:rsidRPr="00A14110">
              <w:rPr>
                <w:b/>
                <w:i/>
              </w:rPr>
              <w:t>c quater.</w:t>
            </w:r>
            <w:r w:rsidRPr="00A14110">
              <w:tab/>
            </w:r>
            <w:r w:rsidRPr="00A14110">
              <w:rPr>
                <w:b/>
                <w:i/>
              </w:rPr>
              <w:t>rientro nell'Unione in violazione di un divieto d'ingresso valido;</w:t>
            </w:r>
          </w:p>
        </w:tc>
      </w:tr>
    </w:tbl>
    <w:p w14:paraId="044E5B1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D09A406" w14:textId="77777777" w:rsidR="00B437DD" w:rsidRPr="00A14110" w:rsidRDefault="00B437DD" w:rsidP="00B437DD">
      <w:r w:rsidRPr="00A14110">
        <w:rPr>
          <w:rStyle w:val="HideTWBExt"/>
          <w:noProof w:val="0"/>
        </w:rPr>
        <w:t>&lt;/Amend&gt;</w:t>
      </w:r>
    </w:p>
    <w:p w14:paraId="21722DA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1871</w:t>
      </w:r>
      <w:r w:rsidRPr="00A14110">
        <w:rPr>
          <w:rStyle w:val="HideTWBExt"/>
          <w:b w:val="0"/>
          <w:noProof w:val="0"/>
        </w:rPr>
        <w:t>&lt;/NumAm&gt;</w:t>
      </w:r>
    </w:p>
    <w:p w14:paraId="344E5ED3"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3D98817F" w14:textId="77777777" w:rsidR="00B437DD" w:rsidRPr="00A14110" w:rsidRDefault="00B437DD" w:rsidP="00B437DD">
      <w:pPr>
        <w:pStyle w:val="NormalBold"/>
      </w:pPr>
      <w:r w:rsidRPr="00A14110">
        <w:rPr>
          <w:rStyle w:val="HideTWBExt"/>
          <w:b w:val="0"/>
          <w:noProof w:val="0"/>
        </w:rPr>
        <w:t>&lt;/RepeatBlock-By&gt;</w:t>
      </w:r>
    </w:p>
    <w:p w14:paraId="1EACAB7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3BF01D" w14:textId="77777777" w:rsidR="00B437DD" w:rsidRPr="00A14110" w:rsidRDefault="00B437DD" w:rsidP="00B437DD">
      <w:pPr>
        <w:pStyle w:val="NormalBold"/>
      </w:pPr>
      <w:r w:rsidRPr="00A14110">
        <w:rPr>
          <w:rStyle w:val="HideTWBExt"/>
          <w:b w:val="0"/>
          <w:noProof w:val="0"/>
        </w:rPr>
        <w:t>&lt;Article&gt;</w:t>
      </w:r>
      <w:r w:rsidRPr="00A14110">
        <w:t>Articolo 30 – paragrafo 1 – lettera c quinquies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B4CD1C4" w14:textId="77777777" w:rsidTr="00102C7B">
        <w:trPr>
          <w:trHeight w:hRule="exact" w:val="240"/>
          <w:jc w:val="center"/>
        </w:trPr>
        <w:tc>
          <w:tcPr>
            <w:tcW w:w="9752" w:type="dxa"/>
            <w:gridSpan w:val="2"/>
            <w:tcBorders>
              <w:top w:val="nil"/>
              <w:left w:val="nil"/>
              <w:bottom w:val="nil"/>
              <w:right w:val="nil"/>
            </w:tcBorders>
          </w:tcPr>
          <w:p w14:paraId="53778597" w14:textId="77777777" w:rsidR="00B437DD" w:rsidRPr="00A14110" w:rsidRDefault="00B437DD" w:rsidP="00102C7B"/>
        </w:tc>
      </w:tr>
      <w:tr w:rsidR="00B437DD" w:rsidRPr="00A14110" w14:paraId="74ABA67F" w14:textId="77777777" w:rsidTr="00102C7B">
        <w:trPr>
          <w:trHeight w:val="240"/>
          <w:jc w:val="center"/>
        </w:trPr>
        <w:tc>
          <w:tcPr>
            <w:tcW w:w="4876" w:type="dxa"/>
            <w:tcBorders>
              <w:top w:val="nil"/>
              <w:left w:val="nil"/>
              <w:bottom w:val="nil"/>
              <w:right w:val="nil"/>
            </w:tcBorders>
          </w:tcPr>
          <w:p w14:paraId="3D1812D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F9866C6" w14:textId="77777777" w:rsidR="00B437DD" w:rsidRPr="00A14110" w:rsidRDefault="00B437DD" w:rsidP="00102C7B">
            <w:pPr>
              <w:pStyle w:val="AmColumnHeading"/>
            </w:pPr>
            <w:r w:rsidRPr="00A14110">
              <w:t>Emendamento</w:t>
            </w:r>
          </w:p>
        </w:tc>
      </w:tr>
      <w:tr w:rsidR="00B437DD" w:rsidRPr="00A14110" w14:paraId="68DE5936" w14:textId="77777777" w:rsidTr="00102C7B">
        <w:trPr>
          <w:jc w:val="center"/>
        </w:trPr>
        <w:tc>
          <w:tcPr>
            <w:tcW w:w="4876" w:type="dxa"/>
            <w:tcBorders>
              <w:top w:val="nil"/>
              <w:left w:val="nil"/>
              <w:bottom w:val="nil"/>
              <w:right w:val="nil"/>
            </w:tcBorders>
          </w:tcPr>
          <w:p w14:paraId="781F5DE7" w14:textId="77777777" w:rsidR="00B437DD" w:rsidRPr="00A14110" w:rsidRDefault="00B437DD" w:rsidP="00102C7B">
            <w:pPr>
              <w:pStyle w:val="Normal6a"/>
            </w:pPr>
          </w:p>
        </w:tc>
        <w:tc>
          <w:tcPr>
            <w:tcW w:w="4876" w:type="dxa"/>
            <w:tcBorders>
              <w:top w:val="nil"/>
              <w:left w:val="nil"/>
              <w:bottom w:val="nil"/>
              <w:right w:val="nil"/>
            </w:tcBorders>
          </w:tcPr>
          <w:p w14:paraId="66626C37" w14:textId="77777777" w:rsidR="00B437DD" w:rsidRPr="00A14110" w:rsidRDefault="00B437DD" w:rsidP="00102C7B">
            <w:pPr>
              <w:pStyle w:val="Normal6a"/>
            </w:pPr>
            <w:r w:rsidRPr="00A14110">
              <w:rPr>
                <w:b/>
                <w:i/>
              </w:rPr>
              <w:t>c quinquies.</w:t>
            </w:r>
            <w:r w:rsidRPr="00A14110">
              <w:tab/>
            </w:r>
            <w:r w:rsidRPr="00A14110">
              <w:rPr>
                <w:b/>
                <w:i/>
              </w:rPr>
              <w:t>inosservanza dell'obbligo di cooperare con le autorità competenti degli Stati membri in tutte le fasi delle procedure previste dal presente regolamento, a norma dell'articolo 21, paragrafo 2;</w:t>
            </w:r>
          </w:p>
        </w:tc>
      </w:tr>
    </w:tbl>
    <w:p w14:paraId="351167A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7C22EE2" w14:textId="77777777" w:rsidR="00B437DD" w:rsidRPr="00A14110" w:rsidRDefault="00B437DD" w:rsidP="00B437DD">
      <w:r w:rsidRPr="00A14110">
        <w:rPr>
          <w:rStyle w:val="HideTWBExt"/>
          <w:noProof w:val="0"/>
        </w:rPr>
        <w:t>&lt;/Amend&gt;</w:t>
      </w:r>
    </w:p>
    <w:p w14:paraId="0CFCA5A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1872</w:t>
      </w:r>
      <w:r w:rsidRPr="00A14110">
        <w:rPr>
          <w:rStyle w:val="HideTWBExt"/>
          <w:b w:val="0"/>
          <w:noProof w:val="0"/>
        </w:rPr>
        <w:t>&lt;/NumAm&gt;</w:t>
      </w:r>
    </w:p>
    <w:p w14:paraId="536AFD4F"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A84A826"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5E339B96" w14:textId="77777777" w:rsidR="00B437DD" w:rsidRPr="00A14110" w:rsidRDefault="00B437DD" w:rsidP="00B437DD">
      <w:pPr>
        <w:pStyle w:val="NormalBold"/>
      </w:pPr>
      <w:r w:rsidRPr="00A14110">
        <w:rPr>
          <w:rStyle w:val="HideTWBExt"/>
          <w:b w:val="0"/>
          <w:noProof w:val="0"/>
        </w:rPr>
        <w:t>&lt;/RepeatBlock-By&gt;</w:t>
      </w:r>
    </w:p>
    <w:p w14:paraId="7CE4A4E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A9722D5" w14:textId="77777777" w:rsidR="00B437DD" w:rsidRPr="00A14110" w:rsidRDefault="00B437DD" w:rsidP="00B437DD">
      <w:pPr>
        <w:pStyle w:val="NormalBold"/>
      </w:pPr>
      <w:r w:rsidRPr="00A14110">
        <w:rPr>
          <w:rStyle w:val="HideTWBExt"/>
          <w:b w:val="0"/>
          <w:noProof w:val="0"/>
        </w:rPr>
        <w:t>&lt;Article&gt;</w:t>
      </w:r>
      <w:r w:rsidRPr="00A14110">
        <w:t>Articolo 30 – paragrafo 1 – lettera c quinquies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6934864" w14:textId="77777777" w:rsidTr="00102C7B">
        <w:trPr>
          <w:trHeight w:hRule="exact" w:val="240"/>
          <w:jc w:val="center"/>
        </w:trPr>
        <w:tc>
          <w:tcPr>
            <w:tcW w:w="9752" w:type="dxa"/>
            <w:gridSpan w:val="2"/>
            <w:tcBorders>
              <w:top w:val="nil"/>
              <w:left w:val="nil"/>
              <w:bottom w:val="nil"/>
              <w:right w:val="nil"/>
            </w:tcBorders>
          </w:tcPr>
          <w:p w14:paraId="43203B64" w14:textId="77777777" w:rsidR="00B437DD" w:rsidRPr="00A14110" w:rsidRDefault="00B437DD" w:rsidP="00102C7B"/>
        </w:tc>
      </w:tr>
      <w:tr w:rsidR="00B437DD" w:rsidRPr="00A14110" w14:paraId="5959A628" w14:textId="77777777" w:rsidTr="00102C7B">
        <w:trPr>
          <w:trHeight w:val="240"/>
          <w:jc w:val="center"/>
        </w:trPr>
        <w:tc>
          <w:tcPr>
            <w:tcW w:w="4876" w:type="dxa"/>
            <w:tcBorders>
              <w:top w:val="nil"/>
              <w:left w:val="nil"/>
              <w:bottom w:val="nil"/>
              <w:right w:val="nil"/>
            </w:tcBorders>
          </w:tcPr>
          <w:p w14:paraId="1B4CEEB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16F63EE" w14:textId="77777777" w:rsidR="00B437DD" w:rsidRPr="00A14110" w:rsidRDefault="00B437DD" w:rsidP="00102C7B">
            <w:pPr>
              <w:pStyle w:val="AmColumnHeading"/>
            </w:pPr>
            <w:r w:rsidRPr="00A14110">
              <w:t>Emendamento</w:t>
            </w:r>
          </w:p>
        </w:tc>
      </w:tr>
      <w:tr w:rsidR="00B437DD" w:rsidRPr="00A14110" w14:paraId="068169FB" w14:textId="77777777" w:rsidTr="00102C7B">
        <w:trPr>
          <w:jc w:val="center"/>
        </w:trPr>
        <w:tc>
          <w:tcPr>
            <w:tcW w:w="4876" w:type="dxa"/>
            <w:tcBorders>
              <w:top w:val="nil"/>
              <w:left w:val="nil"/>
              <w:bottom w:val="nil"/>
              <w:right w:val="nil"/>
            </w:tcBorders>
          </w:tcPr>
          <w:p w14:paraId="5F4840BE" w14:textId="77777777" w:rsidR="00B437DD" w:rsidRPr="00A14110" w:rsidRDefault="00B437DD" w:rsidP="00102C7B">
            <w:pPr>
              <w:pStyle w:val="Normal6a"/>
            </w:pPr>
          </w:p>
        </w:tc>
        <w:tc>
          <w:tcPr>
            <w:tcW w:w="4876" w:type="dxa"/>
            <w:tcBorders>
              <w:top w:val="nil"/>
              <w:left w:val="nil"/>
              <w:bottom w:val="nil"/>
              <w:right w:val="nil"/>
            </w:tcBorders>
          </w:tcPr>
          <w:p w14:paraId="71E8AEA8" w14:textId="77777777" w:rsidR="00B437DD" w:rsidRPr="00A14110" w:rsidRDefault="00B437DD" w:rsidP="00102C7B">
            <w:pPr>
              <w:pStyle w:val="Normal6a"/>
            </w:pPr>
            <w:r w:rsidRPr="00A14110">
              <w:rPr>
                <w:b/>
                <w:i/>
              </w:rPr>
              <w:t>c quinquies.</w:t>
            </w:r>
            <w:r w:rsidRPr="00A14110">
              <w:tab/>
            </w:r>
            <w:r w:rsidRPr="00A14110">
              <w:rPr>
                <w:b/>
                <w:i/>
              </w:rPr>
              <w:t>il cittadino di paese terzo non ha rispettato l'obbligo di lasciare il territorio degli Stati membri entro il termine di cui all'articolo 13;</w:t>
            </w:r>
          </w:p>
        </w:tc>
      </w:tr>
    </w:tbl>
    <w:p w14:paraId="2DCB7AE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236DD03" w14:textId="77777777" w:rsidR="00B437DD" w:rsidRPr="00A14110" w:rsidRDefault="00B437DD" w:rsidP="00B437DD">
      <w:r w:rsidRPr="00A14110">
        <w:rPr>
          <w:rStyle w:val="HideTWBExt"/>
          <w:noProof w:val="0"/>
        </w:rPr>
        <w:t>&lt;/Amend&gt;</w:t>
      </w:r>
    </w:p>
    <w:p w14:paraId="551B9EB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1873</w:t>
      </w:r>
      <w:r w:rsidRPr="00A14110">
        <w:rPr>
          <w:rStyle w:val="HideTWBExt"/>
          <w:b w:val="0"/>
          <w:noProof w:val="0"/>
        </w:rPr>
        <w:t>&lt;/NumAm&gt;</w:t>
      </w:r>
    </w:p>
    <w:p w14:paraId="1FA41484"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74B3DD79"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3445CC6" w14:textId="77777777" w:rsidR="00B437DD" w:rsidRPr="00A14110" w:rsidRDefault="00B437DD" w:rsidP="00B437DD">
      <w:pPr>
        <w:pStyle w:val="NormalBold"/>
      </w:pPr>
      <w:r w:rsidRPr="00A14110">
        <w:rPr>
          <w:rStyle w:val="HideTWBExt"/>
          <w:b w:val="0"/>
          <w:noProof w:val="0"/>
        </w:rPr>
        <w:t>&lt;/RepeatBlock-By&gt;</w:t>
      </w:r>
    </w:p>
    <w:p w14:paraId="60A7EE7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57469EE" w14:textId="77777777" w:rsidR="00B437DD" w:rsidRPr="00A14110" w:rsidRDefault="00B437DD" w:rsidP="00B437DD">
      <w:pPr>
        <w:pStyle w:val="NormalBold"/>
      </w:pPr>
      <w:r w:rsidRPr="00A14110">
        <w:rPr>
          <w:rStyle w:val="HideTWBExt"/>
          <w:b w:val="0"/>
          <w:noProof w:val="0"/>
        </w:rPr>
        <w:t>&lt;Article&gt;</w:t>
      </w:r>
      <w:r w:rsidRPr="00A14110">
        <w:t>Articolo 30 – paragrafo 1 – lettera c sexies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E981386" w14:textId="77777777" w:rsidTr="00102C7B">
        <w:trPr>
          <w:trHeight w:hRule="exact" w:val="240"/>
          <w:jc w:val="center"/>
        </w:trPr>
        <w:tc>
          <w:tcPr>
            <w:tcW w:w="9752" w:type="dxa"/>
            <w:gridSpan w:val="2"/>
            <w:tcBorders>
              <w:top w:val="nil"/>
              <w:left w:val="nil"/>
              <w:bottom w:val="nil"/>
              <w:right w:val="nil"/>
            </w:tcBorders>
          </w:tcPr>
          <w:p w14:paraId="7E109E5B" w14:textId="77777777" w:rsidR="00B437DD" w:rsidRPr="00A14110" w:rsidRDefault="00B437DD" w:rsidP="00102C7B"/>
        </w:tc>
      </w:tr>
      <w:tr w:rsidR="00B437DD" w:rsidRPr="00A14110" w14:paraId="0071ADB1" w14:textId="77777777" w:rsidTr="00102C7B">
        <w:trPr>
          <w:trHeight w:val="240"/>
          <w:jc w:val="center"/>
        </w:trPr>
        <w:tc>
          <w:tcPr>
            <w:tcW w:w="4876" w:type="dxa"/>
            <w:tcBorders>
              <w:top w:val="nil"/>
              <w:left w:val="nil"/>
              <w:bottom w:val="nil"/>
              <w:right w:val="nil"/>
            </w:tcBorders>
          </w:tcPr>
          <w:p w14:paraId="0B31EF4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B5F481" w14:textId="77777777" w:rsidR="00B437DD" w:rsidRPr="00A14110" w:rsidRDefault="00B437DD" w:rsidP="00102C7B">
            <w:pPr>
              <w:pStyle w:val="AmColumnHeading"/>
            </w:pPr>
            <w:r w:rsidRPr="00A14110">
              <w:t>Emendamento</w:t>
            </w:r>
          </w:p>
        </w:tc>
      </w:tr>
      <w:tr w:rsidR="00B437DD" w:rsidRPr="00A14110" w14:paraId="021C4074" w14:textId="77777777" w:rsidTr="00102C7B">
        <w:trPr>
          <w:jc w:val="center"/>
        </w:trPr>
        <w:tc>
          <w:tcPr>
            <w:tcW w:w="4876" w:type="dxa"/>
            <w:tcBorders>
              <w:top w:val="nil"/>
              <w:left w:val="nil"/>
              <w:bottom w:val="nil"/>
              <w:right w:val="nil"/>
            </w:tcBorders>
          </w:tcPr>
          <w:p w14:paraId="242114F4" w14:textId="77777777" w:rsidR="00B437DD" w:rsidRPr="00A14110" w:rsidRDefault="00B437DD" w:rsidP="00102C7B">
            <w:pPr>
              <w:pStyle w:val="Normal6a"/>
            </w:pPr>
          </w:p>
        </w:tc>
        <w:tc>
          <w:tcPr>
            <w:tcW w:w="4876" w:type="dxa"/>
            <w:tcBorders>
              <w:top w:val="nil"/>
              <w:left w:val="nil"/>
              <w:bottom w:val="nil"/>
              <w:right w:val="nil"/>
            </w:tcBorders>
          </w:tcPr>
          <w:p w14:paraId="242D8A38" w14:textId="3F8B17A5" w:rsidR="00B437DD" w:rsidRPr="00A14110" w:rsidRDefault="00B437DD" w:rsidP="00102C7B">
            <w:pPr>
              <w:pStyle w:val="Normal6a"/>
            </w:pPr>
            <w:r w:rsidRPr="00A14110">
              <w:rPr>
                <w:b/>
                <w:i/>
              </w:rPr>
              <w:t>c sexies.</w:t>
            </w:r>
            <w:r w:rsidRPr="00A14110">
              <w:tab/>
            </w:r>
            <w:r w:rsidRPr="00A14110">
              <w:rPr>
                <w:b/>
                <w:i/>
              </w:rPr>
              <w:t>il cittadino di paese terzo ha utilizzato documenti falsi o contraffatti, li ha distrutti o altrimenti smaltiti, ha utilizzato pseudonimi con intento fraudolento, ha fornito altre informazioni false o ha in altro modo ostacolato in modo fraudolento la procedura di rimpatrio o di riammissione;</w:t>
            </w:r>
          </w:p>
        </w:tc>
      </w:tr>
    </w:tbl>
    <w:p w14:paraId="10E1638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1B39815" w14:textId="77777777" w:rsidR="00B437DD" w:rsidRPr="00A14110" w:rsidRDefault="00B437DD" w:rsidP="00B437DD">
      <w:r w:rsidRPr="00A14110">
        <w:rPr>
          <w:rStyle w:val="HideTWBExt"/>
          <w:noProof w:val="0"/>
        </w:rPr>
        <w:t>&lt;/Amend&gt;</w:t>
      </w:r>
    </w:p>
    <w:p w14:paraId="736691A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1874</w:t>
      </w:r>
      <w:r w:rsidRPr="00A14110">
        <w:rPr>
          <w:rStyle w:val="HideTWBExt"/>
          <w:b w:val="0"/>
          <w:noProof w:val="0"/>
        </w:rPr>
        <w:t>&lt;/NumAm&gt;</w:t>
      </w:r>
    </w:p>
    <w:p w14:paraId="40EDD57C"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7F23C398" w14:textId="77777777" w:rsidR="00B437DD" w:rsidRPr="00A14110" w:rsidRDefault="00B437DD" w:rsidP="00B437DD">
      <w:pPr>
        <w:pStyle w:val="NormalBold"/>
      </w:pPr>
      <w:r w:rsidRPr="00A14110">
        <w:rPr>
          <w:rStyle w:val="HideTWBExt"/>
          <w:b w:val="0"/>
          <w:noProof w:val="0"/>
        </w:rPr>
        <w:t>&lt;/RepeatBlock-By&gt;</w:t>
      </w:r>
    </w:p>
    <w:p w14:paraId="1A139E5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DAE872F" w14:textId="77777777" w:rsidR="00B437DD" w:rsidRPr="00A14110" w:rsidRDefault="00B437DD" w:rsidP="00B437DD">
      <w:pPr>
        <w:pStyle w:val="NormalBold"/>
      </w:pPr>
      <w:r w:rsidRPr="00A14110">
        <w:rPr>
          <w:rStyle w:val="HideTWBExt"/>
          <w:b w:val="0"/>
          <w:noProof w:val="0"/>
        </w:rPr>
        <w:t>&lt;Article&gt;</w:t>
      </w:r>
      <w:r w:rsidRPr="00A14110">
        <w:t>Articolo 30 – paragrafo 1 – lettera c sexies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8983771" w14:textId="77777777" w:rsidTr="00102C7B">
        <w:trPr>
          <w:trHeight w:hRule="exact" w:val="240"/>
          <w:jc w:val="center"/>
        </w:trPr>
        <w:tc>
          <w:tcPr>
            <w:tcW w:w="9752" w:type="dxa"/>
            <w:gridSpan w:val="2"/>
            <w:tcBorders>
              <w:top w:val="nil"/>
              <w:left w:val="nil"/>
              <w:bottom w:val="nil"/>
              <w:right w:val="nil"/>
            </w:tcBorders>
          </w:tcPr>
          <w:p w14:paraId="2B850186" w14:textId="77777777" w:rsidR="00B437DD" w:rsidRPr="00A14110" w:rsidRDefault="00B437DD" w:rsidP="00102C7B"/>
        </w:tc>
      </w:tr>
      <w:tr w:rsidR="00B437DD" w:rsidRPr="00A14110" w14:paraId="22E1A6EF" w14:textId="77777777" w:rsidTr="00102C7B">
        <w:trPr>
          <w:trHeight w:val="240"/>
          <w:jc w:val="center"/>
        </w:trPr>
        <w:tc>
          <w:tcPr>
            <w:tcW w:w="4876" w:type="dxa"/>
            <w:tcBorders>
              <w:top w:val="nil"/>
              <w:left w:val="nil"/>
              <w:bottom w:val="nil"/>
              <w:right w:val="nil"/>
            </w:tcBorders>
          </w:tcPr>
          <w:p w14:paraId="7293A1A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4AD2E9B" w14:textId="77777777" w:rsidR="00B437DD" w:rsidRPr="00A14110" w:rsidRDefault="00B437DD" w:rsidP="00102C7B">
            <w:pPr>
              <w:pStyle w:val="AmColumnHeading"/>
            </w:pPr>
            <w:r w:rsidRPr="00A14110">
              <w:t>Emendamento</w:t>
            </w:r>
          </w:p>
        </w:tc>
      </w:tr>
      <w:tr w:rsidR="00B437DD" w:rsidRPr="00A14110" w14:paraId="41BA9F0B" w14:textId="77777777" w:rsidTr="00102C7B">
        <w:trPr>
          <w:jc w:val="center"/>
        </w:trPr>
        <w:tc>
          <w:tcPr>
            <w:tcW w:w="4876" w:type="dxa"/>
            <w:tcBorders>
              <w:top w:val="nil"/>
              <w:left w:val="nil"/>
              <w:bottom w:val="nil"/>
              <w:right w:val="nil"/>
            </w:tcBorders>
          </w:tcPr>
          <w:p w14:paraId="45CDE242" w14:textId="77777777" w:rsidR="00B437DD" w:rsidRPr="00A14110" w:rsidRDefault="00B437DD" w:rsidP="00102C7B">
            <w:pPr>
              <w:pStyle w:val="Normal6a"/>
            </w:pPr>
          </w:p>
        </w:tc>
        <w:tc>
          <w:tcPr>
            <w:tcW w:w="4876" w:type="dxa"/>
            <w:tcBorders>
              <w:top w:val="nil"/>
              <w:left w:val="nil"/>
              <w:bottom w:val="nil"/>
              <w:right w:val="nil"/>
            </w:tcBorders>
          </w:tcPr>
          <w:p w14:paraId="066DEA1A" w14:textId="77777777" w:rsidR="00B437DD" w:rsidRPr="00A14110" w:rsidRDefault="00B437DD" w:rsidP="00102C7B">
            <w:pPr>
              <w:pStyle w:val="Normal6a"/>
            </w:pPr>
            <w:r w:rsidRPr="00A14110">
              <w:rPr>
                <w:b/>
                <w:i/>
              </w:rPr>
              <w:t>c sexies.</w:t>
            </w:r>
            <w:r w:rsidRPr="00A14110">
              <w:tab/>
            </w:r>
            <w:r w:rsidRPr="00A14110">
              <w:rPr>
                <w:b/>
                <w:i/>
              </w:rPr>
              <w:t>esistenza di seri motivi per ritenere che, nell'imminenza della partenza, il cittadino di paese terzo intenda violare l'obbligo di cooperare di cui all'articolo 21, paragrafo 2;</w:t>
            </w:r>
          </w:p>
        </w:tc>
      </w:tr>
    </w:tbl>
    <w:p w14:paraId="2F743A4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8ED2C29" w14:textId="77777777" w:rsidR="00B437DD" w:rsidRPr="00A14110" w:rsidRDefault="00B437DD" w:rsidP="00B437DD">
      <w:r w:rsidRPr="00A14110">
        <w:rPr>
          <w:rStyle w:val="HideTWBExt"/>
          <w:noProof w:val="0"/>
        </w:rPr>
        <w:t>&lt;/Amend&gt;</w:t>
      </w:r>
    </w:p>
    <w:p w14:paraId="58CD992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1875</w:t>
      </w:r>
      <w:r w:rsidRPr="00A14110">
        <w:rPr>
          <w:rStyle w:val="HideTWBExt"/>
          <w:b w:val="0"/>
          <w:noProof w:val="0"/>
        </w:rPr>
        <w:t>&lt;/NumAm&gt;</w:t>
      </w:r>
    </w:p>
    <w:p w14:paraId="627A5F3D"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0BA485B9" w14:textId="77777777" w:rsidR="00B437DD" w:rsidRPr="00A14110" w:rsidRDefault="00B437DD" w:rsidP="00B437DD">
      <w:pPr>
        <w:pStyle w:val="NormalBold"/>
      </w:pPr>
      <w:r w:rsidRPr="00A14110">
        <w:rPr>
          <w:rStyle w:val="HideTWBExt"/>
          <w:b w:val="0"/>
          <w:noProof w:val="0"/>
        </w:rPr>
        <w:t>&lt;/RepeatBlock-By&gt;</w:t>
      </w:r>
    </w:p>
    <w:p w14:paraId="41AAC68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F8EE4FC" w14:textId="77777777" w:rsidR="00B437DD" w:rsidRPr="00A14110" w:rsidRDefault="00B437DD" w:rsidP="00B437DD">
      <w:pPr>
        <w:pStyle w:val="NormalBold"/>
      </w:pPr>
      <w:r w:rsidRPr="00A14110">
        <w:rPr>
          <w:rStyle w:val="HideTWBExt"/>
          <w:b w:val="0"/>
          <w:noProof w:val="0"/>
        </w:rPr>
        <w:t>&lt;Article&gt;</w:t>
      </w:r>
      <w:r w:rsidRPr="00A14110">
        <w:t>Articolo 30 – paragrafo 1 – lettera c sexies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31D9FF3" w14:textId="77777777" w:rsidTr="00102C7B">
        <w:trPr>
          <w:trHeight w:hRule="exact" w:val="240"/>
          <w:jc w:val="center"/>
        </w:trPr>
        <w:tc>
          <w:tcPr>
            <w:tcW w:w="9752" w:type="dxa"/>
            <w:gridSpan w:val="2"/>
            <w:tcBorders>
              <w:top w:val="nil"/>
              <w:left w:val="nil"/>
              <w:bottom w:val="nil"/>
              <w:right w:val="nil"/>
            </w:tcBorders>
          </w:tcPr>
          <w:p w14:paraId="37F37D60" w14:textId="77777777" w:rsidR="00B437DD" w:rsidRPr="00A14110" w:rsidRDefault="00B437DD" w:rsidP="00102C7B"/>
        </w:tc>
      </w:tr>
      <w:tr w:rsidR="00B437DD" w:rsidRPr="00A14110" w14:paraId="0B195091" w14:textId="77777777" w:rsidTr="00102C7B">
        <w:trPr>
          <w:trHeight w:val="240"/>
          <w:jc w:val="center"/>
        </w:trPr>
        <w:tc>
          <w:tcPr>
            <w:tcW w:w="4876" w:type="dxa"/>
            <w:tcBorders>
              <w:top w:val="nil"/>
              <w:left w:val="nil"/>
              <w:bottom w:val="nil"/>
              <w:right w:val="nil"/>
            </w:tcBorders>
          </w:tcPr>
          <w:p w14:paraId="728DD91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6CEEAFA" w14:textId="77777777" w:rsidR="00B437DD" w:rsidRPr="00A14110" w:rsidRDefault="00B437DD" w:rsidP="00102C7B">
            <w:pPr>
              <w:pStyle w:val="AmColumnHeading"/>
            </w:pPr>
            <w:r w:rsidRPr="00A14110">
              <w:t>Emendamento</w:t>
            </w:r>
          </w:p>
        </w:tc>
      </w:tr>
      <w:tr w:rsidR="00B437DD" w:rsidRPr="00A14110" w14:paraId="07321B3A" w14:textId="77777777" w:rsidTr="00102C7B">
        <w:trPr>
          <w:jc w:val="center"/>
        </w:trPr>
        <w:tc>
          <w:tcPr>
            <w:tcW w:w="4876" w:type="dxa"/>
            <w:tcBorders>
              <w:top w:val="nil"/>
              <w:left w:val="nil"/>
              <w:bottom w:val="nil"/>
              <w:right w:val="nil"/>
            </w:tcBorders>
          </w:tcPr>
          <w:p w14:paraId="653472B0" w14:textId="77777777" w:rsidR="00B437DD" w:rsidRPr="00A14110" w:rsidRDefault="00B437DD" w:rsidP="00102C7B">
            <w:pPr>
              <w:pStyle w:val="Normal6a"/>
            </w:pPr>
          </w:p>
        </w:tc>
        <w:tc>
          <w:tcPr>
            <w:tcW w:w="4876" w:type="dxa"/>
            <w:tcBorders>
              <w:top w:val="nil"/>
              <w:left w:val="nil"/>
              <w:bottom w:val="nil"/>
              <w:right w:val="nil"/>
            </w:tcBorders>
          </w:tcPr>
          <w:p w14:paraId="2820A3A1" w14:textId="77777777" w:rsidR="00B437DD" w:rsidRPr="00A14110" w:rsidRDefault="00B437DD" w:rsidP="00102C7B">
            <w:pPr>
              <w:pStyle w:val="Normal6a"/>
            </w:pPr>
            <w:r w:rsidRPr="00A14110">
              <w:rPr>
                <w:b/>
                <w:i/>
              </w:rPr>
              <w:t>c sexies.</w:t>
            </w:r>
            <w:r w:rsidRPr="00A14110">
              <w:tab/>
            </w:r>
            <w:r w:rsidRPr="00A14110">
              <w:rPr>
                <w:b/>
                <w:i/>
              </w:rPr>
              <w:t>si ritiene che il cittadino di paese terzo rappresenti un rischio per la sicurezza in linea con l'articolo 16.</w:t>
            </w:r>
          </w:p>
        </w:tc>
      </w:tr>
    </w:tbl>
    <w:p w14:paraId="284B3B5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9304614" w14:textId="77777777" w:rsidR="00B437DD" w:rsidRPr="00A14110" w:rsidRDefault="00B437DD" w:rsidP="00B437DD">
      <w:r w:rsidRPr="00A14110">
        <w:rPr>
          <w:rStyle w:val="HideTWBExt"/>
          <w:noProof w:val="0"/>
        </w:rPr>
        <w:t>&lt;/Amend&gt;</w:t>
      </w:r>
    </w:p>
    <w:p w14:paraId="48D101D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1876</w:t>
      </w:r>
      <w:r w:rsidRPr="00A14110">
        <w:rPr>
          <w:rStyle w:val="HideTWBExt"/>
          <w:b w:val="0"/>
          <w:noProof w:val="0"/>
        </w:rPr>
        <w:t>&lt;/NumAm&gt;</w:t>
      </w:r>
    </w:p>
    <w:p w14:paraId="1540B17C"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6DE598BE" w14:textId="77777777" w:rsidR="00B437DD" w:rsidRPr="00A14110" w:rsidRDefault="00B437DD" w:rsidP="00B437DD">
      <w:pPr>
        <w:pStyle w:val="NormalBold"/>
      </w:pPr>
      <w:r w:rsidRPr="00A14110">
        <w:rPr>
          <w:rStyle w:val="HideTWBExt"/>
          <w:b w:val="0"/>
          <w:noProof w:val="0"/>
        </w:rPr>
        <w:t>&lt;/RepeatBlock-By&gt;</w:t>
      </w:r>
    </w:p>
    <w:p w14:paraId="1C21A1C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148AA75" w14:textId="77777777" w:rsidR="00B437DD" w:rsidRPr="00A14110" w:rsidRDefault="00B437DD" w:rsidP="00B437DD">
      <w:pPr>
        <w:pStyle w:val="NormalBold"/>
      </w:pPr>
      <w:r w:rsidRPr="00A14110">
        <w:rPr>
          <w:rStyle w:val="HideTWBExt"/>
          <w:b w:val="0"/>
          <w:noProof w:val="0"/>
        </w:rPr>
        <w:t>&lt;Article&gt;</w:t>
      </w:r>
      <w:r w:rsidRPr="00A14110">
        <w:t>Articolo 30 – paragrafo 1 – lettera c septies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6F6E1DB" w14:textId="77777777" w:rsidTr="00102C7B">
        <w:trPr>
          <w:trHeight w:hRule="exact" w:val="240"/>
          <w:jc w:val="center"/>
        </w:trPr>
        <w:tc>
          <w:tcPr>
            <w:tcW w:w="9752" w:type="dxa"/>
            <w:gridSpan w:val="2"/>
            <w:tcBorders>
              <w:top w:val="nil"/>
              <w:left w:val="nil"/>
              <w:bottom w:val="nil"/>
              <w:right w:val="nil"/>
            </w:tcBorders>
          </w:tcPr>
          <w:p w14:paraId="6BC02FCE" w14:textId="77777777" w:rsidR="00B437DD" w:rsidRPr="00A14110" w:rsidRDefault="00B437DD" w:rsidP="00102C7B"/>
        </w:tc>
      </w:tr>
      <w:tr w:rsidR="00B437DD" w:rsidRPr="00A14110" w14:paraId="423883E4" w14:textId="77777777" w:rsidTr="00102C7B">
        <w:trPr>
          <w:trHeight w:val="240"/>
          <w:jc w:val="center"/>
        </w:trPr>
        <w:tc>
          <w:tcPr>
            <w:tcW w:w="4876" w:type="dxa"/>
            <w:tcBorders>
              <w:top w:val="nil"/>
              <w:left w:val="nil"/>
              <w:bottom w:val="nil"/>
              <w:right w:val="nil"/>
            </w:tcBorders>
          </w:tcPr>
          <w:p w14:paraId="0843575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798037" w14:textId="77777777" w:rsidR="00B437DD" w:rsidRPr="00A14110" w:rsidRDefault="00B437DD" w:rsidP="00102C7B">
            <w:pPr>
              <w:pStyle w:val="AmColumnHeading"/>
            </w:pPr>
            <w:r w:rsidRPr="00A14110">
              <w:t>Emendamento</w:t>
            </w:r>
          </w:p>
        </w:tc>
      </w:tr>
      <w:tr w:rsidR="00B437DD" w:rsidRPr="00A14110" w14:paraId="64AEECC4" w14:textId="77777777" w:rsidTr="00102C7B">
        <w:trPr>
          <w:jc w:val="center"/>
        </w:trPr>
        <w:tc>
          <w:tcPr>
            <w:tcW w:w="4876" w:type="dxa"/>
            <w:tcBorders>
              <w:top w:val="nil"/>
              <w:left w:val="nil"/>
              <w:bottom w:val="nil"/>
              <w:right w:val="nil"/>
            </w:tcBorders>
          </w:tcPr>
          <w:p w14:paraId="0D28875D" w14:textId="77777777" w:rsidR="00B437DD" w:rsidRPr="00A14110" w:rsidRDefault="00B437DD" w:rsidP="00102C7B">
            <w:pPr>
              <w:pStyle w:val="Normal6a"/>
            </w:pPr>
          </w:p>
        </w:tc>
        <w:tc>
          <w:tcPr>
            <w:tcW w:w="4876" w:type="dxa"/>
            <w:tcBorders>
              <w:top w:val="nil"/>
              <w:left w:val="nil"/>
              <w:bottom w:val="nil"/>
              <w:right w:val="nil"/>
            </w:tcBorders>
          </w:tcPr>
          <w:p w14:paraId="66DDC3D7" w14:textId="77777777" w:rsidR="00B437DD" w:rsidRPr="00A14110" w:rsidRDefault="00B437DD" w:rsidP="00102C7B">
            <w:pPr>
              <w:pStyle w:val="Normal6a"/>
            </w:pPr>
            <w:r w:rsidRPr="00A14110">
              <w:rPr>
                <w:b/>
                <w:i/>
              </w:rPr>
              <w:t>c septies.</w:t>
            </w:r>
            <w:r w:rsidRPr="00A14110">
              <w:tab/>
            </w:r>
            <w:r w:rsidRPr="00A14110">
              <w:rPr>
                <w:b/>
                <w:i/>
              </w:rPr>
              <w:t>opposizione fisica alla procedura di rimpatrio;</w:t>
            </w:r>
          </w:p>
        </w:tc>
      </w:tr>
    </w:tbl>
    <w:p w14:paraId="25BDF6F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3B9354F" w14:textId="77777777" w:rsidR="00B437DD" w:rsidRPr="00A14110" w:rsidRDefault="00B437DD" w:rsidP="00B437DD">
      <w:r w:rsidRPr="00A14110">
        <w:rPr>
          <w:rStyle w:val="HideTWBExt"/>
          <w:noProof w:val="0"/>
        </w:rPr>
        <w:t>&lt;/Amend&gt;</w:t>
      </w:r>
    </w:p>
    <w:p w14:paraId="182A6D4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1877</w:t>
      </w:r>
      <w:r w:rsidRPr="00A14110">
        <w:rPr>
          <w:rStyle w:val="HideTWBExt"/>
          <w:b w:val="0"/>
          <w:noProof w:val="0"/>
        </w:rPr>
        <w:t>&lt;/NumAm&gt;</w:t>
      </w:r>
    </w:p>
    <w:p w14:paraId="2EAE1CF9"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689A456F" w14:textId="77777777" w:rsidR="00B437DD" w:rsidRPr="00A14110" w:rsidRDefault="00B437DD" w:rsidP="00B437DD">
      <w:pPr>
        <w:pStyle w:val="NormalBold"/>
      </w:pPr>
      <w:r w:rsidRPr="00A14110">
        <w:rPr>
          <w:rStyle w:val="HideTWBExt"/>
          <w:b w:val="0"/>
          <w:noProof w:val="0"/>
        </w:rPr>
        <w:t>&lt;/RepeatBlock-By&gt;</w:t>
      </w:r>
    </w:p>
    <w:p w14:paraId="0166B06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B895925" w14:textId="77777777" w:rsidR="00B437DD" w:rsidRPr="00A14110" w:rsidRDefault="00B437DD" w:rsidP="00B437DD">
      <w:pPr>
        <w:pStyle w:val="NormalBold"/>
      </w:pPr>
      <w:r w:rsidRPr="00A14110">
        <w:rPr>
          <w:rStyle w:val="HideTWBExt"/>
          <w:b w:val="0"/>
          <w:noProof w:val="0"/>
        </w:rPr>
        <w:t>&lt;Article&gt;</w:t>
      </w:r>
      <w:r w:rsidRPr="00A14110">
        <w:t>Articolo 30 – paragrafo 1 – lettera c octies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B30182F" w14:textId="77777777" w:rsidTr="00102C7B">
        <w:trPr>
          <w:trHeight w:hRule="exact" w:val="240"/>
          <w:jc w:val="center"/>
        </w:trPr>
        <w:tc>
          <w:tcPr>
            <w:tcW w:w="9752" w:type="dxa"/>
            <w:gridSpan w:val="2"/>
            <w:tcBorders>
              <w:top w:val="nil"/>
              <w:left w:val="nil"/>
              <w:bottom w:val="nil"/>
              <w:right w:val="nil"/>
            </w:tcBorders>
          </w:tcPr>
          <w:p w14:paraId="3F2DCD77" w14:textId="77777777" w:rsidR="00B437DD" w:rsidRPr="00A14110" w:rsidRDefault="00B437DD" w:rsidP="00102C7B"/>
        </w:tc>
      </w:tr>
      <w:tr w:rsidR="00B437DD" w:rsidRPr="00A14110" w14:paraId="610FA8F7" w14:textId="77777777" w:rsidTr="00102C7B">
        <w:trPr>
          <w:trHeight w:val="240"/>
          <w:jc w:val="center"/>
        </w:trPr>
        <w:tc>
          <w:tcPr>
            <w:tcW w:w="4876" w:type="dxa"/>
            <w:tcBorders>
              <w:top w:val="nil"/>
              <w:left w:val="nil"/>
              <w:bottom w:val="nil"/>
              <w:right w:val="nil"/>
            </w:tcBorders>
          </w:tcPr>
          <w:p w14:paraId="5F1CA7A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9579C2F" w14:textId="77777777" w:rsidR="00B437DD" w:rsidRPr="00A14110" w:rsidRDefault="00B437DD" w:rsidP="00102C7B">
            <w:pPr>
              <w:pStyle w:val="AmColumnHeading"/>
            </w:pPr>
            <w:r w:rsidRPr="00A14110">
              <w:t>Emendamento</w:t>
            </w:r>
          </w:p>
        </w:tc>
      </w:tr>
      <w:tr w:rsidR="00B437DD" w:rsidRPr="00A14110" w14:paraId="70407141" w14:textId="77777777" w:rsidTr="00102C7B">
        <w:trPr>
          <w:jc w:val="center"/>
        </w:trPr>
        <w:tc>
          <w:tcPr>
            <w:tcW w:w="4876" w:type="dxa"/>
            <w:tcBorders>
              <w:top w:val="nil"/>
              <w:left w:val="nil"/>
              <w:bottom w:val="nil"/>
              <w:right w:val="nil"/>
            </w:tcBorders>
          </w:tcPr>
          <w:p w14:paraId="30D1E92B" w14:textId="77777777" w:rsidR="00B437DD" w:rsidRPr="00A14110" w:rsidRDefault="00B437DD" w:rsidP="00102C7B">
            <w:pPr>
              <w:pStyle w:val="Normal6a"/>
            </w:pPr>
          </w:p>
        </w:tc>
        <w:tc>
          <w:tcPr>
            <w:tcW w:w="4876" w:type="dxa"/>
            <w:tcBorders>
              <w:top w:val="nil"/>
              <w:left w:val="nil"/>
              <w:bottom w:val="nil"/>
              <w:right w:val="nil"/>
            </w:tcBorders>
          </w:tcPr>
          <w:p w14:paraId="7FEADD80" w14:textId="77777777" w:rsidR="00B437DD" w:rsidRPr="00A14110" w:rsidRDefault="00B437DD" w:rsidP="00102C7B">
            <w:pPr>
              <w:pStyle w:val="Normal6a"/>
            </w:pPr>
            <w:r w:rsidRPr="00A14110">
              <w:rPr>
                <w:b/>
                <w:i/>
              </w:rPr>
              <w:t>c octies.</w:t>
            </w:r>
            <w:r w:rsidRPr="00A14110">
              <w:tab/>
            </w:r>
            <w:r w:rsidRPr="00A14110">
              <w:rPr>
                <w:b/>
                <w:i/>
              </w:rPr>
              <w:t>rientro nell'Unione in violazione di un divieto d'ingresso valido;</w:t>
            </w:r>
          </w:p>
        </w:tc>
      </w:tr>
    </w:tbl>
    <w:p w14:paraId="7345D14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879BA8D" w14:textId="77777777" w:rsidR="00B437DD" w:rsidRPr="00A14110" w:rsidRDefault="00B437DD" w:rsidP="00B437DD">
      <w:r w:rsidRPr="00A14110">
        <w:rPr>
          <w:rStyle w:val="HideTWBExt"/>
          <w:noProof w:val="0"/>
        </w:rPr>
        <w:t>&lt;/Amend&gt;</w:t>
      </w:r>
    </w:p>
    <w:p w14:paraId="37C6E24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1878</w:t>
      </w:r>
      <w:r w:rsidRPr="00A14110">
        <w:rPr>
          <w:rStyle w:val="HideTWBExt"/>
          <w:b w:val="0"/>
          <w:noProof w:val="0"/>
        </w:rPr>
        <w:t>&lt;/NumAm&gt;</w:t>
      </w:r>
    </w:p>
    <w:p w14:paraId="63E4AF1D"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71ED123" w14:textId="77777777" w:rsidR="00B437DD" w:rsidRPr="00A14110" w:rsidRDefault="00B437DD" w:rsidP="00B437DD">
      <w:pPr>
        <w:pStyle w:val="NormalBold"/>
      </w:pPr>
      <w:r w:rsidRPr="00A14110">
        <w:rPr>
          <w:rStyle w:val="HideTWBExt"/>
          <w:b w:val="0"/>
          <w:noProof w:val="0"/>
        </w:rPr>
        <w:t>&lt;/RepeatBlock-By&gt;</w:t>
      </w:r>
    </w:p>
    <w:p w14:paraId="544A113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8845615" w14:textId="77777777" w:rsidR="00B437DD" w:rsidRPr="00A14110" w:rsidRDefault="00B437DD" w:rsidP="00B437DD">
      <w:pPr>
        <w:pStyle w:val="NormalBold"/>
      </w:pPr>
      <w:r w:rsidRPr="00A14110">
        <w:rPr>
          <w:rStyle w:val="HideTWBExt"/>
          <w:b w:val="0"/>
          <w:noProof w:val="0"/>
        </w:rPr>
        <w:t>&lt;Article&gt;</w:t>
      </w:r>
      <w:r w:rsidRPr="00A14110">
        <w:t>Articolo 30 – paragrafo 1 – lettera c nonies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E812702" w14:textId="77777777" w:rsidTr="00102C7B">
        <w:trPr>
          <w:trHeight w:hRule="exact" w:val="240"/>
          <w:jc w:val="center"/>
        </w:trPr>
        <w:tc>
          <w:tcPr>
            <w:tcW w:w="9752" w:type="dxa"/>
            <w:gridSpan w:val="2"/>
            <w:tcBorders>
              <w:top w:val="nil"/>
              <w:left w:val="nil"/>
              <w:bottom w:val="nil"/>
              <w:right w:val="nil"/>
            </w:tcBorders>
          </w:tcPr>
          <w:p w14:paraId="47E7464F" w14:textId="77777777" w:rsidR="00B437DD" w:rsidRPr="00A14110" w:rsidRDefault="00B437DD" w:rsidP="00102C7B"/>
        </w:tc>
      </w:tr>
      <w:tr w:rsidR="00B437DD" w:rsidRPr="00A14110" w14:paraId="16FC0B36" w14:textId="77777777" w:rsidTr="00102C7B">
        <w:trPr>
          <w:trHeight w:val="240"/>
          <w:jc w:val="center"/>
        </w:trPr>
        <w:tc>
          <w:tcPr>
            <w:tcW w:w="4876" w:type="dxa"/>
            <w:tcBorders>
              <w:top w:val="nil"/>
              <w:left w:val="nil"/>
              <w:bottom w:val="nil"/>
              <w:right w:val="nil"/>
            </w:tcBorders>
          </w:tcPr>
          <w:p w14:paraId="0BC2373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4CC26DF" w14:textId="77777777" w:rsidR="00B437DD" w:rsidRPr="00A14110" w:rsidRDefault="00B437DD" w:rsidP="00102C7B">
            <w:pPr>
              <w:pStyle w:val="AmColumnHeading"/>
            </w:pPr>
            <w:r w:rsidRPr="00A14110">
              <w:t>Emendamento</w:t>
            </w:r>
          </w:p>
        </w:tc>
      </w:tr>
      <w:tr w:rsidR="00B437DD" w:rsidRPr="00A14110" w14:paraId="2919F52D" w14:textId="77777777" w:rsidTr="00102C7B">
        <w:trPr>
          <w:jc w:val="center"/>
        </w:trPr>
        <w:tc>
          <w:tcPr>
            <w:tcW w:w="4876" w:type="dxa"/>
            <w:tcBorders>
              <w:top w:val="nil"/>
              <w:left w:val="nil"/>
              <w:bottom w:val="nil"/>
              <w:right w:val="nil"/>
            </w:tcBorders>
          </w:tcPr>
          <w:p w14:paraId="5E46D40F" w14:textId="77777777" w:rsidR="00B437DD" w:rsidRPr="00A14110" w:rsidRDefault="00B437DD" w:rsidP="00102C7B">
            <w:pPr>
              <w:pStyle w:val="Normal6a"/>
            </w:pPr>
          </w:p>
        </w:tc>
        <w:tc>
          <w:tcPr>
            <w:tcW w:w="4876" w:type="dxa"/>
            <w:tcBorders>
              <w:top w:val="nil"/>
              <w:left w:val="nil"/>
              <w:bottom w:val="nil"/>
              <w:right w:val="nil"/>
            </w:tcBorders>
          </w:tcPr>
          <w:p w14:paraId="5E421B30" w14:textId="77777777" w:rsidR="00B437DD" w:rsidRPr="00A14110" w:rsidRDefault="00B437DD" w:rsidP="00102C7B">
            <w:pPr>
              <w:pStyle w:val="Normal6a"/>
            </w:pPr>
            <w:r w:rsidRPr="00A14110">
              <w:rPr>
                <w:b/>
                <w:i/>
              </w:rPr>
              <w:t>c nonies.</w:t>
            </w:r>
            <w:r w:rsidRPr="00A14110">
              <w:tab/>
            </w:r>
            <w:r w:rsidRPr="00A14110">
              <w:rPr>
                <w:b/>
                <w:i/>
              </w:rPr>
              <w:t>mancanza di domicilio, di fissa dimora o di un indirizzo affidabile;</w:t>
            </w:r>
          </w:p>
        </w:tc>
      </w:tr>
    </w:tbl>
    <w:p w14:paraId="63DF990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FED85F" w14:textId="77777777" w:rsidR="00B437DD" w:rsidRPr="00A14110" w:rsidRDefault="00B437DD" w:rsidP="00B437DD">
      <w:r w:rsidRPr="00A14110">
        <w:rPr>
          <w:rStyle w:val="HideTWBExt"/>
          <w:noProof w:val="0"/>
        </w:rPr>
        <w:t>&lt;/Amend&gt;</w:t>
      </w:r>
    </w:p>
    <w:p w14:paraId="12884F3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1879</w:t>
      </w:r>
      <w:r w:rsidRPr="00A14110">
        <w:rPr>
          <w:rStyle w:val="HideTWBExt"/>
          <w:b w:val="0"/>
          <w:noProof w:val="0"/>
        </w:rPr>
        <w:t>&lt;/NumAm&gt;</w:t>
      </w:r>
    </w:p>
    <w:p w14:paraId="1254979A"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248AA83" w14:textId="77777777" w:rsidR="00B437DD" w:rsidRPr="00A14110" w:rsidRDefault="00B437DD" w:rsidP="00B437DD">
      <w:pPr>
        <w:pStyle w:val="NormalBold"/>
      </w:pPr>
      <w:r w:rsidRPr="00A14110">
        <w:rPr>
          <w:rStyle w:val="HideTWBExt"/>
          <w:b w:val="0"/>
          <w:noProof w:val="0"/>
        </w:rPr>
        <w:t>&lt;/RepeatBlock-By&gt;</w:t>
      </w:r>
    </w:p>
    <w:p w14:paraId="48C24CF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0E7BDC" w14:textId="77777777" w:rsidR="00B437DD" w:rsidRPr="00A14110" w:rsidRDefault="00B437DD" w:rsidP="00B437DD">
      <w:pPr>
        <w:pStyle w:val="NormalBold"/>
      </w:pPr>
      <w:r w:rsidRPr="00A14110">
        <w:rPr>
          <w:rStyle w:val="HideTWBExt"/>
          <w:b w:val="0"/>
          <w:noProof w:val="0"/>
        </w:rPr>
        <w:t>&lt;Article&gt;</w:t>
      </w:r>
      <w:r w:rsidRPr="00A14110">
        <w:t>Articolo 30 – paragrafo 1 – lettera c decies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65538B8" w14:textId="77777777" w:rsidTr="00102C7B">
        <w:trPr>
          <w:trHeight w:hRule="exact" w:val="240"/>
          <w:jc w:val="center"/>
        </w:trPr>
        <w:tc>
          <w:tcPr>
            <w:tcW w:w="9752" w:type="dxa"/>
            <w:gridSpan w:val="2"/>
            <w:tcBorders>
              <w:top w:val="nil"/>
              <w:left w:val="nil"/>
              <w:bottom w:val="nil"/>
              <w:right w:val="nil"/>
            </w:tcBorders>
          </w:tcPr>
          <w:p w14:paraId="03B29D9D" w14:textId="77777777" w:rsidR="00B437DD" w:rsidRPr="00A14110" w:rsidRDefault="00B437DD" w:rsidP="00102C7B"/>
        </w:tc>
      </w:tr>
      <w:tr w:rsidR="00B437DD" w:rsidRPr="00A14110" w14:paraId="30A787B4" w14:textId="77777777" w:rsidTr="00102C7B">
        <w:trPr>
          <w:trHeight w:val="240"/>
          <w:jc w:val="center"/>
        </w:trPr>
        <w:tc>
          <w:tcPr>
            <w:tcW w:w="4876" w:type="dxa"/>
            <w:tcBorders>
              <w:top w:val="nil"/>
              <w:left w:val="nil"/>
              <w:bottom w:val="nil"/>
              <w:right w:val="nil"/>
            </w:tcBorders>
          </w:tcPr>
          <w:p w14:paraId="3E6DDCE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7BFB5A0" w14:textId="77777777" w:rsidR="00B437DD" w:rsidRPr="00A14110" w:rsidRDefault="00B437DD" w:rsidP="00102C7B">
            <w:pPr>
              <w:pStyle w:val="AmColumnHeading"/>
            </w:pPr>
            <w:r w:rsidRPr="00A14110">
              <w:t>Emendamento</w:t>
            </w:r>
          </w:p>
        </w:tc>
      </w:tr>
      <w:tr w:rsidR="00B437DD" w:rsidRPr="00A14110" w14:paraId="49A5A889" w14:textId="77777777" w:rsidTr="00102C7B">
        <w:trPr>
          <w:jc w:val="center"/>
        </w:trPr>
        <w:tc>
          <w:tcPr>
            <w:tcW w:w="4876" w:type="dxa"/>
            <w:tcBorders>
              <w:top w:val="nil"/>
              <w:left w:val="nil"/>
              <w:bottom w:val="nil"/>
              <w:right w:val="nil"/>
            </w:tcBorders>
          </w:tcPr>
          <w:p w14:paraId="260DD04B" w14:textId="77777777" w:rsidR="00B437DD" w:rsidRPr="00A14110" w:rsidRDefault="00B437DD" w:rsidP="00102C7B">
            <w:pPr>
              <w:pStyle w:val="Normal6a"/>
            </w:pPr>
          </w:p>
        </w:tc>
        <w:tc>
          <w:tcPr>
            <w:tcW w:w="4876" w:type="dxa"/>
            <w:tcBorders>
              <w:top w:val="nil"/>
              <w:left w:val="nil"/>
              <w:bottom w:val="nil"/>
              <w:right w:val="nil"/>
            </w:tcBorders>
          </w:tcPr>
          <w:p w14:paraId="7AFCA728" w14:textId="77777777" w:rsidR="00B437DD" w:rsidRPr="00A14110" w:rsidRDefault="00B437DD" w:rsidP="00102C7B">
            <w:pPr>
              <w:pStyle w:val="Normal6a"/>
            </w:pPr>
            <w:r w:rsidRPr="00A14110">
              <w:rPr>
                <w:b/>
                <w:i/>
              </w:rPr>
              <w:t>c decies.</w:t>
            </w:r>
            <w:r w:rsidRPr="00A14110">
              <w:tab/>
            </w:r>
            <w:r w:rsidRPr="00A14110">
              <w:rPr>
                <w:b/>
                <w:i/>
              </w:rPr>
              <w:t>altri criteri ove previsti dal diritto nazionale.</w:t>
            </w:r>
          </w:p>
        </w:tc>
      </w:tr>
    </w:tbl>
    <w:p w14:paraId="733F651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216DF1A" w14:textId="77777777" w:rsidR="00B437DD" w:rsidRPr="00A14110" w:rsidRDefault="00B437DD" w:rsidP="00B437DD">
      <w:r w:rsidRPr="00A14110">
        <w:rPr>
          <w:rStyle w:val="HideTWBExt"/>
          <w:noProof w:val="0"/>
        </w:rPr>
        <w:t>&lt;/Amend&gt;</w:t>
      </w:r>
    </w:p>
    <w:p w14:paraId="034121F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1880</w:t>
      </w:r>
      <w:r w:rsidRPr="00A14110">
        <w:rPr>
          <w:rStyle w:val="HideTWBExt"/>
          <w:b w:val="0"/>
          <w:noProof w:val="0"/>
        </w:rPr>
        <w:t>&lt;/NumAm&gt;</w:t>
      </w:r>
    </w:p>
    <w:p w14:paraId="74C01308"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07A71D1D" w14:textId="77777777" w:rsidR="00B437DD" w:rsidRPr="00A14110" w:rsidRDefault="00B437DD" w:rsidP="00B437DD">
      <w:pPr>
        <w:pStyle w:val="NormalBold"/>
      </w:pPr>
      <w:r w:rsidRPr="00A14110">
        <w:rPr>
          <w:rStyle w:val="HideTWBExt"/>
          <w:b w:val="0"/>
          <w:noProof w:val="0"/>
        </w:rPr>
        <w:t>&lt;/RepeatBlock-By&gt;</w:t>
      </w:r>
    </w:p>
    <w:p w14:paraId="311487A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BA5BCC7" w14:textId="77777777" w:rsidR="00B437DD" w:rsidRPr="00A14110" w:rsidRDefault="00B437DD" w:rsidP="00B437DD">
      <w:pPr>
        <w:pStyle w:val="NormalBold"/>
      </w:pPr>
      <w:r w:rsidRPr="00A14110">
        <w:rPr>
          <w:rStyle w:val="HideTWBExt"/>
          <w:b w:val="0"/>
          <w:noProof w:val="0"/>
        </w:rPr>
        <w:t>&lt;Article&gt;</w:t>
      </w:r>
      <w:r w:rsidRPr="00A14110">
        <w:t>Articolo 30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A67B8A5" w14:textId="77777777" w:rsidTr="00102C7B">
        <w:trPr>
          <w:trHeight w:hRule="exact" w:val="240"/>
          <w:jc w:val="center"/>
        </w:trPr>
        <w:tc>
          <w:tcPr>
            <w:tcW w:w="9752" w:type="dxa"/>
            <w:gridSpan w:val="2"/>
            <w:tcBorders>
              <w:top w:val="nil"/>
              <w:left w:val="nil"/>
              <w:bottom w:val="nil"/>
              <w:right w:val="nil"/>
            </w:tcBorders>
          </w:tcPr>
          <w:p w14:paraId="204822B2" w14:textId="77777777" w:rsidR="00B437DD" w:rsidRPr="00A14110" w:rsidRDefault="00B437DD" w:rsidP="00102C7B"/>
        </w:tc>
      </w:tr>
      <w:tr w:rsidR="00B437DD" w:rsidRPr="00A14110" w14:paraId="6D55BA3F" w14:textId="77777777" w:rsidTr="00102C7B">
        <w:trPr>
          <w:trHeight w:val="240"/>
          <w:jc w:val="center"/>
        </w:trPr>
        <w:tc>
          <w:tcPr>
            <w:tcW w:w="4876" w:type="dxa"/>
            <w:tcBorders>
              <w:top w:val="nil"/>
              <w:left w:val="nil"/>
              <w:bottom w:val="nil"/>
              <w:right w:val="nil"/>
            </w:tcBorders>
          </w:tcPr>
          <w:p w14:paraId="48234B5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D0E0154" w14:textId="77777777" w:rsidR="00B437DD" w:rsidRPr="00A14110" w:rsidRDefault="00B437DD" w:rsidP="00102C7B">
            <w:pPr>
              <w:pStyle w:val="AmColumnHeading"/>
            </w:pPr>
            <w:r w:rsidRPr="00A14110">
              <w:t>Emendamento</w:t>
            </w:r>
          </w:p>
        </w:tc>
      </w:tr>
      <w:tr w:rsidR="00B437DD" w:rsidRPr="00A14110" w14:paraId="3E49528B" w14:textId="77777777" w:rsidTr="00102C7B">
        <w:trPr>
          <w:jc w:val="center"/>
        </w:trPr>
        <w:tc>
          <w:tcPr>
            <w:tcW w:w="4876" w:type="dxa"/>
            <w:tcBorders>
              <w:top w:val="nil"/>
              <w:left w:val="nil"/>
              <w:bottom w:val="nil"/>
              <w:right w:val="nil"/>
            </w:tcBorders>
          </w:tcPr>
          <w:p w14:paraId="0CD6EEB6" w14:textId="77777777" w:rsidR="00B437DD" w:rsidRPr="00A14110" w:rsidRDefault="00B437DD" w:rsidP="00102C7B">
            <w:pPr>
              <w:pStyle w:val="Normal6a"/>
            </w:pPr>
            <w:r w:rsidRPr="00A14110">
              <w:rPr>
                <w:b/>
                <w:i/>
              </w:rPr>
              <w:t>2.</w:t>
            </w:r>
            <w:r w:rsidRPr="00A14110">
              <w:tab/>
            </w:r>
            <w:r w:rsidRPr="00A14110">
              <w:rPr>
                <w:b/>
                <w:i/>
              </w:rPr>
              <w:t>Nei casi non contemplati dal paragrafo 1, il rischio di fuga è determinato sulla base di una valutazione complessiva delle circostanze specifiche del caso individuale e qualora sia soddisfatto uno dei criteri seguenti relativi al cittadino di paese terzo interessato:</w:t>
            </w:r>
          </w:p>
        </w:tc>
        <w:tc>
          <w:tcPr>
            <w:tcW w:w="4876" w:type="dxa"/>
            <w:tcBorders>
              <w:top w:val="nil"/>
              <w:left w:val="nil"/>
              <w:bottom w:val="nil"/>
              <w:right w:val="nil"/>
            </w:tcBorders>
          </w:tcPr>
          <w:p w14:paraId="2C907E48" w14:textId="77777777" w:rsidR="00B437DD" w:rsidRPr="00A14110" w:rsidRDefault="00B437DD" w:rsidP="00102C7B">
            <w:pPr>
              <w:pStyle w:val="Normal6a"/>
            </w:pPr>
            <w:r w:rsidRPr="00A14110">
              <w:rPr>
                <w:b/>
                <w:i/>
              </w:rPr>
              <w:t>soppresso</w:t>
            </w:r>
          </w:p>
        </w:tc>
      </w:tr>
      <w:tr w:rsidR="00B437DD" w:rsidRPr="00A14110" w14:paraId="314A761E" w14:textId="77777777" w:rsidTr="00102C7B">
        <w:trPr>
          <w:jc w:val="center"/>
        </w:trPr>
        <w:tc>
          <w:tcPr>
            <w:tcW w:w="4876" w:type="dxa"/>
            <w:tcBorders>
              <w:top w:val="nil"/>
              <w:left w:val="nil"/>
              <w:bottom w:val="nil"/>
              <w:right w:val="nil"/>
            </w:tcBorders>
          </w:tcPr>
          <w:p w14:paraId="1DF075CA" w14:textId="77777777" w:rsidR="00B437DD" w:rsidRPr="00A14110" w:rsidRDefault="00B437DD" w:rsidP="00102C7B">
            <w:pPr>
              <w:pStyle w:val="Normal6a"/>
            </w:pPr>
            <w:r w:rsidRPr="00A14110">
              <w:rPr>
                <w:b/>
                <w:i/>
              </w:rPr>
              <w:t>a. mancanza di domicilio, di fissa dimora o di un indirizzo affidabile;</w:t>
            </w:r>
          </w:p>
        </w:tc>
        <w:tc>
          <w:tcPr>
            <w:tcW w:w="4876" w:type="dxa"/>
            <w:tcBorders>
              <w:top w:val="nil"/>
              <w:left w:val="nil"/>
              <w:bottom w:val="nil"/>
              <w:right w:val="nil"/>
            </w:tcBorders>
          </w:tcPr>
          <w:p w14:paraId="2CE39150" w14:textId="77777777" w:rsidR="00B437DD" w:rsidRPr="00A14110" w:rsidRDefault="00B437DD" w:rsidP="00102C7B">
            <w:pPr>
              <w:pStyle w:val="Normal6a"/>
            </w:pPr>
          </w:p>
        </w:tc>
      </w:tr>
      <w:tr w:rsidR="00B437DD" w:rsidRPr="00A14110" w14:paraId="3039A1CE" w14:textId="77777777" w:rsidTr="00102C7B">
        <w:trPr>
          <w:jc w:val="center"/>
        </w:trPr>
        <w:tc>
          <w:tcPr>
            <w:tcW w:w="4876" w:type="dxa"/>
            <w:tcBorders>
              <w:top w:val="nil"/>
              <w:left w:val="nil"/>
              <w:bottom w:val="nil"/>
              <w:right w:val="nil"/>
            </w:tcBorders>
          </w:tcPr>
          <w:p w14:paraId="10A21E64" w14:textId="77777777" w:rsidR="00B437DD" w:rsidRPr="00A14110" w:rsidRDefault="00B437DD" w:rsidP="00102C7B">
            <w:pPr>
              <w:pStyle w:val="Normal6a"/>
            </w:pPr>
            <w:r w:rsidRPr="00A14110">
              <w:rPr>
                <w:b/>
                <w:i/>
              </w:rPr>
              <w:t>b. dichiarazione esplicita dell'intenzione di non ottemperare alle misure connesse al rimpatrio applicate in virtù del presente regolamento o azioni che dimostrino chiaramente tale intenzione;</w:t>
            </w:r>
          </w:p>
        </w:tc>
        <w:tc>
          <w:tcPr>
            <w:tcW w:w="4876" w:type="dxa"/>
            <w:tcBorders>
              <w:top w:val="nil"/>
              <w:left w:val="nil"/>
              <w:bottom w:val="nil"/>
              <w:right w:val="nil"/>
            </w:tcBorders>
          </w:tcPr>
          <w:p w14:paraId="36748C5D" w14:textId="77777777" w:rsidR="00B437DD" w:rsidRPr="00A14110" w:rsidRDefault="00B437DD" w:rsidP="00102C7B">
            <w:pPr>
              <w:pStyle w:val="Normal6a"/>
            </w:pPr>
          </w:p>
        </w:tc>
      </w:tr>
      <w:tr w:rsidR="00B437DD" w:rsidRPr="00A14110" w14:paraId="2B5E7D63" w14:textId="77777777" w:rsidTr="00102C7B">
        <w:trPr>
          <w:jc w:val="center"/>
        </w:trPr>
        <w:tc>
          <w:tcPr>
            <w:tcW w:w="4876" w:type="dxa"/>
            <w:tcBorders>
              <w:top w:val="nil"/>
              <w:left w:val="nil"/>
              <w:bottom w:val="nil"/>
              <w:right w:val="nil"/>
            </w:tcBorders>
          </w:tcPr>
          <w:p w14:paraId="2E012365" w14:textId="77777777" w:rsidR="00B437DD" w:rsidRPr="00A14110" w:rsidRDefault="00B437DD" w:rsidP="00102C7B">
            <w:pPr>
              <w:pStyle w:val="Normal6a"/>
            </w:pPr>
            <w:r w:rsidRPr="00A14110">
              <w:rPr>
                <w:b/>
                <w:i/>
              </w:rPr>
              <w:t>c. inosservanza degli obblighi imposti da una decisione di rimpatrio fino alla data entro la quale il cittadino di paese terzo deve lasciare il territorio degli Stati membri a norma dell'articolo 13;</w:t>
            </w:r>
          </w:p>
        </w:tc>
        <w:tc>
          <w:tcPr>
            <w:tcW w:w="4876" w:type="dxa"/>
            <w:tcBorders>
              <w:top w:val="nil"/>
              <w:left w:val="nil"/>
              <w:bottom w:val="nil"/>
              <w:right w:val="nil"/>
            </w:tcBorders>
          </w:tcPr>
          <w:p w14:paraId="7CB79F12" w14:textId="77777777" w:rsidR="00B437DD" w:rsidRPr="00A14110" w:rsidRDefault="00B437DD" w:rsidP="00102C7B">
            <w:pPr>
              <w:pStyle w:val="Normal6a"/>
            </w:pPr>
          </w:p>
        </w:tc>
      </w:tr>
      <w:tr w:rsidR="00B437DD" w:rsidRPr="00A14110" w14:paraId="2D4A56E3" w14:textId="77777777" w:rsidTr="00102C7B">
        <w:trPr>
          <w:jc w:val="center"/>
        </w:trPr>
        <w:tc>
          <w:tcPr>
            <w:tcW w:w="4876" w:type="dxa"/>
            <w:tcBorders>
              <w:top w:val="nil"/>
              <w:left w:val="nil"/>
              <w:bottom w:val="nil"/>
              <w:right w:val="nil"/>
            </w:tcBorders>
          </w:tcPr>
          <w:p w14:paraId="62FCFE94" w14:textId="77777777" w:rsidR="00B437DD" w:rsidRPr="00A14110" w:rsidRDefault="00B437DD" w:rsidP="00102C7B">
            <w:pPr>
              <w:pStyle w:val="Normal6a"/>
            </w:pPr>
            <w:r w:rsidRPr="00A14110">
              <w:rPr>
                <w:b/>
                <w:i/>
              </w:rPr>
              <w:t>d. inosservanza dell'obbligo di cooperare con le autorità competenti degli Stati membri in tutte le fasi delle procedure previste dal presente regolamento, a norma dell'articolo 21, paragrafo 2, lettere da a) a k);</w:t>
            </w:r>
          </w:p>
        </w:tc>
        <w:tc>
          <w:tcPr>
            <w:tcW w:w="4876" w:type="dxa"/>
            <w:tcBorders>
              <w:top w:val="nil"/>
              <w:left w:val="nil"/>
              <w:bottom w:val="nil"/>
              <w:right w:val="nil"/>
            </w:tcBorders>
          </w:tcPr>
          <w:p w14:paraId="1EBF55C6" w14:textId="77777777" w:rsidR="00B437DD" w:rsidRPr="00A14110" w:rsidRDefault="00B437DD" w:rsidP="00102C7B">
            <w:pPr>
              <w:pStyle w:val="Normal6a"/>
            </w:pPr>
          </w:p>
        </w:tc>
      </w:tr>
      <w:tr w:rsidR="00B437DD" w:rsidRPr="00A14110" w14:paraId="0E17BA77" w14:textId="77777777" w:rsidTr="00102C7B">
        <w:trPr>
          <w:jc w:val="center"/>
        </w:trPr>
        <w:tc>
          <w:tcPr>
            <w:tcW w:w="4876" w:type="dxa"/>
            <w:tcBorders>
              <w:top w:val="nil"/>
              <w:left w:val="nil"/>
              <w:bottom w:val="nil"/>
              <w:right w:val="nil"/>
            </w:tcBorders>
          </w:tcPr>
          <w:p w14:paraId="17F400A8" w14:textId="77777777" w:rsidR="00B437DD" w:rsidRPr="00A14110" w:rsidRDefault="00B437DD" w:rsidP="00102C7B">
            <w:pPr>
              <w:pStyle w:val="Normal6a"/>
            </w:pPr>
            <w:r w:rsidRPr="00A14110">
              <w:rPr>
                <w:b/>
                <w:i/>
              </w:rPr>
              <w:t>e. esistenza di seri motivi per ritenere che, nell'imminenza della partenza, il cittadino di paese terzo intenda violare l'obbligo di cooperare di cui all'articolo 21, paragrafo 2, lettera l);</w:t>
            </w:r>
          </w:p>
        </w:tc>
        <w:tc>
          <w:tcPr>
            <w:tcW w:w="4876" w:type="dxa"/>
            <w:tcBorders>
              <w:top w:val="nil"/>
              <w:left w:val="nil"/>
              <w:bottom w:val="nil"/>
              <w:right w:val="nil"/>
            </w:tcBorders>
          </w:tcPr>
          <w:p w14:paraId="06C9FDBC" w14:textId="77777777" w:rsidR="00B437DD" w:rsidRPr="00A14110" w:rsidRDefault="00B437DD" w:rsidP="00102C7B">
            <w:pPr>
              <w:pStyle w:val="Normal6a"/>
            </w:pPr>
          </w:p>
        </w:tc>
      </w:tr>
      <w:tr w:rsidR="00B437DD" w:rsidRPr="00A14110" w14:paraId="7EC100BC" w14:textId="77777777" w:rsidTr="00102C7B">
        <w:trPr>
          <w:jc w:val="center"/>
        </w:trPr>
        <w:tc>
          <w:tcPr>
            <w:tcW w:w="4876" w:type="dxa"/>
            <w:tcBorders>
              <w:top w:val="nil"/>
              <w:left w:val="nil"/>
              <w:bottom w:val="nil"/>
              <w:right w:val="nil"/>
            </w:tcBorders>
          </w:tcPr>
          <w:p w14:paraId="3F591E4E" w14:textId="77777777" w:rsidR="00B437DD" w:rsidRPr="00A14110" w:rsidRDefault="00B437DD" w:rsidP="00102C7B">
            <w:pPr>
              <w:pStyle w:val="Normal6a"/>
            </w:pPr>
            <w:r w:rsidRPr="00A14110">
              <w:rPr>
                <w:b/>
                <w:i/>
              </w:rPr>
              <w:t>f. uso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p>
        </w:tc>
        <w:tc>
          <w:tcPr>
            <w:tcW w:w="4876" w:type="dxa"/>
            <w:tcBorders>
              <w:top w:val="nil"/>
              <w:left w:val="nil"/>
              <w:bottom w:val="nil"/>
              <w:right w:val="nil"/>
            </w:tcBorders>
          </w:tcPr>
          <w:p w14:paraId="58EC5D38" w14:textId="77777777" w:rsidR="00B437DD" w:rsidRPr="00A14110" w:rsidRDefault="00B437DD" w:rsidP="00102C7B">
            <w:pPr>
              <w:pStyle w:val="Normal6a"/>
            </w:pPr>
          </w:p>
        </w:tc>
      </w:tr>
      <w:tr w:rsidR="00B437DD" w:rsidRPr="00A14110" w14:paraId="21A92615" w14:textId="77777777" w:rsidTr="00102C7B">
        <w:trPr>
          <w:jc w:val="center"/>
        </w:trPr>
        <w:tc>
          <w:tcPr>
            <w:tcW w:w="4876" w:type="dxa"/>
            <w:tcBorders>
              <w:top w:val="nil"/>
              <w:left w:val="nil"/>
              <w:bottom w:val="nil"/>
              <w:right w:val="nil"/>
            </w:tcBorders>
          </w:tcPr>
          <w:p w14:paraId="4D4632DE" w14:textId="77777777" w:rsidR="00B437DD" w:rsidRPr="00A14110" w:rsidRDefault="00B437DD" w:rsidP="00102C7B">
            <w:pPr>
              <w:pStyle w:val="Normal6a"/>
            </w:pPr>
            <w:r w:rsidRPr="00A14110">
              <w:rPr>
                <w:b/>
                <w:i/>
              </w:rPr>
              <w:t>g. opposizione violenta alla procedura di rimpatrio;</w:t>
            </w:r>
          </w:p>
        </w:tc>
        <w:tc>
          <w:tcPr>
            <w:tcW w:w="4876" w:type="dxa"/>
            <w:tcBorders>
              <w:top w:val="nil"/>
              <w:left w:val="nil"/>
              <w:bottom w:val="nil"/>
              <w:right w:val="nil"/>
            </w:tcBorders>
          </w:tcPr>
          <w:p w14:paraId="191A512F" w14:textId="77777777" w:rsidR="00B437DD" w:rsidRPr="00A14110" w:rsidRDefault="00B437DD" w:rsidP="00102C7B">
            <w:pPr>
              <w:pStyle w:val="Normal6a"/>
            </w:pPr>
          </w:p>
        </w:tc>
      </w:tr>
      <w:tr w:rsidR="00B437DD" w:rsidRPr="00A14110" w14:paraId="38F55E8E" w14:textId="77777777" w:rsidTr="00102C7B">
        <w:trPr>
          <w:jc w:val="center"/>
        </w:trPr>
        <w:tc>
          <w:tcPr>
            <w:tcW w:w="4876" w:type="dxa"/>
            <w:tcBorders>
              <w:top w:val="nil"/>
              <w:left w:val="nil"/>
              <w:bottom w:val="nil"/>
              <w:right w:val="nil"/>
            </w:tcBorders>
          </w:tcPr>
          <w:p w14:paraId="7126BB55" w14:textId="77777777" w:rsidR="00B437DD" w:rsidRPr="00A14110" w:rsidRDefault="00B437DD" w:rsidP="00102C7B">
            <w:pPr>
              <w:pStyle w:val="Normal6a"/>
            </w:pPr>
            <w:r w:rsidRPr="00A14110">
              <w:rPr>
                <w:b/>
                <w:i/>
              </w:rPr>
              <w:t>h. rientro nell'Unione in violazione di un divieto d'ingresso valido.</w:t>
            </w:r>
          </w:p>
        </w:tc>
        <w:tc>
          <w:tcPr>
            <w:tcW w:w="4876" w:type="dxa"/>
            <w:tcBorders>
              <w:top w:val="nil"/>
              <w:left w:val="nil"/>
              <w:bottom w:val="nil"/>
              <w:right w:val="nil"/>
            </w:tcBorders>
          </w:tcPr>
          <w:p w14:paraId="75EDA58F" w14:textId="77777777" w:rsidR="00B437DD" w:rsidRPr="00A14110" w:rsidRDefault="00B437DD" w:rsidP="00102C7B">
            <w:pPr>
              <w:pStyle w:val="Normal6a"/>
            </w:pPr>
          </w:p>
        </w:tc>
      </w:tr>
    </w:tbl>
    <w:p w14:paraId="38392DF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4A49E3F" w14:textId="77777777" w:rsidR="00B437DD" w:rsidRPr="00A14110" w:rsidRDefault="00B437DD" w:rsidP="00B437DD">
      <w:r w:rsidRPr="00A14110">
        <w:rPr>
          <w:rStyle w:val="HideTWBExt"/>
          <w:noProof w:val="0"/>
        </w:rPr>
        <w:t>&lt;/Amend&gt;</w:t>
      </w:r>
    </w:p>
    <w:p w14:paraId="33228EC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1881</w:t>
      </w:r>
      <w:r w:rsidRPr="00A14110">
        <w:rPr>
          <w:rStyle w:val="HideTWBExt"/>
          <w:b w:val="0"/>
          <w:noProof w:val="0"/>
        </w:rPr>
        <w:t>&lt;/NumAm&gt;</w:t>
      </w:r>
    </w:p>
    <w:p w14:paraId="4FCC1A1F"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6412E915" w14:textId="77777777" w:rsidR="00B437DD" w:rsidRPr="00A14110" w:rsidRDefault="00B437DD" w:rsidP="00B437DD">
      <w:pPr>
        <w:pStyle w:val="NormalBold"/>
      </w:pPr>
      <w:r w:rsidRPr="00A14110">
        <w:rPr>
          <w:rStyle w:val="HideTWBExt"/>
          <w:b w:val="0"/>
          <w:noProof w:val="0"/>
        </w:rPr>
        <w:t>&lt;/RepeatBlock-By&gt;</w:t>
      </w:r>
    </w:p>
    <w:p w14:paraId="4484B1F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1ABC9FD" w14:textId="77777777" w:rsidR="00B437DD" w:rsidRPr="00A14110" w:rsidRDefault="00B437DD" w:rsidP="00B437DD">
      <w:pPr>
        <w:pStyle w:val="NormalBold"/>
      </w:pPr>
      <w:r w:rsidRPr="00A14110">
        <w:rPr>
          <w:rStyle w:val="HideTWBExt"/>
          <w:b w:val="0"/>
          <w:noProof w:val="0"/>
        </w:rPr>
        <w:t>&lt;Article&gt;</w:t>
      </w:r>
      <w:r w:rsidRPr="00A14110">
        <w:t>Articolo 30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DD29671" w14:textId="77777777" w:rsidTr="00102C7B">
        <w:trPr>
          <w:trHeight w:hRule="exact" w:val="240"/>
          <w:jc w:val="center"/>
        </w:trPr>
        <w:tc>
          <w:tcPr>
            <w:tcW w:w="9752" w:type="dxa"/>
            <w:gridSpan w:val="2"/>
            <w:tcBorders>
              <w:top w:val="nil"/>
              <w:left w:val="nil"/>
              <w:bottom w:val="nil"/>
              <w:right w:val="nil"/>
            </w:tcBorders>
          </w:tcPr>
          <w:p w14:paraId="2670BB6A" w14:textId="77777777" w:rsidR="00B437DD" w:rsidRPr="00A14110" w:rsidRDefault="00B437DD" w:rsidP="00102C7B"/>
        </w:tc>
      </w:tr>
      <w:tr w:rsidR="00B437DD" w:rsidRPr="00A14110" w14:paraId="3F57B3C4" w14:textId="77777777" w:rsidTr="00102C7B">
        <w:trPr>
          <w:trHeight w:val="240"/>
          <w:jc w:val="center"/>
        </w:trPr>
        <w:tc>
          <w:tcPr>
            <w:tcW w:w="4876" w:type="dxa"/>
            <w:tcBorders>
              <w:top w:val="nil"/>
              <w:left w:val="nil"/>
              <w:bottom w:val="nil"/>
              <w:right w:val="nil"/>
            </w:tcBorders>
          </w:tcPr>
          <w:p w14:paraId="22E24B1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E676342" w14:textId="77777777" w:rsidR="00B437DD" w:rsidRPr="00A14110" w:rsidRDefault="00B437DD" w:rsidP="00102C7B">
            <w:pPr>
              <w:pStyle w:val="AmColumnHeading"/>
            </w:pPr>
            <w:r w:rsidRPr="00A14110">
              <w:t>Emendamento</w:t>
            </w:r>
          </w:p>
        </w:tc>
      </w:tr>
      <w:tr w:rsidR="00B437DD" w:rsidRPr="00A14110" w14:paraId="3E3DA8D8" w14:textId="77777777" w:rsidTr="00102C7B">
        <w:trPr>
          <w:jc w:val="center"/>
        </w:trPr>
        <w:tc>
          <w:tcPr>
            <w:tcW w:w="4876" w:type="dxa"/>
            <w:tcBorders>
              <w:top w:val="nil"/>
              <w:left w:val="nil"/>
              <w:bottom w:val="nil"/>
              <w:right w:val="nil"/>
            </w:tcBorders>
          </w:tcPr>
          <w:p w14:paraId="22984969" w14:textId="77777777" w:rsidR="00B437DD" w:rsidRPr="00A14110" w:rsidRDefault="00B437DD" w:rsidP="00102C7B">
            <w:pPr>
              <w:pStyle w:val="Normal6a"/>
            </w:pPr>
            <w:r w:rsidRPr="00A14110">
              <w:rPr>
                <w:b/>
                <w:i/>
              </w:rPr>
              <w:t>2.</w:t>
            </w:r>
            <w:r w:rsidRPr="00A14110">
              <w:tab/>
            </w:r>
            <w:r w:rsidRPr="00A14110">
              <w:rPr>
                <w:b/>
                <w:i/>
              </w:rPr>
              <w:t>Nei casi non contemplati dal paragrafo 1, il rischio di fuga è determinato sulla base di una valutazione complessiva delle circostanze specifiche del caso individuale e qualora sia soddisfatto uno dei criteri seguenti relativi al cittadino di paese terzo interessato:</w:t>
            </w:r>
          </w:p>
        </w:tc>
        <w:tc>
          <w:tcPr>
            <w:tcW w:w="4876" w:type="dxa"/>
            <w:tcBorders>
              <w:top w:val="nil"/>
              <w:left w:val="nil"/>
              <w:bottom w:val="nil"/>
              <w:right w:val="nil"/>
            </w:tcBorders>
          </w:tcPr>
          <w:p w14:paraId="47450781" w14:textId="77777777" w:rsidR="00B437DD" w:rsidRPr="00A14110" w:rsidRDefault="00B437DD" w:rsidP="00102C7B">
            <w:pPr>
              <w:pStyle w:val="Normal6a"/>
            </w:pPr>
            <w:r w:rsidRPr="00A14110">
              <w:rPr>
                <w:b/>
                <w:i/>
              </w:rPr>
              <w:t>soppresso</w:t>
            </w:r>
          </w:p>
        </w:tc>
      </w:tr>
      <w:tr w:rsidR="00B437DD" w:rsidRPr="00A14110" w14:paraId="5FBFFE7E" w14:textId="77777777" w:rsidTr="00102C7B">
        <w:trPr>
          <w:jc w:val="center"/>
        </w:trPr>
        <w:tc>
          <w:tcPr>
            <w:tcW w:w="4876" w:type="dxa"/>
            <w:tcBorders>
              <w:top w:val="nil"/>
              <w:left w:val="nil"/>
              <w:bottom w:val="nil"/>
              <w:right w:val="nil"/>
            </w:tcBorders>
          </w:tcPr>
          <w:p w14:paraId="5E833D29" w14:textId="77777777" w:rsidR="00B437DD" w:rsidRPr="00A14110" w:rsidRDefault="00B437DD" w:rsidP="00102C7B">
            <w:pPr>
              <w:pStyle w:val="Normal6a"/>
            </w:pPr>
            <w:r w:rsidRPr="00A14110">
              <w:rPr>
                <w:b/>
                <w:i/>
              </w:rPr>
              <w:t>a. mancanza di domicilio, di fissa dimora o di un indirizzo affidabile;</w:t>
            </w:r>
          </w:p>
        </w:tc>
        <w:tc>
          <w:tcPr>
            <w:tcW w:w="4876" w:type="dxa"/>
            <w:tcBorders>
              <w:top w:val="nil"/>
              <w:left w:val="nil"/>
              <w:bottom w:val="nil"/>
              <w:right w:val="nil"/>
            </w:tcBorders>
          </w:tcPr>
          <w:p w14:paraId="6BCE2DCD" w14:textId="77777777" w:rsidR="00B437DD" w:rsidRPr="00A14110" w:rsidRDefault="00B437DD" w:rsidP="00102C7B">
            <w:pPr>
              <w:pStyle w:val="Normal6a"/>
            </w:pPr>
          </w:p>
        </w:tc>
      </w:tr>
      <w:tr w:rsidR="00B437DD" w:rsidRPr="00A14110" w14:paraId="1249F1F7" w14:textId="77777777" w:rsidTr="00102C7B">
        <w:trPr>
          <w:jc w:val="center"/>
        </w:trPr>
        <w:tc>
          <w:tcPr>
            <w:tcW w:w="4876" w:type="dxa"/>
            <w:tcBorders>
              <w:top w:val="nil"/>
              <w:left w:val="nil"/>
              <w:bottom w:val="nil"/>
              <w:right w:val="nil"/>
            </w:tcBorders>
          </w:tcPr>
          <w:p w14:paraId="63930CB3" w14:textId="77777777" w:rsidR="00B437DD" w:rsidRPr="00A14110" w:rsidRDefault="00B437DD" w:rsidP="00102C7B">
            <w:pPr>
              <w:pStyle w:val="Normal6a"/>
            </w:pPr>
            <w:r w:rsidRPr="00A14110">
              <w:rPr>
                <w:b/>
                <w:i/>
              </w:rPr>
              <w:t>b. dichiarazione esplicita dell'intenzione di non ottemperare alle misure connesse al rimpatrio applicate in virtù del presente regolamento o azioni che dimostrino chiaramente tale intenzione;</w:t>
            </w:r>
          </w:p>
        </w:tc>
        <w:tc>
          <w:tcPr>
            <w:tcW w:w="4876" w:type="dxa"/>
            <w:tcBorders>
              <w:top w:val="nil"/>
              <w:left w:val="nil"/>
              <w:bottom w:val="nil"/>
              <w:right w:val="nil"/>
            </w:tcBorders>
          </w:tcPr>
          <w:p w14:paraId="1B5B2292" w14:textId="77777777" w:rsidR="00B437DD" w:rsidRPr="00A14110" w:rsidRDefault="00B437DD" w:rsidP="00102C7B">
            <w:pPr>
              <w:pStyle w:val="Normal6a"/>
            </w:pPr>
          </w:p>
        </w:tc>
      </w:tr>
      <w:tr w:rsidR="00B437DD" w:rsidRPr="00A14110" w14:paraId="52786D81" w14:textId="77777777" w:rsidTr="00102C7B">
        <w:trPr>
          <w:jc w:val="center"/>
        </w:trPr>
        <w:tc>
          <w:tcPr>
            <w:tcW w:w="4876" w:type="dxa"/>
            <w:tcBorders>
              <w:top w:val="nil"/>
              <w:left w:val="nil"/>
              <w:bottom w:val="nil"/>
              <w:right w:val="nil"/>
            </w:tcBorders>
          </w:tcPr>
          <w:p w14:paraId="39D449AD" w14:textId="77777777" w:rsidR="00B437DD" w:rsidRPr="00A14110" w:rsidRDefault="00B437DD" w:rsidP="00102C7B">
            <w:pPr>
              <w:pStyle w:val="Normal6a"/>
            </w:pPr>
            <w:r w:rsidRPr="00A14110">
              <w:rPr>
                <w:b/>
                <w:i/>
              </w:rPr>
              <w:t>c. inosservanza degli obblighi imposti da una decisione di rimpatrio fino alla data entro la quale il cittadino di paese terzo deve lasciare il territorio degli Stati membri a norma dell'articolo 13;</w:t>
            </w:r>
          </w:p>
        </w:tc>
        <w:tc>
          <w:tcPr>
            <w:tcW w:w="4876" w:type="dxa"/>
            <w:tcBorders>
              <w:top w:val="nil"/>
              <w:left w:val="nil"/>
              <w:bottom w:val="nil"/>
              <w:right w:val="nil"/>
            </w:tcBorders>
          </w:tcPr>
          <w:p w14:paraId="201B4D7D" w14:textId="77777777" w:rsidR="00B437DD" w:rsidRPr="00A14110" w:rsidRDefault="00B437DD" w:rsidP="00102C7B">
            <w:pPr>
              <w:pStyle w:val="Normal6a"/>
            </w:pPr>
          </w:p>
        </w:tc>
      </w:tr>
      <w:tr w:rsidR="00B437DD" w:rsidRPr="00A14110" w14:paraId="3F251A3E" w14:textId="77777777" w:rsidTr="00102C7B">
        <w:trPr>
          <w:jc w:val="center"/>
        </w:trPr>
        <w:tc>
          <w:tcPr>
            <w:tcW w:w="4876" w:type="dxa"/>
            <w:tcBorders>
              <w:top w:val="nil"/>
              <w:left w:val="nil"/>
              <w:bottom w:val="nil"/>
              <w:right w:val="nil"/>
            </w:tcBorders>
          </w:tcPr>
          <w:p w14:paraId="710DD76F" w14:textId="77777777" w:rsidR="00B437DD" w:rsidRPr="00A14110" w:rsidRDefault="00B437DD" w:rsidP="00102C7B">
            <w:pPr>
              <w:pStyle w:val="Normal6a"/>
            </w:pPr>
            <w:r w:rsidRPr="00A14110">
              <w:rPr>
                <w:b/>
                <w:i/>
              </w:rPr>
              <w:t>d. inosservanza dell'obbligo di cooperare con le autorità competenti degli Stati membri in tutte le fasi delle procedure previste dal presente regolamento, a norma dell'articolo 21, paragrafo 2, lettere da a) a k);</w:t>
            </w:r>
          </w:p>
        </w:tc>
        <w:tc>
          <w:tcPr>
            <w:tcW w:w="4876" w:type="dxa"/>
            <w:tcBorders>
              <w:top w:val="nil"/>
              <w:left w:val="nil"/>
              <w:bottom w:val="nil"/>
              <w:right w:val="nil"/>
            </w:tcBorders>
          </w:tcPr>
          <w:p w14:paraId="3B0EBAE8" w14:textId="77777777" w:rsidR="00B437DD" w:rsidRPr="00A14110" w:rsidRDefault="00B437DD" w:rsidP="00102C7B">
            <w:pPr>
              <w:pStyle w:val="Normal6a"/>
            </w:pPr>
          </w:p>
        </w:tc>
      </w:tr>
      <w:tr w:rsidR="00B437DD" w:rsidRPr="00A14110" w14:paraId="7A00E8FF" w14:textId="77777777" w:rsidTr="00102C7B">
        <w:trPr>
          <w:jc w:val="center"/>
        </w:trPr>
        <w:tc>
          <w:tcPr>
            <w:tcW w:w="4876" w:type="dxa"/>
            <w:tcBorders>
              <w:top w:val="nil"/>
              <w:left w:val="nil"/>
              <w:bottom w:val="nil"/>
              <w:right w:val="nil"/>
            </w:tcBorders>
          </w:tcPr>
          <w:p w14:paraId="0D6C8CB3" w14:textId="77777777" w:rsidR="00B437DD" w:rsidRPr="00A14110" w:rsidRDefault="00B437DD" w:rsidP="00102C7B">
            <w:pPr>
              <w:pStyle w:val="Normal6a"/>
            </w:pPr>
            <w:r w:rsidRPr="00A14110">
              <w:rPr>
                <w:b/>
                <w:i/>
              </w:rPr>
              <w:t>e. esistenza di seri motivi per ritenere che, nell'imminenza della partenza, il cittadino di paese terzo intenda violare l'obbligo di cooperare di cui all'articolo 21, paragrafo 2, lettera l);</w:t>
            </w:r>
          </w:p>
        </w:tc>
        <w:tc>
          <w:tcPr>
            <w:tcW w:w="4876" w:type="dxa"/>
            <w:tcBorders>
              <w:top w:val="nil"/>
              <w:left w:val="nil"/>
              <w:bottom w:val="nil"/>
              <w:right w:val="nil"/>
            </w:tcBorders>
          </w:tcPr>
          <w:p w14:paraId="185E7025" w14:textId="77777777" w:rsidR="00B437DD" w:rsidRPr="00A14110" w:rsidRDefault="00B437DD" w:rsidP="00102C7B">
            <w:pPr>
              <w:pStyle w:val="Normal6a"/>
            </w:pPr>
          </w:p>
        </w:tc>
      </w:tr>
      <w:tr w:rsidR="00B437DD" w:rsidRPr="00A14110" w14:paraId="5E009E0A" w14:textId="77777777" w:rsidTr="00102C7B">
        <w:trPr>
          <w:jc w:val="center"/>
        </w:trPr>
        <w:tc>
          <w:tcPr>
            <w:tcW w:w="4876" w:type="dxa"/>
            <w:tcBorders>
              <w:top w:val="nil"/>
              <w:left w:val="nil"/>
              <w:bottom w:val="nil"/>
              <w:right w:val="nil"/>
            </w:tcBorders>
          </w:tcPr>
          <w:p w14:paraId="0FF76943" w14:textId="77777777" w:rsidR="00B437DD" w:rsidRPr="00A14110" w:rsidRDefault="00B437DD" w:rsidP="00102C7B">
            <w:pPr>
              <w:pStyle w:val="Normal6a"/>
            </w:pPr>
            <w:r w:rsidRPr="00A14110">
              <w:rPr>
                <w:b/>
                <w:i/>
              </w:rPr>
              <w:t>f. uso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p>
        </w:tc>
        <w:tc>
          <w:tcPr>
            <w:tcW w:w="4876" w:type="dxa"/>
            <w:tcBorders>
              <w:top w:val="nil"/>
              <w:left w:val="nil"/>
              <w:bottom w:val="nil"/>
              <w:right w:val="nil"/>
            </w:tcBorders>
          </w:tcPr>
          <w:p w14:paraId="218DF51A" w14:textId="77777777" w:rsidR="00B437DD" w:rsidRPr="00A14110" w:rsidRDefault="00B437DD" w:rsidP="00102C7B">
            <w:pPr>
              <w:pStyle w:val="Normal6a"/>
            </w:pPr>
          </w:p>
        </w:tc>
      </w:tr>
      <w:tr w:rsidR="00B437DD" w:rsidRPr="00A14110" w14:paraId="4759D85D" w14:textId="77777777" w:rsidTr="00102C7B">
        <w:trPr>
          <w:jc w:val="center"/>
        </w:trPr>
        <w:tc>
          <w:tcPr>
            <w:tcW w:w="4876" w:type="dxa"/>
            <w:tcBorders>
              <w:top w:val="nil"/>
              <w:left w:val="nil"/>
              <w:bottom w:val="nil"/>
              <w:right w:val="nil"/>
            </w:tcBorders>
          </w:tcPr>
          <w:p w14:paraId="58BBDD4B" w14:textId="77777777" w:rsidR="00B437DD" w:rsidRPr="00A14110" w:rsidRDefault="00B437DD" w:rsidP="00102C7B">
            <w:pPr>
              <w:pStyle w:val="Normal6a"/>
            </w:pPr>
            <w:r w:rsidRPr="00A14110">
              <w:rPr>
                <w:b/>
                <w:i/>
              </w:rPr>
              <w:t>g. opposizione violenta alla procedura di rimpatrio;</w:t>
            </w:r>
          </w:p>
        </w:tc>
        <w:tc>
          <w:tcPr>
            <w:tcW w:w="4876" w:type="dxa"/>
            <w:tcBorders>
              <w:top w:val="nil"/>
              <w:left w:val="nil"/>
              <w:bottom w:val="nil"/>
              <w:right w:val="nil"/>
            </w:tcBorders>
          </w:tcPr>
          <w:p w14:paraId="3A256328" w14:textId="77777777" w:rsidR="00B437DD" w:rsidRPr="00A14110" w:rsidRDefault="00B437DD" w:rsidP="00102C7B">
            <w:pPr>
              <w:pStyle w:val="Normal6a"/>
            </w:pPr>
          </w:p>
        </w:tc>
      </w:tr>
      <w:tr w:rsidR="00B437DD" w:rsidRPr="00A14110" w14:paraId="500318C9" w14:textId="77777777" w:rsidTr="00102C7B">
        <w:trPr>
          <w:jc w:val="center"/>
        </w:trPr>
        <w:tc>
          <w:tcPr>
            <w:tcW w:w="4876" w:type="dxa"/>
            <w:tcBorders>
              <w:top w:val="nil"/>
              <w:left w:val="nil"/>
              <w:bottom w:val="nil"/>
              <w:right w:val="nil"/>
            </w:tcBorders>
          </w:tcPr>
          <w:p w14:paraId="5CCE31AA" w14:textId="77777777" w:rsidR="00B437DD" w:rsidRPr="00A14110" w:rsidRDefault="00B437DD" w:rsidP="00102C7B">
            <w:pPr>
              <w:pStyle w:val="Normal6a"/>
            </w:pPr>
            <w:r w:rsidRPr="00A14110">
              <w:rPr>
                <w:b/>
                <w:i/>
              </w:rPr>
              <w:t>h. rientro nell'Unione in violazione di un divieto d'ingresso valido.</w:t>
            </w:r>
          </w:p>
        </w:tc>
        <w:tc>
          <w:tcPr>
            <w:tcW w:w="4876" w:type="dxa"/>
            <w:tcBorders>
              <w:top w:val="nil"/>
              <w:left w:val="nil"/>
              <w:bottom w:val="nil"/>
              <w:right w:val="nil"/>
            </w:tcBorders>
          </w:tcPr>
          <w:p w14:paraId="6D542457" w14:textId="77777777" w:rsidR="00B437DD" w:rsidRPr="00A14110" w:rsidRDefault="00B437DD" w:rsidP="00102C7B">
            <w:pPr>
              <w:pStyle w:val="Normal6a"/>
            </w:pPr>
          </w:p>
        </w:tc>
      </w:tr>
    </w:tbl>
    <w:p w14:paraId="21DAC88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14C10BA"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E2A8B0F" w14:textId="77777777" w:rsidR="00B437DD" w:rsidRPr="00A14110" w:rsidRDefault="00B437DD" w:rsidP="00B437DD">
      <w:pPr>
        <w:pStyle w:val="AmJustText"/>
      </w:pPr>
      <w:r w:rsidRPr="00A14110">
        <w:t>Alcune delle disposizioni di cui sopra sono state inserite nel paragrafo 1. Tuttavia, la disposizione di cui alla lettera f) esiste già in relazione all'obbligo di cooperazione. Il persistere della mancata collaborazione di cui alla lettera d) può comportare il trattenimento. Non è, di per sé, la prova di un'intenzione di fuggire. La disposizione di cui alla lettera g) può costituire un motivo di trattenimento, ma ancora una volta non determina un rischio di fuga. Alla lettera h), data la maggiore durata dei divieti d'ingresso e l'incertezza correlata alle notifiche alle persone dei divieti d'ingresso, non è affatto chiaro in che modo il fatto di rientrare nell'UE determini un rischio di fuga. Per quanto riguarda la lettera a), nel contesto della crisi dell'accoglienza in molti Stati membri, è sproporzionato punire i rimpatriandi per non avere un indirizzo fisso e presumere che ciò porterebbe alla fuga.</w:t>
      </w:r>
    </w:p>
    <w:p w14:paraId="01258FFA" w14:textId="77777777" w:rsidR="00B437DD" w:rsidRPr="00A14110" w:rsidRDefault="00B437DD" w:rsidP="00B437DD">
      <w:r w:rsidRPr="00A14110">
        <w:rPr>
          <w:rStyle w:val="HideTWBExt"/>
          <w:noProof w:val="0"/>
        </w:rPr>
        <w:t>&lt;/Amend&gt;</w:t>
      </w:r>
    </w:p>
    <w:p w14:paraId="5ECD6EE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1882</w:t>
      </w:r>
      <w:r w:rsidRPr="00A14110">
        <w:rPr>
          <w:rStyle w:val="HideTWBExt"/>
          <w:b w:val="0"/>
          <w:noProof w:val="0"/>
        </w:rPr>
        <w:t>&lt;/NumAm&gt;</w:t>
      </w:r>
    </w:p>
    <w:p w14:paraId="0A24B910"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DDC5B2D" w14:textId="77777777" w:rsidR="00B437DD" w:rsidRPr="00A14110" w:rsidRDefault="00B437DD" w:rsidP="00B437DD">
      <w:pPr>
        <w:pStyle w:val="NormalBold"/>
      </w:pPr>
      <w:r w:rsidRPr="00A14110">
        <w:rPr>
          <w:rStyle w:val="HideTWBExt"/>
          <w:b w:val="0"/>
          <w:noProof w:val="0"/>
        </w:rPr>
        <w:t>&lt;/RepeatBlock-By&gt;</w:t>
      </w:r>
    </w:p>
    <w:p w14:paraId="49A2A84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01FCC2C" w14:textId="77777777" w:rsidR="00B437DD" w:rsidRPr="00A14110" w:rsidRDefault="00B437DD" w:rsidP="00B437DD">
      <w:pPr>
        <w:pStyle w:val="NormalBold"/>
      </w:pPr>
      <w:r w:rsidRPr="00A14110">
        <w:rPr>
          <w:rStyle w:val="HideTWBExt"/>
          <w:b w:val="0"/>
          <w:noProof w:val="0"/>
        </w:rPr>
        <w:t>&lt;Article&gt;</w:t>
      </w:r>
      <w:r w:rsidRPr="00A14110">
        <w:t>Articolo 30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700B295" w14:textId="77777777" w:rsidTr="00102C7B">
        <w:trPr>
          <w:trHeight w:hRule="exact" w:val="240"/>
          <w:jc w:val="center"/>
        </w:trPr>
        <w:tc>
          <w:tcPr>
            <w:tcW w:w="9752" w:type="dxa"/>
            <w:gridSpan w:val="2"/>
            <w:tcBorders>
              <w:top w:val="nil"/>
              <w:left w:val="nil"/>
              <w:bottom w:val="nil"/>
              <w:right w:val="nil"/>
            </w:tcBorders>
          </w:tcPr>
          <w:p w14:paraId="5EE875EB" w14:textId="77777777" w:rsidR="00B437DD" w:rsidRPr="00A14110" w:rsidRDefault="00B437DD" w:rsidP="00102C7B"/>
        </w:tc>
      </w:tr>
      <w:tr w:rsidR="00B437DD" w:rsidRPr="00A14110" w14:paraId="0B830943" w14:textId="77777777" w:rsidTr="00102C7B">
        <w:trPr>
          <w:trHeight w:val="240"/>
          <w:jc w:val="center"/>
        </w:trPr>
        <w:tc>
          <w:tcPr>
            <w:tcW w:w="4876" w:type="dxa"/>
            <w:tcBorders>
              <w:top w:val="nil"/>
              <w:left w:val="nil"/>
              <w:bottom w:val="nil"/>
              <w:right w:val="nil"/>
            </w:tcBorders>
          </w:tcPr>
          <w:p w14:paraId="10CFC9C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7DCF36" w14:textId="77777777" w:rsidR="00B437DD" w:rsidRPr="00A14110" w:rsidRDefault="00B437DD" w:rsidP="00102C7B">
            <w:pPr>
              <w:pStyle w:val="AmColumnHeading"/>
            </w:pPr>
            <w:r w:rsidRPr="00A14110">
              <w:t>Emendamento</w:t>
            </w:r>
          </w:p>
        </w:tc>
      </w:tr>
      <w:tr w:rsidR="00B437DD" w:rsidRPr="00A14110" w14:paraId="5F71A048" w14:textId="77777777" w:rsidTr="00102C7B">
        <w:trPr>
          <w:jc w:val="center"/>
        </w:trPr>
        <w:tc>
          <w:tcPr>
            <w:tcW w:w="4876" w:type="dxa"/>
            <w:tcBorders>
              <w:top w:val="nil"/>
              <w:left w:val="nil"/>
              <w:bottom w:val="nil"/>
              <w:right w:val="nil"/>
            </w:tcBorders>
          </w:tcPr>
          <w:p w14:paraId="3D06FD1F" w14:textId="77777777" w:rsidR="00B437DD" w:rsidRPr="00A14110" w:rsidRDefault="00B437DD" w:rsidP="00102C7B">
            <w:pPr>
              <w:pStyle w:val="Normal6a"/>
            </w:pPr>
            <w:r w:rsidRPr="00A14110">
              <w:rPr>
                <w:b/>
                <w:i/>
              </w:rPr>
              <w:t>2.</w:t>
            </w:r>
            <w:r w:rsidRPr="00A14110">
              <w:tab/>
            </w:r>
            <w:r w:rsidRPr="00A14110">
              <w:rPr>
                <w:b/>
                <w:i/>
              </w:rPr>
              <w:t>Nei casi non contemplati dal paragrafo 1, il rischio di fuga è determinato sulla base di una valutazione complessiva delle circostanze specifiche del caso individuale e qualora sia soddisfatto uno dei criteri seguenti relativi al cittadino di paese terzo interessato:</w:t>
            </w:r>
          </w:p>
        </w:tc>
        <w:tc>
          <w:tcPr>
            <w:tcW w:w="4876" w:type="dxa"/>
            <w:tcBorders>
              <w:top w:val="nil"/>
              <w:left w:val="nil"/>
              <w:bottom w:val="nil"/>
              <w:right w:val="nil"/>
            </w:tcBorders>
          </w:tcPr>
          <w:p w14:paraId="5029676D" w14:textId="77777777" w:rsidR="00B437DD" w:rsidRPr="00A14110" w:rsidRDefault="00B437DD" w:rsidP="00102C7B">
            <w:pPr>
              <w:pStyle w:val="Normal6a"/>
            </w:pPr>
            <w:r w:rsidRPr="00A14110">
              <w:rPr>
                <w:b/>
                <w:i/>
              </w:rPr>
              <w:t>soppresso</w:t>
            </w:r>
          </w:p>
        </w:tc>
      </w:tr>
      <w:tr w:rsidR="00B437DD" w:rsidRPr="00A14110" w14:paraId="7F9D2F9A" w14:textId="77777777" w:rsidTr="00102C7B">
        <w:trPr>
          <w:jc w:val="center"/>
        </w:trPr>
        <w:tc>
          <w:tcPr>
            <w:tcW w:w="4876" w:type="dxa"/>
            <w:tcBorders>
              <w:top w:val="nil"/>
              <w:left w:val="nil"/>
              <w:bottom w:val="nil"/>
              <w:right w:val="nil"/>
            </w:tcBorders>
          </w:tcPr>
          <w:p w14:paraId="251EC246" w14:textId="77777777" w:rsidR="00B437DD" w:rsidRPr="00A14110" w:rsidRDefault="00B437DD" w:rsidP="00102C7B">
            <w:pPr>
              <w:pStyle w:val="Normal6a"/>
            </w:pPr>
            <w:r w:rsidRPr="00A14110">
              <w:rPr>
                <w:b/>
                <w:i/>
              </w:rPr>
              <w:t>a. mancanza di domicilio, di fissa dimora o di un indirizzo affidabile;</w:t>
            </w:r>
          </w:p>
        </w:tc>
        <w:tc>
          <w:tcPr>
            <w:tcW w:w="4876" w:type="dxa"/>
            <w:tcBorders>
              <w:top w:val="nil"/>
              <w:left w:val="nil"/>
              <w:bottom w:val="nil"/>
              <w:right w:val="nil"/>
            </w:tcBorders>
          </w:tcPr>
          <w:p w14:paraId="280FC249" w14:textId="77777777" w:rsidR="00B437DD" w:rsidRPr="00A14110" w:rsidRDefault="00B437DD" w:rsidP="00102C7B">
            <w:pPr>
              <w:pStyle w:val="Normal6a"/>
            </w:pPr>
          </w:p>
        </w:tc>
      </w:tr>
      <w:tr w:rsidR="00B437DD" w:rsidRPr="00A14110" w14:paraId="47EB891A" w14:textId="77777777" w:rsidTr="00102C7B">
        <w:trPr>
          <w:jc w:val="center"/>
        </w:trPr>
        <w:tc>
          <w:tcPr>
            <w:tcW w:w="4876" w:type="dxa"/>
            <w:tcBorders>
              <w:top w:val="nil"/>
              <w:left w:val="nil"/>
              <w:bottom w:val="nil"/>
              <w:right w:val="nil"/>
            </w:tcBorders>
          </w:tcPr>
          <w:p w14:paraId="4C3812EB" w14:textId="77777777" w:rsidR="00B437DD" w:rsidRPr="00A14110" w:rsidRDefault="00B437DD" w:rsidP="00102C7B">
            <w:pPr>
              <w:pStyle w:val="Normal6a"/>
            </w:pPr>
            <w:r w:rsidRPr="00A14110">
              <w:rPr>
                <w:b/>
                <w:i/>
              </w:rPr>
              <w:t>b. dichiarazione esplicita dell'intenzione di non ottemperare alle misure connesse al rimpatrio applicate in virtù del presente regolamento o azioni che dimostrino chiaramente tale intenzione;</w:t>
            </w:r>
          </w:p>
        </w:tc>
        <w:tc>
          <w:tcPr>
            <w:tcW w:w="4876" w:type="dxa"/>
            <w:tcBorders>
              <w:top w:val="nil"/>
              <w:left w:val="nil"/>
              <w:bottom w:val="nil"/>
              <w:right w:val="nil"/>
            </w:tcBorders>
          </w:tcPr>
          <w:p w14:paraId="1E3A9179" w14:textId="77777777" w:rsidR="00B437DD" w:rsidRPr="00A14110" w:rsidRDefault="00B437DD" w:rsidP="00102C7B">
            <w:pPr>
              <w:pStyle w:val="Normal6a"/>
            </w:pPr>
          </w:p>
        </w:tc>
      </w:tr>
      <w:tr w:rsidR="00B437DD" w:rsidRPr="00A14110" w14:paraId="16B261D1" w14:textId="77777777" w:rsidTr="00102C7B">
        <w:trPr>
          <w:jc w:val="center"/>
        </w:trPr>
        <w:tc>
          <w:tcPr>
            <w:tcW w:w="4876" w:type="dxa"/>
            <w:tcBorders>
              <w:top w:val="nil"/>
              <w:left w:val="nil"/>
              <w:bottom w:val="nil"/>
              <w:right w:val="nil"/>
            </w:tcBorders>
          </w:tcPr>
          <w:p w14:paraId="31F7827D" w14:textId="77777777" w:rsidR="00B437DD" w:rsidRPr="00A14110" w:rsidRDefault="00B437DD" w:rsidP="00102C7B">
            <w:pPr>
              <w:pStyle w:val="Normal6a"/>
            </w:pPr>
            <w:r w:rsidRPr="00A14110">
              <w:rPr>
                <w:b/>
                <w:i/>
              </w:rPr>
              <w:t>c. inosservanza degli obblighi imposti da una decisione di rimpatrio fino alla data entro la quale il cittadino di paese terzo deve lasciare il territorio degli Stati membri a norma dell'articolo 13;</w:t>
            </w:r>
          </w:p>
        </w:tc>
        <w:tc>
          <w:tcPr>
            <w:tcW w:w="4876" w:type="dxa"/>
            <w:tcBorders>
              <w:top w:val="nil"/>
              <w:left w:val="nil"/>
              <w:bottom w:val="nil"/>
              <w:right w:val="nil"/>
            </w:tcBorders>
          </w:tcPr>
          <w:p w14:paraId="7F55B94B" w14:textId="77777777" w:rsidR="00B437DD" w:rsidRPr="00A14110" w:rsidRDefault="00B437DD" w:rsidP="00102C7B">
            <w:pPr>
              <w:pStyle w:val="Normal6a"/>
            </w:pPr>
          </w:p>
        </w:tc>
      </w:tr>
      <w:tr w:rsidR="00B437DD" w:rsidRPr="00A14110" w14:paraId="7BF52CB8" w14:textId="77777777" w:rsidTr="00102C7B">
        <w:trPr>
          <w:jc w:val="center"/>
        </w:trPr>
        <w:tc>
          <w:tcPr>
            <w:tcW w:w="4876" w:type="dxa"/>
            <w:tcBorders>
              <w:top w:val="nil"/>
              <w:left w:val="nil"/>
              <w:bottom w:val="nil"/>
              <w:right w:val="nil"/>
            </w:tcBorders>
          </w:tcPr>
          <w:p w14:paraId="545F543C" w14:textId="77777777" w:rsidR="00B437DD" w:rsidRPr="00A14110" w:rsidRDefault="00B437DD" w:rsidP="00102C7B">
            <w:pPr>
              <w:pStyle w:val="Normal6a"/>
            </w:pPr>
            <w:r w:rsidRPr="00A14110">
              <w:rPr>
                <w:b/>
                <w:i/>
              </w:rPr>
              <w:t>d. inosservanza dell'obbligo di cooperare con le autorità competenti degli Stati membri in tutte le fasi delle procedure previste dal presente regolamento, a norma dell'articolo 21, paragrafo 2, lettere da a) a k);</w:t>
            </w:r>
          </w:p>
        </w:tc>
        <w:tc>
          <w:tcPr>
            <w:tcW w:w="4876" w:type="dxa"/>
            <w:tcBorders>
              <w:top w:val="nil"/>
              <w:left w:val="nil"/>
              <w:bottom w:val="nil"/>
              <w:right w:val="nil"/>
            </w:tcBorders>
          </w:tcPr>
          <w:p w14:paraId="682F5C4F" w14:textId="77777777" w:rsidR="00B437DD" w:rsidRPr="00A14110" w:rsidRDefault="00B437DD" w:rsidP="00102C7B">
            <w:pPr>
              <w:pStyle w:val="Normal6a"/>
            </w:pPr>
          </w:p>
        </w:tc>
      </w:tr>
      <w:tr w:rsidR="00B437DD" w:rsidRPr="00A14110" w14:paraId="066A05D7" w14:textId="77777777" w:rsidTr="00102C7B">
        <w:trPr>
          <w:jc w:val="center"/>
        </w:trPr>
        <w:tc>
          <w:tcPr>
            <w:tcW w:w="4876" w:type="dxa"/>
            <w:tcBorders>
              <w:top w:val="nil"/>
              <w:left w:val="nil"/>
              <w:bottom w:val="nil"/>
              <w:right w:val="nil"/>
            </w:tcBorders>
          </w:tcPr>
          <w:p w14:paraId="07C18FE0" w14:textId="77777777" w:rsidR="00B437DD" w:rsidRPr="00A14110" w:rsidRDefault="00B437DD" w:rsidP="00102C7B">
            <w:pPr>
              <w:pStyle w:val="Normal6a"/>
            </w:pPr>
            <w:r w:rsidRPr="00A14110">
              <w:rPr>
                <w:b/>
                <w:i/>
              </w:rPr>
              <w:t>e. esistenza di seri motivi per ritenere che, nell'imminenza della partenza, il cittadino di paese terzo intenda violare l'obbligo di cooperare di cui all'articolo 21, paragrafo 2, lettera l);</w:t>
            </w:r>
          </w:p>
        </w:tc>
        <w:tc>
          <w:tcPr>
            <w:tcW w:w="4876" w:type="dxa"/>
            <w:tcBorders>
              <w:top w:val="nil"/>
              <w:left w:val="nil"/>
              <w:bottom w:val="nil"/>
              <w:right w:val="nil"/>
            </w:tcBorders>
          </w:tcPr>
          <w:p w14:paraId="27B92FC3" w14:textId="77777777" w:rsidR="00B437DD" w:rsidRPr="00A14110" w:rsidRDefault="00B437DD" w:rsidP="00102C7B">
            <w:pPr>
              <w:pStyle w:val="Normal6a"/>
            </w:pPr>
          </w:p>
        </w:tc>
      </w:tr>
      <w:tr w:rsidR="00B437DD" w:rsidRPr="00A14110" w14:paraId="2068C1D3" w14:textId="77777777" w:rsidTr="00102C7B">
        <w:trPr>
          <w:jc w:val="center"/>
        </w:trPr>
        <w:tc>
          <w:tcPr>
            <w:tcW w:w="4876" w:type="dxa"/>
            <w:tcBorders>
              <w:top w:val="nil"/>
              <w:left w:val="nil"/>
              <w:bottom w:val="nil"/>
              <w:right w:val="nil"/>
            </w:tcBorders>
          </w:tcPr>
          <w:p w14:paraId="2C6EACD9" w14:textId="77777777" w:rsidR="00B437DD" w:rsidRPr="00A14110" w:rsidRDefault="00B437DD" w:rsidP="00102C7B">
            <w:pPr>
              <w:pStyle w:val="Normal6a"/>
            </w:pPr>
            <w:r w:rsidRPr="00A14110">
              <w:rPr>
                <w:b/>
                <w:i/>
              </w:rPr>
              <w:t>f. uso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p>
        </w:tc>
        <w:tc>
          <w:tcPr>
            <w:tcW w:w="4876" w:type="dxa"/>
            <w:tcBorders>
              <w:top w:val="nil"/>
              <w:left w:val="nil"/>
              <w:bottom w:val="nil"/>
              <w:right w:val="nil"/>
            </w:tcBorders>
          </w:tcPr>
          <w:p w14:paraId="2CE9CCF6" w14:textId="77777777" w:rsidR="00B437DD" w:rsidRPr="00A14110" w:rsidRDefault="00B437DD" w:rsidP="00102C7B">
            <w:pPr>
              <w:pStyle w:val="Normal6a"/>
            </w:pPr>
          </w:p>
        </w:tc>
      </w:tr>
      <w:tr w:rsidR="00B437DD" w:rsidRPr="00A14110" w14:paraId="70C114AA" w14:textId="77777777" w:rsidTr="00102C7B">
        <w:trPr>
          <w:jc w:val="center"/>
        </w:trPr>
        <w:tc>
          <w:tcPr>
            <w:tcW w:w="4876" w:type="dxa"/>
            <w:tcBorders>
              <w:top w:val="nil"/>
              <w:left w:val="nil"/>
              <w:bottom w:val="nil"/>
              <w:right w:val="nil"/>
            </w:tcBorders>
          </w:tcPr>
          <w:p w14:paraId="6DE087ED" w14:textId="77777777" w:rsidR="00B437DD" w:rsidRPr="00A14110" w:rsidRDefault="00B437DD" w:rsidP="00102C7B">
            <w:pPr>
              <w:pStyle w:val="Normal6a"/>
            </w:pPr>
            <w:r w:rsidRPr="00A14110">
              <w:rPr>
                <w:b/>
                <w:i/>
              </w:rPr>
              <w:t>g. opposizione violenta alla procedura di rimpatrio;</w:t>
            </w:r>
          </w:p>
        </w:tc>
        <w:tc>
          <w:tcPr>
            <w:tcW w:w="4876" w:type="dxa"/>
            <w:tcBorders>
              <w:top w:val="nil"/>
              <w:left w:val="nil"/>
              <w:bottom w:val="nil"/>
              <w:right w:val="nil"/>
            </w:tcBorders>
          </w:tcPr>
          <w:p w14:paraId="59CB8BDA" w14:textId="77777777" w:rsidR="00B437DD" w:rsidRPr="00A14110" w:rsidRDefault="00B437DD" w:rsidP="00102C7B">
            <w:pPr>
              <w:pStyle w:val="Normal6a"/>
            </w:pPr>
          </w:p>
        </w:tc>
      </w:tr>
      <w:tr w:rsidR="00B437DD" w:rsidRPr="00A14110" w14:paraId="70B1E4CA" w14:textId="77777777" w:rsidTr="00102C7B">
        <w:trPr>
          <w:jc w:val="center"/>
        </w:trPr>
        <w:tc>
          <w:tcPr>
            <w:tcW w:w="4876" w:type="dxa"/>
            <w:tcBorders>
              <w:top w:val="nil"/>
              <w:left w:val="nil"/>
              <w:bottom w:val="nil"/>
              <w:right w:val="nil"/>
            </w:tcBorders>
          </w:tcPr>
          <w:p w14:paraId="3A42C23B" w14:textId="77777777" w:rsidR="00B437DD" w:rsidRPr="00A14110" w:rsidRDefault="00B437DD" w:rsidP="00102C7B">
            <w:pPr>
              <w:pStyle w:val="Normal6a"/>
            </w:pPr>
            <w:r w:rsidRPr="00A14110">
              <w:rPr>
                <w:b/>
                <w:i/>
              </w:rPr>
              <w:t>h. rientro nell'Unione in violazione di un divieto d'ingresso valido.</w:t>
            </w:r>
          </w:p>
        </w:tc>
        <w:tc>
          <w:tcPr>
            <w:tcW w:w="4876" w:type="dxa"/>
            <w:tcBorders>
              <w:top w:val="nil"/>
              <w:left w:val="nil"/>
              <w:bottom w:val="nil"/>
              <w:right w:val="nil"/>
            </w:tcBorders>
          </w:tcPr>
          <w:p w14:paraId="2E2230AB" w14:textId="77777777" w:rsidR="00B437DD" w:rsidRPr="00A14110" w:rsidRDefault="00B437DD" w:rsidP="00102C7B">
            <w:pPr>
              <w:pStyle w:val="Normal6a"/>
            </w:pPr>
          </w:p>
        </w:tc>
      </w:tr>
    </w:tbl>
    <w:p w14:paraId="73A2FCF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ECF52A4" w14:textId="77777777" w:rsidR="00B437DD" w:rsidRPr="00A14110" w:rsidRDefault="00B437DD" w:rsidP="00B437DD">
      <w:r w:rsidRPr="00A14110">
        <w:rPr>
          <w:rStyle w:val="HideTWBExt"/>
          <w:noProof w:val="0"/>
        </w:rPr>
        <w:t>&lt;/Amend&gt;</w:t>
      </w:r>
    </w:p>
    <w:p w14:paraId="4F0A926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1883</w:t>
      </w:r>
      <w:r w:rsidRPr="00A14110">
        <w:rPr>
          <w:rStyle w:val="HideTWBExt"/>
          <w:b w:val="0"/>
          <w:noProof w:val="0"/>
        </w:rPr>
        <w:t>&lt;/NumAm&gt;</w:t>
      </w:r>
    </w:p>
    <w:p w14:paraId="63A026DA"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11FF6F6F" w14:textId="77777777" w:rsidR="00B437DD" w:rsidRPr="00A14110" w:rsidRDefault="00B437DD" w:rsidP="00B437DD">
      <w:pPr>
        <w:pStyle w:val="NormalBold"/>
      </w:pPr>
      <w:r w:rsidRPr="00A14110">
        <w:rPr>
          <w:rStyle w:val="HideTWBExt"/>
          <w:b w:val="0"/>
          <w:noProof w:val="0"/>
        </w:rPr>
        <w:t>&lt;/RepeatBlock-By&gt;</w:t>
      </w:r>
    </w:p>
    <w:p w14:paraId="0F62C0E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A902880" w14:textId="77777777" w:rsidR="00B437DD" w:rsidRPr="00A14110" w:rsidRDefault="00B437DD" w:rsidP="00B437DD">
      <w:pPr>
        <w:pStyle w:val="NormalBold"/>
      </w:pPr>
      <w:r w:rsidRPr="00A14110">
        <w:rPr>
          <w:rStyle w:val="HideTWBExt"/>
          <w:b w:val="0"/>
          <w:noProof w:val="0"/>
        </w:rPr>
        <w:t>&lt;Article&gt;</w:t>
      </w:r>
      <w:r w:rsidRPr="00A14110">
        <w:t>Articolo 30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9EE90E6" w14:textId="77777777" w:rsidTr="00102C7B">
        <w:trPr>
          <w:trHeight w:hRule="exact" w:val="240"/>
          <w:jc w:val="center"/>
        </w:trPr>
        <w:tc>
          <w:tcPr>
            <w:tcW w:w="9752" w:type="dxa"/>
            <w:gridSpan w:val="2"/>
            <w:tcBorders>
              <w:top w:val="nil"/>
              <w:left w:val="nil"/>
              <w:bottom w:val="nil"/>
              <w:right w:val="nil"/>
            </w:tcBorders>
          </w:tcPr>
          <w:p w14:paraId="676E9F9F" w14:textId="77777777" w:rsidR="00B437DD" w:rsidRPr="00A14110" w:rsidRDefault="00B437DD" w:rsidP="00102C7B"/>
        </w:tc>
      </w:tr>
      <w:tr w:rsidR="00B437DD" w:rsidRPr="00A14110" w14:paraId="3436C600" w14:textId="77777777" w:rsidTr="00102C7B">
        <w:trPr>
          <w:trHeight w:val="240"/>
          <w:jc w:val="center"/>
        </w:trPr>
        <w:tc>
          <w:tcPr>
            <w:tcW w:w="4876" w:type="dxa"/>
            <w:tcBorders>
              <w:top w:val="nil"/>
              <w:left w:val="nil"/>
              <w:bottom w:val="nil"/>
              <w:right w:val="nil"/>
            </w:tcBorders>
          </w:tcPr>
          <w:p w14:paraId="70397DE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89EEEA9" w14:textId="77777777" w:rsidR="00B437DD" w:rsidRPr="00A14110" w:rsidRDefault="00B437DD" w:rsidP="00102C7B">
            <w:pPr>
              <w:pStyle w:val="AmColumnHeading"/>
            </w:pPr>
            <w:r w:rsidRPr="00A14110">
              <w:t>Emendamento</w:t>
            </w:r>
          </w:p>
        </w:tc>
      </w:tr>
      <w:tr w:rsidR="00B437DD" w:rsidRPr="00A14110" w14:paraId="5F8AA9DB" w14:textId="77777777" w:rsidTr="00102C7B">
        <w:trPr>
          <w:jc w:val="center"/>
        </w:trPr>
        <w:tc>
          <w:tcPr>
            <w:tcW w:w="4876" w:type="dxa"/>
            <w:tcBorders>
              <w:top w:val="nil"/>
              <w:left w:val="nil"/>
              <w:bottom w:val="nil"/>
              <w:right w:val="nil"/>
            </w:tcBorders>
          </w:tcPr>
          <w:p w14:paraId="3456CA76" w14:textId="77777777" w:rsidR="00B437DD" w:rsidRPr="00A14110" w:rsidRDefault="00B437DD" w:rsidP="00102C7B">
            <w:pPr>
              <w:pStyle w:val="Normal6a"/>
            </w:pPr>
            <w:r w:rsidRPr="00A14110">
              <w:t>2.</w:t>
            </w:r>
            <w:r w:rsidRPr="00A14110">
              <w:tab/>
              <w:t xml:space="preserve">Nei casi non contemplati dal paragrafo 1, il rischio di fuga è determinato sulla base di una valutazione </w:t>
            </w:r>
            <w:r w:rsidRPr="00A14110">
              <w:rPr>
                <w:b/>
                <w:i/>
              </w:rPr>
              <w:t>complessiva</w:t>
            </w:r>
            <w:r w:rsidRPr="00A14110">
              <w:t xml:space="preserve"> delle circostanze </w:t>
            </w:r>
            <w:r w:rsidRPr="00A14110">
              <w:rPr>
                <w:b/>
                <w:i/>
              </w:rPr>
              <w:t>specifiche</w:t>
            </w:r>
            <w:r w:rsidRPr="00A14110">
              <w:t xml:space="preserve"> del caso individuale </w:t>
            </w:r>
            <w:r w:rsidRPr="00A14110">
              <w:rPr>
                <w:b/>
                <w:i/>
              </w:rPr>
              <w:t>e qualora sia soddisfatto uno</w:t>
            </w:r>
            <w:r w:rsidRPr="00A14110">
              <w:t xml:space="preserve"> dei criteri seguenti relativi al cittadino di paese terzo </w:t>
            </w:r>
            <w:r w:rsidRPr="00A14110">
              <w:rPr>
                <w:b/>
                <w:i/>
              </w:rPr>
              <w:t>interessato</w:t>
            </w:r>
            <w:r w:rsidRPr="00A14110">
              <w:t>:</w:t>
            </w:r>
          </w:p>
        </w:tc>
        <w:tc>
          <w:tcPr>
            <w:tcW w:w="4876" w:type="dxa"/>
            <w:tcBorders>
              <w:top w:val="nil"/>
              <w:left w:val="nil"/>
              <w:bottom w:val="nil"/>
              <w:right w:val="nil"/>
            </w:tcBorders>
          </w:tcPr>
          <w:p w14:paraId="00A1F041" w14:textId="77777777" w:rsidR="00B437DD" w:rsidRPr="00A14110" w:rsidRDefault="00B437DD" w:rsidP="00102C7B">
            <w:pPr>
              <w:pStyle w:val="Normal6a"/>
            </w:pPr>
            <w:r w:rsidRPr="00A14110">
              <w:t>2.</w:t>
            </w:r>
            <w:r w:rsidRPr="00A14110">
              <w:tab/>
              <w:t>Nei casi non contemplati dal paragrafo 1, il rischio di fuga è determinato sulla base di una valutazione delle circostanze del caso individuale</w:t>
            </w:r>
            <w:r w:rsidRPr="00A14110">
              <w:rPr>
                <w:b/>
                <w:i/>
              </w:rPr>
              <w:t>. La valutazione comprende uno o più</w:t>
            </w:r>
            <w:r w:rsidRPr="00A14110">
              <w:t xml:space="preserve"> dei criteri seguenti relativi al cittadino di paese terzo </w:t>
            </w:r>
            <w:r w:rsidRPr="00A14110">
              <w:rPr>
                <w:b/>
                <w:i/>
              </w:rPr>
              <w:t>il cui soggiorno è irregolare</w:t>
            </w:r>
            <w:r w:rsidRPr="00A14110">
              <w:t>:</w:t>
            </w:r>
          </w:p>
        </w:tc>
      </w:tr>
    </w:tbl>
    <w:p w14:paraId="65A311E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BF2739B" w14:textId="77777777" w:rsidR="00B437DD" w:rsidRPr="00A14110" w:rsidRDefault="00B437DD" w:rsidP="00B437DD">
      <w:r w:rsidRPr="00A14110">
        <w:rPr>
          <w:rStyle w:val="HideTWBExt"/>
          <w:noProof w:val="0"/>
        </w:rPr>
        <w:t>&lt;/Amend&gt;</w:t>
      </w:r>
    </w:p>
    <w:p w14:paraId="06C0609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1884</w:t>
      </w:r>
      <w:r w:rsidRPr="00A14110">
        <w:rPr>
          <w:rStyle w:val="HideTWBExt"/>
          <w:b w:val="0"/>
          <w:noProof w:val="0"/>
        </w:rPr>
        <w:t>&lt;/NumAm&gt;</w:t>
      </w:r>
    </w:p>
    <w:p w14:paraId="1D46E23E"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3622663"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276770D8" w14:textId="77777777" w:rsidR="00B437DD" w:rsidRPr="00A14110" w:rsidRDefault="00B437DD" w:rsidP="00B437DD">
      <w:pPr>
        <w:pStyle w:val="NormalBold"/>
      </w:pPr>
      <w:r w:rsidRPr="00A14110">
        <w:rPr>
          <w:rStyle w:val="HideTWBExt"/>
          <w:b w:val="0"/>
          <w:noProof w:val="0"/>
        </w:rPr>
        <w:t>&lt;/RepeatBlock-By&gt;</w:t>
      </w:r>
    </w:p>
    <w:p w14:paraId="4660CFE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B13DA89" w14:textId="77777777" w:rsidR="00B437DD" w:rsidRPr="00A14110" w:rsidRDefault="00B437DD" w:rsidP="00B437DD">
      <w:pPr>
        <w:pStyle w:val="NormalBold"/>
      </w:pPr>
      <w:r w:rsidRPr="00A14110">
        <w:rPr>
          <w:rStyle w:val="HideTWBExt"/>
          <w:b w:val="0"/>
          <w:noProof w:val="0"/>
        </w:rPr>
        <w:t>&lt;Article&gt;</w:t>
      </w:r>
      <w:r w:rsidRPr="00A14110">
        <w:t>Articolo 30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57E5B0A" w14:textId="77777777" w:rsidTr="00102C7B">
        <w:trPr>
          <w:trHeight w:hRule="exact" w:val="240"/>
          <w:jc w:val="center"/>
        </w:trPr>
        <w:tc>
          <w:tcPr>
            <w:tcW w:w="9752" w:type="dxa"/>
            <w:gridSpan w:val="2"/>
            <w:tcBorders>
              <w:top w:val="nil"/>
              <w:left w:val="nil"/>
              <w:bottom w:val="nil"/>
              <w:right w:val="nil"/>
            </w:tcBorders>
          </w:tcPr>
          <w:p w14:paraId="13B36D8C" w14:textId="77777777" w:rsidR="00B437DD" w:rsidRPr="00A14110" w:rsidRDefault="00B437DD" w:rsidP="00102C7B"/>
        </w:tc>
      </w:tr>
      <w:tr w:rsidR="00B437DD" w:rsidRPr="00A14110" w14:paraId="30A8359C" w14:textId="77777777" w:rsidTr="00102C7B">
        <w:trPr>
          <w:trHeight w:val="240"/>
          <w:jc w:val="center"/>
        </w:trPr>
        <w:tc>
          <w:tcPr>
            <w:tcW w:w="4876" w:type="dxa"/>
            <w:tcBorders>
              <w:top w:val="nil"/>
              <w:left w:val="nil"/>
              <w:bottom w:val="nil"/>
              <w:right w:val="nil"/>
            </w:tcBorders>
          </w:tcPr>
          <w:p w14:paraId="3B777DE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225D6A4" w14:textId="77777777" w:rsidR="00B437DD" w:rsidRPr="00A14110" w:rsidRDefault="00B437DD" w:rsidP="00102C7B">
            <w:pPr>
              <w:pStyle w:val="AmColumnHeading"/>
            </w:pPr>
            <w:r w:rsidRPr="00A14110">
              <w:t>Emendamento</w:t>
            </w:r>
          </w:p>
        </w:tc>
      </w:tr>
      <w:tr w:rsidR="00B437DD" w:rsidRPr="00A14110" w14:paraId="2763B229" w14:textId="77777777" w:rsidTr="00102C7B">
        <w:trPr>
          <w:jc w:val="center"/>
        </w:trPr>
        <w:tc>
          <w:tcPr>
            <w:tcW w:w="4876" w:type="dxa"/>
            <w:tcBorders>
              <w:top w:val="nil"/>
              <w:left w:val="nil"/>
              <w:bottom w:val="nil"/>
              <w:right w:val="nil"/>
            </w:tcBorders>
          </w:tcPr>
          <w:p w14:paraId="401D6808" w14:textId="77777777" w:rsidR="00B437DD" w:rsidRPr="00A14110" w:rsidRDefault="00B437DD" w:rsidP="00102C7B">
            <w:pPr>
              <w:pStyle w:val="Normal6a"/>
            </w:pPr>
            <w:r w:rsidRPr="00A14110">
              <w:t>2.</w:t>
            </w:r>
            <w:r w:rsidRPr="00A14110">
              <w:tab/>
              <w:t xml:space="preserve">Nei casi non contemplati dal paragrafo 1, il rischio di fuga è determinato sulla base di una valutazione </w:t>
            </w:r>
            <w:r w:rsidRPr="00A14110">
              <w:rPr>
                <w:b/>
                <w:i/>
              </w:rPr>
              <w:t>complessiva delle circostanze specifiche</w:t>
            </w:r>
            <w:r w:rsidRPr="00A14110">
              <w:t xml:space="preserve"> del caso individuale e qualora sia soddisfatto uno dei criteri seguenti relativi al cittadino di paese terzo interessato:</w:t>
            </w:r>
          </w:p>
        </w:tc>
        <w:tc>
          <w:tcPr>
            <w:tcW w:w="4876" w:type="dxa"/>
            <w:tcBorders>
              <w:top w:val="nil"/>
              <w:left w:val="nil"/>
              <w:bottom w:val="nil"/>
              <w:right w:val="nil"/>
            </w:tcBorders>
          </w:tcPr>
          <w:p w14:paraId="432CC3E3" w14:textId="77777777" w:rsidR="00B437DD" w:rsidRPr="00A14110" w:rsidRDefault="00B437DD" w:rsidP="00102C7B">
            <w:pPr>
              <w:pStyle w:val="Normal6a"/>
            </w:pPr>
            <w:r w:rsidRPr="00A14110">
              <w:t>2.</w:t>
            </w:r>
            <w:r w:rsidRPr="00A14110">
              <w:tab/>
              <w:t>Nei casi non contemplati dal paragrafo 1, il rischio di fuga è determinato sulla base di una valutazione del caso individuale e qualora sia soddisfatto uno dei criteri seguenti relativi al cittadino di paese terzo interessato:</w:t>
            </w:r>
          </w:p>
        </w:tc>
      </w:tr>
    </w:tbl>
    <w:p w14:paraId="36B6887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9D1DB6" w14:textId="77777777" w:rsidR="00B437DD" w:rsidRPr="00A14110" w:rsidRDefault="00B437DD" w:rsidP="00B437DD">
      <w:r w:rsidRPr="00A14110">
        <w:rPr>
          <w:rStyle w:val="HideTWBExt"/>
          <w:noProof w:val="0"/>
        </w:rPr>
        <w:t>&lt;/Amend&gt;</w:t>
      </w:r>
    </w:p>
    <w:p w14:paraId="4F087B5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1885</w:t>
      </w:r>
      <w:r w:rsidRPr="00A14110">
        <w:rPr>
          <w:rStyle w:val="HideTWBExt"/>
          <w:b w:val="0"/>
          <w:noProof w:val="0"/>
        </w:rPr>
        <w:t>&lt;/NumAm&gt;</w:t>
      </w:r>
    </w:p>
    <w:p w14:paraId="13709106" w14:textId="77777777" w:rsidR="00B437DD" w:rsidRPr="00A14110" w:rsidRDefault="00B437DD" w:rsidP="00B437DD">
      <w:pPr>
        <w:pStyle w:val="NormalBold"/>
      </w:pPr>
      <w:r w:rsidRPr="00A14110">
        <w:rPr>
          <w:rStyle w:val="HideTWBExt"/>
          <w:b w:val="0"/>
          <w:noProof w:val="0"/>
        </w:rPr>
        <w:t>&lt;RepeatBlock-By&gt;&lt;Members&gt;</w:t>
      </w:r>
      <w:r w:rsidRPr="00A14110">
        <w:t>Cecilia Strada, Marco Tarquinio, Alessandro Zan</w:t>
      </w:r>
      <w:r w:rsidRPr="00A14110">
        <w:rPr>
          <w:rStyle w:val="HideTWBExt"/>
          <w:b w:val="0"/>
          <w:noProof w:val="0"/>
        </w:rPr>
        <w:t>&lt;/Members&gt;</w:t>
      </w:r>
    </w:p>
    <w:p w14:paraId="6078538B" w14:textId="77777777" w:rsidR="00B437DD" w:rsidRPr="00A14110" w:rsidRDefault="00B437DD" w:rsidP="00B437DD">
      <w:pPr>
        <w:pStyle w:val="NormalBold"/>
      </w:pPr>
      <w:r w:rsidRPr="00A14110">
        <w:rPr>
          <w:rStyle w:val="HideTWBExt"/>
          <w:b w:val="0"/>
          <w:noProof w:val="0"/>
        </w:rPr>
        <w:t>&lt;/RepeatBlock-By&gt;</w:t>
      </w:r>
    </w:p>
    <w:p w14:paraId="0329D67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71533F9" w14:textId="77777777" w:rsidR="00B437DD" w:rsidRPr="00A14110" w:rsidRDefault="00B437DD" w:rsidP="00B437DD">
      <w:pPr>
        <w:pStyle w:val="NormalBold"/>
      </w:pPr>
      <w:r w:rsidRPr="00A14110">
        <w:rPr>
          <w:rStyle w:val="HideTWBExt"/>
          <w:b w:val="0"/>
          <w:noProof w:val="0"/>
        </w:rPr>
        <w:t>&lt;Article&gt;</w:t>
      </w:r>
      <w:r w:rsidRPr="00A14110">
        <w:t>Articolo 30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4046067" w14:textId="77777777" w:rsidTr="00102C7B">
        <w:trPr>
          <w:trHeight w:hRule="exact" w:val="240"/>
          <w:jc w:val="center"/>
        </w:trPr>
        <w:tc>
          <w:tcPr>
            <w:tcW w:w="9752" w:type="dxa"/>
            <w:gridSpan w:val="2"/>
            <w:tcBorders>
              <w:top w:val="nil"/>
              <w:left w:val="nil"/>
              <w:bottom w:val="nil"/>
              <w:right w:val="nil"/>
            </w:tcBorders>
          </w:tcPr>
          <w:p w14:paraId="0377BFC3" w14:textId="77777777" w:rsidR="00B437DD" w:rsidRPr="00A14110" w:rsidRDefault="00B437DD" w:rsidP="00102C7B"/>
        </w:tc>
      </w:tr>
      <w:tr w:rsidR="00B437DD" w:rsidRPr="00A14110" w14:paraId="03F47E6B" w14:textId="77777777" w:rsidTr="00102C7B">
        <w:trPr>
          <w:trHeight w:val="240"/>
          <w:jc w:val="center"/>
        </w:trPr>
        <w:tc>
          <w:tcPr>
            <w:tcW w:w="4876" w:type="dxa"/>
            <w:tcBorders>
              <w:top w:val="nil"/>
              <w:left w:val="nil"/>
              <w:bottom w:val="nil"/>
              <w:right w:val="nil"/>
            </w:tcBorders>
          </w:tcPr>
          <w:p w14:paraId="56F30A9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4EAEF8B" w14:textId="77777777" w:rsidR="00B437DD" w:rsidRPr="00A14110" w:rsidRDefault="00B437DD" w:rsidP="00102C7B">
            <w:pPr>
              <w:pStyle w:val="AmColumnHeading"/>
            </w:pPr>
            <w:r w:rsidRPr="00A14110">
              <w:t>Emendamento</w:t>
            </w:r>
          </w:p>
        </w:tc>
      </w:tr>
      <w:tr w:rsidR="00B437DD" w:rsidRPr="00A14110" w14:paraId="1040BA60" w14:textId="77777777" w:rsidTr="00102C7B">
        <w:trPr>
          <w:jc w:val="center"/>
        </w:trPr>
        <w:tc>
          <w:tcPr>
            <w:tcW w:w="4876" w:type="dxa"/>
            <w:tcBorders>
              <w:top w:val="nil"/>
              <w:left w:val="nil"/>
              <w:bottom w:val="nil"/>
              <w:right w:val="nil"/>
            </w:tcBorders>
          </w:tcPr>
          <w:p w14:paraId="55A276F5" w14:textId="77777777" w:rsidR="00B437DD" w:rsidRPr="00A14110" w:rsidRDefault="00B437DD" w:rsidP="00102C7B">
            <w:pPr>
              <w:pStyle w:val="Normal6a"/>
            </w:pPr>
            <w:r w:rsidRPr="00A14110">
              <w:rPr>
                <w:b/>
                <w:i/>
              </w:rPr>
              <w:t>a.</w:t>
            </w:r>
            <w:r w:rsidRPr="00A14110">
              <w:tab/>
            </w:r>
            <w:r w:rsidRPr="00A14110">
              <w:rPr>
                <w:b/>
                <w:i/>
              </w:rPr>
              <w:t>mancanza di domicilio, di fissa dimora o di un indirizzo affidabile;</w:t>
            </w:r>
          </w:p>
        </w:tc>
        <w:tc>
          <w:tcPr>
            <w:tcW w:w="4876" w:type="dxa"/>
            <w:tcBorders>
              <w:top w:val="nil"/>
              <w:left w:val="nil"/>
              <w:bottom w:val="nil"/>
              <w:right w:val="nil"/>
            </w:tcBorders>
          </w:tcPr>
          <w:p w14:paraId="54BA75A9" w14:textId="77777777" w:rsidR="00B437DD" w:rsidRPr="00A14110" w:rsidRDefault="00B437DD" w:rsidP="00102C7B">
            <w:pPr>
              <w:pStyle w:val="Normal6a"/>
            </w:pPr>
            <w:r w:rsidRPr="00A14110">
              <w:rPr>
                <w:b/>
                <w:i/>
              </w:rPr>
              <w:t>soppresso</w:t>
            </w:r>
          </w:p>
        </w:tc>
      </w:tr>
    </w:tbl>
    <w:p w14:paraId="1E3AB08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C92A845"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14E439F" w14:textId="77777777" w:rsidR="00B437DD" w:rsidRPr="00A14110" w:rsidRDefault="00B437DD" w:rsidP="00B437DD">
      <w:pPr>
        <w:pStyle w:val="AmJustText"/>
      </w:pPr>
      <w:r w:rsidRPr="00A14110">
        <w:t>La mancanza di fissa dimora è considerata un motivo sufficiente per essere trattenuti. Indipendentemente dal loro status amministrativo, non dovrebbe essere accettata come risposta politica automatica per le persone senza fissa dimora.</w:t>
      </w:r>
    </w:p>
    <w:p w14:paraId="2284FB76" w14:textId="77777777" w:rsidR="00B437DD" w:rsidRPr="00A14110" w:rsidRDefault="00B437DD" w:rsidP="00B437DD">
      <w:r w:rsidRPr="00A14110">
        <w:rPr>
          <w:rStyle w:val="HideTWBExt"/>
          <w:noProof w:val="0"/>
        </w:rPr>
        <w:t>&lt;/Amend&gt;</w:t>
      </w:r>
    </w:p>
    <w:p w14:paraId="2AF8FA0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1886</w:t>
      </w:r>
      <w:r w:rsidRPr="00A14110">
        <w:rPr>
          <w:rStyle w:val="HideTWBExt"/>
          <w:b w:val="0"/>
          <w:noProof w:val="0"/>
        </w:rPr>
        <w:t>&lt;/NumAm&gt;</w:t>
      </w:r>
    </w:p>
    <w:p w14:paraId="2C9D9054"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33B6A48F"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00D3C4B7" w14:textId="77777777" w:rsidR="00B437DD" w:rsidRPr="00A14110" w:rsidRDefault="00B437DD" w:rsidP="00B437DD">
      <w:pPr>
        <w:pStyle w:val="NormalBold"/>
      </w:pPr>
      <w:r w:rsidRPr="00A14110">
        <w:rPr>
          <w:rStyle w:val="HideTWBExt"/>
          <w:b w:val="0"/>
          <w:noProof w:val="0"/>
        </w:rPr>
        <w:t>&lt;/RepeatBlock-By&gt;</w:t>
      </w:r>
    </w:p>
    <w:p w14:paraId="572E4DE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66EDA27" w14:textId="77777777" w:rsidR="00B437DD" w:rsidRPr="00A14110" w:rsidRDefault="00B437DD" w:rsidP="00B437DD">
      <w:pPr>
        <w:pStyle w:val="NormalBold"/>
      </w:pPr>
      <w:r w:rsidRPr="00A14110">
        <w:rPr>
          <w:rStyle w:val="HideTWBExt"/>
          <w:b w:val="0"/>
          <w:noProof w:val="0"/>
        </w:rPr>
        <w:t>&lt;Article&gt;</w:t>
      </w:r>
      <w:r w:rsidRPr="00A14110">
        <w:t>Articolo 30 – paragrafo 2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12DB32C" w14:textId="77777777" w:rsidTr="00102C7B">
        <w:trPr>
          <w:trHeight w:hRule="exact" w:val="240"/>
          <w:jc w:val="center"/>
        </w:trPr>
        <w:tc>
          <w:tcPr>
            <w:tcW w:w="9752" w:type="dxa"/>
            <w:gridSpan w:val="2"/>
            <w:tcBorders>
              <w:top w:val="nil"/>
              <w:left w:val="nil"/>
              <w:bottom w:val="nil"/>
              <w:right w:val="nil"/>
            </w:tcBorders>
          </w:tcPr>
          <w:p w14:paraId="05B3E390" w14:textId="77777777" w:rsidR="00B437DD" w:rsidRPr="00A14110" w:rsidRDefault="00B437DD" w:rsidP="00102C7B"/>
        </w:tc>
      </w:tr>
      <w:tr w:rsidR="00B437DD" w:rsidRPr="00A14110" w14:paraId="3269361E" w14:textId="77777777" w:rsidTr="00102C7B">
        <w:trPr>
          <w:trHeight w:val="240"/>
          <w:jc w:val="center"/>
        </w:trPr>
        <w:tc>
          <w:tcPr>
            <w:tcW w:w="4876" w:type="dxa"/>
            <w:tcBorders>
              <w:top w:val="nil"/>
              <w:left w:val="nil"/>
              <w:bottom w:val="nil"/>
              <w:right w:val="nil"/>
            </w:tcBorders>
          </w:tcPr>
          <w:p w14:paraId="313F911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AE5E6C" w14:textId="77777777" w:rsidR="00B437DD" w:rsidRPr="00A14110" w:rsidRDefault="00B437DD" w:rsidP="00102C7B">
            <w:pPr>
              <w:pStyle w:val="AmColumnHeading"/>
            </w:pPr>
            <w:r w:rsidRPr="00A14110">
              <w:t>Emendamento</w:t>
            </w:r>
          </w:p>
        </w:tc>
      </w:tr>
      <w:tr w:rsidR="00B437DD" w:rsidRPr="00A14110" w14:paraId="53F6DBEC" w14:textId="77777777" w:rsidTr="00102C7B">
        <w:trPr>
          <w:jc w:val="center"/>
        </w:trPr>
        <w:tc>
          <w:tcPr>
            <w:tcW w:w="4876" w:type="dxa"/>
            <w:tcBorders>
              <w:top w:val="nil"/>
              <w:left w:val="nil"/>
              <w:bottom w:val="nil"/>
              <w:right w:val="nil"/>
            </w:tcBorders>
          </w:tcPr>
          <w:p w14:paraId="094DF17F" w14:textId="77777777" w:rsidR="00B437DD" w:rsidRPr="00A14110" w:rsidRDefault="00B437DD" w:rsidP="00102C7B">
            <w:pPr>
              <w:pStyle w:val="Normal6a"/>
            </w:pPr>
            <w:r w:rsidRPr="00A14110">
              <w:rPr>
                <w:b/>
                <w:i/>
              </w:rPr>
              <w:t>b.</w:t>
            </w:r>
            <w:r w:rsidRPr="00A14110">
              <w:tab/>
            </w:r>
            <w:r w:rsidRPr="00A14110">
              <w:rPr>
                <w:b/>
                <w:i/>
              </w:rPr>
              <w:t>dichiarazione esplicita dell'intenzione di non ottemperare alle misure connesse al rimpatrio applicate in virtù del presente regolamento o azioni che dimostrino chiaramente tale intenzione;</w:t>
            </w:r>
          </w:p>
        </w:tc>
        <w:tc>
          <w:tcPr>
            <w:tcW w:w="4876" w:type="dxa"/>
            <w:tcBorders>
              <w:top w:val="nil"/>
              <w:left w:val="nil"/>
              <w:bottom w:val="nil"/>
              <w:right w:val="nil"/>
            </w:tcBorders>
          </w:tcPr>
          <w:p w14:paraId="0E364B63" w14:textId="77777777" w:rsidR="00B437DD" w:rsidRPr="00A14110" w:rsidRDefault="00B437DD" w:rsidP="00102C7B">
            <w:pPr>
              <w:pStyle w:val="Normal6a"/>
            </w:pPr>
            <w:r w:rsidRPr="00A14110">
              <w:rPr>
                <w:b/>
                <w:i/>
              </w:rPr>
              <w:t>soppresso</w:t>
            </w:r>
          </w:p>
        </w:tc>
      </w:tr>
    </w:tbl>
    <w:p w14:paraId="405FC71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565E62B" w14:textId="77777777" w:rsidR="00B437DD" w:rsidRPr="00A14110" w:rsidRDefault="00B437DD" w:rsidP="00B437DD">
      <w:r w:rsidRPr="00A14110">
        <w:rPr>
          <w:rStyle w:val="HideTWBExt"/>
          <w:noProof w:val="0"/>
        </w:rPr>
        <w:t>&lt;/Amend&gt;</w:t>
      </w:r>
    </w:p>
    <w:p w14:paraId="6AA0F3D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1887</w:t>
      </w:r>
      <w:r w:rsidRPr="00A14110">
        <w:rPr>
          <w:rStyle w:val="HideTWBExt"/>
          <w:b w:val="0"/>
          <w:noProof w:val="0"/>
        </w:rPr>
        <w:t>&lt;/NumAm&gt;</w:t>
      </w:r>
    </w:p>
    <w:p w14:paraId="3BB7F5F5"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1B638EA0" w14:textId="77777777" w:rsidR="00B437DD" w:rsidRPr="00A14110" w:rsidRDefault="00B437DD" w:rsidP="00B437DD">
      <w:pPr>
        <w:pStyle w:val="NormalBold"/>
      </w:pPr>
      <w:r w:rsidRPr="00A14110">
        <w:rPr>
          <w:rStyle w:val="HideTWBExt"/>
          <w:b w:val="0"/>
          <w:noProof w:val="0"/>
        </w:rPr>
        <w:t>&lt;/RepeatBlock-By&gt;</w:t>
      </w:r>
    </w:p>
    <w:p w14:paraId="556342B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C02BE2B" w14:textId="77777777" w:rsidR="00B437DD" w:rsidRPr="00A14110" w:rsidRDefault="00B437DD" w:rsidP="00B437DD">
      <w:pPr>
        <w:pStyle w:val="NormalBold"/>
      </w:pPr>
      <w:r w:rsidRPr="00A14110">
        <w:rPr>
          <w:rStyle w:val="HideTWBExt"/>
          <w:b w:val="0"/>
          <w:noProof w:val="0"/>
        </w:rPr>
        <w:t>&lt;Article&gt;</w:t>
      </w:r>
      <w:r w:rsidRPr="00A14110">
        <w:t>Articolo 30 – paragrafo 2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6481B2C" w14:textId="77777777" w:rsidTr="00102C7B">
        <w:trPr>
          <w:trHeight w:hRule="exact" w:val="240"/>
          <w:jc w:val="center"/>
        </w:trPr>
        <w:tc>
          <w:tcPr>
            <w:tcW w:w="9752" w:type="dxa"/>
            <w:gridSpan w:val="2"/>
            <w:tcBorders>
              <w:top w:val="nil"/>
              <w:left w:val="nil"/>
              <w:bottom w:val="nil"/>
              <w:right w:val="nil"/>
            </w:tcBorders>
          </w:tcPr>
          <w:p w14:paraId="70465C19" w14:textId="77777777" w:rsidR="00B437DD" w:rsidRPr="00A14110" w:rsidRDefault="00B437DD" w:rsidP="00102C7B"/>
        </w:tc>
      </w:tr>
      <w:tr w:rsidR="00B437DD" w:rsidRPr="00A14110" w14:paraId="3B7AC06F" w14:textId="77777777" w:rsidTr="00102C7B">
        <w:trPr>
          <w:trHeight w:val="240"/>
          <w:jc w:val="center"/>
        </w:trPr>
        <w:tc>
          <w:tcPr>
            <w:tcW w:w="4876" w:type="dxa"/>
            <w:tcBorders>
              <w:top w:val="nil"/>
              <w:left w:val="nil"/>
              <w:bottom w:val="nil"/>
              <w:right w:val="nil"/>
            </w:tcBorders>
          </w:tcPr>
          <w:p w14:paraId="27475D0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7C77FB2" w14:textId="77777777" w:rsidR="00B437DD" w:rsidRPr="00A14110" w:rsidRDefault="00B437DD" w:rsidP="00102C7B">
            <w:pPr>
              <w:pStyle w:val="AmColumnHeading"/>
            </w:pPr>
            <w:r w:rsidRPr="00A14110">
              <w:t>Emendamento</w:t>
            </w:r>
          </w:p>
        </w:tc>
      </w:tr>
      <w:tr w:rsidR="00B437DD" w:rsidRPr="00A14110" w14:paraId="74D09B0E" w14:textId="77777777" w:rsidTr="00102C7B">
        <w:trPr>
          <w:jc w:val="center"/>
        </w:trPr>
        <w:tc>
          <w:tcPr>
            <w:tcW w:w="4876" w:type="dxa"/>
            <w:tcBorders>
              <w:top w:val="nil"/>
              <w:left w:val="nil"/>
              <w:bottom w:val="nil"/>
              <w:right w:val="nil"/>
            </w:tcBorders>
          </w:tcPr>
          <w:p w14:paraId="6F352409" w14:textId="77777777" w:rsidR="00B437DD" w:rsidRPr="00A14110" w:rsidRDefault="00B437DD" w:rsidP="00102C7B">
            <w:pPr>
              <w:pStyle w:val="Normal6a"/>
            </w:pPr>
            <w:r w:rsidRPr="00A14110">
              <w:t>b.</w:t>
            </w:r>
            <w:r w:rsidRPr="00A14110">
              <w:tab/>
            </w:r>
            <w:r w:rsidRPr="00A14110">
              <w:rPr>
                <w:b/>
                <w:i/>
              </w:rPr>
              <w:t>dichiarazione esplicita dell'intenzione di non ottemperare alle misure connesse al rimpatrio applicate in virtù del presente regolamento o azioni che dimostrino chiaramente tale intenzione</w:t>
            </w:r>
            <w:r w:rsidRPr="00A14110">
              <w:t>;</w:t>
            </w:r>
          </w:p>
        </w:tc>
        <w:tc>
          <w:tcPr>
            <w:tcW w:w="4876" w:type="dxa"/>
            <w:tcBorders>
              <w:top w:val="nil"/>
              <w:left w:val="nil"/>
              <w:bottom w:val="nil"/>
              <w:right w:val="nil"/>
            </w:tcBorders>
          </w:tcPr>
          <w:p w14:paraId="64B45292" w14:textId="77777777" w:rsidR="00B437DD" w:rsidRPr="00A14110" w:rsidRDefault="00B437DD" w:rsidP="00102C7B">
            <w:pPr>
              <w:pStyle w:val="Normal6a"/>
            </w:pPr>
            <w:r w:rsidRPr="00A14110">
              <w:t>b.</w:t>
            </w:r>
            <w:r w:rsidRPr="00A14110">
              <w:tab/>
            </w:r>
            <w:r w:rsidRPr="00A14110">
              <w:rPr>
                <w:b/>
                <w:i/>
              </w:rPr>
              <w:t>inosservanza dell'obbligo di lasciare il territorio degli Stati membri entro il periodo per la partenza stabilito conformemente all'articolo 7, paragrafo 1 bis, lettera a)</w:t>
            </w:r>
            <w:r w:rsidRPr="00A14110">
              <w:t>;</w:t>
            </w:r>
          </w:p>
        </w:tc>
      </w:tr>
    </w:tbl>
    <w:p w14:paraId="01D9572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9F06E53" w14:textId="77777777" w:rsidR="00B437DD" w:rsidRPr="00A14110" w:rsidRDefault="00B437DD" w:rsidP="00B437DD">
      <w:r w:rsidRPr="00A14110">
        <w:rPr>
          <w:rStyle w:val="HideTWBExt"/>
          <w:noProof w:val="0"/>
        </w:rPr>
        <w:t>&lt;/Amend&gt;</w:t>
      </w:r>
    </w:p>
    <w:p w14:paraId="5460DAA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1888</w:t>
      </w:r>
      <w:r w:rsidRPr="00A14110">
        <w:rPr>
          <w:rStyle w:val="HideTWBExt"/>
          <w:b w:val="0"/>
          <w:noProof w:val="0"/>
        </w:rPr>
        <w:t>&lt;/NumAm&gt;</w:t>
      </w:r>
    </w:p>
    <w:p w14:paraId="22B1F41E"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1FEEF180" w14:textId="77777777" w:rsidR="00B437DD" w:rsidRPr="00A14110" w:rsidRDefault="00B437DD" w:rsidP="00B437DD">
      <w:pPr>
        <w:pStyle w:val="NormalBold"/>
      </w:pPr>
      <w:r w:rsidRPr="00A14110">
        <w:rPr>
          <w:rStyle w:val="HideTWBExt"/>
          <w:b w:val="0"/>
          <w:noProof w:val="0"/>
        </w:rPr>
        <w:t>&lt;/RepeatBlock-By&gt;</w:t>
      </w:r>
    </w:p>
    <w:p w14:paraId="2CB383B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DD17AAA" w14:textId="77777777" w:rsidR="00B437DD" w:rsidRPr="00A14110" w:rsidRDefault="00B437DD" w:rsidP="00B437DD">
      <w:pPr>
        <w:pStyle w:val="NormalBold"/>
      </w:pPr>
      <w:r w:rsidRPr="00A14110">
        <w:rPr>
          <w:rStyle w:val="HideTWBExt"/>
          <w:b w:val="0"/>
          <w:noProof w:val="0"/>
        </w:rPr>
        <w:t>&lt;Article&gt;</w:t>
      </w:r>
      <w:r w:rsidRPr="00A14110">
        <w:t>Articolo 30 – paragrafo 2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6027ECD" w14:textId="77777777" w:rsidTr="00102C7B">
        <w:trPr>
          <w:trHeight w:hRule="exact" w:val="240"/>
          <w:jc w:val="center"/>
        </w:trPr>
        <w:tc>
          <w:tcPr>
            <w:tcW w:w="9752" w:type="dxa"/>
            <w:gridSpan w:val="2"/>
            <w:tcBorders>
              <w:top w:val="nil"/>
              <w:left w:val="nil"/>
              <w:bottom w:val="nil"/>
              <w:right w:val="nil"/>
            </w:tcBorders>
          </w:tcPr>
          <w:p w14:paraId="685BD4E0" w14:textId="77777777" w:rsidR="00B437DD" w:rsidRPr="00A14110" w:rsidRDefault="00B437DD" w:rsidP="00102C7B"/>
        </w:tc>
      </w:tr>
      <w:tr w:rsidR="00B437DD" w:rsidRPr="00A14110" w14:paraId="677289D9" w14:textId="77777777" w:rsidTr="00102C7B">
        <w:trPr>
          <w:trHeight w:val="240"/>
          <w:jc w:val="center"/>
        </w:trPr>
        <w:tc>
          <w:tcPr>
            <w:tcW w:w="4876" w:type="dxa"/>
            <w:tcBorders>
              <w:top w:val="nil"/>
              <w:left w:val="nil"/>
              <w:bottom w:val="nil"/>
              <w:right w:val="nil"/>
            </w:tcBorders>
          </w:tcPr>
          <w:p w14:paraId="48C747C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0188351" w14:textId="77777777" w:rsidR="00B437DD" w:rsidRPr="00A14110" w:rsidRDefault="00B437DD" w:rsidP="00102C7B">
            <w:pPr>
              <w:pStyle w:val="AmColumnHeading"/>
            </w:pPr>
            <w:r w:rsidRPr="00A14110">
              <w:t>Emendamento</w:t>
            </w:r>
          </w:p>
        </w:tc>
      </w:tr>
      <w:tr w:rsidR="00B437DD" w:rsidRPr="00A14110" w14:paraId="78DBB4BE" w14:textId="77777777" w:rsidTr="00102C7B">
        <w:trPr>
          <w:jc w:val="center"/>
        </w:trPr>
        <w:tc>
          <w:tcPr>
            <w:tcW w:w="4876" w:type="dxa"/>
            <w:tcBorders>
              <w:top w:val="nil"/>
              <w:left w:val="nil"/>
              <w:bottom w:val="nil"/>
              <w:right w:val="nil"/>
            </w:tcBorders>
          </w:tcPr>
          <w:p w14:paraId="301F385A" w14:textId="77777777" w:rsidR="00B437DD" w:rsidRPr="00A14110" w:rsidRDefault="00B437DD" w:rsidP="00102C7B">
            <w:pPr>
              <w:pStyle w:val="Normal6a"/>
            </w:pPr>
            <w:r w:rsidRPr="00A14110">
              <w:t>b.</w:t>
            </w:r>
            <w:r w:rsidRPr="00A14110">
              <w:tab/>
              <w:t xml:space="preserve">dichiarazione </w:t>
            </w:r>
            <w:r w:rsidRPr="00A14110">
              <w:rPr>
                <w:b/>
                <w:i/>
              </w:rPr>
              <w:t>esplicita</w:t>
            </w:r>
            <w:r w:rsidRPr="00A14110">
              <w:t xml:space="preserve"> dell'intenzione di non ottemperare alle misure connesse al rimpatrio applicate in virtù del presente regolamento o azioni che dimostrino </w:t>
            </w:r>
            <w:r w:rsidRPr="00A14110">
              <w:rPr>
                <w:b/>
                <w:i/>
              </w:rPr>
              <w:t>chiaramente</w:t>
            </w:r>
            <w:r w:rsidRPr="00A14110">
              <w:t xml:space="preserve"> tale intenzione;</w:t>
            </w:r>
          </w:p>
        </w:tc>
        <w:tc>
          <w:tcPr>
            <w:tcW w:w="4876" w:type="dxa"/>
            <w:tcBorders>
              <w:top w:val="nil"/>
              <w:left w:val="nil"/>
              <w:bottom w:val="nil"/>
              <w:right w:val="nil"/>
            </w:tcBorders>
          </w:tcPr>
          <w:p w14:paraId="38C1AB77" w14:textId="77777777" w:rsidR="00B437DD" w:rsidRPr="00A14110" w:rsidRDefault="00B437DD" w:rsidP="00102C7B">
            <w:pPr>
              <w:pStyle w:val="Normal6a"/>
            </w:pPr>
            <w:r w:rsidRPr="00A14110">
              <w:t>b.</w:t>
            </w:r>
            <w:r w:rsidRPr="00A14110">
              <w:tab/>
              <w:t>dichiarazione dell'intenzione di non ottemperare alle misure connesse al rimpatrio applicate in virtù del presente regolamento o azioni che dimostrino tale intenzione;</w:t>
            </w:r>
          </w:p>
        </w:tc>
      </w:tr>
    </w:tbl>
    <w:p w14:paraId="1FB1C5E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202D3F7" w14:textId="77777777" w:rsidR="00B437DD" w:rsidRPr="00A14110" w:rsidRDefault="00B437DD" w:rsidP="00B437DD">
      <w:r w:rsidRPr="00A14110">
        <w:rPr>
          <w:rStyle w:val="HideTWBExt"/>
          <w:noProof w:val="0"/>
        </w:rPr>
        <w:t>&lt;/Amend&gt;</w:t>
      </w:r>
    </w:p>
    <w:p w14:paraId="66EE894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1889</w:t>
      </w:r>
      <w:r w:rsidRPr="00A14110">
        <w:rPr>
          <w:rStyle w:val="HideTWBExt"/>
          <w:b w:val="0"/>
          <w:noProof w:val="0"/>
        </w:rPr>
        <w:t>&lt;/NumAm&gt;</w:t>
      </w:r>
    </w:p>
    <w:p w14:paraId="68159A5F"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1FD01B16" w14:textId="77777777" w:rsidR="00B437DD" w:rsidRPr="00A14110" w:rsidRDefault="00B437DD" w:rsidP="00B437DD">
      <w:pPr>
        <w:pStyle w:val="NormalBold"/>
      </w:pPr>
      <w:r w:rsidRPr="00A14110">
        <w:rPr>
          <w:rStyle w:val="HideTWBExt"/>
          <w:b w:val="0"/>
          <w:noProof w:val="0"/>
        </w:rPr>
        <w:t>&lt;/RepeatBlock-By&gt;</w:t>
      </w:r>
    </w:p>
    <w:p w14:paraId="0DABD60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43EF635" w14:textId="77777777" w:rsidR="00B437DD" w:rsidRPr="00A14110" w:rsidRDefault="00B437DD" w:rsidP="00B437DD">
      <w:pPr>
        <w:pStyle w:val="NormalBold"/>
      </w:pPr>
      <w:r w:rsidRPr="00A14110">
        <w:rPr>
          <w:rStyle w:val="HideTWBExt"/>
          <w:b w:val="0"/>
          <w:noProof w:val="0"/>
        </w:rPr>
        <w:t>&lt;Article&gt;</w:t>
      </w:r>
      <w:r w:rsidRPr="00A14110">
        <w:t>Articolo 30 – paragrafo 2 – lettera c</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D9A86C" w14:textId="77777777" w:rsidTr="00102C7B">
        <w:trPr>
          <w:trHeight w:hRule="exact" w:val="240"/>
          <w:jc w:val="center"/>
        </w:trPr>
        <w:tc>
          <w:tcPr>
            <w:tcW w:w="9752" w:type="dxa"/>
            <w:gridSpan w:val="2"/>
            <w:tcBorders>
              <w:top w:val="nil"/>
              <w:left w:val="nil"/>
              <w:bottom w:val="nil"/>
              <w:right w:val="nil"/>
            </w:tcBorders>
          </w:tcPr>
          <w:p w14:paraId="4E78080D" w14:textId="77777777" w:rsidR="00B437DD" w:rsidRPr="00A14110" w:rsidRDefault="00B437DD" w:rsidP="00102C7B"/>
        </w:tc>
      </w:tr>
      <w:tr w:rsidR="00B437DD" w:rsidRPr="00A14110" w14:paraId="0CE38191" w14:textId="77777777" w:rsidTr="00102C7B">
        <w:trPr>
          <w:trHeight w:val="240"/>
          <w:jc w:val="center"/>
        </w:trPr>
        <w:tc>
          <w:tcPr>
            <w:tcW w:w="4876" w:type="dxa"/>
            <w:tcBorders>
              <w:top w:val="nil"/>
              <w:left w:val="nil"/>
              <w:bottom w:val="nil"/>
              <w:right w:val="nil"/>
            </w:tcBorders>
          </w:tcPr>
          <w:p w14:paraId="521F1EE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F29FA7" w14:textId="77777777" w:rsidR="00B437DD" w:rsidRPr="00A14110" w:rsidRDefault="00B437DD" w:rsidP="00102C7B">
            <w:pPr>
              <w:pStyle w:val="AmColumnHeading"/>
            </w:pPr>
            <w:r w:rsidRPr="00A14110">
              <w:t>Emendamento</w:t>
            </w:r>
          </w:p>
        </w:tc>
      </w:tr>
      <w:tr w:rsidR="00B437DD" w:rsidRPr="00A14110" w14:paraId="74791148" w14:textId="77777777" w:rsidTr="00102C7B">
        <w:trPr>
          <w:jc w:val="center"/>
        </w:trPr>
        <w:tc>
          <w:tcPr>
            <w:tcW w:w="4876" w:type="dxa"/>
            <w:tcBorders>
              <w:top w:val="nil"/>
              <w:left w:val="nil"/>
              <w:bottom w:val="nil"/>
              <w:right w:val="nil"/>
            </w:tcBorders>
          </w:tcPr>
          <w:p w14:paraId="0EEE5E7D" w14:textId="77777777" w:rsidR="00B437DD" w:rsidRPr="00A14110" w:rsidRDefault="00B437DD" w:rsidP="00102C7B">
            <w:pPr>
              <w:pStyle w:val="Normal6a"/>
            </w:pPr>
            <w:r w:rsidRPr="00A14110">
              <w:t>c.</w:t>
            </w:r>
            <w:r w:rsidRPr="00A14110">
              <w:tab/>
            </w:r>
            <w:r w:rsidRPr="00A14110">
              <w:rPr>
                <w:b/>
                <w:i/>
              </w:rPr>
              <w:t>inosservanza degli obblighi imposti da una decisione di rimpatrio fino alla data entro la quale</w:t>
            </w:r>
            <w:r w:rsidRPr="00A14110">
              <w:t xml:space="preserve"> il cittadino di paese terzo </w:t>
            </w:r>
            <w:r w:rsidRPr="00A14110">
              <w:rPr>
                <w:b/>
                <w:i/>
              </w:rPr>
              <w:t>deve lasciare il territorio degli Stati membri a norma dell'</w:t>
            </w:r>
            <w:r w:rsidRPr="00A14110">
              <w:t>articolo</w:t>
            </w:r>
            <w:r w:rsidRPr="00A14110">
              <w:rPr>
                <w:b/>
                <w:i/>
              </w:rPr>
              <w:t xml:space="preserve"> 13</w:t>
            </w:r>
            <w:r w:rsidRPr="00A14110">
              <w:t>;</w:t>
            </w:r>
          </w:p>
        </w:tc>
        <w:tc>
          <w:tcPr>
            <w:tcW w:w="4876" w:type="dxa"/>
            <w:tcBorders>
              <w:top w:val="nil"/>
              <w:left w:val="nil"/>
              <w:bottom w:val="nil"/>
              <w:right w:val="nil"/>
            </w:tcBorders>
          </w:tcPr>
          <w:p w14:paraId="69AB8779" w14:textId="77777777" w:rsidR="00B437DD" w:rsidRPr="00A14110" w:rsidRDefault="00B437DD" w:rsidP="00102C7B">
            <w:pPr>
              <w:pStyle w:val="Normal6a"/>
            </w:pPr>
            <w:r w:rsidRPr="00A14110">
              <w:t>c.</w:t>
            </w:r>
            <w:r w:rsidRPr="00A14110">
              <w:tab/>
            </w:r>
            <w:r w:rsidRPr="00A14110">
              <w:rPr>
                <w:b/>
                <w:i/>
              </w:rPr>
              <w:t>esistenza di motivi per ritenere che, nell'imminenza della partenza,</w:t>
            </w:r>
            <w:r w:rsidRPr="00A14110">
              <w:t xml:space="preserve"> il cittadino di paese terzo </w:t>
            </w:r>
            <w:r w:rsidRPr="00A14110">
              <w:rPr>
                <w:b/>
                <w:i/>
              </w:rPr>
              <w:t>intenda violare l'obbligo di cooperare di cui all'</w:t>
            </w:r>
            <w:r w:rsidRPr="00A14110">
              <w:t>articolo</w:t>
            </w:r>
            <w:r w:rsidRPr="00A14110">
              <w:rPr>
                <w:b/>
                <w:i/>
              </w:rPr>
              <w:t xml:space="preserve"> 21, paragrafo 2, lettera a)</w:t>
            </w:r>
            <w:r w:rsidRPr="00A14110">
              <w:t>;</w:t>
            </w:r>
          </w:p>
        </w:tc>
      </w:tr>
    </w:tbl>
    <w:p w14:paraId="6398FFA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F9567E3" w14:textId="77777777" w:rsidR="00B437DD" w:rsidRPr="00A14110" w:rsidRDefault="00B437DD" w:rsidP="00B437DD">
      <w:r w:rsidRPr="00A14110">
        <w:rPr>
          <w:rStyle w:val="HideTWBExt"/>
          <w:noProof w:val="0"/>
        </w:rPr>
        <w:t>&lt;/Amend&gt;</w:t>
      </w:r>
    </w:p>
    <w:p w14:paraId="15FFC0D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1890</w:t>
      </w:r>
      <w:r w:rsidRPr="00A14110">
        <w:rPr>
          <w:rStyle w:val="HideTWBExt"/>
          <w:b w:val="0"/>
          <w:noProof w:val="0"/>
        </w:rPr>
        <w:t>&lt;/NumAm&gt;</w:t>
      </w:r>
    </w:p>
    <w:p w14:paraId="0F967870"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1A97233A" w14:textId="77777777" w:rsidR="00B437DD" w:rsidRPr="00A14110" w:rsidRDefault="00B437DD" w:rsidP="00B437DD">
      <w:pPr>
        <w:pStyle w:val="NormalBold"/>
      </w:pPr>
      <w:r w:rsidRPr="00A14110">
        <w:rPr>
          <w:rStyle w:val="HideTWBExt"/>
          <w:b w:val="0"/>
          <w:noProof w:val="0"/>
        </w:rPr>
        <w:t>&lt;/RepeatBlock-By&gt;</w:t>
      </w:r>
    </w:p>
    <w:p w14:paraId="332F26F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2F587E0" w14:textId="77777777" w:rsidR="00B437DD" w:rsidRPr="00A14110" w:rsidRDefault="00B437DD" w:rsidP="00B437DD">
      <w:pPr>
        <w:pStyle w:val="NormalBold"/>
      </w:pPr>
      <w:r w:rsidRPr="00A14110">
        <w:rPr>
          <w:rStyle w:val="HideTWBExt"/>
          <w:b w:val="0"/>
          <w:noProof w:val="0"/>
        </w:rPr>
        <w:t>&lt;Article&gt;</w:t>
      </w:r>
      <w:r w:rsidRPr="00A14110">
        <w:t>Articolo 30 – paragrafo 2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D51C427" w14:textId="77777777" w:rsidTr="00102C7B">
        <w:trPr>
          <w:trHeight w:hRule="exact" w:val="240"/>
          <w:jc w:val="center"/>
        </w:trPr>
        <w:tc>
          <w:tcPr>
            <w:tcW w:w="9752" w:type="dxa"/>
            <w:gridSpan w:val="2"/>
            <w:tcBorders>
              <w:top w:val="nil"/>
              <w:left w:val="nil"/>
              <w:bottom w:val="nil"/>
              <w:right w:val="nil"/>
            </w:tcBorders>
          </w:tcPr>
          <w:p w14:paraId="106A692E" w14:textId="77777777" w:rsidR="00B437DD" w:rsidRPr="00A14110" w:rsidRDefault="00B437DD" w:rsidP="00102C7B"/>
        </w:tc>
      </w:tr>
      <w:tr w:rsidR="00B437DD" w:rsidRPr="00A14110" w14:paraId="65DC9065" w14:textId="77777777" w:rsidTr="00102C7B">
        <w:trPr>
          <w:trHeight w:val="240"/>
          <w:jc w:val="center"/>
        </w:trPr>
        <w:tc>
          <w:tcPr>
            <w:tcW w:w="4876" w:type="dxa"/>
            <w:tcBorders>
              <w:top w:val="nil"/>
              <w:left w:val="nil"/>
              <w:bottom w:val="nil"/>
              <w:right w:val="nil"/>
            </w:tcBorders>
          </w:tcPr>
          <w:p w14:paraId="24DF001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12FF65" w14:textId="77777777" w:rsidR="00B437DD" w:rsidRPr="00A14110" w:rsidRDefault="00B437DD" w:rsidP="00102C7B">
            <w:pPr>
              <w:pStyle w:val="AmColumnHeading"/>
            </w:pPr>
            <w:r w:rsidRPr="00A14110">
              <w:t>Emendamento</w:t>
            </w:r>
          </w:p>
        </w:tc>
      </w:tr>
      <w:tr w:rsidR="00B437DD" w:rsidRPr="00A14110" w14:paraId="72FF504B" w14:textId="77777777" w:rsidTr="00102C7B">
        <w:trPr>
          <w:jc w:val="center"/>
        </w:trPr>
        <w:tc>
          <w:tcPr>
            <w:tcW w:w="4876" w:type="dxa"/>
            <w:tcBorders>
              <w:top w:val="nil"/>
              <w:left w:val="nil"/>
              <w:bottom w:val="nil"/>
              <w:right w:val="nil"/>
            </w:tcBorders>
          </w:tcPr>
          <w:p w14:paraId="599C5033" w14:textId="77777777" w:rsidR="00B437DD" w:rsidRPr="00A14110" w:rsidRDefault="00B437DD" w:rsidP="00102C7B">
            <w:pPr>
              <w:pStyle w:val="Normal6a"/>
            </w:pPr>
            <w:r w:rsidRPr="00A14110">
              <w:t>d.</w:t>
            </w:r>
            <w:r w:rsidRPr="00A14110">
              <w:tab/>
            </w:r>
            <w:r w:rsidRPr="00A14110">
              <w:rPr>
                <w:b/>
                <w:i/>
              </w:rPr>
              <w:t>inosservanza dell'obbligo di cooperare con le autorità competenti degli Stati membri in tutte le fasi delle procedure previste dal presente regolamento, a norma dell'articolo 21, paragrafo 2, lettere da a) a k)</w:t>
            </w:r>
            <w:r w:rsidRPr="00A14110">
              <w:t>;</w:t>
            </w:r>
          </w:p>
        </w:tc>
        <w:tc>
          <w:tcPr>
            <w:tcW w:w="4876" w:type="dxa"/>
            <w:tcBorders>
              <w:top w:val="nil"/>
              <w:left w:val="nil"/>
              <w:bottom w:val="nil"/>
              <w:right w:val="nil"/>
            </w:tcBorders>
          </w:tcPr>
          <w:p w14:paraId="5CBDA8BD" w14:textId="77777777" w:rsidR="00B437DD" w:rsidRPr="00A14110" w:rsidRDefault="00B437DD" w:rsidP="00102C7B">
            <w:pPr>
              <w:pStyle w:val="Normal6a"/>
            </w:pPr>
            <w:r w:rsidRPr="00A14110">
              <w:t>d.</w:t>
            </w:r>
            <w:r w:rsidRPr="00A14110">
              <w:tab/>
            </w:r>
            <w:r w:rsidRPr="00A14110">
              <w:rPr>
                <w:b/>
                <w:i/>
              </w:rPr>
              <w:t>uso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r w:rsidRPr="00A14110">
              <w:t>;</w:t>
            </w:r>
          </w:p>
        </w:tc>
      </w:tr>
    </w:tbl>
    <w:p w14:paraId="47B8543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582BAE4" w14:textId="77777777" w:rsidR="00B437DD" w:rsidRPr="00A14110" w:rsidRDefault="00B437DD" w:rsidP="00B437DD">
      <w:r w:rsidRPr="00A14110">
        <w:rPr>
          <w:rStyle w:val="HideTWBExt"/>
          <w:noProof w:val="0"/>
        </w:rPr>
        <w:t>&lt;/Amend&gt;</w:t>
      </w:r>
    </w:p>
    <w:p w14:paraId="3F3361C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1891</w:t>
      </w:r>
      <w:r w:rsidRPr="00A14110">
        <w:rPr>
          <w:rStyle w:val="HideTWBExt"/>
          <w:b w:val="0"/>
          <w:noProof w:val="0"/>
        </w:rPr>
        <w:t>&lt;/NumAm&gt;</w:t>
      </w:r>
    </w:p>
    <w:p w14:paraId="313B5435"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4C1A3637" w14:textId="77777777" w:rsidR="00B437DD" w:rsidRPr="00A14110" w:rsidRDefault="00B437DD" w:rsidP="00B437DD">
      <w:pPr>
        <w:pStyle w:val="NormalBold"/>
      </w:pPr>
      <w:r w:rsidRPr="00A14110">
        <w:rPr>
          <w:rStyle w:val="HideTWBExt"/>
          <w:b w:val="0"/>
          <w:noProof w:val="0"/>
        </w:rPr>
        <w:t>&lt;/RepeatBlock-By&gt;</w:t>
      </w:r>
    </w:p>
    <w:p w14:paraId="249EC85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A780B04" w14:textId="77777777" w:rsidR="00B437DD" w:rsidRPr="00A14110" w:rsidRDefault="00B437DD" w:rsidP="00B437DD">
      <w:pPr>
        <w:pStyle w:val="NormalBold"/>
      </w:pPr>
      <w:r w:rsidRPr="00A14110">
        <w:rPr>
          <w:rStyle w:val="HideTWBExt"/>
          <w:b w:val="0"/>
          <w:noProof w:val="0"/>
        </w:rPr>
        <w:t>&lt;Article&gt;</w:t>
      </w:r>
      <w:r w:rsidRPr="00A14110">
        <w:t>Articolo 30 – paragrafo 2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E0A3AC8" w14:textId="77777777" w:rsidTr="00102C7B">
        <w:trPr>
          <w:trHeight w:hRule="exact" w:val="240"/>
          <w:jc w:val="center"/>
        </w:trPr>
        <w:tc>
          <w:tcPr>
            <w:tcW w:w="9752" w:type="dxa"/>
            <w:gridSpan w:val="2"/>
            <w:tcBorders>
              <w:top w:val="nil"/>
              <w:left w:val="nil"/>
              <w:bottom w:val="nil"/>
              <w:right w:val="nil"/>
            </w:tcBorders>
          </w:tcPr>
          <w:p w14:paraId="6A4B83C0" w14:textId="77777777" w:rsidR="00B437DD" w:rsidRPr="00A14110" w:rsidRDefault="00B437DD" w:rsidP="00102C7B"/>
        </w:tc>
      </w:tr>
      <w:tr w:rsidR="00B437DD" w:rsidRPr="00A14110" w14:paraId="42328FA5" w14:textId="77777777" w:rsidTr="00102C7B">
        <w:trPr>
          <w:trHeight w:val="240"/>
          <w:jc w:val="center"/>
        </w:trPr>
        <w:tc>
          <w:tcPr>
            <w:tcW w:w="4876" w:type="dxa"/>
            <w:tcBorders>
              <w:top w:val="nil"/>
              <w:left w:val="nil"/>
              <w:bottom w:val="nil"/>
              <w:right w:val="nil"/>
            </w:tcBorders>
          </w:tcPr>
          <w:p w14:paraId="197E094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3370E76" w14:textId="77777777" w:rsidR="00B437DD" w:rsidRPr="00A14110" w:rsidRDefault="00B437DD" w:rsidP="00102C7B">
            <w:pPr>
              <w:pStyle w:val="AmColumnHeading"/>
            </w:pPr>
            <w:r w:rsidRPr="00A14110">
              <w:t>Emendamento</w:t>
            </w:r>
          </w:p>
        </w:tc>
      </w:tr>
      <w:tr w:rsidR="00B437DD" w:rsidRPr="00A14110" w14:paraId="616BC461" w14:textId="77777777" w:rsidTr="00102C7B">
        <w:trPr>
          <w:jc w:val="center"/>
        </w:trPr>
        <w:tc>
          <w:tcPr>
            <w:tcW w:w="4876" w:type="dxa"/>
            <w:tcBorders>
              <w:top w:val="nil"/>
              <w:left w:val="nil"/>
              <w:bottom w:val="nil"/>
              <w:right w:val="nil"/>
            </w:tcBorders>
          </w:tcPr>
          <w:p w14:paraId="28BD916C" w14:textId="77777777" w:rsidR="00B437DD" w:rsidRPr="00A14110" w:rsidRDefault="00B437DD" w:rsidP="00102C7B">
            <w:pPr>
              <w:pStyle w:val="Normal6a"/>
            </w:pPr>
            <w:r w:rsidRPr="00A14110">
              <w:t>d.</w:t>
            </w:r>
            <w:r w:rsidRPr="00A14110">
              <w:tab/>
              <w:t>inosservanza dell'obbligo di cooperare con le autorità competenti degli Stati membri in tutte le fasi delle procedure previste dal presente regolamento, a norma dell'articolo 21, paragrafo 2</w:t>
            </w:r>
            <w:r w:rsidRPr="00A14110">
              <w:rPr>
                <w:b/>
                <w:i/>
              </w:rPr>
              <w:t>, lettere da a) a k)</w:t>
            </w:r>
            <w:r w:rsidRPr="00A14110">
              <w:t>;</w:t>
            </w:r>
          </w:p>
        </w:tc>
        <w:tc>
          <w:tcPr>
            <w:tcW w:w="4876" w:type="dxa"/>
            <w:tcBorders>
              <w:top w:val="nil"/>
              <w:left w:val="nil"/>
              <w:bottom w:val="nil"/>
              <w:right w:val="nil"/>
            </w:tcBorders>
          </w:tcPr>
          <w:p w14:paraId="0B80A5F8" w14:textId="77777777" w:rsidR="00B437DD" w:rsidRPr="00A14110" w:rsidRDefault="00B437DD" w:rsidP="00102C7B">
            <w:pPr>
              <w:pStyle w:val="Normal6a"/>
            </w:pPr>
            <w:r w:rsidRPr="00A14110">
              <w:t>d.</w:t>
            </w:r>
            <w:r w:rsidRPr="00A14110">
              <w:tab/>
              <w:t>inosservanza dell'obbligo di cooperare con le autorità competenti degli Stati membri in tutte le fasi delle procedure previste dal presente regolamento, a norma dell'articolo 21, paragrafo 2;</w:t>
            </w:r>
          </w:p>
        </w:tc>
      </w:tr>
    </w:tbl>
    <w:p w14:paraId="7E599A4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E814660" w14:textId="77777777" w:rsidR="00B437DD" w:rsidRPr="00A14110" w:rsidRDefault="00B437DD" w:rsidP="00B437DD">
      <w:r w:rsidRPr="00A14110">
        <w:rPr>
          <w:rStyle w:val="HideTWBExt"/>
          <w:noProof w:val="0"/>
        </w:rPr>
        <w:t>&lt;/Amend&gt;</w:t>
      </w:r>
    </w:p>
    <w:p w14:paraId="6FB8974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1892</w:t>
      </w:r>
      <w:r w:rsidRPr="00A14110">
        <w:rPr>
          <w:rStyle w:val="HideTWBExt"/>
          <w:b w:val="0"/>
          <w:noProof w:val="0"/>
        </w:rPr>
        <w:t>&lt;/NumAm&gt;</w:t>
      </w:r>
    </w:p>
    <w:p w14:paraId="178FD210"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037A78DF" w14:textId="77777777" w:rsidR="00B437DD" w:rsidRPr="00A14110" w:rsidRDefault="00B437DD" w:rsidP="00B437DD">
      <w:pPr>
        <w:pStyle w:val="NormalBold"/>
      </w:pPr>
      <w:r w:rsidRPr="00A14110">
        <w:rPr>
          <w:rStyle w:val="HideTWBExt"/>
          <w:b w:val="0"/>
          <w:noProof w:val="0"/>
        </w:rPr>
        <w:t>&lt;/RepeatBlock-By&gt;</w:t>
      </w:r>
    </w:p>
    <w:p w14:paraId="0C7BBA5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1A7447E" w14:textId="77777777" w:rsidR="00B437DD" w:rsidRPr="00A14110" w:rsidRDefault="00B437DD" w:rsidP="00B437DD">
      <w:pPr>
        <w:pStyle w:val="NormalBold"/>
      </w:pPr>
      <w:r w:rsidRPr="00A14110">
        <w:rPr>
          <w:rStyle w:val="HideTWBExt"/>
          <w:b w:val="0"/>
          <w:noProof w:val="0"/>
        </w:rPr>
        <w:t>&lt;Article&gt;</w:t>
      </w:r>
      <w:r w:rsidRPr="00A14110">
        <w:t>Articolo 30 – paragrafo 2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8646E63" w14:textId="77777777" w:rsidTr="00102C7B">
        <w:trPr>
          <w:trHeight w:hRule="exact" w:val="240"/>
          <w:jc w:val="center"/>
        </w:trPr>
        <w:tc>
          <w:tcPr>
            <w:tcW w:w="9752" w:type="dxa"/>
            <w:gridSpan w:val="2"/>
            <w:tcBorders>
              <w:top w:val="nil"/>
              <w:left w:val="nil"/>
              <w:bottom w:val="nil"/>
              <w:right w:val="nil"/>
            </w:tcBorders>
          </w:tcPr>
          <w:p w14:paraId="08FB3672" w14:textId="77777777" w:rsidR="00B437DD" w:rsidRPr="00A14110" w:rsidRDefault="00B437DD" w:rsidP="00102C7B"/>
        </w:tc>
      </w:tr>
      <w:tr w:rsidR="00B437DD" w:rsidRPr="00A14110" w14:paraId="7779308B" w14:textId="77777777" w:rsidTr="00102C7B">
        <w:trPr>
          <w:trHeight w:val="240"/>
          <w:jc w:val="center"/>
        </w:trPr>
        <w:tc>
          <w:tcPr>
            <w:tcW w:w="4876" w:type="dxa"/>
            <w:tcBorders>
              <w:top w:val="nil"/>
              <w:left w:val="nil"/>
              <w:bottom w:val="nil"/>
              <w:right w:val="nil"/>
            </w:tcBorders>
          </w:tcPr>
          <w:p w14:paraId="2FEB891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9F6431A" w14:textId="77777777" w:rsidR="00B437DD" w:rsidRPr="00A14110" w:rsidRDefault="00B437DD" w:rsidP="00102C7B">
            <w:pPr>
              <w:pStyle w:val="AmColumnHeading"/>
            </w:pPr>
            <w:r w:rsidRPr="00A14110">
              <w:t>Emendamento</w:t>
            </w:r>
          </w:p>
        </w:tc>
      </w:tr>
      <w:tr w:rsidR="00B437DD" w:rsidRPr="00A14110" w14:paraId="0A4096FD" w14:textId="77777777" w:rsidTr="00102C7B">
        <w:trPr>
          <w:jc w:val="center"/>
        </w:trPr>
        <w:tc>
          <w:tcPr>
            <w:tcW w:w="4876" w:type="dxa"/>
            <w:tcBorders>
              <w:top w:val="nil"/>
              <w:left w:val="nil"/>
              <w:bottom w:val="nil"/>
              <w:right w:val="nil"/>
            </w:tcBorders>
          </w:tcPr>
          <w:p w14:paraId="7F4842E6" w14:textId="77777777" w:rsidR="00B437DD" w:rsidRPr="00A14110" w:rsidRDefault="00B437DD" w:rsidP="00102C7B">
            <w:pPr>
              <w:pStyle w:val="Normal6a"/>
            </w:pPr>
            <w:r w:rsidRPr="00A14110">
              <w:t>e.</w:t>
            </w:r>
            <w:r w:rsidRPr="00A14110">
              <w:tab/>
            </w:r>
            <w:r w:rsidRPr="00A14110">
              <w:rPr>
                <w:b/>
                <w:i/>
              </w:rPr>
              <w:t>esistenza di seri motivi per ritenere che, nell'imminenza della partenza, il cittadino di paese terzo intenda violare l'obbligo di cooperare di cui all'articolo 21, paragrafo 2, lettera l)</w:t>
            </w:r>
            <w:r w:rsidRPr="00A14110">
              <w:t>;</w:t>
            </w:r>
          </w:p>
        </w:tc>
        <w:tc>
          <w:tcPr>
            <w:tcW w:w="4876" w:type="dxa"/>
            <w:tcBorders>
              <w:top w:val="nil"/>
              <w:left w:val="nil"/>
              <w:bottom w:val="nil"/>
              <w:right w:val="nil"/>
            </w:tcBorders>
          </w:tcPr>
          <w:p w14:paraId="123B5BE2" w14:textId="77777777" w:rsidR="00B437DD" w:rsidRPr="00A14110" w:rsidRDefault="00B437DD" w:rsidP="00102C7B">
            <w:pPr>
              <w:pStyle w:val="Normal6a"/>
            </w:pPr>
            <w:r w:rsidRPr="00A14110">
              <w:t>e.</w:t>
            </w:r>
            <w:r w:rsidRPr="00A14110">
              <w:tab/>
            </w:r>
            <w:r w:rsidRPr="00A14110">
              <w:rPr>
                <w:b/>
                <w:i/>
              </w:rPr>
              <w:t>mancata partecipazione alla consulenza in materia di rimpatrio e reintegrazione, se richiesta dalle autorità competenti</w:t>
            </w:r>
            <w:r w:rsidRPr="00A14110">
              <w:t>;</w:t>
            </w:r>
          </w:p>
        </w:tc>
      </w:tr>
    </w:tbl>
    <w:p w14:paraId="6AED2FF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856F313" w14:textId="77777777" w:rsidR="00B437DD" w:rsidRPr="00A14110" w:rsidRDefault="00B437DD" w:rsidP="00B437DD">
      <w:r w:rsidRPr="00A14110">
        <w:rPr>
          <w:rStyle w:val="HideTWBExt"/>
          <w:noProof w:val="0"/>
        </w:rPr>
        <w:t>&lt;/Amend&gt;</w:t>
      </w:r>
    </w:p>
    <w:p w14:paraId="5BF8FFD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1893</w:t>
      </w:r>
      <w:r w:rsidRPr="00A14110">
        <w:rPr>
          <w:rStyle w:val="HideTWBExt"/>
          <w:b w:val="0"/>
          <w:noProof w:val="0"/>
        </w:rPr>
        <w:t>&lt;/NumAm&gt;</w:t>
      </w:r>
    </w:p>
    <w:p w14:paraId="7A7B60A6"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6A37AB13" w14:textId="77777777" w:rsidR="00B437DD" w:rsidRPr="00A14110" w:rsidRDefault="00B437DD" w:rsidP="00B437DD">
      <w:pPr>
        <w:pStyle w:val="NormalBold"/>
      </w:pPr>
      <w:r w:rsidRPr="00A14110">
        <w:rPr>
          <w:rStyle w:val="HideTWBExt"/>
          <w:b w:val="0"/>
          <w:noProof w:val="0"/>
        </w:rPr>
        <w:t>&lt;/RepeatBlock-By&gt;</w:t>
      </w:r>
    </w:p>
    <w:p w14:paraId="74AAF1F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D114015" w14:textId="77777777" w:rsidR="00B437DD" w:rsidRPr="00A14110" w:rsidRDefault="00B437DD" w:rsidP="00B437DD">
      <w:pPr>
        <w:pStyle w:val="NormalBold"/>
      </w:pPr>
      <w:r w:rsidRPr="00A14110">
        <w:rPr>
          <w:rStyle w:val="HideTWBExt"/>
          <w:b w:val="0"/>
          <w:noProof w:val="0"/>
        </w:rPr>
        <w:t>&lt;Article&gt;</w:t>
      </w:r>
      <w:r w:rsidRPr="00A14110">
        <w:t>Articolo 30 – paragrafo 2 – lettera f</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3287B80" w14:textId="77777777" w:rsidTr="00102C7B">
        <w:trPr>
          <w:trHeight w:hRule="exact" w:val="240"/>
          <w:jc w:val="center"/>
        </w:trPr>
        <w:tc>
          <w:tcPr>
            <w:tcW w:w="9752" w:type="dxa"/>
            <w:gridSpan w:val="2"/>
            <w:tcBorders>
              <w:top w:val="nil"/>
              <w:left w:val="nil"/>
              <w:bottom w:val="nil"/>
              <w:right w:val="nil"/>
            </w:tcBorders>
          </w:tcPr>
          <w:p w14:paraId="79D45E09" w14:textId="77777777" w:rsidR="00B437DD" w:rsidRPr="00A14110" w:rsidRDefault="00B437DD" w:rsidP="00102C7B"/>
        </w:tc>
      </w:tr>
      <w:tr w:rsidR="00B437DD" w:rsidRPr="00A14110" w14:paraId="540979FF" w14:textId="77777777" w:rsidTr="00102C7B">
        <w:trPr>
          <w:trHeight w:val="240"/>
          <w:jc w:val="center"/>
        </w:trPr>
        <w:tc>
          <w:tcPr>
            <w:tcW w:w="4876" w:type="dxa"/>
            <w:tcBorders>
              <w:top w:val="nil"/>
              <w:left w:val="nil"/>
              <w:bottom w:val="nil"/>
              <w:right w:val="nil"/>
            </w:tcBorders>
          </w:tcPr>
          <w:p w14:paraId="2316BDA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A75CB6A" w14:textId="77777777" w:rsidR="00B437DD" w:rsidRPr="00A14110" w:rsidRDefault="00B437DD" w:rsidP="00102C7B">
            <w:pPr>
              <w:pStyle w:val="AmColumnHeading"/>
            </w:pPr>
            <w:r w:rsidRPr="00A14110">
              <w:t>Emendamento</w:t>
            </w:r>
          </w:p>
        </w:tc>
      </w:tr>
      <w:tr w:rsidR="00B437DD" w:rsidRPr="00A14110" w14:paraId="7DB788AF" w14:textId="77777777" w:rsidTr="00102C7B">
        <w:trPr>
          <w:jc w:val="center"/>
        </w:trPr>
        <w:tc>
          <w:tcPr>
            <w:tcW w:w="4876" w:type="dxa"/>
            <w:tcBorders>
              <w:top w:val="nil"/>
              <w:left w:val="nil"/>
              <w:bottom w:val="nil"/>
              <w:right w:val="nil"/>
            </w:tcBorders>
          </w:tcPr>
          <w:p w14:paraId="0A9A1956" w14:textId="77777777" w:rsidR="00B437DD" w:rsidRPr="00A14110" w:rsidRDefault="00B437DD" w:rsidP="00102C7B">
            <w:pPr>
              <w:pStyle w:val="Normal6a"/>
            </w:pPr>
            <w:r w:rsidRPr="00A14110">
              <w:t>f.</w:t>
            </w:r>
            <w:r w:rsidRPr="00A14110">
              <w:tab/>
            </w:r>
            <w:r w:rsidRPr="00A14110">
              <w:rPr>
                <w:b/>
                <w:i/>
              </w:rPr>
              <w:t>uso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p>
        </w:tc>
        <w:tc>
          <w:tcPr>
            <w:tcW w:w="4876" w:type="dxa"/>
            <w:tcBorders>
              <w:top w:val="nil"/>
              <w:left w:val="nil"/>
              <w:bottom w:val="nil"/>
              <w:right w:val="nil"/>
            </w:tcBorders>
          </w:tcPr>
          <w:p w14:paraId="54CAA8B8" w14:textId="77777777" w:rsidR="00B437DD" w:rsidRPr="00A14110" w:rsidRDefault="00B437DD" w:rsidP="00102C7B">
            <w:pPr>
              <w:pStyle w:val="Normal6a"/>
            </w:pPr>
            <w:r w:rsidRPr="00A14110">
              <w:t>f.</w:t>
            </w:r>
            <w:r w:rsidRPr="00A14110">
              <w:tab/>
            </w:r>
            <w:r w:rsidRPr="00A14110">
              <w:rPr>
                <w:b/>
                <w:i/>
              </w:rPr>
              <w:t>criteri diversi da quelli di cui alle lettere da a) a e), se previsti dalla legislazione nazionale.</w:t>
            </w:r>
          </w:p>
        </w:tc>
      </w:tr>
    </w:tbl>
    <w:p w14:paraId="0503ACB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905CE28" w14:textId="77777777" w:rsidR="00B437DD" w:rsidRPr="00A14110" w:rsidRDefault="00B437DD" w:rsidP="00B437DD">
      <w:r w:rsidRPr="00A14110">
        <w:rPr>
          <w:rStyle w:val="HideTWBExt"/>
          <w:noProof w:val="0"/>
        </w:rPr>
        <w:t>&lt;/Amend&gt;</w:t>
      </w:r>
    </w:p>
    <w:p w14:paraId="034A114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1894</w:t>
      </w:r>
      <w:r w:rsidRPr="00A14110">
        <w:rPr>
          <w:rStyle w:val="HideTWBExt"/>
          <w:b w:val="0"/>
          <w:noProof w:val="0"/>
        </w:rPr>
        <w:t>&lt;/NumAm&gt;</w:t>
      </w:r>
    </w:p>
    <w:p w14:paraId="4B860020"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6EBFA6F6" w14:textId="77777777" w:rsidR="00B437DD" w:rsidRPr="00A14110" w:rsidRDefault="00B437DD" w:rsidP="00B437DD">
      <w:pPr>
        <w:pStyle w:val="NormalBold"/>
      </w:pPr>
      <w:r w:rsidRPr="00A14110">
        <w:rPr>
          <w:rStyle w:val="HideTWBExt"/>
          <w:b w:val="0"/>
          <w:noProof w:val="0"/>
        </w:rPr>
        <w:t>&lt;/RepeatBlock-By&gt;</w:t>
      </w:r>
    </w:p>
    <w:p w14:paraId="49752C5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F32107E" w14:textId="77777777" w:rsidR="00B437DD" w:rsidRPr="00A14110" w:rsidRDefault="00B437DD" w:rsidP="00B437DD">
      <w:pPr>
        <w:pStyle w:val="NormalBold"/>
      </w:pPr>
      <w:r w:rsidRPr="00A14110">
        <w:rPr>
          <w:rStyle w:val="HideTWBExt"/>
          <w:b w:val="0"/>
          <w:noProof w:val="0"/>
        </w:rPr>
        <w:t>&lt;Article&gt;</w:t>
      </w:r>
      <w:r w:rsidRPr="00A14110">
        <w:t>Articolo 30 – paragrafo 2 – lettera f</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018B15F" w14:textId="77777777" w:rsidTr="00102C7B">
        <w:trPr>
          <w:trHeight w:hRule="exact" w:val="240"/>
          <w:jc w:val="center"/>
        </w:trPr>
        <w:tc>
          <w:tcPr>
            <w:tcW w:w="9752" w:type="dxa"/>
            <w:gridSpan w:val="2"/>
            <w:tcBorders>
              <w:top w:val="nil"/>
              <w:left w:val="nil"/>
              <w:bottom w:val="nil"/>
              <w:right w:val="nil"/>
            </w:tcBorders>
          </w:tcPr>
          <w:p w14:paraId="2EAF8F49" w14:textId="77777777" w:rsidR="00B437DD" w:rsidRPr="00A14110" w:rsidRDefault="00B437DD" w:rsidP="00102C7B"/>
        </w:tc>
      </w:tr>
      <w:tr w:rsidR="00B437DD" w:rsidRPr="00A14110" w14:paraId="1DBAAE08" w14:textId="77777777" w:rsidTr="00102C7B">
        <w:trPr>
          <w:trHeight w:val="240"/>
          <w:jc w:val="center"/>
        </w:trPr>
        <w:tc>
          <w:tcPr>
            <w:tcW w:w="4876" w:type="dxa"/>
            <w:tcBorders>
              <w:top w:val="nil"/>
              <w:left w:val="nil"/>
              <w:bottom w:val="nil"/>
              <w:right w:val="nil"/>
            </w:tcBorders>
          </w:tcPr>
          <w:p w14:paraId="6E5958C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4AFF799" w14:textId="77777777" w:rsidR="00B437DD" w:rsidRPr="00A14110" w:rsidRDefault="00B437DD" w:rsidP="00102C7B">
            <w:pPr>
              <w:pStyle w:val="AmColumnHeading"/>
            </w:pPr>
            <w:r w:rsidRPr="00A14110">
              <w:t>Emendamento</w:t>
            </w:r>
          </w:p>
        </w:tc>
      </w:tr>
      <w:tr w:rsidR="00B437DD" w:rsidRPr="00A14110" w14:paraId="1D7EE79D" w14:textId="77777777" w:rsidTr="00102C7B">
        <w:trPr>
          <w:jc w:val="center"/>
        </w:trPr>
        <w:tc>
          <w:tcPr>
            <w:tcW w:w="4876" w:type="dxa"/>
            <w:tcBorders>
              <w:top w:val="nil"/>
              <w:left w:val="nil"/>
              <w:bottom w:val="nil"/>
              <w:right w:val="nil"/>
            </w:tcBorders>
          </w:tcPr>
          <w:p w14:paraId="1DB32FB7" w14:textId="77777777" w:rsidR="00B437DD" w:rsidRPr="00A14110" w:rsidRDefault="00B437DD" w:rsidP="00102C7B">
            <w:pPr>
              <w:pStyle w:val="Normal6a"/>
            </w:pPr>
            <w:r w:rsidRPr="00A14110">
              <w:t>f.</w:t>
            </w:r>
            <w:r w:rsidRPr="00A14110">
              <w:tab/>
              <w:t>uso di documenti d'identità o di viaggio, permessi di soggiorno o visti, o documenti che giustificano le condizioni d'ingresso, falsi o contraffatti, distruzione o eliminazione di tali documenti, uso di pseudonimi con intenti fraudolenti, comunicazione di altre informazioni false in forma orale o scritta o altre forme di opposizione fraudolenta alla procedura di rimpatrio o di riammissione;</w:t>
            </w:r>
          </w:p>
        </w:tc>
        <w:tc>
          <w:tcPr>
            <w:tcW w:w="4876" w:type="dxa"/>
            <w:tcBorders>
              <w:top w:val="nil"/>
              <w:left w:val="nil"/>
              <w:bottom w:val="nil"/>
              <w:right w:val="nil"/>
            </w:tcBorders>
          </w:tcPr>
          <w:p w14:paraId="7E3A4BE7" w14:textId="77777777" w:rsidR="00B437DD" w:rsidRPr="00A14110" w:rsidRDefault="00B437DD" w:rsidP="00102C7B">
            <w:pPr>
              <w:pStyle w:val="Normal6a"/>
            </w:pPr>
            <w:r w:rsidRPr="00A14110">
              <w:t>f.</w:t>
            </w:r>
            <w:r w:rsidRPr="00A14110">
              <w:tab/>
              <w:t xml:space="preserve">uso di documenti d'identità o di viaggio, permessi di soggiorno o visti, o documenti che giustificano le condizioni d'ingresso, falsi o contraffatti, distruzione o eliminazione di tali documenti, </w:t>
            </w:r>
            <w:r w:rsidRPr="00A14110">
              <w:rPr>
                <w:b/>
                <w:i/>
              </w:rPr>
              <w:t>rifiuto di consegnare alle autorità competenti i propri dispositivi elettronici e le eventuali chiavi di decrittazione nell'ambito degli obblighi previsti dall'articolo 21,</w:t>
            </w:r>
            <w:r w:rsidRPr="00A14110">
              <w:t xml:space="preserve"> uso di pseudonimi con intenti fraudolenti, comunicazione di altre informazioni false in forma orale o scritta o altre forme di opposizione fraudolenta alla procedura di rimpatrio o di riammissione;</w:t>
            </w:r>
          </w:p>
        </w:tc>
      </w:tr>
    </w:tbl>
    <w:p w14:paraId="28882DE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0B55D5C8" w14:textId="77777777" w:rsidR="00B437DD" w:rsidRPr="00A14110" w:rsidRDefault="00B437DD" w:rsidP="00B437DD">
      <w:r w:rsidRPr="00A14110">
        <w:rPr>
          <w:rStyle w:val="HideTWBExt"/>
          <w:noProof w:val="0"/>
        </w:rPr>
        <w:t>&lt;/Amend&gt;</w:t>
      </w:r>
    </w:p>
    <w:p w14:paraId="2471EC7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1895</w:t>
      </w:r>
      <w:r w:rsidRPr="00A14110">
        <w:rPr>
          <w:rStyle w:val="HideTWBExt"/>
          <w:b w:val="0"/>
          <w:noProof w:val="0"/>
        </w:rPr>
        <w:t>&lt;/NumAm&gt;</w:t>
      </w:r>
    </w:p>
    <w:p w14:paraId="418878FA"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2B95E510" w14:textId="77777777" w:rsidR="00B437DD" w:rsidRPr="00A14110" w:rsidRDefault="00B437DD" w:rsidP="00B437DD">
      <w:pPr>
        <w:pStyle w:val="NormalBold"/>
      </w:pPr>
      <w:r w:rsidRPr="00A14110">
        <w:rPr>
          <w:rStyle w:val="HideTWBExt"/>
          <w:b w:val="0"/>
          <w:noProof w:val="0"/>
        </w:rPr>
        <w:t>&lt;/RepeatBlock-By&gt;</w:t>
      </w:r>
    </w:p>
    <w:p w14:paraId="3081734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13023D0" w14:textId="77777777" w:rsidR="00B437DD" w:rsidRPr="00A14110" w:rsidRDefault="00B437DD" w:rsidP="00B437DD">
      <w:pPr>
        <w:pStyle w:val="NormalBold"/>
      </w:pPr>
      <w:r w:rsidRPr="00A14110">
        <w:rPr>
          <w:rStyle w:val="HideTWBExt"/>
          <w:b w:val="0"/>
          <w:noProof w:val="0"/>
        </w:rPr>
        <w:t>&lt;Article&gt;</w:t>
      </w:r>
      <w:r w:rsidRPr="00A14110">
        <w:t>Articolo 30 – paragrafo 2 – lettera g</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9CADDF6" w14:textId="77777777" w:rsidTr="00102C7B">
        <w:trPr>
          <w:trHeight w:hRule="exact" w:val="240"/>
          <w:jc w:val="center"/>
        </w:trPr>
        <w:tc>
          <w:tcPr>
            <w:tcW w:w="9752" w:type="dxa"/>
            <w:gridSpan w:val="2"/>
            <w:tcBorders>
              <w:top w:val="nil"/>
              <w:left w:val="nil"/>
              <w:bottom w:val="nil"/>
              <w:right w:val="nil"/>
            </w:tcBorders>
          </w:tcPr>
          <w:p w14:paraId="5EDAC52B" w14:textId="77777777" w:rsidR="00B437DD" w:rsidRPr="00A14110" w:rsidRDefault="00B437DD" w:rsidP="00102C7B"/>
        </w:tc>
      </w:tr>
      <w:tr w:rsidR="00B437DD" w:rsidRPr="00A14110" w14:paraId="0297FDF7" w14:textId="77777777" w:rsidTr="00102C7B">
        <w:trPr>
          <w:trHeight w:val="240"/>
          <w:jc w:val="center"/>
        </w:trPr>
        <w:tc>
          <w:tcPr>
            <w:tcW w:w="4876" w:type="dxa"/>
            <w:tcBorders>
              <w:top w:val="nil"/>
              <w:left w:val="nil"/>
              <w:bottom w:val="nil"/>
              <w:right w:val="nil"/>
            </w:tcBorders>
          </w:tcPr>
          <w:p w14:paraId="46B1E9F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2690956" w14:textId="77777777" w:rsidR="00B437DD" w:rsidRPr="00A14110" w:rsidRDefault="00B437DD" w:rsidP="00102C7B">
            <w:pPr>
              <w:pStyle w:val="AmColumnHeading"/>
            </w:pPr>
            <w:r w:rsidRPr="00A14110">
              <w:t>Emendamento</w:t>
            </w:r>
          </w:p>
        </w:tc>
      </w:tr>
      <w:tr w:rsidR="00B437DD" w:rsidRPr="00A14110" w14:paraId="22AF89DD" w14:textId="77777777" w:rsidTr="00102C7B">
        <w:trPr>
          <w:jc w:val="center"/>
        </w:trPr>
        <w:tc>
          <w:tcPr>
            <w:tcW w:w="4876" w:type="dxa"/>
            <w:tcBorders>
              <w:top w:val="nil"/>
              <w:left w:val="nil"/>
              <w:bottom w:val="nil"/>
              <w:right w:val="nil"/>
            </w:tcBorders>
          </w:tcPr>
          <w:p w14:paraId="1BF6986B" w14:textId="77777777" w:rsidR="00B437DD" w:rsidRPr="00A14110" w:rsidRDefault="00B437DD" w:rsidP="00102C7B">
            <w:pPr>
              <w:pStyle w:val="Normal6a"/>
            </w:pPr>
            <w:r w:rsidRPr="00A14110">
              <w:rPr>
                <w:b/>
                <w:i/>
              </w:rPr>
              <w:t>g.</w:t>
            </w:r>
            <w:r w:rsidRPr="00A14110">
              <w:tab/>
            </w:r>
            <w:r w:rsidRPr="00A14110">
              <w:rPr>
                <w:b/>
                <w:i/>
              </w:rPr>
              <w:t>opposizione violenta alla procedura di rimpatrio;</w:t>
            </w:r>
          </w:p>
        </w:tc>
        <w:tc>
          <w:tcPr>
            <w:tcW w:w="4876" w:type="dxa"/>
            <w:tcBorders>
              <w:top w:val="nil"/>
              <w:left w:val="nil"/>
              <w:bottom w:val="nil"/>
              <w:right w:val="nil"/>
            </w:tcBorders>
          </w:tcPr>
          <w:p w14:paraId="5E41F060" w14:textId="77777777" w:rsidR="00B437DD" w:rsidRPr="00A14110" w:rsidRDefault="00B437DD" w:rsidP="00102C7B">
            <w:pPr>
              <w:pStyle w:val="Normal6a"/>
            </w:pPr>
            <w:r w:rsidRPr="00A14110">
              <w:rPr>
                <w:b/>
                <w:i/>
              </w:rPr>
              <w:t>soppresso</w:t>
            </w:r>
          </w:p>
        </w:tc>
      </w:tr>
    </w:tbl>
    <w:p w14:paraId="4348A7D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55BEB06" w14:textId="77777777" w:rsidR="00B437DD" w:rsidRPr="00A14110" w:rsidRDefault="00B437DD" w:rsidP="00B437DD">
      <w:r w:rsidRPr="00A14110">
        <w:rPr>
          <w:rStyle w:val="HideTWBExt"/>
          <w:noProof w:val="0"/>
        </w:rPr>
        <w:t>&lt;/Amend&gt;</w:t>
      </w:r>
    </w:p>
    <w:p w14:paraId="0FA4EA5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1896</w:t>
      </w:r>
      <w:r w:rsidRPr="00A14110">
        <w:rPr>
          <w:rStyle w:val="HideTWBExt"/>
          <w:b w:val="0"/>
          <w:noProof w:val="0"/>
        </w:rPr>
        <w:t>&lt;/NumAm&gt;</w:t>
      </w:r>
    </w:p>
    <w:p w14:paraId="44BE83F6"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BD96056" w14:textId="77777777" w:rsidR="00B437DD" w:rsidRPr="00A14110" w:rsidRDefault="00B437DD" w:rsidP="00B437DD">
      <w:pPr>
        <w:pStyle w:val="NormalBold"/>
      </w:pPr>
      <w:r w:rsidRPr="00A14110">
        <w:rPr>
          <w:rStyle w:val="HideTWBExt"/>
          <w:b w:val="0"/>
          <w:noProof w:val="0"/>
        </w:rPr>
        <w:t>&lt;/RepeatBlock-By&gt;</w:t>
      </w:r>
    </w:p>
    <w:p w14:paraId="3D51B9A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34B2F08" w14:textId="77777777" w:rsidR="00B437DD" w:rsidRPr="00A14110" w:rsidRDefault="00B437DD" w:rsidP="00B437DD">
      <w:pPr>
        <w:pStyle w:val="NormalBold"/>
      </w:pPr>
      <w:r w:rsidRPr="00A14110">
        <w:rPr>
          <w:rStyle w:val="HideTWBExt"/>
          <w:b w:val="0"/>
          <w:noProof w:val="0"/>
        </w:rPr>
        <w:t>&lt;Article&gt;</w:t>
      </w:r>
      <w:r w:rsidRPr="00A14110">
        <w:t>Articolo 30 – paragrafo 2 – lettera g</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8601245" w14:textId="77777777" w:rsidTr="00102C7B">
        <w:trPr>
          <w:trHeight w:hRule="exact" w:val="240"/>
          <w:jc w:val="center"/>
        </w:trPr>
        <w:tc>
          <w:tcPr>
            <w:tcW w:w="9752" w:type="dxa"/>
            <w:gridSpan w:val="2"/>
            <w:tcBorders>
              <w:top w:val="nil"/>
              <w:left w:val="nil"/>
              <w:bottom w:val="nil"/>
              <w:right w:val="nil"/>
            </w:tcBorders>
          </w:tcPr>
          <w:p w14:paraId="7657FBB4" w14:textId="77777777" w:rsidR="00B437DD" w:rsidRPr="00A14110" w:rsidRDefault="00B437DD" w:rsidP="00102C7B"/>
        </w:tc>
      </w:tr>
      <w:tr w:rsidR="00B437DD" w:rsidRPr="00A14110" w14:paraId="3CA86694" w14:textId="77777777" w:rsidTr="00102C7B">
        <w:trPr>
          <w:trHeight w:val="240"/>
          <w:jc w:val="center"/>
        </w:trPr>
        <w:tc>
          <w:tcPr>
            <w:tcW w:w="4876" w:type="dxa"/>
            <w:tcBorders>
              <w:top w:val="nil"/>
              <w:left w:val="nil"/>
              <w:bottom w:val="nil"/>
              <w:right w:val="nil"/>
            </w:tcBorders>
          </w:tcPr>
          <w:p w14:paraId="08A99E7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2FD918" w14:textId="77777777" w:rsidR="00B437DD" w:rsidRPr="00A14110" w:rsidRDefault="00B437DD" w:rsidP="00102C7B">
            <w:pPr>
              <w:pStyle w:val="AmColumnHeading"/>
            </w:pPr>
            <w:r w:rsidRPr="00A14110">
              <w:t>Emendamento</w:t>
            </w:r>
          </w:p>
        </w:tc>
      </w:tr>
      <w:tr w:rsidR="00B437DD" w:rsidRPr="00A14110" w14:paraId="6FEB773A" w14:textId="77777777" w:rsidTr="00102C7B">
        <w:trPr>
          <w:jc w:val="center"/>
        </w:trPr>
        <w:tc>
          <w:tcPr>
            <w:tcW w:w="4876" w:type="dxa"/>
            <w:tcBorders>
              <w:top w:val="nil"/>
              <w:left w:val="nil"/>
              <w:bottom w:val="nil"/>
              <w:right w:val="nil"/>
            </w:tcBorders>
          </w:tcPr>
          <w:p w14:paraId="23741528" w14:textId="77777777" w:rsidR="00B437DD" w:rsidRPr="00A14110" w:rsidRDefault="00B437DD" w:rsidP="00102C7B">
            <w:pPr>
              <w:pStyle w:val="Normal6a"/>
            </w:pPr>
            <w:r w:rsidRPr="00A14110">
              <w:t>g.</w:t>
            </w:r>
            <w:r w:rsidRPr="00A14110">
              <w:tab/>
              <w:t xml:space="preserve">opposizione </w:t>
            </w:r>
            <w:r w:rsidRPr="00A14110">
              <w:rPr>
                <w:b/>
                <w:i/>
              </w:rPr>
              <w:t>violenta</w:t>
            </w:r>
            <w:r w:rsidRPr="00A14110">
              <w:t xml:space="preserve"> alla procedura di rimpatrio;</w:t>
            </w:r>
          </w:p>
        </w:tc>
        <w:tc>
          <w:tcPr>
            <w:tcW w:w="4876" w:type="dxa"/>
            <w:tcBorders>
              <w:top w:val="nil"/>
              <w:left w:val="nil"/>
              <w:bottom w:val="nil"/>
              <w:right w:val="nil"/>
            </w:tcBorders>
          </w:tcPr>
          <w:p w14:paraId="375C6DC2" w14:textId="77777777" w:rsidR="00B437DD" w:rsidRPr="00A14110" w:rsidRDefault="00B437DD" w:rsidP="00102C7B">
            <w:pPr>
              <w:pStyle w:val="Normal6a"/>
            </w:pPr>
            <w:r w:rsidRPr="00A14110">
              <w:t>g.</w:t>
            </w:r>
            <w:r w:rsidRPr="00A14110">
              <w:tab/>
              <w:t xml:space="preserve">opposizione </w:t>
            </w:r>
            <w:r w:rsidRPr="00A14110">
              <w:rPr>
                <w:b/>
                <w:i/>
              </w:rPr>
              <w:t>verbale o fisica</w:t>
            </w:r>
            <w:r w:rsidRPr="00A14110">
              <w:t xml:space="preserve"> alla procedura di rimpatrio;</w:t>
            </w:r>
          </w:p>
        </w:tc>
      </w:tr>
    </w:tbl>
    <w:p w14:paraId="3749DE6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7E6432E" w14:textId="77777777" w:rsidR="00B437DD" w:rsidRPr="00A14110" w:rsidRDefault="00B437DD" w:rsidP="00B437DD">
      <w:r w:rsidRPr="00A14110">
        <w:rPr>
          <w:rStyle w:val="HideTWBExt"/>
          <w:noProof w:val="0"/>
        </w:rPr>
        <w:t>&lt;/Amend&gt;</w:t>
      </w:r>
    </w:p>
    <w:p w14:paraId="28FD091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1897</w:t>
      </w:r>
      <w:r w:rsidRPr="00A14110">
        <w:rPr>
          <w:rStyle w:val="HideTWBExt"/>
          <w:b w:val="0"/>
          <w:noProof w:val="0"/>
        </w:rPr>
        <w:t>&lt;/NumAm&gt;</w:t>
      </w:r>
    </w:p>
    <w:p w14:paraId="0E51F173"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78A8908E"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5BE983C" w14:textId="77777777" w:rsidR="00B437DD" w:rsidRPr="00A14110" w:rsidRDefault="00B437DD" w:rsidP="00B437DD">
      <w:pPr>
        <w:pStyle w:val="NormalBold"/>
      </w:pPr>
      <w:r w:rsidRPr="00A14110">
        <w:rPr>
          <w:rStyle w:val="HideTWBExt"/>
          <w:b w:val="0"/>
          <w:noProof w:val="0"/>
        </w:rPr>
        <w:t>&lt;/RepeatBlock-By&gt;</w:t>
      </w:r>
    </w:p>
    <w:p w14:paraId="2BE3315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5E937C4" w14:textId="77777777" w:rsidR="00B437DD" w:rsidRPr="00A14110" w:rsidRDefault="00B437DD" w:rsidP="00B437DD">
      <w:pPr>
        <w:pStyle w:val="NormalBold"/>
      </w:pPr>
      <w:r w:rsidRPr="00A14110">
        <w:rPr>
          <w:rStyle w:val="HideTWBExt"/>
          <w:b w:val="0"/>
          <w:noProof w:val="0"/>
        </w:rPr>
        <w:t>&lt;Article&gt;</w:t>
      </w:r>
      <w:r w:rsidRPr="00A14110">
        <w:t>Articolo 30 – paragrafo 2 – lettera g</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79846EB" w14:textId="77777777" w:rsidTr="00102C7B">
        <w:trPr>
          <w:trHeight w:hRule="exact" w:val="240"/>
          <w:jc w:val="center"/>
        </w:trPr>
        <w:tc>
          <w:tcPr>
            <w:tcW w:w="9752" w:type="dxa"/>
            <w:gridSpan w:val="2"/>
            <w:tcBorders>
              <w:top w:val="nil"/>
              <w:left w:val="nil"/>
              <w:bottom w:val="nil"/>
              <w:right w:val="nil"/>
            </w:tcBorders>
          </w:tcPr>
          <w:p w14:paraId="1F0D2D87" w14:textId="77777777" w:rsidR="00B437DD" w:rsidRPr="00A14110" w:rsidRDefault="00B437DD" w:rsidP="00102C7B"/>
        </w:tc>
      </w:tr>
      <w:tr w:rsidR="00B437DD" w:rsidRPr="00A14110" w14:paraId="18430794" w14:textId="77777777" w:rsidTr="00102C7B">
        <w:trPr>
          <w:trHeight w:val="240"/>
          <w:jc w:val="center"/>
        </w:trPr>
        <w:tc>
          <w:tcPr>
            <w:tcW w:w="4876" w:type="dxa"/>
            <w:tcBorders>
              <w:top w:val="nil"/>
              <w:left w:val="nil"/>
              <w:bottom w:val="nil"/>
              <w:right w:val="nil"/>
            </w:tcBorders>
          </w:tcPr>
          <w:p w14:paraId="07E58C0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C39962E" w14:textId="77777777" w:rsidR="00B437DD" w:rsidRPr="00A14110" w:rsidRDefault="00B437DD" w:rsidP="00102C7B">
            <w:pPr>
              <w:pStyle w:val="AmColumnHeading"/>
            </w:pPr>
            <w:r w:rsidRPr="00A14110">
              <w:t>Emendamento</w:t>
            </w:r>
          </w:p>
        </w:tc>
      </w:tr>
      <w:tr w:rsidR="00B437DD" w:rsidRPr="00A14110" w14:paraId="3F411300" w14:textId="77777777" w:rsidTr="00102C7B">
        <w:trPr>
          <w:jc w:val="center"/>
        </w:trPr>
        <w:tc>
          <w:tcPr>
            <w:tcW w:w="4876" w:type="dxa"/>
            <w:tcBorders>
              <w:top w:val="nil"/>
              <w:left w:val="nil"/>
              <w:bottom w:val="nil"/>
              <w:right w:val="nil"/>
            </w:tcBorders>
          </w:tcPr>
          <w:p w14:paraId="5E867A54" w14:textId="77777777" w:rsidR="00B437DD" w:rsidRPr="00A14110" w:rsidRDefault="00B437DD" w:rsidP="00102C7B">
            <w:pPr>
              <w:pStyle w:val="Normal6a"/>
            </w:pPr>
            <w:r w:rsidRPr="00A14110">
              <w:t>g.</w:t>
            </w:r>
            <w:r w:rsidRPr="00A14110">
              <w:tab/>
              <w:t xml:space="preserve">opposizione </w:t>
            </w:r>
            <w:r w:rsidRPr="00A14110">
              <w:rPr>
                <w:b/>
                <w:i/>
              </w:rPr>
              <w:t>violenta</w:t>
            </w:r>
            <w:r w:rsidRPr="00A14110">
              <w:t xml:space="preserve"> alla procedura di rimpatrio;</w:t>
            </w:r>
          </w:p>
        </w:tc>
        <w:tc>
          <w:tcPr>
            <w:tcW w:w="4876" w:type="dxa"/>
            <w:tcBorders>
              <w:top w:val="nil"/>
              <w:left w:val="nil"/>
              <w:bottom w:val="nil"/>
              <w:right w:val="nil"/>
            </w:tcBorders>
          </w:tcPr>
          <w:p w14:paraId="680FBFE1" w14:textId="77777777" w:rsidR="00B437DD" w:rsidRPr="00A14110" w:rsidRDefault="00B437DD" w:rsidP="00102C7B">
            <w:pPr>
              <w:pStyle w:val="Normal6a"/>
            </w:pPr>
            <w:r w:rsidRPr="00A14110">
              <w:t>g.</w:t>
            </w:r>
            <w:r w:rsidRPr="00A14110">
              <w:tab/>
              <w:t xml:space="preserve">opposizione </w:t>
            </w:r>
            <w:r w:rsidRPr="00A14110">
              <w:rPr>
                <w:b/>
                <w:i/>
              </w:rPr>
              <w:t>fisica</w:t>
            </w:r>
            <w:r w:rsidRPr="00A14110">
              <w:t xml:space="preserve"> alla procedura di rimpatrio;</w:t>
            </w:r>
          </w:p>
        </w:tc>
      </w:tr>
    </w:tbl>
    <w:p w14:paraId="3E82AEE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67DC8B0" w14:textId="77777777" w:rsidR="00B437DD" w:rsidRPr="00A14110" w:rsidRDefault="00B437DD" w:rsidP="00B437DD">
      <w:r w:rsidRPr="00A14110">
        <w:rPr>
          <w:rStyle w:val="HideTWBExt"/>
          <w:noProof w:val="0"/>
        </w:rPr>
        <w:t>&lt;/Amend&gt;</w:t>
      </w:r>
    </w:p>
    <w:p w14:paraId="6373C51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1898</w:t>
      </w:r>
      <w:r w:rsidRPr="00A14110">
        <w:rPr>
          <w:rStyle w:val="HideTWBExt"/>
          <w:b w:val="0"/>
          <w:noProof w:val="0"/>
        </w:rPr>
        <w:t>&lt;/NumAm&gt;</w:t>
      </w:r>
    </w:p>
    <w:p w14:paraId="6B5D6749"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79504A7C"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184677B4" w14:textId="77777777" w:rsidR="00B437DD" w:rsidRPr="00A14110" w:rsidRDefault="00B437DD" w:rsidP="00B437DD">
      <w:pPr>
        <w:pStyle w:val="NormalBold"/>
      </w:pPr>
      <w:r w:rsidRPr="00A14110">
        <w:rPr>
          <w:rStyle w:val="HideTWBExt"/>
          <w:b w:val="0"/>
          <w:noProof w:val="0"/>
        </w:rPr>
        <w:t>&lt;/RepeatBlock-By&gt;</w:t>
      </w:r>
    </w:p>
    <w:p w14:paraId="626AE33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99BC957" w14:textId="77777777" w:rsidR="00B437DD" w:rsidRPr="00A14110" w:rsidRDefault="00B437DD" w:rsidP="00B437DD">
      <w:pPr>
        <w:pStyle w:val="NormalBold"/>
      </w:pPr>
      <w:r w:rsidRPr="00A14110">
        <w:rPr>
          <w:rStyle w:val="HideTWBExt"/>
          <w:b w:val="0"/>
          <w:noProof w:val="0"/>
        </w:rPr>
        <w:t>&lt;Article&gt;</w:t>
      </w:r>
      <w:r w:rsidRPr="00A14110">
        <w:t>Articolo 30 – paragrafo 2 – lettera h</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EE7C65C" w14:textId="77777777" w:rsidTr="00102C7B">
        <w:trPr>
          <w:trHeight w:hRule="exact" w:val="240"/>
          <w:jc w:val="center"/>
        </w:trPr>
        <w:tc>
          <w:tcPr>
            <w:tcW w:w="9752" w:type="dxa"/>
            <w:gridSpan w:val="2"/>
            <w:tcBorders>
              <w:top w:val="nil"/>
              <w:left w:val="nil"/>
              <w:bottom w:val="nil"/>
              <w:right w:val="nil"/>
            </w:tcBorders>
          </w:tcPr>
          <w:p w14:paraId="2887DAF6" w14:textId="77777777" w:rsidR="00B437DD" w:rsidRPr="00A14110" w:rsidRDefault="00B437DD" w:rsidP="00102C7B"/>
        </w:tc>
      </w:tr>
      <w:tr w:rsidR="00B437DD" w:rsidRPr="00A14110" w14:paraId="33FA6338" w14:textId="77777777" w:rsidTr="00102C7B">
        <w:trPr>
          <w:trHeight w:val="240"/>
          <w:jc w:val="center"/>
        </w:trPr>
        <w:tc>
          <w:tcPr>
            <w:tcW w:w="4876" w:type="dxa"/>
            <w:tcBorders>
              <w:top w:val="nil"/>
              <w:left w:val="nil"/>
              <w:bottom w:val="nil"/>
              <w:right w:val="nil"/>
            </w:tcBorders>
          </w:tcPr>
          <w:p w14:paraId="1CB1C41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ABB7167" w14:textId="77777777" w:rsidR="00B437DD" w:rsidRPr="00A14110" w:rsidRDefault="00B437DD" w:rsidP="00102C7B">
            <w:pPr>
              <w:pStyle w:val="AmColumnHeading"/>
            </w:pPr>
            <w:r w:rsidRPr="00A14110">
              <w:t>Emendamento</w:t>
            </w:r>
          </w:p>
        </w:tc>
      </w:tr>
      <w:tr w:rsidR="00B437DD" w:rsidRPr="00A14110" w14:paraId="586CADF7" w14:textId="77777777" w:rsidTr="00102C7B">
        <w:trPr>
          <w:jc w:val="center"/>
        </w:trPr>
        <w:tc>
          <w:tcPr>
            <w:tcW w:w="4876" w:type="dxa"/>
            <w:tcBorders>
              <w:top w:val="nil"/>
              <w:left w:val="nil"/>
              <w:bottom w:val="nil"/>
              <w:right w:val="nil"/>
            </w:tcBorders>
          </w:tcPr>
          <w:p w14:paraId="27BD3D47" w14:textId="77777777" w:rsidR="00B437DD" w:rsidRPr="00A14110" w:rsidRDefault="00B437DD" w:rsidP="00102C7B">
            <w:pPr>
              <w:pStyle w:val="Normal6a"/>
            </w:pPr>
            <w:r w:rsidRPr="00A14110">
              <w:rPr>
                <w:b/>
                <w:i/>
              </w:rPr>
              <w:t>h.</w:t>
            </w:r>
            <w:r w:rsidRPr="00A14110">
              <w:tab/>
            </w:r>
            <w:r w:rsidRPr="00A14110">
              <w:rPr>
                <w:b/>
                <w:i/>
              </w:rPr>
              <w:t>rientro nell'Unione in violazione di un divieto d'ingresso valido.</w:t>
            </w:r>
          </w:p>
        </w:tc>
        <w:tc>
          <w:tcPr>
            <w:tcW w:w="4876" w:type="dxa"/>
            <w:tcBorders>
              <w:top w:val="nil"/>
              <w:left w:val="nil"/>
              <w:bottom w:val="nil"/>
              <w:right w:val="nil"/>
            </w:tcBorders>
          </w:tcPr>
          <w:p w14:paraId="21E48FC8" w14:textId="77777777" w:rsidR="00B437DD" w:rsidRPr="00A14110" w:rsidRDefault="00B437DD" w:rsidP="00102C7B">
            <w:pPr>
              <w:pStyle w:val="Normal6a"/>
            </w:pPr>
            <w:r w:rsidRPr="00A14110">
              <w:rPr>
                <w:b/>
                <w:i/>
              </w:rPr>
              <w:t>soppresso</w:t>
            </w:r>
          </w:p>
        </w:tc>
      </w:tr>
    </w:tbl>
    <w:p w14:paraId="5C5AD36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36D7EEC" w14:textId="77777777" w:rsidR="00B437DD" w:rsidRPr="00A14110" w:rsidRDefault="00B437DD" w:rsidP="00B437DD">
      <w:r w:rsidRPr="00A14110">
        <w:rPr>
          <w:rStyle w:val="HideTWBExt"/>
          <w:noProof w:val="0"/>
        </w:rPr>
        <w:t>&lt;/Amend&gt;</w:t>
      </w:r>
    </w:p>
    <w:p w14:paraId="1DFE78D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1899</w:t>
      </w:r>
      <w:r w:rsidRPr="00A14110">
        <w:rPr>
          <w:rStyle w:val="HideTWBExt"/>
          <w:b w:val="0"/>
          <w:noProof w:val="0"/>
        </w:rPr>
        <w:t>&lt;/NumAm&gt;</w:t>
      </w:r>
    </w:p>
    <w:p w14:paraId="466E6D2D"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155F4379" w14:textId="77777777" w:rsidR="00B437DD" w:rsidRPr="00A14110" w:rsidRDefault="00B437DD" w:rsidP="00B437DD">
      <w:pPr>
        <w:pStyle w:val="NormalBold"/>
      </w:pPr>
      <w:r w:rsidRPr="00A14110">
        <w:rPr>
          <w:rStyle w:val="HideTWBExt"/>
          <w:b w:val="0"/>
          <w:noProof w:val="0"/>
        </w:rPr>
        <w:t>&lt;/RepeatBlock-By&gt;</w:t>
      </w:r>
    </w:p>
    <w:p w14:paraId="02AC308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2CF88E3" w14:textId="77777777" w:rsidR="00B437DD" w:rsidRPr="00A14110" w:rsidRDefault="00B437DD" w:rsidP="00B437DD">
      <w:pPr>
        <w:pStyle w:val="NormalBold"/>
      </w:pPr>
      <w:r w:rsidRPr="00A14110">
        <w:rPr>
          <w:rStyle w:val="HideTWBExt"/>
          <w:b w:val="0"/>
          <w:noProof w:val="0"/>
        </w:rPr>
        <w:t>&lt;Article&gt;</w:t>
      </w:r>
      <w:r w:rsidRPr="00A14110">
        <w:t>Articolo 30 – paragrafo 2 – lettera h</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F2323EC" w14:textId="77777777" w:rsidTr="00102C7B">
        <w:trPr>
          <w:trHeight w:hRule="exact" w:val="240"/>
          <w:jc w:val="center"/>
        </w:trPr>
        <w:tc>
          <w:tcPr>
            <w:tcW w:w="9752" w:type="dxa"/>
            <w:gridSpan w:val="2"/>
            <w:tcBorders>
              <w:top w:val="nil"/>
              <w:left w:val="nil"/>
              <w:bottom w:val="nil"/>
              <w:right w:val="nil"/>
            </w:tcBorders>
          </w:tcPr>
          <w:p w14:paraId="0EC32305" w14:textId="77777777" w:rsidR="00B437DD" w:rsidRPr="00A14110" w:rsidRDefault="00B437DD" w:rsidP="00102C7B"/>
        </w:tc>
      </w:tr>
      <w:tr w:rsidR="00B437DD" w:rsidRPr="00A14110" w14:paraId="4264E5B3" w14:textId="77777777" w:rsidTr="00102C7B">
        <w:trPr>
          <w:trHeight w:val="240"/>
          <w:jc w:val="center"/>
        </w:trPr>
        <w:tc>
          <w:tcPr>
            <w:tcW w:w="4876" w:type="dxa"/>
            <w:tcBorders>
              <w:top w:val="nil"/>
              <w:left w:val="nil"/>
              <w:bottom w:val="nil"/>
              <w:right w:val="nil"/>
            </w:tcBorders>
          </w:tcPr>
          <w:p w14:paraId="3225FBE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63DF820" w14:textId="77777777" w:rsidR="00B437DD" w:rsidRPr="00A14110" w:rsidRDefault="00B437DD" w:rsidP="00102C7B">
            <w:pPr>
              <w:pStyle w:val="AmColumnHeading"/>
            </w:pPr>
            <w:r w:rsidRPr="00A14110">
              <w:t>Emendamento</w:t>
            </w:r>
          </w:p>
        </w:tc>
      </w:tr>
      <w:tr w:rsidR="00B437DD" w:rsidRPr="00A14110" w14:paraId="7E5323CE" w14:textId="77777777" w:rsidTr="00102C7B">
        <w:trPr>
          <w:jc w:val="center"/>
        </w:trPr>
        <w:tc>
          <w:tcPr>
            <w:tcW w:w="4876" w:type="dxa"/>
            <w:tcBorders>
              <w:top w:val="nil"/>
              <w:left w:val="nil"/>
              <w:bottom w:val="nil"/>
              <w:right w:val="nil"/>
            </w:tcBorders>
          </w:tcPr>
          <w:p w14:paraId="33CCEA75" w14:textId="77777777" w:rsidR="00B437DD" w:rsidRPr="00A14110" w:rsidRDefault="00B437DD" w:rsidP="00102C7B">
            <w:pPr>
              <w:pStyle w:val="Normal6a"/>
            </w:pPr>
            <w:r w:rsidRPr="00A14110">
              <w:rPr>
                <w:b/>
                <w:i/>
              </w:rPr>
              <w:t>h.</w:t>
            </w:r>
            <w:r w:rsidRPr="00A14110">
              <w:tab/>
            </w:r>
            <w:r w:rsidRPr="00A14110">
              <w:rPr>
                <w:b/>
                <w:i/>
              </w:rPr>
              <w:t>rientro nell'Unione in violazione di un divieto d'ingresso valido.</w:t>
            </w:r>
          </w:p>
        </w:tc>
        <w:tc>
          <w:tcPr>
            <w:tcW w:w="4876" w:type="dxa"/>
            <w:tcBorders>
              <w:top w:val="nil"/>
              <w:left w:val="nil"/>
              <w:bottom w:val="nil"/>
              <w:right w:val="nil"/>
            </w:tcBorders>
          </w:tcPr>
          <w:p w14:paraId="574B4998" w14:textId="77777777" w:rsidR="00B437DD" w:rsidRPr="00A14110" w:rsidRDefault="00B437DD" w:rsidP="00102C7B">
            <w:pPr>
              <w:pStyle w:val="Normal6a"/>
            </w:pPr>
            <w:r w:rsidRPr="00A14110">
              <w:rPr>
                <w:b/>
                <w:i/>
              </w:rPr>
              <w:t>soppresso</w:t>
            </w:r>
          </w:p>
        </w:tc>
      </w:tr>
    </w:tbl>
    <w:p w14:paraId="5691A30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C2718EF" w14:textId="77777777" w:rsidR="00B437DD" w:rsidRPr="00A14110" w:rsidRDefault="00B437DD" w:rsidP="00B437DD">
      <w:r w:rsidRPr="00A14110">
        <w:rPr>
          <w:rStyle w:val="HideTWBExt"/>
          <w:noProof w:val="0"/>
        </w:rPr>
        <w:t>&lt;/Amend&gt;</w:t>
      </w:r>
    </w:p>
    <w:p w14:paraId="31564BC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1900</w:t>
      </w:r>
      <w:r w:rsidRPr="00A14110">
        <w:rPr>
          <w:rStyle w:val="HideTWBExt"/>
          <w:b w:val="0"/>
          <w:noProof w:val="0"/>
        </w:rPr>
        <w:t>&lt;/NumAm&gt;</w:t>
      </w:r>
    </w:p>
    <w:p w14:paraId="56A6F8B9"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5EA0B7B5" w14:textId="77777777" w:rsidR="00B437DD" w:rsidRPr="00A14110" w:rsidRDefault="00B437DD" w:rsidP="00B437DD">
      <w:pPr>
        <w:pStyle w:val="NormalBold"/>
      </w:pPr>
      <w:r w:rsidRPr="00A14110">
        <w:rPr>
          <w:rStyle w:val="HideTWBExt"/>
          <w:b w:val="0"/>
          <w:noProof w:val="0"/>
        </w:rPr>
        <w:t>&lt;/RepeatBlock-By&gt;</w:t>
      </w:r>
    </w:p>
    <w:p w14:paraId="56B4872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6B29CD1" w14:textId="77777777" w:rsidR="00B437DD" w:rsidRPr="00A14110" w:rsidRDefault="00B437DD" w:rsidP="00B437DD">
      <w:pPr>
        <w:pStyle w:val="NormalBold"/>
      </w:pPr>
      <w:r w:rsidRPr="00A14110">
        <w:rPr>
          <w:rStyle w:val="HideTWBExt"/>
          <w:b w:val="0"/>
          <w:noProof w:val="0"/>
        </w:rPr>
        <w:t>&lt;Article&gt;</w:t>
      </w:r>
      <w:r w:rsidRPr="00A14110">
        <w:t>Articolo 30 – paragrafo 2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FFF4DA" w14:textId="77777777" w:rsidTr="00102C7B">
        <w:trPr>
          <w:trHeight w:hRule="exact" w:val="240"/>
          <w:jc w:val="center"/>
        </w:trPr>
        <w:tc>
          <w:tcPr>
            <w:tcW w:w="9752" w:type="dxa"/>
            <w:gridSpan w:val="2"/>
            <w:tcBorders>
              <w:top w:val="nil"/>
              <w:left w:val="nil"/>
              <w:bottom w:val="nil"/>
              <w:right w:val="nil"/>
            </w:tcBorders>
          </w:tcPr>
          <w:p w14:paraId="6D36E519" w14:textId="77777777" w:rsidR="00B437DD" w:rsidRPr="00A14110" w:rsidRDefault="00B437DD" w:rsidP="00102C7B"/>
        </w:tc>
      </w:tr>
      <w:tr w:rsidR="00B437DD" w:rsidRPr="00A14110" w14:paraId="3142F144" w14:textId="77777777" w:rsidTr="00102C7B">
        <w:trPr>
          <w:trHeight w:val="240"/>
          <w:jc w:val="center"/>
        </w:trPr>
        <w:tc>
          <w:tcPr>
            <w:tcW w:w="4876" w:type="dxa"/>
            <w:tcBorders>
              <w:top w:val="nil"/>
              <w:left w:val="nil"/>
              <w:bottom w:val="nil"/>
              <w:right w:val="nil"/>
            </w:tcBorders>
          </w:tcPr>
          <w:p w14:paraId="0F614A4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26C5699" w14:textId="77777777" w:rsidR="00B437DD" w:rsidRPr="00A14110" w:rsidRDefault="00B437DD" w:rsidP="00102C7B">
            <w:pPr>
              <w:pStyle w:val="AmColumnHeading"/>
            </w:pPr>
            <w:r w:rsidRPr="00A14110">
              <w:t>Emendamento</w:t>
            </w:r>
          </w:p>
        </w:tc>
      </w:tr>
      <w:tr w:rsidR="00B437DD" w:rsidRPr="00A14110" w14:paraId="398C702B" w14:textId="77777777" w:rsidTr="00102C7B">
        <w:trPr>
          <w:jc w:val="center"/>
        </w:trPr>
        <w:tc>
          <w:tcPr>
            <w:tcW w:w="4876" w:type="dxa"/>
            <w:tcBorders>
              <w:top w:val="nil"/>
              <w:left w:val="nil"/>
              <w:bottom w:val="nil"/>
              <w:right w:val="nil"/>
            </w:tcBorders>
          </w:tcPr>
          <w:p w14:paraId="702E94B1" w14:textId="77777777" w:rsidR="00B437DD" w:rsidRPr="00A14110" w:rsidRDefault="00B437DD" w:rsidP="00102C7B">
            <w:pPr>
              <w:pStyle w:val="Normal6a"/>
            </w:pPr>
          </w:p>
        </w:tc>
        <w:tc>
          <w:tcPr>
            <w:tcW w:w="4876" w:type="dxa"/>
            <w:tcBorders>
              <w:top w:val="nil"/>
              <w:left w:val="nil"/>
              <w:bottom w:val="nil"/>
              <w:right w:val="nil"/>
            </w:tcBorders>
          </w:tcPr>
          <w:p w14:paraId="460B4615" w14:textId="77777777" w:rsidR="00B437DD" w:rsidRPr="00A14110" w:rsidRDefault="00B437DD" w:rsidP="00102C7B">
            <w:pPr>
              <w:pStyle w:val="Normal6a"/>
            </w:pPr>
            <w:r w:rsidRPr="00A14110">
              <w:rPr>
                <w:b/>
                <w:i/>
              </w:rPr>
              <w:t>2 bis.</w:t>
            </w:r>
            <w:r w:rsidRPr="00A14110">
              <w:tab/>
            </w:r>
            <w:r w:rsidRPr="00A14110">
              <w:rPr>
                <w:b/>
                <w:i/>
              </w:rPr>
              <w:t>Gli Stati membri possono stabilire che un cittadino di paese terzo presenti un rischio di fuga sulla base di ulteriori fattori o prove riconosciuti dal diritto nazionale, nella misura in cui tali elementi giustifichino tale conclusione e contribuiscano a garantire l'esecuzione efficace e tempestiva della decisione di rimpatrio.</w:t>
            </w:r>
          </w:p>
        </w:tc>
      </w:tr>
    </w:tbl>
    <w:p w14:paraId="5BB7E19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56FC28" w14:textId="77777777" w:rsidR="00B437DD" w:rsidRPr="00A14110" w:rsidRDefault="00B437DD" w:rsidP="00B437DD">
      <w:r w:rsidRPr="00A14110">
        <w:rPr>
          <w:rStyle w:val="HideTWBExt"/>
          <w:noProof w:val="0"/>
        </w:rPr>
        <w:t>&lt;/Amend&gt;</w:t>
      </w:r>
    </w:p>
    <w:p w14:paraId="0BD1704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1901</w:t>
      </w:r>
      <w:r w:rsidRPr="00A14110">
        <w:rPr>
          <w:rStyle w:val="HideTWBExt"/>
          <w:b w:val="0"/>
          <w:noProof w:val="0"/>
        </w:rPr>
        <w:t>&lt;/NumAm&gt;</w:t>
      </w:r>
    </w:p>
    <w:p w14:paraId="7CCD72A3"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70B3DA69"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ECEF072" w14:textId="77777777" w:rsidR="00B437DD" w:rsidRPr="00A14110" w:rsidRDefault="00B437DD" w:rsidP="00B437DD">
      <w:pPr>
        <w:pStyle w:val="NormalBold"/>
      </w:pPr>
      <w:r w:rsidRPr="00A14110">
        <w:rPr>
          <w:rStyle w:val="HideTWBExt"/>
          <w:b w:val="0"/>
          <w:noProof w:val="0"/>
        </w:rPr>
        <w:t>&lt;/RepeatBlock-By&gt;</w:t>
      </w:r>
    </w:p>
    <w:p w14:paraId="23EB1A7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D62DA91" w14:textId="77777777" w:rsidR="00B437DD" w:rsidRPr="00A14110" w:rsidRDefault="00B437DD" w:rsidP="00B437DD">
      <w:pPr>
        <w:pStyle w:val="NormalBold"/>
      </w:pPr>
      <w:r w:rsidRPr="00A14110">
        <w:rPr>
          <w:rStyle w:val="HideTWBExt"/>
          <w:b w:val="0"/>
          <w:noProof w:val="0"/>
        </w:rPr>
        <w:t>&lt;Article&gt;</w:t>
      </w:r>
      <w:r w:rsidRPr="00A14110">
        <w:t>Articolo 30 – paragrafo 2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5AE92E5" w14:textId="77777777" w:rsidTr="00102C7B">
        <w:trPr>
          <w:trHeight w:hRule="exact" w:val="240"/>
          <w:jc w:val="center"/>
        </w:trPr>
        <w:tc>
          <w:tcPr>
            <w:tcW w:w="9752" w:type="dxa"/>
            <w:gridSpan w:val="2"/>
            <w:tcBorders>
              <w:top w:val="nil"/>
              <w:left w:val="nil"/>
              <w:bottom w:val="nil"/>
              <w:right w:val="nil"/>
            </w:tcBorders>
          </w:tcPr>
          <w:p w14:paraId="24679AE9" w14:textId="77777777" w:rsidR="00B437DD" w:rsidRPr="00A14110" w:rsidRDefault="00B437DD" w:rsidP="00102C7B"/>
        </w:tc>
      </w:tr>
      <w:tr w:rsidR="00B437DD" w:rsidRPr="00A14110" w14:paraId="7AC2DBB4" w14:textId="77777777" w:rsidTr="00102C7B">
        <w:trPr>
          <w:trHeight w:val="240"/>
          <w:jc w:val="center"/>
        </w:trPr>
        <w:tc>
          <w:tcPr>
            <w:tcW w:w="4876" w:type="dxa"/>
            <w:tcBorders>
              <w:top w:val="nil"/>
              <w:left w:val="nil"/>
              <w:bottom w:val="nil"/>
              <w:right w:val="nil"/>
            </w:tcBorders>
          </w:tcPr>
          <w:p w14:paraId="0546222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E98E62A" w14:textId="77777777" w:rsidR="00B437DD" w:rsidRPr="00A14110" w:rsidRDefault="00B437DD" w:rsidP="00102C7B">
            <w:pPr>
              <w:pStyle w:val="AmColumnHeading"/>
            </w:pPr>
            <w:r w:rsidRPr="00A14110">
              <w:t>Emendamento</w:t>
            </w:r>
          </w:p>
        </w:tc>
      </w:tr>
      <w:tr w:rsidR="00B437DD" w:rsidRPr="00A14110" w14:paraId="0B5C5AC1" w14:textId="77777777" w:rsidTr="00102C7B">
        <w:trPr>
          <w:jc w:val="center"/>
        </w:trPr>
        <w:tc>
          <w:tcPr>
            <w:tcW w:w="4876" w:type="dxa"/>
            <w:tcBorders>
              <w:top w:val="nil"/>
              <w:left w:val="nil"/>
              <w:bottom w:val="nil"/>
              <w:right w:val="nil"/>
            </w:tcBorders>
          </w:tcPr>
          <w:p w14:paraId="207391BD" w14:textId="77777777" w:rsidR="00B437DD" w:rsidRPr="00A14110" w:rsidRDefault="00B437DD" w:rsidP="00102C7B">
            <w:pPr>
              <w:pStyle w:val="Normal6a"/>
            </w:pPr>
          </w:p>
        </w:tc>
        <w:tc>
          <w:tcPr>
            <w:tcW w:w="4876" w:type="dxa"/>
            <w:tcBorders>
              <w:top w:val="nil"/>
              <w:left w:val="nil"/>
              <w:bottom w:val="nil"/>
              <w:right w:val="nil"/>
            </w:tcBorders>
          </w:tcPr>
          <w:p w14:paraId="0CAAB131" w14:textId="77777777" w:rsidR="00B437DD" w:rsidRPr="00A14110" w:rsidRDefault="00B437DD" w:rsidP="00102C7B">
            <w:pPr>
              <w:pStyle w:val="Normal6a"/>
            </w:pPr>
            <w:r w:rsidRPr="00A14110">
              <w:rPr>
                <w:b/>
                <w:i/>
              </w:rPr>
              <w:t>2 bis.</w:t>
            </w:r>
            <w:r w:rsidRPr="00A14110">
              <w:tab/>
            </w:r>
            <w:r w:rsidRPr="00A14110">
              <w:rPr>
                <w:b/>
                <w:i/>
              </w:rPr>
              <w:t>Gli Stati membri possono stabilire nel diritto nazionale ulteriori motivi per l'applicazione dei paragrafi 1 e 2.</w:t>
            </w:r>
          </w:p>
        </w:tc>
      </w:tr>
    </w:tbl>
    <w:p w14:paraId="7112493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58EEE03" w14:textId="77777777" w:rsidR="00B437DD" w:rsidRPr="00A14110" w:rsidRDefault="00B437DD" w:rsidP="00B437DD">
      <w:r w:rsidRPr="00A14110">
        <w:rPr>
          <w:rStyle w:val="HideTWBExt"/>
          <w:noProof w:val="0"/>
        </w:rPr>
        <w:t>&lt;/Amend&gt;</w:t>
      </w:r>
    </w:p>
    <w:p w14:paraId="57600C6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1902</w:t>
      </w:r>
      <w:r w:rsidRPr="00A14110">
        <w:rPr>
          <w:rStyle w:val="HideTWBExt"/>
          <w:b w:val="0"/>
          <w:noProof w:val="0"/>
        </w:rPr>
        <w:t>&lt;/NumAm&gt;</w:t>
      </w:r>
    </w:p>
    <w:p w14:paraId="1AC84C2B"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111EE06C" w14:textId="77777777" w:rsidR="00B437DD" w:rsidRPr="00A14110" w:rsidRDefault="00B437DD" w:rsidP="00B437DD">
      <w:pPr>
        <w:pStyle w:val="NormalBold"/>
      </w:pPr>
      <w:r w:rsidRPr="00A14110">
        <w:rPr>
          <w:rStyle w:val="HideTWBExt"/>
          <w:b w:val="0"/>
          <w:noProof w:val="0"/>
        </w:rPr>
        <w:t>&lt;/RepeatBlock-By&gt;</w:t>
      </w:r>
    </w:p>
    <w:p w14:paraId="689437B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92984CD" w14:textId="77777777" w:rsidR="00B437DD" w:rsidRPr="00A14110" w:rsidRDefault="00B437DD" w:rsidP="00B437DD">
      <w:pPr>
        <w:pStyle w:val="NormalBold"/>
      </w:pPr>
      <w:r w:rsidRPr="00A14110">
        <w:rPr>
          <w:rStyle w:val="HideTWBExt"/>
          <w:b w:val="0"/>
          <w:noProof w:val="0"/>
        </w:rPr>
        <w:t>&lt;Article&gt;</w:t>
      </w:r>
      <w:r w:rsidRPr="00A14110">
        <w:t>Articolo 31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460AB59" w14:textId="77777777" w:rsidTr="00102C7B">
        <w:trPr>
          <w:trHeight w:hRule="exact" w:val="240"/>
          <w:jc w:val="center"/>
        </w:trPr>
        <w:tc>
          <w:tcPr>
            <w:tcW w:w="9752" w:type="dxa"/>
            <w:gridSpan w:val="2"/>
            <w:tcBorders>
              <w:top w:val="nil"/>
              <w:left w:val="nil"/>
              <w:bottom w:val="nil"/>
              <w:right w:val="nil"/>
            </w:tcBorders>
          </w:tcPr>
          <w:p w14:paraId="68D87DD8" w14:textId="77777777" w:rsidR="00B437DD" w:rsidRPr="00A14110" w:rsidRDefault="00B437DD" w:rsidP="00102C7B"/>
        </w:tc>
      </w:tr>
      <w:tr w:rsidR="00B437DD" w:rsidRPr="00A14110" w14:paraId="5C251550" w14:textId="77777777" w:rsidTr="00102C7B">
        <w:trPr>
          <w:trHeight w:val="240"/>
          <w:jc w:val="center"/>
        </w:trPr>
        <w:tc>
          <w:tcPr>
            <w:tcW w:w="4876" w:type="dxa"/>
            <w:tcBorders>
              <w:top w:val="nil"/>
              <w:left w:val="nil"/>
              <w:bottom w:val="nil"/>
              <w:right w:val="nil"/>
            </w:tcBorders>
          </w:tcPr>
          <w:p w14:paraId="1B9A540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A96F441" w14:textId="77777777" w:rsidR="00B437DD" w:rsidRPr="00A14110" w:rsidRDefault="00B437DD" w:rsidP="00102C7B">
            <w:pPr>
              <w:pStyle w:val="AmColumnHeading"/>
            </w:pPr>
            <w:r w:rsidRPr="00A14110">
              <w:t>Emendamento</w:t>
            </w:r>
          </w:p>
        </w:tc>
      </w:tr>
      <w:tr w:rsidR="00B437DD" w:rsidRPr="00A14110" w14:paraId="1B3A8DA9" w14:textId="77777777" w:rsidTr="00102C7B">
        <w:trPr>
          <w:jc w:val="center"/>
        </w:trPr>
        <w:tc>
          <w:tcPr>
            <w:tcW w:w="4876" w:type="dxa"/>
            <w:tcBorders>
              <w:top w:val="nil"/>
              <w:left w:val="nil"/>
              <w:bottom w:val="nil"/>
              <w:right w:val="nil"/>
            </w:tcBorders>
          </w:tcPr>
          <w:p w14:paraId="15AF84A4" w14:textId="77777777" w:rsidR="00B437DD" w:rsidRPr="00A14110" w:rsidRDefault="00B437DD" w:rsidP="00102C7B">
            <w:pPr>
              <w:pStyle w:val="Normal6a"/>
              <w:jc w:val="center"/>
            </w:pPr>
            <w:r w:rsidRPr="00A14110">
              <w:rPr>
                <w:b/>
                <w:i/>
              </w:rPr>
              <w:t>Articolo 31</w:t>
            </w:r>
            <w:r w:rsidRPr="00A14110">
              <w:tab/>
            </w:r>
          </w:p>
        </w:tc>
        <w:tc>
          <w:tcPr>
            <w:tcW w:w="4876" w:type="dxa"/>
            <w:tcBorders>
              <w:top w:val="nil"/>
              <w:left w:val="nil"/>
              <w:bottom w:val="nil"/>
              <w:right w:val="nil"/>
            </w:tcBorders>
          </w:tcPr>
          <w:p w14:paraId="0980549C" w14:textId="77777777" w:rsidR="00B437DD" w:rsidRPr="00A14110" w:rsidRDefault="00B437DD" w:rsidP="00102C7B">
            <w:pPr>
              <w:pStyle w:val="Normal6a"/>
            </w:pPr>
            <w:r w:rsidRPr="00A14110">
              <w:rPr>
                <w:b/>
                <w:i/>
              </w:rPr>
              <w:t>soppresso</w:t>
            </w:r>
          </w:p>
        </w:tc>
      </w:tr>
      <w:tr w:rsidR="00B437DD" w:rsidRPr="00A14110" w14:paraId="06C607F5" w14:textId="77777777" w:rsidTr="00102C7B">
        <w:trPr>
          <w:jc w:val="center"/>
        </w:trPr>
        <w:tc>
          <w:tcPr>
            <w:tcW w:w="4876" w:type="dxa"/>
            <w:tcBorders>
              <w:top w:val="nil"/>
              <w:left w:val="nil"/>
              <w:bottom w:val="nil"/>
              <w:right w:val="nil"/>
            </w:tcBorders>
          </w:tcPr>
          <w:p w14:paraId="30594D95" w14:textId="77777777" w:rsidR="00B437DD" w:rsidRPr="00A14110" w:rsidRDefault="00B437DD" w:rsidP="00102C7B">
            <w:pPr>
              <w:pStyle w:val="Normal6a"/>
              <w:jc w:val="center"/>
            </w:pPr>
            <w:r w:rsidRPr="00A14110">
              <w:rPr>
                <w:b/>
                <w:i/>
              </w:rPr>
              <w:t>Alternative al trattenimento</w:t>
            </w:r>
          </w:p>
        </w:tc>
        <w:tc>
          <w:tcPr>
            <w:tcW w:w="4876" w:type="dxa"/>
            <w:tcBorders>
              <w:top w:val="nil"/>
              <w:left w:val="nil"/>
              <w:bottom w:val="nil"/>
              <w:right w:val="nil"/>
            </w:tcBorders>
          </w:tcPr>
          <w:p w14:paraId="6D022804" w14:textId="77777777" w:rsidR="00B437DD" w:rsidRPr="00A14110" w:rsidRDefault="00B437DD" w:rsidP="00102C7B">
            <w:pPr>
              <w:pStyle w:val="Normal6a"/>
            </w:pPr>
          </w:p>
        </w:tc>
      </w:tr>
      <w:tr w:rsidR="00B437DD" w:rsidRPr="00A14110" w14:paraId="748FAE7B" w14:textId="77777777" w:rsidTr="00102C7B">
        <w:trPr>
          <w:jc w:val="center"/>
        </w:trPr>
        <w:tc>
          <w:tcPr>
            <w:tcW w:w="4876" w:type="dxa"/>
            <w:tcBorders>
              <w:top w:val="nil"/>
              <w:left w:val="nil"/>
              <w:bottom w:val="nil"/>
              <w:right w:val="nil"/>
            </w:tcBorders>
          </w:tcPr>
          <w:p w14:paraId="762C080F" w14:textId="77777777" w:rsidR="00B437DD" w:rsidRPr="00A14110" w:rsidRDefault="00B437DD" w:rsidP="00102C7B">
            <w:pPr>
              <w:pStyle w:val="Normal6a"/>
            </w:pPr>
            <w:r w:rsidRPr="00A14110">
              <w:rPr>
                <w:b/>
                <w:i/>
              </w:rPr>
              <w:t>1. Gli Stati membri prevedono misure alternative al trattenimento nel diritto nazionale. Tali misure sono disposte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123E2149" w14:textId="77777777" w:rsidR="00B437DD" w:rsidRPr="00A14110" w:rsidRDefault="00B437DD" w:rsidP="00102C7B">
            <w:pPr>
              <w:pStyle w:val="Normal6a"/>
            </w:pPr>
          </w:p>
        </w:tc>
      </w:tr>
      <w:tr w:rsidR="00B437DD" w:rsidRPr="00A14110" w14:paraId="4A9DBCD2" w14:textId="77777777" w:rsidTr="00102C7B">
        <w:trPr>
          <w:jc w:val="center"/>
        </w:trPr>
        <w:tc>
          <w:tcPr>
            <w:tcW w:w="4876" w:type="dxa"/>
            <w:tcBorders>
              <w:top w:val="nil"/>
              <w:left w:val="nil"/>
              <w:bottom w:val="nil"/>
              <w:right w:val="nil"/>
            </w:tcBorders>
          </w:tcPr>
          <w:p w14:paraId="47259108" w14:textId="77777777" w:rsidR="00B437DD" w:rsidRPr="00A14110" w:rsidRDefault="00B437DD" w:rsidP="00102C7B">
            <w:pPr>
              <w:pStyle w:val="Normal6a"/>
            </w:pPr>
            <w:r w:rsidRPr="00A14110">
              <w:rPr>
                <w:b/>
                <w:i/>
              </w:rPr>
              <w:t>2. A tal fine, gli Stati membri dispongono una delle misure seguenti:</w:t>
            </w:r>
          </w:p>
        </w:tc>
        <w:tc>
          <w:tcPr>
            <w:tcW w:w="4876" w:type="dxa"/>
            <w:tcBorders>
              <w:top w:val="nil"/>
              <w:left w:val="nil"/>
              <w:bottom w:val="nil"/>
              <w:right w:val="nil"/>
            </w:tcBorders>
          </w:tcPr>
          <w:p w14:paraId="0739AC90" w14:textId="77777777" w:rsidR="00B437DD" w:rsidRPr="00A14110" w:rsidRDefault="00B437DD" w:rsidP="00102C7B">
            <w:pPr>
              <w:pStyle w:val="Normal6a"/>
            </w:pPr>
          </w:p>
        </w:tc>
      </w:tr>
      <w:tr w:rsidR="00B437DD" w:rsidRPr="00A14110" w14:paraId="30FCBBB0" w14:textId="77777777" w:rsidTr="00102C7B">
        <w:trPr>
          <w:jc w:val="center"/>
        </w:trPr>
        <w:tc>
          <w:tcPr>
            <w:tcW w:w="4876" w:type="dxa"/>
            <w:tcBorders>
              <w:top w:val="nil"/>
              <w:left w:val="nil"/>
              <w:bottom w:val="nil"/>
              <w:right w:val="nil"/>
            </w:tcBorders>
          </w:tcPr>
          <w:p w14:paraId="20619A16" w14:textId="77777777" w:rsidR="00B437DD" w:rsidRPr="00A14110" w:rsidRDefault="00B437DD" w:rsidP="00102C7B">
            <w:pPr>
              <w:pStyle w:val="Normal6a"/>
            </w:pPr>
            <w:r w:rsidRPr="00A14110">
              <w:rPr>
                <w:b/>
                <w:i/>
              </w:rPr>
              <w:t>a. l'obbligo di presentarsi periodicamente alle autorità competenti con una frequenza massima di tre giorni, in funzione delle circostanze individuali;</w:t>
            </w:r>
          </w:p>
        </w:tc>
        <w:tc>
          <w:tcPr>
            <w:tcW w:w="4876" w:type="dxa"/>
            <w:tcBorders>
              <w:top w:val="nil"/>
              <w:left w:val="nil"/>
              <w:bottom w:val="nil"/>
              <w:right w:val="nil"/>
            </w:tcBorders>
          </w:tcPr>
          <w:p w14:paraId="5B60F0A4" w14:textId="77777777" w:rsidR="00B437DD" w:rsidRPr="00A14110" w:rsidRDefault="00B437DD" w:rsidP="00102C7B">
            <w:pPr>
              <w:pStyle w:val="Normal6a"/>
            </w:pPr>
          </w:p>
        </w:tc>
      </w:tr>
      <w:tr w:rsidR="00B437DD" w:rsidRPr="00A14110" w14:paraId="1DB7789C" w14:textId="77777777" w:rsidTr="00102C7B">
        <w:trPr>
          <w:jc w:val="center"/>
        </w:trPr>
        <w:tc>
          <w:tcPr>
            <w:tcW w:w="4876" w:type="dxa"/>
            <w:tcBorders>
              <w:top w:val="nil"/>
              <w:left w:val="nil"/>
              <w:bottom w:val="nil"/>
              <w:right w:val="nil"/>
            </w:tcBorders>
          </w:tcPr>
          <w:p w14:paraId="6AB92F4B" w14:textId="77777777" w:rsidR="00B437DD" w:rsidRPr="00A14110" w:rsidRDefault="00B437DD" w:rsidP="00102C7B">
            <w:pPr>
              <w:pStyle w:val="Normal6a"/>
            </w:pPr>
            <w:r w:rsidRPr="00A14110">
              <w:rPr>
                <w:b/>
                <w:i/>
              </w:rPr>
              <w:t>b. l'obbligo di consegnare i documenti d'identità o di viaggio alle autorità competenti;</w:t>
            </w:r>
          </w:p>
        </w:tc>
        <w:tc>
          <w:tcPr>
            <w:tcW w:w="4876" w:type="dxa"/>
            <w:tcBorders>
              <w:top w:val="nil"/>
              <w:left w:val="nil"/>
              <w:bottom w:val="nil"/>
              <w:right w:val="nil"/>
            </w:tcBorders>
          </w:tcPr>
          <w:p w14:paraId="5D5840B6" w14:textId="77777777" w:rsidR="00B437DD" w:rsidRPr="00A14110" w:rsidRDefault="00B437DD" w:rsidP="00102C7B">
            <w:pPr>
              <w:pStyle w:val="Normal6a"/>
            </w:pPr>
          </w:p>
        </w:tc>
      </w:tr>
      <w:tr w:rsidR="00B437DD" w:rsidRPr="00A14110" w14:paraId="7DBB9618" w14:textId="77777777" w:rsidTr="00102C7B">
        <w:trPr>
          <w:jc w:val="center"/>
        </w:trPr>
        <w:tc>
          <w:tcPr>
            <w:tcW w:w="4876" w:type="dxa"/>
            <w:tcBorders>
              <w:top w:val="nil"/>
              <w:left w:val="nil"/>
              <w:bottom w:val="nil"/>
              <w:right w:val="nil"/>
            </w:tcBorders>
          </w:tcPr>
          <w:p w14:paraId="229AC121" w14:textId="77777777" w:rsidR="00B437DD" w:rsidRPr="00A14110" w:rsidRDefault="00B437DD" w:rsidP="00102C7B">
            <w:pPr>
              <w:pStyle w:val="Normal6a"/>
            </w:pPr>
            <w:r w:rsidRPr="00A14110">
              <w:rPr>
                <w:b/>
                <w:i/>
              </w:rPr>
              <w:t>c. l'obbligo di risiedere in un luogo stabilito dalle autorità competenti;</w:t>
            </w:r>
          </w:p>
        </w:tc>
        <w:tc>
          <w:tcPr>
            <w:tcW w:w="4876" w:type="dxa"/>
            <w:tcBorders>
              <w:top w:val="nil"/>
              <w:left w:val="nil"/>
              <w:bottom w:val="nil"/>
              <w:right w:val="nil"/>
            </w:tcBorders>
          </w:tcPr>
          <w:p w14:paraId="25EFDB44" w14:textId="77777777" w:rsidR="00B437DD" w:rsidRPr="00A14110" w:rsidRDefault="00B437DD" w:rsidP="00102C7B">
            <w:pPr>
              <w:pStyle w:val="Normal6a"/>
            </w:pPr>
          </w:p>
        </w:tc>
      </w:tr>
      <w:tr w:rsidR="00B437DD" w:rsidRPr="00A14110" w14:paraId="54A669FD" w14:textId="77777777" w:rsidTr="00102C7B">
        <w:trPr>
          <w:jc w:val="center"/>
        </w:trPr>
        <w:tc>
          <w:tcPr>
            <w:tcW w:w="4876" w:type="dxa"/>
            <w:tcBorders>
              <w:top w:val="nil"/>
              <w:left w:val="nil"/>
              <w:bottom w:val="nil"/>
              <w:right w:val="nil"/>
            </w:tcBorders>
          </w:tcPr>
          <w:p w14:paraId="207A011F" w14:textId="77777777" w:rsidR="00B437DD" w:rsidRPr="00A14110" w:rsidRDefault="00B437DD" w:rsidP="00102C7B">
            <w:pPr>
              <w:pStyle w:val="Normal6a"/>
            </w:pPr>
            <w:r w:rsidRPr="00A14110">
              <w:rPr>
                <w:b/>
                <w:i/>
              </w:rPr>
              <w:t>d. la costituzione di una garanzia finanziaria adeguata;</w:t>
            </w:r>
          </w:p>
        </w:tc>
        <w:tc>
          <w:tcPr>
            <w:tcW w:w="4876" w:type="dxa"/>
            <w:tcBorders>
              <w:top w:val="nil"/>
              <w:left w:val="nil"/>
              <w:bottom w:val="nil"/>
              <w:right w:val="nil"/>
            </w:tcBorders>
          </w:tcPr>
          <w:p w14:paraId="0389B30B" w14:textId="77777777" w:rsidR="00B437DD" w:rsidRPr="00A14110" w:rsidRDefault="00B437DD" w:rsidP="00102C7B">
            <w:pPr>
              <w:pStyle w:val="Normal6a"/>
            </w:pPr>
          </w:p>
        </w:tc>
      </w:tr>
      <w:tr w:rsidR="00B437DD" w:rsidRPr="00A14110" w14:paraId="4B626FB7" w14:textId="77777777" w:rsidTr="00102C7B">
        <w:trPr>
          <w:jc w:val="center"/>
        </w:trPr>
        <w:tc>
          <w:tcPr>
            <w:tcW w:w="4876" w:type="dxa"/>
            <w:tcBorders>
              <w:top w:val="nil"/>
              <w:left w:val="nil"/>
              <w:bottom w:val="nil"/>
              <w:right w:val="nil"/>
            </w:tcBorders>
          </w:tcPr>
          <w:p w14:paraId="0F3CE335" w14:textId="77777777" w:rsidR="00B437DD" w:rsidRPr="00A14110" w:rsidRDefault="00B437DD" w:rsidP="00102C7B">
            <w:pPr>
              <w:pStyle w:val="Normal6a"/>
            </w:pPr>
            <w:r w:rsidRPr="00A14110">
              <w:rPr>
                <w:b/>
                <w:i/>
              </w:rPr>
              <w:t>e. il ricorso alla sorveglianza elettronica, con le garanzie e le procedure previste dal diritto nazionale.</w:t>
            </w:r>
          </w:p>
        </w:tc>
        <w:tc>
          <w:tcPr>
            <w:tcW w:w="4876" w:type="dxa"/>
            <w:tcBorders>
              <w:top w:val="nil"/>
              <w:left w:val="nil"/>
              <w:bottom w:val="nil"/>
              <w:right w:val="nil"/>
            </w:tcBorders>
          </w:tcPr>
          <w:p w14:paraId="2DE528FE" w14:textId="77777777" w:rsidR="00B437DD" w:rsidRPr="00A14110" w:rsidRDefault="00B437DD" w:rsidP="00102C7B">
            <w:pPr>
              <w:pStyle w:val="Normal6a"/>
            </w:pPr>
          </w:p>
        </w:tc>
      </w:tr>
      <w:tr w:rsidR="00B437DD" w:rsidRPr="00A14110" w14:paraId="389D17AE" w14:textId="77777777" w:rsidTr="00102C7B">
        <w:trPr>
          <w:jc w:val="center"/>
        </w:trPr>
        <w:tc>
          <w:tcPr>
            <w:tcW w:w="4876" w:type="dxa"/>
            <w:tcBorders>
              <w:top w:val="nil"/>
              <w:left w:val="nil"/>
              <w:bottom w:val="nil"/>
              <w:right w:val="nil"/>
            </w:tcBorders>
          </w:tcPr>
          <w:p w14:paraId="1A649859" w14:textId="77777777" w:rsidR="00B437DD" w:rsidRPr="00A14110" w:rsidRDefault="00B437DD" w:rsidP="00102C7B">
            <w:pPr>
              <w:pStyle w:val="Normal6a"/>
            </w:pPr>
            <w:r w:rsidRPr="00A14110">
              <w:rPr>
                <w:b/>
                <w:i/>
              </w:rPr>
              <w:t>3. La decisione di applicare le misure di cui al paragrafo 2 è motivata in fatto e in diritto.</w:t>
            </w:r>
          </w:p>
        </w:tc>
        <w:tc>
          <w:tcPr>
            <w:tcW w:w="4876" w:type="dxa"/>
            <w:tcBorders>
              <w:top w:val="nil"/>
              <w:left w:val="nil"/>
              <w:bottom w:val="nil"/>
              <w:right w:val="nil"/>
            </w:tcBorders>
          </w:tcPr>
          <w:p w14:paraId="20355225" w14:textId="77777777" w:rsidR="00B437DD" w:rsidRPr="00A14110" w:rsidRDefault="00B437DD" w:rsidP="00102C7B">
            <w:pPr>
              <w:pStyle w:val="Normal6a"/>
            </w:pPr>
          </w:p>
        </w:tc>
      </w:tr>
      <w:tr w:rsidR="00B437DD" w:rsidRPr="00A14110" w14:paraId="07A0B84A" w14:textId="77777777" w:rsidTr="00102C7B">
        <w:trPr>
          <w:jc w:val="center"/>
        </w:trPr>
        <w:tc>
          <w:tcPr>
            <w:tcW w:w="4876" w:type="dxa"/>
            <w:tcBorders>
              <w:top w:val="nil"/>
              <w:left w:val="nil"/>
              <w:bottom w:val="nil"/>
              <w:right w:val="nil"/>
            </w:tcBorders>
          </w:tcPr>
          <w:p w14:paraId="7DA23790" w14:textId="77777777" w:rsidR="00B437DD" w:rsidRPr="00A14110" w:rsidRDefault="00B437DD" w:rsidP="00102C7B">
            <w:pPr>
              <w:pStyle w:val="Normal6a"/>
            </w:pPr>
            <w:r w:rsidRPr="00A14110">
              <w:rPr>
                <w:b/>
                <w:i/>
              </w:rPr>
              <w:t>4. I cittadini di paesi terzi sono informati della decisione di applicare le misure di cui al paragrafo 2 e delle conseguenze dell'inosservanza di tale decisione, in particolare a norma dell'articolo 29, paragrafo 3, lettera e), e dei mezzi di ricorso di cui al paragrafo 5 del presente articolo.</w:t>
            </w:r>
          </w:p>
        </w:tc>
        <w:tc>
          <w:tcPr>
            <w:tcW w:w="4876" w:type="dxa"/>
            <w:tcBorders>
              <w:top w:val="nil"/>
              <w:left w:val="nil"/>
              <w:bottom w:val="nil"/>
              <w:right w:val="nil"/>
            </w:tcBorders>
          </w:tcPr>
          <w:p w14:paraId="533A88D8" w14:textId="77777777" w:rsidR="00B437DD" w:rsidRPr="00A14110" w:rsidRDefault="00B437DD" w:rsidP="00102C7B">
            <w:pPr>
              <w:pStyle w:val="Normal6a"/>
            </w:pPr>
          </w:p>
        </w:tc>
      </w:tr>
      <w:tr w:rsidR="00B437DD" w:rsidRPr="00A14110" w14:paraId="6E0F5607" w14:textId="77777777" w:rsidTr="00102C7B">
        <w:trPr>
          <w:jc w:val="center"/>
        </w:trPr>
        <w:tc>
          <w:tcPr>
            <w:tcW w:w="4876" w:type="dxa"/>
            <w:tcBorders>
              <w:top w:val="nil"/>
              <w:left w:val="nil"/>
              <w:bottom w:val="nil"/>
              <w:right w:val="nil"/>
            </w:tcBorders>
          </w:tcPr>
          <w:p w14:paraId="3BCA9EFD" w14:textId="77777777" w:rsidR="00B437DD" w:rsidRPr="00A14110" w:rsidRDefault="00B437DD" w:rsidP="00102C7B">
            <w:pPr>
              <w:pStyle w:val="Normal6a"/>
            </w:pPr>
            <w:r w:rsidRPr="00A14110">
              <w:rPr>
                <w:b/>
                <w:i/>
              </w:rPr>
              <w:t>5. Gli Stati membri provvedono affinché le decisioni adottate a norma del paragrafo 2 siano riesaminate rapidamente da un'autorità giudiziaria su richiesta della persona interessata o d'ufficio, al più tardi entro due mesi.</w:t>
            </w:r>
          </w:p>
        </w:tc>
        <w:tc>
          <w:tcPr>
            <w:tcW w:w="4876" w:type="dxa"/>
            <w:tcBorders>
              <w:top w:val="nil"/>
              <w:left w:val="nil"/>
              <w:bottom w:val="nil"/>
              <w:right w:val="nil"/>
            </w:tcBorders>
          </w:tcPr>
          <w:p w14:paraId="67421AE9" w14:textId="77777777" w:rsidR="00B437DD" w:rsidRPr="00A14110" w:rsidRDefault="00B437DD" w:rsidP="00102C7B">
            <w:pPr>
              <w:pStyle w:val="Normal6a"/>
            </w:pPr>
          </w:p>
        </w:tc>
      </w:tr>
    </w:tbl>
    <w:p w14:paraId="5D642E4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7500446" w14:textId="77777777" w:rsidR="00B437DD" w:rsidRPr="00A14110" w:rsidRDefault="00B437DD" w:rsidP="00B437DD">
      <w:r w:rsidRPr="00A14110">
        <w:rPr>
          <w:rStyle w:val="HideTWBExt"/>
          <w:noProof w:val="0"/>
        </w:rPr>
        <w:t>&lt;/Amend&gt;</w:t>
      </w:r>
    </w:p>
    <w:p w14:paraId="6717B9B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1903</w:t>
      </w:r>
      <w:r w:rsidRPr="00A14110">
        <w:rPr>
          <w:rStyle w:val="HideTWBExt"/>
          <w:b w:val="0"/>
          <w:noProof w:val="0"/>
        </w:rPr>
        <w:t>&lt;/NumAm&gt;</w:t>
      </w:r>
    </w:p>
    <w:p w14:paraId="143C9AB8"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4083445" w14:textId="77777777" w:rsidR="00B437DD" w:rsidRPr="00A14110" w:rsidRDefault="00B437DD" w:rsidP="00B437DD">
      <w:pPr>
        <w:pStyle w:val="NormalBold"/>
      </w:pPr>
      <w:r w:rsidRPr="00A14110">
        <w:rPr>
          <w:rStyle w:val="HideTWBExt"/>
          <w:b w:val="0"/>
          <w:noProof w:val="0"/>
        </w:rPr>
        <w:t>&lt;/RepeatBlock-By&gt;</w:t>
      </w:r>
    </w:p>
    <w:p w14:paraId="79CA3A7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E30F929" w14:textId="77777777" w:rsidR="00B437DD" w:rsidRPr="00A14110" w:rsidRDefault="00B437DD" w:rsidP="00B437DD">
      <w:pPr>
        <w:pStyle w:val="NormalBold"/>
      </w:pPr>
      <w:r w:rsidRPr="00A14110">
        <w:rPr>
          <w:rStyle w:val="HideTWBExt"/>
          <w:b w:val="0"/>
          <w:noProof w:val="0"/>
        </w:rPr>
        <w:t>&lt;Article&gt;</w:t>
      </w:r>
      <w:r w:rsidRPr="00A14110">
        <w:t>Articolo 31 – paragrafo -1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708B997" w14:textId="77777777" w:rsidTr="00102C7B">
        <w:trPr>
          <w:trHeight w:hRule="exact" w:val="240"/>
          <w:jc w:val="center"/>
        </w:trPr>
        <w:tc>
          <w:tcPr>
            <w:tcW w:w="9752" w:type="dxa"/>
            <w:gridSpan w:val="2"/>
            <w:tcBorders>
              <w:top w:val="nil"/>
              <w:left w:val="nil"/>
              <w:bottom w:val="nil"/>
              <w:right w:val="nil"/>
            </w:tcBorders>
          </w:tcPr>
          <w:p w14:paraId="17D37A54" w14:textId="77777777" w:rsidR="00B437DD" w:rsidRPr="00A14110" w:rsidRDefault="00B437DD" w:rsidP="00102C7B"/>
        </w:tc>
      </w:tr>
      <w:tr w:rsidR="00B437DD" w:rsidRPr="00A14110" w14:paraId="645077A7" w14:textId="77777777" w:rsidTr="00102C7B">
        <w:trPr>
          <w:trHeight w:val="240"/>
          <w:jc w:val="center"/>
        </w:trPr>
        <w:tc>
          <w:tcPr>
            <w:tcW w:w="4876" w:type="dxa"/>
            <w:tcBorders>
              <w:top w:val="nil"/>
              <w:left w:val="nil"/>
              <w:bottom w:val="nil"/>
              <w:right w:val="nil"/>
            </w:tcBorders>
          </w:tcPr>
          <w:p w14:paraId="14C49DD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5E8F01D" w14:textId="77777777" w:rsidR="00B437DD" w:rsidRPr="00A14110" w:rsidRDefault="00B437DD" w:rsidP="00102C7B">
            <w:pPr>
              <w:pStyle w:val="AmColumnHeading"/>
            </w:pPr>
            <w:r w:rsidRPr="00A14110">
              <w:t>Emendamento</w:t>
            </w:r>
          </w:p>
        </w:tc>
      </w:tr>
      <w:tr w:rsidR="00B437DD" w:rsidRPr="00A14110" w14:paraId="56632122" w14:textId="77777777" w:rsidTr="00102C7B">
        <w:trPr>
          <w:jc w:val="center"/>
        </w:trPr>
        <w:tc>
          <w:tcPr>
            <w:tcW w:w="4876" w:type="dxa"/>
            <w:tcBorders>
              <w:top w:val="nil"/>
              <w:left w:val="nil"/>
              <w:bottom w:val="nil"/>
              <w:right w:val="nil"/>
            </w:tcBorders>
          </w:tcPr>
          <w:p w14:paraId="7E0B29D1" w14:textId="77777777" w:rsidR="00B437DD" w:rsidRPr="00A14110" w:rsidRDefault="00B437DD" w:rsidP="00102C7B">
            <w:pPr>
              <w:pStyle w:val="Normal6a"/>
            </w:pPr>
          </w:p>
        </w:tc>
        <w:tc>
          <w:tcPr>
            <w:tcW w:w="4876" w:type="dxa"/>
            <w:tcBorders>
              <w:top w:val="nil"/>
              <w:left w:val="nil"/>
              <w:bottom w:val="nil"/>
              <w:right w:val="nil"/>
            </w:tcBorders>
          </w:tcPr>
          <w:p w14:paraId="0D502333" w14:textId="77777777" w:rsidR="00B437DD" w:rsidRPr="00A14110" w:rsidRDefault="00B437DD" w:rsidP="00102C7B">
            <w:pPr>
              <w:pStyle w:val="Normal6a"/>
            </w:pPr>
            <w:r w:rsidRPr="00A14110">
              <w:rPr>
                <w:b/>
                <w:i/>
              </w:rPr>
              <w:t>-1.</w:t>
            </w:r>
            <w:r w:rsidRPr="00A14110">
              <w:tab/>
            </w:r>
            <w:r w:rsidRPr="00A14110">
              <w:rPr>
                <w:b/>
                <w:i/>
              </w:rPr>
              <w:t>Prima di applicare il trattenimento, gli Stati membri valutano debitamente se possano essere applicabili alternative al trattenimento. Tali alternative sono necessarie, proporzionate, di durata limitata e possono essere applicate solo quando e fintantoché si applica almeno un motivo per il trattenimento a norma dell'articolo 29.</w:t>
            </w:r>
          </w:p>
        </w:tc>
      </w:tr>
    </w:tbl>
    <w:p w14:paraId="33FB0BB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0FE2B33" w14:textId="77777777" w:rsidR="00B437DD" w:rsidRPr="00A14110" w:rsidRDefault="00B437DD" w:rsidP="00B437DD">
      <w:r w:rsidRPr="00A14110">
        <w:rPr>
          <w:rStyle w:val="HideTWBExt"/>
          <w:noProof w:val="0"/>
        </w:rPr>
        <w:t>&lt;/Amend&gt;</w:t>
      </w:r>
    </w:p>
    <w:p w14:paraId="1050AD0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1904</w:t>
      </w:r>
      <w:r w:rsidRPr="00A14110">
        <w:rPr>
          <w:rStyle w:val="HideTWBExt"/>
          <w:b w:val="0"/>
          <w:noProof w:val="0"/>
        </w:rPr>
        <w:t>&lt;/NumAm&gt;</w:t>
      </w:r>
    </w:p>
    <w:p w14:paraId="020BB740"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1681B877" w14:textId="77777777" w:rsidR="00B437DD" w:rsidRPr="00A14110" w:rsidRDefault="00B437DD" w:rsidP="00B437DD">
      <w:pPr>
        <w:pStyle w:val="NormalBold"/>
      </w:pPr>
      <w:r w:rsidRPr="00A14110">
        <w:rPr>
          <w:rStyle w:val="HideTWBExt"/>
          <w:b w:val="0"/>
          <w:noProof w:val="0"/>
        </w:rPr>
        <w:t>&lt;/RepeatBlock-By&gt;</w:t>
      </w:r>
    </w:p>
    <w:p w14:paraId="098E792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9C9FE45"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450A5AB" w14:textId="77777777" w:rsidTr="00102C7B">
        <w:trPr>
          <w:trHeight w:hRule="exact" w:val="240"/>
          <w:jc w:val="center"/>
        </w:trPr>
        <w:tc>
          <w:tcPr>
            <w:tcW w:w="9752" w:type="dxa"/>
            <w:gridSpan w:val="2"/>
            <w:tcBorders>
              <w:top w:val="nil"/>
              <w:left w:val="nil"/>
              <w:bottom w:val="nil"/>
              <w:right w:val="nil"/>
            </w:tcBorders>
          </w:tcPr>
          <w:p w14:paraId="152C6CA5" w14:textId="77777777" w:rsidR="00B437DD" w:rsidRPr="00A14110" w:rsidRDefault="00B437DD" w:rsidP="00102C7B"/>
        </w:tc>
      </w:tr>
      <w:tr w:rsidR="00B437DD" w:rsidRPr="00A14110" w14:paraId="5265788D" w14:textId="77777777" w:rsidTr="00102C7B">
        <w:trPr>
          <w:trHeight w:val="240"/>
          <w:jc w:val="center"/>
        </w:trPr>
        <w:tc>
          <w:tcPr>
            <w:tcW w:w="4876" w:type="dxa"/>
            <w:tcBorders>
              <w:top w:val="nil"/>
              <w:left w:val="nil"/>
              <w:bottom w:val="nil"/>
              <w:right w:val="nil"/>
            </w:tcBorders>
          </w:tcPr>
          <w:p w14:paraId="04F0860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51E25B" w14:textId="77777777" w:rsidR="00B437DD" w:rsidRPr="00A14110" w:rsidRDefault="00B437DD" w:rsidP="00102C7B">
            <w:pPr>
              <w:pStyle w:val="AmColumnHeading"/>
            </w:pPr>
            <w:r w:rsidRPr="00A14110">
              <w:t>Emendamento</w:t>
            </w:r>
          </w:p>
        </w:tc>
      </w:tr>
      <w:tr w:rsidR="00B437DD" w:rsidRPr="00A14110" w14:paraId="3FE3FBF9" w14:textId="77777777" w:rsidTr="00102C7B">
        <w:trPr>
          <w:jc w:val="center"/>
        </w:trPr>
        <w:tc>
          <w:tcPr>
            <w:tcW w:w="4876" w:type="dxa"/>
            <w:tcBorders>
              <w:top w:val="nil"/>
              <w:left w:val="nil"/>
              <w:bottom w:val="nil"/>
              <w:right w:val="nil"/>
            </w:tcBorders>
          </w:tcPr>
          <w:p w14:paraId="19CE9B9B" w14:textId="77777777" w:rsidR="00B437DD" w:rsidRPr="00A14110" w:rsidRDefault="00B437DD" w:rsidP="00102C7B">
            <w:pPr>
              <w:pStyle w:val="Normal6a"/>
            </w:pPr>
            <w:r w:rsidRPr="00A14110">
              <w:t>1.</w:t>
            </w:r>
            <w:r w:rsidRPr="00A14110">
              <w:tab/>
              <w:t xml:space="preserve">Gli Stati membri </w:t>
            </w:r>
            <w:r w:rsidRPr="00A14110">
              <w:rPr>
                <w:b/>
                <w:i/>
              </w:rPr>
              <w:t>prevedono</w:t>
            </w:r>
            <w:r w:rsidRPr="00A14110">
              <w:t xml:space="preserve"> misure alternative al trattenimento nel diritto nazionale. </w:t>
            </w:r>
            <w:r w:rsidRPr="00A14110">
              <w:rPr>
                <w:b/>
                <w:i/>
              </w:rPr>
              <w:t>Tali misure sono disposte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26344FBE" w14:textId="77777777" w:rsidR="00B437DD" w:rsidRPr="00A14110" w:rsidRDefault="00B437DD" w:rsidP="00102C7B">
            <w:pPr>
              <w:pStyle w:val="Normal6a"/>
            </w:pPr>
            <w:r w:rsidRPr="00A14110">
              <w:t>1.</w:t>
            </w:r>
            <w:r w:rsidRPr="00A14110">
              <w:tab/>
              <w:t xml:space="preserve">Gli Stati membri </w:t>
            </w:r>
            <w:r w:rsidRPr="00A14110">
              <w:rPr>
                <w:b/>
                <w:i/>
              </w:rPr>
              <w:t>possono prevedere</w:t>
            </w:r>
            <w:r w:rsidRPr="00A14110">
              <w:t xml:space="preserve"> misure alternative al trattenimento nel diritto nazionale.</w:t>
            </w:r>
          </w:p>
        </w:tc>
      </w:tr>
    </w:tbl>
    <w:p w14:paraId="2846520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CC5B6D4" w14:textId="77777777" w:rsidR="00B437DD" w:rsidRPr="00A14110" w:rsidRDefault="00B437DD" w:rsidP="00B437DD">
      <w:r w:rsidRPr="00A14110">
        <w:rPr>
          <w:rStyle w:val="HideTWBExt"/>
          <w:noProof w:val="0"/>
        </w:rPr>
        <w:t>&lt;/Amend&gt;</w:t>
      </w:r>
    </w:p>
    <w:p w14:paraId="643DFFE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1905</w:t>
      </w:r>
      <w:r w:rsidRPr="00A14110">
        <w:rPr>
          <w:rStyle w:val="HideTWBExt"/>
          <w:b w:val="0"/>
          <w:noProof w:val="0"/>
        </w:rPr>
        <w:t>&lt;/NumAm&gt;</w:t>
      </w:r>
    </w:p>
    <w:p w14:paraId="398E965C"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2E2B1AAB" w14:textId="77777777" w:rsidR="00B437DD" w:rsidRPr="00A14110" w:rsidRDefault="00B437DD" w:rsidP="00B437DD">
      <w:pPr>
        <w:pStyle w:val="NormalBold"/>
      </w:pPr>
      <w:r w:rsidRPr="00A14110">
        <w:rPr>
          <w:rStyle w:val="HideTWBExt"/>
          <w:b w:val="0"/>
          <w:noProof w:val="0"/>
        </w:rPr>
        <w:t>&lt;/RepeatBlock-By&gt;</w:t>
      </w:r>
    </w:p>
    <w:p w14:paraId="46AAE46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508BB1A"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68262EC" w14:textId="77777777" w:rsidTr="00102C7B">
        <w:trPr>
          <w:trHeight w:hRule="exact" w:val="240"/>
          <w:jc w:val="center"/>
        </w:trPr>
        <w:tc>
          <w:tcPr>
            <w:tcW w:w="9752" w:type="dxa"/>
            <w:gridSpan w:val="2"/>
            <w:tcBorders>
              <w:top w:val="nil"/>
              <w:left w:val="nil"/>
              <w:bottom w:val="nil"/>
              <w:right w:val="nil"/>
            </w:tcBorders>
          </w:tcPr>
          <w:p w14:paraId="5AFEA810" w14:textId="77777777" w:rsidR="00B437DD" w:rsidRPr="00A14110" w:rsidRDefault="00B437DD" w:rsidP="00102C7B"/>
        </w:tc>
      </w:tr>
      <w:tr w:rsidR="00B437DD" w:rsidRPr="00A14110" w14:paraId="01DFE36B" w14:textId="77777777" w:rsidTr="00102C7B">
        <w:trPr>
          <w:trHeight w:val="240"/>
          <w:jc w:val="center"/>
        </w:trPr>
        <w:tc>
          <w:tcPr>
            <w:tcW w:w="4876" w:type="dxa"/>
            <w:tcBorders>
              <w:top w:val="nil"/>
              <w:left w:val="nil"/>
              <w:bottom w:val="nil"/>
              <w:right w:val="nil"/>
            </w:tcBorders>
          </w:tcPr>
          <w:p w14:paraId="0319F44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BCAA59" w14:textId="77777777" w:rsidR="00B437DD" w:rsidRPr="00A14110" w:rsidRDefault="00B437DD" w:rsidP="00102C7B">
            <w:pPr>
              <w:pStyle w:val="AmColumnHeading"/>
            </w:pPr>
            <w:r w:rsidRPr="00A14110">
              <w:t>Emendamento</w:t>
            </w:r>
          </w:p>
        </w:tc>
      </w:tr>
      <w:tr w:rsidR="00B437DD" w:rsidRPr="00A14110" w14:paraId="33BAB1F1" w14:textId="77777777" w:rsidTr="00102C7B">
        <w:trPr>
          <w:jc w:val="center"/>
        </w:trPr>
        <w:tc>
          <w:tcPr>
            <w:tcW w:w="4876" w:type="dxa"/>
            <w:tcBorders>
              <w:top w:val="nil"/>
              <w:left w:val="nil"/>
              <w:bottom w:val="nil"/>
              <w:right w:val="nil"/>
            </w:tcBorders>
          </w:tcPr>
          <w:p w14:paraId="05242424" w14:textId="77777777" w:rsidR="00B437DD" w:rsidRPr="00A14110" w:rsidRDefault="00B437DD" w:rsidP="00102C7B">
            <w:pPr>
              <w:pStyle w:val="Normal6a"/>
            </w:pPr>
            <w:r w:rsidRPr="00A14110">
              <w:t>1.</w:t>
            </w:r>
            <w:r w:rsidRPr="00A14110">
              <w:tab/>
              <w:t xml:space="preserve">Gli Stati membri </w:t>
            </w:r>
            <w:r w:rsidRPr="00A14110">
              <w:rPr>
                <w:b/>
                <w:i/>
              </w:rPr>
              <w:t>prevedono</w:t>
            </w:r>
            <w:r w:rsidRPr="00A14110">
              <w:t xml:space="preserve"> misure alternative al trattenimento nel diritto nazionale. </w:t>
            </w:r>
            <w:r w:rsidRPr="00A14110">
              <w:rPr>
                <w:b/>
                <w:i/>
              </w:rPr>
              <w:t>Tali misure sono disposte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568B2942" w14:textId="77777777" w:rsidR="00B437DD" w:rsidRPr="00A14110" w:rsidRDefault="00B437DD" w:rsidP="00102C7B">
            <w:pPr>
              <w:pStyle w:val="Normal6a"/>
            </w:pPr>
            <w:r w:rsidRPr="00A14110">
              <w:t>1.</w:t>
            </w:r>
            <w:r w:rsidRPr="00A14110">
              <w:tab/>
            </w:r>
            <w:r w:rsidRPr="00A14110">
              <w:rPr>
                <w:b/>
                <w:i/>
              </w:rPr>
              <w:t>In caso di rischio di fuga di cui all'articolo 30, paragrafi 1 e 2,</w:t>
            </w:r>
            <w:r w:rsidRPr="00A14110">
              <w:t xml:space="preserve"> gli Stati membri </w:t>
            </w:r>
            <w:r w:rsidRPr="00A14110">
              <w:rPr>
                <w:b/>
                <w:i/>
              </w:rPr>
              <w:t>possono imporre</w:t>
            </w:r>
            <w:r w:rsidRPr="00A14110">
              <w:t xml:space="preserve"> misure alternative al trattenimento nel diritto nazionale.</w:t>
            </w:r>
          </w:p>
        </w:tc>
      </w:tr>
    </w:tbl>
    <w:p w14:paraId="1C49477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2475CB3" w14:textId="77777777" w:rsidR="00B437DD" w:rsidRPr="00A14110" w:rsidRDefault="00B437DD" w:rsidP="00B437DD">
      <w:r w:rsidRPr="00A14110">
        <w:rPr>
          <w:rStyle w:val="HideTWBExt"/>
          <w:noProof w:val="0"/>
        </w:rPr>
        <w:t>&lt;/Amend&gt;</w:t>
      </w:r>
    </w:p>
    <w:p w14:paraId="6803469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1906</w:t>
      </w:r>
      <w:r w:rsidRPr="00A14110">
        <w:rPr>
          <w:rStyle w:val="HideTWBExt"/>
          <w:b w:val="0"/>
          <w:noProof w:val="0"/>
        </w:rPr>
        <w:t>&lt;/NumAm&gt;</w:t>
      </w:r>
    </w:p>
    <w:p w14:paraId="60B83F3C"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75ED0F8"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2B836A59" w14:textId="77777777" w:rsidR="00B437DD" w:rsidRPr="00A14110" w:rsidRDefault="00B437DD" w:rsidP="00B437DD">
      <w:pPr>
        <w:pStyle w:val="NormalBold"/>
      </w:pPr>
      <w:r w:rsidRPr="00A14110">
        <w:rPr>
          <w:rStyle w:val="HideTWBExt"/>
          <w:b w:val="0"/>
          <w:noProof w:val="0"/>
        </w:rPr>
        <w:t>&lt;/RepeatBlock-By&gt;</w:t>
      </w:r>
    </w:p>
    <w:p w14:paraId="6B93B14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C049536"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5F813C5" w14:textId="77777777" w:rsidTr="00102C7B">
        <w:trPr>
          <w:trHeight w:hRule="exact" w:val="240"/>
          <w:jc w:val="center"/>
        </w:trPr>
        <w:tc>
          <w:tcPr>
            <w:tcW w:w="9752" w:type="dxa"/>
            <w:gridSpan w:val="2"/>
            <w:tcBorders>
              <w:top w:val="nil"/>
              <w:left w:val="nil"/>
              <w:bottom w:val="nil"/>
              <w:right w:val="nil"/>
            </w:tcBorders>
          </w:tcPr>
          <w:p w14:paraId="76DCF6E1" w14:textId="77777777" w:rsidR="00B437DD" w:rsidRPr="00A14110" w:rsidRDefault="00B437DD" w:rsidP="00102C7B"/>
        </w:tc>
      </w:tr>
      <w:tr w:rsidR="00B437DD" w:rsidRPr="00A14110" w14:paraId="73B4AF35" w14:textId="77777777" w:rsidTr="00102C7B">
        <w:trPr>
          <w:trHeight w:val="240"/>
          <w:jc w:val="center"/>
        </w:trPr>
        <w:tc>
          <w:tcPr>
            <w:tcW w:w="4876" w:type="dxa"/>
            <w:tcBorders>
              <w:top w:val="nil"/>
              <w:left w:val="nil"/>
              <w:bottom w:val="nil"/>
              <w:right w:val="nil"/>
            </w:tcBorders>
          </w:tcPr>
          <w:p w14:paraId="691B341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3AB7502" w14:textId="77777777" w:rsidR="00B437DD" w:rsidRPr="00A14110" w:rsidRDefault="00B437DD" w:rsidP="00102C7B">
            <w:pPr>
              <w:pStyle w:val="AmColumnHeading"/>
            </w:pPr>
            <w:r w:rsidRPr="00A14110">
              <w:t>Emendamento</w:t>
            </w:r>
          </w:p>
        </w:tc>
      </w:tr>
      <w:tr w:rsidR="00B437DD" w:rsidRPr="00A14110" w14:paraId="7488BE30" w14:textId="77777777" w:rsidTr="00102C7B">
        <w:trPr>
          <w:jc w:val="center"/>
        </w:trPr>
        <w:tc>
          <w:tcPr>
            <w:tcW w:w="4876" w:type="dxa"/>
            <w:tcBorders>
              <w:top w:val="nil"/>
              <w:left w:val="nil"/>
              <w:bottom w:val="nil"/>
              <w:right w:val="nil"/>
            </w:tcBorders>
          </w:tcPr>
          <w:p w14:paraId="75B26A27" w14:textId="77777777" w:rsidR="00B437DD" w:rsidRPr="00A14110" w:rsidRDefault="00B437DD" w:rsidP="00102C7B">
            <w:pPr>
              <w:pStyle w:val="Normal6a"/>
            </w:pPr>
            <w:r w:rsidRPr="00A14110">
              <w:t>1.</w:t>
            </w:r>
            <w:r w:rsidRPr="00A14110">
              <w:tab/>
              <w:t xml:space="preserve">Gli Stati membri prevedono misure alternative al trattenimento nel diritto nazionale. </w:t>
            </w:r>
            <w:r w:rsidRPr="00A14110">
              <w:rPr>
                <w:b/>
                <w:i/>
              </w:rPr>
              <w:t>Tali misure sono disposte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589F5B91" w14:textId="77777777" w:rsidR="00B437DD" w:rsidRPr="00A14110" w:rsidRDefault="00B437DD" w:rsidP="00102C7B">
            <w:pPr>
              <w:pStyle w:val="Normal6a"/>
            </w:pPr>
            <w:r w:rsidRPr="00A14110">
              <w:t>1.</w:t>
            </w:r>
            <w:r w:rsidRPr="00A14110">
              <w:tab/>
            </w:r>
            <w:r w:rsidRPr="00A14110">
              <w:rPr>
                <w:b/>
                <w:i/>
              </w:rPr>
              <w:t>Fatte salve le misure imposte a norma dell'articolo 23,</w:t>
            </w:r>
            <w:r w:rsidRPr="00A14110">
              <w:t xml:space="preserve"> gli Stati membri prevedono misure alternative al trattenimento nel diritto nazionale.</w:t>
            </w:r>
          </w:p>
        </w:tc>
      </w:tr>
    </w:tbl>
    <w:p w14:paraId="3CF5229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33CA4BE" w14:textId="77777777" w:rsidR="00B437DD" w:rsidRPr="00A14110" w:rsidRDefault="00B437DD" w:rsidP="00B437DD">
      <w:r w:rsidRPr="00A14110">
        <w:rPr>
          <w:rStyle w:val="HideTWBExt"/>
          <w:noProof w:val="0"/>
        </w:rPr>
        <w:t>&lt;/Amend&gt;</w:t>
      </w:r>
    </w:p>
    <w:p w14:paraId="4D2FCAA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1907</w:t>
      </w:r>
      <w:r w:rsidRPr="00A14110">
        <w:rPr>
          <w:rStyle w:val="HideTWBExt"/>
          <w:b w:val="0"/>
          <w:noProof w:val="0"/>
        </w:rPr>
        <w:t>&lt;/NumAm&gt;</w:t>
      </w:r>
    </w:p>
    <w:p w14:paraId="3D7DFDCC"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257E5D7E" w14:textId="77777777" w:rsidR="00B437DD" w:rsidRPr="00A14110" w:rsidRDefault="00B437DD" w:rsidP="00B437DD">
      <w:pPr>
        <w:pStyle w:val="NormalBold"/>
      </w:pPr>
      <w:r w:rsidRPr="00A14110">
        <w:rPr>
          <w:rStyle w:val="HideTWBExt"/>
          <w:b w:val="0"/>
          <w:noProof w:val="0"/>
        </w:rPr>
        <w:t>&lt;/RepeatBlock-By&gt;</w:t>
      </w:r>
    </w:p>
    <w:p w14:paraId="7BD5713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664CE34"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4283605" w14:textId="77777777" w:rsidTr="00102C7B">
        <w:trPr>
          <w:trHeight w:hRule="exact" w:val="240"/>
          <w:jc w:val="center"/>
        </w:trPr>
        <w:tc>
          <w:tcPr>
            <w:tcW w:w="9752" w:type="dxa"/>
            <w:gridSpan w:val="2"/>
            <w:tcBorders>
              <w:top w:val="nil"/>
              <w:left w:val="nil"/>
              <w:bottom w:val="nil"/>
              <w:right w:val="nil"/>
            </w:tcBorders>
          </w:tcPr>
          <w:p w14:paraId="2447738A" w14:textId="77777777" w:rsidR="00B437DD" w:rsidRPr="00A14110" w:rsidRDefault="00B437DD" w:rsidP="00102C7B"/>
        </w:tc>
      </w:tr>
      <w:tr w:rsidR="00B437DD" w:rsidRPr="00A14110" w14:paraId="419FFAF1" w14:textId="77777777" w:rsidTr="00102C7B">
        <w:trPr>
          <w:trHeight w:val="240"/>
          <w:jc w:val="center"/>
        </w:trPr>
        <w:tc>
          <w:tcPr>
            <w:tcW w:w="4876" w:type="dxa"/>
            <w:tcBorders>
              <w:top w:val="nil"/>
              <w:left w:val="nil"/>
              <w:bottom w:val="nil"/>
              <w:right w:val="nil"/>
            </w:tcBorders>
          </w:tcPr>
          <w:p w14:paraId="75AD433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2F7A5CA" w14:textId="77777777" w:rsidR="00B437DD" w:rsidRPr="00A14110" w:rsidRDefault="00B437DD" w:rsidP="00102C7B">
            <w:pPr>
              <w:pStyle w:val="AmColumnHeading"/>
            </w:pPr>
            <w:r w:rsidRPr="00A14110">
              <w:t>Emendamento</w:t>
            </w:r>
          </w:p>
        </w:tc>
      </w:tr>
      <w:tr w:rsidR="00B437DD" w:rsidRPr="00A14110" w14:paraId="0D4C1B22" w14:textId="77777777" w:rsidTr="00102C7B">
        <w:trPr>
          <w:jc w:val="center"/>
        </w:trPr>
        <w:tc>
          <w:tcPr>
            <w:tcW w:w="4876" w:type="dxa"/>
            <w:tcBorders>
              <w:top w:val="nil"/>
              <w:left w:val="nil"/>
              <w:bottom w:val="nil"/>
              <w:right w:val="nil"/>
            </w:tcBorders>
          </w:tcPr>
          <w:p w14:paraId="316AD11C" w14:textId="77777777" w:rsidR="00B437DD" w:rsidRPr="00A14110" w:rsidRDefault="00B437DD" w:rsidP="00102C7B">
            <w:pPr>
              <w:pStyle w:val="Normal6a"/>
            </w:pPr>
            <w:r w:rsidRPr="00A14110">
              <w:t>1.</w:t>
            </w:r>
            <w:r w:rsidRPr="00A14110">
              <w:tab/>
              <w:t xml:space="preserve">Gli Stati membri prevedono misure alternative al trattenimento nel diritto nazionale. Tali misure sono </w:t>
            </w:r>
            <w:r w:rsidRPr="00A14110">
              <w:rPr>
                <w:b/>
                <w:i/>
              </w:rPr>
              <w:t>disposte</w:t>
            </w:r>
            <w:r w:rsidRPr="00A14110">
              <w:t xml:space="preserve"> tenendo conto delle circostanze individuali del cittadino di paese terzo interessato, comprese eventuali vulnerabilità, e sono proporzionate </w:t>
            </w:r>
            <w:r w:rsidRPr="00A14110">
              <w:rPr>
                <w:b/>
                <w:i/>
              </w:rPr>
              <w:t>al livello del rischio di fuga valutato conformemente all'articolo 30</w:t>
            </w:r>
            <w:r w:rsidRPr="00A14110">
              <w:t>.</w:t>
            </w:r>
          </w:p>
        </w:tc>
        <w:tc>
          <w:tcPr>
            <w:tcW w:w="4876" w:type="dxa"/>
            <w:tcBorders>
              <w:top w:val="nil"/>
              <w:left w:val="nil"/>
              <w:bottom w:val="nil"/>
              <w:right w:val="nil"/>
            </w:tcBorders>
          </w:tcPr>
          <w:p w14:paraId="69E4E5AD" w14:textId="77777777" w:rsidR="00B437DD" w:rsidRPr="00A14110" w:rsidRDefault="00B437DD" w:rsidP="00102C7B">
            <w:pPr>
              <w:pStyle w:val="Normal6a"/>
            </w:pPr>
            <w:r w:rsidRPr="00A14110">
              <w:t>1.</w:t>
            </w:r>
            <w:r w:rsidRPr="00A14110">
              <w:tab/>
              <w:t xml:space="preserve">Gli Stati membri prevedono misure alternative al trattenimento nel diritto nazionale. Tali misure sono </w:t>
            </w:r>
            <w:r w:rsidRPr="00A14110">
              <w:rPr>
                <w:b/>
                <w:i/>
              </w:rPr>
              <w:t>prese in considerazione prima di disporre il trattenimento. Esse sono necessarie e proporzionate,</w:t>
            </w:r>
            <w:r w:rsidRPr="00A14110">
              <w:t xml:space="preserve"> tenendo conto delle circostanze individuali del cittadino di paese terzo interessato, comprese eventuali vulnerabilità </w:t>
            </w:r>
            <w:r w:rsidRPr="00A14110">
              <w:rPr>
                <w:b/>
                <w:i/>
              </w:rPr>
              <w:t>legate al genere, alle persone LGBTIQ+, all'età e ai traumi</w:t>
            </w:r>
            <w:r w:rsidRPr="00A14110">
              <w:t xml:space="preserve">, e sono proporzionate </w:t>
            </w:r>
            <w:r w:rsidRPr="00A14110">
              <w:rPr>
                <w:b/>
                <w:i/>
              </w:rPr>
              <w:t>agli obiettivi della misura</w:t>
            </w:r>
            <w:r w:rsidRPr="00A14110">
              <w:t>.</w:t>
            </w:r>
          </w:p>
        </w:tc>
      </w:tr>
    </w:tbl>
    <w:p w14:paraId="3BB98F7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8C09C58" w14:textId="77777777" w:rsidR="00B437DD" w:rsidRPr="00A14110" w:rsidRDefault="00B437DD" w:rsidP="00B437DD">
      <w:r w:rsidRPr="00A14110">
        <w:rPr>
          <w:rStyle w:val="HideTWBExt"/>
          <w:noProof w:val="0"/>
        </w:rPr>
        <w:t>&lt;/Amend&gt;</w:t>
      </w:r>
    </w:p>
    <w:p w14:paraId="28DA071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1908</w:t>
      </w:r>
      <w:r w:rsidRPr="00A14110">
        <w:rPr>
          <w:rStyle w:val="HideTWBExt"/>
          <w:b w:val="0"/>
          <w:noProof w:val="0"/>
        </w:rPr>
        <w:t>&lt;/NumAm&gt;</w:t>
      </w:r>
    </w:p>
    <w:p w14:paraId="4F4EA943"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17C05A1E" w14:textId="77777777" w:rsidR="00B437DD" w:rsidRPr="00A14110" w:rsidRDefault="00B437DD" w:rsidP="00B437DD">
      <w:pPr>
        <w:pStyle w:val="NormalBold"/>
      </w:pPr>
      <w:r w:rsidRPr="00A14110">
        <w:rPr>
          <w:rStyle w:val="HideTWBExt"/>
          <w:b w:val="0"/>
          <w:noProof w:val="0"/>
        </w:rPr>
        <w:t>&lt;/RepeatBlock-By&gt;</w:t>
      </w:r>
    </w:p>
    <w:p w14:paraId="494DDE2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B507348"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87FB0A5" w14:textId="77777777" w:rsidTr="00102C7B">
        <w:trPr>
          <w:trHeight w:hRule="exact" w:val="240"/>
          <w:jc w:val="center"/>
        </w:trPr>
        <w:tc>
          <w:tcPr>
            <w:tcW w:w="9752" w:type="dxa"/>
            <w:gridSpan w:val="2"/>
            <w:tcBorders>
              <w:top w:val="nil"/>
              <w:left w:val="nil"/>
              <w:bottom w:val="nil"/>
              <w:right w:val="nil"/>
            </w:tcBorders>
          </w:tcPr>
          <w:p w14:paraId="68636752" w14:textId="77777777" w:rsidR="00B437DD" w:rsidRPr="00A14110" w:rsidRDefault="00B437DD" w:rsidP="00102C7B"/>
        </w:tc>
      </w:tr>
      <w:tr w:rsidR="00B437DD" w:rsidRPr="00A14110" w14:paraId="5C2208CD" w14:textId="77777777" w:rsidTr="00102C7B">
        <w:trPr>
          <w:trHeight w:val="240"/>
          <w:jc w:val="center"/>
        </w:trPr>
        <w:tc>
          <w:tcPr>
            <w:tcW w:w="4876" w:type="dxa"/>
            <w:tcBorders>
              <w:top w:val="nil"/>
              <w:left w:val="nil"/>
              <w:bottom w:val="nil"/>
              <w:right w:val="nil"/>
            </w:tcBorders>
          </w:tcPr>
          <w:p w14:paraId="65A88D7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4730A6" w14:textId="77777777" w:rsidR="00B437DD" w:rsidRPr="00A14110" w:rsidRDefault="00B437DD" w:rsidP="00102C7B">
            <w:pPr>
              <w:pStyle w:val="AmColumnHeading"/>
            </w:pPr>
            <w:r w:rsidRPr="00A14110">
              <w:t>Emendamento</w:t>
            </w:r>
          </w:p>
        </w:tc>
      </w:tr>
      <w:tr w:rsidR="00B437DD" w:rsidRPr="00A14110" w14:paraId="109C8C18" w14:textId="77777777" w:rsidTr="00102C7B">
        <w:trPr>
          <w:jc w:val="center"/>
        </w:trPr>
        <w:tc>
          <w:tcPr>
            <w:tcW w:w="4876" w:type="dxa"/>
            <w:tcBorders>
              <w:top w:val="nil"/>
              <w:left w:val="nil"/>
              <w:bottom w:val="nil"/>
              <w:right w:val="nil"/>
            </w:tcBorders>
          </w:tcPr>
          <w:p w14:paraId="20B878AA" w14:textId="77777777" w:rsidR="00B437DD" w:rsidRPr="00A14110" w:rsidRDefault="00B437DD" w:rsidP="00102C7B">
            <w:pPr>
              <w:pStyle w:val="Normal6a"/>
            </w:pPr>
            <w:r w:rsidRPr="00A14110">
              <w:t>1.</w:t>
            </w:r>
            <w:r w:rsidRPr="00A14110">
              <w:tab/>
              <w:t xml:space="preserve">Gli Stati membri prevedono misure alternative al trattenimento nel diritto nazionale. Tali misure </w:t>
            </w:r>
            <w:r w:rsidRPr="00A14110">
              <w:rPr>
                <w:b/>
                <w:i/>
              </w:rPr>
              <w:t>sono disposte tenendo conto delle circostanze individuali</w:t>
            </w:r>
            <w:r w:rsidRPr="00A14110">
              <w:t xml:space="preserve"> del cittadino di paese terzo </w:t>
            </w:r>
            <w:r w:rsidRPr="00A14110">
              <w:rPr>
                <w:b/>
                <w:i/>
              </w:rPr>
              <w:t>interessato, comprese eventuali vulnerabilità, e sono proporzionate al livello</w:t>
            </w:r>
            <w:r w:rsidRPr="00A14110">
              <w:t xml:space="preserve"> del rischio di fuga valutato </w:t>
            </w:r>
            <w:r w:rsidRPr="00A14110">
              <w:rPr>
                <w:b/>
                <w:i/>
              </w:rPr>
              <w:t>conformemente all'articolo 30</w:t>
            </w:r>
            <w:r w:rsidRPr="00A14110">
              <w:t>.</w:t>
            </w:r>
          </w:p>
        </w:tc>
        <w:tc>
          <w:tcPr>
            <w:tcW w:w="4876" w:type="dxa"/>
            <w:tcBorders>
              <w:top w:val="nil"/>
              <w:left w:val="nil"/>
              <w:bottom w:val="nil"/>
              <w:right w:val="nil"/>
            </w:tcBorders>
          </w:tcPr>
          <w:p w14:paraId="5FF9E394" w14:textId="77777777" w:rsidR="00B437DD" w:rsidRPr="00A14110" w:rsidRDefault="00B437DD" w:rsidP="00102C7B">
            <w:pPr>
              <w:pStyle w:val="Normal6a"/>
            </w:pPr>
            <w:r w:rsidRPr="00A14110">
              <w:t>1.</w:t>
            </w:r>
            <w:r w:rsidRPr="00A14110">
              <w:tab/>
              <w:t xml:space="preserve">Gli Stati membri prevedono misure alternative al trattenimento nel diritto nazionale. Tali misure </w:t>
            </w:r>
            <w:r w:rsidRPr="00A14110">
              <w:rPr>
                <w:b/>
                <w:i/>
              </w:rPr>
              <w:t>mirano principalmente a garantire il rimpatrio efficace e tempestivo</w:t>
            </w:r>
            <w:r w:rsidRPr="00A14110">
              <w:t xml:space="preserve"> del cittadino di paese terzo</w:t>
            </w:r>
            <w:r w:rsidRPr="00A14110">
              <w:rPr>
                <w:b/>
                <w:i/>
              </w:rPr>
              <w:t>, tenendo conto</w:t>
            </w:r>
            <w:r w:rsidRPr="00A14110">
              <w:t xml:space="preserve"> del rischio di fuga valutato.</w:t>
            </w:r>
          </w:p>
        </w:tc>
      </w:tr>
    </w:tbl>
    <w:p w14:paraId="60B73AB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053D7E4" w14:textId="77777777" w:rsidR="00B437DD" w:rsidRPr="00A14110" w:rsidRDefault="00B437DD" w:rsidP="00B437DD">
      <w:r w:rsidRPr="00A14110">
        <w:rPr>
          <w:rStyle w:val="HideTWBExt"/>
          <w:noProof w:val="0"/>
        </w:rPr>
        <w:t>&lt;/Amend&gt;</w:t>
      </w:r>
    </w:p>
    <w:p w14:paraId="33D8298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1909</w:t>
      </w:r>
      <w:r w:rsidRPr="00A14110">
        <w:rPr>
          <w:rStyle w:val="HideTWBExt"/>
          <w:b w:val="0"/>
          <w:noProof w:val="0"/>
        </w:rPr>
        <w:t>&lt;/NumAm&gt;</w:t>
      </w:r>
    </w:p>
    <w:p w14:paraId="06BE86E7"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649F162" w14:textId="77777777" w:rsidR="00B437DD" w:rsidRPr="00A14110" w:rsidRDefault="00B437DD" w:rsidP="00B437DD">
      <w:pPr>
        <w:pStyle w:val="NormalBold"/>
      </w:pPr>
      <w:r w:rsidRPr="00A14110">
        <w:rPr>
          <w:rStyle w:val="HideTWBExt"/>
          <w:b w:val="0"/>
          <w:noProof w:val="0"/>
        </w:rPr>
        <w:t>&lt;/RepeatBlock-By&gt;</w:t>
      </w:r>
    </w:p>
    <w:p w14:paraId="6DBE0F8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F674A9F"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827E0E6" w14:textId="77777777" w:rsidTr="00102C7B">
        <w:trPr>
          <w:trHeight w:hRule="exact" w:val="240"/>
          <w:jc w:val="center"/>
        </w:trPr>
        <w:tc>
          <w:tcPr>
            <w:tcW w:w="9752" w:type="dxa"/>
            <w:gridSpan w:val="2"/>
            <w:tcBorders>
              <w:top w:val="nil"/>
              <w:left w:val="nil"/>
              <w:bottom w:val="nil"/>
              <w:right w:val="nil"/>
            </w:tcBorders>
          </w:tcPr>
          <w:p w14:paraId="28A68ACF" w14:textId="77777777" w:rsidR="00B437DD" w:rsidRPr="00A14110" w:rsidRDefault="00B437DD" w:rsidP="00102C7B"/>
        </w:tc>
      </w:tr>
      <w:tr w:rsidR="00B437DD" w:rsidRPr="00A14110" w14:paraId="5C20A9CF" w14:textId="77777777" w:rsidTr="00102C7B">
        <w:trPr>
          <w:trHeight w:val="240"/>
          <w:jc w:val="center"/>
        </w:trPr>
        <w:tc>
          <w:tcPr>
            <w:tcW w:w="4876" w:type="dxa"/>
            <w:tcBorders>
              <w:top w:val="nil"/>
              <w:left w:val="nil"/>
              <w:bottom w:val="nil"/>
              <w:right w:val="nil"/>
            </w:tcBorders>
          </w:tcPr>
          <w:p w14:paraId="4CEB85C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2784CA3" w14:textId="77777777" w:rsidR="00B437DD" w:rsidRPr="00A14110" w:rsidRDefault="00B437DD" w:rsidP="00102C7B">
            <w:pPr>
              <w:pStyle w:val="AmColumnHeading"/>
            </w:pPr>
            <w:r w:rsidRPr="00A14110">
              <w:t>Emendamento</w:t>
            </w:r>
          </w:p>
        </w:tc>
      </w:tr>
      <w:tr w:rsidR="00B437DD" w:rsidRPr="00A14110" w14:paraId="4C71B842" w14:textId="77777777" w:rsidTr="00102C7B">
        <w:trPr>
          <w:jc w:val="center"/>
        </w:trPr>
        <w:tc>
          <w:tcPr>
            <w:tcW w:w="4876" w:type="dxa"/>
            <w:tcBorders>
              <w:top w:val="nil"/>
              <w:left w:val="nil"/>
              <w:bottom w:val="nil"/>
              <w:right w:val="nil"/>
            </w:tcBorders>
          </w:tcPr>
          <w:p w14:paraId="6C1F4490" w14:textId="77777777" w:rsidR="00B437DD" w:rsidRPr="00A14110" w:rsidRDefault="00B437DD" w:rsidP="00102C7B">
            <w:pPr>
              <w:pStyle w:val="Normal6a"/>
            </w:pPr>
            <w:r w:rsidRPr="00A14110">
              <w:t>1.</w:t>
            </w:r>
            <w:r w:rsidRPr="00A14110">
              <w:tab/>
            </w:r>
            <w:r w:rsidRPr="00A14110">
              <w:rPr>
                <w:b/>
                <w:i/>
              </w:rPr>
              <w:t>Gli</w:t>
            </w:r>
            <w:r w:rsidRPr="00A14110">
              <w:t xml:space="preserve"> Stati membri </w:t>
            </w:r>
            <w:r w:rsidRPr="00A14110">
              <w:rPr>
                <w:b/>
                <w:i/>
              </w:rPr>
              <w:t>prevedono misure alternative</w:t>
            </w:r>
            <w:r w:rsidRPr="00A14110">
              <w:t xml:space="preserve"> al trattenimento nel diritto nazionale. </w:t>
            </w:r>
            <w:r w:rsidRPr="00A14110">
              <w:rPr>
                <w:b/>
                <w:i/>
              </w:rPr>
              <w:t>Tali misure sono disposte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06963B68" w14:textId="77777777" w:rsidR="00B437DD" w:rsidRPr="00A14110" w:rsidRDefault="00B437DD" w:rsidP="00102C7B">
            <w:pPr>
              <w:pStyle w:val="Normal6a"/>
            </w:pPr>
            <w:r w:rsidRPr="00A14110">
              <w:t>1.</w:t>
            </w:r>
            <w:r w:rsidRPr="00A14110">
              <w:tab/>
            </w:r>
            <w:r w:rsidRPr="00A14110">
              <w:rPr>
                <w:b/>
                <w:i/>
              </w:rPr>
              <w:t>Agli</w:t>
            </w:r>
            <w:r w:rsidRPr="00A14110">
              <w:t xml:space="preserve"> Stati membri </w:t>
            </w:r>
            <w:r w:rsidRPr="00A14110">
              <w:rPr>
                <w:b/>
                <w:i/>
              </w:rPr>
              <w:t>non è impedito di imporre una delle misure di cui al presente regolamento in alternativa</w:t>
            </w:r>
            <w:r w:rsidRPr="00A14110">
              <w:t xml:space="preserve"> al trattenimento.</w:t>
            </w:r>
            <w:r w:rsidRPr="00A14110">
              <w:rPr>
                <w:b/>
                <w:i/>
              </w:rPr>
              <w:t xml:space="preserve"> Gli Stati membri possono stabilire tali misure</w:t>
            </w:r>
            <w:r w:rsidRPr="00A14110">
              <w:t xml:space="preserve"> nel diritto nazionale.</w:t>
            </w:r>
          </w:p>
        </w:tc>
      </w:tr>
    </w:tbl>
    <w:p w14:paraId="41B68DA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64F2B2" w14:textId="77777777" w:rsidR="00B437DD" w:rsidRPr="00A14110" w:rsidRDefault="00B437DD" w:rsidP="00B437DD">
      <w:r w:rsidRPr="00A14110">
        <w:rPr>
          <w:rStyle w:val="HideTWBExt"/>
          <w:noProof w:val="0"/>
        </w:rPr>
        <w:t>&lt;/Amend&gt;</w:t>
      </w:r>
    </w:p>
    <w:p w14:paraId="643CF53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1910</w:t>
      </w:r>
      <w:r w:rsidRPr="00A14110">
        <w:rPr>
          <w:rStyle w:val="HideTWBExt"/>
          <w:b w:val="0"/>
          <w:noProof w:val="0"/>
        </w:rPr>
        <w:t>&lt;/NumAm&gt;</w:t>
      </w:r>
    </w:p>
    <w:p w14:paraId="1198196C"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131400EE" w14:textId="77777777" w:rsidR="00B437DD" w:rsidRPr="00A14110" w:rsidRDefault="00B437DD" w:rsidP="00B437DD">
      <w:pPr>
        <w:pStyle w:val="NormalBold"/>
      </w:pPr>
      <w:r w:rsidRPr="00A14110">
        <w:rPr>
          <w:rStyle w:val="HideTWBExt"/>
          <w:b w:val="0"/>
          <w:noProof w:val="0"/>
        </w:rPr>
        <w:t>&lt;/RepeatBlock-By&gt;</w:t>
      </w:r>
    </w:p>
    <w:p w14:paraId="017462E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9024952"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D534A22" w14:textId="77777777" w:rsidTr="00102C7B">
        <w:trPr>
          <w:trHeight w:hRule="exact" w:val="240"/>
          <w:jc w:val="center"/>
        </w:trPr>
        <w:tc>
          <w:tcPr>
            <w:tcW w:w="9752" w:type="dxa"/>
            <w:gridSpan w:val="2"/>
            <w:tcBorders>
              <w:top w:val="nil"/>
              <w:left w:val="nil"/>
              <w:bottom w:val="nil"/>
              <w:right w:val="nil"/>
            </w:tcBorders>
          </w:tcPr>
          <w:p w14:paraId="17C3CB19" w14:textId="77777777" w:rsidR="00B437DD" w:rsidRPr="00A14110" w:rsidRDefault="00B437DD" w:rsidP="00102C7B"/>
        </w:tc>
      </w:tr>
      <w:tr w:rsidR="00B437DD" w:rsidRPr="00A14110" w14:paraId="1E28ADE7" w14:textId="77777777" w:rsidTr="00102C7B">
        <w:trPr>
          <w:trHeight w:val="240"/>
          <w:jc w:val="center"/>
        </w:trPr>
        <w:tc>
          <w:tcPr>
            <w:tcW w:w="4876" w:type="dxa"/>
            <w:tcBorders>
              <w:top w:val="nil"/>
              <w:left w:val="nil"/>
              <w:bottom w:val="nil"/>
              <w:right w:val="nil"/>
            </w:tcBorders>
          </w:tcPr>
          <w:p w14:paraId="0F4FE23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A5B54B" w14:textId="77777777" w:rsidR="00B437DD" w:rsidRPr="00A14110" w:rsidRDefault="00B437DD" w:rsidP="00102C7B">
            <w:pPr>
              <w:pStyle w:val="AmColumnHeading"/>
            </w:pPr>
            <w:r w:rsidRPr="00A14110">
              <w:t>Emendamento</w:t>
            </w:r>
          </w:p>
        </w:tc>
      </w:tr>
      <w:tr w:rsidR="00B437DD" w:rsidRPr="00A14110" w14:paraId="371841E0" w14:textId="77777777" w:rsidTr="00102C7B">
        <w:trPr>
          <w:jc w:val="center"/>
        </w:trPr>
        <w:tc>
          <w:tcPr>
            <w:tcW w:w="4876" w:type="dxa"/>
            <w:tcBorders>
              <w:top w:val="nil"/>
              <w:left w:val="nil"/>
              <w:bottom w:val="nil"/>
              <w:right w:val="nil"/>
            </w:tcBorders>
          </w:tcPr>
          <w:p w14:paraId="19A43E7A" w14:textId="77777777" w:rsidR="00B437DD" w:rsidRPr="00A14110" w:rsidRDefault="00B437DD" w:rsidP="00102C7B">
            <w:pPr>
              <w:pStyle w:val="Normal6a"/>
            </w:pPr>
            <w:r w:rsidRPr="00A14110">
              <w:t>1.</w:t>
            </w:r>
            <w:r w:rsidRPr="00A14110">
              <w:tab/>
              <w:t xml:space="preserve">Gli Stati membri </w:t>
            </w:r>
            <w:r w:rsidRPr="00A14110">
              <w:rPr>
                <w:b/>
                <w:i/>
              </w:rPr>
              <w:t>prevedono</w:t>
            </w:r>
            <w:r w:rsidRPr="00A14110">
              <w:t xml:space="preserve"> misure alternative al trattenimento </w:t>
            </w:r>
            <w:r w:rsidRPr="00A14110">
              <w:rPr>
                <w:b/>
                <w:i/>
              </w:rPr>
              <w:t>nel diritto nazionale. Tali misure sono disposte</w:t>
            </w:r>
            <w:r w:rsidRPr="00A14110">
              <w:t xml:space="preserv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4CFD93B4" w14:textId="77777777" w:rsidR="00B437DD" w:rsidRPr="00A14110" w:rsidRDefault="00B437DD" w:rsidP="00102C7B">
            <w:pPr>
              <w:pStyle w:val="Normal6a"/>
            </w:pPr>
            <w:r w:rsidRPr="00A14110">
              <w:t>1.</w:t>
            </w:r>
            <w:r w:rsidRPr="00A14110">
              <w:tab/>
            </w:r>
            <w:r w:rsidRPr="00A14110">
              <w:rPr>
                <w:b/>
                <w:i/>
              </w:rPr>
              <w:t>Prima di disporre il trattenimento,</w:t>
            </w:r>
            <w:r w:rsidRPr="00A14110">
              <w:t xml:space="preserve"> gli Stati membri </w:t>
            </w:r>
            <w:r w:rsidRPr="00A14110">
              <w:rPr>
                <w:b/>
                <w:i/>
              </w:rPr>
              <w:t>valutano se</w:t>
            </w:r>
            <w:r w:rsidRPr="00A14110">
              <w:t xml:space="preserve"> </w:t>
            </w:r>
            <w:r w:rsidRPr="00A14110">
              <w:rPr>
                <w:b/>
                <w:i/>
              </w:rPr>
              <w:t>possano essere invece disposte</w:t>
            </w:r>
            <w:r w:rsidRPr="00A14110">
              <w:t xml:space="preserve"> misure alternative al trattenimento tenendo conto delle circostanze individuali del cittadino di paese terzo interessato, comprese eventuali vulnerabilità </w:t>
            </w:r>
            <w:r w:rsidRPr="00A14110">
              <w:rPr>
                <w:b/>
                <w:i/>
              </w:rPr>
              <w:t>a norma dell'articolo 6 bis</w:t>
            </w:r>
            <w:r w:rsidRPr="00A14110">
              <w:t xml:space="preserve">, e </w:t>
            </w:r>
            <w:r w:rsidRPr="00A14110">
              <w:rPr>
                <w:b/>
                <w:i/>
              </w:rPr>
              <w:t>se tali misure</w:t>
            </w:r>
            <w:r w:rsidRPr="00A14110">
              <w:t xml:space="preserve"> sono proporzionate al livello del rischio di fuga valutato conformemente all'articolo 30.</w:t>
            </w:r>
          </w:p>
        </w:tc>
      </w:tr>
    </w:tbl>
    <w:p w14:paraId="38A3EDE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3EB050D"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6A2D6B6F" w14:textId="77777777" w:rsidR="00B437DD" w:rsidRPr="00A14110" w:rsidRDefault="00B437DD" w:rsidP="00B437DD">
      <w:pPr>
        <w:pStyle w:val="AmJustText"/>
      </w:pPr>
      <w:r w:rsidRPr="00A14110">
        <w:t>Il trattenimento dovrebbe rimanere una misura di ultima istanza.</w:t>
      </w:r>
    </w:p>
    <w:p w14:paraId="6B7F6580" w14:textId="77777777" w:rsidR="00B437DD" w:rsidRPr="00A14110" w:rsidRDefault="00B437DD" w:rsidP="00B437DD">
      <w:r w:rsidRPr="00A14110">
        <w:rPr>
          <w:rStyle w:val="HideTWBExt"/>
          <w:noProof w:val="0"/>
        </w:rPr>
        <w:t>&lt;/Amend&gt;</w:t>
      </w:r>
    </w:p>
    <w:p w14:paraId="7CE9CAC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1911</w:t>
      </w:r>
      <w:r w:rsidRPr="00A14110">
        <w:rPr>
          <w:rStyle w:val="HideTWBExt"/>
          <w:b w:val="0"/>
          <w:noProof w:val="0"/>
        </w:rPr>
        <w:t>&lt;/NumAm&gt;</w:t>
      </w:r>
    </w:p>
    <w:p w14:paraId="3014B7D1"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25DC9515" w14:textId="77777777" w:rsidR="00B437DD" w:rsidRPr="00A14110" w:rsidRDefault="00B437DD" w:rsidP="00B437DD">
      <w:pPr>
        <w:pStyle w:val="NormalBold"/>
      </w:pPr>
      <w:r w:rsidRPr="00A14110">
        <w:rPr>
          <w:rStyle w:val="HideTWBExt"/>
          <w:b w:val="0"/>
          <w:noProof w:val="0"/>
        </w:rPr>
        <w:t>&lt;/RepeatBlock-By&gt;</w:t>
      </w:r>
    </w:p>
    <w:p w14:paraId="1A501D6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E849292"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ECAC5A1" w14:textId="77777777" w:rsidTr="00102C7B">
        <w:trPr>
          <w:trHeight w:hRule="exact" w:val="240"/>
          <w:jc w:val="center"/>
        </w:trPr>
        <w:tc>
          <w:tcPr>
            <w:tcW w:w="9752" w:type="dxa"/>
            <w:gridSpan w:val="2"/>
            <w:tcBorders>
              <w:top w:val="nil"/>
              <w:left w:val="nil"/>
              <w:bottom w:val="nil"/>
              <w:right w:val="nil"/>
            </w:tcBorders>
          </w:tcPr>
          <w:p w14:paraId="0EF7AD94" w14:textId="77777777" w:rsidR="00B437DD" w:rsidRPr="00A14110" w:rsidRDefault="00B437DD" w:rsidP="00102C7B"/>
        </w:tc>
      </w:tr>
      <w:tr w:rsidR="00B437DD" w:rsidRPr="00A14110" w14:paraId="200CEDA2" w14:textId="77777777" w:rsidTr="00102C7B">
        <w:trPr>
          <w:trHeight w:val="240"/>
          <w:jc w:val="center"/>
        </w:trPr>
        <w:tc>
          <w:tcPr>
            <w:tcW w:w="4876" w:type="dxa"/>
            <w:tcBorders>
              <w:top w:val="nil"/>
              <w:left w:val="nil"/>
              <w:bottom w:val="nil"/>
              <w:right w:val="nil"/>
            </w:tcBorders>
          </w:tcPr>
          <w:p w14:paraId="540C9A8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2916CF0" w14:textId="77777777" w:rsidR="00B437DD" w:rsidRPr="00A14110" w:rsidRDefault="00B437DD" w:rsidP="00102C7B">
            <w:pPr>
              <w:pStyle w:val="AmColumnHeading"/>
            </w:pPr>
            <w:r w:rsidRPr="00A14110">
              <w:t>Emendamento</w:t>
            </w:r>
          </w:p>
        </w:tc>
      </w:tr>
      <w:tr w:rsidR="00B437DD" w:rsidRPr="00A14110" w14:paraId="56EC2813" w14:textId="77777777" w:rsidTr="00102C7B">
        <w:trPr>
          <w:jc w:val="center"/>
        </w:trPr>
        <w:tc>
          <w:tcPr>
            <w:tcW w:w="4876" w:type="dxa"/>
            <w:tcBorders>
              <w:top w:val="nil"/>
              <w:left w:val="nil"/>
              <w:bottom w:val="nil"/>
              <w:right w:val="nil"/>
            </w:tcBorders>
          </w:tcPr>
          <w:p w14:paraId="2B052D68" w14:textId="77777777" w:rsidR="00B437DD" w:rsidRPr="00A14110" w:rsidRDefault="00B437DD" w:rsidP="00102C7B">
            <w:pPr>
              <w:pStyle w:val="Normal6a"/>
            </w:pPr>
            <w:r w:rsidRPr="00A14110">
              <w:t>1.</w:t>
            </w:r>
            <w:r w:rsidRPr="00A14110">
              <w:tab/>
              <w:t xml:space="preserve">Gli Stati membri </w:t>
            </w:r>
            <w:r w:rsidRPr="00A14110">
              <w:rPr>
                <w:b/>
                <w:i/>
              </w:rPr>
              <w:t>prevedono</w:t>
            </w:r>
            <w:r w:rsidRPr="00A14110">
              <w:t xml:space="preserve"> misure alternative al trattenimento nel diritto nazionale. Tali misure sono disposte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00ABB930" w14:textId="77777777" w:rsidR="00B437DD" w:rsidRPr="00A14110" w:rsidRDefault="00B437DD" w:rsidP="00102C7B">
            <w:pPr>
              <w:pStyle w:val="Normal6a"/>
            </w:pPr>
            <w:r w:rsidRPr="00A14110">
              <w:t>1.</w:t>
            </w:r>
            <w:r w:rsidRPr="00A14110">
              <w:tab/>
              <w:t xml:space="preserve">Gli Stati membri </w:t>
            </w:r>
            <w:r w:rsidRPr="00A14110">
              <w:rPr>
                <w:b/>
                <w:i/>
              </w:rPr>
              <w:t>possono prevedere</w:t>
            </w:r>
            <w:r w:rsidRPr="00A14110">
              <w:t xml:space="preserve"> misure alternative al trattenimento nel </w:t>
            </w:r>
            <w:r w:rsidRPr="00A14110">
              <w:rPr>
                <w:b/>
                <w:i/>
              </w:rPr>
              <w:t>rispetto del</w:t>
            </w:r>
            <w:r w:rsidRPr="00A14110">
              <w:t xml:space="preserve"> diritto nazionale. Tali misure sono disposte tenendo conto delle circostanze individuali del cittadino di paese terzo interessato, comprese eventuali vulnerabilità, e sono proporzionate al livello del rischio di fuga valutato conformemente all'articolo 30.</w:t>
            </w:r>
          </w:p>
        </w:tc>
      </w:tr>
    </w:tbl>
    <w:p w14:paraId="3CCA3F3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35E8E067" w14:textId="77777777" w:rsidR="00B437DD" w:rsidRPr="00A14110" w:rsidRDefault="00B437DD" w:rsidP="00B437DD">
      <w:r w:rsidRPr="00A14110">
        <w:rPr>
          <w:rStyle w:val="HideTWBExt"/>
          <w:noProof w:val="0"/>
        </w:rPr>
        <w:t>&lt;/Amend&gt;</w:t>
      </w:r>
    </w:p>
    <w:p w14:paraId="0B5B761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1912</w:t>
      </w:r>
      <w:r w:rsidRPr="00A14110">
        <w:rPr>
          <w:rStyle w:val="HideTWBExt"/>
          <w:b w:val="0"/>
          <w:noProof w:val="0"/>
        </w:rPr>
        <w:t>&lt;/NumAm&gt;</w:t>
      </w:r>
    </w:p>
    <w:p w14:paraId="4ECF49D8"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150C15C" w14:textId="77777777" w:rsidR="00B437DD" w:rsidRPr="00A14110" w:rsidRDefault="00B437DD" w:rsidP="00B437DD">
      <w:pPr>
        <w:pStyle w:val="NormalBold"/>
      </w:pPr>
      <w:r w:rsidRPr="00A14110">
        <w:rPr>
          <w:rStyle w:val="HideTWBExt"/>
          <w:b w:val="0"/>
          <w:noProof w:val="0"/>
        </w:rPr>
        <w:t>&lt;/RepeatBlock-By&gt;</w:t>
      </w:r>
    </w:p>
    <w:p w14:paraId="12168A6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5C7D901" w14:textId="77777777" w:rsidR="00B437DD" w:rsidRPr="00A14110" w:rsidRDefault="00B437DD" w:rsidP="00B437DD">
      <w:pPr>
        <w:pStyle w:val="NormalBold"/>
      </w:pPr>
      <w:r w:rsidRPr="00A14110">
        <w:rPr>
          <w:rStyle w:val="HideTWBExt"/>
          <w:b w:val="0"/>
          <w:noProof w:val="0"/>
        </w:rPr>
        <w:t>&lt;Article&gt;</w:t>
      </w:r>
      <w:r w:rsidRPr="00A14110">
        <w:t>Articolo 31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0704F44" w14:textId="77777777" w:rsidTr="00102C7B">
        <w:trPr>
          <w:trHeight w:hRule="exact" w:val="240"/>
          <w:jc w:val="center"/>
        </w:trPr>
        <w:tc>
          <w:tcPr>
            <w:tcW w:w="9752" w:type="dxa"/>
            <w:gridSpan w:val="2"/>
            <w:tcBorders>
              <w:top w:val="nil"/>
              <w:left w:val="nil"/>
              <w:bottom w:val="nil"/>
              <w:right w:val="nil"/>
            </w:tcBorders>
          </w:tcPr>
          <w:p w14:paraId="5EDC9C98" w14:textId="77777777" w:rsidR="00B437DD" w:rsidRPr="00A14110" w:rsidRDefault="00B437DD" w:rsidP="00102C7B"/>
        </w:tc>
      </w:tr>
      <w:tr w:rsidR="00B437DD" w:rsidRPr="00A14110" w14:paraId="345DE7E5" w14:textId="77777777" w:rsidTr="00102C7B">
        <w:trPr>
          <w:trHeight w:val="240"/>
          <w:jc w:val="center"/>
        </w:trPr>
        <w:tc>
          <w:tcPr>
            <w:tcW w:w="4876" w:type="dxa"/>
            <w:tcBorders>
              <w:top w:val="nil"/>
              <w:left w:val="nil"/>
              <w:bottom w:val="nil"/>
              <w:right w:val="nil"/>
            </w:tcBorders>
          </w:tcPr>
          <w:p w14:paraId="7F9DD65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534C45C" w14:textId="77777777" w:rsidR="00B437DD" w:rsidRPr="00A14110" w:rsidRDefault="00B437DD" w:rsidP="00102C7B">
            <w:pPr>
              <w:pStyle w:val="AmColumnHeading"/>
            </w:pPr>
            <w:r w:rsidRPr="00A14110">
              <w:t>Emendamento</w:t>
            </w:r>
          </w:p>
        </w:tc>
      </w:tr>
      <w:tr w:rsidR="00B437DD" w:rsidRPr="00A14110" w14:paraId="189554ED" w14:textId="77777777" w:rsidTr="00102C7B">
        <w:trPr>
          <w:jc w:val="center"/>
        </w:trPr>
        <w:tc>
          <w:tcPr>
            <w:tcW w:w="4876" w:type="dxa"/>
            <w:tcBorders>
              <w:top w:val="nil"/>
              <w:left w:val="nil"/>
              <w:bottom w:val="nil"/>
              <w:right w:val="nil"/>
            </w:tcBorders>
          </w:tcPr>
          <w:p w14:paraId="11961A4E" w14:textId="77777777" w:rsidR="00B437DD" w:rsidRPr="00A14110" w:rsidRDefault="00B437DD" w:rsidP="00102C7B">
            <w:pPr>
              <w:pStyle w:val="Normal6a"/>
            </w:pPr>
            <w:r w:rsidRPr="00A14110">
              <w:t>1.</w:t>
            </w:r>
            <w:r w:rsidRPr="00A14110">
              <w:tab/>
              <w:t xml:space="preserve">Gli Stati membri prevedono misure alternative al trattenimento nel diritto nazionale. Tali misure </w:t>
            </w:r>
            <w:r w:rsidRPr="00A14110">
              <w:rPr>
                <w:b/>
                <w:i/>
              </w:rPr>
              <w:t>sono</w:t>
            </w:r>
            <w:r w:rsidRPr="00A14110">
              <w:t xml:space="preserve"> disposte tenendo conto delle circostanze individuali del cittadino di paese terzo interessato, comprese eventuali vulnerabilità, e sono proporzionate al livello del rischio di fuga valutato conformemente all'articolo 30.</w:t>
            </w:r>
          </w:p>
        </w:tc>
        <w:tc>
          <w:tcPr>
            <w:tcW w:w="4876" w:type="dxa"/>
            <w:tcBorders>
              <w:top w:val="nil"/>
              <w:left w:val="nil"/>
              <w:bottom w:val="nil"/>
              <w:right w:val="nil"/>
            </w:tcBorders>
          </w:tcPr>
          <w:p w14:paraId="467BDB35" w14:textId="77777777" w:rsidR="00B437DD" w:rsidRPr="00A14110" w:rsidRDefault="00B437DD" w:rsidP="00102C7B">
            <w:pPr>
              <w:pStyle w:val="Normal6a"/>
            </w:pPr>
            <w:r w:rsidRPr="00A14110">
              <w:t>1.</w:t>
            </w:r>
            <w:r w:rsidRPr="00A14110">
              <w:tab/>
              <w:t xml:space="preserve">Gli Stati membri prevedono </w:t>
            </w:r>
            <w:r w:rsidRPr="00A14110">
              <w:rPr>
                <w:b/>
                <w:i/>
              </w:rPr>
              <w:t>almeno due</w:t>
            </w:r>
            <w:r w:rsidRPr="00A14110">
              <w:t xml:space="preserve"> misure alternative al trattenimento nel diritto nazionale. Tali misure </w:t>
            </w:r>
            <w:r w:rsidRPr="00A14110">
              <w:rPr>
                <w:b/>
                <w:i/>
              </w:rPr>
              <w:t>possono essere</w:t>
            </w:r>
            <w:r w:rsidRPr="00A14110">
              <w:t xml:space="preserve"> disposte tenendo conto delle circostanze individuali del cittadino di paese terzo interessato, comprese eventuali vulnerabilità, e sono proporzionate al livello del rischio di fuga valutato conformemente all'articolo 30.</w:t>
            </w:r>
          </w:p>
        </w:tc>
      </w:tr>
    </w:tbl>
    <w:p w14:paraId="33E7C55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D897743" w14:textId="77777777" w:rsidR="00B437DD" w:rsidRPr="00A14110" w:rsidRDefault="00B437DD" w:rsidP="00B437DD">
      <w:r w:rsidRPr="00A14110">
        <w:rPr>
          <w:rStyle w:val="HideTWBExt"/>
          <w:noProof w:val="0"/>
        </w:rPr>
        <w:t>&lt;/Amend&gt;</w:t>
      </w:r>
    </w:p>
    <w:p w14:paraId="41D91B4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1913</w:t>
      </w:r>
      <w:r w:rsidRPr="00A14110">
        <w:rPr>
          <w:rStyle w:val="HideTWBExt"/>
          <w:b w:val="0"/>
          <w:noProof w:val="0"/>
        </w:rPr>
        <w:t>&lt;/NumAm&gt;</w:t>
      </w:r>
    </w:p>
    <w:p w14:paraId="40F8363B"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D453B32" w14:textId="77777777" w:rsidR="00B437DD" w:rsidRPr="00A14110" w:rsidRDefault="00B437DD" w:rsidP="00B437DD">
      <w:pPr>
        <w:pStyle w:val="NormalBold"/>
      </w:pPr>
      <w:r w:rsidRPr="00A14110">
        <w:rPr>
          <w:rStyle w:val="HideTWBExt"/>
          <w:b w:val="0"/>
          <w:noProof w:val="0"/>
        </w:rPr>
        <w:t>&lt;/RepeatBlock-By&gt;</w:t>
      </w:r>
    </w:p>
    <w:p w14:paraId="33FCA4C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E499E22" w14:textId="77777777" w:rsidR="00B437DD" w:rsidRPr="00A14110" w:rsidRDefault="00B437DD" w:rsidP="00B437DD">
      <w:pPr>
        <w:pStyle w:val="NormalBold"/>
      </w:pPr>
      <w:r w:rsidRPr="00A14110">
        <w:rPr>
          <w:rStyle w:val="HideTWBExt"/>
          <w:b w:val="0"/>
          <w:noProof w:val="0"/>
        </w:rPr>
        <w:t>&lt;Article&gt;</w:t>
      </w:r>
      <w:r w:rsidRPr="00A14110">
        <w:t>Articolo 31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42DB9F6" w14:textId="77777777" w:rsidTr="00102C7B">
        <w:trPr>
          <w:trHeight w:hRule="exact" w:val="240"/>
          <w:jc w:val="center"/>
        </w:trPr>
        <w:tc>
          <w:tcPr>
            <w:tcW w:w="9752" w:type="dxa"/>
            <w:gridSpan w:val="2"/>
            <w:tcBorders>
              <w:top w:val="nil"/>
              <w:left w:val="nil"/>
              <w:bottom w:val="nil"/>
              <w:right w:val="nil"/>
            </w:tcBorders>
          </w:tcPr>
          <w:p w14:paraId="694481A0" w14:textId="77777777" w:rsidR="00B437DD" w:rsidRPr="00A14110" w:rsidRDefault="00B437DD" w:rsidP="00102C7B"/>
        </w:tc>
      </w:tr>
      <w:tr w:rsidR="00B437DD" w:rsidRPr="00A14110" w14:paraId="18AD40C2" w14:textId="77777777" w:rsidTr="00102C7B">
        <w:trPr>
          <w:trHeight w:val="240"/>
          <w:jc w:val="center"/>
        </w:trPr>
        <w:tc>
          <w:tcPr>
            <w:tcW w:w="4876" w:type="dxa"/>
            <w:tcBorders>
              <w:top w:val="nil"/>
              <w:left w:val="nil"/>
              <w:bottom w:val="nil"/>
              <w:right w:val="nil"/>
            </w:tcBorders>
          </w:tcPr>
          <w:p w14:paraId="6943B5E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5A57CAF" w14:textId="77777777" w:rsidR="00B437DD" w:rsidRPr="00A14110" w:rsidRDefault="00B437DD" w:rsidP="00102C7B">
            <w:pPr>
              <w:pStyle w:val="AmColumnHeading"/>
            </w:pPr>
            <w:r w:rsidRPr="00A14110">
              <w:t>Emendamento</w:t>
            </w:r>
          </w:p>
        </w:tc>
      </w:tr>
      <w:tr w:rsidR="00B437DD" w:rsidRPr="00A14110" w14:paraId="2A1F12E7" w14:textId="77777777" w:rsidTr="00102C7B">
        <w:trPr>
          <w:jc w:val="center"/>
        </w:trPr>
        <w:tc>
          <w:tcPr>
            <w:tcW w:w="4876" w:type="dxa"/>
            <w:tcBorders>
              <w:top w:val="nil"/>
              <w:left w:val="nil"/>
              <w:bottom w:val="nil"/>
              <w:right w:val="nil"/>
            </w:tcBorders>
          </w:tcPr>
          <w:p w14:paraId="499A1DA1" w14:textId="77777777" w:rsidR="00B437DD" w:rsidRPr="00A14110" w:rsidRDefault="00B437DD" w:rsidP="00102C7B">
            <w:pPr>
              <w:pStyle w:val="Normal6a"/>
            </w:pPr>
            <w:r w:rsidRPr="00A14110">
              <w:t>2.</w:t>
            </w:r>
            <w:r w:rsidRPr="00A14110">
              <w:tab/>
              <w:t xml:space="preserve">A tal fine, gli Stati membri dispongono </w:t>
            </w:r>
            <w:r w:rsidRPr="00A14110">
              <w:rPr>
                <w:b/>
                <w:i/>
              </w:rPr>
              <w:t>una</w:t>
            </w:r>
            <w:r w:rsidRPr="00A14110">
              <w:t xml:space="preserve"> delle misure seguenti:</w:t>
            </w:r>
          </w:p>
        </w:tc>
        <w:tc>
          <w:tcPr>
            <w:tcW w:w="4876" w:type="dxa"/>
            <w:tcBorders>
              <w:top w:val="nil"/>
              <w:left w:val="nil"/>
              <w:bottom w:val="nil"/>
              <w:right w:val="nil"/>
            </w:tcBorders>
          </w:tcPr>
          <w:p w14:paraId="386F8A72" w14:textId="77777777" w:rsidR="00B437DD" w:rsidRPr="00A14110" w:rsidRDefault="00B437DD" w:rsidP="00102C7B">
            <w:pPr>
              <w:pStyle w:val="Normal6a"/>
            </w:pPr>
            <w:r w:rsidRPr="00A14110">
              <w:t>2.</w:t>
            </w:r>
            <w:r w:rsidRPr="00A14110">
              <w:tab/>
              <w:t xml:space="preserve">A tal fine, gli Stati membri dispongono </w:t>
            </w:r>
            <w:r w:rsidRPr="00A14110">
              <w:rPr>
                <w:b/>
                <w:i/>
              </w:rPr>
              <w:t>almeno due</w:t>
            </w:r>
            <w:r w:rsidRPr="00A14110">
              <w:t xml:space="preserve"> delle misure seguenti:</w:t>
            </w:r>
          </w:p>
        </w:tc>
      </w:tr>
    </w:tbl>
    <w:p w14:paraId="0524F97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6822F80" w14:textId="77777777" w:rsidR="00B437DD" w:rsidRPr="00A14110" w:rsidRDefault="00B437DD" w:rsidP="00B437DD">
      <w:r w:rsidRPr="00A14110">
        <w:rPr>
          <w:rStyle w:val="HideTWBExt"/>
          <w:noProof w:val="0"/>
        </w:rPr>
        <w:t>&lt;/Amend&gt;</w:t>
      </w:r>
    </w:p>
    <w:p w14:paraId="5CA7DE0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1914</w:t>
      </w:r>
      <w:r w:rsidRPr="00A14110">
        <w:rPr>
          <w:rStyle w:val="HideTWBExt"/>
          <w:b w:val="0"/>
          <w:noProof w:val="0"/>
        </w:rPr>
        <w:t>&lt;/NumAm&gt;</w:t>
      </w:r>
    </w:p>
    <w:p w14:paraId="2EFCA77A"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DB1C85E" w14:textId="77777777" w:rsidR="00B437DD" w:rsidRPr="00A14110" w:rsidRDefault="00B437DD" w:rsidP="00B437DD">
      <w:pPr>
        <w:pStyle w:val="NormalBold"/>
      </w:pPr>
      <w:r w:rsidRPr="00A14110">
        <w:rPr>
          <w:rStyle w:val="HideTWBExt"/>
          <w:b w:val="0"/>
          <w:noProof w:val="0"/>
        </w:rPr>
        <w:t>&lt;/RepeatBlock-By&gt;</w:t>
      </w:r>
    </w:p>
    <w:p w14:paraId="186077D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7E26E10" w14:textId="77777777" w:rsidR="00B437DD" w:rsidRPr="00A14110" w:rsidRDefault="00B437DD" w:rsidP="00B437DD">
      <w:pPr>
        <w:pStyle w:val="NormalBold"/>
      </w:pPr>
      <w:r w:rsidRPr="00A14110">
        <w:rPr>
          <w:rStyle w:val="HideTWBExt"/>
          <w:b w:val="0"/>
          <w:noProof w:val="0"/>
        </w:rPr>
        <w:t>&lt;Article&gt;</w:t>
      </w:r>
      <w:r w:rsidRPr="00A14110">
        <w:t>Articolo 31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172748E" w14:textId="77777777" w:rsidTr="00102C7B">
        <w:trPr>
          <w:trHeight w:hRule="exact" w:val="240"/>
          <w:jc w:val="center"/>
        </w:trPr>
        <w:tc>
          <w:tcPr>
            <w:tcW w:w="9752" w:type="dxa"/>
            <w:gridSpan w:val="2"/>
            <w:tcBorders>
              <w:top w:val="nil"/>
              <w:left w:val="nil"/>
              <w:bottom w:val="nil"/>
              <w:right w:val="nil"/>
            </w:tcBorders>
          </w:tcPr>
          <w:p w14:paraId="54A5386C" w14:textId="77777777" w:rsidR="00B437DD" w:rsidRPr="00A14110" w:rsidRDefault="00B437DD" w:rsidP="00102C7B"/>
        </w:tc>
      </w:tr>
      <w:tr w:rsidR="00B437DD" w:rsidRPr="00A14110" w14:paraId="596A6DC4" w14:textId="77777777" w:rsidTr="00102C7B">
        <w:trPr>
          <w:trHeight w:val="240"/>
          <w:jc w:val="center"/>
        </w:trPr>
        <w:tc>
          <w:tcPr>
            <w:tcW w:w="4876" w:type="dxa"/>
            <w:tcBorders>
              <w:top w:val="nil"/>
              <w:left w:val="nil"/>
              <w:bottom w:val="nil"/>
              <w:right w:val="nil"/>
            </w:tcBorders>
          </w:tcPr>
          <w:p w14:paraId="7EEE45F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FE575E" w14:textId="77777777" w:rsidR="00B437DD" w:rsidRPr="00A14110" w:rsidRDefault="00B437DD" w:rsidP="00102C7B">
            <w:pPr>
              <w:pStyle w:val="AmColumnHeading"/>
            </w:pPr>
            <w:r w:rsidRPr="00A14110">
              <w:t>Emendamento</w:t>
            </w:r>
          </w:p>
        </w:tc>
      </w:tr>
      <w:tr w:rsidR="00B437DD" w:rsidRPr="00A14110" w14:paraId="361C6B77" w14:textId="77777777" w:rsidTr="00102C7B">
        <w:trPr>
          <w:jc w:val="center"/>
        </w:trPr>
        <w:tc>
          <w:tcPr>
            <w:tcW w:w="4876" w:type="dxa"/>
            <w:tcBorders>
              <w:top w:val="nil"/>
              <w:left w:val="nil"/>
              <w:bottom w:val="nil"/>
              <w:right w:val="nil"/>
            </w:tcBorders>
          </w:tcPr>
          <w:p w14:paraId="6301D004" w14:textId="77777777" w:rsidR="00B437DD" w:rsidRPr="00A14110" w:rsidRDefault="00B437DD" w:rsidP="00102C7B">
            <w:pPr>
              <w:pStyle w:val="Normal6a"/>
            </w:pPr>
            <w:r w:rsidRPr="00A14110">
              <w:t>2.</w:t>
            </w:r>
            <w:r w:rsidRPr="00A14110">
              <w:tab/>
              <w:t xml:space="preserve">A tal fine, gli Stati membri dispongono </w:t>
            </w:r>
            <w:r w:rsidRPr="00A14110">
              <w:rPr>
                <w:b/>
                <w:i/>
              </w:rPr>
              <w:t>una</w:t>
            </w:r>
            <w:r w:rsidRPr="00A14110">
              <w:t xml:space="preserve"> delle misure seguenti:</w:t>
            </w:r>
          </w:p>
        </w:tc>
        <w:tc>
          <w:tcPr>
            <w:tcW w:w="4876" w:type="dxa"/>
            <w:tcBorders>
              <w:top w:val="nil"/>
              <w:left w:val="nil"/>
              <w:bottom w:val="nil"/>
              <w:right w:val="nil"/>
            </w:tcBorders>
          </w:tcPr>
          <w:p w14:paraId="57962529" w14:textId="77777777" w:rsidR="00B437DD" w:rsidRPr="00A14110" w:rsidRDefault="00B437DD" w:rsidP="00102C7B">
            <w:pPr>
              <w:pStyle w:val="Normal6a"/>
            </w:pPr>
            <w:r w:rsidRPr="00A14110">
              <w:t>2.</w:t>
            </w:r>
            <w:r w:rsidRPr="00A14110">
              <w:tab/>
              <w:t xml:space="preserve">A tal fine, gli Stati membri dispongono </w:t>
            </w:r>
            <w:r w:rsidRPr="00A14110">
              <w:rPr>
                <w:b/>
                <w:i/>
              </w:rPr>
              <w:t>una o più</w:t>
            </w:r>
            <w:r w:rsidRPr="00A14110">
              <w:t xml:space="preserve"> delle misure seguenti:</w:t>
            </w:r>
          </w:p>
        </w:tc>
      </w:tr>
    </w:tbl>
    <w:p w14:paraId="7B53785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C3C7FB7" w14:textId="77777777" w:rsidR="00B437DD" w:rsidRPr="00A14110" w:rsidRDefault="00B437DD" w:rsidP="00B437DD">
      <w:r w:rsidRPr="00A14110">
        <w:rPr>
          <w:rStyle w:val="HideTWBExt"/>
          <w:noProof w:val="0"/>
        </w:rPr>
        <w:t>&lt;/Amend&gt;</w:t>
      </w:r>
    </w:p>
    <w:p w14:paraId="385748D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1915</w:t>
      </w:r>
      <w:r w:rsidRPr="00A14110">
        <w:rPr>
          <w:rStyle w:val="HideTWBExt"/>
          <w:b w:val="0"/>
          <w:noProof w:val="0"/>
        </w:rPr>
        <w:t>&lt;/NumAm&gt;</w:t>
      </w:r>
    </w:p>
    <w:p w14:paraId="0792DA38"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27CA55F6" w14:textId="77777777" w:rsidR="00B437DD" w:rsidRPr="00A14110" w:rsidRDefault="00B437DD" w:rsidP="00B437DD">
      <w:pPr>
        <w:pStyle w:val="NormalBold"/>
      </w:pPr>
      <w:r w:rsidRPr="00A14110">
        <w:rPr>
          <w:rStyle w:val="HideTWBExt"/>
          <w:b w:val="0"/>
          <w:noProof w:val="0"/>
        </w:rPr>
        <w:t>&lt;/RepeatBlock-By&gt;</w:t>
      </w:r>
    </w:p>
    <w:p w14:paraId="18507A0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2658F0B" w14:textId="77777777" w:rsidR="00B437DD" w:rsidRPr="00A14110" w:rsidRDefault="00B437DD" w:rsidP="00B437DD">
      <w:pPr>
        <w:pStyle w:val="NormalBold"/>
      </w:pPr>
      <w:r w:rsidRPr="00A14110">
        <w:rPr>
          <w:rStyle w:val="HideTWBExt"/>
          <w:b w:val="0"/>
          <w:noProof w:val="0"/>
        </w:rPr>
        <w:t>&lt;Article&gt;</w:t>
      </w:r>
      <w:r w:rsidRPr="00A14110">
        <w:t>Articolo 31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5365AED" w14:textId="77777777" w:rsidTr="00102C7B">
        <w:trPr>
          <w:trHeight w:hRule="exact" w:val="240"/>
          <w:jc w:val="center"/>
        </w:trPr>
        <w:tc>
          <w:tcPr>
            <w:tcW w:w="9752" w:type="dxa"/>
            <w:gridSpan w:val="2"/>
            <w:tcBorders>
              <w:top w:val="nil"/>
              <w:left w:val="nil"/>
              <w:bottom w:val="nil"/>
              <w:right w:val="nil"/>
            </w:tcBorders>
          </w:tcPr>
          <w:p w14:paraId="6D2D7D8C" w14:textId="77777777" w:rsidR="00B437DD" w:rsidRPr="00A14110" w:rsidRDefault="00B437DD" w:rsidP="00102C7B"/>
        </w:tc>
      </w:tr>
      <w:tr w:rsidR="00B437DD" w:rsidRPr="00A14110" w14:paraId="0381E112" w14:textId="77777777" w:rsidTr="00102C7B">
        <w:trPr>
          <w:trHeight w:val="240"/>
          <w:jc w:val="center"/>
        </w:trPr>
        <w:tc>
          <w:tcPr>
            <w:tcW w:w="4876" w:type="dxa"/>
            <w:tcBorders>
              <w:top w:val="nil"/>
              <w:left w:val="nil"/>
              <w:bottom w:val="nil"/>
              <w:right w:val="nil"/>
            </w:tcBorders>
          </w:tcPr>
          <w:p w14:paraId="114ADB5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FCD56A4" w14:textId="77777777" w:rsidR="00B437DD" w:rsidRPr="00A14110" w:rsidRDefault="00B437DD" w:rsidP="00102C7B">
            <w:pPr>
              <w:pStyle w:val="AmColumnHeading"/>
            </w:pPr>
            <w:r w:rsidRPr="00A14110">
              <w:t>Emendamento</w:t>
            </w:r>
          </w:p>
        </w:tc>
      </w:tr>
      <w:tr w:rsidR="00B437DD" w:rsidRPr="00A14110" w14:paraId="2A88E7C3" w14:textId="77777777" w:rsidTr="00102C7B">
        <w:trPr>
          <w:jc w:val="center"/>
        </w:trPr>
        <w:tc>
          <w:tcPr>
            <w:tcW w:w="4876" w:type="dxa"/>
            <w:tcBorders>
              <w:top w:val="nil"/>
              <w:left w:val="nil"/>
              <w:bottom w:val="nil"/>
              <w:right w:val="nil"/>
            </w:tcBorders>
          </w:tcPr>
          <w:p w14:paraId="28A41D06" w14:textId="77777777" w:rsidR="00B437DD" w:rsidRPr="00A14110" w:rsidRDefault="00B437DD" w:rsidP="00102C7B">
            <w:pPr>
              <w:pStyle w:val="Normal6a"/>
            </w:pPr>
            <w:r w:rsidRPr="00A14110">
              <w:t>2.</w:t>
            </w:r>
            <w:r w:rsidRPr="00A14110">
              <w:tab/>
              <w:t xml:space="preserve">A tal fine, gli Stati membri dispongono </w:t>
            </w:r>
            <w:r w:rsidRPr="00A14110">
              <w:rPr>
                <w:b/>
                <w:i/>
              </w:rPr>
              <w:t>una</w:t>
            </w:r>
            <w:r w:rsidRPr="00A14110">
              <w:t xml:space="preserve"> delle misure seguenti:</w:t>
            </w:r>
          </w:p>
        </w:tc>
        <w:tc>
          <w:tcPr>
            <w:tcW w:w="4876" w:type="dxa"/>
            <w:tcBorders>
              <w:top w:val="nil"/>
              <w:left w:val="nil"/>
              <w:bottom w:val="nil"/>
              <w:right w:val="nil"/>
            </w:tcBorders>
          </w:tcPr>
          <w:p w14:paraId="3AFA2C79" w14:textId="77777777" w:rsidR="00B437DD" w:rsidRPr="00A14110" w:rsidRDefault="00B437DD" w:rsidP="00102C7B">
            <w:pPr>
              <w:pStyle w:val="Normal6a"/>
            </w:pPr>
            <w:r w:rsidRPr="00A14110">
              <w:t>2.</w:t>
            </w:r>
            <w:r w:rsidRPr="00A14110">
              <w:tab/>
              <w:t xml:space="preserve">A tal fine, gli Stati membri dispongono </w:t>
            </w:r>
            <w:r w:rsidRPr="00A14110">
              <w:rPr>
                <w:b/>
                <w:i/>
              </w:rPr>
              <w:t>una o più</w:t>
            </w:r>
            <w:r w:rsidRPr="00A14110">
              <w:t xml:space="preserve"> delle misure seguenti:</w:t>
            </w:r>
          </w:p>
        </w:tc>
      </w:tr>
    </w:tbl>
    <w:p w14:paraId="612FFA7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8A83373" w14:textId="77777777" w:rsidR="00B437DD" w:rsidRPr="00A14110" w:rsidRDefault="00B437DD" w:rsidP="00B437DD">
      <w:r w:rsidRPr="00A14110">
        <w:rPr>
          <w:rStyle w:val="HideTWBExt"/>
          <w:noProof w:val="0"/>
        </w:rPr>
        <w:t>&lt;/Amend&gt;</w:t>
      </w:r>
    </w:p>
    <w:p w14:paraId="1DE2F3E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1916</w:t>
      </w:r>
      <w:r w:rsidRPr="00A14110">
        <w:rPr>
          <w:rStyle w:val="HideTWBExt"/>
          <w:b w:val="0"/>
          <w:noProof w:val="0"/>
        </w:rPr>
        <w:t>&lt;/NumAm&gt;</w:t>
      </w:r>
    </w:p>
    <w:p w14:paraId="26B34C0B"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7791025"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0A6D4698" w14:textId="77777777" w:rsidR="00B437DD" w:rsidRPr="00A14110" w:rsidRDefault="00B437DD" w:rsidP="00B437DD">
      <w:pPr>
        <w:pStyle w:val="NormalBold"/>
      </w:pPr>
      <w:r w:rsidRPr="00A14110">
        <w:rPr>
          <w:rStyle w:val="HideTWBExt"/>
          <w:b w:val="0"/>
          <w:noProof w:val="0"/>
        </w:rPr>
        <w:t>&lt;/RepeatBlock-By&gt;</w:t>
      </w:r>
    </w:p>
    <w:p w14:paraId="1D39DEF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02B1726" w14:textId="77777777" w:rsidR="00B437DD" w:rsidRPr="00A14110" w:rsidRDefault="00B437DD" w:rsidP="00B437DD">
      <w:pPr>
        <w:pStyle w:val="NormalBold"/>
      </w:pPr>
      <w:r w:rsidRPr="00A14110">
        <w:rPr>
          <w:rStyle w:val="HideTWBExt"/>
          <w:b w:val="0"/>
          <w:noProof w:val="0"/>
        </w:rPr>
        <w:t>&lt;Article&gt;</w:t>
      </w:r>
      <w:r w:rsidRPr="00A14110">
        <w:t>Articolo 31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C0F1CB8" w14:textId="77777777" w:rsidTr="00102C7B">
        <w:trPr>
          <w:trHeight w:hRule="exact" w:val="240"/>
          <w:jc w:val="center"/>
        </w:trPr>
        <w:tc>
          <w:tcPr>
            <w:tcW w:w="9752" w:type="dxa"/>
            <w:gridSpan w:val="2"/>
            <w:tcBorders>
              <w:top w:val="nil"/>
              <w:left w:val="nil"/>
              <w:bottom w:val="nil"/>
              <w:right w:val="nil"/>
            </w:tcBorders>
          </w:tcPr>
          <w:p w14:paraId="2023E4D9" w14:textId="77777777" w:rsidR="00B437DD" w:rsidRPr="00A14110" w:rsidRDefault="00B437DD" w:rsidP="00102C7B"/>
        </w:tc>
      </w:tr>
      <w:tr w:rsidR="00B437DD" w:rsidRPr="00A14110" w14:paraId="4F7BCD8C" w14:textId="77777777" w:rsidTr="00102C7B">
        <w:trPr>
          <w:trHeight w:val="240"/>
          <w:jc w:val="center"/>
        </w:trPr>
        <w:tc>
          <w:tcPr>
            <w:tcW w:w="4876" w:type="dxa"/>
            <w:tcBorders>
              <w:top w:val="nil"/>
              <w:left w:val="nil"/>
              <w:bottom w:val="nil"/>
              <w:right w:val="nil"/>
            </w:tcBorders>
          </w:tcPr>
          <w:p w14:paraId="0ACD880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9E91FF6" w14:textId="77777777" w:rsidR="00B437DD" w:rsidRPr="00A14110" w:rsidRDefault="00B437DD" w:rsidP="00102C7B">
            <w:pPr>
              <w:pStyle w:val="AmColumnHeading"/>
            </w:pPr>
            <w:r w:rsidRPr="00A14110">
              <w:t>Emendamento</w:t>
            </w:r>
          </w:p>
        </w:tc>
      </w:tr>
      <w:tr w:rsidR="00B437DD" w:rsidRPr="00A14110" w14:paraId="4716CDC9" w14:textId="77777777" w:rsidTr="00102C7B">
        <w:trPr>
          <w:jc w:val="center"/>
        </w:trPr>
        <w:tc>
          <w:tcPr>
            <w:tcW w:w="4876" w:type="dxa"/>
            <w:tcBorders>
              <w:top w:val="nil"/>
              <w:left w:val="nil"/>
              <w:bottom w:val="nil"/>
              <w:right w:val="nil"/>
            </w:tcBorders>
          </w:tcPr>
          <w:p w14:paraId="5B896201" w14:textId="77777777" w:rsidR="00B437DD" w:rsidRPr="00A14110" w:rsidRDefault="00B437DD" w:rsidP="00102C7B">
            <w:pPr>
              <w:pStyle w:val="Normal6a"/>
            </w:pPr>
            <w:r w:rsidRPr="00A14110">
              <w:t>2.</w:t>
            </w:r>
            <w:r w:rsidRPr="00A14110">
              <w:tab/>
              <w:t xml:space="preserve">A tal fine, gli Stati membri dispongono </w:t>
            </w:r>
            <w:r w:rsidRPr="00A14110">
              <w:rPr>
                <w:b/>
                <w:i/>
              </w:rPr>
              <w:t>una delle</w:t>
            </w:r>
            <w:r w:rsidRPr="00A14110">
              <w:t xml:space="preserve"> misure seguenti:</w:t>
            </w:r>
          </w:p>
        </w:tc>
        <w:tc>
          <w:tcPr>
            <w:tcW w:w="4876" w:type="dxa"/>
            <w:tcBorders>
              <w:top w:val="nil"/>
              <w:left w:val="nil"/>
              <w:bottom w:val="nil"/>
              <w:right w:val="nil"/>
            </w:tcBorders>
          </w:tcPr>
          <w:p w14:paraId="40819AA7" w14:textId="77777777" w:rsidR="00B437DD" w:rsidRPr="00A14110" w:rsidRDefault="00B437DD" w:rsidP="00102C7B">
            <w:pPr>
              <w:pStyle w:val="Normal6a"/>
            </w:pPr>
            <w:r w:rsidRPr="00A14110">
              <w:t>2.</w:t>
            </w:r>
            <w:r w:rsidRPr="00A14110">
              <w:tab/>
              <w:t xml:space="preserve">A tal fine, gli Stati membri dispongono </w:t>
            </w:r>
            <w:r w:rsidRPr="00A14110">
              <w:rPr>
                <w:b/>
                <w:i/>
              </w:rPr>
              <w:t>almeno le</w:t>
            </w:r>
            <w:r w:rsidRPr="00A14110">
              <w:t xml:space="preserve"> misure seguenti:</w:t>
            </w:r>
          </w:p>
        </w:tc>
      </w:tr>
    </w:tbl>
    <w:p w14:paraId="50E17F0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5D3BFD4" w14:textId="77777777" w:rsidR="00B437DD" w:rsidRPr="00A14110" w:rsidRDefault="00B437DD" w:rsidP="00B437DD">
      <w:r w:rsidRPr="00A14110">
        <w:rPr>
          <w:rStyle w:val="HideTWBExt"/>
          <w:noProof w:val="0"/>
        </w:rPr>
        <w:t>&lt;/Amend&gt;</w:t>
      </w:r>
    </w:p>
    <w:p w14:paraId="452FC55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1917</w:t>
      </w:r>
      <w:r w:rsidRPr="00A14110">
        <w:rPr>
          <w:rStyle w:val="HideTWBExt"/>
          <w:b w:val="0"/>
          <w:noProof w:val="0"/>
        </w:rPr>
        <w:t>&lt;/NumAm&gt;</w:t>
      </w:r>
    </w:p>
    <w:p w14:paraId="54B31158"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74AD3C46" w14:textId="77777777" w:rsidR="00B437DD" w:rsidRPr="00A14110" w:rsidRDefault="00B437DD" w:rsidP="00B437DD">
      <w:pPr>
        <w:pStyle w:val="NormalBold"/>
      </w:pPr>
      <w:r w:rsidRPr="00A14110">
        <w:rPr>
          <w:rStyle w:val="HideTWBExt"/>
          <w:b w:val="0"/>
          <w:noProof w:val="0"/>
        </w:rPr>
        <w:t>&lt;/RepeatBlock-By&gt;</w:t>
      </w:r>
    </w:p>
    <w:p w14:paraId="34EE4B6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4D09A7F" w14:textId="77777777" w:rsidR="00B437DD" w:rsidRPr="00A14110" w:rsidRDefault="00B437DD" w:rsidP="00B437DD">
      <w:pPr>
        <w:pStyle w:val="NormalBold"/>
      </w:pPr>
      <w:r w:rsidRPr="00A14110">
        <w:rPr>
          <w:rStyle w:val="HideTWBExt"/>
          <w:b w:val="0"/>
          <w:noProof w:val="0"/>
        </w:rPr>
        <w:t>&lt;Article&gt;</w:t>
      </w:r>
      <w:r w:rsidRPr="00A14110">
        <w:t>Articolo 31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E4F2A86" w14:textId="77777777" w:rsidTr="00102C7B">
        <w:trPr>
          <w:trHeight w:hRule="exact" w:val="240"/>
          <w:jc w:val="center"/>
        </w:trPr>
        <w:tc>
          <w:tcPr>
            <w:tcW w:w="9752" w:type="dxa"/>
            <w:gridSpan w:val="2"/>
            <w:tcBorders>
              <w:top w:val="nil"/>
              <w:left w:val="nil"/>
              <w:bottom w:val="nil"/>
              <w:right w:val="nil"/>
            </w:tcBorders>
          </w:tcPr>
          <w:p w14:paraId="41C3C451" w14:textId="77777777" w:rsidR="00B437DD" w:rsidRPr="00A14110" w:rsidRDefault="00B437DD" w:rsidP="00102C7B"/>
        </w:tc>
      </w:tr>
      <w:tr w:rsidR="00B437DD" w:rsidRPr="00A14110" w14:paraId="1E6E1FAF" w14:textId="77777777" w:rsidTr="00102C7B">
        <w:trPr>
          <w:trHeight w:val="240"/>
          <w:jc w:val="center"/>
        </w:trPr>
        <w:tc>
          <w:tcPr>
            <w:tcW w:w="4876" w:type="dxa"/>
            <w:tcBorders>
              <w:top w:val="nil"/>
              <w:left w:val="nil"/>
              <w:bottom w:val="nil"/>
              <w:right w:val="nil"/>
            </w:tcBorders>
          </w:tcPr>
          <w:p w14:paraId="0E1F1B0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A5C351A" w14:textId="77777777" w:rsidR="00B437DD" w:rsidRPr="00A14110" w:rsidRDefault="00B437DD" w:rsidP="00102C7B">
            <w:pPr>
              <w:pStyle w:val="AmColumnHeading"/>
            </w:pPr>
            <w:r w:rsidRPr="00A14110">
              <w:t>Emendamento</w:t>
            </w:r>
          </w:p>
        </w:tc>
      </w:tr>
      <w:tr w:rsidR="00B437DD" w:rsidRPr="00A14110" w14:paraId="6C9E89FC" w14:textId="77777777" w:rsidTr="00102C7B">
        <w:trPr>
          <w:jc w:val="center"/>
        </w:trPr>
        <w:tc>
          <w:tcPr>
            <w:tcW w:w="4876" w:type="dxa"/>
            <w:tcBorders>
              <w:top w:val="nil"/>
              <w:left w:val="nil"/>
              <w:bottom w:val="nil"/>
              <w:right w:val="nil"/>
            </w:tcBorders>
          </w:tcPr>
          <w:p w14:paraId="01C22C02" w14:textId="77777777" w:rsidR="00B437DD" w:rsidRPr="00A14110" w:rsidRDefault="00B437DD" w:rsidP="00102C7B">
            <w:pPr>
              <w:pStyle w:val="Normal6a"/>
            </w:pPr>
            <w:r w:rsidRPr="00A14110">
              <w:t>2.</w:t>
            </w:r>
            <w:r w:rsidRPr="00A14110">
              <w:tab/>
              <w:t xml:space="preserve">A tal fine, gli Stati membri </w:t>
            </w:r>
            <w:r w:rsidRPr="00A14110">
              <w:rPr>
                <w:b/>
                <w:i/>
              </w:rPr>
              <w:t>dispongono</w:t>
            </w:r>
            <w:r w:rsidRPr="00A14110">
              <w:t xml:space="preserve"> una delle misure seguenti:</w:t>
            </w:r>
          </w:p>
        </w:tc>
        <w:tc>
          <w:tcPr>
            <w:tcW w:w="4876" w:type="dxa"/>
            <w:tcBorders>
              <w:top w:val="nil"/>
              <w:left w:val="nil"/>
              <w:bottom w:val="nil"/>
              <w:right w:val="nil"/>
            </w:tcBorders>
          </w:tcPr>
          <w:p w14:paraId="111EFB62" w14:textId="77777777" w:rsidR="00B437DD" w:rsidRPr="00A14110" w:rsidRDefault="00B437DD" w:rsidP="00102C7B">
            <w:pPr>
              <w:pStyle w:val="Normal6a"/>
            </w:pPr>
            <w:r w:rsidRPr="00A14110">
              <w:t>2.</w:t>
            </w:r>
            <w:r w:rsidRPr="00A14110">
              <w:tab/>
              <w:t xml:space="preserve">A tal fine, gli Stati membri </w:t>
            </w:r>
            <w:r w:rsidRPr="00A14110">
              <w:rPr>
                <w:b/>
                <w:i/>
              </w:rPr>
              <w:t>possono disporre</w:t>
            </w:r>
            <w:r w:rsidRPr="00A14110">
              <w:t xml:space="preserve"> una delle misure seguenti:</w:t>
            </w:r>
          </w:p>
        </w:tc>
      </w:tr>
    </w:tbl>
    <w:p w14:paraId="19207FE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ED7CEC3" w14:textId="77777777" w:rsidR="00B437DD" w:rsidRPr="00A14110" w:rsidRDefault="00B437DD" w:rsidP="00B437DD">
      <w:r w:rsidRPr="00A14110">
        <w:rPr>
          <w:rStyle w:val="HideTWBExt"/>
          <w:noProof w:val="0"/>
        </w:rPr>
        <w:t>&lt;/Amend&gt;</w:t>
      </w:r>
    </w:p>
    <w:p w14:paraId="2EA9157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1918</w:t>
      </w:r>
      <w:r w:rsidRPr="00A14110">
        <w:rPr>
          <w:rStyle w:val="HideTWBExt"/>
          <w:b w:val="0"/>
          <w:noProof w:val="0"/>
        </w:rPr>
        <w:t>&lt;/NumAm&gt;</w:t>
      </w:r>
    </w:p>
    <w:p w14:paraId="27A98007"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2CA14172" w14:textId="77777777" w:rsidR="00B437DD" w:rsidRPr="00A14110" w:rsidRDefault="00B437DD" w:rsidP="00B437DD">
      <w:pPr>
        <w:pStyle w:val="NormalBold"/>
      </w:pPr>
      <w:r w:rsidRPr="00A14110">
        <w:rPr>
          <w:rStyle w:val="HideTWBExt"/>
          <w:b w:val="0"/>
          <w:noProof w:val="0"/>
        </w:rPr>
        <w:t>&lt;/RepeatBlock-By&gt;</w:t>
      </w:r>
    </w:p>
    <w:p w14:paraId="41586F0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8A85DB8" w14:textId="77777777" w:rsidR="00B437DD" w:rsidRPr="00A14110" w:rsidRDefault="00B437DD" w:rsidP="00B437DD">
      <w:pPr>
        <w:pStyle w:val="NormalBold"/>
      </w:pPr>
      <w:r w:rsidRPr="00A14110">
        <w:rPr>
          <w:rStyle w:val="HideTWBExt"/>
          <w:b w:val="0"/>
          <w:noProof w:val="0"/>
        </w:rPr>
        <w:t>&lt;Article&gt;</w:t>
      </w:r>
      <w:r w:rsidRPr="00A14110">
        <w:t>Articolo 31 – paragrafo 2 – parte introduttiva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9CB91DD" w14:textId="77777777" w:rsidTr="00102C7B">
        <w:trPr>
          <w:trHeight w:hRule="exact" w:val="240"/>
          <w:jc w:val="center"/>
        </w:trPr>
        <w:tc>
          <w:tcPr>
            <w:tcW w:w="9752" w:type="dxa"/>
            <w:gridSpan w:val="2"/>
            <w:tcBorders>
              <w:top w:val="nil"/>
              <w:left w:val="nil"/>
              <w:bottom w:val="nil"/>
              <w:right w:val="nil"/>
            </w:tcBorders>
          </w:tcPr>
          <w:p w14:paraId="6E20578C" w14:textId="77777777" w:rsidR="00B437DD" w:rsidRPr="00A14110" w:rsidRDefault="00B437DD" w:rsidP="00102C7B"/>
        </w:tc>
      </w:tr>
      <w:tr w:rsidR="00B437DD" w:rsidRPr="00A14110" w14:paraId="19288873" w14:textId="77777777" w:rsidTr="00102C7B">
        <w:trPr>
          <w:trHeight w:val="240"/>
          <w:jc w:val="center"/>
        </w:trPr>
        <w:tc>
          <w:tcPr>
            <w:tcW w:w="4876" w:type="dxa"/>
            <w:tcBorders>
              <w:top w:val="nil"/>
              <w:left w:val="nil"/>
              <w:bottom w:val="nil"/>
              <w:right w:val="nil"/>
            </w:tcBorders>
          </w:tcPr>
          <w:p w14:paraId="41A7BCC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B02E56E" w14:textId="77777777" w:rsidR="00B437DD" w:rsidRPr="00A14110" w:rsidRDefault="00B437DD" w:rsidP="00102C7B">
            <w:pPr>
              <w:pStyle w:val="AmColumnHeading"/>
            </w:pPr>
            <w:r w:rsidRPr="00A14110">
              <w:t>Emendamento</w:t>
            </w:r>
          </w:p>
        </w:tc>
      </w:tr>
      <w:tr w:rsidR="00B437DD" w:rsidRPr="00A14110" w14:paraId="7CCDEA10" w14:textId="77777777" w:rsidTr="00102C7B">
        <w:trPr>
          <w:jc w:val="center"/>
        </w:trPr>
        <w:tc>
          <w:tcPr>
            <w:tcW w:w="4876" w:type="dxa"/>
            <w:tcBorders>
              <w:top w:val="nil"/>
              <w:left w:val="nil"/>
              <w:bottom w:val="nil"/>
              <w:right w:val="nil"/>
            </w:tcBorders>
          </w:tcPr>
          <w:p w14:paraId="4307754D" w14:textId="77777777" w:rsidR="00B437DD" w:rsidRPr="00A14110" w:rsidRDefault="00B437DD" w:rsidP="00102C7B">
            <w:pPr>
              <w:pStyle w:val="Normal6a"/>
            </w:pPr>
            <w:r w:rsidRPr="00A14110">
              <w:t>2.</w:t>
            </w:r>
            <w:r w:rsidRPr="00A14110">
              <w:tab/>
              <w:t xml:space="preserve">A tal fine, gli Stati membri dispongono </w:t>
            </w:r>
            <w:r w:rsidRPr="00A14110">
              <w:rPr>
                <w:b/>
                <w:i/>
              </w:rPr>
              <w:t>una delle</w:t>
            </w:r>
            <w:r w:rsidRPr="00A14110">
              <w:t xml:space="preserve"> misure seguenti:</w:t>
            </w:r>
          </w:p>
        </w:tc>
        <w:tc>
          <w:tcPr>
            <w:tcW w:w="4876" w:type="dxa"/>
            <w:tcBorders>
              <w:top w:val="nil"/>
              <w:left w:val="nil"/>
              <w:bottom w:val="nil"/>
              <w:right w:val="nil"/>
            </w:tcBorders>
          </w:tcPr>
          <w:p w14:paraId="102BD66E" w14:textId="77777777" w:rsidR="00B437DD" w:rsidRPr="00A14110" w:rsidRDefault="00B437DD" w:rsidP="00102C7B">
            <w:pPr>
              <w:pStyle w:val="Normal6a"/>
            </w:pPr>
            <w:r w:rsidRPr="00A14110">
              <w:t>2.</w:t>
            </w:r>
            <w:r w:rsidRPr="00A14110">
              <w:tab/>
              <w:t xml:space="preserve">A tal fine, gli Stati membri dispongono </w:t>
            </w:r>
            <w:r w:rsidRPr="00A14110">
              <w:rPr>
                <w:b/>
                <w:i/>
              </w:rPr>
              <w:t>le</w:t>
            </w:r>
            <w:r w:rsidRPr="00A14110">
              <w:t xml:space="preserve"> misure seguenti:</w:t>
            </w:r>
          </w:p>
        </w:tc>
      </w:tr>
    </w:tbl>
    <w:p w14:paraId="0299592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FFF0CCE" w14:textId="77777777" w:rsidR="00B437DD" w:rsidRPr="00A14110" w:rsidRDefault="00B437DD" w:rsidP="00B437DD">
      <w:r w:rsidRPr="00A14110">
        <w:rPr>
          <w:rStyle w:val="HideTWBExt"/>
          <w:noProof w:val="0"/>
        </w:rPr>
        <w:t>&lt;/Amend&gt;</w:t>
      </w:r>
    </w:p>
    <w:p w14:paraId="663E27A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1919</w:t>
      </w:r>
      <w:r w:rsidRPr="00A14110">
        <w:rPr>
          <w:rStyle w:val="HideTWBExt"/>
          <w:b w:val="0"/>
          <w:noProof w:val="0"/>
        </w:rPr>
        <w:t>&lt;/NumAm&gt;</w:t>
      </w:r>
    </w:p>
    <w:p w14:paraId="7984B13F"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7290ADD4" w14:textId="77777777" w:rsidR="00B437DD" w:rsidRPr="00A14110" w:rsidRDefault="00B437DD" w:rsidP="00B437DD">
      <w:pPr>
        <w:pStyle w:val="NormalBold"/>
      </w:pPr>
      <w:r w:rsidRPr="00A14110">
        <w:rPr>
          <w:rStyle w:val="HideTWBExt"/>
          <w:b w:val="0"/>
          <w:noProof w:val="0"/>
        </w:rPr>
        <w:t>&lt;/RepeatBlock-By&gt;</w:t>
      </w:r>
    </w:p>
    <w:p w14:paraId="3369863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24FC579"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1E33BDA" w14:textId="77777777" w:rsidTr="00102C7B">
        <w:trPr>
          <w:trHeight w:hRule="exact" w:val="240"/>
          <w:jc w:val="center"/>
        </w:trPr>
        <w:tc>
          <w:tcPr>
            <w:tcW w:w="9752" w:type="dxa"/>
            <w:gridSpan w:val="2"/>
            <w:tcBorders>
              <w:top w:val="nil"/>
              <w:left w:val="nil"/>
              <w:bottom w:val="nil"/>
              <w:right w:val="nil"/>
            </w:tcBorders>
          </w:tcPr>
          <w:p w14:paraId="7957A1B3" w14:textId="77777777" w:rsidR="00B437DD" w:rsidRPr="00A14110" w:rsidRDefault="00B437DD" w:rsidP="00102C7B"/>
        </w:tc>
      </w:tr>
      <w:tr w:rsidR="00B437DD" w:rsidRPr="00A14110" w14:paraId="381E17A4" w14:textId="77777777" w:rsidTr="00102C7B">
        <w:trPr>
          <w:trHeight w:val="240"/>
          <w:jc w:val="center"/>
        </w:trPr>
        <w:tc>
          <w:tcPr>
            <w:tcW w:w="4876" w:type="dxa"/>
            <w:tcBorders>
              <w:top w:val="nil"/>
              <w:left w:val="nil"/>
              <w:bottom w:val="nil"/>
              <w:right w:val="nil"/>
            </w:tcBorders>
          </w:tcPr>
          <w:p w14:paraId="757BDC5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BC177CF" w14:textId="77777777" w:rsidR="00B437DD" w:rsidRPr="00A14110" w:rsidRDefault="00B437DD" w:rsidP="00102C7B">
            <w:pPr>
              <w:pStyle w:val="AmColumnHeading"/>
            </w:pPr>
            <w:r w:rsidRPr="00A14110">
              <w:t>Emendamento</w:t>
            </w:r>
          </w:p>
        </w:tc>
      </w:tr>
      <w:tr w:rsidR="00B437DD" w:rsidRPr="00A14110" w14:paraId="77CF8761" w14:textId="77777777" w:rsidTr="00102C7B">
        <w:trPr>
          <w:jc w:val="center"/>
        </w:trPr>
        <w:tc>
          <w:tcPr>
            <w:tcW w:w="4876" w:type="dxa"/>
            <w:tcBorders>
              <w:top w:val="nil"/>
              <w:left w:val="nil"/>
              <w:bottom w:val="nil"/>
              <w:right w:val="nil"/>
            </w:tcBorders>
          </w:tcPr>
          <w:p w14:paraId="757DC771"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con una frequenza massima di tre giorni, in funzione delle circostanze individuali</w:t>
            </w:r>
            <w:r w:rsidRPr="00A14110">
              <w:t>;</w:t>
            </w:r>
          </w:p>
        </w:tc>
        <w:tc>
          <w:tcPr>
            <w:tcW w:w="4876" w:type="dxa"/>
            <w:tcBorders>
              <w:top w:val="nil"/>
              <w:left w:val="nil"/>
              <w:bottom w:val="nil"/>
              <w:right w:val="nil"/>
            </w:tcBorders>
          </w:tcPr>
          <w:p w14:paraId="75592439"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ogni giorno</w:t>
            </w:r>
            <w:r w:rsidRPr="00A14110">
              <w:t>;</w:t>
            </w:r>
          </w:p>
        </w:tc>
      </w:tr>
    </w:tbl>
    <w:p w14:paraId="6F898AF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AA65519" w14:textId="77777777" w:rsidR="00B437DD" w:rsidRPr="00A14110" w:rsidRDefault="00B437DD" w:rsidP="00B437DD">
      <w:r w:rsidRPr="00A14110">
        <w:rPr>
          <w:rStyle w:val="HideTWBExt"/>
          <w:noProof w:val="0"/>
        </w:rPr>
        <w:t>&lt;/Amend&gt;</w:t>
      </w:r>
    </w:p>
    <w:p w14:paraId="6A33B44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1920</w:t>
      </w:r>
      <w:r w:rsidRPr="00A14110">
        <w:rPr>
          <w:rStyle w:val="HideTWBExt"/>
          <w:b w:val="0"/>
          <w:noProof w:val="0"/>
        </w:rPr>
        <w:t>&lt;/NumAm&gt;</w:t>
      </w:r>
    </w:p>
    <w:p w14:paraId="5C977DD3"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3AC301C9" w14:textId="77777777" w:rsidR="00B437DD" w:rsidRPr="00A14110" w:rsidRDefault="00B437DD" w:rsidP="00B437DD">
      <w:pPr>
        <w:pStyle w:val="NormalBold"/>
      </w:pPr>
      <w:r w:rsidRPr="00A14110">
        <w:rPr>
          <w:rStyle w:val="HideTWBExt"/>
          <w:b w:val="0"/>
          <w:noProof w:val="0"/>
        </w:rPr>
        <w:t>&lt;/RepeatBlock-By&gt;</w:t>
      </w:r>
    </w:p>
    <w:p w14:paraId="662858B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4DFE5AE"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9B2B09A" w14:textId="77777777" w:rsidTr="00102C7B">
        <w:trPr>
          <w:trHeight w:hRule="exact" w:val="240"/>
          <w:jc w:val="center"/>
        </w:trPr>
        <w:tc>
          <w:tcPr>
            <w:tcW w:w="9752" w:type="dxa"/>
            <w:gridSpan w:val="2"/>
            <w:tcBorders>
              <w:top w:val="nil"/>
              <w:left w:val="nil"/>
              <w:bottom w:val="nil"/>
              <w:right w:val="nil"/>
            </w:tcBorders>
          </w:tcPr>
          <w:p w14:paraId="0C7B1A75" w14:textId="77777777" w:rsidR="00B437DD" w:rsidRPr="00A14110" w:rsidRDefault="00B437DD" w:rsidP="00102C7B"/>
        </w:tc>
      </w:tr>
      <w:tr w:rsidR="00B437DD" w:rsidRPr="00A14110" w14:paraId="1BE6B09A" w14:textId="77777777" w:rsidTr="00102C7B">
        <w:trPr>
          <w:trHeight w:val="240"/>
          <w:jc w:val="center"/>
        </w:trPr>
        <w:tc>
          <w:tcPr>
            <w:tcW w:w="4876" w:type="dxa"/>
            <w:tcBorders>
              <w:top w:val="nil"/>
              <w:left w:val="nil"/>
              <w:bottom w:val="nil"/>
              <w:right w:val="nil"/>
            </w:tcBorders>
          </w:tcPr>
          <w:p w14:paraId="072DE35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76F020" w14:textId="77777777" w:rsidR="00B437DD" w:rsidRPr="00A14110" w:rsidRDefault="00B437DD" w:rsidP="00102C7B">
            <w:pPr>
              <w:pStyle w:val="AmColumnHeading"/>
            </w:pPr>
            <w:r w:rsidRPr="00A14110">
              <w:t>Emendamento</w:t>
            </w:r>
          </w:p>
        </w:tc>
      </w:tr>
      <w:tr w:rsidR="00B437DD" w:rsidRPr="00A14110" w14:paraId="66DF3B3C" w14:textId="77777777" w:rsidTr="00102C7B">
        <w:trPr>
          <w:jc w:val="center"/>
        </w:trPr>
        <w:tc>
          <w:tcPr>
            <w:tcW w:w="4876" w:type="dxa"/>
            <w:tcBorders>
              <w:top w:val="nil"/>
              <w:left w:val="nil"/>
              <w:bottom w:val="nil"/>
              <w:right w:val="nil"/>
            </w:tcBorders>
          </w:tcPr>
          <w:p w14:paraId="7C11C787"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con una frequenza massima di tre giorni, in funzione delle circostanze individuali</w:t>
            </w:r>
            <w:r w:rsidRPr="00A14110">
              <w:t>;</w:t>
            </w:r>
          </w:p>
        </w:tc>
        <w:tc>
          <w:tcPr>
            <w:tcW w:w="4876" w:type="dxa"/>
            <w:tcBorders>
              <w:top w:val="nil"/>
              <w:left w:val="nil"/>
              <w:bottom w:val="nil"/>
              <w:right w:val="nil"/>
            </w:tcBorders>
          </w:tcPr>
          <w:p w14:paraId="5120801A"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come stabilito dal diritto nazionale</w:t>
            </w:r>
            <w:r w:rsidRPr="00A14110">
              <w:t>;</w:t>
            </w:r>
          </w:p>
        </w:tc>
      </w:tr>
    </w:tbl>
    <w:p w14:paraId="1CF06C2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E72CC18" w14:textId="77777777" w:rsidR="00B437DD" w:rsidRPr="00A14110" w:rsidRDefault="00B437DD" w:rsidP="00B437DD">
      <w:r w:rsidRPr="00A14110">
        <w:rPr>
          <w:rStyle w:val="HideTWBExt"/>
          <w:noProof w:val="0"/>
        </w:rPr>
        <w:t>&lt;/Amend&gt;</w:t>
      </w:r>
    </w:p>
    <w:p w14:paraId="1215D07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1921</w:t>
      </w:r>
      <w:r w:rsidRPr="00A14110">
        <w:rPr>
          <w:rStyle w:val="HideTWBExt"/>
          <w:b w:val="0"/>
          <w:noProof w:val="0"/>
        </w:rPr>
        <w:t>&lt;/NumAm&gt;</w:t>
      </w:r>
    </w:p>
    <w:p w14:paraId="69EA77D5"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63041F16" w14:textId="77777777" w:rsidR="00B437DD" w:rsidRPr="00A14110" w:rsidRDefault="00B437DD" w:rsidP="00B437DD">
      <w:pPr>
        <w:pStyle w:val="NormalBold"/>
      </w:pPr>
      <w:r w:rsidRPr="00A14110">
        <w:rPr>
          <w:rStyle w:val="HideTWBExt"/>
          <w:b w:val="0"/>
          <w:noProof w:val="0"/>
        </w:rPr>
        <w:t>&lt;/RepeatBlock-By&gt;</w:t>
      </w:r>
    </w:p>
    <w:p w14:paraId="302980B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33C7BCC"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089A072" w14:textId="77777777" w:rsidTr="00102C7B">
        <w:trPr>
          <w:trHeight w:hRule="exact" w:val="240"/>
          <w:jc w:val="center"/>
        </w:trPr>
        <w:tc>
          <w:tcPr>
            <w:tcW w:w="9752" w:type="dxa"/>
            <w:gridSpan w:val="2"/>
            <w:tcBorders>
              <w:top w:val="nil"/>
              <w:left w:val="nil"/>
              <w:bottom w:val="nil"/>
              <w:right w:val="nil"/>
            </w:tcBorders>
          </w:tcPr>
          <w:p w14:paraId="0266103D" w14:textId="77777777" w:rsidR="00B437DD" w:rsidRPr="00A14110" w:rsidRDefault="00B437DD" w:rsidP="00102C7B"/>
        </w:tc>
      </w:tr>
      <w:tr w:rsidR="00B437DD" w:rsidRPr="00A14110" w14:paraId="1A023E9E" w14:textId="77777777" w:rsidTr="00102C7B">
        <w:trPr>
          <w:trHeight w:val="240"/>
          <w:jc w:val="center"/>
        </w:trPr>
        <w:tc>
          <w:tcPr>
            <w:tcW w:w="4876" w:type="dxa"/>
            <w:tcBorders>
              <w:top w:val="nil"/>
              <w:left w:val="nil"/>
              <w:bottom w:val="nil"/>
              <w:right w:val="nil"/>
            </w:tcBorders>
          </w:tcPr>
          <w:p w14:paraId="5ADCF64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9E1E45A" w14:textId="77777777" w:rsidR="00B437DD" w:rsidRPr="00A14110" w:rsidRDefault="00B437DD" w:rsidP="00102C7B">
            <w:pPr>
              <w:pStyle w:val="AmColumnHeading"/>
            </w:pPr>
            <w:r w:rsidRPr="00A14110">
              <w:t>Emendamento</w:t>
            </w:r>
          </w:p>
        </w:tc>
      </w:tr>
      <w:tr w:rsidR="00B437DD" w:rsidRPr="00A14110" w14:paraId="78420E9D" w14:textId="77777777" w:rsidTr="00102C7B">
        <w:trPr>
          <w:jc w:val="center"/>
        </w:trPr>
        <w:tc>
          <w:tcPr>
            <w:tcW w:w="4876" w:type="dxa"/>
            <w:tcBorders>
              <w:top w:val="nil"/>
              <w:left w:val="nil"/>
              <w:bottom w:val="nil"/>
              <w:right w:val="nil"/>
            </w:tcBorders>
          </w:tcPr>
          <w:p w14:paraId="6328F8C8"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con una frequenza massima di tre giorni</w:t>
            </w:r>
            <w:r w:rsidRPr="00A14110">
              <w:t>, in funzione delle circostanze individuali;</w:t>
            </w:r>
          </w:p>
        </w:tc>
        <w:tc>
          <w:tcPr>
            <w:tcW w:w="4876" w:type="dxa"/>
            <w:tcBorders>
              <w:top w:val="nil"/>
              <w:left w:val="nil"/>
              <w:bottom w:val="nil"/>
              <w:right w:val="nil"/>
            </w:tcBorders>
          </w:tcPr>
          <w:p w14:paraId="35DCF224" w14:textId="77777777" w:rsidR="00B437DD" w:rsidRPr="00A14110" w:rsidRDefault="00B437DD" w:rsidP="00102C7B">
            <w:pPr>
              <w:pStyle w:val="Normal6a"/>
            </w:pPr>
            <w:r w:rsidRPr="00A14110">
              <w:t>a.</w:t>
            </w:r>
            <w:r w:rsidRPr="00A14110">
              <w:tab/>
              <w:t>l'obbligo di presentarsi periodicamente alle autorità competenti, in funzione delle circostanze individuali;</w:t>
            </w:r>
          </w:p>
        </w:tc>
      </w:tr>
    </w:tbl>
    <w:p w14:paraId="19379E7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05C5FCD7" w14:textId="77777777" w:rsidR="00B437DD" w:rsidRPr="00A14110" w:rsidRDefault="00B437DD" w:rsidP="00B437DD">
      <w:r w:rsidRPr="00A14110">
        <w:rPr>
          <w:rStyle w:val="HideTWBExt"/>
          <w:noProof w:val="0"/>
        </w:rPr>
        <w:t>&lt;/Amend&gt;</w:t>
      </w:r>
    </w:p>
    <w:p w14:paraId="44C618A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1922</w:t>
      </w:r>
      <w:r w:rsidRPr="00A14110">
        <w:rPr>
          <w:rStyle w:val="HideTWBExt"/>
          <w:b w:val="0"/>
          <w:noProof w:val="0"/>
        </w:rPr>
        <w:t>&lt;/NumAm&gt;</w:t>
      </w:r>
    </w:p>
    <w:p w14:paraId="7EADD00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6D13AB29" w14:textId="77777777" w:rsidR="00B437DD" w:rsidRPr="00A14110" w:rsidRDefault="00B437DD" w:rsidP="00B437DD">
      <w:pPr>
        <w:pStyle w:val="NormalBold"/>
      </w:pPr>
      <w:r w:rsidRPr="00A14110">
        <w:rPr>
          <w:rStyle w:val="HideTWBExt"/>
          <w:b w:val="0"/>
          <w:noProof w:val="0"/>
        </w:rPr>
        <w:t>&lt;/RepeatBlock-By&gt;</w:t>
      </w:r>
    </w:p>
    <w:p w14:paraId="269A2A5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3567152"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8B9BC3A" w14:textId="77777777" w:rsidTr="00102C7B">
        <w:trPr>
          <w:trHeight w:hRule="exact" w:val="240"/>
          <w:jc w:val="center"/>
        </w:trPr>
        <w:tc>
          <w:tcPr>
            <w:tcW w:w="9752" w:type="dxa"/>
            <w:gridSpan w:val="2"/>
            <w:tcBorders>
              <w:top w:val="nil"/>
              <w:left w:val="nil"/>
              <w:bottom w:val="nil"/>
              <w:right w:val="nil"/>
            </w:tcBorders>
          </w:tcPr>
          <w:p w14:paraId="26460EFD" w14:textId="77777777" w:rsidR="00B437DD" w:rsidRPr="00A14110" w:rsidRDefault="00B437DD" w:rsidP="00102C7B"/>
        </w:tc>
      </w:tr>
      <w:tr w:rsidR="00B437DD" w:rsidRPr="00A14110" w14:paraId="79B90C75" w14:textId="77777777" w:rsidTr="00102C7B">
        <w:trPr>
          <w:trHeight w:val="240"/>
          <w:jc w:val="center"/>
        </w:trPr>
        <w:tc>
          <w:tcPr>
            <w:tcW w:w="4876" w:type="dxa"/>
            <w:tcBorders>
              <w:top w:val="nil"/>
              <w:left w:val="nil"/>
              <w:bottom w:val="nil"/>
              <w:right w:val="nil"/>
            </w:tcBorders>
          </w:tcPr>
          <w:p w14:paraId="3876DF6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3644BB4" w14:textId="77777777" w:rsidR="00B437DD" w:rsidRPr="00A14110" w:rsidRDefault="00B437DD" w:rsidP="00102C7B">
            <w:pPr>
              <w:pStyle w:val="AmColumnHeading"/>
            </w:pPr>
            <w:r w:rsidRPr="00A14110">
              <w:t>Emendamento</w:t>
            </w:r>
          </w:p>
        </w:tc>
      </w:tr>
      <w:tr w:rsidR="00B437DD" w:rsidRPr="00A14110" w14:paraId="19B86F03" w14:textId="77777777" w:rsidTr="00102C7B">
        <w:trPr>
          <w:jc w:val="center"/>
        </w:trPr>
        <w:tc>
          <w:tcPr>
            <w:tcW w:w="4876" w:type="dxa"/>
            <w:tcBorders>
              <w:top w:val="nil"/>
              <w:left w:val="nil"/>
              <w:bottom w:val="nil"/>
              <w:right w:val="nil"/>
            </w:tcBorders>
          </w:tcPr>
          <w:p w14:paraId="4B1FDD10" w14:textId="77777777" w:rsidR="00B437DD" w:rsidRPr="00A14110" w:rsidRDefault="00B437DD" w:rsidP="00102C7B">
            <w:pPr>
              <w:pStyle w:val="Normal6a"/>
            </w:pPr>
            <w:r w:rsidRPr="00A14110">
              <w:t>a.</w:t>
            </w:r>
            <w:r w:rsidRPr="00A14110">
              <w:tab/>
              <w:t xml:space="preserve">l'obbligo di presentarsi periodicamente alle autorità competenti con una frequenza massima di </w:t>
            </w:r>
            <w:r w:rsidRPr="00A14110">
              <w:rPr>
                <w:b/>
                <w:i/>
              </w:rPr>
              <w:t>tre</w:t>
            </w:r>
            <w:r w:rsidRPr="00A14110">
              <w:t xml:space="preserve"> giorni, in funzione delle circostanze individuali;</w:t>
            </w:r>
          </w:p>
        </w:tc>
        <w:tc>
          <w:tcPr>
            <w:tcW w:w="4876" w:type="dxa"/>
            <w:tcBorders>
              <w:top w:val="nil"/>
              <w:left w:val="nil"/>
              <w:bottom w:val="nil"/>
              <w:right w:val="nil"/>
            </w:tcBorders>
          </w:tcPr>
          <w:p w14:paraId="207092B2" w14:textId="77777777" w:rsidR="00B437DD" w:rsidRPr="00A14110" w:rsidRDefault="00B437DD" w:rsidP="00102C7B">
            <w:pPr>
              <w:pStyle w:val="Normal6a"/>
            </w:pPr>
            <w:r w:rsidRPr="00A14110">
              <w:t>a.</w:t>
            </w:r>
            <w:r w:rsidRPr="00A14110">
              <w:tab/>
              <w:t xml:space="preserve">l'obbligo di presentarsi periodicamente alle autorità competenti con una frequenza massima di </w:t>
            </w:r>
            <w:r w:rsidRPr="00A14110">
              <w:rPr>
                <w:b/>
                <w:i/>
              </w:rPr>
              <w:t>sette</w:t>
            </w:r>
            <w:r w:rsidRPr="00A14110">
              <w:t xml:space="preserve"> giorni, in funzione delle circostanze individuali;</w:t>
            </w:r>
          </w:p>
        </w:tc>
      </w:tr>
    </w:tbl>
    <w:p w14:paraId="5387905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2B95A09"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6BBFCB7B" w14:textId="77777777" w:rsidR="00B437DD" w:rsidRPr="00A14110" w:rsidRDefault="00B437DD" w:rsidP="00B437DD">
      <w:pPr>
        <w:pStyle w:val="AmJustText"/>
      </w:pPr>
      <w:r w:rsidRPr="00A14110">
        <w:t>Poiché l'obbligo di presentarsi si basa presumibilmente sulle circostanze individuali del rimpatriando, non è proporzionato insistere affinché si verifichi almeno ogni tre giorni.</w:t>
      </w:r>
    </w:p>
    <w:p w14:paraId="37EE2113" w14:textId="77777777" w:rsidR="00B437DD" w:rsidRPr="00A14110" w:rsidRDefault="00B437DD" w:rsidP="00B437DD">
      <w:r w:rsidRPr="00A14110">
        <w:rPr>
          <w:rStyle w:val="HideTWBExt"/>
          <w:noProof w:val="0"/>
        </w:rPr>
        <w:t>&lt;/Amend&gt;</w:t>
      </w:r>
    </w:p>
    <w:p w14:paraId="4F303C3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1923</w:t>
      </w:r>
      <w:r w:rsidRPr="00A14110">
        <w:rPr>
          <w:rStyle w:val="HideTWBExt"/>
          <w:b w:val="0"/>
          <w:noProof w:val="0"/>
        </w:rPr>
        <w:t>&lt;/NumAm&gt;</w:t>
      </w:r>
    </w:p>
    <w:p w14:paraId="08835CAF" w14:textId="77777777" w:rsidR="00B437DD" w:rsidRPr="00A14110" w:rsidRDefault="00B437DD" w:rsidP="00B437DD">
      <w:pPr>
        <w:pStyle w:val="NormalBold"/>
      </w:pPr>
      <w:r w:rsidRPr="00A14110">
        <w:rPr>
          <w:rStyle w:val="HideTWBExt"/>
          <w:b w:val="0"/>
          <w:noProof w:val="0"/>
        </w:rPr>
        <w:t>&lt;RepeatBlock-By&gt;&lt;Members&gt;</w:t>
      </w:r>
      <w:r w:rsidRPr="00A14110">
        <w:t>Ana Miguel Pedro</w:t>
      </w:r>
      <w:r w:rsidRPr="00A14110">
        <w:rPr>
          <w:rStyle w:val="HideTWBExt"/>
          <w:b w:val="0"/>
          <w:noProof w:val="0"/>
        </w:rPr>
        <w:t>&lt;/Members&gt;</w:t>
      </w:r>
    </w:p>
    <w:p w14:paraId="3287505C" w14:textId="77777777" w:rsidR="00B437DD" w:rsidRPr="00A14110" w:rsidRDefault="00B437DD" w:rsidP="00B437DD">
      <w:pPr>
        <w:pStyle w:val="NormalBold"/>
      </w:pPr>
      <w:r w:rsidRPr="00A14110">
        <w:rPr>
          <w:rStyle w:val="HideTWBExt"/>
          <w:b w:val="0"/>
          <w:noProof w:val="0"/>
        </w:rPr>
        <w:t>&lt;/RepeatBlock-By&gt;</w:t>
      </w:r>
    </w:p>
    <w:p w14:paraId="0C22A86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8A315C4"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4E6A682" w14:textId="77777777" w:rsidTr="00102C7B">
        <w:trPr>
          <w:trHeight w:hRule="exact" w:val="240"/>
          <w:jc w:val="center"/>
        </w:trPr>
        <w:tc>
          <w:tcPr>
            <w:tcW w:w="9752" w:type="dxa"/>
            <w:gridSpan w:val="2"/>
            <w:tcBorders>
              <w:top w:val="nil"/>
              <w:left w:val="nil"/>
              <w:bottom w:val="nil"/>
              <w:right w:val="nil"/>
            </w:tcBorders>
          </w:tcPr>
          <w:p w14:paraId="1386C956" w14:textId="77777777" w:rsidR="00B437DD" w:rsidRPr="00A14110" w:rsidRDefault="00B437DD" w:rsidP="00102C7B"/>
        </w:tc>
      </w:tr>
      <w:tr w:rsidR="00B437DD" w:rsidRPr="00A14110" w14:paraId="5BEB2364" w14:textId="77777777" w:rsidTr="00102C7B">
        <w:trPr>
          <w:trHeight w:val="240"/>
          <w:jc w:val="center"/>
        </w:trPr>
        <w:tc>
          <w:tcPr>
            <w:tcW w:w="4876" w:type="dxa"/>
            <w:tcBorders>
              <w:top w:val="nil"/>
              <w:left w:val="nil"/>
              <w:bottom w:val="nil"/>
              <w:right w:val="nil"/>
            </w:tcBorders>
          </w:tcPr>
          <w:p w14:paraId="0F8EA0E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DBF3898" w14:textId="77777777" w:rsidR="00B437DD" w:rsidRPr="00A14110" w:rsidRDefault="00B437DD" w:rsidP="00102C7B">
            <w:pPr>
              <w:pStyle w:val="AmColumnHeading"/>
            </w:pPr>
            <w:r w:rsidRPr="00A14110">
              <w:t>Emendamento</w:t>
            </w:r>
          </w:p>
        </w:tc>
      </w:tr>
      <w:tr w:rsidR="00B437DD" w:rsidRPr="00A14110" w14:paraId="7721D374" w14:textId="77777777" w:rsidTr="00102C7B">
        <w:trPr>
          <w:jc w:val="center"/>
        </w:trPr>
        <w:tc>
          <w:tcPr>
            <w:tcW w:w="4876" w:type="dxa"/>
            <w:tcBorders>
              <w:top w:val="nil"/>
              <w:left w:val="nil"/>
              <w:bottom w:val="nil"/>
              <w:right w:val="nil"/>
            </w:tcBorders>
          </w:tcPr>
          <w:p w14:paraId="66B99D0D"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con una frequenza massima di tre giorni, in funzione delle circostanze individuali</w:t>
            </w:r>
            <w:r w:rsidRPr="00A14110">
              <w:t>;</w:t>
            </w:r>
          </w:p>
        </w:tc>
        <w:tc>
          <w:tcPr>
            <w:tcW w:w="4876" w:type="dxa"/>
            <w:tcBorders>
              <w:top w:val="nil"/>
              <w:left w:val="nil"/>
              <w:bottom w:val="nil"/>
              <w:right w:val="nil"/>
            </w:tcBorders>
          </w:tcPr>
          <w:p w14:paraId="79CAE0DF" w14:textId="77777777" w:rsidR="00B437DD" w:rsidRPr="00A14110" w:rsidRDefault="00B437DD" w:rsidP="00102C7B">
            <w:pPr>
              <w:pStyle w:val="Normal6a"/>
            </w:pPr>
            <w:r w:rsidRPr="00A14110">
              <w:t>a.</w:t>
            </w:r>
            <w:r w:rsidRPr="00A14110">
              <w:tab/>
              <w:t>l'obbligo</w:t>
            </w:r>
            <w:r w:rsidRPr="00A14110">
              <w:rPr>
                <w:b/>
                <w:i/>
              </w:rPr>
              <w:t>, conformemente al diritto nazionale,</w:t>
            </w:r>
            <w:r w:rsidRPr="00A14110">
              <w:t xml:space="preserve"> di presentarsi periodicamente alle autorità competenti;</w:t>
            </w:r>
          </w:p>
        </w:tc>
      </w:tr>
    </w:tbl>
    <w:p w14:paraId="67BA008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5B215F9" w14:textId="77777777" w:rsidR="00B437DD" w:rsidRPr="00A14110" w:rsidRDefault="00B437DD" w:rsidP="00B437DD">
      <w:r w:rsidRPr="00A14110">
        <w:rPr>
          <w:rStyle w:val="HideTWBExt"/>
          <w:noProof w:val="0"/>
        </w:rPr>
        <w:t>&lt;/Amend&gt;</w:t>
      </w:r>
    </w:p>
    <w:p w14:paraId="75F9D45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1924</w:t>
      </w:r>
      <w:r w:rsidRPr="00A14110">
        <w:rPr>
          <w:rStyle w:val="HideTWBExt"/>
          <w:b w:val="0"/>
          <w:noProof w:val="0"/>
        </w:rPr>
        <w:t>&lt;/NumAm&gt;</w:t>
      </w:r>
    </w:p>
    <w:p w14:paraId="0C53BFD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03F236A7"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E275EF5" w14:textId="77777777" w:rsidR="00B437DD" w:rsidRPr="00A14110" w:rsidRDefault="00B437DD" w:rsidP="00B437DD">
      <w:pPr>
        <w:pStyle w:val="NormalBold"/>
      </w:pPr>
      <w:r w:rsidRPr="00A14110">
        <w:rPr>
          <w:rStyle w:val="HideTWBExt"/>
          <w:b w:val="0"/>
          <w:noProof w:val="0"/>
        </w:rPr>
        <w:t>&lt;/RepeatBlock-By&gt;</w:t>
      </w:r>
    </w:p>
    <w:p w14:paraId="4772E95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E6EB70D"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B7D2060" w14:textId="77777777" w:rsidTr="00102C7B">
        <w:trPr>
          <w:trHeight w:hRule="exact" w:val="240"/>
          <w:jc w:val="center"/>
        </w:trPr>
        <w:tc>
          <w:tcPr>
            <w:tcW w:w="9752" w:type="dxa"/>
            <w:gridSpan w:val="2"/>
            <w:tcBorders>
              <w:top w:val="nil"/>
              <w:left w:val="nil"/>
              <w:bottom w:val="nil"/>
              <w:right w:val="nil"/>
            </w:tcBorders>
          </w:tcPr>
          <w:p w14:paraId="18713EA6" w14:textId="77777777" w:rsidR="00B437DD" w:rsidRPr="00A14110" w:rsidRDefault="00B437DD" w:rsidP="00102C7B"/>
        </w:tc>
      </w:tr>
      <w:tr w:rsidR="00B437DD" w:rsidRPr="00A14110" w14:paraId="4DD68E59" w14:textId="77777777" w:rsidTr="00102C7B">
        <w:trPr>
          <w:trHeight w:val="240"/>
          <w:jc w:val="center"/>
        </w:trPr>
        <w:tc>
          <w:tcPr>
            <w:tcW w:w="4876" w:type="dxa"/>
            <w:tcBorders>
              <w:top w:val="nil"/>
              <w:left w:val="nil"/>
              <w:bottom w:val="nil"/>
              <w:right w:val="nil"/>
            </w:tcBorders>
          </w:tcPr>
          <w:p w14:paraId="1A4FD3F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382D94A" w14:textId="77777777" w:rsidR="00B437DD" w:rsidRPr="00A14110" w:rsidRDefault="00B437DD" w:rsidP="00102C7B">
            <w:pPr>
              <w:pStyle w:val="AmColumnHeading"/>
            </w:pPr>
            <w:r w:rsidRPr="00A14110">
              <w:t>Emendamento</w:t>
            </w:r>
          </w:p>
        </w:tc>
      </w:tr>
      <w:tr w:rsidR="00B437DD" w:rsidRPr="00A14110" w14:paraId="44071A5E" w14:textId="77777777" w:rsidTr="00102C7B">
        <w:trPr>
          <w:jc w:val="center"/>
        </w:trPr>
        <w:tc>
          <w:tcPr>
            <w:tcW w:w="4876" w:type="dxa"/>
            <w:tcBorders>
              <w:top w:val="nil"/>
              <w:left w:val="nil"/>
              <w:bottom w:val="nil"/>
              <w:right w:val="nil"/>
            </w:tcBorders>
          </w:tcPr>
          <w:p w14:paraId="3B1FDB74"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con una frequenza massima di tre giorni, in funzione delle circostanze individuali</w:t>
            </w:r>
            <w:r w:rsidRPr="00A14110">
              <w:t>;</w:t>
            </w:r>
          </w:p>
        </w:tc>
        <w:tc>
          <w:tcPr>
            <w:tcW w:w="4876" w:type="dxa"/>
            <w:tcBorders>
              <w:top w:val="nil"/>
              <w:left w:val="nil"/>
              <w:bottom w:val="nil"/>
              <w:right w:val="nil"/>
            </w:tcBorders>
          </w:tcPr>
          <w:p w14:paraId="5032B2ED" w14:textId="77777777" w:rsidR="00B437DD" w:rsidRPr="00A14110" w:rsidRDefault="00B437DD" w:rsidP="00102C7B">
            <w:pPr>
              <w:pStyle w:val="Normal6a"/>
            </w:pPr>
            <w:r w:rsidRPr="00A14110">
              <w:t>a.</w:t>
            </w:r>
            <w:r w:rsidRPr="00A14110">
              <w:tab/>
              <w:t xml:space="preserve">l'obbligo di presentarsi periodicamente alle autorità competenti </w:t>
            </w:r>
            <w:r w:rsidRPr="00A14110">
              <w:rPr>
                <w:b/>
                <w:i/>
              </w:rPr>
              <w:t>a intervalli regolari e almeno ogni giorno</w:t>
            </w:r>
            <w:r w:rsidRPr="00A14110">
              <w:t>;</w:t>
            </w:r>
          </w:p>
        </w:tc>
      </w:tr>
    </w:tbl>
    <w:p w14:paraId="5F8B740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3EFB96B" w14:textId="77777777" w:rsidR="00B437DD" w:rsidRPr="00A14110" w:rsidRDefault="00B437DD" w:rsidP="00B437DD">
      <w:r w:rsidRPr="00A14110">
        <w:rPr>
          <w:rStyle w:val="HideTWBExt"/>
          <w:noProof w:val="0"/>
        </w:rPr>
        <w:t>&lt;/Amend&gt;</w:t>
      </w:r>
    </w:p>
    <w:p w14:paraId="08AC916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1925</w:t>
      </w:r>
      <w:r w:rsidRPr="00A14110">
        <w:rPr>
          <w:rStyle w:val="HideTWBExt"/>
          <w:b w:val="0"/>
          <w:noProof w:val="0"/>
        </w:rPr>
        <w:t>&lt;/NumAm&gt;</w:t>
      </w:r>
    </w:p>
    <w:p w14:paraId="5F5333EC"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15FBC937" w14:textId="77777777" w:rsidR="00B437DD" w:rsidRPr="00A14110" w:rsidRDefault="00B437DD" w:rsidP="00B437DD">
      <w:pPr>
        <w:pStyle w:val="NormalBold"/>
      </w:pPr>
      <w:r w:rsidRPr="00A14110">
        <w:rPr>
          <w:rStyle w:val="HideTWBExt"/>
          <w:b w:val="0"/>
          <w:noProof w:val="0"/>
        </w:rPr>
        <w:t>&lt;/RepeatBlock-By&gt;</w:t>
      </w:r>
    </w:p>
    <w:p w14:paraId="77630CB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DEB71C4"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A25FFA" w14:textId="77777777" w:rsidTr="00102C7B">
        <w:trPr>
          <w:trHeight w:hRule="exact" w:val="240"/>
          <w:jc w:val="center"/>
        </w:trPr>
        <w:tc>
          <w:tcPr>
            <w:tcW w:w="9752" w:type="dxa"/>
            <w:gridSpan w:val="2"/>
            <w:tcBorders>
              <w:top w:val="nil"/>
              <w:left w:val="nil"/>
              <w:bottom w:val="nil"/>
              <w:right w:val="nil"/>
            </w:tcBorders>
          </w:tcPr>
          <w:p w14:paraId="3C784957" w14:textId="77777777" w:rsidR="00B437DD" w:rsidRPr="00A14110" w:rsidRDefault="00B437DD" w:rsidP="00102C7B"/>
        </w:tc>
      </w:tr>
      <w:tr w:rsidR="00B437DD" w:rsidRPr="00A14110" w14:paraId="553BCEC9" w14:textId="77777777" w:rsidTr="00102C7B">
        <w:trPr>
          <w:trHeight w:val="240"/>
          <w:jc w:val="center"/>
        </w:trPr>
        <w:tc>
          <w:tcPr>
            <w:tcW w:w="4876" w:type="dxa"/>
            <w:tcBorders>
              <w:top w:val="nil"/>
              <w:left w:val="nil"/>
              <w:bottom w:val="nil"/>
              <w:right w:val="nil"/>
            </w:tcBorders>
          </w:tcPr>
          <w:p w14:paraId="0948DDB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B6DFAD0" w14:textId="77777777" w:rsidR="00B437DD" w:rsidRPr="00A14110" w:rsidRDefault="00B437DD" w:rsidP="00102C7B">
            <w:pPr>
              <w:pStyle w:val="AmColumnHeading"/>
            </w:pPr>
            <w:r w:rsidRPr="00A14110">
              <w:t>Emendamento</w:t>
            </w:r>
          </w:p>
        </w:tc>
      </w:tr>
      <w:tr w:rsidR="00B437DD" w:rsidRPr="00A14110" w14:paraId="233DE172" w14:textId="77777777" w:rsidTr="00102C7B">
        <w:trPr>
          <w:jc w:val="center"/>
        </w:trPr>
        <w:tc>
          <w:tcPr>
            <w:tcW w:w="4876" w:type="dxa"/>
            <w:tcBorders>
              <w:top w:val="nil"/>
              <w:left w:val="nil"/>
              <w:bottom w:val="nil"/>
              <w:right w:val="nil"/>
            </w:tcBorders>
          </w:tcPr>
          <w:p w14:paraId="7278CAF6" w14:textId="77777777" w:rsidR="00B437DD" w:rsidRPr="00A14110" w:rsidRDefault="00B437DD" w:rsidP="00102C7B">
            <w:pPr>
              <w:pStyle w:val="Normal6a"/>
            </w:pPr>
            <w:r w:rsidRPr="00A14110">
              <w:t>a.</w:t>
            </w:r>
            <w:r w:rsidRPr="00A14110">
              <w:tab/>
              <w:t xml:space="preserve">l'obbligo di presentarsi periodicamente alle autorità competenti con una frequenza </w:t>
            </w:r>
            <w:r w:rsidRPr="00A14110">
              <w:rPr>
                <w:b/>
                <w:i/>
              </w:rPr>
              <w:t>massima di tre giorni</w:t>
            </w:r>
            <w:r w:rsidRPr="00A14110">
              <w:t>, in funzione delle circostanze individuali;</w:t>
            </w:r>
          </w:p>
        </w:tc>
        <w:tc>
          <w:tcPr>
            <w:tcW w:w="4876" w:type="dxa"/>
            <w:tcBorders>
              <w:top w:val="nil"/>
              <w:left w:val="nil"/>
              <w:bottom w:val="nil"/>
              <w:right w:val="nil"/>
            </w:tcBorders>
          </w:tcPr>
          <w:p w14:paraId="1F0F2652" w14:textId="77777777" w:rsidR="00B437DD" w:rsidRPr="00A14110" w:rsidRDefault="00B437DD" w:rsidP="00102C7B">
            <w:pPr>
              <w:pStyle w:val="Normal6a"/>
            </w:pPr>
            <w:r w:rsidRPr="00A14110">
              <w:t>a.</w:t>
            </w:r>
            <w:r w:rsidRPr="00A14110">
              <w:tab/>
              <w:t xml:space="preserve">l'obbligo di presentarsi periodicamente alle autorità competenti con una frequenza </w:t>
            </w:r>
            <w:r w:rsidRPr="00A14110">
              <w:rPr>
                <w:b/>
                <w:i/>
              </w:rPr>
              <w:t>ragionevole</w:t>
            </w:r>
            <w:r w:rsidRPr="00A14110">
              <w:t>, in funzione delle circostanze individuali;</w:t>
            </w:r>
          </w:p>
        </w:tc>
      </w:tr>
    </w:tbl>
    <w:p w14:paraId="17FE9B1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D90C8E7" w14:textId="77777777" w:rsidR="00B437DD" w:rsidRPr="00A14110" w:rsidRDefault="00B437DD" w:rsidP="00B437DD">
      <w:r w:rsidRPr="00A14110">
        <w:rPr>
          <w:rStyle w:val="HideTWBExt"/>
          <w:noProof w:val="0"/>
        </w:rPr>
        <w:t>&lt;/Amend&gt;</w:t>
      </w:r>
    </w:p>
    <w:p w14:paraId="0CC6CF5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1926</w:t>
      </w:r>
      <w:r w:rsidRPr="00A14110">
        <w:rPr>
          <w:rStyle w:val="HideTWBExt"/>
          <w:b w:val="0"/>
          <w:noProof w:val="0"/>
        </w:rPr>
        <w:t>&lt;/NumAm&gt;</w:t>
      </w:r>
    </w:p>
    <w:p w14:paraId="420E1FEA"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32EB3AE3" w14:textId="77777777" w:rsidR="00B437DD" w:rsidRPr="00A14110" w:rsidRDefault="00B437DD" w:rsidP="00B437DD">
      <w:pPr>
        <w:pStyle w:val="NormalBold"/>
      </w:pPr>
      <w:r w:rsidRPr="00A14110">
        <w:rPr>
          <w:rStyle w:val="HideTWBExt"/>
          <w:b w:val="0"/>
          <w:noProof w:val="0"/>
        </w:rPr>
        <w:t>&lt;/RepeatBlock-By&gt;</w:t>
      </w:r>
    </w:p>
    <w:p w14:paraId="053ED90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717BA3A" w14:textId="77777777" w:rsidR="00B437DD" w:rsidRPr="00A14110" w:rsidRDefault="00B437DD" w:rsidP="00B437DD">
      <w:pPr>
        <w:pStyle w:val="NormalBold"/>
      </w:pPr>
      <w:r w:rsidRPr="00A14110">
        <w:rPr>
          <w:rStyle w:val="HideTWBExt"/>
          <w:b w:val="0"/>
          <w:noProof w:val="0"/>
        </w:rPr>
        <w:t>&lt;Article&gt;</w:t>
      </w:r>
      <w:r w:rsidRPr="00A14110">
        <w:t>Articolo 31 – paragrafo 2 – lettera 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2B96E10" w14:textId="77777777" w:rsidTr="00102C7B">
        <w:trPr>
          <w:trHeight w:hRule="exact" w:val="240"/>
          <w:jc w:val="center"/>
        </w:trPr>
        <w:tc>
          <w:tcPr>
            <w:tcW w:w="9752" w:type="dxa"/>
            <w:gridSpan w:val="2"/>
            <w:tcBorders>
              <w:top w:val="nil"/>
              <w:left w:val="nil"/>
              <w:bottom w:val="nil"/>
              <w:right w:val="nil"/>
            </w:tcBorders>
          </w:tcPr>
          <w:p w14:paraId="44502C1F" w14:textId="77777777" w:rsidR="00B437DD" w:rsidRPr="00A14110" w:rsidRDefault="00B437DD" w:rsidP="00102C7B"/>
        </w:tc>
      </w:tr>
      <w:tr w:rsidR="00B437DD" w:rsidRPr="00A14110" w14:paraId="4C886FD3" w14:textId="77777777" w:rsidTr="00102C7B">
        <w:trPr>
          <w:trHeight w:val="240"/>
          <w:jc w:val="center"/>
        </w:trPr>
        <w:tc>
          <w:tcPr>
            <w:tcW w:w="4876" w:type="dxa"/>
            <w:tcBorders>
              <w:top w:val="nil"/>
              <w:left w:val="nil"/>
              <w:bottom w:val="nil"/>
              <w:right w:val="nil"/>
            </w:tcBorders>
          </w:tcPr>
          <w:p w14:paraId="2EC03C9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FE26D51" w14:textId="77777777" w:rsidR="00B437DD" w:rsidRPr="00A14110" w:rsidRDefault="00B437DD" w:rsidP="00102C7B">
            <w:pPr>
              <w:pStyle w:val="AmColumnHeading"/>
            </w:pPr>
            <w:r w:rsidRPr="00A14110">
              <w:t>Emendamento</w:t>
            </w:r>
          </w:p>
        </w:tc>
      </w:tr>
      <w:tr w:rsidR="00B437DD" w:rsidRPr="00A14110" w14:paraId="785C92E8" w14:textId="77777777" w:rsidTr="00102C7B">
        <w:trPr>
          <w:jc w:val="center"/>
        </w:trPr>
        <w:tc>
          <w:tcPr>
            <w:tcW w:w="4876" w:type="dxa"/>
            <w:tcBorders>
              <w:top w:val="nil"/>
              <w:left w:val="nil"/>
              <w:bottom w:val="nil"/>
              <w:right w:val="nil"/>
            </w:tcBorders>
          </w:tcPr>
          <w:p w14:paraId="2936E2B9" w14:textId="77777777" w:rsidR="00B437DD" w:rsidRPr="00A14110" w:rsidRDefault="00B437DD" w:rsidP="00102C7B">
            <w:pPr>
              <w:pStyle w:val="Normal6a"/>
            </w:pPr>
            <w:r w:rsidRPr="00A14110">
              <w:t>a.</w:t>
            </w:r>
            <w:r w:rsidRPr="00A14110">
              <w:tab/>
              <w:t xml:space="preserve">l'obbligo di presentarsi periodicamente alle autorità competenti con una frequenza </w:t>
            </w:r>
            <w:r w:rsidRPr="00A14110">
              <w:rPr>
                <w:b/>
                <w:i/>
              </w:rPr>
              <w:t>massima di tre giorni, in funzione delle circostanze individuali</w:t>
            </w:r>
            <w:r w:rsidRPr="00A14110">
              <w:t>;</w:t>
            </w:r>
          </w:p>
        </w:tc>
        <w:tc>
          <w:tcPr>
            <w:tcW w:w="4876" w:type="dxa"/>
            <w:tcBorders>
              <w:top w:val="nil"/>
              <w:left w:val="nil"/>
              <w:bottom w:val="nil"/>
              <w:right w:val="nil"/>
            </w:tcBorders>
          </w:tcPr>
          <w:p w14:paraId="39A48A5B" w14:textId="77777777" w:rsidR="00B437DD" w:rsidRPr="00A14110" w:rsidRDefault="00B437DD" w:rsidP="00102C7B">
            <w:pPr>
              <w:pStyle w:val="Normal6a"/>
            </w:pPr>
            <w:r w:rsidRPr="00A14110">
              <w:t>a.</w:t>
            </w:r>
            <w:r w:rsidRPr="00A14110">
              <w:tab/>
              <w:t xml:space="preserve">l'obbligo di presentarsi periodicamente alle autorità competenti con una frequenza </w:t>
            </w:r>
            <w:r w:rsidRPr="00A14110">
              <w:rPr>
                <w:b/>
                <w:i/>
              </w:rPr>
              <w:t>conforme al diritto nazionale</w:t>
            </w:r>
            <w:r w:rsidRPr="00A14110">
              <w:t>;</w:t>
            </w:r>
          </w:p>
        </w:tc>
      </w:tr>
    </w:tbl>
    <w:p w14:paraId="127CC3E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774EF1A" w14:textId="77777777" w:rsidR="00B437DD" w:rsidRPr="00A14110" w:rsidRDefault="00B437DD" w:rsidP="00B437DD">
      <w:r w:rsidRPr="00A14110">
        <w:rPr>
          <w:rStyle w:val="HideTWBExt"/>
          <w:noProof w:val="0"/>
        </w:rPr>
        <w:t>&lt;/Amend&gt;</w:t>
      </w:r>
    </w:p>
    <w:p w14:paraId="685D4EF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1927</w:t>
      </w:r>
      <w:r w:rsidRPr="00A14110">
        <w:rPr>
          <w:rStyle w:val="HideTWBExt"/>
          <w:b w:val="0"/>
          <w:noProof w:val="0"/>
        </w:rPr>
        <w:t>&lt;/NumAm&gt;</w:t>
      </w:r>
    </w:p>
    <w:p w14:paraId="5EABF94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0688046C" w14:textId="77777777" w:rsidR="00B437DD" w:rsidRPr="00A14110" w:rsidRDefault="00B437DD" w:rsidP="00B437DD">
      <w:pPr>
        <w:pStyle w:val="NormalBold"/>
      </w:pPr>
      <w:r w:rsidRPr="00A14110">
        <w:rPr>
          <w:rStyle w:val="HideTWBExt"/>
          <w:b w:val="0"/>
          <w:noProof w:val="0"/>
        </w:rPr>
        <w:t>&lt;/RepeatBlock-By&gt;</w:t>
      </w:r>
    </w:p>
    <w:p w14:paraId="2B1E69F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8D4148D" w14:textId="77777777" w:rsidR="00B437DD" w:rsidRPr="00A14110" w:rsidRDefault="00B437DD" w:rsidP="00B437DD">
      <w:pPr>
        <w:pStyle w:val="NormalBold"/>
      </w:pPr>
      <w:r w:rsidRPr="00A14110">
        <w:rPr>
          <w:rStyle w:val="HideTWBExt"/>
          <w:b w:val="0"/>
          <w:noProof w:val="0"/>
        </w:rPr>
        <w:t>&lt;Article&gt;</w:t>
      </w:r>
      <w:r w:rsidRPr="00A14110">
        <w:t>Articolo 31 – paragrafo 2 – lettera a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121A144" w14:textId="77777777" w:rsidTr="00102C7B">
        <w:trPr>
          <w:trHeight w:hRule="exact" w:val="240"/>
          <w:jc w:val="center"/>
        </w:trPr>
        <w:tc>
          <w:tcPr>
            <w:tcW w:w="9752" w:type="dxa"/>
            <w:gridSpan w:val="2"/>
            <w:tcBorders>
              <w:top w:val="nil"/>
              <w:left w:val="nil"/>
              <w:bottom w:val="nil"/>
              <w:right w:val="nil"/>
            </w:tcBorders>
          </w:tcPr>
          <w:p w14:paraId="0B254DAD" w14:textId="77777777" w:rsidR="00B437DD" w:rsidRPr="00A14110" w:rsidRDefault="00B437DD" w:rsidP="00102C7B"/>
        </w:tc>
      </w:tr>
      <w:tr w:rsidR="00B437DD" w:rsidRPr="00A14110" w14:paraId="2CA047CA" w14:textId="77777777" w:rsidTr="00102C7B">
        <w:trPr>
          <w:trHeight w:val="240"/>
          <w:jc w:val="center"/>
        </w:trPr>
        <w:tc>
          <w:tcPr>
            <w:tcW w:w="4876" w:type="dxa"/>
            <w:tcBorders>
              <w:top w:val="nil"/>
              <w:left w:val="nil"/>
              <w:bottom w:val="nil"/>
              <w:right w:val="nil"/>
            </w:tcBorders>
          </w:tcPr>
          <w:p w14:paraId="7234891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47D0E73" w14:textId="77777777" w:rsidR="00B437DD" w:rsidRPr="00A14110" w:rsidRDefault="00B437DD" w:rsidP="00102C7B">
            <w:pPr>
              <w:pStyle w:val="AmColumnHeading"/>
            </w:pPr>
            <w:r w:rsidRPr="00A14110">
              <w:t>Emendamento</w:t>
            </w:r>
          </w:p>
        </w:tc>
      </w:tr>
      <w:tr w:rsidR="00B437DD" w:rsidRPr="00A14110" w14:paraId="0AB151EE" w14:textId="77777777" w:rsidTr="00102C7B">
        <w:trPr>
          <w:jc w:val="center"/>
        </w:trPr>
        <w:tc>
          <w:tcPr>
            <w:tcW w:w="4876" w:type="dxa"/>
            <w:tcBorders>
              <w:top w:val="nil"/>
              <w:left w:val="nil"/>
              <w:bottom w:val="nil"/>
              <w:right w:val="nil"/>
            </w:tcBorders>
          </w:tcPr>
          <w:p w14:paraId="1BEEED72" w14:textId="77777777" w:rsidR="00B437DD" w:rsidRPr="00A14110" w:rsidRDefault="00B437DD" w:rsidP="00102C7B">
            <w:pPr>
              <w:pStyle w:val="Normal6a"/>
            </w:pPr>
          </w:p>
        </w:tc>
        <w:tc>
          <w:tcPr>
            <w:tcW w:w="4876" w:type="dxa"/>
            <w:tcBorders>
              <w:top w:val="nil"/>
              <w:left w:val="nil"/>
              <w:bottom w:val="nil"/>
              <w:right w:val="nil"/>
            </w:tcBorders>
          </w:tcPr>
          <w:p w14:paraId="3817F8D2" w14:textId="77777777" w:rsidR="00B437DD" w:rsidRPr="00A14110" w:rsidRDefault="00B437DD" w:rsidP="00102C7B">
            <w:pPr>
              <w:pStyle w:val="Normal6a"/>
            </w:pPr>
            <w:r w:rsidRPr="00A14110">
              <w:rPr>
                <w:b/>
                <w:i/>
              </w:rPr>
              <w:t>a bis.</w:t>
            </w:r>
            <w:r w:rsidRPr="00A14110">
              <w:tab/>
            </w:r>
            <w:r w:rsidRPr="00A14110">
              <w:rPr>
                <w:b/>
                <w:i/>
              </w:rPr>
              <w:t>programmi di gestione comunitaria sotto la supervisione delle autorità locali competenti o di altri organismi o organizzazioni designati;</w:t>
            </w:r>
          </w:p>
        </w:tc>
      </w:tr>
    </w:tbl>
    <w:p w14:paraId="4FA0CF6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742A319"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0277E4C1" w14:textId="77777777" w:rsidR="00B437DD" w:rsidRPr="00A14110" w:rsidRDefault="00B437DD" w:rsidP="00B437DD">
      <w:pPr>
        <w:pStyle w:val="AmJustText"/>
      </w:pPr>
      <w:r w:rsidRPr="00A14110">
        <w:t>Orientamenti dell'EUAA sulle alternative al trattenimento.</w:t>
      </w:r>
    </w:p>
    <w:p w14:paraId="4C8F7E74" w14:textId="77777777" w:rsidR="00B437DD" w:rsidRPr="00A14110" w:rsidRDefault="00B437DD" w:rsidP="00B437DD">
      <w:r w:rsidRPr="00A14110">
        <w:rPr>
          <w:rStyle w:val="HideTWBExt"/>
          <w:noProof w:val="0"/>
        </w:rPr>
        <w:t>&lt;/Amend&gt;</w:t>
      </w:r>
    </w:p>
    <w:p w14:paraId="08D77E1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1928</w:t>
      </w:r>
      <w:r w:rsidRPr="00A14110">
        <w:rPr>
          <w:rStyle w:val="HideTWBExt"/>
          <w:b w:val="0"/>
          <w:noProof w:val="0"/>
        </w:rPr>
        <w:t>&lt;/NumAm&gt;</w:t>
      </w:r>
    </w:p>
    <w:p w14:paraId="4E0D6EC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7460B9FC" w14:textId="77777777" w:rsidR="00B437DD" w:rsidRPr="00A14110" w:rsidRDefault="00B437DD" w:rsidP="00B437DD">
      <w:pPr>
        <w:pStyle w:val="NormalBold"/>
      </w:pPr>
      <w:r w:rsidRPr="00A14110">
        <w:rPr>
          <w:rStyle w:val="HideTWBExt"/>
          <w:b w:val="0"/>
          <w:noProof w:val="0"/>
        </w:rPr>
        <w:t>&lt;/RepeatBlock-By&gt;</w:t>
      </w:r>
    </w:p>
    <w:p w14:paraId="3DCC00F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64EE145" w14:textId="77777777" w:rsidR="00B437DD" w:rsidRPr="00A14110" w:rsidRDefault="00B437DD" w:rsidP="00B437DD">
      <w:pPr>
        <w:pStyle w:val="NormalBold"/>
      </w:pPr>
      <w:r w:rsidRPr="00A14110">
        <w:rPr>
          <w:rStyle w:val="HideTWBExt"/>
          <w:b w:val="0"/>
          <w:noProof w:val="0"/>
        </w:rPr>
        <w:t>&lt;Article&gt;</w:t>
      </w:r>
      <w:r w:rsidRPr="00A14110">
        <w:t>Articolo 31 – paragrafo 2 – lettera a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4CFF78C" w14:textId="77777777" w:rsidTr="00102C7B">
        <w:trPr>
          <w:trHeight w:hRule="exact" w:val="240"/>
          <w:jc w:val="center"/>
        </w:trPr>
        <w:tc>
          <w:tcPr>
            <w:tcW w:w="9752" w:type="dxa"/>
            <w:gridSpan w:val="2"/>
            <w:tcBorders>
              <w:top w:val="nil"/>
              <w:left w:val="nil"/>
              <w:bottom w:val="nil"/>
              <w:right w:val="nil"/>
            </w:tcBorders>
          </w:tcPr>
          <w:p w14:paraId="2B24FB78" w14:textId="77777777" w:rsidR="00B437DD" w:rsidRPr="00A14110" w:rsidRDefault="00B437DD" w:rsidP="00102C7B"/>
        </w:tc>
      </w:tr>
      <w:tr w:rsidR="00B437DD" w:rsidRPr="00A14110" w14:paraId="55EB26F7" w14:textId="77777777" w:rsidTr="00102C7B">
        <w:trPr>
          <w:trHeight w:val="240"/>
          <w:jc w:val="center"/>
        </w:trPr>
        <w:tc>
          <w:tcPr>
            <w:tcW w:w="4876" w:type="dxa"/>
            <w:tcBorders>
              <w:top w:val="nil"/>
              <w:left w:val="nil"/>
              <w:bottom w:val="nil"/>
              <w:right w:val="nil"/>
            </w:tcBorders>
          </w:tcPr>
          <w:p w14:paraId="79587E3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2EFD5D5" w14:textId="77777777" w:rsidR="00B437DD" w:rsidRPr="00A14110" w:rsidRDefault="00B437DD" w:rsidP="00102C7B">
            <w:pPr>
              <w:pStyle w:val="AmColumnHeading"/>
            </w:pPr>
            <w:r w:rsidRPr="00A14110">
              <w:t>Emendamento</w:t>
            </w:r>
          </w:p>
        </w:tc>
      </w:tr>
      <w:tr w:rsidR="00B437DD" w:rsidRPr="00A14110" w14:paraId="7AC3DCB8" w14:textId="77777777" w:rsidTr="00102C7B">
        <w:trPr>
          <w:jc w:val="center"/>
        </w:trPr>
        <w:tc>
          <w:tcPr>
            <w:tcW w:w="4876" w:type="dxa"/>
            <w:tcBorders>
              <w:top w:val="nil"/>
              <w:left w:val="nil"/>
              <w:bottom w:val="nil"/>
              <w:right w:val="nil"/>
            </w:tcBorders>
          </w:tcPr>
          <w:p w14:paraId="3942C2B9" w14:textId="77777777" w:rsidR="00B437DD" w:rsidRPr="00A14110" w:rsidRDefault="00B437DD" w:rsidP="00102C7B">
            <w:pPr>
              <w:pStyle w:val="Normal6a"/>
            </w:pPr>
          </w:p>
        </w:tc>
        <w:tc>
          <w:tcPr>
            <w:tcW w:w="4876" w:type="dxa"/>
            <w:tcBorders>
              <w:top w:val="nil"/>
              <w:left w:val="nil"/>
              <w:bottom w:val="nil"/>
              <w:right w:val="nil"/>
            </w:tcBorders>
          </w:tcPr>
          <w:p w14:paraId="513509C0" w14:textId="77777777" w:rsidR="00B437DD" w:rsidRPr="00A14110" w:rsidRDefault="00B437DD" w:rsidP="00102C7B">
            <w:pPr>
              <w:pStyle w:val="Normal6a"/>
            </w:pPr>
            <w:r w:rsidRPr="00A14110">
              <w:rPr>
                <w:b/>
                <w:i/>
              </w:rPr>
              <w:t>a ter.</w:t>
            </w:r>
            <w:r w:rsidRPr="00A14110">
              <w:tab/>
            </w:r>
            <w:r w:rsidRPr="00A14110">
              <w:rPr>
                <w:b/>
                <w:i/>
              </w:rPr>
              <w:t>sponsorizzazione da parte di un cittadino o di un soggiornante di lungo periodo;</w:t>
            </w:r>
          </w:p>
        </w:tc>
      </w:tr>
    </w:tbl>
    <w:p w14:paraId="46F7741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E2E13FD"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68C1A521" w14:textId="77777777" w:rsidR="00B437DD" w:rsidRPr="00A14110" w:rsidRDefault="00B437DD" w:rsidP="00B437DD">
      <w:pPr>
        <w:pStyle w:val="AmJustText"/>
      </w:pPr>
      <w:r w:rsidRPr="00A14110">
        <w:t>Orientamenti dell'EUAA sulle alternative al trattenimento.</w:t>
      </w:r>
    </w:p>
    <w:p w14:paraId="67E8C31F" w14:textId="77777777" w:rsidR="00B437DD" w:rsidRPr="00A14110" w:rsidRDefault="00B437DD" w:rsidP="00B437DD">
      <w:r w:rsidRPr="00A14110">
        <w:rPr>
          <w:rStyle w:val="HideTWBExt"/>
          <w:noProof w:val="0"/>
        </w:rPr>
        <w:t>&lt;/Amend&gt;</w:t>
      </w:r>
    </w:p>
    <w:p w14:paraId="23ECCEE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1929</w:t>
      </w:r>
      <w:r w:rsidRPr="00A14110">
        <w:rPr>
          <w:rStyle w:val="HideTWBExt"/>
          <w:b w:val="0"/>
          <w:noProof w:val="0"/>
        </w:rPr>
        <w:t>&lt;/NumAm&gt;</w:t>
      </w:r>
    </w:p>
    <w:p w14:paraId="4ECA3F5F"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FEE017B" w14:textId="77777777" w:rsidR="00B437DD" w:rsidRPr="00A14110" w:rsidRDefault="00B437DD" w:rsidP="00B437DD">
      <w:pPr>
        <w:pStyle w:val="NormalBold"/>
      </w:pPr>
      <w:r w:rsidRPr="00A14110">
        <w:rPr>
          <w:rStyle w:val="HideTWBExt"/>
          <w:b w:val="0"/>
          <w:noProof w:val="0"/>
        </w:rPr>
        <w:t>&lt;/RepeatBlock-By&gt;</w:t>
      </w:r>
    </w:p>
    <w:p w14:paraId="28BBA54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1C137BD" w14:textId="77777777" w:rsidR="00B437DD" w:rsidRPr="00A14110" w:rsidRDefault="00B437DD" w:rsidP="00B437DD">
      <w:pPr>
        <w:pStyle w:val="NormalBold"/>
      </w:pPr>
      <w:r w:rsidRPr="00A14110">
        <w:rPr>
          <w:rStyle w:val="HideTWBExt"/>
          <w:b w:val="0"/>
          <w:noProof w:val="0"/>
        </w:rPr>
        <w:t>&lt;Article&gt;</w:t>
      </w:r>
      <w:r w:rsidRPr="00A14110">
        <w:t>Articolo 31 – paragrafo 2 – lettera b</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6B5369B" w14:textId="77777777" w:rsidTr="00102C7B">
        <w:trPr>
          <w:trHeight w:hRule="exact" w:val="240"/>
          <w:jc w:val="center"/>
        </w:trPr>
        <w:tc>
          <w:tcPr>
            <w:tcW w:w="9752" w:type="dxa"/>
            <w:gridSpan w:val="2"/>
            <w:tcBorders>
              <w:top w:val="nil"/>
              <w:left w:val="nil"/>
              <w:bottom w:val="nil"/>
              <w:right w:val="nil"/>
            </w:tcBorders>
          </w:tcPr>
          <w:p w14:paraId="2C84336A" w14:textId="77777777" w:rsidR="00B437DD" w:rsidRPr="00A14110" w:rsidRDefault="00B437DD" w:rsidP="00102C7B"/>
        </w:tc>
      </w:tr>
      <w:tr w:rsidR="00B437DD" w:rsidRPr="00A14110" w14:paraId="7202D1DE" w14:textId="77777777" w:rsidTr="00102C7B">
        <w:trPr>
          <w:trHeight w:val="240"/>
          <w:jc w:val="center"/>
        </w:trPr>
        <w:tc>
          <w:tcPr>
            <w:tcW w:w="4876" w:type="dxa"/>
            <w:tcBorders>
              <w:top w:val="nil"/>
              <w:left w:val="nil"/>
              <w:bottom w:val="nil"/>
              <w:right w:val="nil"/>
            </w:tcBorders>
          </w:tcPr>
          <w:p w14:paraId="50FCD4F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83D158" w14:textId="77777777" w:rsidR="00B437DD" w:rsidRPr="00A14110" w:rsidRDefault="00B437DD" w:rsidP="00102C7B">
            <w:pPr>
              <w:pStyle w:val="AmColumnHeading"/>
            </w:pPr>
            <w:r w:rsidRPr="00A14110">
              <w:t>Emendamento</w:t>
            </w:r>
          </w:p>
        </w:tc>
      </w:tr>
      <w:tr w:rsidR="00B437DD" w:rsidRPr="00A14110" w14:paraId="27B731A0" w14:textId="77777777" w:rsidTr="00102C7B">
        <w:trPr>
          <w:jc w:val="center"/>
        </w:trPr>
        <w:tc>
          <w:tcPr>
            <w:tcW w:w="4876" w:type="dxa"/>
            <w:tcBorders>
              <w:top w:val="nil"/>
              <w:left w:val="nil"/>
              <w:bottom w:val="nil"/>
              <w:right w:val="nil"/>
            </w:tcBorders>
          </w:tcPr>
          <w:p w14:paraId="713A14A0" w14:textId="77777777" w:rsidR="00B437DD" w:rsidRPr="00A14110" w:rsidRDefault="00B437DD" w:rsidP="00102C7B">
            <w:pPr>
              <w:pStyle w:val="Normal6a"/>
            </w:pPr>
            <w:r w:rsidRPr="00A14110">
              <w:t>b.</w:t>
            </w:r>
            <w:r w:rsidRPr="00A14110">
              <w:tab/>
              <w:t>l'obbligo di consegnare i documenti d'identità o di viaggio alle autorità competenti;</w:t>
            </w:r>
          </w:p>
        </w:tc>
        <w:tc>
          <w:tcPr>
            <w:tcW w:w="4876" w:type="dxa"/>
            <w:tcBorders>
              <w:top w:val="nil"/>
              <w:left w:val="nil"/>
              <w:bottom w:val="nil"/>
              <w:right w:val="nil"/>
            </w:tcBorders>
          </w:tcPr>
          <w:p w14:paraId="5C363C61" w14:textId="77777777" w:rsidR="00B437DD" w:rsidRPr="00A14110" w:rsidRDefault="00B437DD" w:rsidP="00102C7B">
            <w:pPr>
              <w:pStyle w:val="Normal6a"/>
            </w:pPr>
            <w:r w:rsidRPr="00A14110">
              <w:t>b.</w:t>
            </w:r>
            <w:r w:rsidRPr="00A14110">
              <w:tab/>
            </w:r>
            <w:r w:rsidRPr="00A14110">
              <w:rPr>
                <w:b/>
                <w:i/>
              </w:rPr>
              <w:t>se strettamente necessario,</w:t>
            </w:r>
            <w:r w:rsidRPr="00A14110">
              <w:t xml:space="preserve"> l'obbligo di consegnare i documenti d'identità o di viaggio alle autorità competenti;</w:t>
            </w:r>
          </w:p>
        </w:tc>
      </w:tr>
    </w:tbl>
    <w:p w14:paraId="39F79F8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BB057DB" w14:textId="77777777" w:rsidR="00B437DD" w:rsidRPr="00A14110" w:rsidRDefault="00B437DD" w:rsidP="00B437DD">
      <w:r w:rsidRPr="00A14110">
        <w:rPr>
          <w:rStyle w:val="HideTWBExt"/>
          <w:noProof w:val="0"/>
        </w:rPr>
        <w:t>&lt;/Amend&gt;</w:t>
      </w:r>
    </w:p>
    <w:p w14:paraId="48763EB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1930</w:t>
      </w:r>
      <w:r w:rsidRPr="00A14110">
        <w:rPr>
          <w:rStyle w:val="HideTWBExt"/>
          <w:b w:val="0"/>
          <w:noProof w:val="0"/>
        </w:rPr>
        <w:t>&lt;/NumAm&gt;</w:t>
      </w:r>
    </w:p>
    <w:p w14:paraId="7B515715"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A86C7F2" w14:textId="77777777" w:rsidR="00B437DD" w:rsidRPr="00A14110" w:rsidRDefault="00B437DD" w:rsidP="00B437DD">
      <w:pPr>
        <w:pStyle w:val="NormalBold"/>
      </w:pPr>
      <w:r w:rsidRPr="00A14110">
        <w:rPr>
          <w:rStyle w:val="HideTWBExt"/>
          <w:b w:val="0"/>
          <w:noProof w:val="0"/>
        </w:rPr>
        <w:t>&lt;/RepeatBlock-By&gt;</w:t>
      </w:r>
    </w:p>
    <w:p w14:paraId="1FB190E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A11408A" w14:textId="77777777" w:rsidR="00B437DD" w:rsidRPr="00A14110" w:rsidRDefault="00B437DD" w:rsidP="00B437DD">
      <w:pPr>
        <w:pStyle w:val="NormalBold"/>
      </w:pPr>
      <w:r w:rsidRPr="00A14110">
        <w:rPr>
          <w:rStyle w:val="HideTWBExt"/>
          <w:b w:val="0"/>
          <w:noProof w:val="0"/>
        </w:rPr>
        <w:t>&lt;Article&gt;</w:t>
      </w:r>
      <w:r w:rsidRPr="00A14110">
        <w:t>Articolo 31 – paragrafo 2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79C6618" w14:textId="77777777" w:rsidTr="00102C7B">
        <w:trPr>
          <w:trHeight w:hRule="exact" w:val="240"/>
          <w:jc w:val="center"/>
        </w:trPr>
        <w:tc>
          <w:tcPr>
            <w:tcW w:w="9752" w:type="dxa"/>
            <w:gridSpan w:val="2"/>
            <w:tcBorders>
              <w:top w:val="nil"/>
              <w:left w:val="nil"/>
              <w:bottom w:val="nil"/>
              <w:right w:val="nil"/>
            </w:tcBorders>
          </w:tcPr>
          <w:p w14:paraId="02E5DEAE" w14:textId="77777777" w:rsidR="00B437DD" w:rsidRPr="00A14110" w:rsidRDefault="00B437DD" w:rsidP="00102C7B"/>
        </w:tc>
      </w:tr>
      <w:tr w:rsidR="00B437DD" w:rsidRPr="00A14110" w14:paraId="276BC17E" w14:textId="77777777" w:rsidTr="00102C7B">
        <w:trPr>
          <w:trHeight w:val="240"/>
          <w:jc w:val="center"/>
        </w:trPr>
        <w:tc>
          <w:tcPr>
            <w:tcW w:w="4876" w:type="dxa"/>
            <w:tcBorders>
              <w:top w:val="nil"/>
              <w:left w:val="nil"/>
              <w:bottom w:val="nil"/>
              <w:right w:val="nil"/>
            </w:tcBorders>
          </w:tcPr>
          <w:p w14:paraId="560578F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AFF83B0" w14:textId="77777777" w:rsidR="00B437DD" w:rsidRPr="00A14110" w:rsidRDefault="00B437DD" w:rsidP="00102C7B">
            <w:pPr>
              <w:pStyle w:val="AmColumnHeading"/>
            </w:pPr>
            <w:r w:rsidRPr="00A14110">
              <w:t>Emendamento</w:t>
            </w:r>
          </w:p>
        </w:tc>
      </w:tr>
      <w:tr w:rsidR="00B437DD" w:rsidRPr="00A14110" w14:paraId="1D98DE33" w14:textId="77777777" w:rsidTr="00102C7B">
        <w:trPr>
          <w:jc w:val="center"/>
        </w:trPr>
        <w:tc>
          <w:tcPr>
            <w:tcW w:w="4876" w:type="dxa"/>
            <w:tcBorders>
              <w:top w:val="nil"/>
              <w:left w:val="nil"/>
              <w:bottom w:val="nil"/>
              <w:right w:val="nil"/>
            </w:tcBorders>
          </w:tcPr>
          <w:p w14:paraId="6BEACE58" w14:textId="77777777" w:rsidR="00B437DD" w:rsidRPr="00A14110" w:rsidRDefault="00B437DD" w:rsidP="00102C7B">
            <w:pPr>
              <w:pStyle w:val="Normal6a"/>
            </w:pPr>
            <w:r w:rsidRPr="00A14110">
              <w:t>d.</w:t>
            </w:r>
            <w:r w:rsidRPr="00A14110">
              <w:tab/>
              <w:t xml:space="preserve">la costituzione di una garanzia finanziaria </w:t>
            </w:r>
            <w:r w:rsidRPr="00A14110">
              <w:rPr>
                <w:b/>
                <w:i/>
              </w:rPr>
              <w:t>adeguata</w:t>
            </w:r>
            <w:r w:rsidRPr="00A14110">
              <w:t>;</w:t>
            </w:r>
          </w:p>
        </w:tc>
        <w:tc>
          <w:tcPr>
            <w:tcW w:w="4876" w:type="dxa"/>
            <w:tcBorders>
              <w:top w:val="nil"/>
              <w:left w:val="nil"/>
              <w:bottom w:val="nil"/>
              <w:right w:val="nil"/>
            </w:tcBorders>
          </w:tcPr>
          <w:p w14:paraId="29FB026D" w14:textId="77777777" w:rsidR="00B437DD" w:rsidRPr="00A14110" w:rsidRDefault="00B437DD" w:rsidP="00102C7B">
            <w:pPr>
              <w:pStyle w:val="Normal6a"/>
            </w:pPr>
            <w:r w:rsidRPr="00A14110">
              <w:t>d.</w:t>
            </w:r>
            <w:r w:rsidRPr="00A14110">
              <w:tab/>
              <w:t xml:space="preserve">la costituzione di una garanzia finanziaria </w:t>
            </w:r>
            <w:r w:rsidRPr="00A14110">
              <w:rPr>
                <w:b/>
                <w:i/>
              </w:rPr>
              <w:t>ragionevole e proporzionata</w:t>
            </w:r>
            <w:r w:rsidRPr="00A14110">
              <w:t>;</w:t>
            </w:r>
          </w:p>
        </w:tc>
      </w:tr>
    </w:tbl>
    <w:p w14:paraId="0C9112C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4897A36" w14:textId="77777777" w:rsidR="00B437DD" w:rsidRPr="00A14110" w:rsidRDefault="00B437DD" w:rsidP="00B437DD">
      <w:r w:rsidRPr="00A14110">
        <w:rPr>
          <w:rStyle w:val="HideTWBExt"/>
          <w:noProof w:val="0"/>
        </w:rPr>
        <w:t>&lt;/Amend&gt;</w:t>
      </w:r>
    </w:p>
    <w:p w14:paraId="4EA6C07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1931</w:t>
      </w:r>
      <w:r w:rsidRPr="00A14110">
        <w:rPr>
          <w:rStyle w:val="HideTWBExt"/>
          <w:b w:val="0"/>
          <w:noProof w:val="0"/>
        </w:rPr>
        <w:t>&lt;/NumAm&gt;</w:t>
      </w:r>
    </w:p>
    <w:p w14:paraId="6E33B9CD"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16BDC5E" w14:textId="77777777" w:rsidR="00B437DD" w:rsidRPr="00A14110" w:rsidRDefault="00B437DD" w:rsidP="00B437DD">
      <w:pPr>
        <w:pStyle w:val="NormalBold"/>
      </w:pPr>
      <w:r w:rsidRPr="00A14110">
        <w:rPr>
          <w:rStyle w:val="HideTWBExt"/>
          <w:b w:val="0"/>
          <w:noProof w:val="0"/>
        </w:rPr>
        <w:t>&lt;/RepeatBlock-By&gt;</w:t>
      </w:r>
    </w:p>
    <w:p w14:paraId="31F1D56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59455F7" w14:textId="77777777" w:rsidR="00B437DD" w:rsidRPr="00A14110" w:rsidRDefault="00B437DD" w:rsidP="00B437DD">
      <w:pPr>
        <w:pStyle w:val="NormalBold"/>
      </w:pPr>
      <w:r w:rsidRPr="00A14110">
        <w:rPr>
          <w:rStyle w:val="HideTWBExt"/>
          <w:b w:val="0"/>
          <w:noProof w:val="0"/>
        </w:rPr>
        <w:t>&lt;Article&gt;</w:t>
      </w:r>
      <w:r w:rsidRPr="00A14110">
        <w:t>Articolo 31 – paragrafo 2 – lettera d</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F0F9DB3" w14:textId="77777777" w:rsidTr="00102C7B">
        <w:trPr>
          <w:trHeight w:hRule="exact" w:val="240"/>
          <w:jc w:val="center"/>
        </w:trPr>
        <w:tc>
          <w:tcPr>
            <w:tcW w:w="9752" w:type="dxa"/>
            <w:gridSpan w:val="2"/>
            <w:tcBorders>
              <w:top w:val="nil"/>
              <w:left w:val="nil"/>
              <w:bottom w:val="nil"/>
              <w:right w:val="nil"/>
            </w:tcBorders>
          </w:tcPr>
          <w:p w14:paraId="46B2A924" w14:textId="77777777" w:rsidR="00B437DD" w:rsidRPr="00A14110" w:rsidRDefault="00B437DD" w:rsidP="00102C7B"/>
        </w:tc>
      </w:tr>
      <w:tr w:rsidR="00B437DD" w:rsidRPr="00A14110" w14:paraId="267E065D" w14:textId="77777777" w:rsidTr="00102C7B">
        <w:trPr>
          <w:trHeight w:val="240"/>
          <w:jc w:val="center"/>
        </w:trPr>
        <w:tc>
          <w:tcPr>
            <w:tcW w:w="4876" w:type="dxa"/>
            <w:tcBorders>
              <w:top w:val="nil"/>
              <w:left w:val="nil"/>
              <w:bottom w:val="nil"/>
              <w:right w:val="nil"/>
            </w:tcBorders>
          </w:tcPr>
          <w:p w14:paraId="2521AAC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7A16A77" w14:textId="77777777" w:rsidR="00B437DD" w:rsidRPr="00A14110" w:rsidRDefault="00B437DD" w:rsidP="00102C7B">
            <w:pPr>
              <w:pStyle w:val="AmColumnHeading"/>
            </w:pPr>
            <w:r w:rsidRPr="00A14110">
              <w:t>Emendamento</w:t>
            </w:r>
          </w:p>
        </w:tc>
      </w:tr>
      <w:tr w:rsidR="00B437DD" w:rsidRPr="00A14110" w14:paraId="1EE5AD61" w14:textId="77777777" w:rsidTr="00102C7B">
        <w:trPr>
          <w:jc w:val="center"/>
        </w:trPr>
        <w:tc>
          <w:tcPr>
            <w:tcW w:w="4876" w:type="dxa"/>
            <w:tcBorders>
              <w:top w:val="nil"/>
              <w:left w:val="nil"/>
              <w:bottom w:val="nil"/>
              <w:right w:val="nil"/>
            </w:tcBorders>
          </w:tcPr>
          <w:p w14:paraId="4BC6DAED" w14:textId="77777777" w:rsidR="00B437DD" w:rsidRPr="00A14110" w:rsidRDefault="00B437DD" w:rsidP="00102C7B">
            <w:pPr>
              <w:pStyle w:val="Normal6a"/>
            </w:pPr>
            <w:r w:rsidRPr="00A14110">
              <w:t>d.</w:t>
            </w:r>
            <w:r w:rsidRPr="00A14110">
              <w:tab/>
              <w:t xml:space="preserve">la costituzione di una garanzia finanziaria </w:t>
            </w:r>
            <w:r w:rsidRPr="00A14110">
              <w:rPr>
                <w:b/>
                <w:i/>
              </w:rPr>
              <w:t>adeguata</w:t>
            </w:r>
            <w:r w:rsidRPr="00A14110">
              <w:t>;</w:t>
            </w:r>
          </w:p>
        </w:tc>
        <w:tc>
          <w:tcPr>
            <w:tcW w:w="4876" w:type="dxa"/>
            <w:tcBorders>
              <w:top w:val="nil"/>
              <w:left w:val="nil"/>
              <w:bottom w:val="nil"/>
              <w:right w:val="nil"/>
            </w:tcBorders>
          </w:tcPr>
          <w:p w14:paraId="26C99855" w14:textId="77777777" w:rsidR="00B437DD" w:rsidRPr="00A14110" w:rsidRDefault="00B437DD" w:rsidP="00102C7B">
            <w:pPr>
              <w:pStyle w:val="Normal6a"/>
            </w:pPr>
            <w:r w:rsidRPr="00A14110">
              <w:t>d.</w:t>
            </w:r>
            <w:r w:rsidRPr="00A14110">
              <w:tab/>
              <w:t xml:space="preserve">la costituzione di una garanzia finanziaria </w:t>
            </w:r>
            <w:r w:rsidRPr="00A14110">
              <w:rPr>
                <w:b/>
                <w:i/>
              </w:rPr>
              <w:t>sostanziale</w:t>
            </w:r>
            <w:r w:rsidRPr="00A14110">
              <w:t>;</w:t>
            </w:r>
          </w:p>
        </w:tc>
      </w:tr>
    </w:tbl>
    <w:p w14:paraId="6C39141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4C3A1FF" w14:textId="77777777" w:rsidR="00B437DD" w:rsidRPr="00A14110" w:rsidRDefault="00B437DD" w:rsidP="00B437DD">
      <w:r w:rsidRPr="00A14110">
        <w:rPr>
          <w:rStyle w:val="HideTWBExt"/>
          <w:noProof w:val="0"/>
        </w:rPr>
        <w:t>&lt;/Amend&gt;</w:t>
      </w:r>
    </w:p>
    <w:p w14:paraId="48D6250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1932</w:t>
      </w:r>
      <w:r w:rsidRPr="00A14110">
        <w:rPr>
          <w:rStyle w:val="HideTWBExt"/>
          <w:b w:val="0"/>
          <w:noProof w:val="0"/>
        </w:rPr>
        <w:t>&lt;/NumAm&gt;</w:t>
      </w:r>
    </w:p>
    <w:p w14:paraId="5A582A27"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0356107C" w14:textId="77777777" w:rsidR="00B437DD" w:rsidRPr="00A14110" w:rsidRDefault="00B437DD" w:rsidP="00B437DD">
      <w:pPr>
        <w:pStyle w:val="NormalBold"/>
      </w:pPr>
      <w:r w:rsidRPr="00A14110">
        <w:rPr>
          <w:rStyle w:val="HideTWBExt"/>
          <w:b w:val="0"/>
          <w:noProof w:val="0"/>
        </w:rPr>
        <w:t>&lt;/RepeatBlock-By&gt;</w:t>
      </w:r>
    </w:p>
    <w:p w14:paraId="17C3114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179CAE6" w14:textId="77777777" w:rsidR="00B437DD" w:rsidRPr="00A14110" w:rsidRDefault="00B437DD" w:rsidP="00B437DD">
      <w:pPr>
        <w:pStyle w:val="NormalBold"/>
      </w:pPr>
      <w:r w:rsidRPr="00A14110">
        <w:rPr>
          <w:rStyle w:val="HideTWBExt"/>
          <w:b w:val="0"/>
          <w:noProof w:val="0"/>
        </w:rPr>
        <w:t>&lt;Article&gt;</w:t>
      </w:r>
      <w:r w:rsidRPr="00A14110">
        <w:t>Articolo 31 – paragrafo 2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6AD028C" w14:textId="77777777" w:rsidTr="00102C7B">
        <w:trPr>
          <w:trHeight w:hRule="exact" w:val="240"/>
          <w:jc w:val="center"/>
        </w:trPr>
        <w:tc>
          <w:tcPr>
            <w:tcW w:w="9752" w:type="dxa"/>
            <w:gridSpan w:val="2"/>
            <w:tcBorders>
              <w:top w:val="nil"/>
              <w:left w:val="nil"/>
              <w:bottom w:val="nil"/>
              <w:right w:val="nil"/>
            </w:tcBorders>
          </w:tcPr>
          <w:p w14:paraId="28699CB1" w14:textId="77777777" w:rsidR="00B437DD" w:rsidRPr="00A14110" w:rsidRDefault="00B437DD" w:rsidP="00102C7B"/>
        </w:tc>
      </w:tr>
      <w:tr w:rsidR="00B437DD" w:rsidRPr="00A14110" w14:paraId="64943E17" w14:textId="77777777" w:rsidTr="00102C7B">
        <w:trPr>
          <w:trHeight w:val="240"/>
          <w:jc w:val="center"/>
        </w:trPr>
        <w:tc>
          <w:tcPr>
            <w:tcW w:w="4876" w:type="dxa"/>
            <w:tcBorders>
              <w:top w:val="nil"/>
              <w:left w:val="nil"/>
              <w:bottom w:val="nil"/>
              <w:right w:val="nil"/>
            </w:tcBorders>
          </w:tcPr>
          <w:p w14:paraId="6647A34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550B748" w14:textId="77777777" w:rsidR="00B437DD" w:rsidRPr="00A14110" w:rsidRDefault="00B437DD" w:rsidP="00102C7B">
            <w:pPr>
              <w:pStyle w:val="AmColumnHeading"/>
            </w:pPr>
            <w:r w:rsidRPr="00A14110">
              <w:t>Emendamento</w:t>
            </w:r>
          </w:p>
        </w:tc>
      </w:tr>
      <w:tr w:rsidR="00B437DD" w:rsidRPr="00A14110" w14:paraId="5E2C12BA" w14:textId="77777777" w:rsidTr="00102C7B">
        <w:trPr>
          <w:jc w:val="center"/>
        </w:trPr>
        <w:tc>
          <w:tcPr>
            <w:tcW w:w="4876" w:type="dxa"/>
            <w:tcBorders>
              <w:top w:val="nil"/>
              <w:left w:val="nil"/>
              <w:bottom w:val="nil"/>
              <w:right w:val="nil"/>
            </w:tcBorders>
          </w:tcPr>
          <w:p w14:paraId="261ED8A4" w14:textId="77777777" w:rsidR="00B437DD" w:rsidRPr="00A14110" w:rsidRDefault="00B437DD" w:rsidP="00102C7B">
            <w:pPr>
              <w:pStyle w:val="Normal6a"/>
            </w:pPr>
            <w:r w:rsidRPr="00A14110">
              <w:rPr>
                <w:b/>
                <w:i/>
              </w:rPr>
              <w:t>e.</w:t>
            </w:r>
            <w:r w:rsidRPr="00A14110">
              <w:tab/>
            </w:r>
            <w:r w:rsidRPr="00A14110">
              <w:rPr>
                <w:b/>
                <w:i/>
              </w:rPr>
              <w:t>il ricorso alla sorveglianza elettronica, con le garanzie e le procedure previste dal diritto nazionale.</w:t>
            </w:r>
          </w:p>
        </w:tc>
        <w:tc>
          <w:tcPr>
            <w:tcW w:w="4876" w:type="dxa"/>
            <w:tcBorders>
              <w:top w:val="nil"/>
              <w:left w:val="nil"/>
              <w:bottom w:val="nil"/>
              <w:right w:val="nil"/>
            </w:tcBorders>
          </w:tcPr>
          <w:p w14:paraId="0869CEB8" w14:textId="77777777" w:rsidR="00B437DD" w:rsidRPr="00A14110" w:rsidRDefault="00B437DD" w:rsidP="00102C7B">
            <w:pPr>
              <w:pStyle w:val="Normal6a"/>
            </w:pPr>
            <w:r w:rsidRPr="00A14110">
              <w:rPr>
                <w:b/>
                <w:i/>
              </w:rPr>
              <w:t>soppresso</w:t>
            </w:r>
          </w:p>
        </w:tc>
      </w:tr>
    </w:tbl>
    <w:p w14:paraId="5BD7580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F586140" w14:textId="77777777" w:rsidR="00B437DD" w:rsidRPr="00A14110" w:rsidRDefault="00B437DD" w:rsidP="00B437DD">
      <w:r w:rsidRPr="00A14110">
        <w:rPr>
          <w:rStyle w:val="HideTWBExt"/>
          <w:noProof w:val="0"/>
        </w:rPr>
        <w:t>&lt;/Amend&gt;</w:t>
      </w:r>
    </w:p>
    <w:p w14:paraId="581F35D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1933</w:t>
      </w:r>
      <w:r w:rsidRPr="00A14110">
        <w:rPr>
          <w:rStyle w:val="HideTWBExt"/>
          <w:b w:val="0"/>
          <w:noProof w:val="0"/>
        </w:rPr>
        <w:t>&lt;/NumAm&gt;</w:t>
      </w:r>
    </w:p>
    <w:p w14:paraId="40616A53"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438B73C" w14:textId="77777777" w:rsidR="00B437DD" w:rsidRPr="00A14110" w:rsidRDefault="00B437DD" w:rsidP="00B437DD">
      <w:pPr>
        <w:pStyle w:val="NormalBold"/>
      </w:pPr>
      <w:r w:rsidRPr="00A14110">
        <w:rPr>
          <w:rStyle w:val="HideTWBExt"/>
          <w:b w:val="0"/>
          <w:noProof w:val="0"/>
        </w:rPr>
        <w:t>&lt;/RepeatBlock-By&gt;</w:t>
      </w:r>
    </w:p>
    <w:p w14:paraId="3EDA64C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B58A9AA" w14:textId="77777777" w:rsidR="00B437DD" w:rsidRPr="00A14110" w:rsidRDefault="00B437DD" w:rsidP="00B437DD">
      <w:pPr>
        <w:pStyle w:val="NormalBold"/>
      </w:pPr>
      <w:r w:rsidRPr="00A14110">
        <w:rPr>
          <w:rStyle w:val="HideTWBExt"/>
          <w:b w:val="0"/>
          <w:noProof w:val="0"/>
        </w:rPr>
        <w:t>&lt;Article&gt;</w:t>
      </w:r>
      <w:r w:rsidRPr="00A14110">
        <w:t>Articolo 31 – paragrafo 2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C36BBE" w14:textId="77777777" w:rsidTr="00102C7B">
        <w:trPr>
          <w:trHeight w:hRule="exact" w:val="240"/>
          <w:jc w:val="center"/>
        </w:trPr>
        <w:tc>
          <w:tcPr>
            <w:tcW w:w="9752" w:type="dxa"/>
            <w:gridSpan w:val="2"/>
            <w:tcBorders>
              <w:top w:val="nil"/>
              <w:left w:val="nil"/>
              <w:bottom w:val="nil"/>
              <w:right w:val="nil"/>
            </w:tcBorders>
          </w:tcPr>
          <w:p w14:paraId="7371BF43" w14:textId="77777777" w:rsidR="00B437DD" w:rsidRPr="00A14110" w:rsidRDefault="00B437DD" w:rsidP="00102C7B"/>
        </w:tc>
      </w:tr>
      <w:tr w:rsidR="00B437DD" w:rsidRPr="00A14110" w14:paraId="1545BC4A" w14:textId="77777777" w:rsidTr="00102C7B">
        <w:trPr>
          <w:trHeight w:val="240"/>
          <w:jc w:val="center"/>
        </w:trPr>
        <w:tc>
          <w:tcPr>
            <w:tcW w:w="4876" w:type="dxa"/>
            <w:tcBorders>
              <w:top w:val="nil"/>
              <w:left w:val="nil"/>
              <w:bottom w:val="nil"/>
              <w:right w:val="nil"/>
            </w:tcBorders>
          </w:tcPr>
          <w:p w14:paraId="7D09425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7432094" w14:textId="77777777" w:rsidR="00B437DD" w:rsidRPr="00A14110" w:rsidRDefault="00B437DD" w:rsidP="00102C7B">
            <w:pPr>
              <w:pStyle w:val="AmColumnHeading"/>
            </w:pPr>
            <w:r w:rsidRPr="00A14110">
              <w:t>Emendamento</w:t>
            </w:r>
          </w:p>
        </w:tc>
      </w:tr>
      <w:tr w:rsidR="00B437DD" w:rsidRPr="00A14110" w14:paraId="22821198" w14:textId="77777777" w:rsidTr="00102C7B">
        <w:trPr>
          <w:jc w:val="center"/>
        </w:trPr>
        <w:tc>
          <w:tcPr>
            <w:tcW w:w="4876" w:type="dxa"/>
            <w:tcBorders>
              <w:top w:val="nil"/>
              <w:left w:val="nil"/>
              <w:bottom w:val="nil"/>
              <w:right w:val="nil"/>
            </w:tcBorders>
          </w:tcPr>
          <w:p w14:paraId="2F55134A" w14:textId="77777777" w:rsidR="00B437DD" w:rsidRPr="00A14110" w:rsidRDefault="00B437DD" w:rsidP="00102C7B">
            <w:pPr>
              <w:pStyle w:val="Normal6a"/>
            </w:pPr>
            <w:r w:rsidRPr="00A14110">
              <w:rPr>
                <w:b/>
                <w:i/>
              </w:rPr>
              <w:t>e.</w:t>
            </w:r>
            <w:r w:rsidRPr="00A14110">
              <w:tab/>
            </w:r>
            <w:r w:rsidRPr="00A14110">
              <w:rPr>
                <w:b/>
                <w:i/>
              </w:rPr>
              <w:t>il ricorso alla sorveglianza elettronica, con le garanzie e le procedure previste dal diritto nazionale.</w:t>
            </w:r>
          </w:p>
        </w:tc>
        <w:tc>
          <w:tcPr>
            <w:tcW w:w="4876" w:type="dxa"/>
            <w:tcBorders>
              <w:top w:val="nil"/>
              <w:left w:val="nil"/>
              <w:bottom w:val="nil"/>
              <w:right w:val="nil"/>
            </w:tcBorders>
          </w:tcPr>
          <w:p w14:paraId="6DD1BE65" w14:textId="77777777" w:rsidR="00B437DD" w:rsidRPr="00A14110" w:rsidRDefault="00B437DD" w:rsidP="00102C7B">
            <w:pPr>
              <w:pStyle w:val="Normal6a"/>
            </w:pPr>
            <w:r w:rsidRPr="00A14110">
              <w:rPr>
                <w:b/>
                <w:i/>
              </w:rPr>
              <w:t>soppresso</w:t>
            </w:r>
          </w:p>
        </w:tc>
      </w:tr>
    </w:tbl>
    <w:p w14:paraId="72E9B31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A8815AF" w14:textId="77777777" w:rsidR="00B437DD" w:rsidRPr="00A14110" w:rsidRDefault="00B437DD" w:rsidP="00B437DD">
      <w:r w:rsidRPr="00A14110">
        <w:rPr>
          <w:rStyle w:val="HideTWBExt"/>
          <w:noProof w:val="0"/>
        </w:rPr>
        <w:t>&lt;/Amend&gt;</w:t>
      </w:r>
    </w:p>
    <w:p w14:paraId="587A03A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1934</w:t>
      </w:r>
      <w:r w:rsidRPr="00A14110">
        <w:rPr>
          <w:rStyle w:val="HideTWBExt"/>
          <w:b w:val="0"/>
          <w:noProof w:val="0"/>
        </w:rPr>
        <w:t>&lt;/NumAm&gt;</w:t>
      </w:r>
    </w:p>
    <w:p w14:paraId="5BEB4A74" w14:textId="77777777" w:rsidR="00B437DD" w:rsidRPr="00A14110" w:rsidRDefault="00B437DD" w:rsidP="00B437DD">
      <w:pPr>
        <w:pStyle w:val="NormalBold"/>
      </w:pPr>
      <w:r w:rsidRPr="00A14110">
        <w:rPr>
          <w:rStyle w:val="HideTWBExt"/>
          <w:b w:val="0"/>
          <w:noProof w:val="0"/>
        </w:rPr>
        <w:t>&lt;RepeatBlock-By&gt;&lt;Members&gt;</w:t>
      </w:r>
      <w:r w:rsidRPr="00A14110">
        <w:t>Cecilia Strada, Marco Tarquinio, Alessandro Zan</w:t>
      </w:r>
      <w:r w:rsidRPr="00A14110">
        <w:rPr>
          <w:rStyle w:val="HideTWBExt"/>
          <w:b w:val="0"/>
          <w:noProof w:val="0"/>
        </w:rPr>
        <w:t>&lt;/Members&gt;</w:t>
      </w:r>
    </w:p>
    <w:p w14:paraId="6C9418BB" w14:textId="77777777" w:rsidR="00B437DD" w:rsidRPr="00A14110" w:rsidRDefault="00B437DD" w:rsidP="00B437DD">
      <w:pPr>
        <w:pStyle w:val="NormalBold"/>
      </w:pPr>
      <w:r w:rsidRPr="00A14110">
        <w:rPr>
          <w:rStyle w:val="HideTWBExt"/>
          <w:b w:val="0"/>
          <w:noProof w:val="0"/>
        </w:rPr>
        <w:t>&lt;/RepeatBlock-By&gt;</w:t>
      </w:r>
    </w:p>
    <w:p w14:paraId="0885C0E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E46719B" w14:textId="77777777" w:rsidR="00B437DD" w:rsidRPr="00A14110" w:rsidRDefault="00B437DD" w:rsidP="00B437DD">
      <w:pPr>
        <w:pStyle w:val="NormalBold"/>
      </w:pPr>
      <w:r w:rsidRPr="00A14110">
        <w:rPr>
          <w:rStyle w:val="HideTWBExt"/>
          <w:b w:val="0"/>
          <w:noProof w:val="0"/>
        </w:rPr>
        <w:t>&lt;Article&gt;</w:t>
      </w:r>
      <w:r w:rsidRPr="00A14110">
        <w:t>Articolo 31 – paragrafo 2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235E1C9" w14:textId="77777777" w:rsidTr="00102C7B">
        <w:trPr>
          <w:trHeight w:hRule="exact" w:val="240"/>
          <w:jc w:val="center"/>
        </w:trPr>
        <w:tc>
          <w:tcPr>
            <w:tcW w:w="9752" w:type="dxa"/>
            <w:gridSpan w:val="2"/>
            <w:tcBorders>
              <w:top w:val="nil"/>
              <w:left w:val="nil"/>
              <w:bottom w:val="nil"/>
              <w:right w:val="nil"/>
            </w:tcBorders>
          </w:tcPr>
          <w:p w14:paraId="3F80FB4F" w14:textId="77777777" w:rsidR="00B437DD" w:rsidRPr="00A14110" w:rsidRDefault="00B437DD" w:rsidP="00102C7B"/>
        </w:tc>
      </w:tr>
      <w:tr w:rsidR="00B437DD" w:rsidRPr="00A14110" w14:paraId="218DCF75" w14:textId="77777777" w:rsidTr="00102C7B">
        <w:trPr>
          <w:trHeight w:val="240"/>
          <w:jc w:val="center"/>
        </w:trPr>
        <w:tc>
          <w:tcPr>
            <w:tcW w:w="4876" w:type="dxa"/>
            <w:tcBorders>
              <w:top w:val="nil"/>
              <w:left w:val="nil"/>
              <w:bottom w:val="nil"/>
              <w:right w:val="nil"/>
            </w:tcBorders>
          </w:tcPr>
          <w:p w14:paraId="7823BEE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605AF3" w14:textId="77777777" w:rsidR="00B437DD" w:rsidRPr="00A14110" w:rsidRDefault="00B437DD" w:rsidP="00102C7B">
            <w:pPr>
              <w:pStyle w:val="AmColumnHeading"/>
            </w:pPr>
            <w:r w:rsidRPr="00A14110">
              <w:t>Emendamento</w:t>
            </w:r>
          </w:p>
        </w:tc>
      </w:tr>
      <w:tr w:rsidR="00B437DD" w:rsidRPr="00A14110" w14:paraId="0322D190" w14:textId="77777777" w:rsidTr="00102C7B">
        <w:trPr>
          <w:jc w:val="center"/>
        </w:trPr>
        <w:tc>
          <w:tcPr>
            <w:tcW w:w="4876" w:type="dxa"/>
            <w:tcBorders>
              <w:top w:val="nil"/>
              <w:left w:val="nil"/>
              <w:bottom w:val="nil"/>
              <w:right w:val="nil"/>
            </w:tcBorders>
          </w:tcPr>
          <w:p w14:paraId="585C714D" w14:textId="77777777" w:rsidR="00B437DD" w:rsidRPr="00A14110" w:rsidRDefault="00B437DD" w:rsidP="00102C7B">
            <w:pPr>
              <w:pStyle w:val="Normal6a"/>
            </w:pPr>
            <w:r w:rsidRPr="00A14110">
              <w:rPr>
                <w:b/>
                <w:i/>
              </w:rPr>
              <w:t>e.</w:t>
            </w:r>
            <w:r w:rsidRPr="00A14110">
              <w:tab/>
            </w:r>
            <w:r w:rsidRPr="00A14110">
              <w:rPr>
                <w:b/>
                <w:i/>
              </w:rPr>
              <w:t>il ricorso alla sorveglianza elettronica, con le garanzie e le procedure previste dal diritto nazionale.</w:t>
            </w:r>
          </w:p>
        </w:tc>
        <w:tc>
          <w:tcPr>
            <w:tcW w:w="4876" w:type="dxa"/>
            <w:tcBorders>
              <w:top w:val="nil"/>
              <w:left w:val="nil"/>
              <w:bottom w:val="nil"/>
              <w:right w:val="nil"/>
            </w:tcBorders>
          </w:tcPr>
          <w:p w14:paraId="6D7380D8" w14:textId="77777777" w:rsidR="00B437DD" w:rsidRPr="00A14110" w:rsidRDefault="00B437DD" w:rsidP="00102C7B">
            <w:pPr>
              <w:pStyle w:val="Normal6a"/>
            </w:pPr>
            <w:r w:rsidRPr="00A14110">
              <w:rPr>
                <w:b/>
                <w:i/>
              </w:rPr>
              <w:t>soppresso</w:t>
            </w:r>
          </w:p>
        </w:tc>
      </w:tr>
    </w:tbl>
    <w:p w14:paraId="69CE34C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6CBFB0F" w14:textId="77777777" w:rsidR="00B437DD" w:rsidRPr="00A14110" w:rsidRDefault="00B437DD" w:rsidP="00B437DD">
      <w:r w:rsidRPr="00A14110">
        <w:rPr>
          <w:rStyle w:val="HideTWBExt"/>
          <w:noProof w:val="0"/>
        </w:rPr>
        <w:t>&lt;/Amend&gt;</w:t>
      </w:r>
    </w:p>
    <w:p w14:paraId="14F2C05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1935</w:t>
      </w:r>
      <w:r w:rsidRPr="00A14110">
        <w:rPr>
          <w:rStyle w:val="HideTWBExt"/>
          <w:b w:val="0"/>
          <w:noProof w:val="0"/>
        </w:rPr>
        <w:t>&lt;/NumAm&gt;</w:t>
      </w:r>
    </w:p>
    <w:p w14:paraId="3FCA382D"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4BD9FD60" w14:textId="77777777" w:rsidR="00B437DD" w:rsidRPr="00A14110" w:rsidRDefault="00B437DD" w:rsidP="00B437DD">
      <w:pPr>
        <w:pStyle w:val="NormalBold"/>
      </w:pPr>
      <w:r w:rsidRPr="00A14110">
        <w:rPr>
          <w:rStyle w:val="HideTWBExt"/>
          <w:b w:val="0"/>
          <w:noProof w:val="0"/>
        </w:rPr>
        <w:t>&lt;/RepeatBlock-By&gt;</w:t>
      </w:r>
    </w:p>
    <w:p w14:paraId="04DA1C5A"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E7E5F52" w14:textId="77777777" w:rsidR="00B437DD" w:rsidRPr="00A14110" w:rsidRDefault="00B437DD" w:rsidP="00B437DD">
      <w:pPr>
        <w:pStyle w:val="NormalBold"/>
      </w:pPr>
      <w:r w:rsidRPr="00A14110">
        <w:rPr>
          <w:rStyle w:val="HideTWBExt"/>
          <w:b w:val="0"/>
          <w:noProof w:val="0"/>
        </w:rPr>
        <w:t>&lt;Article&gt;</w:t>
      </w:r>
      <w:r w:rsidRPr="00A14110">
        <w:t>Articolo 31 – paragrafo 2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978C6D4" w14:textId="77777777" w:rsidTr="00102C7B">
        <w:trPr>
          <w:trHeight w:hRule="exact" w:val="240"/>
          <w:jc w:val="center"/>
        </w:trPr>
        <w:tc>
          <w:tcPr>
            <w:tcW w:w="9752" w:type="dxa"/>
            <w:gridSpan w:val="2"/>
            <w:tcBorders>
              <w:top w:val="nil"/>
              <w:left w:val="nil"/>
              <w:bottom w:val="nil"/>
              <w:right w:val="nil"/>
            </w:tcBorders>
          </w:tcPr>
          <w:p w14:paraId="111B903A" w14:textId="77777777" w:rsidR="00B437DD" w:rsidRPr="00A14110" w:rsidRDefault="00B437DD" w:rsidP="00102C7B"/>
        </w:tc>
      </w:tr>
      <w:tr w:rsidR="00B437DD" w:rsidRPr="00A14110" w14:paraId="36B693CF" w14:textId="77777777" w:rsidTr="00102C7B">
        <w:trPr>
          <w:trHeight w:val="240"/>
          <w:jc w:val="center"/>
        </w:trPr>
        <w:tc>
          <w:tcPr>
            <w:tcW w:w="4876" w:type="dxa"/>
            <w:tcBorders>
              <w:top w:val="nil"/>
              <w:left w:val="nil"/>
              <w:bottom w:val="nil"/>
              <w:right w:val="nil"/>
            </w:tcBorders>
          </w:tcPr>
          <w:p w14:paraId="597090F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E76981E" w14:textId="77777777" w:rsidR="00B437DD" w:rsidRPr="00A14110" w:rsidRDefault="00B437DD" w:rsidP="00102C7B">
            <w:pPr>
              <w:pStyle w:val="AmColumnHeading"/>
            </w:pPr>
            <w:r w:rsidRPr="00A14110">
              <w:t>Emendamento</w:t>
            </w:r>
          </w:p>
        </w:tc>
      </w:tr>
      <w:tr w:rsidR="00B437DD" w:rsidRPr="00A14110" w14:paraId="37D18F9B" w14:textId="77777777" w:rsidTr="00102C7B">
        <w:trPr>
          <w:jc w:val="center"/>
        </w:trPr>
        <w:tc>
          <w:tcPr>
            <w:tcW w:w="4876" w:type="dxa"/>
            <w:tcBorders>
              <w:top w:val="nil"/>
              <w:left w:val="nil"/>
              <w:bottom w:val="nil"/>
              <w:right w:val="nil"/>
            </w:tcBorders>
          </w:tcPr>
          <w:p w14:paraId="15514F08" w14:textId="77777777" w:rsidR="00B437DD" w:rsidRPr="00A14110" w:rsidRDefault="00B437DD" w:rsidP="00102C7B">
            <w:pPr>
              <w:pStyle w:val="Normal6a"/>
            </w:pPr>
            <w:r w:rsidRPr="00A14110">
              <w:t>e.</w:t>
            </w:r>
            <w:r w:rsidRPr="00A14110">
              <w:tab/>
              <w:t>il ricorso alla sorveglianza elettronica</w:t>
            </w:r>
            <w:r w:rsidRPr="00A14110">
              <w:rPr>
                <w:b/>
                <w:i/>
              </w:rPr>
              <w:t>, con le garanzie e le procedure previste dal diritto nazionale.</w:t>
            </w:r>
          </w:p>
        </w:tc>
        <w:tc>
          <w:tcPr>
            <w:tcW w:w="4876" w:type="dxa"/>
            <w:tcBorders>
              <w:top w:val="nil"/>
              <w:left w:val="nil"/>
              <w:bottom w:val="nil"/>
              <w:right w:val="nil"/>
            </w:tcBorders>
          </w:tcPr>
          <w:p w14:paraId="6B51AFC9" w14:textId="77777777" w:rsidR="00B437DD" w:rsidRPr="00A14110" w:rsidRDefault="00B437DD" w:rsidP="00102C7B">
            <w:pPr>
              <w:pStyle w:val="Normal6a"/>
            </w:pPr>
            <w:r w:rsidRPr="00A14110">
              <w:t>e.</w:t>
            </w:r>
            <w:r w:rsidRPr="00A14110">
              <w:tab/>
              <w:t>il ricorso alla sorveglianza elettronica</w:t>
            </w:r>
            <w:r w:rsidRPr="00A14110">
              <w:rPr>
                <w:b/>
                <w:i/>
              </w:rPr>
              <w:t>;</w:t>
            </w:r>
          </w:p>
        </w:tc>
      </w:tr>
    </w:tbl>
    <w:p w14:paraId="7D7F023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C845704" w14:textId="77777777" w:rsidR="00B437DD" w:rsidRPr="00A14110" w:rsidRDefault="00B437DD" w:rsidP="00B437DD">
      <w:r w:rsidRPr="00A14110">
        <w:rPr>
          <w:rStyle w:val="HideTWBExt"/>
          <w:noProof w:val="0"/>
        </w:rPr>
        <w:t>&lt;/Amend&gt;</w:t>
      </w:r>
    </w:p>
    <w:p w14:paraId="3768E36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1936</w:t>
      </w:r>
      <w:r w:rsidRPr="00A14110">
        <w:rPr>
          <w:rStyle w:val="HideTWBExt"/>
          <w:b w:val="0"/>
          <w:noProof w:val="0"/>
        </w:rPr>
        <w:t>&lt;/NumAm&gt;</w:t>
      </w:r>
    </w:p>
    <w:p w14:paraId="4DE9A277"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70A8F37"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0B24FE9C" w14:textId="77777777" w:rsidR="00B437DD" w:rsidRPr="00A14110" w:rsidRDefault="00B437DD" w:rsidP="00B437DD">
      <w:pPr>
        <w:pStyle w:val="NormalBold"/>
      </w:pPr>
      <w:r w:rsidRPr="00A14110">
        <w:rPr>
          <w:rStyle w:val="HideTWBExt"/>
          <w:b w:val="0"/>
          <w:noProof w:val="0"/>
        </w:rPr>
        <w:t>&lt;/RepeatBlock-By&gt;</w:t>
      </w:r>
    </w:p>
    <w:p w14:paraId="2548610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4BFA994" w14:textId="77777777" w:rsidR="00B437DD" w:rsidRPr="00A14110" w:rsidRDefault="00B437DD" w:rsidP="00B437DD">
      <w:pPr>
        <w:pStyle w:val="NormalBold"/>
      </w:pPr>
      <w:r w:rsidRPr="00A14110">
        <w:rPr>
          <w:rStyle w:val="HideTWBExt"/>
          <w:b w:val="0"/>
          <w:noProof w:val="0"/>
        </w:rPr>
        <w:t>&lt;Article&gt;</w:t>
      </w:r>
      <w:r w:rsidRPr="00A14110">
        <w:t>Articolo 31 – paragrafo 2 – lettera e</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BC380FF" w14:textId="77777777" w:rsidTr="00102C7B">
        <w:trPr>
          <w:trHeight w:hRule="exact" w:val="240"/>
          <w:jc w:val="center"/>
        </w:trPr>
        <w:tc>
          <w:tcPr>
            <w:tcW w:w="9752" w:type="dxa"/>
            <w:gridSpan w:val="2"/>
            <w:tcBorders>
              <w:top w:val="nil"/>
              <w:left w:val="nil"/>
              <w:bottom w:val="nil"/>
              <w:right w:val="nil"/>
            </w:tcBorders>
          </w:tcPr>
          <w:p w14:paraId="27D970A7" w14:textId="77777777" w:rsidR="00B437DD" w:rsidRPr="00A14110" w:rsidRDefault="00B437DD" w:rsidP="00102C7B"/>
        </w:tc>
      </w:tr>
      <w:tr w:rsidR="00B437DD" w:rsidRPr="00A14110" w14:paraId="7255C450" w14:textId="77777777" w:rsidTr="00102C7B">
        <w:trPr>
          <w:trHeight w:val="240"/>
          <w:jc w:val="center"/>
        </w:trPr>
        <w:tc>
          <w:tcPr>
            <w:tcW w:w="4876" w:type="dxa"/>
            <w:tcBorders>
              <w:top w:val="nil"/>
              <w:left w:val="nil"/>
              <w:bottom w:val="nil"/>
              <w:right w:val="nil"/>
            </w:tcBorders>
          </w:tcPr>
          <w:p w14:paraId="763897A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41F5D93" w14:textId="77777777" w:rsidR="00B437DD" w:rsidRPr="00A14110" w:rsidRDefault="00B437DD" w:rsidP="00102C7B">
            <w:pPr>
              <w:pStyle w:val="AmColumnHeading"/>
            </w:pPr>
            <w:r w:rsidRPr="00A14110">
              <w:t>Emendamento</w:t>
            </w:r>
          </w:p>
        </w:tc>
      </w:tr>
      <w:tr w:rsidR="00B437DD" w:rsidRPr="00A14110" w14:paraId="21FA4F23" w14:textId="77777777" w:rsidTr="00102C7B">
        <w:trPr>
          <w:jc w:val="center"/>
        </w:trPr>
        <w:tc>
          <w:tcPr>
            <w:tcW w:w="4876" w:type="dxa"/>
            <w:tcBorders>
              <w:top w:val="nil"/>
              <w:left w:val="nil"/>
              <w:bottom w:val="nil"/>
              <w:right w:val="nil"/>
            </w:tcBorders>
          </w:tcPr>
          <w:p w14:paraId="5F593143" w14:textId="77777777" w:rsidR="00B437DD" w:rsidRPr="00A14110" w:rsidRDefault="00B437DD" w:rsidP="00102C7B">
            <w:pPr>
              <w:pStyle w:val="Normal6a"/>
            </w:pPr>
            <w:r w:rsidRPr="00A14110">
              <w:t>e.</w:t>
            </w:r>
            <w:r w:rsidRPr="00A14110">
              <w:tab/>
              <w:t>il ricorso alla sorveglianza elettronica</w:t>
            </w:r>
            <w:r w:rsidRPr="00A14110">
              <w:rPr>
                <w:b/>
                <w:i/>
              </w:rPr>
              <w:t>, con le garanzie e le procedure previste dal diritto nazionale</w:t>
            </w:r>
            <w:r w:rsidRPr="00A14110">
              <w:t>.</w:t>
            </w:r>
          </w:p>
        </w:tc>
        <w:tc>
          <w:tcPr>
            <w:tcW w:w="4876" w:type="dxa"/>
            <w:tcBorders>
              <w:top w:val="nil"/>
              <w:left w:val="nil"/>
              <w:bottom w:val="nil"/>
              <w:right w:val="nil"/>
            </w:tcBorders>
          </w:tcPr>
          <w:p w14:paraId="7BC3CF72" w14:textId="77777777" w:rsidR="00B437DD" w:rsidRPr="00A14110" w:rsidRDefault="00B437DD" w:rsidP="00102C7B">
            <w:pPr>
              <w:pStyle w:val="Normal6a"/>
            </w:pPr>
            <w:r w:rsidRPr="00A14110">
              <w:t>e.</w:t>
            </w:r>
            <w:r w:rsidRPr="00A14110">
              <w:tab/>
              <w:t>il ricorso alla sorveglianza elettronica.</w:t>
            </w:r>
          </w:p>
        </w:tc>
      </w:tr>
    </w:tbl>
    <w:p w14:paraId="1ABABBF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8C9F329" w14:textId="77777777" w:rsidR="00B437DD" w:rsidRPr="00A14110" w:rsidRDefault="00B437DD" w:rsidP="00B437DD">
      <w:r w:rsidRPr="00A14110">
        <w:rPr>
          <w:rStyle w:val="HideTWBExt"/>
          <w:noProof w:val="0"/>
        </w:rPr>
        <w:t>&lt;/Amend&gt;</w:t>
      </w:r>
    </w:p>
    <w:p w14:paraId="20DA8A6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1937</w:t>
      </w:r>
      <w:r w:rsidRPr="00A14110">
        <w:rPr>
          <w:rStyle w:val="HideTWBExt"/>
          <w:b w:val="0"/>
          <w:noProof w:val="0"/>
        </w:rPr>
        <w:t>&lt;/NumAm&gt;</w:t>
      </w:r>
    </w:p>
    <w:p w14:paraId="7AFC0C2B"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326BD8C4" w14:textId="77777777" w:rsidR="00B437DD" w:rsidRPr="00A14110" w:rsidRDefault="00B437DD" w:rsidP="00B437DD">
      <w:pPr>
        <w:pStyle w:val="NormalBold"/>
      </w:pPr>
      <w:r w:rsidRPr="00A14110">
        <w:rPr>
          <w:rStyle w:val="HideTWBExt"/>
          <w:b w:val="0"/>
          <w:noProof w:val="0"/>
        </w:rPr>
        <w:t>&lt;/RepeatBlock-By&gt;</w:t>
      </w:r>
    </w:p>
    <w:p w14:paraId="6E67968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7063274" w14:textId="77777777" w:rsidR="00B437DD" w:rsidRPr="00A14110" w:rsidRDefault="00B437DD" w:rsidP="00B437DD">
      <w:pPr>
        <w:pStyle w:val="NormalBold"/>
      </w:pPr>
      <w:r w:rsidRPr="00A14110">
        <w:rPr>
          <w:rStyle w:val="HideTWBExt"/>
          <w:b w:val="0"/>
          <w:noProof w:val="0"/>
        </w:rPr>
        <w:t>&lt;Article&gt;</w:t>
      </w:r>
      <w:r w:rsidRPr="00A14110">
        <w:t>Articolo 31 – paragrafo 2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10E6109" w14:textId="77777777" w:rsidTr="00102C7B">
        <w:trPr>
          <w:trHeight w:hRule="exact" w:val="240"/>
          <w:jc w:val="center"/>
        </w:trPr>
        <w:tc>
          <w:tcPr>
            <w:tcW w:w="9752" w:type="dxa"/>
            <w:gridSpan w:val="2"/>
            <w:tcBorders>
              <w:top w:val="nil"/>
              <w:left w:val="nil"/>
              <w:bottom w:val="nil"/>
              <w:right w:val="nil"/>
            </w:tcBorders>
          </w:tcPr>
          <w:p w14:paraId="63CA4037" w14:textId="77777777" w:rsidR="00B437DD" w:rsidRPr="00A14110" w:rsidRDefault="00B437DD" w:rsidP="00102C7B"/>
        </w:tc>
      </w:tr>
      <w:tr w:rsidR="00B437DD" w:rsidRPr="00A14110" w14:paraId="3FD18BA4" w14:textId="77777777" w:rsidTr="00102C7B">
        <w:trPr>
          <w:trHeight w:val="240"/>
          <w:jc w:val="center"/>
        </w:trPr>
        <w:tc>
          <w:tcPr>
            <w:tcW w:w="4876" w:type="dxa"/>
            <w:tcBorders>
              <w:top w:val="nil"/>
              <w:left w:val="nil"/>
              <w:bottom w:val="nil"/>
              <w:right w:val="nil"/>
            </w:tcBorders>
          </w:tcPr>
          <w:p w14:paraId="7FAD750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C706B4F" w14:textId="77777777" w:rsidR="00B437DD" w:rsidRPr="00A14110" w:rsidRDefault="00B437DD" w:rsidP="00102C7B">
            <w:pPr>
              <w:pStyle w:val="AmColumnHeading"/>
            </w:pPr>
            <w:r w:rsidRPr="00A14110">
              <w:t>Emendamento</w:t>
            </w:r>
          </w:p>
        </w:tc>
      </w:tr>
      <w:tr w:rsidR="00B437DD" w:rsidRPr="00A14110" w14:paraId="68A68EC0" w14:textId="77777777" w:rsidTr="00102C7B">
        <w:trPr>
          <w:jc w:val="center"/>
        </w:trPr>
        <w:tc>
          <w:tcPr>
            <w:tcW w:w="4876" w:type="dxa"/>
            <w:tcBorders>
              <w:top w:val="nil"/>
              <w:left w:val="nil"/>
              <w:bottom w:val="nil"/>
              <w:right w:val="nil"/>
            </w:tcBorders>
          </w:tcPr>
          <w:p w14:paraId="64E6F987" w14:textId="77777777" w:rsidR="00B437DD" w:rsidRPr="00A14110" w:rsidRDefault="00B437DD" w:rsidP="00102C7B">
            <w:pPr>
              <w:pStyle w:val="Normal6a"/>
            </w:pPr>
          </w:p>
        </w:tc>
        <w:tc>
          <w:tcPr>
            <w:tcW w:w="4876" w:type="dxa"/>
            <w:tcBorders>
              <w:top w:val="nil"/>
              <w:left w:val="nil"/>
              <w:bottom w:val="nil"/>
              <w:right w:val="nil"/>
            </w:tcBorders>
          </w:tcPr>
          <w:p w14:paraId="0BFF9FEA" w14:textId="77777777" w:rsidR="00B437DD" w:rsidRPr="00A14110" w:rsidRDefault="00B437DD" w:rsidP="00102C7B">
            <w:pPr>
              <w:pStyle w:val="Normal6a"/>
            </w:pPr>
            <w:r w:rsidRPr="00A14110">
              <w:rPr>
                <w:b/>
                <w:i/>
              </w:rPr>
              <w:t>e bis.</w:t>
            </w:r>
            <w:r w:rsidRPr="00A14110">
              <w:tab/>
            </w:r>
            <w:r w:rsidRPr="00A14110">
              <w:rPr>
                <w:b/>
                <w:i/>
              </w:rPr>
              <w:t>il ricorso a servizi specializzati per le vittime della tratta, della violenza di genere, della violenza sessuale, le persone LGBTIQ+ e le famiglie con bambini.</w:t>
            </w:r>
          </w:p>
        </w:tc>
      </w:tr>
    </w:tbl>
    <w:p w14:paraId="58BF452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CCD98A1" w14:textId="77777777" w:rsidR="00B437DD" w:rsidRPr="00A14110" w:rsidRDefault="00B437DD" w:rsidP="00B437DD">
      <w:r w:rsidRPr="00A14110">
        <w:rPr>
          <w:rStyle w:val="HideTWBExt"/>
          <w:noProof w:val="0"/>
        </w:rPr>
        <w:t>&lt;/Amend&gt;</w:t>
      </w:r>
    </w:p>
    <w:p w14:paraId="0E3ADD4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1938</w:t>
      </w:r>
      <w:r w:rsidRPr="00A14110">
        <w:rPr>
          <w:rStyle w:val="HideTWBExt"/>
          <w:b w:val="0"/>
          <w:noProof w:val="0"/>
        </w:rPr>
        <w:t>&lt;/NumAm&gt;</w:t>
      </w:r>
    </w:p>
    <w:p w14:paraId="0347FD2F" w14:textId="77777777" w:rsidR="00B437DD" w:rsidRPr="00A14110" w:rsidRDefault="00B437DD" w:rsidP="00B437DD">
      <w:pPr>
        <w:pStyle w:val="NormalBold"/>
      </w:pPr>
      <w:r w:rsidRPr="00A14110">
        <w:rPr>
          <w:rStyle w:val="HideTWBExt"/>
          <w:b w:val="0"/>
          <w:noProof w:val="0"/>
        </w:rPr>
        <w:t>&lt;RepeatBlock-By&gt;&lt;Members&gt;</w:t>
      </w:r>
      <w:r w:rsidRPr="00A14110">
        <w:t>Rasa Juknevičienė</w:t>
      </w:r>
      <w:r w:rsidRPr="00A14110">
        <w:rPr>
          <w:rStyle w:val="HideTWBExt"/>
          <w:b w:val="0"/>
          <w:noProof w:val="0"/>
        </w:rPr>
        <w:t>&lt;/Members&gt;</w:t>
      </w:r>
    </w:p>
    <w:p w14:paraId="7BC8A85F" w14:textId="77777777" w:rsidR="00B437DD" w:rsidRPr="00A14110" w:rsidRDefault="00B437DD" w:rsidP="00B437DD">
      <w:pPr>
        <w:pStyle w:val="NormalBold"/>
      </w:pPr>
      <w:r w:rsidRPr="00A14110">
        <w:rPr>
          <w:rStyle w:val="HideTWBExt"/>
          <w:b w:val="0"/>
          <w:noProof w:val="0"/>
        </w:rPr>
        <w:t>&lt;/RepeatBlock-By&gt;</w:t>
      </w:r>
    </w:p>
    <w:p w14:paraId="5BF03C7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A4CD762" w14:textId="77777777" w:rsidR="00B437DD" w:rsidRPr="00A14110" w:rsidRDefault="00B437DD" w:rsidP="00B437DD">
      <w:pPr>
        <w:pStyle w:val="NormalBold"/>
      </w:pPr>
      <w:r w:rsidRPr="00A14110">
        <w:rPr>
          <w:rStyle w:val="HideTWBExt"/>
          <w:b w:val="0"/>
          <w:noProof w:val="0"/>
        </w:rPr>
        <w:t>&lt;Article&gt;</w:t>
      </w:r>
      <w:r w:rsidRPr="00A14110">
        <w:t>Articolo 31 – paragrafo 2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209114D" w14:textId="77777777" w:rsidTr="00102C7B">
        <w:trPr>
          <w:trHeight w:hRule="exact" w:val="240"/>
          <w:jc w:val="center"/>
        </w:trPr>
        <w:tc>
          <w:tcPr>
            <w:tcW w:w="9752" w:type="dxa"/>
            <w:gridSpan w:val="2"/>
            <w:tcBorders>
              <w:top w:val="nil"/>
              <w:left w:val="nil"/>
              <w:bottom w:val="nil"/>
              <w:right w:val="nil"/>
            </w:tcBorders>
          </w:tcPr>
          <w:p w14:paraId="60EF93E1" w14:textId="77777777" w:rsidR="00B437DD" w:rsidRPr="00A14110" w:rsidRDefault="00B437DD" w:rsidP="00102C7B"/>
        </w:tc>
      </w:tr>
      <w:tr w:rsidR="00B437DD" w:rsidRPr="00A14110" w14:paraId="54E91967" w14:textId="77777777" w:rsidTr="00102C7B">
        <w:trPr>
          <w:trHeight w:val="240"/>
          <w:jc w:val="center"/>
        </w:trPr>
        <w:tc>
          <w:tcPr>
            <w:tcW w:w="4876" w:type="dxa"/>
            <w:tcBorders>
              <w:top w:val="nil"/>
              <w:left w:val="nil"/>
              <w:bottom w:val="nil"/>
              <w:right w:val="nil"/>
            </w:tcBorders>
          </w:tcPr>
          <w:p w14:paraId="10E9ACC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F957CFE" w14:textId="77777777" w:rsidR="00B437DD" w:rsidRPr="00A14110" w:rsidRDefault="00B437DD" w:rsidP="00102C7B">
            <w:pPr>
              <w:pStyle w:val="AmColumnHeading"/>
            </w:pPr>
            <w:r w:rsidRPr="00A14110">
              <w:t>Emendamento</w:t>
            </w:r>
          </w:p>
        </w:tc>
      </w:tr>
      <w:tr w:rsidR="00B437DD" w:rsidRPr="00A14110" w14:paraId="22DC1574" w14:textId="77777777" w:rsidTr="00102C7B">
        <w:trPr>
          <w:jc w:val="center"/>
        </w:trPr>
        <w:tc>
          <w:tcPr>
            <w:tcW w:w="4876" w:type="dxa"/>
            <w:tcBorders>
              <w:top w:val="nil"/>
              <w:left w:val="nil"/>
              <w:bottom w:val="nil"/>
              <w:right w:val="nil"/>
            </w:tcBorders>
          </w:tcPr>
          <w:p w14:paraId="0D806B73" w14:textId="77777777" w:rsidR="00B437DD" w:rsidRPr="00A14110" w:rsidRDefault="00B437DD" w:rsidP="00102C7B">
            <w:pPr>
              <w:pStyle w:val="Normal6a"/>
            </w:pPr>
          </w:p>
        </w:tc>
        <w:tc>
          <w:tcPr>
            <w:tcW w:w="4876" w:type="dxa"/>
            <w:tcBorders>
              <w:top w:val="nil"/>
              <w:left w:val="nil"/>
              <w:bottom w:val="nil"/>
              <w:right w:val="nil"/>
            </w:tcBorders>
          </w:tcPr>
          <w:p w14:paraId="12A6C4E4" w14:textId="77777777" w:rsidR="00B437DD" w:rsidRPr="00A14110" w:rsidRDefault="00B437DD" w:rsidP="00102C7B">
            <w:pPr>
              <w:pStyle w:val="Normal6a"/>
            </w:pPr>
            <w:r w:rsidRPr="00A14110">
              <w:rPr>
                <w:b/>
                <w:i/>
              </w:rPr>
              <w:t>e bis.</w:t>
            </w:r>
            <w:r w:rsidRPr="00A14110">
              <w:tab/>
            </w:r>
            <w:r w:rsidRPr="00A14110">
              <w:rPr>
                <w:b/>
                <w:i/>
              </w:rPr>
              <w:t>accogliere il cittadino di paese terzo in un centro, consentendogli di lasciare il centro solo se il rischio di fuga è gestito.</w:t>
            </w:r>
          </w:p>
        </w:tc>
      </w:tr>
    </w:tbl>
    <w:p w14:paraId="702FC69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3E1E185"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B95AFB7" w14:textId="77777777" w:rsidR="00B437DD" w:rsidRPr="00A14110" w:rsidRDefault="00B437DD" w:rsidP="00B437DD">
      <w:pPr>
        <w:pStyle w:val="AmJustText"/>
      </w:pPr>
      <w:r w:rsidRPr="00A14110">
        <w:t>L'elenco esaustivo delle alternative al trattenimento di cui all'articolo 31, paragrafo 2, non è sufficiente. Si propone pertanto di ampliare l'elenco delle alternative al trattenimento includendo misure che sarebbero efficaci per gli Stati membri di transito nel prevenire i movimenti secondari – ad esempio la possibilità di ospitare il cittadino di paese terzo in un centro e consentirgli di lasciare il centro solo se il rischio di fuga è debitamente gestito – o offrendo agli Stati membri la flessibilità di stabilire altre alternative nel diritto nazionale.</w:t>
      </w:r>
    </w:p>
    <w:p w14:paraId="7882D7D1" w14:textId="77777777" w:rsidR="00B437DD" w:rsidRPr="00A14110" w:rsidRDefault="00B437DD" w:rsidP="00B437DD">
      <w:r w:rsidRPr="00A14110">
        <w:rPr>
          <w:rStyle w:val="HideTWBExt"/>
          <w:noProof w:val="0"/>
        </w:rPr>
        <w:t>&lt;/Amend&gt;</w:t>
      </w:r>
    </w:p>
    <w:p w14:paraId="4E20CD7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1939</w:t>
      </w:r>
      <w:r w:rsidRPr="00A14110">
        <w:rPr>
          <w:rStyle w:val="HideTWBExt"/>
          <w:b w:val="0"/>
          <w:noProof w:val="0"/>
        </w:rPr>
        <w:t>&lt;/NumAm&gt;</w:t>
      </w:r>
    </w:p>
    <w:p w14:paraId="5B766FAB"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69A6EA7B" w14:textId="77777777" w:rsidR="00B437DD" w:rsidRPr="00A14110" w:rsidRDefault="00B437DD" w:rsidP="00B437DD">
      <w:pPr>
        <w:pStyle w:val="NormalBold"/>
      </w:pPr>
      <w:r w:rsidRPr="00A14110">
        <w:rPr>
          <w:rStyle w:val="HideTWBExt"/>
          <w:b w:val="0"/>
          <w:noProof w:val="0"/>
        </w:rPr>
        <w:t>&lt;/RepeatBlock-By&gt;</w:t>
      </w:r>
    </w:p>
    <w:p w14:paraId="437E581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10610F1" w14:textId="77777777" w:rsidR="00B437DD" w:rsidRPr="00A14110" w:rsidRDefault="00B437DD" w:rsidP="00B437DD">
      <w:pPr>
        <w:pStyle w:val="NormalBold"/>
      </w:pPr>
      <w:r w:rsidRPr="00A14110">
        <w:rPr>
          <w:rStyle w:val="HideTWBExt"/>
          <w:b w:val="0"/>
          <w:noProof w:val="0"/>
        </w:rPr>
        <w:t>&lt;Article&gt;</w:t>
      </w:r>
      <w:r w:rsidRPr="00A14110">
        <w:t>Articolo 31 – paragrafo 2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B4414EB" w14:textId="77777777" w:rsidTr="00102C7B">
        <w:trPr>
          <w:trHeight w:hRule="exact" w:val="240"/>
          <w:jc w:val="center"/>
        </w:trPr>
        <w:tc>
          <w:tcPr>
            <w:tcW w:w="9752" w:type="dxa"/>
            <w:gridSpan w:val="2"/>
            <w:tcBorders>
              <w:top w:val="nil"/>
              <w:left w:val="nil"/>
              <w:bottom w:val="nil"/>
              <w:right w:val="nil"/>
            </w:tcBorders>
          </w:tcPr>
          <w:p w14:paraId="40C4DC4C" w14:textId="77777777" w:rsidR="00B437DD" w:rsidRPr="00A14110" w:rsidRDefault="00B437DD" w:rsidP="00102C7B"/>
        </w:tc>
      </w:tr>
      <w:tr w:rsidR="00B437DD" w:rsidRPr="00A14110" w14:paraId="64FF0B49" w14:textId="77777777" w:rsidTr="00102C7B">
        <w:trPr>
          <w:trHeight w:val="240"/>
          <w:jc w:val="center"/>
        </w:trPr>
        <w:tc>
          <w:tcPr>
            <w:tcW w:w="4876" w:type="dxa"/>
            <w:tcBorders>
              <w:top w:val="nil"/>
              <w:left w:val="nil"/>
              <w:bottom w:val="nil"/>
              <w:right w:val="nil"/>
            </w:tcBorders>
          </w:tcPr>
          <w:p w14:paraId="5DE355E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562A91F" w14:textId="77777777" w:rsidR="00B437DD" w:rsidRPr="00A14110" w:rsidRDefault="00B437DD" w:rsidP="00102C7B">
            <w:pPr>
              <w:pStyle w:val="AmColumnHeading"/>
            </w:pPr>
            <w:r w:rsidRPr="00A14110">
              <w:t>Emendamento</w:t>
            </w:r>
          </w:p>
        </w:tc>
      </w:tr>
      <w:tr w:rsidR="00B437DD" w:rsidRPr="00A14110" w14:paraId="443EADF0" w14:textId="77777777" w:rsidTr="00102C7B">
        <w:trPr>
          <w:jc w:val="center"/>
        </w:trPr>
        <w:tc>
          <w:tcPr>
            <w:tcW w:w="4876" w:type="dxa"/>
            <w:tcBorders>
              <w:top w:val="nil"/>
              <w:left w:val="nil"/>
              <w:bottom w:val="nil"/>
              <w:right w:val="nil"/>
            </w:tcBorders>
          </w:tcPr>
          <w:p w14:paraId="2760E7A2" w14:textId="77777777" w:rsidR="00B437DD" w:rsidRPr="00A14110" w:rsidRDefault="00B437DD" w:rsidP="00102C7B">
            <w:pPr>
              <w:pStyle w:val="Normal6a"/>
            </w:pPr>
          </w:p>
        </w:tc>
        <w:tc>
          <w:tcPr>
            <w:tcW w:w="4876" w:type="dxa"/>
            <w:tcBorders>
              <w:top w:val="nil"/>
              <w:left w:val="nil"/>
              <w:bottom w:val="nil"/>
              <w:right w:val="nil"/>
            </w:tcBorders>
          </w:tcPr>
          <w:p w14:paraId="4BA2EBD8" w14:textId="77777777" w:rsidR="00B437DD" w:rsidRPr="00A14110" w:rsidRDefault="00B437DD" w:rsidP="00102C7B">
            <w:pPr>
              <w:pStyle w:val="Normal6a"/>
            </w:pPr>
            <w:r w:rsidRPr="00A14110">
              <w:rPr>
                <w:b/>
                <w:i/>
              </w:rPr>
              <w:t>e bis.</w:t>
            </w:r>
            <w:r w:rsidRPr="00A14110">
              <w:tab/>
            </w:r>
            <w:r w:rsidRPr="00A14110">
              <w:rPr>
                <w:b/>
                <w:i/>
              </w:rPr>
              <w:t>la limitazione dei movimenti verso aree designate o il coprifuoco per le persone ad alto rischio.</w:t>
            </w:r>
          </w:p>
        </w:tc>
      </w:tr>
    </w:tbl>
    <w:p w14:paraId="33A39C5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6B097E2" w14:textId="77777777" w:rsidR="00B437DD" w:rsidRPr="00A14110" w:rsidRDefault="00B437DD" w:rsidP="00B437DD">
      <w:r w:rsidRPr="00A14110">
        <w:rPr>
          <w:rStyle w:val="HideTWBExt"/>
          <w:noProof w:val="0"/>
        </w:rPr>
        <w:t>&lt;/Amend&gt;</w:t>
      </w:r>
    </w:p>
    <w:p w14:paraId="0FC4CD5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1940</w:t>
      </w:r>
      <w:r w:rsidRPr="00A14110">
        <w:rPr>
          <w:rStyle w:val="HideTWBExt"/>
          <w:b w:val="0"/>
          <w:noProof w:val="0"/>
        </w:rPr>
        <w:t>&lt;/NumAm&gt;</w:t>
      </w:r>
    </w:p>
    <w:p w14:paraId="0C06AD85"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73B8727" w14:textId="77777777" w:rsidR="00B437DD" w:rsidRPr="00A14110" w:rsidRDefault="00B437DD" w:rsidP="00B437DD">
      <w:pPr>
        <w:pStyle w:val="NormalBold"/>
      </w:pPr>
      <w:r w:rsidRPr="00A14110">
        <w:rPr>
          <w:rStyle w:val="HideTWBExt"/>
          <w:b w:val="0"/>
          <w:noProof w:val="0"/>
        </w:rPr>
        <w:t>&lt;/RepeatBlock-By&gt;</w:t>
      </w:r>
    </w:p>
    <w:p w14:paraId="41BCDA1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507154C" w14:textId="77777777" w:rsidR="00B437DD" w:rsidRPr="00A14110" w:rsidRDefault="00B437DD" w:rsidP="00B437DD">
      <w:pPr>
        <w:pStyle w:val="NormalBold"/>
      </w:pPr>
      <w:r w:rsidRPr="00A14110">
        <w:rPr>
          <w:rStyle w:val="HideTWBExt"/>
          <w:b w:val="0"/>
          <w:noProof w:val="0"/>
        </w:rPr>
        <w:t>&lt;Article&gt;</w:t>
      </w:r>
      <w:r w:rsidRPr="00A14110">
        <w:t>Articolo 31 – paragrafo 2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11C7534" w14:textId="77777777" w:rsidTr="00102C7B">
        <w:trPr>
          <w:trHeight w:hRule="exact" w:val="240"/>
          <w:jc w:val="center"/>
        </w:trPr>
        <w:tc>
          <w:tcPr>
            <w:tcW w:w="9752" w:type="dxa"/>
            <w:gridSpan w:val="2"/>
            <w:tcBorders>
              <w:top w:val="nil"/>
              <w:left w:val="nil"/>
              <w:bottom w:val="nil"/>
              <w:right w:val="nil"/>
            </w:tcBorders>
          </w:tcPr>
          <w:p w14:paraId="7BC8CAE4" w14:textId="77777777" w:rsidR="00B437DD" w:rsidRPr="00A14110" w:rsidRDefault="00B437DD" w:rsidP="00102C7B"/>
        </w:tc>
      </w:tr>
      <w:tr w:rsidR="00B437DD" w:rsidRPr="00A14110" w14:paraId="7CFD062A" w14:textId="77777777" w:rsidTr="00102C7B">
        <w:trPr>
          <w:trHeight w:val="240"/>
          <w:jc w:val="center"/>
        </w:trPr>
        <w:tc>
          <w:tcPr>
            <w:tcW w:w="4876" w:type="dxa"/>
            <w:tcBorders>
              <w:top w:val="nil"/>
              <w:left w:val="nil"/>
              <w:bottom w:val="nil"/>
              <w:right w:val="nil"/>
            </w:tcBorders>
          </w:tcPr>
          <w:p w14:paraId="1BC926C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EE186CC" w14:textId="77777777" w:rsidR="00B437DD" w:rsidRPr="00A14110" w:rsidRDefault="00B437DD" w:rsidP="00102C7B">
            <w:pPr>
              <w:pStyle w:val="AmColumnHeading"/>
            </w:pPr>
            <w:r w:rsidRPr="00A14110">
              <w:t>Emendamento</w:t>
            </w:r>
          </w:p>
        </w:tc>
      </w:tr>
      <w:tr w:rsidR="00B437DD" w:rsidRPr="00A14110" w14:paraId="64009F8E" w14:textId="77777777" w:rsidTr="00102C7B">
        <w:trPr>
          <w:jc w:val="center"/>
        </w:trPr>
        <w:tc>
          <w:tcPr>
            <w:tcW w:w="4876" w:type="dxa"/>
            <w:tcBorders>
              <w:top w:val="nil"/>
              <w:left w:val="nil"/>
              <w:bottom w:val="nil"/>
              <w:right w:val="nil"/>
            </w:tcBorders>
          </w:tcPr>
          <w:p w14:paraId="11E27318" w14:textId="77777777" w:rsidR="00B437DD" w:rsidRPr="00A14110" w:rsidRDefault="00B437DD" w:rsidP="00102C7B">
            <w:pPr>
              <w:pStyle w:val="Normal6a"/>
            </w:pPr>
          </w:p>
        </w:tc>
        <w:tc>
          <w:tcPr>
            <w:tcW w:w="4876" w:type="dxa"/>
            <w:tcBorders>
              <w:top w:val="nil"/>
              <w:left w:val="nil"/>
              <w:bottom w:val="nil"/>
              <w:right w:val="nil"/>
            </w:tcBorders>
          </w:tcPr>
          <w:p w14:paraId="376620AF" w14:textId="77777777" w:rsidR="00B437DD" w:rsidRPr="00A14110" w:rsidRDefault="00B437DD" w:rsidP="00102C7B">
            <w:pPr>
              <w:pStyle w:val="Normal6a"/>
            </w:pPr>
            <w:r w:rsidRPr="00A14110">
              <w:rPr>
                <w:b/>
                <w:i/>
              </w:rPr>
              <w:t>e bis.</w:t>
            </w:r>
            <w:r w:rsidRPr="00A14110">
              <w:tab/>
            </w:r>
            <w:r w:rsidRPr="00A14110">
              <w:rPr>
                <w:b/>
                <w:i/>
              </w:rPr>
              <w:t>l'obbligo di comunicare, se disponibile, un indirizzo;</w:t>
            </w:r>
          </w:p>
        </w:tc>
      </w:tr>
    </w:tbl>
    <w:p w14:paraId="06F5FD7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6091014" w14:textId="77777777" w:rsidR="00B437DD" w:rsidRPr="00A14110" w:rsidRDefault="00B437DD" w:rsidP="00B437DD">
      <w:r w:rsidRPr="00A14110">
        <w:rPr>
          <w:rStyle w:val="HideTWBExt"/>
          <w:noProof w:val="0"/>
        </w:rPr>
        <w:t>&lt;/Amend&gt;</w:t>
      </w:r>
    </w:p>
    <w:p w14:paraId="469A36C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1941</w:t>
      </w:r>
      <w:r w:rsidRPr="00A14110">
        <w:rPr>
          <w:rStyle w:val="HideTWBExt"/>
          <w:b w:val="0"/>
          <w:noProof w:val="0"/>
        </w:rPr>
        <w:t>&lt;/NumAm&gt;</w:t>
      </w:r>
    </w:p>
    <w:p w14:paraId="25347B70"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697036ED" w14:textId="77777777" w:rsidR="00B437DD" w:rsidRPr="00A14110" w:rsidRDefault="00B437DD" w:rsidP="00B437DD">
      <w:pPr>
        <w:pStyle w:val="NormalBold"/>
      </w:pPr>
      <w:r w:rsidRPr="00A14110">
        <w:rPr>
          <w:rStyle w:val="HideTWBExt"/>
          <w:b w:val="0"/>
          <w:noProof w:val="0"/>
        </w:rPr>
        <w:t>&lt;/RepeatBlock-By&gt;</w:t>
      </w:r>
    </w:p>
    <w:p w14:paraId="10F807A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64963B0" w14:textId="77777777" w:rsidR="00B437DD" w:rsidRPr="00A14110" w:rsidRDefault="00B437DD" w:rsidP="00B437DD">
      <w:pPr>
        <w:pStyle w:val="NormalBold"/>
      </w:pPr>
      <w:r w:rsidRPr="00A14110">
        <w:rPr>
          <w:rStyle w:val="HideTWBExt"/>
          <w:b w:val="0"/>
          <w:noProof w:val="0"/>
        </w:rPr>
        <w:t>&lt;Article&gt;</w:t>
      </w:r>
      <w:r w:rsidRPr="00A14110">
        <w:t>Articolo 31 – paragrafo 2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12986EB" w14:textId="77777777" w:rsidTr="00102C7B">
        <w:trPr>
          <w:trHeight w:hRule="exact" w:val="240"/>
          <w:jc w:val="center"/>
        </w:trPr>
        <w:tc>
          <w:tcPr>
            <w:tcW w:w="9752" w:type="dxa"/>
            <w:gridSpan w:val="2"/>
            <w:tcBorders>
              <w:top w:val="nil"/>
              <w:left w:val="nil"/>
              <w:bottom w:val="nil"/>
              <w:right w:val="nil"/>
            </w:tcBorders>
          </w:tcPr>
          <w:p w14:paraId="18821342" w14:textId="77777777" w:rsidR="00B437DD" w:rsidRPr="00A14110" w:rsidRDefault="00B437DD" w:rsidP="00102C7B"/>
        </w:tc>
      </w:tr>
      <w:tr w:rsidR="00B437DD" w:rsidRPr="00A14110" w14:paraId="7512BAC7" w14:textId="77777777" w:rsidTr="00102C7B">
        <w:trPr>
          <w:trHeight w:val="240"/>
          <w:jc w:val="center"/>
        </w:trPr>
        <w:tc>
          <w:tcPr>
            <w:tcW w:w="4876" w:type="dxa"/>
            <w:tcBorders>
              <w:top w:val="nil"/>
              <w:left w:val="nil"/>
              <w:bottom w:val="nil"/>
              <w:right w:val="nil"/>
            </w:tcBorders>
          </w:tcPr>
          <w:p w14:paraId="4129CB3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B653798" w14:textId="77777777" w:rsidR="00B437DD" w:rsidRPr="00A14110" w:rsidRDefault="00B437DD" w:rsidP="00102C7B">
            <w:pPr>
              <w:pStyle w:val="AmColumnHeading"/>
            </w:pPr>
            <w:r w:rsidRPr="00A14110">
              <w:t>Emendamento</w:t>
            </w:r>
          </w:p>
        </w:tc>
      </w:tr>
      <w:tr w:rsidR="00B437DD" w:rsidRPr="00A14110" w14:paraId="3454BCCA" w14:textId="77777777" w:rsidTr="00102C7B">
        <w:trPr>
          <w:jc w:val="center"/>
        </w:trPr>
        <w:tc>
          <w:tcPr>
            <w:tcW w:w="4876" w:type="dxa"/>
            <w:tcBorders>
              <w:top w:val="nil"/>
              <w:left w:val="nil"/>
              <w:bottom w:val="nil"/>
              <w:right w:val="nil"/>
            </w:tcBorders>
          </w:tcPr>
          <w:p w14:paraId="6A94482C" w14:textId="77777777" w:rsidR="00B437DD" w:rsidRPr="00A14110" w:rsidRDefault="00B437DD" w:rsidP="00102C7B">
            <w:pPr>
              <w:pStyle w:val="Normal6a"/>
            </w:pPr>
          </w:p>
        </w:tc>
        <w:tc>
          <w:tcPr>
            <w:tcW w:w="4876" w:type="dxa"/>
            <w:tcBorders>
              <w:top w:val="nil"/>
              <w:left w:val="nil"/>
              <w:bottom w:val="nil"/>
              <w:right w:val="nil"/>
            </w:tcBorders>
          </w:tcPr>
          <w:p w14:paraId="55A19EC5" w14:textId="77777777" w:rsidR="00B437DD" w:rsidRPr="00A14110" w:rsidRDefault="00B437DD" w:rsidP="00102C7B">
            <w:pPr>
              <w:pStyle w:val="Normal6a"/>
            </w:pPr>
            <w:r w:rsidRPr="00A14110">
              <w:rPr>
                <w:b/>
                <w:i/>
              </w:rPr>
              <w:t>e bis.</w:t>
            </w:r>
            <w:r w:rsidRPr="00A14110">
              <w:tab/>
            </w:r>
            <w:r w:rsidRPr="00A14110">
              <w:rPr>
                <w:b/>
                <w:i/>
              </w:rPr>
              <w:t>alternative diverse ove previste dal diritto nazionale.</w:t>
            </w:r>
          </w:p>
        </w:tc>
      </w:tr>
    </w:tbl>
    <w:p w14:paraId="31DB675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917C21B" w14:textId="77777777" w:rsidR="00B437DD" w:rsidRPr="00A14110" w:rsidRDefault="00B437DD" w:rsidP="00B437DD">
      <w:r w:rsidRPr="00A14110">
        <w:rPr>
          <w:rStyle w:val="HideTWBExt"/>
          <w:noProof w:val="0"/>
        </w:rPr>
        <w:t>&lt;/Amend&gt;</w:t>
      </w:r>
    </w:p>
    <w:p w14:paraId="1E7DED8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1942</w:t>
      </w:r>
      <w:r w:rsidRPr="00A14110">
        <w:rPr>
          <w:rStyle w:val="HideTWBExt"/>
          <w:b w:val="0"/>
          <w:noProof w:val="0"/>
        </w:rPr>
        <w:t>&lt;/NumAm&gt;</w:t>
      </w:r>
    </w:p>
    <w:p w14:paraId="600D3A97"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768D8CB1" w14:textId="77777777" w:rsidR="00B437DD" w:rsidRPr="00A14110" w:rsidRDefault="00B437DD" w:rsidP="00B437DD">
      <w:pPr>
        <w:pStyle w:val="NormalBold"/>
      </w:pPr>
      <w:r w:rsidRPr="00A14110">
        <w:rPr>
          <w:rStyle w:val="HideTWBExt"/>
          <w:b w:val="0"/>
          <w:noProof w:val="0"/>
        </w:rPr>
        <w:t>&lt;/RepeatBlock-By&gt;</w:t>
      </w:r>
    </w:p>
    <w:p w14:paraId="2F5B5A5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EA56EC8" w14:textId="77777777" w:rsidR="00B437DD" w:rsidRPr="00A14110" w:rsidRDefault="00B437DD" w:rsidP="00B437DD">
      <w:pPr>
        <w:pStyle w:val="NormalBold"/>
      </w:pPr>
      <w:r w:rsidRPr="00A14110">
        <w:rPr>
          <w:rStyle w:val="HideTWBExt"/>
          <w:b w:val="0"/>
          <w:noProof w:val="0"/>
        </w:rPr>
        <w:t>&lt;Article&gt;</w:t>
      </w:r>
      <w:r w:rsidRPr="00A14110">
        <w:t>Articolo 31 – paragrafo 2 – lettera e bis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94C9DCC" w14:textId="77777777" w:rsidTr="00102C7B">
        <w:trPr>
          <w:trHeight w:hRule="exact" w:val="240"/>
          <w:jc w:val="center"/>
        </w:trPr>
        <w:tc>
          <w:tcPr>
            <w:tcW w:w="9752" w:type="dxa"/>
            <w:gridSpan w:val="2"/>
            <w:tcBorders>
              <w:top w:val="nil"/>
              <w:left w:val="nil"/>
              <w:bottom w:val="nil"/>
              <w:right w:val="nil"/>
            </w:tcBorders>
          </w:tcPr>
          <w:p w14:paraId="0B97CAD2" w14:textId="77777777" w:rsidR="00B437DD" w:rsidRPr="00A14110" w:rsidRDefault="00B437DD" w:rsidP="00102C7B"/>
        </w:tc>
      </w:tr>
      <w:tr w:rsidR="00B437DD" w:rsidRPr="00A14110" w14:paraId="2DC42BE6" w14:textId="77777777" w:rsidTr="00102C7B">
        <w:trPr>
          <w:trHeight w:val="240"/>
          <w:jc w:val="center"/>
        </w:trPr>
        <w:tc>
          <w:tcPr>
            <w:tcW w:w="4876" w:type="dxa"/>
            <w:tcBorders>
              <w:top w:val="nil"/>
              <w:left w:val="nil"/>
              <w:bottom w:val="nil"/>
              <w:right w:val="nil"/>
            </w:tcBorders>
          </w:tcPr>
          <w:p w14:paraId="6B4E8E3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FB2145E" w14:textId="77777777" w:rsidR="00B437DD" w:rsidRPr="00A14110" w:rsidRDefault="00B437DD" w:rsidP="00102C7B">
            <w:pPr>
              <w:pStyle w:val="AmColumnHeading"/>
            </w:pPr>
            <w:r w:rsidRPr="00A14110">
              <w:t>Emendamento</w:t>
            </w:r>
          </w:p>
        </w:tc>
      </w:tr>
      <w:tr w:rsidR="00B437DD" w:rsidRPr="00A14110" w14:paraId="54F511A4" w14:textId="77777777" w:rsidTr="00102C7B">
        <w:trPr>
          <w:jc w:val="center"/>
        </w:trPr>
        <w:tc>
          <w:tcPr>
            <w:tcW w:w="4876" w:type="dxa"/>
            <w:tcBorders>
              <w:top w:val="nil"/>
              <w:left w:val="nil"/>
              <w:bottom w:val="nil"/>
              <w:right w:val="nil"/>
            </w:tcBorders>
          </w:tcPr>
          <w:p w14:paraId="59D4D08C" w14:textId="77777777" w:rsidR="00B437DD" w:rsidRPr="00A14110" w:rsidRDefault="00B437DD" w:rsidP="00102C7B">
            <w:pPr>
              <w:pStyle w:val="Normal6a"/>
            </w:pPr>
          </w:p>
        </w:tc>
        <w:tc>
          <w:tcPr>
            <w:tcW w:w="4876" w:type="dxa"/>
            <w:tcBorders>
              <w:top w:val="nil"/>
              <w:left w:val="nil"/>
              <w:bottom w:val="nil"/>
              <w:right w:val="nil"/>
            </w:tcBorders>
          </w:tcPr>
          <w:p w14:paraId="54517B53" w14:textId="77777777" w:rsidR="00B437DD" w:rsidRPr="00A14110" w:rsidRDefault="00B437DD" w:rsidP="00102C7B">
            <w:pPr>
              <w:pStyle w:val="Normal6a"/>
            </w:pPr>
            <w:r w:rsidRPr="00A14110">
              <w:rPr>
                <w:b/>
                <w:i/>
              </w:rPr>
              <w:t>e bis.</w:t>
            </w:r>
            <w:r w:rsidRPr="00A14110">
              <w:tab/>
            </w:r>
            <w:r w:rsidRPr="00A14110">
              <w:rPr>
                <w:b/>
                <w:i/>
              </w:rPr>
              <w:t>misure diverse ove previste dal diritto nazionale.</w:t>
            </w:r>
          </w:p>
        </w:tc>
      </w:tr>
    </w:tbl>
    <w:p w14:paraId="58B2AF6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9FFA855" w14:textId="77777777" w:rsidR="00B437DD" w:rsidRPr="00A14110" w:rsidRDefault="00B437DD" w:rsidP="00B437DD">
      <w:r w:rsidRPr="00A14110">
        <w:rPr>
          <w:rStyle w:val="HideTWBExt"/>
          <w:noProof w:val="0"/>
        </w:rPr>
        <w:t>&lt;/Amend&gt;</w:t>
      </w:r>
    </w:p>
    <w:p w14:paraId="666A2BA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1943</w:t>
      </w:r>
      <w:r w:rsidRPr="00A14110">
        <w:rPr>
          <w:rStyle w:val="HideTWBExt"/>
          <w:b w:val="0"/>
          <w:noProof w:val="0"/>
        </w:rPr>
        <w:t>&lt;/NumAm&gt;</w:t>
      </w:r>
    </w:p>
    <w:p w14:paraId="121875AA"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F66BABF" w14:textId="77777777" w:rsidR="00B437DD" w:rsidRPr="00A14110" w:rsidRDefault="00B437DD" w:rsidP="00B437DD">
      <w:pPr>
        <w:pStyle w:val="NormalBold"/>
      </w:pPr>
      <w:r w:rsidRPr="00A14110">
        <w:rPr>
          <w:rStyle w:val="HideTWBExt"/>
          <w:b w:val="0"/>
          <w:noProof w:val="0"/>
        </w:rPr>
        <w:t>&lt;/RepeatBlock-By&gt;</w:t>
      </w:r>
    </w:p>
    <w:p w14:paraId="33170FD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6C8B9BA" w14:textId="77777777" w:rsidR="00B437DD" w:rsidRPr="00A14110" w:rsidRDefault="00B437DD" w:rsidP="00B437DD">
      <w:pPr>
        <w:pStyle w:val="NormalBold"/>
      </w:pPr>
      <w:r w:rsidRPr="00A14110">
        <w:rPr>
          <w:rStyle w:val="HideTWBExt"/>
          <w:b w:val="0"/>
          <w:noProof w:val="0"/>
        </w:rPr>
        <w:t>&lt;Article&gt;</w:t>
      </w:r>
      <w:r w:rsidRPr="00A14110">
        <w:t>Articolo 31 – paragrafo 2 – lettera e 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BAF304F" w14:textId="77777777" w:rsidTr="00102C7B">
        <w:trPr>
          <w:trHeight w:hRule="exact" w:val="240"/>
          <w:jc w:val="center"/>
        </w:trPr>
        <w:tc>
          <w:tcPr>
            <w:tcW w:w="9752" w:type="dxa"/>
            <w:gridSpan w:val="2"/>
            <w:tcBorders>
              <w:top w:val="nil"/>
              <w:left w:val="nil"/>
              <w:bottom w:val="nil"/>
              <w:right w:val="nil"/>
            </w:tcBorders>
          </w:tcPr>
          <w:p w14:paraId="2D89D4A3" w14:textId="77777777" w:rsidR="00B437DD" w:rsidRPr="00A14110" w:rsidRDefault="00B437DD" w:rsidP="00102C7B"/>
        </w:tc>
      </w:tr>
      <w:tr w:rsidR="00B437DD" w:rsidRPr="00A14110" w14:paraId="3E5ACA7D" w14:textId="77777777" w:rsidTr="00102C7B">
        <w:trPr>
          <w:trHeight w:val="240"/>
          <w:jc w:val="center"/>
        </w:trPr>
        <w:tc>
          <w:tcPr>
            <w:tcW w:w="4876" w:type="dxa"/>
            <w:tcBorders>
              <w:top w:val="nil"/>
              <w:left w:val="nil"/>
              <w:bottom w:val="nil"/>
              <w:right w:val="nil"/>
            </w:tcBorders>
          </w:tcPr>
          <w:p w14:paraId="2ADCF7E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A2025E5" w14:textId="77777777" w:rsidR="00B437DD" w:rsidRPr="00A14110" w:rsidRDefault="00B437DD" w:rsidP="00102C7B">
            <w:pPr>
              <w:pStyle w:val="AmColumnHeading"/>
            </w:pPr>
            <w:r w:rsidRPr="00A14110">
              <w:t>Emendamento</w:t>
            </w:r>
          </w:p>
        </w:tc>
      </w:tr>
      <w:tr w:rsidR="00B437DD" w:rsidRPr="00A14110" w14:paraId="3D892F5D" w14:textId="77777777" w:rsidTr="00102C7B">
        <w:trPr>
          <w:jc w:val="center"/>
        </w:trPr>
        <w:tc>
          <w:tcPr>
            <w:tcW w:w="4876" w:type="dxa"/>
            <w:tcBorders>
              <w:top w:val="nil"/>
              <w:left w:val="nil"/>
              <w:bottom w:val="nil"/>
              <w:right w:val="nil"/>
            </w:tcBorders>
          </w:tcPr>
          <w:p w14:paraId="3C16E079" w14:textId="77777777" w:rsidR="00B437DD" w:rsidRPr="00A14110" w:rsidRDefault="00B437DD" w:rsidP="00102C7B">
            <w:pPr>
              <w:pStyle w:val="Normal6a"/>
            </w:pPr>
          </w:p>
        </w:tc>
        <w:tc>
          <w:tcPr>
            <w:tcW w:w="4876" w:type="dxa"/>
            <w:tcBorders>
              <w:top w:val="nil"/>
              <w:left w:val="nil"/>
              <w:bottom w:val="nil"/>
              <w:right w:val="nil"/>
            </w:tcBorders>
          </w:tcPr>
          <w:p w14:paraId="54AE4B3C" w14:textId="77777777" w:rsidR="00B437DD" w:rsidRPr="00A14110" w:rsidRDefault="00B437DD" w:rsidP="00102C7B">
            <w:pPr>
              <w:pStyle w:val="Normal6a"/>
            </w:pPr>
            <w:r w:rsidRPr="00A14110">
              <w:rPr>
                <w:b/>
                <w:i/>
              </w:rPr>
              <w:t>e ter.</w:t>
            </w:r>
            <w:r w:rsidRPr="00A14110">
              <w:tab/>
            </w:r>
            <w:r w:rsidRPr="00A14110">
              <w:rPr>
                <w:b/>
                <w:i/>
              </w:rPr>
              <w:t>la sponsorizzazione da parte di un cittadino o di un soggiornante di lungo periodo;</w:t>
            </w:r>
          </w:p>
        </w:tc>
      </w:tr>
    </w:tbl>
    <w:p w14:paraId="52EAD23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58F29C7" w14:textId="77777777" w:rsidR="00B437DD" w:rsidRPr="00A14110" w:rsidRDefault="00B437DD" w:rsidP="00B437DD">
      <w:r w:rsidRPr="00A14110">
        <w:rPr>
          <w:rStyle w:val="HideTWBExt"/>
          <w:noProof w:val="0"/>
        </w:rPr>
        <w:t>&lt;/Amend&gt;</w:t>
      </w:r>
    </w:p>
    <w:p w14:paraId="1485CF3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1944</w:t>
      </w:r>
      <w:r w:rsidRPr="00A14110">
        <w:rPr>
          <w:rStyle w:val="HideTWBExt"/>
          <w:b w:val="0"/>
          <w:noProof w:val="0"/>
        </w:rPr>
        <w:t>&lt;/NumAm&gt;</w:t>
      </w:r>
    </w:p>
    <w:p w14:paraId="6C6BFB5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5967B46" w14:textId="77777777" w:rsidR="00B437DD" w:rsidRPr="00A14110" w:rsidRDefault="00B437DD" w:rsidP="00B437DD">
      <w:pPr>
        <w:pStyle w:val="NormalBold"/>
      </w:pPr>
      <w:r w:rsidRPr="00A14110">
        <w:rPr>
          <w:rStyle w:val="HideTWBExt"/>
          <w:b w:val="0"/>
          <w:noProof w:val="0"/>
        </w:rPr>
        <w:t>&lt;/RepeatBlock-By&gt;</w:t>
      </w:r>
    </w:p>
    <w:p w14:paraId="7903DC4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4279F2A" w14:textId="77777777" w:rsidR="00B437DD" w:rsidRPr="00A14110" w:rsidRDefault="00B437DD" w:rsidP="00B437DD">
      <w:pPr>
        <w:pStyle w:val="NormalBold"/>
      </w:pPr>
      <w:r w:rsidRPr="00A14110">
        <w:rPr>
          <w:rStyle w:val="HideTWBExt"/>
          <w:b w:val="0"/>
          <w:noProof w:val="0"/>
        </w:rPr>
        <w:t>&lt;Article&gt;</w:t>
      </w:r>
      <w:r w:rsidRPr="00A14110">
        <w:t>Articolo 31 – paragrafo 2 – lettera e quater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81C9125" w14:textId="77777777" w:rsidTr="00102C7B">
        <w:trPr>
          <w:trHeight w:hRule="exact" w:val="240"/>
          <w:jc w:val="center"/>
        </w:trPr>
        <w:tc>
          <w:tcPr>
            <w:tcW w:w="9752" w:type="dxa"/>
            <w:gridSpan w:val="2"/>
            <w:tcBorders>
              <w:top w:val="nil"/>
              <w:left w:val="nil"/>
              <w:bottom w:val="nil"/>
              <w:right w:val="nil"/>
            </w:tcBorders>
          </w:tcPr>
          <w:p w14:paraId="1F11C76E" w14:textId="77777777" w:rsidR="00B437DD" w:rsidRPr="00A14110" w:rsidRDefault="00B437DD" w:rsidP="00102C7B"/>
        </w:tc>
      </w:tr>
      <w:tr w:rsidR="00B437DD" w:rsidRPr="00A14110" w14:paraId="50060D3A" w14:textId="77777777" w:rsidTr="00102C7B">
        <w:trPr>
          <w:trHeight w:val="240"/>
          <w:jc w:val="center"/>
        </w:trPr>
        <w:tc>
          <w:tcPr>
            <w:tcW w:w="4876" w:type="dxa"/>
            <w:tcBorders>
              <w:top w:val="nil"/>
              <w:left w:val="nil"/>
              <w:bottom w:val="nil"/>
              <w:right w:val="nil"/>
            </w:tcBorders>
          </w:tcPr>
          <w:p w14:paraId="4AF8E52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97CB3AF" w14:textId="77777777" w:rsidR="00B437DD" w:rsidRPr="00A14110" w:rsidRDefault="00B437DD" w:rsidP="00102C7B">
            <w:pPr>
              <w:pStyle w:val="AmColumnHeading"/>
            </w:pPr>
            <w:r w:rsidRPr="00A14110">
              <w:t>Emendamento</w:t>
            </w:r>
          </w:p>
        </w:tc>
      </w:tr>
      <w:tr w:rsidR="00B437DD" w:rsidRPr="00A14110" w14:paraId="23D56BFC" w14:textId="77777777" w:rsidTr="00102C7B">
        <w:trPr>
          <w:jc w:val="center"/>
        </w:trPr>
        <w:tc>
          <w:tcPr>
            <w:tcW w:w="4876" w:type="dxa"/>
            <w:tcBorders>
              <w:top w:val="nil"/>
              <w:left w:val="nil"/>
              <w:bottom w:val="nil"/>
              <w:right w:val="nil"/>
            </w:tcBorders>
          </w:tcPr>
          <w:p w14:paraId="13363CF2" w14:textId="77777777" w:rsidR="00B437DD" w:rsidRPr="00A14110" w:rsidRDefault="00B437DD" w:rsidP="00102C7B">
            <w:pPr>
              <w:pStyle w:val="Normal6a"/>
            </w:pPr>
          </w:p>
        </w:tc>
        <w:tc>
          <w:tcPr>
            <w:tcW w:w="4876" w:type="dxa"/>
            <w:tcBorders>
              <w:top w:val="nil"/>
              <w:left w:val="nil"/>
              <w:bottom w:val="nil"/>
              <w:right w:val="nil"/>
            </w:tcBorders>
          </w:tcPr>
          <w:p w14:paraId="22CCBF59" w14:textId="77777777" w:rsidR="00B437DD" w:rsidRPr="00A14110" w:rsidRDefault="00B437DD" w:rsidP="00102C7B">
            <w:pPr>
              <w:pStyle w:val="Normal6a"/>
            </w:pPr>
            <w:r w:rsidRPr="00A14110">
              <w:rPr>
                <w:b/>
                <w:i/>
              </w:rPr>
              <w:t>e quater.</w:t>
            </w:r>
            <w:r w:rsidRPr="00A14110">
              <w:tab/>
            </w:r>
            <w:r w:rsidRPr="00A14110">
              <w:rPr>
                <w:b/>
                <w:i/>
              </w:rPr>
              <w:t>i programmi di gestione della comunità o di supervisione su misura;</w:t>
            </w:r>
          </w:p>
        </w:tc>
      </w:tr>
    </w:tbl>
    <w:p w14:paraId="4D9C744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626419C" w14:textId="77777777" w:rsidR="00B437DD" w:rsidRPr="00A14110" w:rsidRDefault="00B437DD" w:rsidP="00B437DD">
      <w:r w:rsidRPr="00A14110">
        <w:rPr>
          <w:rStyle w:val="HideTWBExt"/>
          <w:noProof w:val="0"/>
        </w:rPr>
        <w:t>&lt;/Amend&gt;</w:t>
      </w:r>
    </w:p>
    <w:p w14:paraId="0E675C4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1945</w:t>
      </w:r>
      <w:r w:rsidRPr="00A14110">
        <w:rPr>
          <w:rStyle w:val="HideTWBExt"/>
          <w:b w:val="0"/>
          <w:noProof w:val="0"/>
        </w:rPr>
        <w:t>&lt;/NumAm&gt;</w:t>
      </w:r>
    </w:p>
    <w:p w14:paraId="2E4BCD2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2D0A6EAB" w14:textId="77777777" w:rsidR="00B437DD" w:rsidRPr="00A14110" w:rsidRDefault="00B437DD" w:rsidP="00B437DD">
      <w:pPr>
        <w:pStyle w:val="NormalBold"/>
      </w:pPr>
      <w:r w:rsidRPr="00A14110">
        <w:rPr>
          <w:rStyle w:val="HideTWBExt"/>
          <w:b w:val="0"/>
          <w:noProof w:val="0"/>
        </w:rPr>
        <w:t>&lt;/RepeatBlock-By&gt;</w:t>
      </w:r>
    </w:p>
    <w:p w14:paraId="0444689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F6E4EB6" w14:textId="77777777" w:rsidR="00B437DD" w:rsidRPr="00A14110" w:rsidRDefault="00B437DD" w:rsidP="00B437DD">
      <w:pPr>
        <w:pStyle w:val="NormalBold"/>
      </w:pPr>
      <w:r w:rsidRPr="00A14110">
        <w:rPr>
          <w:rStyle w:val="HideTWBExt"/>
          <w:b w:val="0"/>
          <w:noProof w:val="0"/>
        </w:rPr>
        <w:t>&lt;Article&gt;</w:t>
      </w:r>
      <w:r w:rsidRPr="00A14110">
        <w:t>Articolo 31 – paragrafo 2 – lettera e quinquies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F86E788" w14:textId="77777777" w:rsidTr="00102C7B">
        <w:trPr>
          <w:trHeight w:hRule="exact" w:val="240"/>
          <w:jc w:val="center"/>
        </w:trPr>
        <w:tc>
          <w:tcPr>
            <w:tcW w:w="9752" w:type="dxa"/>
            <w:gridSpan w:val="2"/>
            <w:tcBorders>
              <w:top w:val="nil"/>
              <w:left w:val="nil"/>
              <w:bottom w:val="nil"/>
              <w:right w:val="nil"/>
            </w:tcBorders>
          </w:tcPr>
          <w:p w14:paraId="55CE89BC" w14:textId="77777777" w:rsidR="00B437DD" w:rsidRPr="00A14110" w:rsidRDefault="00B437DD" w:rsidP="00102C7B"/>
        </w:tc>
      </w:tr>
      <w:tr w:rsidR="00B437DD" w:rsidRPr="00A14110" w14:paraId="46592801" w14:textId="77777777" w:rsidTr="00102C7B">
        <w:trPr>
          <w:trHeight w:val="240"/>
          <w:jc w:val="center"/>
        </w:trPr>
        <w:tc>
          <w:tcPr>
            <w:tcW w:w="4876" w:type="dxa"/>
            <w:tcBorders>
              <w:top w:val="nil"/>
              <w:left w:val="nil"/>
              <w:bottom w:val="nil"/>
              <w:right w:val="nil"/>
            </w:tcBorders>
          </w:tcPr>
          <w:p w14:paraId="256D3E6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AFEA6FD" w14:textId="77777777" w:rsidR="00B437DD" w:rsidRPr="00A14110" w:rsidRDefault="00B437DD" w:rsidP="00102C7B">
            <w:pPr>
              <w:pStyle w:val="AmColumnHeading"/>
            </w:pPr>
            <w:r w:rsidRPr="00A14110">
              <w:t>Emendamento</w:t>
            </w:r>
          </w:p>
        </w:tc>
      </w:tr>
      <w:tr w:rsidR="00B437DD" w:rsidRPr="00A14110" w14:paraId="4091A092" w14:textId="77777777" w:rsidTr="00102C7B">
        <w:trPr>
          <w:jc w:val="center"/>
        </w:trPr>
        <w:tc>
          <w:tcPr>
            <w:tcW w:w="4876" w:type="dxa"/>
            <w:tcBorders>
              <w:top w:val="nil"/>
              <w:left w:val="nil"/>
              <w:bottom w:val="nil"/>
              <w:right w:val="nil"/>
            </w:tcBorders>
          </w:tcPr>
          <w:p w14:paraId="65607E03" w14:textId="77777777" w:rsidR="00B437DD" w:rsidRPr="00A14110" w:rsidRDefault="00B437DD" w:rsidP="00102C7B">
            <w:pPr>
              <w:pStyle w:val="Normal6a"/>
            </w:pPr>
          </w:p>
        </w:tc>
        <w:tc>
          <w:tcPr>
            <w:tcW w:w="4876" w:type="dxa"/>
            <w:tcBorders>
              <w:top w:val="nil"/>
              <w:left w:val="nil"/>
              <w:bottom w:val="nil"/>
              <w:right w:val="nil"/>
            </w:tcBorders>
          </w:tcPr>
          <w:p w14:paraId="41CF1627" w14:textId="77777777" w:rsidR="00B437DD" w:rsidRPr="00A14110" w:rsidRDefault="00B437DD" w:rsidP="00102C7B">
            <w:pPr>
              <w:pStyle w:val="Normal6a"/>
            </w:pPr>
            <w:r w:rsidRPr="00A14110">
              <w:rPr>
                <w:b/>
                <w:i/>
              </w:rPr>
              <w:t>e quinquies.</w:t>
            </w:r>
            <w:r w:rsidRPr="00A14110">
              <w:tab/>
            </w:r>
            <w:r w:rsidRPr="00A14110">
              <w:rPr>
                <w:b/>
                <w:i/>
              </w:rPr>
              <w:t>il rinvio a programmi individuali di gestione dei casi;</w:t>
            </w:r>
          </w:p>
        </w:tc>
      </w:tr>
    </w:tbl>
    <w:p w14:paraId="2DC9E90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5FE02F8" w14:textId="77777777" w:rsidR="00B437DD" w:rsidRPr="00A14110" w:rsidRDefault="00B437DD" w:rsidP="00B437DD">
      <w:r w:rsidRPr="00A14110">
        <w:rPr>
          <w:rStyle w:val="HideTWBExt"/>
          <w:noProof w:val="0"/>
        </w:rPr>
        <w:t>&lt;/Amend&gt;</w:t>
      </w:r>
    </w:p>
    <w:p w14:paraId="1EC8E97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1946</w:t>
      </w:r>
      <w:r w:rsidRPr="00A14110">
        <w:rPr>
          <w:rStyle w:val="HideTWBExt"/>
          <w:b w:val="0"/>
          <w:noProof w:val="0"/>
        </w:rPr>
        <w:t>&lt;/NumAm&gt;</w:t>
      </w:r>
    </w:p>
    <w:p w14:paraId="1CB1137C"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504537B0" w14:textId="77777777" w:rsidR="00B437DD" w:rsidRPr="00A14110" w:rsidRDefault="00B437DD" w:rsidP="00B437DD">
      <w:pPr>
        <w:pStyle w:val="NormalBold"/>
      </w:pPr>
      <w:r w:rsidRPr="00A14110">
        <w:rPr>
          <w:rStyle w:val="HideTWBExt"/>
          <w:b w:val="0"/>
          <w:noProof w:val="0"/>
        </w:rPr>
        <w:t>&lt;/RepeatBlock-By&gt;</w:t>
      </w:r>
    </w:p>
    <w:p w14:paraId="0A764B4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731E12A" w14:textId="77777777" w:rsidR="00B437DD" w:rsidRPr="00A14110" w:rsidRDefault="00B437DD" w:rsidP="00B437DD">
      <w:pPr>
        <w:pStyle w:val="NormalBold"/>
      </w:pPr>
      <w:r w:rsidRPr="00A14110">
        <w:rPr>
          <w:rStyle w:val="HideTWBExt"/>
          <w:b w:val="0"/>
          <w:noProof w:val="0"/>
        </w:rPr>
        <w:t>&lt;Article&gt;</w:t>
      </w:r>
      <w:r w:rsidRPr="00A14110">
        <w:t>Articolo 31 – paragrafo 2 – lettera e sexies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52AB865" w14:textId="77777777" w:rsidTr="00102C7B">
        <w:trPr>
          <w:trHeight w:hRule="exact" w:val="240"/>
          <w:jc w:val="center"/>
        </w:trPr>
        <w:tc>
          <w:tcPr>
            <w:tcW w:w="9752" w:type="dxa"/>
            <w:gridSpan w:val="2"/>
            <w:tcBorders>
              <w:top w:val="nil"/>
              <w:left w:val="nil"/>
              <w:bottom w:val="nil"/>
              <w:right w:val="nil"/>
            </w:tcBorders>
          </w:tcPr>
          <w:p w14:paraId="4F97FF51" w14:textId="77777777" w:rsidR="00B437DD" w:rsidRPr="00A14110" w:rsidRDefault="00B437DD" w:rsidP="00102C7B"/>
        </w:tc>
      </w:tr>
      <w:tr w:rsidR="00B437DD" w:rsidRPr="00A14110" w14:paraId="7B405E37" w14:textId="77777777" w:rsidTr="00102C7B">
        <w:trPr>
          <w:trHeight w:val="240"/>
          <w:jc w:val="center"/>
        </w:trPr>
        <w:tc>
          <w:tcPr>
            <w:tcW w:w="4876" w:type="dxa"/>
            <w:tcBorders>
              <w:top w:val="nil"/>
              <w:left w:val="nil"/>
              <w:bottom w:val="nil"/>
              <w:right w:val="nil"/>
            </w:tcBorders>
          </w:tcPr>
          <w:p w14:paraId="22F0B8B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7EBC710" w14:textId="77777777" w:rsidR="00B437DD" w:rsidRPr="00A14110" w:rsidRDefault="00B437DD" w:rsidP="00102C7B">
            <w:pPr>
              <w:pStyle w:val="AmColumnHeading"/>
            </w:pPr>
            <w:r w:rsidRPr="00A14110">
              <w:t>Emendamento</w:t>
            </w:r>
          </w:p>
        </w:tc>
      </w:tr>
      <w:tr w:rsidR="00B437DD" w:rsidRPr="00A14110" w14:paraId="22A48092" w14:textId="77777777" w:rsidTr="00102C7B">
        <w:trPr>
          <w:jc w:val="center"/>
        </w:trPr>
        <w:tc>
          <w:tcPr>
            <w:tcW w:w="4876" w:type="dxa"/>
            <w:tcBorders>
              <w:top w:val="nil"/>
              <w:left w:val="nil"/>
              <w:bottom w:val="nil"/>
              <w:right w:val="nil"/>
            </w:tcBorders>
          </w:tcPr>
          <w:p w14:paraId="6F6B6707" w14:textId="77777777" w:rsidR="00B437DD" w:rsidRPr="00A14110" w:rsidRDefault="00B437DD" w:rsidP="00102C7B">
            <w:pPr>
              <w:pStyle w:val="Normal6a"/>
            </w:pPr>
          </w:p>
        </w:tc>
        <w:tc>
          <w:tcPr>
            <w:tcW w:w="4876" w:type="dxa"/>
            <w:tcBorders>
              <w:top w:val="nil"/>
              <w:left w:val="nil"/>
              <w:bottom w:val="nil"/>
              <w:right w:val="nil"/>
            </w:tcBorders>
          </w:tcPr>
          <w:p w14:paraId="065C6BE9" w14:textId="77777777" w:rsidR="00B437DD" w:rsidRPr="00A14110" w:rsidRDefault="00B437DD" w:rsidP="00102C7B">
            <w:pPr>
              <w:pStyle w:val="Normal6a"/>
            </w:pPr>
            <w:r w:rsidRPr="00A14110">
              <w:rPr>
                <w:b/>
                <w:i/>
              </w:rPr>
              <w:t>e sexies.</w:t>
            </w:r>
            <w:r w:rsidRPr="00A14110">
              <w:tab/>
            </w:r>
            <w:r w:rsidRPr="00A14110">
              <w:rPr>
                <w:b/>
                <w:i/>
              </w:rPr>
              <w:t>il collocamento in alloggi di comunità;</w:t>
            </w:r>
          </w:p>
        </w:tc>
      </w:tr>
    </w:tbl>
    <w:p w14:paraId="1BE519F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F22B42F" w14:textId="77777777" w:rsidR="00B437DD" w:rsidRPr="00A14110" w:rsidRDefault="00B437DD" w:rsidP="00B437DD">
      <w:r w:rsidRPr="00A14110">
        <w:rPr>
          <w:rStyle w:val="HideTWBExt"/>
          <w:noProof w:val="0"/>
        </w:rPr>
        <w:t>&lt;/Amend&gt;</w:t>
      </w:r>
    </w:p>
    <w:p w14:paraId="5AD9BA8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1947</w:t>
      </w:r>
      <w:r w:rsidRPr="00A14110">
        <w:rPr>
          <w:rStyle w:val="HideTWBExt"/>
          <w:b w:val="0"/>
          <w:noProof w:val="0"/>
        </w:rPr>
        <w:t>&lt;/NumAm&gt;</w:t>
      </w:r>
    </w:p>
    <w:p w14:paraId="6DD58AB5"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4372E67" w14:textId="77777777" w:rsidR="00B437DD" w:rsidRPr="00A14110" w:rsidRDefault="00B437DD" w:rsidP="00B437DD">
      <w:pPr>
        <w:pStyle w:val="NormalBold"/>
      </w:pPr>
      <w:r w:rsidRPr="00A14110">
        <w:rPr>
          <w:rStyle w:val="HideTWBExt"/>
          <w:b w:val="0"/>
          <w:noProof w:val="0"/>
        </w:rPr>
        <w:t>&lt;/RepeatBlock-By&gt;</w:t>
      </w:r>
    </w:p>
    <w:p w14:paraId="43FBE79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1F00184" w14:textId="77777777" w:rsidR="00B437DD" w:rsidRPr="00A14110" w:rsidRDefault="00B437DD" w:rsidP="00B437DD">
      <w:pPr>
        <w:pStyle w:val="NormalBold"/>
      </w:pPr>
      <w:r w:rsidRPr="00A14110">
        <w:rPr>
          <w:rStyle w:val="HideTWBExt"/>
          <w:b w:val="0"/>
          <w:noProof w:val="0"/>
        </w:rPr>
        <w:t>&lt;Article&gt;</w:t>
      </w:r>
      <w:r w:rsidRPr="00A14110">
        <w:t>Articolo 31 – paragrafo 2 – lettera e septies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2B7C7D0" w14:textId="77777777" w:rsidTr="00102C7B">
        <w:trPr>
          <w:trHeight w:hRule="exact" w:val="240"/>
          <w:jc w:val="center"/>
        </w:trPr>
        <w:tc>
          <w:tcPr>
            <w:tcW w:w="9752" w:type="dxa"/>
            <w:gridSpan w:val="2"/>
            <w:tcBorders>
              <w:top w:val="nil"/>
              <w:left w:val="nil"/>
              <w:bottom w:val="nil"/>
              <w:right w:val="nil"/>
            </w:tcBorders>
          </w:tcPr>
          <w:p w14:paraId="5F76FC3E" w14:textId="77777777" w:rsidR="00B437DD" w:rsidRPr="00A14110" w:rsidRDefault="00B437DD" w:rsidP="00102C7B"/>
        </w:tc>
      </w:tr>
      <w:tr w:rsidR="00B437DD" w:rsidRPr="00A14110" w14:paraId="568444C1" w14:textId="77777777" w:rsidTr="00102C7B">
        <w:trPr>
          <w:trHeight w:val="240"/>
          <w:jc w:val="center"/>
        </w:trPr>
        <w:tc>
          <w:tcPr>
            <w:tcW w:w="4876" w:type="dxa"/>
            <w:tcBorders>
              <w:top w:val="nil"/>
              <w:left w:val="nil"/>
              <w:bottom w:val="nil"/>
              <w:right w:val="nil"/>
            </w:tcBorders>
          </w:tcPr>
          <w:p w14:paraId="0F7968F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FBD26BF" w14:textId="77777777" w:rsidR="00B437DD" w:rsidRPr="00A14110" w:rsidRDefault="00B437DD" w:rsidP="00102C7B">
            <w:pPr>
              <w:pStyle w:val="AmColumnHeading"/>
            </w:pPr>
            <w:r w:rsidRPr="00A14110">
              <w:t>Emendamento</w:t>
            </w:r>
          </w:p>
        </w:tc>
      </w:tr>
      <w:tr w:rsidR="00B437DD" w:rsidRPr="00A14110" w14:paraId="5E5F990A" w14:textId="77777777" w:rsidTr="00102C7B">
        <w:trPr>
          <w:jc w:val="center"/>
        </w:trPr>
        <w:tc>
          <w:tcPr>
            <w:tcW w:w="4876" w:type="dxa"/>
            <w:tcBorders>
              <w:top w:val="nil"/>
              <w:left w:val="nil"/>
              <w:bottom w:val="nil"/>
              <w:right w:val="nil"/>
            </w:tcBorders>
          </w:tcPr>
          <w:p w14:paraId="2B4E7203" w14:textId="77777777" w:rsidR="00B437DD" w:rsidRPr="00A14110" w:rsidRDefault="00B437DD" w:rsidP="00102C7B">
            <w:pPr>
              <w:pStyle w:val="Normal6a"/>
            </w:pPr>
          </w:p>
        </w:tc>
        <w:tc>
          <w:tcPr>
            <w:tcW w:w="4876" w:type="dxa"/>
            <w:tcBorders>
              <w:top w:val="nil"/>
              <w:left w:val="nil"/>
              <w:bottom w:val="nil"/>
              <w:right w:val="nil"/>
            </w:tcBorders>
          </w:tcPr>
          <w:p w14:paraId="7B78A505" w14:textId="77777777" w:rsidR="00B437DD" w:rsidRPr="00A14110" w:rsidRDefault="00B437DD" w:rsidP="00102C7B">
            <w:pPr>
              <w:pStyle w:val="Normal6a"/>
            </w:pPr>
            <w:r w:rsidRPr="00A14110">
              <w:rPr>
                <w:b/>
                <w:i/>
              </w:rPr>
              <w:t>e septies.</w:t>
            </w:r>
            <w:r w:rsidRPr="00A14110">
              <w:tab/>
            </w:r>
            <w:r w:rsidRPr="00A14110">
              <w:rPr>
                <w:b/>
                <w:i/>
              </w:rPr>
              <w:t>la supervisione da parte di sponsor locali o organizzazioni della società civile;</w:t>
            </w:r>
          </w:p>
        </w:tc>
      </w:tr>
    </w:tbl>
    <w:p w14:paraId="147F07F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860BDA8" w14:textId="77777777" w:rsidR="00B437DD" w:rsidRPr="00A14110" w:rsidRDefault="00B437DD" w:rsidP="00B437DD">
      <w:r w:rsidRPr="00A14110">
        <w:rPr>
          <w:rStyle w:val="HideTWBExt"/>
          <w:noProof w:val="0"/>
        </w:rPr>
        <w:t>&lt;/Amend&gt;</w:t>
      </w:r>
    </w:p>
    <w:p w14:paraId="076D258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1948</w:t>
      </w:r>
      <w:r w:rsidRPr="00A14110">
        <w:rPr>
          <w:rStyle w:val="HideTWBExt"/>
          <w:b w:val="0"/>
          <w:noProof w:val="0"/>
        </w:rPr>
        <w:t>&lt;/NumAm&gt;</w:t>
      </w:r>
    </w:p>
    <w:p w14:paraId="01459565"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65810600" w14:textId="77777777" w:rsidR="00B437DD" w:rsidRPr="00A14110" w:rsidRDefault="00B437DD" w:rsidP="00B437DD">
      <w:pPr>
        <w:pStyle w:val="NormalBold"/>
      </w:pPr>
      <w:r w:rsidRPr="00A14110">
        <w:rPr>
          <w:rStyle w:val="HideTWBExt"/>
          <w:b w:val="0"/>
          <w:noProof w:val="0"/>
        </w:rPr>
        <w:t>&lt;/RepeatBlock-By&gt;</w:t>
      </w:r>
    </w:p>
    <w:p w14:paraId="21D024B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91C4E73" w14:textId="77777777" w:rsidR="00B437DD" w:rsidRPr="00A14110" w:rsidRDefault="00B437DD" w:rsidP="00B437DD">
      <w:pPr>
        <w:pStyle w:val="NormalBold"/>
      </w:pPr>
      <w:r w:rsidRPr="00A14110">
        <w:rPr>
          <w:rStyle w:val="HideTWBExt"/>
          <w:b w:val="0"/>
          <w:noProof w:val="0"/>
        </w:rPr>
        <w:t>&lt;Article&gt;</w:t>
      </w:r>
      <w:r w:rsidRPr="00A14110">
        <w:t>Articolo 31 – paragrafo 2 – lettera e octies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6C4222" w14:textId="77777777" w:rsidTr="00102C7B">
        <w:trPr>
          <w:trHeight w:hRule="exact" w:val="240"/>
          <w:jc w:val="center"/>
        </w:trPr>
        <w:tc>
          <w:tcPr>
            <w:tcW w:w="9752" w:type="dxa"/>
            <w:gridSpan w:val="2"/>
            <w:tcBorders>
              <w:top w:val="nil"/>
              <w:left w:val="nil"/>
              <w:bottom w:val="nil"/>
              <w:right w:val="nil"/>
            </w:tcBorders>
          </w:tcPr>
          <w:p w14:paraId="5DFA7BCD" w14:textId="77777777" w:rsidR="00B437DD" w:rsidRPr="00A14110" w:rsidRDefault="00B437DD" w:rsidP="00102C7B"/>
        </w:tc>
      </w:tr>
      <w:tr w:rsidR="00B437DD" w:rsidRPr="00A14110" w14:paraId="458B5457" w14:textId="77777777" w:rsidTr="00102C7B">
        <w:trPr>
          <w:trHeight w:val="240"/>
          <w:jc w:val="center"/>
        </w:trPr>
        <w:tc>
          <w:tcPr>
            <w:tcW w:w="4876" w:type="dxa"/>
            <w:tcBorders>
              <w:top w:val="nil"/>
              <w:left w:val="nil"/>
              <w:bottom w:val="nil"/>
              <w:right w:val="nil"/>
            </w:tcBorders>
          </w:tcPr>
          <w:p w14:paraId="6D320A4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3C2718F" w14:textId="77777777" w:rsidR="00B437DD" w:rsidRPr="00A14110" w:rsidRDefault="00B437DD" w:rsidP="00102C7B">
            <w:pPr>
              <w:pStyle w:val="AmColumnHeading"/>
            </w:pPr>
            <w:r w:rsidRPr="00A14110">
              <w:t>Emendamento</w:t>
            </w:r>
          </w:p>
        </w:tc>
      </w:tr>
      <w:tr w:rsidR="00B437DD" w:rsidRPr="00A14110" w14:paraId="52D7D254" w14:textId="77777777" w:rsidTr="00102C7B">
        <w:trPr>
          <w:jc w:val="center"/>
        </w:trPr>
        <w:tc>
          <w:tcPr>
            <w:tcW w:w="4876" w:type="dxa"/>
            <w:tcBorders>
              <w:top w:val="nil"/>
              <w:left w:val="nil"/>
              <w:bottom w:val="nil"/>
              <w:right w:val="nil"/>
            </w:tcBorders>
          </w:tcPr>
          <w:p w14:paraId="0D2F5BD6" w14:textId="77777777" w:rsidR="00B437DD" w:rsidRPr="00A14110" w:rsidRDefault="00B437DD" w:rsidP="00102C7B">
            <w:pPr>
              <w:pStyle w:val="Normal6a"/>
            </w:pPr>
          </w:p>
        </w:tc>
        <w:tc>
          <w:tcPr>
            <w:tcW w:w="4876" w:type="dxa"/>
            <w:tcBorders>
              <w:top w:val="nil"/>
              <w:left w:val="nil"/>
              <w:bottom w:val="nil"/>
              <w:right w:val="nil"/>
            </w:tcBorders>
          </w:tcPr>
          <w:p w14:paraId="6CE2C621" w14:textId="77777777" w:rsidR="00B437DD" w:rsidRPr="00A14110" w:rsidRDefault="00B437DD" w:rsidP="00102C7B">
            <w:pPr>
              <w:pStyle w:val="Normal6a"/>
            </w:pPr>
            <w:r w:rsidRPr="00A14110">
              <w:rPr>
                <w:b/>
                <w:i/>
              </w:rPr>
              <w:t>e octies.</w:t>
            </w:r>
            <w:r w:rsidRPr="00A14110">
              <w:tab/>
            </w:r>
            <w:r w:rsidRPr="00A14110">
              <w:rPr>
                <w:b/>
                <w:i/>
              </w:rPr>
              <w:t>la liberazione condizionale ove ciò sia necessario per l'unità familiare;</w:t>
            </w:r>
          </w:p>
        </w:tc>
      </w:tr>
    </w:tbl>
    <w:p w14:paraId="3CACC18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A89FA51" w14:textId="77777777" w:rsidR="00B437DD" w:rsidRPr="00A14110" w:rsidRDefault="00B437DD" w:rsidP="00B437DD">
      <w:r w:rsidRPr="00A14110">
        <w:rPr>
          <w:rStyle w:val="HideTWBExt"/>
          <w:noProof w:val="0"/>
        </w:rPr>
        <w:t>&lt;/Amend&gt;</w:t>
      </w:r>
    </w:p>
    <w:p w14:paraId="5A42D38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1949</w:t>
      </w:r>
      <w:r w:rsidRPr="00A14110">
        <w:rPr>
          <w:rStyle w:val="HideTWBExt"/>
          <w:b w:val="0"/>
          <w:noProof w:val="0"/>
        </w:rPr>
        <w:t>&lt;/NumAm&gt;</w:t>
      </w:r>
    </w:p>
    <w:p w14:paraId="50B90581"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6515198D" w14:textId="77777777" w:rsidR="00B437DD" w:rsidRPr="00A14110" w:rsidRDefault="00B437DD" w:rsidP="00B437DD">
      <w:pPr>
        <w:pStyle w:val="NormalBold"/>
      </w:pPr>
      <w:r w:rsidRPr="00A14110">
        <w:rPr>
          <w:rStyle w:val="HideTWBExt"/>
          <w:b w:val="0"/>
          <w:noProof w:val="0"/>
        </w:rPr>
        <w:t>&lt;/RepeatBlock-By&gt;</w:t>
      </w:r>
    </w:p>
    <w:p w14:paraId="7582217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C49E97C" w14:textId="77777777" w:rsidR="00B437DD" w:rsidRPr="00A14110" w:rsidRDefault="00B437DD" w:rsidP="00B437DD">
      <w:pPr>
        <w:pStyle w:val="NormalBold"/>
      </w:pPr>
      <w:r w:rsidRPr="00A14110">
        <w:rPr>
          <w:rStyle w:val="HideTWBExt"/>
          <w:b w:val="0"/>
          <w:noProof w:val="0"/>
        </w:rPr>
        <w:t>&lt;Article&gt;</w:t>
      </w:r>
      <w:r w:rsidRPr="00A14110">
        <w:t>Articolo 31 – paragrafo 2 – lettera e nonies (nuova)</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8A27AB2" w14:textId="77777777" w:rsidTr="00102C7B">
        <w:trPr>
          <w:trHeight w:hRule="exact" w:val="240"/>
          <w:jc w:val="center"/>
        </w:trPr>
        <w:tc>
          <w:tcPr>
            <w:tcW w:w="9752" w:type="dxa"/>
            <w:gridSpan w:val="2"/>
            <w:tcBorders>
              <w:top w:val="nil"/>
              <w:left w:val="nil"/>
              <w:bottom w:val="nil"/>
              <w:right w:val="nil"/>
            </w:tcBorders>
          </w:tcPr>
          <w:p w14:paraId="5A8EF038" w14:textId="77777777" w:rsidR="00B437DD" w:rsidRPr="00A14110" w:rsidRDefault="00B437DD" w:rsidP="00102C7B"/>
        </w:tc>
      </w:tr>
      <w:tr w:rsidR="00B437DD" w:rsidRPr="00A14110" w14:paraId="02F36C62" w14:textId="77777777" w:rsidTr="00102C7B">
        <w:trPr>
          <w:trHeight w:val="240"/>
          <w:jc w:val="center"/>
        </w:trPr>
        <w:tc>
          <w:tcPr>
            <w:tcW w:w="4876" w:type="dxa"/>
            <w:tcBorders>
              <w:top w:val="nil"/>
              <w:left w:val="nil"/>
              <w:bottom w:val="nil"/>
              <w:right w:val="nil"/>
            </w:tcBorders>
          </w:tcPr>
          <w:p w14:paraId="4C49DD2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8B5D684" w14:textId="77777777" w:rsidR="00B437DD" w:rsidRPr="00A14110" w:rsidRDefault="00B437DD" w:rsidP="00102C7B">
            <w:pPr>
              <w:pStyle w:val="AmColumnHeading"/>
            </w:pPr>
            <w:r w:rsidRPr="00A14110">
              <w:t>Emendamento</w:t>
            </w:r>
          </w:p>
        </w:tc>
      </w:tr>
      <w:tr w:rsidR="00B437DD" w:rsidRPr="00A14110" w14:paraId="2A2A6BA2" w14:textId="77777777" w:rsidTr="00102C7B">
        <w:trPr>
          <w:jc w:val="center"/>
        </w:trPr>
        <w:tc>
          <w:tcPr>
            <w:tcW w:w="4876" w:type="dxa"/>
            <w:tcBorders>
              <w:top w:val="nil"/>
              <w:left w:val="nil"/>
              <w:bottom w:val="nil"/>
              <w:right w:val="nil"/>
            </w:tcBorders>
          </w:tcPr>
          <w:p w14:paraId="4F91AAB1" w14:textId="77777777" w:rsidR="00B437DD" w:rsidRPr="00A14110" w:rsidRDefault="00B437DD" w:rsidP="00102C7B">
            <w:pPr>
              <w:pStyle w:val="Normal6a"/>
            </w:pPr>
          </w:p>
        </w:tc>
        <w:tc>
          <w:tcPr>
            <w:tcW w:w="4876" w:type="dxa"/>
            <w:tcBorders>
              <w:top w:val="nil"/>
              <w:left w:val="nil"/>
              <w:bottom w:val="nil"/>
              <w:right w:val="nil"/>
            </w:tcBorders>
          </w:tcPr>
          <w:p w14:paraId="224E1FE5" w14:textId="77777777" w:rsidR="00B437DD" w:rsidRPr="00A14110" w:rsidRDefault="00B437DD" w:rsidP="00102C7B">
            <w:pPr>
              <w:pStyle w:val="Normal6a"/>
            </w:pPr>
            <w:r w:rsidRPr="00A14110">
              <w:rPr>
                <w:b/>
                <w:i/>
              </w:rPr>
              <w:t>e nonies.</w:t>
            </w:r>
            <w:r w:rsidRPr="00A14110">
              <w:tab/>
            </w:r>
            <w:r w:rsidRPr="00A14110">
              <w:rPr>
                <w:b/>
                <w:i/>
              </w:rPr>
              <w:t>il ricorso ai servizi di protezione per le vittime della violenza di genere, della tratta o della tortura, per i minori non accompagnati o per le persone con esigenze speciali in alternativa alle misure di custodia.</w:t>
            </w:r>
          </w:p>
        </w:tc>
      </w:tr>
    </w:tbl>
    <w:p w14:paraId="386FFEB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B8B9CA8" w14:textId="77777777" w:rsidR="00B437DD" w:rsidRPr="00A14110" w:rsidRDefault="00B437DD" w:rsidP="00B437DD">
      <w:r w:rsidRPr="00A14110">
        <w:rPr>
          <w:rStyle w:val="HideTWBExt"/>
          <w:noProof w:val="0"/>
        </w:rPr>
        <w:t>&lt;/Amend&gt;</w:t>
      </w:r>
    </w:p>
    <w:p w14:paraId="4168E2F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1950</w:t>
      </w:r>
      <w:r w:rsidRPr="00A14110">
        <w:rPr>
          <w:rStyle w:val="HideTWBExt"/>
          <w:b w:val="0"/>
          <w:noProof w:val="0"/>
        </w:rPr>
        <w:t>&lt;/NumAm&gt;</w:t>
      </w:r>
    </w:p>
    <w:p w14:paraId="6FD8299E"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2C19752" w14:textId="77777777" w:rsidR="00B437DD" w:rsidRPr="00A14110" w:rsidRDefault="00B437DD" w:rsidP="00B437DD">
      <w:pPr>
        <w:pStyle w:val="NormalBold"/>
      </w:pPr>
      <w:r w:rsidRPr="00A14110">
        <w:rPr>
          <w:rStyle w:val="HideTWBExt"/>
          <w:b w:val="0"/>
          <w:noProof w:val="0"/>
        </w:rPr>
        <w:t>&lt;/RepeatBlock-By&gt;</w:t>
      </w:r>
    </w:p>
    <w:p w14:paraId="67D7079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F4C28A4" w14:textId="77777777" w:rsidR="00B437DD" w:rsidRPr="00A14110" w:rsidRDefault="00B437DD" w:rsidP="00B437DD">
      <w:pPr>
        <w:pStyle w:val="NormalBold"/>
      </w:pPr>
      <w:r w:rsidRPr="00A14110">
        <w:rPr>
          <w:rStyle w:val="HideTWBExt"/>
          <w:b w:val="0"/>
          <w:noProof w:val="0"/>
        </w:rPr>
        <w:t>&lt;Article&gt;</w:t>
      </w:r>
      <w:r w:rsidRPr="00A14110">
        <w:t>Articolo 31 – paragrafo 2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AC69514" w14:textId="77777777" w:rsidTr="00102C7B">
        <w:trPr>
          <w:trHeight w:hRule="exact" w:val="240"/>
          <w:jc w:val="center"/>
        </w:trPr>
        <w:tc>
          <w:tcPr>
            <w:tcW w:w="9752" w:type="dxa"/>
            <w:gridSpan w:val="2"/>
            <w:tcBorders>
              <w:top w:val="nil"/>
              <w:left w:val="nil"/>
              <w:bottom w:val="nil"/>
              <w:right w:val="nil"/>
            </w:tcBorders>
          </w:tcPr>
          <w:p w14:paraId="67BFF929" w14:textId="77777777" w:rsidR="00B437DD" w:rsidRPr="00A14110" w:rsidRDefault="00B437DD" w:rsidP="00102C7B"/>
        </w:tc>
      </w:tr>
      <w:tr w:rsidR="00B437DD" w:rsidRPr="00A14110" w14:paraId="4613C881" w14:textId="77777777" w:rsidTr="00102C7B">
        <w:trPr>
          <w:trHeight w:val="240"/>
          <w:jc w:val="center"/>
        </w:trPr>
        <w:tc>
          <w:tcPr>
            <w:tcW w:w="4876" w:type="dxa"/>
            <w:tcBorders>
              <w:top w:val="nil"/>
              <w:left w:val="nil"/>
              <w:bottom w:val="nil"/>
              <w:right w:val="nil"/>
            </w:tcBorders>
          </w:tcPr>
          <w:p w14:paraId="3F51EB6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4C148D4" w14:textId="77777777" w:rsidR="00B437DD" w:rsidRPr="00A14110" w:rsidRDefault="00B437DD" w:rsidP="00102C7B">
            <w:pPr>
              <w:pStyle w:val="AmColumnHeading"/>
            </w:pPr>
            <w:r w:rsidRPr="00A14110">
              <w:t>Emendamento</w:t>
            </w:r>
          </w:p>
        </w:tc>
      </w:tr>
      <w:tr w:rsidR="00B437DD" w:rsidRPr="00A14110" w14:paraId="1AFB1A6A" w14:textId="77777777" w:rsidTr="00102C7B">
        <w:trPr>
          <w:jc w:val="center"/>
        </w:trPr>
        <w:tc>
          <w:tcPr>
            <w:tcW w:w="4876" w:type="dxa"/>
            <w:tcBorders>
              <w:top w:val="nil"/>
              <w:left w:val="nil"/>
              <w:bottom w:val="nil"/>
              <w:right w:val="nil"/>
            </w:tcBorders>
          </w:tcPr>
          <w:p w14:paraId="7FFFCE62" w14:textId="77777777" w:rsidR="00B437DD" w:rsidRPr="00A14110" w:rsidRDefault="00B437DD" w:rsidP="00102C7B">
            <w:pPr>
              <w:pStyle w:val="Normal6a"/>
            </w:pPr>
          </w:p>
        </w:tc>
        <w:tc>
          <w:tcPr>
            <w:tcW w:w="4876" w:type="dxa"/>
            <w:tcBorders>
              <w:top w:val="nil"/>
              <w:left w:val="nil"/>
              <w:bottom w:val="nil"/>
              <w:right w:val="nil"/>
            </w:tcBorders>
          </w:tcPr>
          <w:p w14:paraId="139D776C" w14:textId="77777777" w:rsidR="00B437DD" w:rsidRPr="00A14110" w:rsidRDefault="00B437DD" w:rsidP="00102C7B">
            <w:pPr>
              <w:pStyle w:val="Normal6a"/>
            </w:pPr>
            <w:r w:rsidRPr="00A14110">
              <w:rPr>
                <w:b/>
                <w:i/>
              </w:rPr>
              <w:t>2 bis.</w:t>
            </w:r>
            <w:r w:rsidRPr="00A14110">
              <w:tab/>
            </w:r>
            <w:r w:rsidRPr="00A14110">
              <w:rPr>
                <w:b/>
                <w:i/>
              </w:rPr>
              <w:t>Gli Stati membri non prevedono misure alternative al trattenimento per i cittadini di paesi terzi che rappresentano o si presume rappresentino ragionevolmente una minaccia per la sicurezza pubblica o la sicurezza nazionale.</w:t>
            </w:r>
          </w:p>
        </w:tc>
      </w:tr>
    </w:tbl>
    <w:p w14:paraId="2E31267B"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E9E0B96" w14:textId="77777777" w:rsidR="00B437DD" w:rsidRPr="00A14110" w:rsidRDefault="00B437DD" w:rsidP="00B437DD">
      <w:r w:rsidRPr="00A14110">
        <w:rPr>
          <w:rStyle w:val="HideTWBExt"/>
          <w:noProof w:val="0"/>
        </w:rPr>
        <w:t>&lt;/Amend&gt;</w:t>
      </w:r>
    </w:p>
    <w:p w14:paraId="5A32576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1951</w:t>
      </w:r>
      <w:r w:rsidRPr="00A14110">
        <w:rPr>
          <w:rStyle w:val="HideTWBExt"/>
          <w:b w:val="0"/>
          <w:noProof w:val="0"/>
        </w:rPr>
        <w:t>&lt;/NumAm&gt;</w:t>
      </w:r>
    </w:p>
    <w:p w14:paraId="58509DB4"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27BEE992" w14:textId="77777777" w:rsidR="00B437DD" w:rsidRPr="00A14110" w:rsidRDefault="00B437DD" w:rsidP="00B437DD">
      <w:pPr>
        <w:pStyle w:val="NormalBold"/>
      </w:pPr>
      <w:r w:rsidRPr="00A14110">
        <w:rPr>
          <w:rStyle w:val="HideTWBExt"/>
          <w:b w:val="0"/>
          <w:noProof w:val="0"/>
        </w:rPr>
        <w:t>&lt;/RepeatBlock-By&gt;</w:t>
      </w:r>
    </w:p>
    <w:p w14:paraId="62133E1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741A6BD" w14:textId="77777777" w:rsidR="00B437DD" w:rsidRPr="00A14110" w:rsidRDefault="00B437DD" w:rsidP="00B437DD">
      <w:pPr>
        <w:pStyle w:val="NormalBold"/>
      </w:pPr>
      <w:r w:rsidRPr="00A14110">
        <w:rPr>
          <w:rStyle w:val="HideTWBExt"/>
          <w:b w:val="0"/>
          <w:noProof w:val="0"/>
        </w:rPr>
        <w:t>&lt;Article&gt;</w:t>
      </w:r>
      <w:r w:rsidRPr="00A14110">
        <w:t>Articolo 31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677978D" w14:textId="77777777" w:rsidTr="00102C7B">
        <w:trPr>
          <w:trHeight w:hRule="exact" w:val="240"/>
          <w:jc w:val="center"/>
        </w:trPr>
        <w:tc>
          <w:tcPr>
            <w:tcW w:w="9752" w:type="dxa"/>
            <w:gridSpan w:val="2"/>
            <w:tcBorders>
              <w:top w:val="nil"/>
              <w:left w:val="nil"/>
              <w:bottom w:val="nil"/>
              <w:right w:val="nil"/>
            </w:tcBorders>
          </w:tcPr>
          <w:p w14:paraId="4CA664D8" w14:textId="77777777" w:rsidR="00B437DD" w:rsidRPr="00A14110" w:rsidRDefault="00B437DD" w:rsidP="00102C7B"/>
        </w:tc>
      </w:tr>
      <w:tr w:rsidR="00B437DD" w:rsidRPr="00A14110" w14:paraId="43F4AF8F" w14:textId="77777777" w:rsidTr="00102C7B">
        <w:trPr>
          <w:trHeight w:val="240"/>
          <w:jc w:val="center"/>
        </w:trPr>
        <w:tc>
          <w:tcPr>
            <w:tcW w:w="4876" w:type="dxa"/>
            <w:tcBorders>
              <w:top w:val="nil"/>
              <w:left w:val="nil"/>
              <w:bottom w:val="nil"/>
              <w:right w:val="nil"/>
            </w:tcBorders>
          </w:tcPr>
          <w:p w14:paraId="54FDB0F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37B1581" w14:textId="77777777" w:rsidR="00B437DD" w:rsidRPr="00A14110" w:rsidRDefault="00B437DD" w:rsidP="00102C7B">
            <w:pPr>
              <w:pStyle w:val="AmColumnHeading"/>
            </w:pPr>
            <w:r w:rsidRPr="00A14110">
              <w:t>Emendamento</w:t>
            </w:r>
          </w:p>
        </w:tc>
      </w:tr>
      <w:tr w:rsidR="00B437DD" w:rsidRPr="00A14110" w14:paraId="06B38322" w14:textId="77777777" w:rsidTr="00102C7B">
        <w:trPr>
          <w:jc w:val="center"/>
        </w:trPr>
        <w:tc>
          <w:tcPr>
            <w:tcW w:w="4876" w:type="dxa"/>
            <w:tcBorders>
              <w:top w:val="nil"/>
              <w:left w:val="nil"/>
              <w:bottom w:val="nil"/>
              <w:right w:val="nil"/>
            </w:tcBorders>
          </w:tcPr>
          <w:p w14:paraId="1CFFD58C" w14:textId="77777777" w:rsidR="00B437DD" w:rsidRPr="00A14110" w:rsidRDefault="00B437DD" w:rsidP="00102C7B">
            <w:pPr>
              <w:pStyle w:val="Normal6a"/>
            </w:pPr>
            <w:r w:rsidRPr="00A14110">
              <w:rPr>
                <w:b/>
                <w:i/>
              </w:rPr>
              <w:t>3.</w:t>
            </w:r>
            <w:r w:rsidRPr="00A14110">
              <w:tab/>
            </w:r>
            <w:r w:rsidRPr="00A14110">
              <w:rPr>
                <w:b/>
                <w:i/>
              </w:rPr>
              <w:t>La decisione di applicare le misure di cui al paragrafo 2 è motivata in fatto e in diritto.</w:t>
            </w:r>
          </w:p>
        </w:tc>
        <w:tc>
          <w:tcPr>
            <w:tcW w:w="4876" w:type="dxa"/>
            <w:tcBorders>
              <w:top w:val="nil"/>
              <w:left w:val="nil"/>
              <w:bottom w:val="nil"/>
              <w:right w:val="nil"/>
            </w:tcBorders>
          </w:tcPr>
          <w:p w14:paraId="1DB0121C" w14:textId="77777777" w:rsidR="00B437DD" w:rsidRPr="00A14110" w:rsidRDefault="00B437DD" w:rsidP="00102C7B">
            <w:pPr>
              <w:pStyle w:val="Normal6a"/>
            </w:pPr>
            <w:r w:rsidRPr="00A14110">
              <w:rPr>
                <w:b/>
                <w:i/>
              </w:rPr>
              <w:t>soppresso</w:t>
            </w:r>
          </w:p>
        </w:tc>
      </w:tr>
    </w:tbl>
    <w:p w14:paraId="2FBA635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C824FC9" w14:textId="77777777" w:rsidR="00B437DD" w:rsidRPr="00A14110" w:rsidRDefault="00B437DD" w:rsidP="00B437DD">
      <w:r w:rsidRPr="00A14110">
        <w:rPr>
          <w:rStyle w:val="HideTWBExt"/>
          <w:noProof w:val="0"/>
        </w:rPr>
        <w:t>&lt;/Amend&gt;</w:t>
      </w:r>
    </w:p>
    <w:p w14:paraId="58F4B4A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1952</w:t>
      </w:r>
      <w:r w:rsidRPr="00A14110">
        <w:rPr>
          <w:rStyle w:val="HideTWBExt"/>
          <w:b w:val="0"/>
          <w:noProof w:val="0"/>
        </w:rPr>
        <w:t>&lt;/NumAm&gt;</w:t>
      </w:r>
    </w:p>
    <w:p w14:paraId="3EC48ECB"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15A6C6D5" w14:textId="77777777" w:rsidR="00B437DD" w:rsidRPr="00A14110" w:rsidRDefault="00B437DD" w:rsidP="00B437DD">
      <w:pPr>
        <w:pStyle w:val="NormalBold"/>
      </w:pPr>
      <w:r w:rsidRPr="00A14110">
        <w:rPr>
          <w:rStyle w:val="HideTWBExt"/>
          <w:b w:val="0"/>
          <w:noProof w:val="0"/>
        </w:rPr>
        <w:t>&lt;/RepeatBlock-By&gt;</w:t>
      </w:r>
    </w:p>
    <w:p w14:paraId="3A269EF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6AE1FEE" w14:textId="77777777" w:rsidR="00B437DD" w:rsidRPr="00A14110" w:rsidRDefault="00B437DD" w:rsidP="00B437DD">
      <w:pPr>
        <w:pStyle w:val="NormalBold"/>
      </w:pPr>
      <w:r w:rsidRPr="00A14110">
        <w:rPr>
          <w:rStyle w:val="HideTWBExt"/>
          <w:b w:val="0"/>
          <w:noProof w:val="0"/>
        </w:rPr>
        <w:t>&lt;Article&gt;</w:t>
      </w:r>
      <w:r w:rsidRPr="00A14110">
        <w:t>Articolo 31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19DE506" w14:textId="77777777" w:rsidTr="00102C7B">
        <w:trPr>
          <w:trHeight w:hRule="exact" w:val="240"/>
          <w:jc w:val="center"/>
        </w:trPr>
        <w:tc>
          <w:tcPr>
            <w:tcW w:w="9752" w:type="dxa"/>
            <w:gridSpan w:val="2"/>
            <w:tcBorders>
              <w:top w:val="nil"/>
              <w:left w:val="nil"/>
              <w:bottom w:val="nil"/>
              <w:right w:val="nil"/>
            </w:tcBorders>
          </w:tcPr>
          <w:p w14:paraId="110BED5E" w14:textId="77777777" w:rsidR="00B437DD" w:rsidRPr="00A14110" w:rsidRDefault="00B437DD" w:rsidP="00102C7B"/>
        </w:tc>
      </w:tr>
      <w:tr w:rsidR="00B437DD" w:rsidRPr="00A14110" w14:paraId="3AB9AF4A" w14:textId="77777777" w:rsidTr="00102C7B">
        <w:trPr>
          <w:trHeight w:val="240"/>
          <w:jc w:val="center"/>
        </w:trPr>
        <w:tc>
          <w:tcPr>
            <w:tcW w:w="4876" w:type="dxa"/>
            <w:tcBorders>
              <w:top w:val="nil"/>
              <w:left w:val="nil"/>
              <w:bottom w:val="nil"/>
              <w:right w:val="nil"/>
            </w:tcBorders>
          </w:tcPr>
          <w:p w14:paraId="7167E1A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948D900" w14:textId="77777777" w:rsidR="00B437DD" w:rsidRPr="00A14110" w:rsidRDefault="00B437DD" w:rsidP="00102C7B">
            <w:pPr>
              <w:pStyle w:val="AmColumnHeading"/>
            </w:pPr>
            <w:r w:rsidRPr="00A14110">
              <w:t>Emendamento</w:t>
            </w:r>
          </w:p>
        </w:tc>
      </w:tr>
      <w:tr w:rsidR="00B437DD" w:rsidRPr="00A14110" w14:paraId="4F647F04" w14:textId="77777777" w:rsidTr="00102C7B">
        <w:trPr>
          <w:jc w:val="center"/>
        </w:trPr>
        <w:tc>
          <w:tcPr>
            <w:tcW w:w="4876" w:type="dxa"/>
            <w:tcBorders>
              <w:top w:val="nil"/>
              <w:left w:val="nil"/>
              <w:bottom w:val="nil"/>
              <w:right w:val="nil"/>
            </w:tcBorders>
          </w:tcPr>
          <w:p w14:paraId="00867F01" w14:textId="77777777" w:rsidR="00B437DD" w:rsidRPr="00A14110" w:rsidRDefault="00B437DD" w:rsidP="00102C7B">
            <w:pPr>
              <w:pStyle w:val="Normal6a"/>
            </w:pPr>
            <w:r w:rsidRPr="00A14110">
              <w:t>3.</w:t>
            </w:r>
            <w:r w:rsidRPr="00A14110">
              <w:tab/>
              <w:t>La decisione di applicare le misure di cui al paragrafo 2 è motivata in fatto e in diritto.</w:t>
            </w:r>
          </w:p>
        </w:tc>
        <w:tc>
          <w:tcPr>
            <w:tcW w:w="4876" w:type="dxa"/>
            <w:tcBorders>
              <w:top w:val="nil"/>
              <w:left w:val="nil"/>
              <w:bottom w:val="nil"/>
              <w:right w:val="nil"/>
            </w:tcBorders>
          </w:tcPr>
          <w:p w14:paraId="42C30A07" w14:textId="77777777" w:rsidR="00B437DD" w:rsidRPr="00A14110" w:rsidRDefault="00B437DD" w:rsidP="00102C7B">
            <w:pPr>
              <w:pStyle w:val="Normal6a"/>
            </w:pPr>
            <w:r w:rsidRPr="00A14110">
              <w:t>3.</w:t>
            </w:r>
            <w:r w:rsidRPr="00A14110">
              <w:tab/>
              <w:t xml:space="preserve">La decisione di applicare le misure di cui al paragrafo 2 è motivata in fatto e in diritto </w:t>
            </w:r>
            <w:r w:rsidRPr="00A14110">
              <w:rPr>
                <w:b/>
                <w:i/>
              </w:rPr>
              <w:t>e ne indica la durata massima</w:t>
            </w:r>
            <w:r w:rsidRPr="00A14110">
              <w:t xml:space="preserve">. </w:t>
            </w:r>
            <w:r w:rsidRPr="00A14110">
              <w:rPr>
                <w:b/>
                <w:i/>
              </w:rPr>
              <w:t>Gli Stati membri scelgono le misure meno intrusive e più efficaci disponibili. Qualora si decida di non applicare alcuna di tali misure e di disporre il trattenimento, il cittadino di paese terzo è informato per iscritto dei pertinenti motivi di fatto e di diritto. </w:t>
            </w:r>
          </w:p>
        </w:tc>
      </w:tr>
    </w:tbl>
    <w:p w14:paraId="5D69A4E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E813B3" w14:textId="77777777" w:rsidR="00B437DD" w:rsidRPr="00A14110" w:rsidRDefault="00B437DD" w:rsidP="00B437DD">
      <w:r w:rsidRPr="00A14110">
        <w:rPr>
          <w:rStyle w:val="HideTWBExt"/>
          <w:noProof w:val="0"/>
        </w:rPr>
        <w:t>&lt;/Amend&gt;</w:t>
      </w:r>
    </w:p>
    <w:p w14:paraId="7CD9237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1953</w:t>
      </w:r>
      <w:r w:rsidRPr="00A14110">
        <w:rPr>
          <w:rStyle w:val="HideTWBExt"/>
          <w:b w:val="0"/>
          <w:noProof w:val="0"/>
        </w:rPr>
        <w:t>&lt;/NumAm&gt;</w:t>
      </w:r>
    </w:p>
    <w:p w14:paraId="3132F290"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A903FE1" w14:textId="77777777" w:rsidR="00B437DD" w:rsidRPr="00A14110" w:rsidRDefault="00B437DD" w:rsidP="00B437DD">
      <w:pPr>
        <w:pStyle w:val="NormalBold"/>
      </w:pPr>
      <w:r w:rsidRPr="00A14110">
        <w:rPr>
          <w:rStyle w:val="HideTWBExt"/>
          <w:b w:val="0"/>
          <w:noProof w:val="0"/>
        </w:rPr>
        <w:t>&lt;/RepeatBlock-By&gt;</w:t>
      </w:r>
    </w:p>
    <w:p w14:paraId="5AEF4BB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93989EC" w14:textId="77777777" w:rsidR="00B437DD" w:rsidRPr="00A14110" w:rsidRDefault="00B437DD" w:rsidP="00B437DD">
      <w:pPr>
        <w:pStyle w:val="NormalBold"/>
      </w:pPr>
      <w:r w:rsidRPr="00A14110">
        <w:rPr>
          <w:rStyle w:val="HideTWBExt"/>
          <w:b w:val="0"/>
          <w:noProof w:val="0"/>
        </w:rPr>
        <w:t>&lt;Article&gt;</w:t>
      </w:r>
      <w:r w:rsidRPr="00A14110">
        <w:t>Articolo 31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07363FC" w14:textId="77777777" w:rsidTr="00102C7B">
        <w:trPr>
          <w:trHeight w:hRule="exact" w:val="240"/>
          <w:jc w:val="center"/>
        </w:trPr>
        <w:tc>
          <w:tcPr>
            <w:tcW w:w="9752" w:type="dxa"/>
            <w:gridSpan w:val="2"/>
            <w:tcBorders>
              <w:top w:val="nil"/>
              <w:left w:val="nil"/>
              <w:bottom w:val="nil"/>
              <w:right w:val="nil"/>
            </w:tcBorders>
          </w:tcPr>
          <w:p w14:paraId="1F6CEAAB" w14:textId="77777777" w:rsidR="00B437DD" w:rsidRPr="00A14110" w:rsidRDefault="00B437DD" w:rsidP="00102C7B"/>
        </w:tc>
      </w:tr>
      <w:tr w:rsidR="00B437DD" w:rsidRPr="00A14110" w14:paraId="15A49686" w14:textId="77777777" w:rsidTr="00102C7B">
        <w:trPr>
          <w:trHeight w:val="240"/>
          <w:jc w:val="center"/>
        </w:trPr>
        <w:tc>
          <w:tcPr>
            <w:tcW w:w="4876" w:type="dxa"/>
            <w:tcBorders>
              <w:top w:val="nil"/>
              <w:left w:val="nil"/>
              <w:bottom w:val="nil"/>
              <w:right w:val="nil"/>
            </w:tcBorders>
          </w:tcPr>
          <w:p w14:paraId="55CF876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8B2203" w14:textId="77777777" w:rsidR="00B437DD" w:rsidRPr="00A14110" w:rsidRDefault="00B437DD" w:rsidP="00102C7B">
            <w:pPr>
              <w:pStyle w:val="AmColumnHeading"/>
            </w:pPr>
            <w:r w:rsidRPr="00A14110">
              <w:t>Emendamento</w:t>
            </w:r>
          </w:p>
        </w:tc>
      </w:tr>
      <w:tr w:rsidR="00B437DD" w:rsidRPr="00A14110" w14:paraId="50AFD1D8" w14:textId="77777777" w:rsidTr="00102C7B">
        <w:trPr>
          <w:jc w:val="center"/>
        </w:trPr>
        <w:tc>
          <w:tcPr>
            <w:tcW w:w="4876" w:type="dxa"/>
            <w:tcBorders>
              <w:top w:val="nil"/>
              <w:left w:val="nil"/>
              <w:bottom w:val="nil"/>
              <w:right w:val="nil"/>
            </w:tcBorders>
          </w:tcPr>
          <w:p w14:paraId="662F4674" w14:textId="77777777" w:rsidR="00B437DD" w:rsidRPr="00A14110" w:rsidRDefault="00B437DD" w:rsidP="00102C7B">
            <w:pPr>
              <w:pStyle w:val="Normal6a"/>
            </w:pPr>
            <w:r w:rsidRPr="00A14110">
              <w:t>3.</w:t>
            </w:r>
            <w:r w:rsidRPr="00A14110">
              <w:tab/>
              <w:t>La decisione di applicare le misure di cui al paragrafo 2 è motivata in fatto e in diritto.</w:t>
            </w:r>
          </w:p>
        </w:tc>
        <w:tc>
          <w:tcPr>
            <w:tcW w:w="4876" w:type="dxa"/>
            <w:tcBorders>
              <w:top w:val="nil"/>
              <w:left w:val="nil"/>
              <w:bottom w:val="nil"/>
              <w:right w:val="nil"/>
            </w:tcBorders>
          </w:tcPr>
          <w:p w14:paraId="3EAEBDB0" w14:textId="77777777" w:rsidR="00B437DD" w:rsidRPr="00A14110" w:rsidRDefault="00B437DD" w:rsidP="00102C7B">
            <w:pPr>
              <w:pStyle w:val="Normal6a"/>
            </w:pPr>
            <w:r w:rsidRPr="00A14110">
              <w:t>3.</w:t>
            </w:r>
            <w:r w:rsidRPr="00A14110">
              <w:tab/>
              <w:t>La decisione di applicare le misure di cui al paragrafo 2 è motivata in fatto e in diritto</w:t>
            </w:r>
            <w:r w:rsidRPr="00A14110">
              <w:rPr>
                <w:b/>
                <w:i/>
              </w:rPr>
              <w:t>, e prevede la durata massima della loro applicazione</w:t>
            </w:r>
            <w:r w:rsidRPr="00A14110">
              <w:t xml:space="preserve">. </w:t>
            </w:r>
            <w:r w:rsidRPr="00A14110">
              <w:rPr>
                <w:b/>
                <w:i/>
              </w:rPr>
              <w:t>Gli Stati membri scelgono la misura efficace meno intrusiva disponibile.</w:t>
            </w:r>
          </w:p>
        </w:tc>
      </w:tr>
    </w:tbl>
    <w:p w14:paraId="04121B3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5AA0AD4" w14:textId="77777777" w:rsidR="00B437DD" w:rsidRPr="00A14110" w:rsidRDefault="00B437DD" w:rsidP="00B437DD">
      <w:r w:rsidRPr="00A14110">
        <w:rPr>
          <w:rStyle w:val="HideTWBExt"/>
          <w:noProof w:val="0"/>
        </w:rPr>
        <w:t>&lt;/Amend&gt;</w:t>
      </w:r>
    </w:p>
    <w:p w14:paraId="01AA4C5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1954</w:t>
      </w:r>
      <w:r w:rsidRPr="00A14110">
        <w:rPr>
          <w:rStyle w:val="HideTWBExt"/>
          <w:b w:val="0"/>
          <w:noProof w:val="0"/>
        </w:rPr>
        <w:t>&lt;/NumAm&gt;</w:t>
      </w:r>
    </w:p>
    <w:p w14:paraId="7D407E32"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2E365261" w14:textId="77777777" w:rsidR="00B437DD" w:rsidRPr="00A14110" w:rsidRDefault="00B437DD" w:rsidP="00B437DD">
      <w:pPr>
        <w:pStyle w:val="NormalBold"/>
      </w:pPr>
      <w:r w:rsidRPr="00A14110">
        <w:rPr>
          <w:rStyle w:val="HideTWBExt"/>
          <w:b w:val="0"/>
          <w:noProof w:val="0"/>
        </w:rPr>
        <w:t>&lt;/RepeatBlock-By&gt;</w:t>
      </w:r>
    </w:p>
    <w:p w14:paraId="75032F2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635A652" w14:textId="77777777" w:rsidR="00B437DD" w:rsidRPr="00A14110" w:rsidRDefault="00B437DD" w:rsidP="00B437DD">
      <w:pPr>
        <w:pStyle w:val="NormalBold"/>
      </w:pPr>
      <w:r w:rsidRPr="00A14110">
        <w:rPr>
          <w:rStyle w:val="HideTWBExt"/>
          <w:b w:val="0"/>
          <w:noProof w:val="0"/>
        </w:rPr>
        <w:t>&lt;Article&gt;</w:t>
      </w:r>
      <w:r w:rsidRPr="00A14110">
        <w:t>Articolo 31 – paragrafo 3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E4F426A" w14:textId="77777777" w:rsidTr="00102C7B">
        <w:trPr>
          <w:trHeight w:hRule="exact" w:val="240"/>
          <w:jc w:val="center"/>
        </w:trPr>
        <w:tc>
          <w:tcPr>
            <w:tcW w:w="9752" w:type="dxa"/>
            <w:gridSpan w:val="2"/>
            <w:tcBorders>
              <w:top w:val="nil"/>
              <w:left w:val="nil"/>
              <w:bottom w:val="nil"/>
              <w:right w:val="nil"/>
            </w:tcBorders>
          </w:tcPr>
          <w:p w14:paraId="233A4AAB" w14:textId="77777777" w:rsidR="00B437DD" w:rsidRPr="00A14110" w:rsidRDefault="00B437DD" w:rsidP="00102C7B"/>
        </w:tc>
      </w:tr>
      <w:tr w:rsidR="00B437DD" w:rsidRPr="00A14110" w14:paraId="0CAD6244" w14:textId="77777777" w:rsidTr="00102C7B">
        <w:trPr>
          <w:trHeight w:val="240"/>
          <w:jc w:val="center"/>
        </w:trPr>
        <w:tc>
          <w:tcPr>
            <w:tcW w:w="4876" w:type="dxa"/>
            <w:tcBorders>
              <w:top w:val="nil"/>
              <w:left w:val="nil"/>
              <w:bottom w:val="nil"/>
              <w:right w:val="nil"/>
            </w:tcBorders>
          </w:tcPr>
          <w:p w14:paraId="11B38A2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FC7524F" w14:textId="77777777" w:rsidR="00B437DD" w:rsidRPr="00A14110" w:rsidRDefault="00B437DD" w:rsidP="00102C7B">
            <w:pPr>
              <w:pStyle w:val="AmColumnHeading"/>
            </w:pPr>
            <w:r w:rsidRPr="00A14110">
              <w:t>Emendamento</w:t>
            </w:r>
          </w:p>
        </w:tc>
      </w:tr>
      <w:tr w:rsidR="00B437DD" w:rsidRPr="00A14110" w14:paraId="6874EEAC" w14:textId="77777777" w:rsidTr="00102C7B">
        <w:trPr>
          <w:jc w:val="center"/>
        </w:trPr>
        <w:tc>
          <w:tcPr>
            <w:tcW w:w="4876" w:type="dxa"/>
            <w:tcBorders>
              <w:top w:val="nil"/>
              <w:left w:val="nil"/>
              <w:bottom w:val="nil"/>
              <w:right w:val="nil"/>
            </w:tcBorders>
          </w:tcPr>
          <w:p w14:paraId="729F7BB4" w14:textId="77777777" w:rsidR="00B437DD" w:rsidRPr="00A14110" w:rsidRDefault="00B437DD" w:rsidP="00102C7B">
            <w:pPr>
              <w:pStyle w:val="Normal6a"/>
            </w:pPr>
          </w:p>
        </w:tc>
        <w:tc>
          <w:tcPr>
            <w:tcW w:w="4876" w:type="dxa"/>
            <w:tcBorders>
              <w:top w:val="nil"/>
              <w:left w:val="nil"/>
              <w:bottom w:val="nil"/>
              <w:right w:val="nil"/>
            </w:tcBorders>
          </w:tcPr>
          <w:p w14:paraId="6B59A0A6" w14:textId="77777777" w:rsidR="00B437DD" w:rsidRPr="00A14110" w:rsidRDefault="00B437DD" w:rsidP="00102C7B">
            <w:pPr>
              <w:pStyle w:val="Normal6a"/>
            </w:pPr>
            <w:r w:rsidRPr="00A14110">
              <w:rPr>
                <w:b/>
                <w:i/>
              </w:rPr>
              <w:t>3 bis.</w:t>
            </w:r>
            <w:r w:rsidRPr="00A14110">
              <w:tab/>
            </w:r>
            <w:r w:rsidRPr="00A14110">
              <w:rPr>
                <w:b/>
                <w:i/>
              </w:rPr>
              <w:t>Le restrizioni imposte, considerate individualmente o cumulativamente, non possono costituire una situazione paragonabile alla privazione della libertà personale.</w:t>
            </w:r>
          </w:p>
        </w:tc>
      </w:tr>
    </w:tbl>
    <w:p w14:paraId="68F52BC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09C5AD7" w14:textId="77777777" w:rsidR="00B437DD" w:rsidRPr="00A14110" w:rsidRDefault="00B437DD" w:rsidP="00B437DD">
      <w:r w:rsidRPr="00A14110">
        <w:rPr>
          <w:rStyle w:val="HideTWBExt"/>
          <w:noProof w:val="0"/>
        </w:rPr>
        <w:t>&lt;/Amend&gt;</w:t>
      </w:r>
    </w:p>
    <w:p w14:paraId="23D40DC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1955</w:t>
      </w:r>
      <w:r w:rsidRPr="00A14110">
        <w:rPr>
          <w:rStyle w:val="HideTWBExt"/>
          <w:b w:val="0"/>
          <w:noProof w:val="0"/>
        </w:rPr>
        <w:t>&lt;/NumAm&gt;</w:t>
      </w:r>
    </w:p>
    <w:p w14:paraId="1922707B"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941CD96" w14:textId="77777777" w:rsidR="00B437DD" w:rsidRPr="00A14110" w:rsidRDefault="00B437DD" w:rsidP="00B437DD">
      <w:pPr>
        <w:pStyle w:val="NormalBold"/>
      </w:pPr>
      <w:r w:rsidRPr="00A14110">
        <w:rPr>
          <w:rStyle w:val="HideTWBExt"/>
          <w:b w:val="0"/>
          <w:noProof w:val="0"/>
        </w:rPr>
        <w:t>&lt;/RepeatBlock-By&gt;</w:t>
      </w:r>
    </w:p>
    <w:p w14:paraId="4C78E87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57A98BC" w14:textId="77777777" w:rsidR="00B437DD" w:rsidRPr="00A14110" w:rsidRDefault="00B437DD" w:rsidP="00B437DD">
      <w:pPr>
        <w:pStyle w:val="NormalBold"/>
      </w:pPr>
      <w:r w:rsidRPr="00A14110">
        <w:rPr>
          <w:rStyle w:val="HideTWBExt"/>
          <w:b w:val="0"/>
          <w:noProof w:val="0"/>
        </w:rPr>
        <w:t>&lt;Article&gt;</w:t>
      </w:r>
      <w:r w:rsidRPr="00A14110">
        <w:t>Articolo 31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7EC0FAA" w14:textId="77777777" w:rsidTr="00102C7B">
        <w:trPr>
          <w:trHeight w:hRule="exact" w:val="240"/>
          <w:jc w:val="center"/>
        </w:trPr>
        <w:tc>
          <w:tcPr>
            <w:tcW w:w="9752" w:type="dxa"/>
            <w:gridSpan w:val="2"/>
            <w:tcBorders>
              <w:top w:val="nil"/>
              <w:left w:val="nil"/>
              <w:bottom w:val="nil"/>
              <w:right w:val="nil"/>
            </w:tcBorders>
          </w:tcPr>
          <w:p w14:paraId="5B424208" w14:textId="77777777" w:rsidR="00B437DD" w:rsidRPr="00A14110" w:rsidRDefault="00B437DD" w:rsidP="00102C7B"/>
        </w:tc>
      </w:tr>
      <w:tr w:rsidR="00B437DD" w:rsidRPr="00A14110" w14:paraId="3EF4DD76" w14:textId="77777777" w:rsidTr="00102C7B">
        <w:trPr>
          <w:trHeight w:val="240"/>
          <w:jc w:val="center"/>
        </w:trPr>
        <w:tc>
          <w:tcPr>
            <w:tcW w:w="4876" w:type="dxa"/>
            <w:tcBorders>
              <w:top w:val="nil"/>
              <w:left w:val="nil"/>
              <w:bottom w:val="nil"/>
              <w:right w:val="nil"/>
            </w:tcBorders>
          </w:tcPr>
          <w:p w14:paraId="5621AFA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55D14D3" w14:textId="77777777" w:rsidR="00B437DD" w:rsidRPr="00A14110" w:rsidRDefault="00B437DD" w:rsidP="00102C7B">
            <w:pPr>
              <w:pStyle w:val="AmColumnHeading"/>
            </w:pPr>
            <w:r w:rsidRPr="00A14110">
              <w:t>Emendamento</w:t>
            </w:r>
          </w:p>
        </w:tc>
      </w:tr>
      <w:tr w:rsidR="00B437DD" w:rsidRPr="00A14110" w14:paraId="333B3348" w14:textId="77777777" w:rsidTr="00102C7B">
        <w:trPr>
          <w:jc w:val="center"/>
        </w:trPr>
        <w:tc>
          <w:tcPr>
            <w:tcW w:w="4876" w:type="dxa"/>
            <w:tcBorders>
              <w:top w:val="nil"/>
              <w:left w:val="nil"/>
              <w:bottom w:val="nil"/>
              <w:right w:val="nil"/>
            </w:tcBorders>
          </w:tcPr>
          <w:p w14:paraId="52E0C68B" w14:textId="77777777" w:rsidR="00B437DD" w:rsidRPr="00A14110" w:rsidRDefault="00B437DD" w:rsidP="00102C7B">
            <w:pPr>
              <w:pStyle w:val="Normal6a"/>
            </w:pPr>
            <w:r w:rsidRPr="00A14110">
              <w:t>4.</w:t>
            </w:r>
            <w:r w:rsidRPr="00A14110">
              <w:tab/>
              <w:t>I cittadini di paesi terzi sono informati della decisione di applicare le misure di cui al paragrafo 2 e delle conseguenze dell'inosservanza di tale decisione</w:t>
            </w:r>
            <w:r w:rsidRPr="00A14110">
              <w:rPr>
                <w:b/>
                <w:i/>
              </w:rPr>
              <w:t>, in particolare a norma dell'articolo 29, paragrafo 3, lettera e), e dei mezzi di ricorso di cui al paragrafo 5 del presente articolo</w:t>
            </w:r>
            <w:r w:rsidRPr="00A14110">
              <w:t>.</w:t>
            </w:r>
          </w:p>
        </w:tc>
        <w:tc>
          <w:tcPr>
            <w:tcW w:w="4876" w:type="dxa"/>
            <w:tcBorders>
              <w:top w:val="nil"/>
              <w:left w:val="nil"/>
              <w:bottom w:val="nil"/>
              <w:right w:val="nil"/>
            </w:tcBorders>
          </w:tcPr>
          <w:p w14:paraId="142D91B3" w14:textId="77777777" w:rsidR="00B437DD" w:rsidRPr="00A14110" w:rsidRDefault="00B437DD" w:rsidP="00102C7B">
            <w:pPr>
              <w:pStyle w:val="Normal6a"/>
            </w:pPr>
            <w:r w:rsidRPr="00A14110">
              <w:t>4.</w:t>
            </w:r>
            <w:r w:rsidRPr="00A14110">
              <w:tab/>
              <w:t>I cittadini di paesi terzi sono informati della decisione di applicare le misure di cui al paragrafo 2 e delle conseguenze dell'inosservanza di tale decisione.</w:t>
            </w:r>
          </w:p>
        </w:tc>
      </w:tr>
    </w:tbl>
    <w:p w14:paraId="012B0DE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BC1FC7C" w14:textId="77777777" w:rsidR="00B437DD" w:rsidRPr="00A14110" w:rsidRDefault="00B437DD" w:rsidP="00B437DD">
      <w:r w:rsidRPr="00A14110">
        <w:rPr>
          <w:rStyle w:val="HideTWBExt"/>
          <w:noProof w:val="0"/>
        </w:rPr>
        <w:t>&lt;/Amend&gt;</w:t>
      </w:r>
    </w:p>
    <w:p w14:paraId="08C2927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1956</w:t>
      </w:r>
      <w:r w:rsidRPr="00A14110">
        <w:rPr>
          <w:rStyle w:val="HideTWBExt"/>
          <w:b w:val="0"/>
          <w:noProof w:val="0"/>
        </w:rPr>
        <w:t>&lt;/NumAm&gt;</w:t>
      </w:r>
    </w:p>
    <w:p w14:paraId="2B79CAE7"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7A69DA6E" w14:textId="77777777" w:rsidR="00B437DD" w:rsidRPr="00A14110" w:rsidRDefault="00B437DD" w:rsidP="00B437DD">
      <w:pPr>
        <w:pStyle w:val="NormalBold"/>
      </w:pPr>
      <w:r w:rsidRPr="00A14110">
        <w:rPr>
          <w:rStyle w:val="HideTWBExt"/>
          <w:b w:val="0"/>
          <w:noProof w:val="0"/>
        </w:rPr>
        <w:t>&lt;/RepeatBlock-By&gt;</w:t>
      </w:r>
    </w:p>
    <w:p w14:paraId="49ED97F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AEC7949" w14:textId="77777777" w:rsidR="00B437DD" w:rsidRPr="00A14110" w:rsidRDefault="00B437DD" w:rsidP="00B437DD">
      <w:pPr>
        <w:pStyle w:val="NormalBold"/>
      </w:pPr>
      <w:r w:rsidRPr="00A14110">
        <w:rPr>
          <w:rStyle w:val="HideTWBExt"/>
          <w:b w:val="0"/>
          <w:noProof w:val="0"/>
        </w:rPr>
        <w:t>&lt;Article&gt;</w:t>
      </w:r>
      <w:r w:rsidRPr="00A14110">
        <w:t>Articolo 31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A8A204B" w14:textId="77777777" w:rsidTr="00102C7B">
        <w:trPr>
          <w:trHeight w:hRule="exact" w:val="240"/>
          <w:jc w:val="center"/>
        </w:trPr>
        <w:tc>
          <w:tcPr>
            <w:tcW w:w="9752" w:type="dxa"/>
            <w:gridSpan w:val="2"/>
            <w:tcBorders>
              <w:top w:val="nil"/>
              <w:left w:val="nil"/>
              <w:bottom w:val="nil"/>
              <w:right w:val="nil"/>
            </w:tcBorders>
          </w:tcPr>
          <w:p w14:paraId="1CF5BE16" w14:textId="77777777" w:rsidR="00B437DD" w:rsidRPr="00A14110" w:rsidRDefault="00B437DD" w:rsidP="00102C7B"/>
        </w:tc>
      </w:tr>
      <w:tr w:rsidR="00B437DD" w:rsidRPr="00A14110" w14:paraId="6DC53F88" w14:textId="77777777" w:rsidTr="00102C7B">
        <w:trPr>
          <w:trHeight w:val="240"/>
          <w:jc w:val="center"/>
        </w:trPr>
        <w:tc>
          <w:tcPr>
            <w:tcW w:w="4876" w:type="dxa"/>
            <w:tcBorders>
              <w:top w:val="nil"/>
              <w:left w:val="nil"/>
              <w:bottom w:val="nil"/>
              <w:right w:val="nil"/>
            </w:tcBorders>
          </w:tcPr>
          <w:p w14:paraId="4005AFF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53C84F3" w14:textId="77777777" w:rsidR="00B437DD" w:rsidRPr="00A14110" w:rsidRDefault="00B437DD" w:rsidP="00102C7B">
            <w:pPr>
              <w:pStyle w:val="AmColumnHeading"/>
            </w:pPr>
            <w:r w:rsidRPr="00A14110">
              <w:t>Emendamento</w:t>
            </w:r>
          </w:p>
        </w:tc>
      </w:tr>
      <w:tr w:rsidR="00B437DD" w:rsidRPr="00A14110" w14:paraId="7E1EA821" w14:textId="77777777" w:rsidTr="00102C7B">
        <w:trPr>
          <w:jc w:val="center"/>
        </w:trPr>
        <w:tc>
          <w:tcPr>
            <w:tcW w:w="4876" w:type="dxa"/>
            <w:tcBorders>
              <w:top w:val="nil"/>
              <w:left w:val="nil"/>
              <w:bottom w:val="nil"/>
              <w:right w:val="nil"/>
            </w:tcBorders>
          </w:tcPr>
          <w:p w14:paraId="43233BC4" w14:textId="77777777" w:rsidR="00B437DD" w:rsidRPr="00A14110" w:rsidRDefault="00B437DD" w:rsidP="00102C7B">
            <w:pPr>
              <w:pStyle w:val="Normal6a"/>
            </w:pPr>
            <w:r w:rsidRPr="00A14110">
              <w:t>4.</w:t>
            </w:r>
            <w:r w:rsidRPr="00A14110">
              <w:tab/>
              <w:t xml:space="preserve">I cittadini di paesi terzi sono informati della decisione di applicare le misure di cui al paragrafo </w:t>
            </w:r>
            <w:r w:rsidRPr="00A14110">
              <w:rPr>
                <w:b/>
                <w:i/>
              </w:rPr>
              <w:t>2</w:t>
            </w:r>
            <w:r w:rsidRPr="00A14110">
              <w:t xml:space="preserve"> e delle conseguenze dell'inosservanza di tale decisione, </w:t>
            </w:r>
            <w:r w:rsidRPr="00A14110">
              <w:rPr>
                <w:b/>
                <w:i/>
              </w:rPr>
              <w:t>in particolare</w:t>
            </w:r>
            <w:r w:rsidRPr="00A14110">
              <w:t xml:space="preserve"> a norma dell'articolo 29</w:t>
            </w:r>
            <w:r w:rsidRPr="00A14110">
              <w:rPr>
                <w:b/>
                <w:i/>
              </w:rPr>
              <w:t>, paragrafo 3, lettera e), e dei mezzi di ricorso di cui al paragrafo 5 del presente articolo</w:t>
            </w:r>
            <w:r w:rsidRPr="00A14110">
              <w:t>.</w:t>
            </w:r>
          </w:p>
        </w:tc>
        <w:tc>
          <w:tcPr>
            <w:tcW w:w="4876" w:type="dxa"/>
            <w:tcBorders>
              <w:top w:val="nil"/>
              <w:left w:val="nil"/>
              <w:bottom w:val="nil"/>
              <w:right w:val="nil"/>
            </w:tcBorders>
          </w:tcPr>
          <w:p w14:paraId="39B8B5AE" w14:textId="77777777" w:rsidR="00B437DD" w:rsidRPr="00A14110" w:rsidRDefault="00B437DD" w:rsidP="00102C7B">
            <w:pPr>
              <w:pStyle w:val="Normal6a"/>
            </w:pPr>
            <w:r w:rsidRPr="00A14110">
              <w:t>4.</w:t>
            </w:r>
            <w:r w:rsidRPr="00A14110">
              <w:tab/>
              <w:t xml:space="preserve">I cittadini di paesi terzi sono informati della decisione di applicare le misure di cui al paragrafo </w:t>
            </w:r>
            <w:r w:rsidRPr="00A14110">
              <w:rPr>
                <w:b/>
                <w:i/>
              </w:rPr>
              <w:t>1 del presente articolo</w:t>
            </w:r>
            <w:r w:rsidRPr="00A14110">
              <w:t xml:space="preserve"> e delle conseguenze dell'inosservanza di tale decisione, </w:t>
            </w:r>
            <w:r w:rsidRPr="00A14110">
              <w:rPr>
                <w:b/>
                <w:i/>
              </w:rPr>
              <w:t>compreso il trattenimento</w:t>
            </w:r>
            <w:r w:rsidRPr="00A14110">
              <w:t xml:space="preserve"> a norma dell'articolo 29.</w:t>
            </w:r>
          </w:p>
        </w:tc>
      </w:tr>
    </w:tbl>
    <w:p w14:paraId="7924E49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76320CC" w14:textId="77777777" w:rsidR="00B437DD" w:rsidRPr="00A14110" w:rsidRDefault="00B437DD" w:rsidP="00B437DD">
      <w:r w:rsidRPr="00A14110">
        <w:rPr>
          <w:rStyle w:val="HideTWBExt"/>
          <w:noProof w:val="0"/>
        </w:rPr>
        <w:t>&lt;/Amend&gt;</w:t>
      </w:r>
    </w:p>
    <w:p w14:paraId="453FBBC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1957</w:t>
      </w:r>
      <w:r w:rsidRPr="00A14110">
        <w:rPr>
          <w:rStyle w:val="HideTWBExt"/>
          <w:b w:val="0"/>
          <w:noProof w:val="0"/>
        </w:rPr>
        <w:t>&lt;/NumAm&gt;</w:t>
      </w:r>
    </w:p>
    <w:p w14:paraId="3912A36B"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1B142494" w14:textId="77777777" w:rsidR="00B437DD" w:rsidRPr="00A14110" w:rsidRDefault="00B437DD" w:rsidP="00B437DD">
      <w:pPr>
        <w:pStyle w:val="NormalBold"/>
      </w:pPr>
      <w:r w:rsidRPr="00A14110">
        <w:rPr>
          <w:rStyle w:val="HideTWBExt"/>
          <w:b w:val="0"/>
          <w:noProof w:val="0"/>
        </w:rPr>
        <w:t>&lt;/RepeatBlock-By&gt;</w:t>
      </w:r>
    </w:p>
    <w:p w14:paraId="6ECBFA0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24414EC" w14:textId="77777777" w:rsidR="00B437DD" w:rsidRPr="00A14110" w:rsidRDefault="00B437DD" w:rsidP="00B437DD">
      <w:pPr>
        <w:pStyle w:val="NormalBold"/>
      </w:pPr>
      <w:r w:rsidRPr="00A14110">
        <w:rPr>
          <w:rStyle w:val="HideTWBExt"/>
          <w:b w:val="0"/>
          <w:noProof w:val="0"/>
        </w:rPr>
        <w:t>&lt;Article&gt;</w:t>
      </w:r>
      <w:r w:rsidRPr="00A14110">
        <w:t>Articolo 31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4F54288" w14:textId="77777777" w:rsidTr="00102C7B">
        <w:trPr>
          <w:trHeight w:hRule="exact" w:val="240"/>
          <w:jc w:val="center"/>
        </w:trPr>
        <w:tc>
          <w:tcPr>
            <w:tcW w:w="9752" w:type="dxa"/>
            <w:gridSpan w:val="2"/>
            <w:tcBorders>
              <w:top w:val="nil"/>
              <w:left w:val="nil"/>
              <w:bottom w:val="nil"/>
              <w:right w:val="nil"/>
            </w:tcBorders>
          </w:tcPr>
          <w:p w14:paraId="28E359B5" w14:textId="77777777" w:rsidR="00B437DD" w:rsidRPr="00A14110" w:rsidRDefault="00B437DD" w:rsidP="00102C7B"/>
        </w:tc>
      </w:tr>
      <w:tr w:rsidR="00B437DD" w:rsidRPr="00A14110" w14:paraId="58A813EC" w14:textId="77777777" w:rsidTr="00102C7B">
        <w:trPr>
          <w:trHeight w:val="240"/>
          <w:jc w:val="center"/>
        </w:trPr>
        <w:tc>
          <w:tcPr>
            <w:tcW w:w="4876" w:type="dxa"/>
            <w:tcBorders>
              <w:top w:val="nil"/>
              <w:left w:val="nil"/>
              <w:bottom w:val="nil"/>
              <w:right w:val="nil"/>
            </w:tcBorders>
          </w:tcPr>
          <w:p w14:paraId="400623B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694E1D2" w14:textId="77777777" w:rsidR="00B437DD" w:rsidRPr="00A14110" w:rsidRDefault="00B437DD" w:rsidP="00102C7B">
            <w:pPr>
              <w:pStyle w:val="AmColumnHeading"/>
            </w:pPr>
            <w:r w:rsidRPr="00A14110">
              <w:t>Emendamento</w:t>
            </w:r>
          </w:p>
        </w:tc>
      </w:tr>
      <w:tr w:rsidR="00B437DD" w:rsidRPr="00A14110" w14:paraId="348E5C39" w14:textId="77777777" w:rsidTr="00102C7B">
        <w:trPr>
          <w:jc w:val="center"/>
        </w:trPr>
        <w:tc>
          <w:tcPr>
            <w:tcW w:w="4876" w:type="dxa"/>
            <w:tcBorders>
              <w:top w:val="nil"/>
              <w:left w:val="nil"/>
              <w:bottom w:val="nil"/>
              <w:right w:val="nil"/>
            </w:tcBorders>
          </w:tcPr>
          <w:p w14:paraId="43112E62" w14:textId="77777777" w:rsidR="00B437DD" w:rsidRPr="00A14110" w:rsidRDefault="00B437DD" w:rsidP="00102C7B">
            <w:pPr>
              <w:pStyle w:val="Normal6a"/>
            </w:pPr>
            <w:r w:rsidRPr="00A14110">
              <w:t>4.</w:t>
            </w:r>
            <w:r w:rsidRPr="00A14110">
              <w:tab/>
              <w:t>I cittadini di paesi terzi sono informati della decisione di applicare le misure di cui al paragrafo 2 e delle conseguenze dell'inosservanza di tale decisione, in particolare a norma dell'articolo 29, paragrafo 3</w:t>
            </w:r>
            <w:r w:rsidRPr="00A14110">
              <w:rPr>
                <w:b/>
                <w:i/>
              </w:rPr>
              <w:t>, lettera e), e dei mezzi di ricorso di cui al paragrafo 5 del presente articolo</w:t>
            </w:r>
            <w:r w:rsidRPr="00A14110">
              <w:t>.</w:t>
            </w:r>
          </w:p>
        </w:tc>
        <w:tc>
          <w:tcPr>
            <w:tcW w:w="4876" w:type="dxa"/>
            <w:tcBorders>
              <w:top w:val="nil"/>
              <w:left w:val="nil"/>
              <w:bottom w:val="nil"/>
              <w:right w:val="nil"/>
            </w:tcBorders>
          </w:tcPr>
          <w:p w14:paraId="052D43CA" w14:textId="77777777" w:rsidR="00B437DD" w:rsidRPr="00A14110" w:rsidRDefault="00B437DD" w:rsidP="00102C7B">
            <w:pPr>
              <w:pStyle w:val="Normal6a"/>
            </w:pPr>
            <w:r w:rsidRPr="00A14110">
              <w:t>4.</w:t>
            </w:r>
            <w:r w:rsidRPr="00A14110">
              <w:tab/>
              <w:t xml:space="preserve">I cittadini di paesi terzi sono informati della decisione di applicare le misure di cui al paragrafo 2 e delle conseguenze dell'inosservanza di tale decisione, in particolare </w:t>
            </w:r>
            <w:r w:rsidRPr="00A14110">
              <w:rPr>
                <w:b/>
                <w:i/>
              </w:rPr>
              <w:t>il trattenimento</w:t>
            </w:r>
            <w:r w:rsidRPr="00A14110">
              <w:t xml:space="preserve"> a norma dell'articolo 29, paragrafo 3.</w:t>
            </w:r>
          </w:p>
        </w:tc>
      </w:tr>
    </w:tbl>
    <w:p w14:paraId="5474C74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F0CEC92" w14:textId="77777777" w:rsidR="00B437DD" w:rsidRPr="00A14110" w:rsidRDefault="00B437DD" w:rsidP="00B437DD">
      <w:r w:rsidRPr="00A14110">
        <w:rPr>
          <w:rStyle w:val="HideTWBExt"/>
          <w:noProof w:val="0"/>
        </w:rPr>
        <w:t>&lt;/Amend&gt;</w:t>
      </w:r>
    </w:p>
    <w:p w14:paraId="4A40C1F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1958</w:t>
      </w:r>
      <w:r w:rsidRPr="00A14110">
        <w:rPr>
          <w:rStyle w:val="HideTWBExt"/>
          <w:b w:val="0"/>
          <w:noProof w:val="0"/>
        </w:rPr>
        <w:t>&lt;/NumAm&gt;</w:t>
      </w:r>
    </w:p>
    <w:p w14:paraId="315E7694"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0FF7CEAE" w14:textId="77777777" w:rsidR="00B437DD" w:rsidRPr="00A14110" w:rsidRDefault="00B437DD" w:rsidP="00B437DD">
      <w:pPr>
        <w:pStyle w:val="NormalBold"/>
      </w:pPr>
      <w:r w:rsidRPr="00A14110">
        <w:rPr>
          <w:rStyle w:val="HideTWBExt"/>
          <w:b w:val="0"/>
          <w:noProof w:val="0"/>
        </w:rPr>
        <w:t>&lt;/RepeatBlock-By&gt;</w:t>
      </w:r>
    </w:p>
    <w:p w14:paraId="30C0A48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975B007" w14:textId="77777777" w:rsidR="00B437DD" w:rsidRPr="00A14110" w:rsidRDefault="00B437DD" w:rsidP="00B437DD">
      <w:pPr>
        <w:pStyle w:val="NormalBold"/>
      </w:pPr>
      <w:r w:rsidRPr="00A14110">
        <w:rPr>
          <w:rStyle w:val="HideTWBExt"/>
          <w:b w:val="0"/>
          <w:noProof w:val="0"/>
        </w:rPr>
        <w:t>&lt;Article&gt;</w:t>
      </w:r>
      <w:r w:rsidRPr="00A14110">
        <w:t>Articolo 31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3B6B055" w14:textId="77777777" w:rsidTr="00102C7B">
        <w:trPr>
          <w:trHeight w:hRule="exact" w:val="240"/>
          <w:jc w:val="center"/>
        </w:trPr>
        <w:tc>
          <w:tcPr>
            <w:tcW w:w="9752" w:type="dxa"/>
            <w:gridSpan w:val="2"/>
            <w:tcBorders>
              <w:top w:val="nil"/>
              <w:left w:val="nil"/>
              <w:bottom w:val="nil"/>
              <w:right w:val="nil"/>
            </w:tcBorders>
          </w:tcPr>
          <w:p w14:paraId="62EEF194" w14:textId="77777777" w:rsidR="00B437DD" w:rsidRPr="00A14110" w:rsidRDefault="00B437DD" w:rsidP="00102C7B"/>
        </w:tc>
      </w:tr>
      <w:tr w:rsidR="00B437DD" w:rsidRPr="00A14110" w14:paraId="10E425A7" w14:textId="77777777" w:rsidTr="00102C7B">
        <w:trPr>
          <w:trHeight w:val="240"/>
          <w:jc w:val="center"/>
        </w:trPr>
        <w:tc>
          <w:tcPr>
            <w:tcW w:w="4876" w:type="dxa"/>
            <w:tcBorders>
              <w:top w:val="nil"/>
              <w:left w:val="nil"/>
              <w:bottom w:val="nil"/>
              <w:right w:val="nil"/>
            </w:tcBorders>
          </w:tcPr>
          <w:p w14:paraId="1297602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44FB51E" w14:textId="77777777" w:rsidR="00B437DD" w:rsidRPr="00A14110" w:rsidRDefault="00B437DD" w:rsidP="00102C7B">
            <w:pPr>
              <w:pStyle w:val="AmColumnHeading"/>
            </w:pPr>
            <w:r w:rsidRPr="00A14110">
              <w:t>Emendamento</w:t>
            </w:r>
          </w:p>
        </w:tc>
      </w:tr>
      <w:tr w:rsidR="00B437DD" w:rsidRPr="00A14110" w14:paraId="7DEA3487" w14:textId="77777777" w:rsidTr="00102C7B">
        <w:trPr>
          <w:jc w:val="center"/>
        </w:trPr>
        <w:tc>
          <w:tcPr>
            <w:tcW w:w="4876" w:type="dxa"/>
            <w:tcBorders>
              <w:top w:val="nil"/>
              <w:left w:val="nil"/>
              <w:bottom w:val="nil"/>
              <w:right w:val="nil"/>
            </w:tcBorders>
          </w:tcPr>
          <w:p w14:paraId="1B8544C6" w14:textId="77777777" w:rsidR="00B437DD" w:rsidRPr="00A14110" w:rsidRDefault="00B437DD" w:rsidP="00102C7B">
            <w:pPr>
              <w:pStyle w:val="Normal6a"/>
            </w:pPr>
            <w:r w:rsidRPr="00A14110">
              <w:t>4.</w:t>
            </w:r>
            <w:r w:rsidRPr="00A14110">
              <w:tab/>
              <w:t>I cittadini di paesi terzi sono informati della decisione di applicare le misure di cui al paragrafo 2 e delle conseguenze dell'inosservanza di tale decisione</w:t>
            </w:r>
            <w:r w:rsidRPr="00A14110">
              <w:rPr>
                <w:b/>
                <w:i/>
              </w:rPr>
              <w:t>, in particolare a norma dell'articolo 29, paragrafo 3, lettera e),</w:t>
            </w:r>
            <w:r w:rsidRPr="00A14110">
              <w:t xml:space="preserve"> e dei mezzi di ricorso di cui al paragrafo 5 del presente articolo.</w:t>
            </w:r>
          </w:p>
        </w:tc>
        <w:tc>
          <w:tcPr>
            <w:tcW w:w="4876" w:type="dxa"/>
            <w:tcBorders>
              <w:top w:val="nil"/>
              <w:left w:val="nil"/>
              <w:bottom w:val="nil"/>
              <w:right w:val="nil"/>
            </w:tcBorders>
          </w:tcPr>
          <w:p w14:paraId="62AC0FE2" w14:textId="77777777" w:rsidR="00B437DD" w:rsidRPr="00A14110" w:rsidRDefault="00B437DD" w:rsidP="00102C7B">
            <w:pPr>
              <w:pStyle w:val="Normal6a"/>
            </w:pPr>
            <w:r w:rsidRPr="00A14110">
              <w:t>4.</w:t>
            </w:r>
            <w:r w:rsidRPr="00A14110">
              <w:tab/>
              <w:t xml:space="preserve">I cittadini di paesi terzi sono informati </w:t>
            </w:r>
            <w:r w:rsidRPr="00A14110">
              <w:rPr>
                <w:b/>
                <w:i/>
              </w:rPr>
              <w:t>per iscritto</w:t>
            </w:r>
            <w:r w:rsidRPr="00A14110">
              <w:t xml:space="preserve"> della decisione di applicare le misure di cui al paragrafo 2 e delle conseguenze dell'inosservanza di tale decisione e dei mezzi di ricorso di cui al paragrafo 5 del presente articolo.</w:t>
            </w:r>
          </w:p>
        </w:tc>
      </w:tr>
    </w:tbl>
    <w:p w14:paraId="1CEE20A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6682340" w14:textId="77777777" w:rsidR="00B437DD" w:rsidRPr="00A14110" w:rsidRDefault="00B437DD" w:rsidP="00B437DD">
      <w:r w:rsidRPr="00A14110">
        <w:rPr>
          <w:rStyle w:val="HideTWBExt"/>
          <w:noProof w:val="0"/>
        </w:rPr>
        <w:t>&lt;/Amend&gt;</w:t>
      </w:r>
    </w:p>
    <w:p w14:paraId="07A20CF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1959</w:t>
      </w:r>
      <w:r w:rsidRPr="00A14110">
        <w:rPr>
          <w:rStyle w:val="HideTWBExt"/>
          <w:b w:val="0"/>
          <w:noProof w:val="0"/>
        </w:rPr>
        <w:t>&lt;/NumAm&gt;</w:t>
      </w:r>
    </w:p>
    <w:p w14:paraId="6ED95399"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226900EE" w14:textId="77777777" w:rsidR="00B437DD" w:rsidRPr="00A14110" w:rsidRDefault="00B437DD" w:rsidP="00B437DD">
      <w:pPr>
        <w:pStyle w:val="NormalBold"/>
      </w:pPr>
      <w:r w:rsidRPr="00A14110">
        <w:rPr>
          <w:rStyle w:val="HideTWBExt"/>
          <w:b w:val="0"/>
          <w:noProof w:val="0"/>
        </w:rPr>
        <w:t>&lt;/RepeatBlock-By&gt;</w:t>
      </w:r>
    </w:p>
    <w:p w14:paraId="3155771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6C76668" w14:textId="77777777" w:rsidR="00B437DD" w:rsidRPr="00A14110" w:rsidRDefault="00B437DD" w:rsidP="00B437DD">
      <w:pPr>
        <w:pStyle w:val="NormalBold"/>
      </w:pPr>
      <w:r w:rsidRPr="00A14110">
        <w:rPr>
          <w:rStyle w:val="HideTWBExt"/>
          <w:b w:val="0"/>
          <w:noProof w:val="0"/>
        </w:rPr>
        <w:t>&lt;Article&gt;</w:t>
      </w:r>
      <w:r w:rsidRPr="00A14110">
        <w:t>Articolo 31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F34D56A" w14:textId="77777777" w:rsidTr="00102C7B">
        <w:trPr>
          <w:trHeight w:hRule="exact" w:val="240"/>
          <w:jc w:val="center"/>
        </w:trPr>
        <w:tc>
          <w:tcPr>
            <w:tcW w:w="9752" w:type="dxa"/>
            <w:gridSpan w:val="2"/>
            <w:tcBorders>
              <w:top w:val="nil"/>
              <w:left w:val="nil"/>
              <w:bottom w:val="nil"/>
              <w:right w:val="nil"/>
            </w:tcBorders>
          </w:tcPr>
          <w:p w14:paraId="1AB07994" w14:textId="77777777" w:rsidR="00B437DD" w:rsidRPr="00A14110" w:rsidRDefault="00B437DD" w:rsidP="00102C7B"/>
        </w:tc>
      </w:tr>
      <w:tr w:rsidR="00B437DD" w:rsidRPr="00A14110" w14:paraId="726B4873" w14:textId="77777777" w:rsidTr="00102C7B">
        <w:trPr>
          <w:trHeight w:val="240"/>
          <w:jc w:val="center"/>
        </w:trPr>
        <w:tc>
          <w:tcPr>
            <w:tcW w:w="4876" w:type="dxa"/>
            <w:tcBorders>
              <w:top w:val="nil"/>
              <w:left w:val="nil"/>
              <w:bottom w:val="nil"/>
              <w:right w:val="nil"/>
            </w:tcBorders>
          </w:tcPr>
          <w:p w14:paraId="28EC3B9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9B7FCD6" w14:textId="77777777" w:rsidR="00B437DD" w:rsidRPr="00A14110" w:rsidRDefault="00B437DD" w:rsidP="00102C7B">
            <w:pPr>
              <w:pStyle w:val="AmColumnHeading"/>
            </w:pPr>
            <w:r w:rsidRPr="00A14110">
              <w:t>Emendamento</w:t>
            </w:r>
          </w:p>
        </w:tc>
      </w:tr>
      <w:tr w:rsidR="00B437DD" w:rsidRPr="00A14110" w14:paraId="7903C9D6" w14:textId="77777777" w:rsidTr="00102C7B">
        <w:trPr>
          <w:jc w:val="center"/>
        </w:trPr>
        <w:tc>
          <w:tcPr>
            <w:tcW w:w="4876" w:type="dxa"/>
            <w:tcBorders>
              <w:top w:val="nil"/>
              <w:left w:val="nil"/>
              <w:bottom w:val="nil"/>
              <w:right w:val="nil"/>
            </w:tcBorders>
          </w:tcPr>
          <w:p w14:paraId="18C75226" w14:textId="77777777" w:rsidR="00B437DD" w:rsidRPr="00A14110" w:rsidRDefault="00B437DD" w:rsidP="00102C7B">
            <w:pPr>
              <w:pStyle w:val="Normal6a"/>
            </w:pPr>
            <w:r w:rsidRPr="00A14110">
              <w:t>4.</w:t>
            </w:r>
            <w:r w:rsidRPr="00A14110">
              <w:tab/>
              <w:t xml:space="preserve">I </w:t>
            </w:r>
            <w:r w:rsidRPr="00A14110">
              <w:rPr>
                <w:b/>
                <w:i/>
              </w:rPr>
              <w:t>cittadini di paesi terzi</w:t>
            </w:r>
            <w:r w:rsidRPr="00A14110">
              <w:t xml:space="preserve"> sono informati della decisione di applicare le misure di cui al paragrafo 2 e delle conseguenze dell'inosservanza di tale decisione, in particolare a norma dell'articolo 29, paragrafo 3, lettera e), e dei mezzi di ricorso di cui al paragrafo 5 del presente articolo.</w:t>
            </w:r>
          </w:p>
        </w:tc>
        <w:tc>
          <w:tcPr>
            <w:tcW w:w="4876" w:type="dxa"/>
            <w:tcBorders>
              <w:top w:val="nil"/>
              <w:left w:val="nil"/>
              <w:bottom w:val="nil"/>
              <w:right w:val="nil"/>
            </w:tcBorders>
          </w:tcPr>
          <w:p w14:paraId="31A744B6" w14:textId="77777777" w:rsidR="00B437DD" w:rsidRPr="00A14110" w:rsidRDefault="00B437DD" w:rsidP="00102C7B">
            <w:pPr>
              <w:pStyle w:val="Normal6a"/>
            </w:pPr>
            <w:r w:rsidRPr="00A14110">
              <w:t>4.</w:t>
            </w:r>
            <w:r w:rsidRPr="00A14110">
              <w:tab/>
              <w:t xml:space="preserve">I </w:t>
            </w:r>
            <w:r w:rsidRPr="00A14110">
              <w:rPr>
                <w:b/>
                <w:i/>
              </w:rPr>
              <w:t>rimpatriandi</w:t>
            </w:r>
            <w:r w:rsidRPr="00A14110">
              <w:t xml:space="preserve"> sono informati della decisione di applicare le misure di cui al paragrafo 2 e delle conseguenze dell'inosservanza di tale decisione, in particolare a norma dell'articolo 29, paragrafo 3, lettera e), e dei mezzi di ricorso di cui al paragrafo 5 del presente articolo.</w:t>
            </w:r>
          </w:p>
        </w:tc>
      </w:tr>
    </w:tbl>
    <w:p w14:paraId="2163212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2FB0212" w14:textId="77777777" w:rsidR="00B437DD" w:rsidRPr="00A14110" w:rsidRDefault="00B437DD" w:rsidP="00B437DD">
      <w:r w:rsidRPr="00A14110">
        <w:rPr>
          <w:rStyle w:val="HideTWBExt"/>
          <w:noProof w:val="0"/>
        </w:rPr>
        <w:t>&lt;/Amend&gt;</w:t>
      </w:r>
    </w:p>
    <w:p w14:paraId="1198DB8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1960</w:t>
      </w:r>
      <w:r w:rsidRPr="00A14110">
        <w:rPr>
          <w:rStyle w:val="HideTWBExt"/>
          <w:b w:val="0"/>
          <w:noProof w:val="0"/>
        </w:rPr>
        <w:t>&lt;/NumAm&gt;</w:t>
      </w:r>
    </w:p>
    <w:p w14:paraId="302ACD9E"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51EFEBC" w14:textId="77777777" w:rsidR="00B437DD" w:rsidRPr="00A14110" w:rsidRDefault="00B437DD" w:rsidP="00B437DD">
      <w:pPr>
        <w:pStyle w:val="NormalBold"/>
      </w:pPr>
      <w:r w:rsidRPr="00A14110">
        <w:rPr>
          <w:rStyle w:val="HideTWBExt"/>
          <w:b w:val="0"/>
          <w:noProof w:val="0"/>
        </w:rPr>
        <w:t>&lt;/RepeatBlock-By&gt;</w:t>
      </w:r>
    </w:p>
    <w:p w14:paraId="411F786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F5B801A" w14:textId="77777777" w:rsidR="00B437DD" w:rsidRPr="00A14110" w:rsidRDefault="00B437DD" w:rsidP="00B437DD">
      <w:pPr>
        <w:pStyle w:val="NormalBold"/>
      </w:pPr>
      <w:r w:rsidRPr="00A14110">
        <w:rPr>
          <w:rStyle w:val="HideTWBExt"/>
          <w:b w:val="0"/>
          <w:noProof w:val="0"/>
        </w:rPr>
        <w:t>&lt;Article&gt;</w:t>
      </w:r>
      <w:r w:rsidRPr="00A14110">
        <w:t>Articolo 31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D80C0C" w14:textId="77777777" w:rsidTr="00102C7B">
        <w:trPr>
          <w:trHeight w:hRule="exact" w:val="240"/>
          <w:jc w:val="center"/>
        </w:trPr>
        <w:tc>
          <w:tcPr>
            <w:tcW w:w="9752" w:type="dxa"/>
            <w:gridSpan w:val="2"/>
            <w:tcBorders>
              <w:top w:val="nil"/>
              <w:left w:val="nil"/>
              <w:bottom w:val="nil"/>
              <w:right w:val="nil"/>
            </w:tcBorders>
          </w:tcPr>
          <w:p w14:paraId="244E607B" w14:textId="77777777" w:rsidR="00B437DD" w:rsidRPr="00A14110" w:rsidRDefault="00B437DD" w:rsidP="00102C7B"/>
        </w:tc>
      </w:tr>
      <w:tr w:rsidR="00B437DD" w:rsidRPr="00A14110" w14:paraId="243F68E9" w14:textId="77777777" w:rsidTr="00102C7B">
        <w:trPr>
          <w:trHeight w:val="240"/>
          <w:jc w:val="center"/>
        </w:trPr>
        <w:tc>
          <w:tcPr>
            <w:tcW w:w="4876" w:type="dxa"/>
            <w:tcBorders>
              <w:top w:val="nil"/>
              <w:left w:val="nil"/>
              <w:bottom w:val="nil"/>
              <w:right w:val="nil"/>
            </w:tcBorders>
          </w:tcPr>
          <w:p w14:paraId="14531F8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3EC1DC8" w14:textId="77777777" w:rsidR="00B437DD" w:rsidRPr="00A14110" w:rsidRDefault="00B437DD" w:rsidP="00102C7B">
            <w:pPr>
              <w:pStyle w:val="AmColumnHeading"/>
            </w:pPr>
            <w:r w:rsidRPr="00A14110">
              <w:t>Emendamento</w:t>
            </w:r>
          </w:p>
        </w:tc>
      </w:tr>
      <w:tr w:rsidR="00B437DD" w:rsidRPr="00A14110" w14:paraId="36EE5160" w14:textId="77777777" w:rsidTr="00102C7B">
        <w:trPr>
          <w:jc w:val="center"/>
        </w:trPr>
        <w:tc>
          <w:tcPr>
            <w:tcW w:w="4876" w:type="dxa"/>
            <w:tcBorders>
              <w:top w:val="nil"/>
              <w:left w:val="nil"/>
              <w:bottom w:val="nil"/>
              <w:right w:val="nil"/>
            </w:tcBorders>
          </w:tcPr>
          <w:p w14:paraId="2FA871A9" w14:textId="77777777" w:rsidR="00B437DD" w:rsidRPr="00A14110" w:rsidRDefault="00B437DD" w:rsidP="00102C7B">
            <w:pPr>
              <w:pStyle w:val="Normal6a"/>
            </w:pPr>
            <w:r w:rsidRPr="00A14110">
              <w:rPr>
                <w:b/>
                <w:i/>
              </w:rPr>
              <w:t>5.</w:t>
            </w:r>
            <w:r w:rsidRPr="00A14110">
              <w:tab/>
            </w:r>
            <w:r w:rsidRPr="00A14110">
              <w:rPr>
                <w:b/>
                <w:i/>
              </w:rPr>
              <w:t>Gli Stati membri provvedono affinché le decisioni adottate a norma del paragrafo 2 siano riesaminate rapidamente da un'autorità giudiziaria su richiesta della persona interessata o d'ufficio, al più tardi entro due mesi.</w:t>
            </w:r>
          </w:p>
        </w:tc>
        <w:tc>
          <w:tcPr>
            <w:tcW w:w="4876" w:type="dxa"/>
            <w:tcBorders>
              <w:top w:val="nil"/>
              <w:left w:val="nil"/>
              <w:bottom w:val="nil"/>
              <w:right w:val="nil"/>
            </w:tcBorders>
          </w:tcPr>
          <w:p w14:paraId="6C1D3104" w14:textId="77777777" w:rsidR="00B437DD" w:rsidRPr="00A14110" w:rsidRDefault="00B437DD" w:rsidP="00102C7B">
            <w:pPr>
              <w:pStyle w:val="Normal6a"/>
            </w:pPr>
            <w:r w:rsidRPr="00A14110">
              <w:rPr>
                <w:b/>
                <w:i/>
              </w:rPr>
              <w:t>soppresso</w:t>
            </w:r>
          </w:p>
        </w:tc>
      </w:tr>
    </w:tbl>
    <w:p w14:paraId="6FB4B18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20A95B5" w14:textId="77777777" w:rsidR="00B437DD" w:rsidRPr="00A14110" w:rsidRDefault="00B437DD" w:rsidP="00B437DD">
      <w:r w:rsidRPr="00A14110">
        <w:rPr>
          <w:rStyle w:val="HideTWBExt"/>
          <w:noProof w:val="0"/>
        </w:rPr>
        <w:t>&lt;/Amend&gt;</w:t>
      </w:r>
    </w:p>
    <w:p w14:paraId="20639B7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1961</w:t>
      </w:r>
      <w:r w:rsidRPr="00A14110">
        <w:rPr>
          <w:rStyle w:val="HideTWBExt"/>
          <w:b w:val="0"/>
          <w:noProof w:val="0"/>
        </w:rPr>
        <w:t>&lt;/NumAm&gt;</w:t>
      </w:r>
    </w:p>
    <w:p w14:paraId="284FD396"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1974F38B" w14:textId="77777777" w:rsidR="00B437DD" w:rsidRPr="00A14110" w:rsidRDefault="00B437DD" w:rsidP="00B437DD">
      <w:pPr>
        <w:pStyle w:val="NormalBold"/>
      </w:pPr>
      <w:r w:rsidRPr="00A14110">
        <w:rPr>
          <w:rStyle w:val="HideTWBExt"/>
          <w:b w:val="0"/>
          <w:noProof w:val="0"/>
        </w:rPr>
        <w:t>&lt;/RepeatBlock-By&gt;</w:t>
      </w:r>
    </w:p>
    <w:p w14:paraId="36AFCB0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10B9EFD" w14:textId="77777777" w:rsidR="00B437DD" w:rsidRPr="00A14110" w:rsidRDefault="00B437DD" w:rsidP="00B437DD">
      <w:pPr>
        <w:pStyle w:val="NormalBold"/>
      </w:pPr>
      <w:r w:rsidRPr="00A14110">
        <w:rPr>
          <w:rStyle w:val="HideTWBExt"/>
          <w:b w:val="0"/>
          <w:noProof w:val="0"/>
        </w:rPr>
        <w:t>&lt;Article&gt;</w:t>
      </w:r>
      <w:r w:rsidRPr="00A14110">
        <w:t>Articolo 31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5BD33B7" w14:textId="77777777" w:rsidTr="00102C7B">
        <w:trPr>
          <w:trHeight w:hRule="exact" w:val="240"/>
          <w:jc w:val="center"/>
        </w:trPr>
        <w:tc>
          <w:tcPr>
            <w:tcW w:w="9752" w:type="dxa"/>
            <w:gridSpan w:val="2"/>
            <w:tcBorders>
              <w:top w:val="nil"/>
              <w:left w:val="nil"/>
              <w:bottom w:val="nil"/>
              <w:right w:val="nil"/>
            </w:tcBorders>
          </w:tcPr>
          <w:p w14:paraId="05DEF72D" w14:textId="77777777" w:rsidR="00B437DD" w:rsidRPr="00A14110" w:rsidRDefault="00B437DD" w:rsidP="00102C7B"/>
        </w:tc>
      </w:tr>
      <w:tr w:rsidR="00B437DD" w:rsidRPr="00A14110" w14:paraId="5339C660" w14:textId="77777777" w:rsidTr="00102C7B">
        <w:trPr>
          <w:trHeight w:val="240"/>
          <w:jc w:val="center"/>
        </w:trPr>
        <w:tc>
          <w:tcPr>
            <w:tcW w:w="4876" w:type="dxa"/>
            <w:tcBorders>
              <w:top w:val="nil"/>
              <w:left w:val="nil"/>
              <w:bottom w:val="nil"/>
              <w:right w:val="nil"/>
            </w:tcBorders>
          </w:tcPr>
          <w:p w14:paraId="5675E06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32F937D" w14:textId="77777777" w:rsidR="00B437DD" w:rsidRPr="00A14110" w:rsidRDefault="00B437DD" w:rsidP="00102C7B">
            <w:pPr>
              <w:pStyle w:val="AmColumnHeading"/>
            </w:pPr>
            <w:r w:rsidRPr="00A14110">
              <w:t>Emendamento</w:t>
            </w:r>
          </w:p>
        </w:tc>
      </w:tr>
      <w:tr w:rsidR="00B437DD" w:rsidRPr="00A14110" w14:paraId="6C3E5F5B" w14:textId="77777777" w:rsidTr="00102C7B">
        <w:trPr>
          <w:jc w:val="center"/>
        </w:trPr>
        <w:tc>
          <w:tcPr>
            <w:tcW w:w="4876" w:type="dxa"/>
            <w:tcBorders>
              <w:top w:val="nil"/>
              <w:left w:val="nil"/>
              <w:bottom w:val="nil"/>
              <w:right w:val="nil"/>
            </w:tcBorders>
          </w:tcPr>
          <w:p w14:paraId="6A7C31E8" w14:textId="77777777" w:rsidR="00B437DD" w:rsidRPr="00A14110" w:rsidRDefault="00B437DD" w:rsidP="00102C7B">
            <w:pPr>
              <w:pStyle w:val="Normal6a"/>
            </w:pPr>
            <w:r w:rsidRPr="00A14110">
              <w:rPr>
                <w:b/>
                <w:i/>
              </w:rPr>
              <w:t>5.</w:t>
            </w:r>
            <w:r w:rsidRPr="00A14110">
              <w:tab/>
            </w:r>
            <w:r w:rsidRPr="00A14110">
              <w:rPr>
                <w:b/>
                <w:i/>
              </w:rPr>
              <w:t>Gli Stati membri provvedono affinché le decisioni adottate a norma del paragrafo 2 siano riesaminate rapidamente da un'autorità giudiziaria su richiesta della persona interessata o d'ufficio, al più tardi entro due mesi.</w:t>
            </w:r>
          </w:p>
        </w:tc>
        <w:tc>
          <w:tcPr>
            <w:tcW w:w="4876" w:type="dxa"/>
            <w:tcBorders>
              <w:top w:val="nil"/>
              <w:left w:val="nil"/>
              <w:bottom w:val="nil"/>
              <w:right w:val="nil"/>
            </w:tcBorders>
          </w:tcPr>
          <w:p w14:paraId="39938ABE" w14:textId="77777777" w:rsidR="00B437DD" w:rsidRPr="00A14110" w:rsidRDefault="00B437DD" w:rsidP="00102C7B">
            <w:pPr>
              <w:pStyle w:val="Normal6a"/>
            </w:pPr>
            <w:r w:rsidRPr="00A14110">
              <w:rPr>
                <w:b/>
                <w:i/>
              </w:rPr>
              <w:t>soppresso</w:t>
            </w:r>
          </w:p>
        </w:tc>
      </w:tr>
    </w:tbl>
    <w:p w14:paraId="2FDD191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017C0D9" w14:textId="77777777" w:rsidR="00B437DD" w:rsidRPr="00A14110" w:rsidRDefault="00B437DD" w:rsidP="00B437DD">
      <w:r w:rsidRPr="00A14110">
        <w:rPr>
          <w:rStyle w:val="HideTWBExt"/>
          <w:noProof w:val="0"/>
        </w:rPr>
        <w:t>&lt;/Amend&gt;</w:t>
      </w:r>
    </w:p>
    <w:p w14:paraId="3E7AF2B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1962</w:t>
      </w:r>
      <w:r w:rsidRPr="00A14110">
        <w:rPr>
          <w:rStyle w:val="HideTWBExt"/>
          <w:b w:val="0"/>
          <w:noProof w:val="0"/>
        </w:rPr>
        <w:t>&lt;/NumAm&gt;</w:t>
      </w:r>
    </w:p>
    <w:p w14:paraId="0DBF1933"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77367983" w14:textId="77777777" w:rsidR="00B437DD" w:rsidRPr="00A14110" w:rsidRDefault="00B437DD" w:rsidP="00B437DD">
      <w:pPr>
        <w:pStyle w:val="NormalBold"/>
      </w:pPr>
      <w:r w:rsidRPr="00A14110">
        <w:rPr>
          <w:rStyle w:val="HideTWBExt"/>
          <w:b w:val="0"/>
          <w:noProof w:val="0"/>
        </w:rPr>
        <w:t>&lt;/RepeatBlock-By&gt;</w:t>
      </w:r>
    </w:p>
    <w:p w14:paraId="7FE09B6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6B7F379" w14:textId="77777777" w:rsidR="00B437DD" w:rsidRPr="00A14110" w:rsidRDefault="00B437DD" w:rsidP="00B437DD">
      <w:pPr>
        <w:pStyle w:val="NormalBold"/>
      </w:pPr>
      <w:r w:rsidRPr="00A14110">
        <w:rPr>
          <w:rStyle w:val="HideTWBExt"/>
          <w:b w:val="0"/>
          <w:noProof w:val="0"/>
        </w:rPr>
        <w:t>&lt;Article&gt;</w:t>
      </w:r>
      <w:r w:rsidRPr="00A14110">
        <w:t>Articolo 31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3747BE6" w14:textId="77777777" w:rsidTr="00102C7B">
        <w:trPr>
          <w:trHeight w:hRule="exact" w:val="240"/>
          <w:jc w:val="center"/>
        </w:trPr>
        <w:tc>
          <w:tcPr>
            <w:tcW w:w="9752" w:type="dxa"/>
            <w:gridSpan w:val="2"/>
            <w:tcBorders>
              <w:top w:val="nil"/>
              <w:left w:val="nil"/>
              <w:bottom w:val="nil"/>
              <w:right w:val="nil"/>
            </w:tcBorders>
          </w:tcPr>
          <w:p w14:paraId="3A04566E" w14:textId="77777777" w:rsidR="00B437DD" w:rsidRPr="00A14110" w:rsidRDefault="00B437DD" w:rsidP="00102C7B"/>
        </w:tc>
      </w:tr>
      <w:tr w:rsidR="00B437DD" w:rsidRPr="00A14110" w14:paraId="5CCB55EC" w14:textId="77777777" w:rsidTr="00102C7B">
        <w:trPr>
          <w:trHeight w:val="240"/>
          <w:jc w:val="center"/>
        </w:trPr>
        <w:tc>
          <w:tcPr>
            <w:tcW w:w="4876" w:type="dxa"/>
            <w:tcBorders>
              <w:top w:val="nil"/>
              <w:left w:val="nil"/>
              <w:bottom w:val="nil"/>
              <w:right w:val="nil"/>
            </w:tcBorders>
          </w:tcPr>
          <w:p w14:paraId="36C1FA6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AAFFEB6" w14:textId="77777777" w:rsidR="00B437DD" w:rsidRPr="00A14110" w:rsidRDefault="00B437DD" w:rsidP="00102C7B">
            <w:pPr>
              <w:pStyle w:val="AmColumnHeading"/>
            </w:pPr>
            <w:r w:rsidRPr="00A14110">
              <w:t>Emendamento</w:t>
            </w:r>
          </w:p>
        </w:tc>
      </w:tr>
      <w:tr w:rsidR="00B437DD" w:rsidRPr="00A14110" w14:paraId="50F19611" w14:textId="77777777" w:rsidTr="00102C7B">
        <w:trPr>
          <w:jc w:val="center"/>
        </w:trPr>
        <w:tc>
          <w:tcPr>
            <w:tcW w:w="4876" w:type="dxa"/>
            <w:tcBorders>
              <w:top w:val="nil"/>
              <w:left w:val="nil"/>
              <w:bottom w:val="nil"/>
              <w:right w:val="nil"/>
            </w:tcBorders>
          </w:tcPr>
          <w:p w14:paraId="7FAC1559" w14:textId="77777777" w:rsidR="00B437DD" w:rsidRPr="00A14110" w:rsidRDefault="00B437DD" w:rsidP="00102C7B">
            <w:pPr>
              <w:pStyle w:val="Normal6a"/>
            </w:pPr>
            <w:r w:rsidRPr="00A14110">
              <w:t>5.</w:t>
            </w:r>
            <w:r w:rsidRPr="00A14110">
              <w:tab/>
              <w:t xml:space="preserve">Gli Stati membri provvedono affinché le decisioni adottate a norma del paragrafo 2 siano riesaminate </w:t>
            </w:r>
            <w:r w:rsidRPr="00A14110">
              <w:rPr>
                <w:b/>
                <w:i/>
              </w:rPr>
              <w:t>rapidamente</w:t>
            </w:r>
            <w:r w:rsidRPr="00A14110">
              <w:t xml:space="preserve"> da un'autorità giudiziaria su richiesta della persona interessata </w:t>
            </w:r>
            <w:r w:rsidRPr="00A14110">
              <w:rPr>
                <w:b/>
                <w:i/>
              </w:rPr>
              <w:t>o d'ufficio, al più tardi entro due mesi</w:t>
            </w:r>
            <w:r w:rsidRPr="00A14110">
              <w:t>.</w:t>
            </w:r>
          </w:p>
        </w:tc>
        <w:tc>
          <w:tcPr>
            <w:tcW w:w="4876" w:type="dxa"/>
            <w:tcBorders>
              <w:top w:val="nil"/>
              <w:left w:val="nil"/>
              <w:bottom w:val="nil"/>
              <w:right w:val="nil"/>
            </w:tcBorders>
          </w:tcPr>
          <w:p w14:paraId="07BBF6A4" w14:textId="77777777" w:rsidR="00B437DD" w:rsidRPr="00A14110" w:rsidRDefault="00B437DD" w:rsidP="00102C7B">
            <w:pPr>
              <w:pStyle w:val="Normal6a"/>
            </w:pPr>
            <w:r w:rsidRPr="00A14110">
              <w:t>5.</w:t>
            </w:r>
            <w:r w:rsidRPr="00A14110">
              <w:tab/>
              <w:t>Gli Stati membri provvedono affinché le decisioni adottate a norma del paragrafo 2 siano riesaminate da un'autorità giudiziaria su richiesta della persona interessata.</w:t>
            </w:r>
          </w:p>
        </w:tc>
      </w:tr>
    </w:tbl>
    <w:p w14:paraId="5F16F59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ED9C0BD" w14:textId="77777777" w:rsidR="00B437DD" w:rsidRPr="00A14110" w:rsidRDefault="00B437DD" w:rsidP="00B437DD">
      <w:r w:rsidRPr="00A14110">
        <w:rPr>
          <w:rStyle w:val="HideTWBExt"/>
          <w:noProof w:val="0"/>
        </w:rPr>
        <w:t>&lt;/Amend&gt;</w:t>
      </w:r>
    </w:p>
    <w:p w14:paraId="4D607317"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1963</w:t>
      </w:r>
      <w:r w:rsidRPr="00A14110">
        <w:rPr>
          <w:rStyle w:val="HideTWBExt"/>
          <w:b w:val="0"/>
          <w:noProof w:val="0"/>
        </w:rPr>
        <w:t>&lt;/NumAm&gt;</w:t>
      </w:r>
    </w:p>
    <w:p w14:paraId="082C2196"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20111E02" w14:textId="77777777" w:rsidR="00B437DD" w:rsidRPr="00A14110" w:rsidRDefault="00B437DD" w:rsidP="00B437DD">
      <w:pPr>
        <w:pStyle w:val="NormalBold"/>
      </w:pPr>
      <w:r w:rsidRPr="00A14110">
        <w:rPr>
          <w:rStyle w:val="HideTWBExt"/>
          <w:b w:val="0"/>
          <w:noProof w:val="0"/>
        </w:rPr>
        <w:t>&lt;/RepeatBlock-By&gt;</w:t>
      </w:r>
    </w:p>
    <w:p w14:paraId="4BB8F42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17AD283" w14:textId="77777777" w:rsidR="00B437DD" w:rsidRPr="00A14110" w:rsidRDefault="00B437DD" w:rsidP="00B437DD">
      <w:pPr>
        <w:pStyle w:val="NormalBold"/>
      </w:pPr>
      <w:r w:rsidRPr="00A14110">
        <w:rPr>
          <w:rStyle w:val="HideTWBExt"/>
          <w:b w:val="0"/>
          <w:noProof w:val="0"/>
        </w:rPr>
        <w:t>&lt;Article&gt;</w:t>
      </w:r>
      <w:r w:rsidRPr="00A14110">
        <w:t>Articolo 31 – paragrafo 5</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6F0A054" w14:textId="77777777" w:rsidTr="00102C7B">
        <w:trPr>
          <w:trHeight w:hRule="exact" w:val="240"/>
          <w:jc w:val="center"/>
        </w:trPr>
        <w:tc>
          <w:tcPr>
            <w:tcW w:w="9752" w:type="dxa"/>
            <w:gridSpan w:val="2"/>
            <w:tcBorders>
              <w:top w:val="nil"/>
              <w:left w:val="nil"/>
              <w:bottom w:val="nil"/>
              <w:right w:val="nil"/>
            </w:tcBorders>
          </w:tcPr>
          <w:p w14:paraId="2FEA9F5E" w14:textId="77777777" w:rsidR="00B437DD" w:rsidRPr="00A14110" w:rsidRDefault="00B437DD" w:rsidP="00102C7B"/>
        </w:tc>
      </w:tr>
      <w:tr w:rsidR="00B437DD" w:rsidRPr="00A14110" w14:paraId="4203600E" w14:textId="77777777" w:rsidTr="00102C7B">
        <w:trPr>
          <w:trHeight w:val="240"/>
          <w:jc w:val="center"/>
        </w:trPr>
        <w:tc>
          <w:tcPr>
            <w:tcW w:w="4876" w:type="dxa"/>
            <w:tcBorders>
              <w:top w:val="nil"/>
              <w:left w:val="nil"/>
              <w:bottom w:val="nil"/>
              <w:right w:val="nil"/>
            </w:tcBorders>
          </w:tcPr>
          <w:p w14:paraId="6843A5C8"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3BDFBF" w14:textId="77777777" w:rsidR="00B437DD" w:rsidRPr="00A14110" w:rsidRDefault="00B437DD" w:rsidP="00102C7B">
            <w:pPr>
              <w:pStyle w:val="AmColumnHeading"/>
            </w:pPr>
            <w:r w:rsidRPr="00A14110">
              <w:t>Emendamento</w:t>
            </w:r>
          </w:p>
        </w:tc>
      </w:tr>
      <w:tr w:rsidR="00B437DD" w:rsidRPr="00A14110" w14:paraId="1D042C7F" w14:textId="77777777" w:rsidTr="00102C7B">
        <w:trPr>
          <w:jc w:val="center"/>
        </w:trPr>
        <w:tc>
          <w:tcPr>
            <w:tcW w:w="4876" w:type="dxa"/>
            <w:tcBorders>
              <w:top w:val="nil"/>
              <w:left w:val="nil"/>
              <w:bottom w:val="nil"/>
              <w:right w:val="nil"/>
            </w:tcBorders>
          </w:tcPr>
          <w:p w14:paraId="1688BF5F" w14:textId="77777777" w:rsidR="00B437DD" w:rsidRPr="00A14110" w:rsidRDefault="00B437DD" w:rsidP="00102C7B">
            <w:pPr>
              <w:pStyle w:val="Normal6a"/>
            </w:pPr>
            <w:r w:rsidRPr="00A14110">
              <w:t>5.</w:t>
            </w:r>
            <w:r w:rsidRPr="00A14110">
              <w:tab/>
              <w:t xml:space="preserve">Gli Stati membri provvedono affinché le decisioni adottate a norma del paragrafo 2 siano riesaminate </w:t>
            </w:r>
            <w:r w:rsidRPr="00A14110">
              <w:rPr>
                <w:b/>
                <w:i/>
              </w:rPr>
              <w:t>rapidamente</w:t>
            </w:r>
            <w:r w:rsidRPr="00A14110">
              <w:t xml:space="preserve"> da un'autorità giudiziaria su richiesta della persona interessata o d'ufficio</w:t>
            </w:r>
            <w:r w:rsidRPr="00A14110">
              <w:rPr>
                <w:b/>
                <w:i/>
              </w:rPr>
              <w:t>, al più tardi entro due mesi</w:t>
            </w:r>
            <w:r w:rsidRPr="00A14110">
              <w:t>.</w:t>
            </w:r>
          </w:p>
        </w:tc>
        <w:tc>
          <w:tcPr>
            <w:tcW w:w="4876" w:type="dxa"/>
            <w:tcBorders>
              <w:top w:val="nil"/>
              <w:left w:val="nil"/>
              <w:bottom w:val="nil"/>
              <w:right w:val="nil"/>
            </w:tcBorders>
          </w:tcPr>
          <w:p w14:paraId="17226187" w14:textId="77777777" w:rsidR="00B437DD" w:rsidRPr="00A14110" w:rsidRDefault="00B437DD" w:rsidP="00102C7B">
            <w:pPr>
              <w:pStyle w:val="Normal6a"/>
            </w:pPr>
            <w:r w:rsidRPr="00A14110">
              <w:t>5.</w:t>
            </w:r>
            <w:r w:rsidRPr="00A14110">
              <w:tab/>
              <w:t>Gli Stati membri provvedono affinché le decisioni adottate a norma del paragrafo 2 siano riesaminate da un'autorità giudiziaria su richiesta della persona interessata o d'ufficio.</w:t>
            </w:r>
          </w:p>
        </w:tc>
      </w:tr>
    </w:tbl>
    <w:p w14:paraId="442BBD4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D0A49E0" w14:textId="77777777" w:rsidR="00B437DD" w:rsidRPr="00A14110" w:rsidRDefault="00B437DD" w:rsidP="00B437DD">
      <w:r w:rsidRPr="00A14110">
        <w:rPr>
          <w:rStyle w:val="HideTWBExt"/>
          <w:noProof w:val="0"/>
        </w:rPr>
        <w:t>&lt;/Amend&gt;</w:t>
      </w:r>
    </w:p>
    <w:p w14:paraId="4B81C53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1964</w:t>
      </w:r>
      <w:r w:rsidRPr="00A14110">
        <w:rPr>
          <w:rStyle w:val="HideTWBExt"/>
          <w:b w:val="0"/>
          <w:noProof w:val="0"/>
        </w:rPr>
        <w:t>&lt;/NumAm&gt;</w:t>
      </w:r>
    </w:p>
    <w:p w14:paraId="4C78B463"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4DAD2423" w14:textId="77777777" w:rsidR="00B437DD" w:rsidRPr="00A14110" w:rsidRDefault="00B437DD" w:rsidP="00B437DD">
      <w:pPr>
        <w:pStyle w:val="NormalBold"/>
      </w:pPr>
      <w:r w:rsidRPr="00A14110">
        <w:rPr>
          <w:rStyle w:val="HideTWBExt"/>
          <w:b w:val="0"/>
          <w:noProof w:val="0"/>
        </w:rPr>
        <w:t>&lt;/RepeatBlock-By&gt;</w:t>
      </w:r>
    </w:p>
    <w:p w14:paraId="06503B5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F005BC8"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350C253" w14:textId="77777777" w:rsidTr="00102C7B">
        <w:trPr>
          <w:trHeight w:hRule="exact" w:val="240"/>
          <w:jc w:val="center"/>
        </w:trPr>
        <w:tc>
          <w:tcPr>
            <w:tcW w:w="9752" w:type="dxa"/>
            <w:gridSpan w:val="2"/>
            <w:tcBorders>
              <w:top w:val="nil"/>
              <w:left w:val="nil"/>
              <w:bottom w:val="nil"/>
              <w:right w:val="nil"/>
            </w:tcBorders>
          </w:tcPr>
          <w:p w14:paraId="5BCDDAD3" w14:textId="77777777" w:rsidR="00B437DD" w:rsidRPr="00A14110" w:rsidRDefault="00B437DD" w:rsidP="00102C7B"/>
        </w:tc>
      </w:tr>
      <w:tr w:rsidR="00B437DD" w:rsidRPr="00A14110" w14:paraId="7298B78B" w14:textId="77777777" w:rsidTr="00102C7B">
        <w:trPr>
          <w:trHeight w:val="240"/>
          <w:jc w:val="center"/>
        </w:trPr>
        <w:tc>
          <w:tcPr>
            <w:tcW w:w="4876" w:type="dxa"/>
            <w:tcBorders>
              <w:top w:val="nil"/>
              <w:left w:val="nil"/>
              <w:bottom w:val="nil"/>
              <w:right w:val="nil"/>
            </w:tcBorders>
          </w:tcPr>
          <w:p w14:paraId="4C3B8C5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382F90A" w14:textId="77777777" w:rsidR="00B437DD" w:rsidRPr="00A14110" w:rsidRDefault="00B437DD" w:rsidP="00102C7B">
            <w:pPr>
              <w:pStyle w:val="AmColumnHeading"/>
            </w:pPr>
            <w:r w:rsidRPr="00A14110">
              <w:t>Emendamento</w:t>
            </w:r>
          </w:p>
        </w:tc>
      </w:tr>
      <w:tr w:rsidR="00B437DD" w:rsidRPr="00A14110" w14:paraId="5CFAEDEA" w14:textId="77777777" w:rsidTr="00102C7B">
        <w:trPr>
          <w:jc w:val="center"/>
        </w:trPr>
        <w:tc>
          <w:tcPr>
            <w:tcW w:w="4876" w:type="dxa"/>
            <w:tcBorders>
              <w:top w:val="nil"/>
              <w:left w:val="nil"/>
              <w:bottom w:val="nil"/>
              <w:right w:val="nil"/>
            </w:tcBorders>
          </w:tcPr>
          <w:p w14:paraId="67C63133" w14:textId="77777777" w:rsidR="00B437DD" w:rsidRPr="00A14110" w:rsidRDefault="00B437DD" w:rsidP="00102C7B">
            <w:pPr>
              <w:pStyle w:val="Normal6a"/>
            </w:pPr>
            <w:r w:rsidRPr="00A14110">
              <w:t>1.</w:t>
            </w:r>
            <w:r w:rsidRPr="00A14110">
              <w:tab/>
              <w:t xml:space="preserve">Il trattenimento ha durata quanto più breve possibile ed è mantenuto finché perdurano le condizioni di cui all'articolo 29 </w:t>
            </w:r>
            <w:r w:rsidRPr="00A14110">
              <w:rPr>
                <w:b/>
                <w:i/>
              </w:rPr>
              <w:t>e per il periodo necessario ad assicurare che il</w:t>
            </w:r>
            <w:r w:rsidRPr="00A14110">
              <w:t xml:space="preserve"> rimpatrio </w:t>
            </w:r>
            <w:r w:rsidRPr="00A14110">
              <w:rPr>
                <w:b/>
                <w:i/>
              </w:rPr>
              <w:t>sia eseguito</w:t>
            </w:r>
            <w:r w:rsidRPr="00A14110">
              <w:t>.</w:t>
            </w:r>
          </w:p>
        </w:tc>
        <w:tc>
          <w:tcPr>
            <w:tcW w:w="4876" w:type="dxa"/>
            <w:tcBorders>
              <w:top w:val="nil"/>
              <w:left w:val="nil"/>
              <w:bottom w:val="nil"/>
              <w:right w:val="nil"/>
            </w:tcBorders>
          </w:tcPr>
          <w:p w14:paraId="395A6C56" w14:textId="77777777" w:rsidR="00B437DD" w:rsidRPr="00A14110" w:rsidRDefault="00B437DD" w:rsidP="00102C7B">
            <w:pPr>
              <w:pStyle w:val="Normal6a"/>
            </w:pPr>
            <w:r w:rsidRPr="00A14110">
              <w:t>1.</w:t>
            </w:r>
            <w:r w:rsidRPr="00A14110">
              <w:tab/>
              <w:t xml:space="preserve">Il trattenimento ha durata quanto più breve possibile ed è mantenuto </w:t>
            </w:r>
            <w:r w:rsidRPr="00A14110">
              <w:rPr>
                <w:b/>
                <w:i/>
              </w:rPr>
              <w:t>solo</w:t>
            </w:r>
            <w:r w:rsidRPr="00A14110">
              <w:t xml:space="preserve"> finché perdurano le condizioni di cui all'articolo 29</w:t>
            </w:r>
            <w:r w:rsidRPr="00A14110">
              <w:rPr>
                <w:b/>
                <w:i/>
              </w:rPr>
              <w:t>, finché esiste una prospettiva ragionevole di</w:t>
            </w:r>
            <w:r w:rsidRPr="00A14110">
              <w:t xml:space="preserve"> rimpatrio </w:t>
            </w:r>
            <w:r w:rsidRPr="00A14110">
              <w:rPr>
                <w:b/>
                <w:i/>
              </w:rPr>
              <w:t>e finché sono in corso accordi di allontanamento che sono eseguiti con la dovuta diligenza</w:t>
            </w:r>
            <w:r w:rsidRPr="00A14110">
              <w:t>.</w:t>
            </w:r>
          </w:p>
        </w:tc>
      </w:tr>
    </w:tbl>
    <w:p w14:paraId="21861F9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175FDA8" w14:textId="77777777" w:rsidR="00B437DD" w:rsidRPr="00A14110" w:rsidRDefault="00B437DD" w:rsidP="00B437DD">
      <w:r w:rsidRPr="00A14110">
        <w:rPr>
          <w:rStyle w:val="HideTWBExt"/>
          <w:noProof w:val="0"/>
        </w:rPr>
        <w:t>&lt;/Amend&gt;</w:t>
      </w:r>
    </w:p>
    <w:p w14:paraId="7D9CBFCE"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1965</w:t>
      </w:r>
      <w:r w:rsidRPr="00A14110">
        <w:rPr>
          <w:rStyle w:val="HideTWBExt"/>
          <w:b w:val="0"/>
          <w:noProof w:val="0"/>
        </w:rPr>
        <w:t>&lt;/NumAm&gt;</w:t>
      </w:r>
    </w:p>
    <w:p w14:paraId="017743FE"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57780804"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32D869C1" w14:textId="77777777" w:rsidR="00B437DD" w:rsidRPr="00A14110" w:rsidRDefault="00B437DD" w:rsidP="00B437DD">
      <w:pPr>
        <w:pStyle w:val="NormalBold"/>
      </w:pPr>
      <w:r w:rsidRPr="00A14110">
        <w:rPr>
          <w:rStyle w:val="HideTWBExt"/>
          <w:b w:val="0"/>
          <w:noProof w:val="0"/>
        </w:rPr>
        <w:t>&lt;/RepeatBlock-By&gt;</w:t>
      </w:r>
    </w:p>
    <w:p w14:paraId="335DF06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5DD3ADF"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E70512B" w14:textId="77777777" w:rsidTr="00102C7B">
        <w:trPr>
          <w:trHeight w:hRule="exact" w:val="240"/>
          <w:jc w:val="center"/>
        </w:trPr>
        <w:tc>
          <w:tcPr>
            <w:tcW w:w="9752" w:type="dxa"/>
            <w:gridSpan w:val="2"/>
            <w:tcBorders>
              <w:top w:val="nil"/>
              <w:left w:val="nil"/>
              <w:bottom w:val="nil"/>
              <w:right w:val="nil"/>
            </w:tcBorders>
          </w:tcPr>
          <w:p w14:paraId="03285C79" w14:textId="77777777" w:rsidR="00B437DD" w:rsidRPr="00A14110" w:rsidRDefault="00B437DD" w:rsidP="00102C7B"/>
        </w:tc>
      </w:tr>
      <w:tr w:rsidR="00B437DD" w:rsidRPr="00A14110" w14:paraId="1C067DCC" w14:textId="77777777" w:rsidTr="00102C7B">
        <w:trPr>
          <w:trHeight w:val="240"/>
          <w:jc w:val="center"/>
        </w:trPr>
        <w:tc>
          <w:tcPr>
            <w:tcW w:w="4876" w:type="dxa"/>
            <w:tcBorders>
              <w:top w:val="nil"/>
              <w:left w:val="nil"/>
              <w:bottom w:val="nil"/>
              <w:right w:val="nil"/>
            </w:tcBorders>
          </w:tcPr>
          <w:p w14:paraId="75E6B5D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EDAD412" w14:textId="77777777" w:rsidR="00B437DD" w:rsidRPr="00A14110" w:rsidRDefault="00B437DD" w:rsidP="00102C7B">
            <w:pPr>
              <w:pStyle w:val="AmColumnHeading"/>
            </w:pPr>
            <w:r w:rsidRPr="00A14110">
              <w:t>Emendamento</w:t>
            </w:r>
          </w:p>
        </w:tc>
      </w:tr>
      <w:tr w:rsidR="00B437DD" w:rsidRPr="00A14110" w14:paraId="5D1F2335" w14:textId="77777777" w:rsidTr="00102C7B">
        <w:trPr>
          <w:jc w:val="center"/>
        </w:trPr>
        <w:tc>
          <w:tcPr>
            <w:tcW w:w="4876" w:type="dxa"/>
            <w:tcBorders>
              <w:top w:val="nil"/>
              <w:left w:val="nil"/>
              <w:bottom w:val="nil"/>
              <w:right w:val="nil"/>
            </w:tcBorders>
          </w:tcPr>
          <w:p w14:paraId="4014CAFC" w14:textId="77777777" w:rsidR="00B437DD" w:rsidRPr="00A14110" w:rsidRDefault="00B437DD" w:rsidP="00102C7B">
            <w:pPr>
              <w:pStyle w:val="Normal6a"/>
            </w:pPr>
            <w:r w:rsidRPr="00A14110">
              <w:t>1.</w:t>
            </w:r>
            <w:r w:rsidRPr="00A14110">
              <w:tab/>
              <w:t>Il trattenimento</w:t>
            </w:r>
            <w:r w:rsidRPr="00A14110">
              <w:rPr>
                <w:b/>
                <w:i/>
              </w:rPr>
              <w:t xml:space="preserve"> ha durata quanto più breve possibile ed</w:t>
            </w:r>
            <w:r w:rsidRPr="00A14110">
              <w:t xml:space="preserve"> è mantenuto </w:t>
            </w:r>
            <w:r w:rsidRPr="00A14110">
              <w:rPr>
                <w:b/>
                <w:i/>
              </w:rPr>
              <w:t>finché perdurano le condizioni di cui all'articolo 29 e</w:t>
            </w:r>
            <w:r w:rsidRPr="00A14110">
              <w:t xml:space="preserve"> per il periodo necessario </w:t>
            </w:r>
            <w:r w:rsidRPr="00A14110">
              <w:rPr>
                <w:b/>
                <w:i/>
              </w:rPr>
              <w:t>ad assicurare che il</w:t>
            </w:r>
            <w:r w:rsidRPr="00A14110">
              <w:t xml:space="preserve"> rimpatrio </w:t>
            </w:r>
            <w:r w:rsidRPr="00A14110">
              <w:rPr>
                <w:b/>
                <w:i/>
              </w:rPr>
              <w:t>sia eseguito</w:t>
            </w:r>
            <w:r w:rsidRPr="00A14110">
              <w:t>.</w:t>
            </w:r>
          </w:p>
        </w:tc>
        <w:tc>
          <w:tcPr>
            <w:tcW w:w="4876" w:type="dxa"/>
            <w:tcBorders>
              <w:top w:val="nil"/>
              <w:left w:val="nil"/>
              <w:bottom w:val="nil"/>
              <w:right w:val="nil"/>
            </w:tcBorders>
          </w:tcPr>
          <w:p w14:paraId="78BBF125" w14:textId="77777777" w:rsidR="00B437DD" w:rsidRPr="00A14110" w:rsidRDefault="00B437DD" w:rsidP="00102C7B">
            <w:pPr>
              <w:pStyle w:val="Normal6a"/>
            </w:pPr>
            <w:r w:rsidRPr="00A14110">
              <w:t>1.</w:t>
            </w:r>
            <w:r w:rsidRPr="00A14110">
              <w:tab/>
              <w:t xml:space="preserve">Il trattenimento è mantenuto </w:t>
            </w:r>
            <w:r w:rsidRPr="00A14110">
              <w:rPr>
                <w:b/>
                <w:i/>
              </w:rPr>
              <w:t>solo</w:t>
            </w:r>
            <w:r w:rsidRPr="00A14110">
              <w:t xml:space="preserve"> per il periodo necessario </w:t>
            </w:r>
            <w:r w:rsidRPr="00A14110">
              <w:rPr>
                <w:b/>
                <w:i/>
              </w:rPr>
              <w:t>alla preparazione o all'esecuzione dell'allontanamento. Esso cessa qualora il cittadino di paese terzo dimostri una chiara intenzione di cooperare con la procedura di</w:t>
            </w:r>
            <w:r w:rsidRPr="00A14110">
              <w:t xml:space="preserve"> rimpatrio </w:t>
            </w:r>
            <w:r w:rsidRPr="00A14110">
              <w:rPr>
                <w:b/>
                <w:i/>
              </w:rPr>
              <w:t>e dimostri tale intenzione mediante azioni concrete</w:t>
            </w:r>
            <w:r w:rsidRPr="00A14110">
              <w:t>.</w:t>
            </w:r>
          </w:p>
        </w:tc>
      </w:tr>
    </w:tbl>
    <w:p w14:paraId="0E96916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1540A02" w14:textId="77777777" w:rsidR="00B437DD" w:rsidRPr="00A14110" w:rsidRDefault="00B437DD" w:rsidP="00B437DD">
      <w:r w:rsidRPr="00A14110">
        <w:rPr>
          <w:rStyle w:val="HideTWBExt"/>
          <w:noProof w:val="0"/>
        </w:rPr>
        <w:t>&lt;/Amend&gt;</w:t>
      </w:r>
    </w:p>
    <w:p w14:paraId="253BEFD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1966</w:t>
      </w:r>
      <w:r w:rsidRPr="00A14110">
        <w:rPr>
          <w:rStyle w:val="HideTWBExt"/>
          <w:b w:val="0"/>
          <w:noProof w:val="0"/>
        </w:rPr>
        <w:t>&lt;/NumAm&gt;</w:t>
      </w:r>
    </w:p>
    <w:p w14:paraId="076D0A56"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7D32490D" w14:textId="77777777" w:rsidR="00B437DD" w:rsidRPr="00A14110" w:rsidRDefault="00B437DD" w:rsidP="00B437DD">
      <w:pPr>
        <w:pStyle w:val="NormalBold"/>
      </w:pPr>
      <w:r w:rsidRPr="00A14110">
        <w:rPr>
          <w:rStyle w:val="HideTWBExt"/>
          <w:b w:val="0"/>
          <w:noProof w:val="0"/>
        </w:rPr>
        <w:t>&lt;/RepeatBlock-By&gt;</w:t>
      </w:r>
    </w:p>
    <w:p w14:paraId="0D29605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7611983"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31E0B5B" w14:textId="77777777" w:rsidTr="00102C7B">
        <w:trPr>
          <w:trHeight w:hRule="exact" w:val="240"/>
          <w:jc w:val="center"/>
        </w:trPr>
        <w:tc>
          <w:tcPr>
            <w:tcW w:w="9752" w:type="dxa"/>
            <w:gridSpan w:val="2"/>
            <w:tcBorders>
              <w:top w:val="nil"/>
              <w:left w:val="nil"/>
              <w:bottom w:val="nil"/>
              <w:right w:val="nil"/>
            </w:tcBorders>
          </w:tcPr>
          <w:p w14:paraId="331C6366" w14:textId="77777777" w:rsidR="00B437DD" w:rsidRPr="00A14110" w:rsidRDefault="00B437DD" w:rsidP="00102C7B"/>
        </w:tc>
      </w:tr>
      <w:tr w:rsidR="00B437DD" w:rsidRPr="00A14110" w14:paraId="5DE8DDBC" w14:textId="77777777" w:rsidTr="00102C7B">
        <w:trPr>
          <w:trHeight w:val="240"/>
          <w:jc w:val="center"/>
        </w:trPr>
        <w:tc>
          <w:tcPr>
            <w:tcW w:w="4876" w:type="dxa"/>
            <w:tcBorders>
              <w:top w:val="nil"/>
              <w:left w:val="nil"/>
              <w:bottom w:val="nil"/>
              <w:right w:val="nil"/>
            </w:tcBorders>
          </w:tcPr>
          <w:p w14:paraId="12A690F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B13B3E3" w14:textId="77777777" w:rsidR="00B437DD" w:rsidRPr="00A14110" w:rsidRDefault="00B437DD" w:rsidP="00102C7B">
            <w:pPr>
              <w:pStyle w:val="AmColumnHeading"/>
            </w:pPr>
            <w:r w:rsidRPr="00A14110">
              <w:t>Emendamento</w:t>
            </w:r>
          </w:p>
        </w:tc>
      </w:tr>
      <w:tr w:rsidR="00B437DD" w:rsidRPr="00A14110" w14:paraId="790D01A4" w14:textId="77777777" w:rsidTr="00102C7B">
        <w:trPr>
          <w:jc w:val="center"/>
        </w:trPr>
        <w:tc>
          <w:tcPr>
            <w:tcW w:w="4876" w:type="dxa"/>
            <w:tcBorders>
              <w:top w:val="nil"/>
              <w:left w:val="nil"/>
              <w:bottom w:val="nil"/>
              <w:right w:val="nil"/>
            </w:tcBorders>
          </w:tcPr>
          <w:p w14:paraId="498F6012" w14:textId="77777777" w:rsidR="00B437DD" w:rsidRPr="00A14110" w:rsidRDefault="00B437DD" w:rsidP="00102C7B">
            <w:pPr>
              <w:pStyle w:val="Normal6a"/>
            </w:pPr>
            <w:r w:rsidRPr="00A14110">
              <w:t>1.</w:t>
            </w:r>
            <w:r w:rsidRPr="00A14110">
              <w:tab/>
              <w:t xml:space="preserve">Il trattenimento </w:t>
            </w:r>
            <w:r w:rsidRPr="00A14110">
              <w:rPr>
                <w:b/>
                <w:i/>
              </w:rPr>
              <w:t>ha durata quanto più breve possibile ed</w:t>
            </w:r>
            <w:r w:rsidRPr="00A14110">
              <w:t xml:space="preserve"> è mantenuto </w:t>
            </w:r>
            <w:r w:rsidRPr="00A14110">
              <w:rPr>
                <w:b/>
                <w:i/>
              </w:rPr>
              <w:t>finché perdurano le condizioni di cui all'articolo 29 e</w:t>
            </w:r>
            <w:r w:rsidRPr="00A14110">
              <w:t xml:space="preserve"> per il periodo necessario </w:t>
            </w:r>
            <w:r w:rsidRPr="00A14110">
              <w:rPr>
                <w:b/>
                <w:i/>
              </w:rPr>
              <w:t>ad assicurare che</w:t>
            </w:r>
            <w:r w:rsidRPr="00A14110">
              <w:t xml:space="preserve"> il rimpatrio </w:t>
            </w:r>
            <w:r w:rsidRPr="00A14110">
              <w:rPr>
                <w:b/>
                <w:i/>
              </w:rPr>
              <w:t>sia eseguito</w:t>
            </w:r>
            <w:r w:rsidRPr="00A14110">
              <w:t>.</w:t>
            </w:r>
          </w:p>
        </w:tc>
        <w:tc>
          <w:tcPr>
            <w:tcW w:w="4876" w:type="dxa"/>
            <w:tcBorders>
              <w:top w:val="nil"/>
              <w:left w:val="nil"/>
              <w:bottom w:val="nil"/>
              <w:right w:val="nil"/>
            </w:tcBorders>
          </w:tcPr>
          <w:p w14:paraId="1C656629" w14:textId="77777777" w:rsidR="00B437DD" w:rsidRPr="00A14110" w:rsidRDefault="00B437DD" w:rsidP="00102C7B">
            <w:pPr>
              <w:pStyle w:val="Normal6a"/>
            </w:pPr>
            <w:r w:rsidRPr="00A14110">
              <w:t>1.</w:t>
            </w:r>
            <w:r w:rsidRPr="00A14110">
              <w:tab/>
              <w:t xml:space="preserve">Il trattenimento è mantenuto per il periodo necessario </w:t>
            </w:r>
            <w:r w:rsidRPr="00A14110">
              <w:rPr>
                <w:b/>
                <w:i/>
              </w:rPr>
              <w:t>per effettuare</w:t>
            </w:r>
            <w:r w:rsidRPr="00A14110">
              <w:t xml:space="preserve"> il rimpatrio </w:t>
            </w:r>
            <w:r w:rsidRPr="00A14110">
              <w:rPr>
                <w:b/>
                <w:i/>
              </w:rPr>
              <w:t>o l'allontanamento</w:t>
            </w:r>
            <w:r w:rsidRPr="00A14110">
              <w:t>.</w:t>
            </w:r>
          </w:p>
        </w:tc>
      </w:tr>
    </w:tbl>
    <w:p w14:paraId="0304ED1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F0920D0" w14:textId="77777777" w:rsidR="00B437DD" w:rsidRPr="00A14110" w:rsidRDefault="00B437DD" w:rsidP="00B437DD">
      <w:r w:rsidRPr="00A14110">
        <w:rPr>
          <w:rStyle w:val="HideTWBExt"/>
          <w:noProof w:val="0"/>
        </w:rPr>
        <w:t>&lt;/Amend&gt;</w:t>
      </w:r>
    </w:p>
    <w:p w14:paraId="5F9B2EA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1967</w:t>
      </w:r>
      <w:r w:rsidRPr="00A14110">
        <w:rPr>
          <w:rStyle w:val="HideTWBExt"/>
          <w:b w:val="0"/>
          <w:noProof w:val="0"/>
        </w:rPr>
        <w:t>&lt;/NumAm&gt;</w:t>
      </w:r>
    </w:p>
    <w:p w14:paraId="5F58EFF1"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71F9CA63" w14:textId="77777777" w:rsidR="00B437DD" w:rsidRPr="00A14110" w:rsidRDefault="00B437DD" w:rsidP="00B437DD">
      <w:pPr>
        <w:pStyle w:val="NormalBold"/>
      </w:pPr>
      <w:r w:rsidRPr="00A14110">
        <w:rPr>
          <w:rStyle w:val="HideTWBExt"/>
          <w:b w:val="0"/>
          <w:noProof w:val="0"/>
        </w:rPr>
        <w:t>&lt;/RepeatBlock-By&gt;</w:t>
      </w:r>
    </w:p>
    <w:p w14:paraId="16D6300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1FC498A"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8BD9A1E" w14:textId="77777777" w:rsidTr="00102C7B">
        <w:trPr>
          <w:trHeight w:hRule="exact" w:val="240"/>
          <w:jc w:val="center"/>
        </w:trPr>
        <w:tc>
          <w:tcPr>
            <w:tcW w:w="9752" w:type="dxa"/>
            <w:gridSpan w:val="2"/>
            <w:tcBorders>
              <w:top w:val="nil"/>
              <w:left w:val="nil"/>
              <w:bottom w:val="nil"/>
              <w:right w:val="nil"/>
            </w:tcBorders>
          </w:tcPr>
          <w:p w14:paraId="369E0F4C" w14:textId="77777777" w:rsidR="00B437DD" w:rsidRPr="00A14110" w:rsidRDefault="00B437DD" w:rsidP="00102C7B"/>
        </w:tc>
      </w:tr>
      <w:tr w:rsidR="00B437DD" w:rsidRPr="00A14110" w14:paraId="0FAF296D" w14:textId="77777777" w:rsidTr="00102C7B">
        <w:trPr>
          <w:trHeight w:val="240"/>
          <w:jc w:val="center"/>
        </w:trPr>
        <w:tc>
          <w:tcPr>
            <w:tcW w:w="4876" w:type="dxa"/>
            <w:tcBorders>
              <w:top w:val="nil"/>
              <w:left w:val="nil"/>
              <w:bottom w:val="nil"/>
              <w:right w:val="nil"/>
            </w:tcBorders>
          </w:tcPr>
          <w:p w14:paraId="4CCE63F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4DEBAC0" w14:textId="77777777" w:rsidR="00B437DD" w:rsidRPr="00A14110" w:rsidRDefault="00B437DD" w:rsidP="00102C7B">
            <w:pPr>
              <w:pStyle w:val="AmColumnHeading"/>
            </w:pPr>
            <w:r w:rsidRPr="00A14110">
              <w:t>Emendamento</w:t>
            </w:r>
          </w:p>
        </w:tc>
      </w:tr>
      <w:tr w:rsidR="00B437DD" w:rsidRPr="00A14110" w14:paraId="0F4E0573" w14:textId="77777777" w:rsidTr="00102C7B">
        <w:trPr>
          <w:jc w:val="center"/>
        </w:trPr>
        <w:tc>
          <w:tcPr>
            <w:tcW w:w="4876" w:type="dxa"/>
            <w:tcBorders>
              <w:top w:val="nil"/>
              <w:left w:val="nil"/>
              <w:bottom w:val="nil"/>
              <w:right w:val="nil"/>
            </w:tcBorders>
          </w:tcPr>
          <w:p w14:paraId="4DD4EDA0" w14:textId="77777777" w:rsidR="00B437DD" w:rsidRPr="00A14110" w:rsidRDefault="00B437DD" w:rsidP="00102C7B">
            <w:pPr>
              <w:pStyle w:val="Normal6a"/>
            </w:pPr>
            <w:r w:rsidRPr="00A14110">
              <w:t>1.</w:t>
            </w:r>
            <w:r w:rsidRPr="00A14110">
              <w:tab/>
              <w:t xml:space="preserve">Il trattenimento ha durata quanto più breve possibile ed è mantenuto finché perdurano le condizioni di cui all'articolo 29 </w:t>
            </w:r>
            <w:r w:rsidRPr="00A14110">
              <w:rPr>
                <w:b/>
                <w:i/>
              </w:rPr>
              <w:t>e per il periodo necessario ad assicurare che il rimpatrio sia eseguito</w:t>
            </w:r>
            <w:r w:rsidRPr="00A14110">
              <w:t>.</w:t>
            </w:r>
          </w:p>
        </w:tc>
        <w:tc>
          <w:tcPr>
            <w:tcW w:w="4876" w:type="dxa"/>
            <w:tcBorders>
              <w:top w:val="nil"/>
              <w:left w:val="nil"/>
              <w:bottom w:val="nil"/>
              <w:right w:val="nil"/>
            </w:tcBorders>
          </w:tcPr>
          <w:p w14:paraId="7CACE159" w14:textId="77777777" w:rsidR="00B437DD" w:rsidRPr="00A14110" w:rsidRDefault="00B437DD" w:rsidP="00102C7B">
            <w:pPr>
              <w:pStyle w:val="Normal6a"/>
            </w:pPr>
            <w:r w:rsidRPr="00A14110">
              <w:t>1.</w:t>
            </w:r>
            <w:r w:rsidRPr="00A14110">
              <w:tab/>
              <w:t>Il trattenimento ha durata quanto più breve possibile ed è mantenuto finché perdurano le condizioni di cui all'articolo 29.</w:t>
            </w:r>
          </w:p>
        </w:tc>
      </w:tr>
    </w:tbl>
    <w:p w14:paraId="3F33D8D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31224DE" w14:textId="77777777" w:rsidR="00B437DD" w:rsidRPr="00A14110" w:rsidRDefault="00B437DD" w:rsidP="00B437DD">
      <w:r w:rsidRPr="00A14110">
        <w:rPr>
          <w:rStyle w:val="HideTWBExt"/>
          <w:noProof w:val="0"/>
        </w:rPr>
        <w:t>&lt;/Amend&gt;</w:t>
      </w:r>
    </w:p>
    <w:p w14:paraId="62F0DAD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1968</w:t>
      </w:r>
      <w:r w:rsidRPr="00A14110">
        <w:rPr>
          <w:rStyle w:val="HideTWBExt"/>
          <w:b w:val="0"/>
          <w:noProof w:val="0"/>
        </w:rPr>
        <w:t>&lt;/NumAm&gt;</w:t>
      </w:r>
    </w:p>
    <w:p w14:paraId="4D0915BE"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70940279" w14:textId="77777777" w:rsidR="00B437DD" w:rsidRPr="00A14110" w:rsidRDefault="00B437DD" w:rsidP="00B437DD">
      <w:pPr>
        <w:pStyle w:val="NormalBold"/>
      </w:pPr>
      <w:r w:rsidRPr="00A14110">
        <w:rPr>
          <w:rStyle w:val="HideTWBExt"/>
          <w:b w:val="0"/>
          <w:noProof w:val="0"/>
        </w:rPr>
        <w:t>&lt;/RepeatBlock-By&gt;</w:t>
      </w:r>
    </w:p>
    <w:p w14:paraId="792FBDB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78ED726"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D29A7D7" w14:textId="77777777" w:rsidTr="00102C7B">
        <w:trPr>
          <w:trHeight w:hRule="exact" w:val="240"/>
          <w:jc w:val="center"/>
        </w:trPr>
        <w:tc>
          <w:tcPr>
            <w:tcW w:w="9752" w:type="dxa"/>
            <w:gridSpan w:val="2"/>
            <w:tcBorders>
              <w:top w:val="nil"/>
              <w:left w:val="nil"/>
              <w:bottom w:val="nil"/>
              <w:right w:val="nil"/>
            </w:tcBorders>
          </w:tcPr>
          <w:p w14:paraId="7DE09E66" w14:textId="77777777" w:rsidR="00B437DD" w:rsidRPr="00A14110" w:rsidRDefault="00B437DD" w:rsidP="00102C7B"/>
        </w:tc>
      </w:tr>
      <w:tr w:rsidR="00B437DD" w:rsidRPr="00A14110" w14:paraId="0DCC33D2" w14:textId="77777777" w:rsidTr="00102C7B">
        <w:trPr>
          <w:trHeight w:val="240"/>
          <w:jc w:val="center"/>
        </w:trPr>
        <w:tc>
          <w:tcPr>
            <w:tcW w:w="4876" w:type="dxa"/>
            <w:tcBorders>
              <w:top w:val="nil"/>
              <w:left w:val="nil"/>
              <w:bottom w:val="nil"/>
              <w:right w:val="nil"/>
            </w:tcBorders>
          </w:tcPr>
          <w:p w14:paraId="3218B57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8F5EE84" w14:textId="77777777" w:rsidR="00B437DD" w:rsidRPr="00A14110" w:rsidRDefault="00B437DD" w:rsidP="00102C7B">
            <w:pPr>
              <w:pStyle w:val="AmColumnHeading"/>
            </w:pPr>
            <w:r w:rsidRPr="00A14110">
              <w:t>Emendamento</w:t>
            </w:r>
          </w:p>
        </w:tc>
      </w:tr>
      <w:tr w:rsidR="00B437DD" w:rsidRPr="00A14110" w14:paraId="6DD4E04A" w14:textId="77777777" w:rsidTr="00102C7B">
        <w:trPr>
          <w:jc w:val="center"/>
        </w:trPr>
        <w:tc>
          <w:tcPr>
            <w:tcW w:w="4876" w:type="dxa"/>
            <w:tcBorders>
              <w:top w:val="nil"/>
              <w:left w:val="nil"/>
              <w:bottom w:val="nil"/>
              <w:right w:val="nil"/>
            </w:tcBorders>
          </w:tcPr>
          <w:p w14:paraId="6DECA81F" w14:textId="77777777" w:rsidR="00B437DD" w:rsidRPr="00A14110" w:rsidRDefault="00B437DD" w:rsidP="00102C7B">
            <w:pPr>
              <w:pStyle w:val="Normal6a"/>
            </w:pPr>
            <w:r w:rsidRPr="00A14110">
              <w:t>1.</w:t>
            </w:r>
            <w:r w:rsidRPr="00A14110">
              <w:tab/>
              <w:t xml:space="preserve">Il trattenimento </w:t>
            </w:r>
            <w:r w:rsidRPr="00A14110">
              <w:rPr>
                <w:b/>
                <w:i/>
              </w:rPr>
              <w:t>ha durata quanto più breve possibile ed</w:t>
            </w:r>
            <w:r w:rsidRPr="00A14110">
              <w:t xml:space="preserve"> è mantenuto finché perdurano le condizioni di cui all'articolo 29 e per il periodo necessario ad assicurare che il rimpatrio sia eseguito.</w:t>
            </w:r>
          </w:p>
        </w:tc>
        <w:tc>
          <w:tcPr>
            <w:tcW w:w="4876" w:type="dxa"/>
            <w:tcBorders>
              <w:top w:val="nil"/>
              <w:left w:val="nil"/>
              <w:bottom w:val="nil"/>
              <w:right w:val="nil"/>
            </w:tcBorders>
          </w:tcPr>
          <w:p w14:paraId="2AFAAD3E" w14:textId="77777777" w:rsidR="00B437DD" w:rsidRPr="00A14110" w:rsidRDefault="00B437DD" w:rsidP="00102C7B">
            <w:pPr>
              <w:pStyle w:val="Normal6a"/>
            </w:pPr>
            <w:r w:rsidRPr="00A14110">
              <w:t>1.</w:t>
            </w:r>
            <w:r w:rsidRPr="00A14110">
              <w:tab/>
              <w:t>Il trattenimento è mantenuto finché perdurano le condizioni di cui all'articolo 29 e per il periodo necessario ad assicurare che il rimpatrio sia eseguito.</w:t>
            </w:r>
          </w:p>
        </w:tc>
      </w:tr>
    </w:tbl>
    <w:p w14:paraId="1AAD5CA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07C7A678" w14:textId="77777777" w:rsidR="00B437DD" w:rsidRPr="00A14110" w:rsidRDefault="00B437DD" w:rsidP="00B437DD">
      <w:r w:rsidRPr="00A14110">
        <w:rPr>
          <w:rStyle w:val="HideTWBExt"/>
          <w:noProof w:val="0"/>
        </w:rPr>
        <w:t>&lt;/Amend&gt;</w:t>
      </w:r>
    </w:p>
    <w:p w14:paraId="4BB18CE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1969</w:t>
      </w:r>
      <w:r w:rsidRPr="00A14110">
        <w:rPr>
          <w:rStyle w:val="HideTWBExt"/>
          <w:b w:val="0"/>
          <w:noProof w:val="0"/>
        </w:rPr>
        <w:t>&lt;/NumAm&gt;</w:t>
      </w:r>
    </w:p>
    <w:p w14:paraId="757794B8"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07913B07" w14:textId="77777777" w:rsidR="00B437DD" w:rsidRPr="00A14110" w:rsidRDefault="00B437DD" w:rsidP="00B437DD">
      <w:pPr>
        <w:pStyle w:val="NormalBold"/>
      </w:pPr>
      <w:r w:rsidRPr="00A14110">
        <w:rPr>
          <w:rStyle w:val="HideTWBExt"/>
          <w:b w:val="0"/>
          <w:noProof w:val="0"/>
        </w:rPr>
        <w:t>&lt;/RepeatBlock-By&gt;</w:t>
      </w:r>
    </w:p>
    <w:p w14:paraId="6992297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74DEE0F"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3D3DFB2" w14:textId="77777777" w:rsidTr="00102C7B">
        <w:trPr>
          <w:trHeight w:hRule="exact" w:val="240"/>
          <w:jc w:val="center"/>
        </w:trPr>
        <w:tc>
          <w:tcPr>
            <w:tcW w:w="9752" w:type="dxa"/>
            <w:gridSpan w:val="2"/>
            <w:tcBorders>
              <w:top w:val="nil"/>
              <w:left w:val="nil"/>
              <w:bottom w:val="nil"/>
              <w:right w:val="nil"/>
            </w:tcBorders>
          </w:tcPr>
          <w:p w14:paraId="73B28CE3" w14:textId="77777777" w:rsidR="00B437DD" w:rsidRPr="00A14110" w:rsidRDefault="00B437DD" w:rsidP="00102C7B"/>
        </w:tc>
      </w:tr>
      <w:tr w:rsidR="00B437DD" w:rsidRPr="00A14110" w14:paraId="7373F815" w14:textId="77777777" w:rsidTr="00102C7B">
        <w:trPr>
          <w:trHeight w:val="240"/>
          <w:jc w:val="center"/>
        </w:trPr>
        <w:tc>
          <w:tcPr>
            <w:tcW w:w="4876" w:type="dxa"/>
            <w:tcBorders>
              <w:top w:val="nil"/>
              <w:left w:val="nil"/>
              <w:bottom w:val="nil"/>
              <w:right w:val="nil"/>
            </w:tcBorders>
          </w:tcPr>
          <w:p w14:paraId="123973A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115914C" w14:textId="77777777" w:rsidR="00B437DD" w:rsidRPr="00A14110" w:rsidRDefault="00B437DD" w:rsidP="00102C7B">
            <w:pPr>
              <w:pStyle w:val="AmColumnHeading"/>
            </w:pPr>
            <w:r w:rsidRPr="00A14110">
              <w:t>Emendamento</w:t>
            </w:r>
          </w:p>
        </w:tc>
      </w:tr>
      <w:tr w:rsidR="00B437DD" w:rsidRPr="00A14110" w14:paraId="1FA4ACC1" w14:textId="77777777" w:rsidTr="00102C7B">
        <w:trPr>
          <w:jc w:val="center"/>
        </w:trPr>
        <w:tc>
          <w:tcPr>
            <w:tcW w:w="4876" w:type="dxa"/>
            <w:tcBorders>
              <w:top w:val="nil"/>
              <w:left w:val="nil"/>
              <w:bottom w:val="nil"/>
              <w:right w:val="nil"/>
            </w:tcBorders>
          </w:tcPr>
          <w:p w14:paraId="430137E9" w14:textId="77777777" w:rsidR="00B437DD" w:rsidRPr="00A14110" w:rsidRDefault="00B437DD" w:rsidP="00102C7B">
            <w:pPr>
              <w:pStyle w:val="Normal6a"/>
            </w:pPr>
            <w:r w:rsidRPr="00A14110">
              <w:t>1.</w:t>
            </w:r>
            <w:r w:rsidRPr="00A14110">
              <w:tab/>
              <w:t xml:space="preserve">Il trattenimento ha durata quanto più breve possibile ed è mantenuto </w:t>
            </w:r>
            <w:r w:rsidRPr="00A14110">
              <w:rPr>
                <w:b/>
                <w:i/>
              </w:rPr>
              <w:t>finché perdurano le condizioni di cui all'articolo 29 e</w:t>
            </w:r>
            <w:r w:rsidRPr="00A14110">
              <w:t xml:space="preserve"> per il periodo necessario ad assicurare che il rimpatrio sia eseguito.</w:t>
            </w:r>
          </w:p>
        </w:tc>
        <w:tc>
          <w:tcPr>
            <w:tcW w:w="4876" w:type="dxa"/>
            <w:tcBorders>
              <w:top w:val="nil"/>
              <w:left w:val="nil"/>
              <w:bottom w:val="nil"/>
              <w:right w:val="nil"/>
            </w:tcBorders>
          </w:tcPr>
          <w:p w14:paraId="20CAD045" w14:textId="77777777" w:rsidR="00B437DD" w:rsidRPr="00A14110" w:rsidRDefault="00B437DD" w:rsidP="00102C7B">
            <w:pPr>
              <w:pStyle w:val="Normal6a"/>
            </w:pPr>
            <w:r w:rsidRPr="00A14110">
              <w:t>1.</w:t>
            </w:r>
            <w:r w:rsidRPr="00A14110">
              <w:tab/>
              <w:t xml:space="preserve">Il trattenimento ha durata quanto più breve possibile ed è mantenuto </w:t>
            </w:r>
            <w:r w:rsidRPr="00A14110">
              <w:rPr>
                <w:b/>
                <w:i/>
              </w:rPr>
              <w:t>solo</w:t>
            </w:r>
            <w:r w:rsidRPr="00A14110">
              <w:t xml:space="preserve"> per il periodo necessario </w:t>
            </w:r>
            <w:r w:rsidRPr="00A14110">
              <w:rPr>
                <w:b/>
                <w:i/>
              </w:rPr>
              <w:t>e proporzionato</w:t>
            </w:r>
            <w:r w:rsidRPr="00A14110">
              <w:t xml:space="preserve"> ad assicurare che il rimpatrio sia eseguito.</w:t>
            </w:r>
          </w:p>
        </w:tc>
      </w:tr>
    </w:tbl>
    <w:p w14:paraId="0B8418B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5B60671"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321F997" w14:textId="77777777" w:rsidR="00B437DD" w:rsidRPr="00A14110" w:rsidRDefault="00B437DD" w:rsidP="00B437DD">
      <w:pPr>
        <w:pStyle w:val="AmJustText"/>
      </w:pPr>
      <w:r w:rsidRPr="00A14110">
        <w:t>Le condizioni di cui all'articolo 29 comprendono gli ostacoli a una procedura di rimpatrio e il mancato rispetto di determinati obblighi. Non è possibile decidere che tali condizioni non siano più soddisfatte.</w:t>
      </w:r>
    </w:p>
    <w:p w14:paraId="1970D5D9" w14:textId="77777777" w:rsidR="00B437DD" w:rsidRPr="00A14110" w:rsidRDefault="00B437DD" w:rsidP="00B437DD">
      <w:r w:rsidRPr="00A14110">
        <w:rPr>
          <w:rStyle w:val="HideTWBExt"/>
          <w:noProof w:val="0"/>
        </w:rPr>
        <w:t>&lt;/Amend&gt;</w:t>
      </w:r>
    </w:p>
    <w:p w14:paraId="3CA9BF7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1970</w:t>
      </w:r>
      <w:r w:rsidRPr="00A14110">
        <w:rPr>
          <w:rStyle w:val="HideTWBExt"/>
          <w:b w:val="0"/>
          <w:noProof w:val="0"/>
        </w:rPr>
        <w:t>&lt;/NumAm&gt;</w:t>
      </w:r>
    </w:p>
    <w:p w14:paraId="572205AD"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4F409D75" w14:textId="77777777" w:rsidR="00B437DD" w:rsidRPr="00A14110" w:rsidRDefault="00B437DD" w:rsidP="00B437DD">
      <w:pPr>
        <w:pStyle w:val="NormalBold"/>
      </w:pPr>
      <w:r w:rsidRPr="00A14110">
        <w:rPr>
          <w:rStyle w:val="HideTWBExt"/>
          <w:b w:val="0"/>
          <w:noProof w:val="0"/>
        </w:rPr>
        <w:t>&lt;/RepeatBlock-By&gt;</w:t>
      </w:r>
    </w:p>
    <w:p w14:paraId="7CE562A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7066FA5"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D7E7C8B" w14:textId="77777777" w:rsidTr="00102C7B">
        <w:trPr>
          <w:trHeight w:hRule="exact" w:val="240"/>
          <w:jc w:val="center"/>
        </w:trPr>
        <w:tc>
          <w:tcPr>
            <w:tcW w:w="9752" w:type="dxa"/>
            <w:gridSpan w:val="2"/>
            <w:tcBorders>
              <w:top w:val="nil"/>
              <w:left w:val="nil"/>
              <w:bottom w:val="nil"/>
              <w:right w:val="nil"/>
            </w:tcBorders>
          </w:tcPr>
          <w:p w14:paraId="1CF5D1CE" w14:textId="77777777" w:rsidR="00B437DD" w:rsidRPr="00A14110" w:rsidRDefault="00B437DD" w:rsidP="00102C7B"/>
        </w:tc>
      </w:tr>
      <w:tr w:rsidR="00B437DD" w:rsidRPr="00A14110" w14:paraId="7204A0A8" w14:textId="77777777" w:rsidTr="00102C7B">
        <w:trPr>
          <w:trHeight w:val="240"/>
          <w:jc w:val="center"/>
        </w:trPr>
        <w:tc>
          <w:tcPr>
            <w:tcW w:w="4876" w:type="dxa"/>
            <w:tcBorders>
              <w:top w:val="nil"/>
              <w:left w:val="nil"/>
              <w:bottom w:val="nil"/>
              <w:right w:val="nil"/>
            </w:tcBorders>
          </w:tcPr>
          <w:p w14:paraId="187C968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EA744BA" w14:textId="77777777" w:rsidR="00B437DD" w:rsidRPr="00A14110" w:rsidRDefault="00B437DD" w:rsidP="00102C7B">
            <w:pPr>
              <w:pStyle w:val="AmColumnHeading"/>
            </w:pPr>
            <w:r w:rsidRPr="00A14110">
              <w:t>Emendamento</w:t>
            </w:r>
          </w:p>
        </w:tc>
      </w:tr>
      <w:tr w:rsidR="00B437DD" w:rsidRPr="00A14110" w14:paraId="5D77FB1A" w14:textId="77777777" w:rsidTr="00102C7B">
        <w:trPr>
          <w:jc w:val="center"/>
        </w:trPr>
        <w:tc>
          <w:tcPr>
            <w:tcW w:w="4876" w:type="dxa"/>
            <w:tcBorders>
              <w:top w:val="nil"/>
              <w:left w:val="nil"/>
              <w:bottom w:val="nil"/>
              <w:right w:val="nil"/>
            </w:tcBorders>
          </w:tcPr>
          <w:p w14:paraId="36944E6F" w14:textId="77777777" w:rsidR="00B437DD" w:rsidRPr="00A14110" w:rsidRDefault="00B437DD" w:rsidP="00102C7B">
            <w:pPr>
              <w:pStyle w:val="Normal6a"/>
            </w:pPr>
            <w:r w:rsidRPr="00A14110">
              <w:t>1.</w:t>
            </w:r>
            <w:r w:rsidRPr="00A14110">
              <w:tab/>
              <w:t xml:space="preserve">Il trattenimento ha durata quanto più breve possibile ed è mantenuto finché perdurano </w:t>
            </w:r>
            <w:r w:rsidRPr="00A14110">
              <w:rPr>
                <w:b/>
                <w:i/>
              </w:rPr>
              <w:t>le condizioni</w:t>
            </w:r>
            <w:r w:rsidRPr="00A14110">
              <w:t xml:space="preserve"> di cui all'articolo 29 e per il periodo necessario ad assicurare che il rimpatrio sia eseguito.</w:t>
            </w:r>
          </w:p>
        </w:tc>
        <w:tc>
          <w:tcPr>
            <w:tcW w:w="4876" w:type="dxa"/>
            <w:tcBorders>
              <w:top w:val="nil"/>
              <w:left w:val="nil"/>
              <w:bottom w:val="nil"/>
              <w:right w:val="nil"/>
            </w:tcBorders>
          </w:tcPr>
          <w:p w14:paraId="7291C679" w14:textId="77777777" w:rsidR="00B437DD" w:rsidRPr="00A14110" w:rsidRDefault="00B437DD" w:rsidP="00102C7B">
            <w:pPr>
              <w:pStyle w:val="Normal6a"/>
            </w:pPr>
            <w:r w:rsidRPr="00A14110">
              <w:t>1.</w:t>
            </w:r>
            <w:r w:rsidRPr="00A14110">
              <w:tab/>
              <w:t xml:space="preserve">Il trattenimento ha durata quanto più breve possibile ed è mantenuto finché perdurano </w:t>
            </w:r>
            <w:r w:rsidRPr="00A14110">
              <w:rPr>
                <w:b/>
                <w:i/>
              </w:rPr>
              <w:t>i motivi</w:t>
            </w:r>
            <w:r w:rsidRPr="00A14110">
              <w:t xml:space="preserve"> di cui all'articolo 29 e per il periodo necessario ad assicurare che il rimpatrio sia eseguito.</w:t>
            </w:r>
          </w:p>
        </w:tc>
      </w:tr>
    </w:tbl>
    <w:p w14:paraId="5EE90B0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5A0688" w14:textId="77777777" w:rsidR="00B437DD" w:rsidRPr="00A14110" w:rsidRDefault="00B437DD" w:rsidP="00B437DD">
      <w:r w:rsidRPr="00A14110">
        <w:rPr>
          <w:rStyle w:val="HideTWBExt"/>
          <w:noProof w:val="0"/>
        </w:rPr>
        <w:t>&lt;/Amend&gt;</w:t>
      </w:r>
    </w:p>
    <w:p w14:paraId="38FB74B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1971</w:t>
      </w:r>
      <w:r w:rsidRPr="00A14110">
        <w:rPr>
          <w:rStyle w:val="HideTWBExt"/>
          <w:b w:val="0"/>
          <w:noProof w:val="0"/>
        </w:rPr>
        <w:t>&lt;/NumAm&gt;</w:t>
      </w:r>
    </w:p>
    <w:p w14:paraId="21B9EB46"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74839EE3" w14:textId="77777777" w:rsidR="00B437DD" w:rsidRPr="00A14110" w:rsidRDefault="00B437DD" w:rsidP="00B437DD">
      <w:pPr>
        <w:pStyle w:val="NormalBold"/>
      </w:pPr>
      <w:r w:rsidRPr="00A14110">
        <w:rPr>
          <w:rStyle w:val="HideTWBExt"/>
          <w:b w:val="0"/>
          <w:noProof w:val="0"/>
        </w:rPr>
        <w:t>&lt;/RepeatBlock-By&gt;</w:t>
      </w:r>
    </w:p>
    <w:p w14:paraId="78736F1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F798C4F" w14:textId="77777777" w:rsidR="00B437DD" w:rsidRPr="00A14110" w:rsidRDefault="00B437DD" w:rsidP="00B437DD">
      <w:pPr>
        <w:pStyle w:val="NormalBold"/>
      </w:pPr>
      <w:r w:rsidRPr="00A14110">
        <w:rPr>
          <w:rStyle w:val="HideTWBExt"/>
          <w:b w:val="0"/>
          <w:noProof w:val="0"/>
        </w:rPr>
        <w:t>&lt;Article&gt;</w:t>
      </w:r>
      <w:r w:rsidRPr="00A14110">
        <w:t>Articolo 32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9DB18A1" w14:textId="77777777" w:rsidTr="00102C7B">
        <w:trPr>
          <w:trHeight w:hRule="exact" w:val="240"/>
          <w:jc w:val="center"/>
        </w:trPr>
        <w:tc>
          <w:tcPr>
            <w:tcW w:w="9752" w:type="dxa"/>
            <w:gridSpan w:val="2"/>
            <w:tcBorders>
              <w:top w:val="nil"/>
              <w:left w:val="nil"/>
              <w:bottom w:val="nil"/>
              <w:right w:val="nil"/>
            </w:tcBorders>
          </w:tcPr>
          <w:p w14:paraId="7508B37F" w14:textId="77777777" w:rsidR="00B437DD" w:rsidRPr="00A14110" w:rsidRDefault="00B437DD" w:rsidP="00102C7B"/>
        </w:tc>
      </w:tr>
      <w:tr w:rsidR="00B437DD" w:rsidRPr="00A14110" w14:paraId="4B62C355" w14:textId="77777777" w:rsidTr="00102C7B">
        <w:trPr>
          <w:trHeight w:val="240"/>
          <w:jc w:val="center"/>
        </w:trPr>
        <w:tc>
          <w:tcPr>
            <w:tcW w:w="4876" w:type="dxa"/>
            <w:tcBorders>
              <w:top w:val="nil"/>
              <w:left w:val="nil"/>
              <w:bottom w:val="nil"/>
              <w:right w:val="nil"/>
            </w:tcBorders>
          </w:tcPr>
          <w:p w14:paraId="154CBE52"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C2DFD7F" w14:textId="77777777" w:rsidR="00B437DD" w:rsidRPr="00A14110" w:rsidRDefault="00B437DD" w:rsidP="00102C7B">
            <w:pPr>
              <w:pStyle w:val="AmColumnHeading"/>
            </w:pPr>
            <w:r w:rsidRPr="00A14110">
              <w:t>Emendamento</w:t>
            </w:r>
          </w:p>
        </w:tc>
      </w:tr>
      <w:tr w:rsidR="00B437DD" w:rsidRPr="00A14110" w14:paraId="31548DCD" w14:textId="77777777" w:rsidTr="00102C7B">
        <w:trPr>
          <w:jc w:val="center"/>
        </w:trPr>
        <w:tc>
          <w:tcPr>
            <w:tcW w:w="4876" w:type="dxa"/>
            <w:tcBorders>
              <w:top w:val="nil"/>
              <w:left w:val="nil"/>
              <w:bottom w:val="nil"/>
              <w:right w:val="nil"/>
            </w:tcBorders>
          </w:tcPr>
          <w:p w14:paraId="26EC77AF" w14:textId="77777777" w:rsidR="00B437DD" w:rsidRPr="00A14110" w:rsidRDefault="00B437DD" w:rsidP="00102C7B">
            <w:pPr>
              <w:pStyle w:val="Normal6a"/>
            </w:pPr>
            <w:r w:rsidRPr="00A14110">
              <w:t>1.</w:t>
            </w:r>
            <w:r w:rsidRPr="00A14110">
              <w:tab/>
              <w:t xml:space="preserve">Il trattenimento ha durata quanto più breve possibile ed è mantenuto </w:t>
            </w:r>
            <w:r w:rsidRPr="00A14110">
              <w:rPr>
                <w:b/>
                <w:i/>
              </w:rPr>
              <w:t>finché perdurano le condizioni di cui all'articolo 29 e</w:t>
            </w:r>
            <w:r w:rsidRPr="00A14110">
              <w:t xml:space="preserve"> per il periodo necessario ad assicurare </w:t>
            </w:r>
            <w:r w:rsidRPr="00A14110">
              <w:rPr>
                <w:b/>
                <w:i/>
              </w:rPr>
              <w:t>che</w:t>
            </w:r>
            <w:r w:rsidRPr="00A14110">
              <w:t xml:space="preserve"> il rimpatrio </w:t>
            </w:r>
            <w:r w:rsidRPr="00A14110">
              <w:rPr>
                <w:b/>
                <w:i/>
              </w:rPr>
              <w:t>sia eseguito</w:t>
            </w:r>
            <w:r w:rsidRPr="00A14110">
              <w:t>.</w:t>
            </w:r>
          </w:p>
        </w:tc>
        <w:tc>
          <w:tcPr>
            <w:tcW w:w="4876" w:type="dxa"/>
            <w:tcBorders>
              <w:top w:val="nil"/>
              <w:left w:val="nil"/>
              <w:bottom w:val="nil"/>
              <w:right w:val="nil"/>
            </w:tcBorders>
          </w:tcPr>
          <w:p w14:paraId="58B84C50" w14:textId="77777777" w:rsidR="00B437DD" w:rsidRPr="00A14110" w:rsidRDefault="00B437DD" w:rsidP="00102C7B">
            <w:pPr>
              <w:pStyle w:val="Normal6a"/>
            </w:pPr>
            <w:r w:rsidRPr="00A14110">
              <w:t>1.</w:t>
            </w:r>
            <w:r w:rsidRPr="00A14110">
              <w:tab/>
              <w:t xml:space="preserve">Il trattenimento ha durata quanto più breve possibile ed è mantenuto per il periodo necessario ad assicurare il rimpatrio </w:t>
            </w:r>
            <w:r w:rsidRPr="00A14110">
              <w:rPr>
                <w:b/>
                <w:i/>
              </w:rPr>
              <w:t>effettivo e tempestivo del cittadino di paese terzo</w:t>
            </w:r>
            <w:r w:rsidRPr="00A14110">
              <w:t>.</w:t>
            </w:r>
          </w:p>
        </w:tc>
      </w:tr>
    </w:tbl>
    <w:p w14:paraId="13D0CB2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C0ECDFE" w14:textId="77777777" w:rsidR="00B437DD" w:rsidRPr="00A14110" w:rsidRDefault="00B437DD" w:rsidP="00B437DD">
      <w:r w:rsidRPr="00A14110">
        <w:rPr>
          <w:rStyle w:val="HideTWBExt"/>
          <w:noProof w:val="0"/>
        </w:rPr>
        <w:t>&lt;/Amend&gt;</w:t>
      </w:r>
    </w:p>
    <w:p w14:paraId="2970126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1972</w:t>
      </w:r>
      <w:r w:rsidRPr="00A14110">
        <w:rPr>
          <w:rStyle w:val="HideTWBExt"/>
          <w:b w:val="0"/>
          <w:noProof w:val="0"/>
        </w:rPr>
        <w:t>&lt;/NumAm&gt;</w:t>
      </w:r>
    </w:p>
    <w:p w14:paraId="4B7EFBB8"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618B96D0" w14:textId="77777777" w:rsidR="00B437DD" w:rsidRPr="00A14110" w:rsidRDefault="00B437DD" w:rsidP="00B437DD">
      <w:pPr>
        <w:pStyle w:val="NormalBold"/>
      </w:pPr>
      <w:r w:rsidRPr="00A14110">
        <w:rPr>
          <w:rStyle w:val="HideTWBExt"/>
          <w:b w:val="0"/>
          <w:noProof w:val="0"/>
        </w:rPr>
        <w:t>&lt;/RepeatBlock-By&gt;</w:t>
      </w:r>
    </w:p>
    <w:p w14:paraId="432582A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1121963" w14:textId="77777777" w:rsidR="00B437DD" w:rsidRPr="00A14110" w:rsidRDefault="00B437DD" w:rsidP="00B437DD">
      <w:pPr>
        <w:pStyle w:val="NormalBold"/>
      </w:pPr>
      <w:r w:rsidRPr="00A14110">
        <w:rPr>
          <w:rStyle w:val="HideTWBExt"/>
          <w:b w:val="0"/>
          <w:noProof w:val="0"/>
        </w:rPr>
        <w:t>&lt;Article&gt;</w:t>
      </w:r>
      <w:r w:rsidRPr="00A14110">
        <w:t>Articolo 32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57B2295" w14:textId="77777777" w:rsidTr="00102C7B">
        <w:trPr>
          <w:trHeight w:hRule="exact" w:val="240"/>
          <w:jc w:val="center"/>
        </w:trPr>
        <w:tc>
          <w:tcPr>
            <w:tcW w:w="9752" w:type="dxa"/>
            <w:gridSpan w:val="2"/>
            <w:tcBorders>
              <w:top w:val="nil"/>
              <w:left w:val="nil"/>
              <w:bottom w:val="nil"/>
              <w:right w:val="nil"/>
            </w:tcBorders>
          </w:tcPr>
          <w:p w14:paraId="7E64A0D6" w14:textId="77777777" w:rsidR="00B437DD" w:rsidRPr="00A14110" w:rsidRDefault="00B437DD" w:rsidP="00102C7B"/>
        </w:tc>
      </w:tr>
      <w:tr w:rsidR="00B437DD" w:rsidRPr="00A14110" w14:paraId="1B83BF6A" w14:textId="77777777" w:rsidTr="00102C7B">
        <w:trPr>
          <w:trHeight w:val="240"/>
          <w:jc w:val="center"/>
        </w:trPr>
        <w:tc>
          <w:tcPr>
            <w:tcW w:w="4876" w:type="dxa"/>
            <w:tcBorders>
              <w:top w:val="nil"/>
              <w:left w:val="nil"/>
              <w:bottom w:val="nil"/>
              <w:right w:val="nil"/>
            </w:tcBorders>
          </w:tcPr>
          <w:p w14:paraId="0FEA9D4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69F621D" w14:textId="77777777" w:rsidR="00B437DD" w:rsidRPr="00A14110" w:rsidRDefault="00B437DD" w:rsidP="00102C7B">
            <w:pPr>
              <w:pStyle w:val="AmColumnHeading"/>
            </w:pPr>
            <w:r w:rsidRPr="00A14110">
              <w:t>Emendamento</w:t>
            </w:r>
          </w:p>
        </w:tc>
      </w:tr>
      <w:tr w:rsidR="00B437DD" w:rsidRPr="00A14110" w14:paraId="0FF90666" w14:textId="77777777" w:rsidTr="00102C7B">
        <w:trPr>
          <w:jc w:val="center"/>
        </w:trPr>
        <w:tc>
          <w:tcPr>
            <w:tcW w:w="4876" w:type="dxa"/>
            <w:tcBorders>
              <w:top w:val="nil"/>
              <w:left w:val="nil"/>
              <w:bottom w:val="nil"/>
              <w:right w:val="nil"/>
            </w:tcBorders>
          </w:tcPr>
          <w:p w14:paraId="285306EC" w14:textId="77777777" w:rsidR="00B437DD" w:rsidRPr="00A14110" w:rsidRDefault="00B437DD" w:rsidP="00102C7B">
            <w:pPr>
              <w:pStyle w:val="Normal6a"/>
            </w:pPr>
            <w:r w:rsidRPr="00A14110">
              <w:t>2.</w:t>
            </w:r>
            <w:r w:rsidRPr="00A14110">
              <w:tab/>
              <w:t>Quando risulta che le condizioni di cui all'articolo 29 non sono più soddisfatte</w:t>
            </w:r>
            <w:r w:rsidRPr="00A14110">
              <w:rPr>
                <w:b/>
                <w:i/>
              </w:rPr>
              <w:t>, il trattenimento non è più giustificato e</w:t>
            </w:r>
            <w:r w:rsidRPr="00A14110">
              <w:t xml:space="preserve"> il cittadino di paese terzo è rilasciato. </w:t>
            </w:r>
            <w:r w:rsidRPr="00A14110">
              <w:rPr>
                <w:b/>
                <w:i/>
              </w:rPr>
              <w:t>Il rilascio non osta all'applicazione di misure volte a prevenire il rischio di fuga a norma dell'articolo 31.</w:t>
            </w:r>
          </w:p>
        </w:tc>
        <w:tc>
          <w:tcPr>
            <w:tcW w:w="4876" w:type="dxa"/>
            <w:tcBorders>
              <w:top w:val="nil"/>
              <w:left w:val="nil"/>
              <w:bottom w:val="nil"/>
              <w:right w:val="nil"/>
            </w:tcBorders>
          </w:tcPr>
          <w:p w14:paraId="143D552B" w14:textId="77777777" w:rsidR="00B437DD" w:rsidRPr="00A14110" w:rsidRDefault="00B437DD" w:rsidP="00102C7B">
            <w:pPr>
              <w:pStyle w:val="Normal6a"/>
            </w:pPr>
            <w:r w:rsidRPr="00A14110">
              <w:t>2.</w:t>
            </w:r>
            <w:r w:rsidRPr="00A14110">
              <w:tab/>
              <w:t>Quando risulta che le condizioni di cui all'articolo 29 non sono più soddisfatte il cittadino di paese terzo è rilasciato. </w:t>
            </w:r>
          </w:p>
        </w:tc>
      </w:tr>
    </w:tbl>
    <w:p w14:paraId="5F773E3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C9B7310" w14:textId="77777777" w:rsidR="00B437DD" w:rsidRPr="00A14110" w:rsidRDefault="00B437DD" w:rsidP="00B437DD">
      <w:r w:rsidRPr="00A14110">
        <w:rPr>
          <w:rStyle w:val="HideTWBExt"/>
          <w:noProof w:val="0"/>
        </w:rPr>
        <w:t>&lt;/Amend&gt;</w:t>
      </w:r>
    </w:p>
    <w:p w14:paraId="42F4A16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1973</w:t>
      </w:r>
      <w:r w:rsidRPr="00A14110">
        <w:rPr>
          <w:rStyle w:val="HideTWBExt"/>
          <w:b w:val="0"/>
          <w:noProof w:val="0"/>
        </w:rPr>
        <w:t>&lt;/NumAm&gt;</w:t>
      </w:r>
    </w:p>
    <w:p w14:paraId="3DDFE028"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0A727CF" w14:textId="77777777" w:rsidR="00B437DD" w:rsidRPr="00A14110" w:rsidRDefault="00B437DD" w:rsidP="00B437DD">
      <w:pPr>
        <w:pStyle w:val="NormalBold"/>
      </w:pPr>
      <w:r w:rsidRPr="00A14110">
        <w:rPr>
          <w:rStyle w:val="HideTWBExt"/>
          <w:b w:val="0"/>
          <w:noProof w:val="0"/>
        </w:rPr>
        <w:t>&lt;/RepeatBlock-By&gt;</w:t>
      </w:r>
    </w:p>
    <w:p w14:paraId="37AF22C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4D588A0" w14:textId="77777777" w:rsidR="00B437DD" w:rsidRPr="00A14110" w:rsidRDefault="00B437DD" w:rsidP="00B437DD">
      <w:pPr>
        <w:pStyle w:val="NormalBold"/>
      </w:pPr>
      <w:r w:rsidRPr="00A14110">
        <w:rPr>
          <w:rStyle w:val="HideTWBExt"/>
          <w:b w:val="0"/>
          <w:noProof w:val="0"/>
        </w:rPr>
        <w:t>&lt;Article&gt;</w:t>
      </w:r>
      <w:r w:rsidRPr="00A14110">
        <w:t>Articolo 32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B0DA0B6" w14:textId="77777777" w:rsidTr="00102C7B">
        <w:trPr>
          <w:trHeight w:hRule="exact" w:val="240"/>
          <w:jc w:val="center"/>
        </w:trPr>
        <w:tc>
          <w:tcPr>
            <w:tcW w:w="9752" w:type="dxa"/>
            <w:gridSpan w:val="2"/>
            <w:tcBorders>
              <w:top w:val="nil"/>
              <w:left w:val="nil"/>
              <w:bottom w:val="nil"/>
              <w:right w:val="nil"/>
            </w:tcBorders>
          </w:tcPr>
          <w:p w14:paraId="1EE750A6" w14:textId="77777777" w:rsidR="00B437DD" w:rsidRPr="00A14110" w:rsidRDefault="00B437DD" w:rsidP="00102C7B"/>
        </w:tc>
      </w:tr>
      <w:tr w:rsidR="00B437DD" w:rsidRPr="00A14110" w14:paraId="2C04D632" w14:textId="77777777" w:rsidTr="00102C7B">
        <w:trPr>
          <w:trHeight w:val="240"/>
          <w:jc w:val="center"/>
        </w:trPr>
        <w:tc>
          <w:tcPr>
            <w:tcW w:w="4876" w:type="dxa"/>
            <w:tcBorders>
              <w:top w:val="nil"/>
              <w:left w:val="nil"/>
              <w:bottom w:val="nil"/>
              <w:right w:val="nil"/>
            </w:tcBorders>
          </w:tcPr>
          <w:p w14:paraId="44DB26A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665D764" w14:textId="77777777" w:rsidR="00B437DD" w:rsidRPr="00A14110" w:rsidRDefault="00B437DD" w:rsidP="00102C7B">
            <w:pPr>
              <w:pStyle w:val="AmColumnHeading"/>
            </w:pPr>
            <w:r w:rsidRPr="00A14110">
              <w:t>Emendamento</w:t>
            </w:r>
          </w:p>
        </w:tc>
      </w:tr>
      <w:tr w:rsidR="00B437DD" w:rsidRPr="00A14110" w14:paraId="35CFC072" w14:textId="77777777" w:rsidTr="00102C7B">
        <w:trPr>
          <w:jc w:val="center"/>
        </w:trPr>
        <w:tc>
          <w:tcPr>
            <w:tcW w:w="4876" w:type="dxa"/>
            <w:tcBorders>
              <w:top w:val="nil"/>
              <w:left w:val="nil"/>
              <w:bottom w:val="nil"/>
              <w:right w:val="nil"/>
            </w:tcBorders>
          </w:tcPr>
          <w:p w14:paraId="5099FED9" w14:textId="77777777" w:rsidR="00B437DD" w:rsidRPr="00A14110" w:rsidRDefault="00B437DD" w:rsidP="00102C7B">
            <w:pPr>
              <w:pStyle w:val="Normal6a"/>
            </w:pPr>
            <w:r w:rsidRPr="00A14110">
              <w:t>2.</w:t>
            </w:r>
            <w:r w:rsidRPr="00A14110">
              <w:tab/>
              <w:t xml:space="preserve">Quando risulta che le condizioni di cui all'articolo 29 non sono più soddisfatte, il trattenimento </w:t>
            </w:r>
            <w:r w:rsidRPr="00A14110">
              <w:rPr>
                <w:b/>
                <w:i/>
              </w:rPr>
              <w:t>non è più</w:t>
            </w:r>
            <w:r w:rsidRPr="00A14110">
              <w:t xml:space="preserve"> giustificato e il cittadino di paese terzo </w:t>
            </w:r>
            <w:r w:rsidRPr="00A14110">
              <w:rPr>
                <w:b/>
                <w:i/>
              </w:rPr>
              <w:t>è</w:t>
            </w:r>
            <w:r w:rsidRPr="00A14110">
              <w:t xml:space="preserve"> rilasciato. Il rilascio non osta all'applicazione di misure volte a prevenire il rischio di fuga a norma dell'articolo 31.</w:t>
            </w:r>
          </w:p>
        </w:tc>
        <w:tc>
          <w:tcPr>
            <w:tcW w:w="4876" w:type="dxa"/>
            <w:tcBorders>
              <w:top w:val="nil"/>
              <w:left w:val="nil"/>
              <w:bottom w:val="nil"/>
              <w:right w:val="nil"/>
            </w:tcBorders>
          </w:tcPr>
          <w:p w14:paraId="3ED2BDFF" w14:textId="77777777" w:rsidR="00B437DD" w:rsidRPr="00A14110" w:rsidRDefault="00B437DD" w:rsidP="00102C7B">
            <w:pPr>
              <w:pStyle w:val="Normal6a"/>
            </w:pPr>
            <w:r w:rsidRPr="00A14110">
              <w:t>2.</w:t>
            </w:r>
            <w:r w:rsidRPr="00A14110">
              <w:tab/>
              <w:t xml:space="preserve">Quando risulta che le condizioni di cui all'articolo 29 non sono più soddisfatte, il trattenimento </w:t>
            </w:r>
            <w:r w:rsidRPr="00A14110">
              <w:rPr>
                <w:b/>
                <w:i/>
              </w:rPr>
              <w:t>può cessare di essere</w:t>
            </w:r>
            <w:r w:rsidRPr="00A14110">
              <w:t xml:space="preserve"> giustificato e il cittadino di paese terzo </w:t>
            </w:r>
            <w:r w:rsidRPr="00A14110">
              <w:rPr>
                <w:b/>
                <w:i/>
              </w:rPr>
              <w:t>può essere</w:t>
            </w:r>
            <w:r w:rsidRPr="00A14110">
              <w:t xml:space="preserve"> rilasciato </w:t>
            </w:r>
            <w:r w:rsidRPr="00A14110">
              <w:rPr>
                <w:b/>
                <w:i/>
              </w:rPr>
              <w:t>su decisione delle autorità competenti che tenga conto delle circostanze individuali del cittadino di paese terzo</w:t>
            </w:r>
            <w:r w:rsidRPr="00A14110">
              <w:t>. Il rilascio non osta all'applicazione di misure volte a prevenire il rischio di fuga a norma dell'articolo 31.</w:t>
            </w:r>
          </w:p>
        </w:tc>
      </w:tr>
    </w:tbl>
    <w:p w14:paraId="7E16A2F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576B77F" w14:textId="77777777" w:rsidR="00B437DD" w:rsidRPr="00A14110" w:rsidRDefault="00B437DD" w:rsidP="00B437DD">
      <w:r w:rsidRPr="00A14110">
        <w:rPr>
          <w:rStyle w:val="HideTWBExt"/>
          <w:noProof w:val="0"/>
        </w:rPr>
        <w:t>&lt;/Amend&gt;</w:t>
      </w:r>
    </w:p>
    <w:p w14:paraId="02B10B5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1974</w:t>
      </w:r>
      <w:r w:rsidRPr="00A14110">
        <w:rPr>
          <w:rStyle w:val="HideTWBExt"/>
          <w:b w:val="0"/>
          <w:noProof w:val="0"/>
        </w:rPr>
        <w:t>&lt;/NumAm&gt;</w:t>
      </w:r>
    </w:p>
    <w:p w14:paraId="5D0BE8EF"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2CF406BE" w14:textId="77777777" w:rsidR="00B437DD" w:rsidRPr="00A14110" w:rsidRDefault="00B437DD" w:rsidP="00B437DD">
      <w:pPr>
        <w:pStyle w:val="NormalBold"/>
      </w:pPr>
      <w:r w:rsidRPr="00A14110">
        <w:rPr>
          <w:rStyle w:val="HideTWBExt"/>
          <w:b w:val="0"/>
          <w:noProof w:val="0"/>
        </w:rPr>
        <w:t>&lt;/RepeatBlock-By&gt;</w:t>
      </w:r>
    </w:p>
    <w:p w14:paraId="28B364C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52D8075" w14:textId="77777777" w:rsidR="00B437DD" w:rsidRPr="00A14110" w:rsidRDefault="00B437DD" w:rsidP="00B437DD">
      <w:pPr>
        <w:pStyle w:val="NormalBold"/>
      </w:pPr>
      <w:r w:rsidRPr="00A14110">
        <w:rPr>
          <w:rStyle w:val="HideTWBExt"/>
          <w:b w:val="0"/>
          <w:noProof w:val="0"/>
        </w:rPr>
        <w:t>&lt;Article&gt;</w:t>
      </w:r>
      <w:r w:rsidRPr="00A14110">
        <w:t>Articolo 32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BB8EBE2" w14:textId="77777777" w:rsidTr="00102C7B">
        <w:trPr>
          <w:trHeight w:hRule="exact" w:val="240"/>
          <w:jc w:val="center"/>
        </w:trPr>
        <w:tc>
          <w:tcPr>
            <w:tcW w:w="9752" w:type="dxa"/>
            <w:gridSpan w:val="2"/>
            <w:tcBorders>
              <w:top w:val="nil"/>
              <w:left w:val="nil"/>
              <w:bottom w:val="nil"/>
              <w:right w:val="nil"/>
            </w:tcBorders>
          </w:tcPr>
          <w:p w14:paraId="3DA5C665" w14:textId="77777777" w:rsidR="00B437DD" w:rsidRPr="00A14110" w:rsidRDefault="00B437DD" w:rsidP="00102C7B"/>
        </w:tc>
      </w:tr>
      <w:tr w:rsidR="00B437DD" w:rsidRPr="00A14110" w14:paraId="4179B3E8" w14:textId="77777777" w:rsidTr="00102C7B">
        <w:trPr>
          <w:trHeight w:val="240"/>
          <w:jc w:val="center"/>
        </w:trPr>
        <w:tc>
          <w:tcPr>
            <w:tcW w:w="4876" w:type="dxa"/>
            <w:tcBorders>
              <w:top w:val="nil"/>
              <w:left w:val="nil"/>
              <w:bottom w:val="nil"/>
              <w:right w:val="nil"/>
            </w:tcBorders>
          </w:tcPr>
          <w:p w14:paraId="203DF2C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3968BB1" w14:textId="77777777" w:rsidR="00B437DD" w:rsidRPr="00A14110" w:rsidRDefault="00B437DD" w:rsidP="00102C7B">
            <w:pPr>
              <w:pStyle w:val="AmColumnHeading"/>
            </w:pPr>
            <w:r w:rsidRPr="00A14110">
              <w:t>Emendamento</w:t>
            </w:r>
          </w:p>
        </w:tc>
      </w:tr>
      <w:tr w:rsidR="00B437DD" w:rsidRPr="00A14110" w14:paraId="7F8DF24E" w14:textId="77777777" w:rsidTr="00102C7B">
        <w:trPr>
          <w:jc w:val="center"/>
        </w:trPr>
        <w:tc>
          <w:tcPr>
            <w:tcW w:w="4876" w:type="dxa"/>
            <w:tcBorders>
              <w:top w:val="nil"/>
              <w:left w:val="nil"/>
              <w:bottom w:val="nil"/>
              <w:right w:val="nil"/>
            </w:tcBorders>
          </w:tcPr>
          <w:p w14:paraId="74F7A45E" w14:textId="77777777" w:rsidR="00B437DD" w:rsidRPr="00A14110" w:rsidRDefault="00B437DD" w:rsidP="00102C7B">
            <w:pPr>
              <w:pStyle w:val="Normal6a"/>
            </w:pPr>
            <w:r w:rsidRPr="00A14110">
              <w:t>2.</w:t>
            </w:r>
            <w:r w:rsidRPr="00A14110">
              <w:tab/>
              <w:t xml:space="preserve">Quando risulta che </w:t>
            </w:r>
            <w:r w:rsidRPr="00A14110">
              <w:rPr>
                <w:b/>
                <w:i/>
              </w:rPr>
              <w:t>le condizioni</w:t>
            </w:r>
            <w:r w:rsidRPr="00A14110">
              <w:t xml:space="preserve"> di cui all'articolo 29 non sono più </w:t>
            </w:r>
            <w:r w:rsidRPr="00A14110">
              <w:rPr>
                <w:b/>
                <w:i/>
              </w:rPr>
              <w:t>soddisfatte</w:t>
            </w:r>
            <w:r w:rsidRPr="00A14110">
              <w:t xml:space="preserve">, </w:t>
            </w:r>
            <w:r w:rsidRPr="00A14110">
              <w:rPr>
                <w:b/>
                <w:i/>
              </w:rPr>
              <w:t>il trattenimento non è più giustificato e</w:t>
            </w:r>
            <w:r w:rsidRPr="00A14110">
              <w:t xml:space="preserve"> il cittadino di paese terzo è rilasciato. Il rilascio non osta all'applicazione di misure </w:t>
            </w:r>
            <w:r w:rsidRPr="00A14110">
              <w:rPr>
                <w:b/>
                <w:i/>
              </w:rPr>
              <w:t>volte a prevenire il rischio di fuga</w:t>
            </w:r>
            <w:r w:rsidRPr="00A14110">
              <w:t xml:space="preserve"> a norma </w:t>
            </w:r>
            <w:r w:rsidRPr="00A14110">
              <w:rPr>
                <w:b/>
                <w:i/>
              </w:rPr>
              <w:t>dell'articolo</w:t>
            </w:r>
            <w:r w:rsidRPr="00A14110">
              <w:t xml:space="preserve"> 31.</w:t>
            </w:r>
          </w:p>
        </w:tc>
        <w:tc>
          <w:tcPr>
            <w:tcW w:w="4876" w:type="dxa"/>
            <w:tcBorders>
              <w:top w:val="nil"/>
              <w:left w:val="nil"/>
              <w:bottom w:val="nil"/>
              <w:right w:val="nil"/>
            </w:tcBorders>
          </w:tcPr>
          <w:p w14:paraId="5B69A93A" w14:textId="77777777" w:rsidR="00B437DD" w:rsidRPr="00A14110" w:rsidRDefault="00B437DD" w:rsidP="00102C7B">
            <w:pPr>
              <w:pStyle w:val="Normal6a"/>
            </w:pPr>
            <w:r w:rsidRPr="00A14110">
              <w:t>2.</w:t>
            </w:r>
            <w:r w:rsidRPr="00A14110">
              <w:tab/>
              <w:t xml:space="preserve">Quando risulta che </w:t>
            </w:r>
            <w:r w:rsidRPr="00A14110">
              <w:rPr>
                <w:b/>
                <w:i/>
              </w:rPr>
              <w:t>i motivi</w:t>
            </w:r>
            <w:r w:rsidRPr="00A14110">
              <w:t xml:space="preserve"> di cui all'articolo 29 non sono più </w:t>
            </w:r>
            <w:r w:rsidRPr="00A14110">
              <w:rPr>
                <w:b/>
                <w:i/>
              </w:rPr>
              <w:t>soddisfatti</w:t>
            </w:r>
            <w:r w:rsidRPr="00A14110">
              <w:t xml:space="preserve">, il cittadino di paese terzo è rilasciato </w:t>
            </w:r>
            <w:r w:rsidRPr="00A14110">
              <w:rPr>
                <w:b/>
                <w:i/>
              </w:rPr>
              <w:t>dal trattenimento a norma del presente regolamento</w:t>
            </w:r>
            <w:r w:rsidRPr="00A14110">
              <w:t xml:space="preserve">. Il rilascio non osta all'applicazione di misure a norma </w:t>
            </w:r>
            <w:r w:rsidRPr="00A14110">
              <w:rPr>
                <w:b/>
                <w:i/>
              </w:rPr>
              <w:t>degli articoli 21, 23, 30,</w:t>
            </w:r>
            <w:r w:rsidRPr="00A14110">
              <w:t xml:space="preserve"> 31.</w:t>
            </w:r>
          </w:p>
        </w:tc>
      </w:tr>
    </w:tbl>
    <w:p w14:paraId="03958B2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B092C78" w14:textId="77777777" w:rsidR="00B437DD" w:rsidRPr="00A14110" w:rsidRDefault="00B437DD" w:rsidP="00B437DD">
      <w:r w:rsidRPr="00A14110">
        <w:rPr>
          <w:rStyle w:val="HideTWBExt"/>
          <w:noProof w:val="0"/>
        </w:rPr>
        <w:t>&lt;/Amend&gt;</w:t>
      </w:r>
    </w:p>
    <w:p w14:paraId="2B596F5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1975</w:t>
      </w:r>
      <w:r w:rsidRPr="00A14110">
        <w:rPr>
          <w:rStyle w:val="HideTWBExt"/>
          <w:b w:val="0"/>
          <w:noProof w:val="0"/>
        </w:rPr>
        <w:t>&lt;/NumAm&gt;</w:t>
      </w:r>
    </w:p>
    <w:p w14:paraId="21100A4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F674B29" w14:textId="77777777" w:rsidR="00B437DD" w:rsidRPr="00A14110" w:rsidRDefault="00B437DD" w:rsidP="00B437DD">
      <w:pPr>
        <w:pStyle w:val="NormalBold"/>
      </w:pPr>
      <w:r w:rsidRPr="00A14110">
        <w:rPr>
          <w:rStyle w:val="HideTWBExt"/>
          <w:b w:val="0"/>
          <w:noProof w:val="0"/>
        </w:rPr>
        <w:t>&lt;/RepeatBlock-By&gt;</w:t>
      </w:r>
    </w:p>
    <w:p w14:paraId="38BB7063"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9D34F9F" w14:textId="77777777" w:rsidR="00B437DD" w:rsidRPr="00A14110" w:rsidRDefault="00B437DD" w:rsidP="00B437DD">
      <w:pPr>
        <w:pStyle w:val="NormalBold"/>
      </w:pPr>
      <w:r w:rsidRPr="00A14110">
        <w:rPr>
          <w:rStyle w:val="HideTWBExt"/>
          <w:b w:val="0"/>
          <w:noProof w:val="0"/>
        </w:rPr>
        <w:t>&lt;Article&gt;</w:t>
      </w:r>
      <w:r w:rsidRPr="00A14110">
        <w:t>Articolo 32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FCE833C" w14:textId="77777777" w:rsidTr="00102C7B">
        <w:trPr>
          <w:trHeight w:hRule="exact" w:val="240"/>
          <w:jc w:val="center"/>
        </w:trPr>
        <w:tc>
          <w:tcPr>
            <w:tcW w:w="9752" w:type="dxa"/>
            <w:gridSpan w:val="2"/>
            <w:tcBorders>
              <w:top w:val="nil"/>
              <w:left w:val="nil"/>
              <w:bottom w:val="nil"/>
              <w:right w:val="nil"/>
            </w:tcBorders>
          </w:tcPr>
          <w:p w14:paraId="0AA24F72" w14:textId="77777777" w:rsidR="00B437DD" w:rsidRPr="00A14110" w:rsidRDefault="00B437DD" w:rsidP="00102C7B"/>
        </w:tc>
      </w:tr>
      <w:tr w:rsidR="00B437DD" w:rsidRPr="00A14110" w14:paraId="06227AEE" w14:textId="77777777" w:rsidTr="00102C7B">
        <w:trPr>
          <w:trHeight w:val="240"/>
          <w:jc w:val="center"/>
        </w:trPr>
        <w:tc>
          <w:tcPr>
            <w:tcW w:w="4876" w:type="dxa"/>
            <w:tcBorders>
              <w:top w:val="nil"/>
              <w:left w:val="nil"/>
              <w:bottom w:val="nil"/>
              <w:right w:val="nil"/>
            </w:tcBorders>
          </w:tcPr>
          <w:p w14:paraId="008D5ED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A7BB02D" w14:textId="77777777" w:rsidR="00B437DD" w:rsidRPr="00A14110" w:rsidRDefault="00B437DD" w:rsidP="00102C7B">
            <w:pPr>
              <w:pStyle w:val="AmColumnHeading"/>
            </w:pPr>
            <w:r w:rsidRPr="00A14110">
              <w:t>Emendamento</w:t>
            </w:r>
          </w:p>
        </w:tc>
      </w:tr>
      <w:tr w:rsidR="00B437DD" w:rsidRPr="00A14110" w14:paraId="0F2139FF" w14:textId="77777777" w:rsidTr="00102C7B">
        <w:trPr>
          <w:jc w:val="center"/>
        </w:trPr>
        <w:tc>
          <w:tcPr>
            <w:tcW w:w="4876" w:type="dxa"/>
            <w:tcBorders>
              <w:top w:val="nil"/>
              <w:left w:val="nil"/>
              <w:bottom w:val="nil"/>
              <w:right w:val="nil"/>
            </w:tcBorders>
          </w:tcPr>
          <w:p w14:paraId="73D2AD76" w14:textId="77777777" w:rsidR="00B437DD" w:rsidRPr="00A14110" w:rsidRDefault="00B437DD" w:rsidP="00102C7B">
            <w:pPr>
              <w:pStyle w:val="Normal6a"/>
            </w:pPr>
            <w:r w:rsidRPr="00A14110">
              <w:t>2.</w:t>
            </w:r>
            <w:r w:rsidRPr="00A14110">
              <w:tab/>
              <w:t xml:space="preserve">Quando </w:t>
            </w:r>
            <w:r w:rsidRPr="00A14110">
              <w:rPr>
                <w:b/>
                <w:i/>
              </w:rPr>
              <w:t>risulta che</w:t>
            </w:r>
            <w:r w:rsidRPr="00A14110">
              <w:t xml:space="preserve"> le condizioni di cui all'articolo 29 non sono più soddisfatte, il trattenimento non è più giustificato e il cittadino di paese terzo è rilasciato. </w:t>
            </w:r>
            <w:r w:rsidRPr="00A14110">
              <w:rPr>
                <w:b/>
                <w:i/>
              </w:rPr>
              <w:t>Il rilascio non osta all'applicazione di misure volte a prevenire il rischio di fuga a norma dell'articolo 31.</w:t>
            </w:r>
          </w:p>
        </w:tc>
        <w:tc>
          <w:tcPr>
            <w:tcW w:w="4876" w:type="dxa"/>
            <w:tcBorders>
              <w:top w:val="nil"/>
              <w:left w:val="nil"/>
              <w:bottom w:val="nil"/>
              <w:right w:val="nil"/>
            </w:tcBorders>
          </w:tcPr>
          <w:p w14:paraId="74558020" w14:textId="77777777" w:rsidR="00B437DD" w:rsidRPr="00A14110" w:rsidRDefault="00B437DD" w:rsidP="00102C7B">
            <w:pPr>
              <w:pStyle w:val="Normal6a"/>
            </w:pPr>
            <w:r w:rsidRPr="00A14110">
              <w:t>2.</w:t>
            </w:r>
            <w:r w:rsidRPr="00A14110">
              <w:tab/>
              <w:t>Quando le condizioni di cui all'articolo 29 non sono più soddisfatte, il trattenimento non è più giustificato e il cittadino di paese terzo è rilasciato.</w:t>
            </w:r>
          </w:p>
        </w:tc>
      </w:tr>
    </w:tbl>
    <w:p w14:paraId="08BAB48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DAD0837" w14:textId="77777777" w:rsidR="00B437DD" w:rsidRPr="00A14110" w:rsidRDefault="00B437DD" w:rsidP="00B437DD">
      <w:r w:rsidRPr="00A14110">
        <w:rPr>
          <w:rStyle w:val="HideTWBExt"/>
          <w:noProof w:val="0"/>
        </w:rPr>
        <w:t>&lt;/Amend&gt;</w:t>
      </w:r>
    </w:p>
    <w:p w14:paraId="4C2D1C5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1976</w:t>
      </w:r>
      <w:r w:rsidRPr="00A14110">
        <w:rPr>
          <w:rStyle w:val="HideTWBExt"/>
          <w:b w:val="0"/>
          <w:noProof w:val="0"/>
        </w:rPr>
        <w:t>&lt;/NumAm&gt;</w:t>
      </w:r>
    </w:p>
    <w:p w14:paraId="79A5ACDE"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63E5AA5F"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7CC5E3BD" w14:textId="77777777" w:rsidR="00B437DD" w:rsidRPr="00A14110" w:rsidRDefault="00B437DD" w:rsidP="00B437DD">
      <w:pPr>
        <w:pStyle w:val="NormalBold"/>
      </w:pPr>
      <w:r w:rsidRPr="00A14110">
        <w:rPr>
          <w:rStyle w:val="HideTWBExt"/>
          <w:b w:val="0"/>
          <w:noProof w:val="0"/>
        </w:rPr>
        <w:t>&lt;/RepeatBlock-By&gt;</w:t>
      </w:r>
    </w:p>
    <w:p w14:paraId="4EBEB2B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4DABD13" w14:textId="77777777" w:rsidR="00B437DD" w:rsidRPr="00A14110" w:rsidRDefault="00B437DD" w:rsidP="00B437DD">
      <w:pPr>
        <w:pStyle w:val="NormalBold"/>
      </w:pPr>
      <w:r w:rsidRPr="00A14110">
        <w:rPr>
          <w:rStyle w:val="HideTWBExt"/>
          <w:b w:val="0"/>
          <w:noProof w:val="0"/>
        </w:rPr>
        <w:t>&lt;Article&gt;</w:t>
      </w:r>
      <w:r w:rsidRPr="00A14110">
        <w:t>Articolo 32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C32DA0C" w14:textId="77777777" w:rsidTr="00102C7B">
        <w:trPr>
          <w:trHeight w:hRule="exact" w:val="240"/>
          <w:jc w:val="center"/>
        </w:trPr>
        <w:tc>
          <w:tcPr>
            <w:tcW w:w="9752" w:type="dxa"/>
            <w:gridSpan w:val="2"/>
            <w:tcBorders>
              <w:top w:val="nil"/>
              <w:left w:val="nil"/>
              <w:bottom w:val="nil"/>
              <w:right w:val="nil"/>
            </w:tcBorders>
          </w:tcPr>
          <w:p w14:paraId="569423EB" w14:textId="77777777" w:rsidR="00B437DD" w:rsidRPr="00A14110" w:rsidRDefault="00B437DD" w:rsidP="00102C7B"/>
        </w:tc>
      </w:tr>
      <w:tr w:rsidR="00B437DD" w:rsidRPr="00A14110" w14:paraId="5D09E4E9" w14:textId="77777777" w:rsidTr="00102C7B">
        <w:trPr>
          <w:trHeight w:val="240"/>
          <w:jc w:val="center"/>
        </w:trPr>
        <w:tc>
          <w:tcPr>
            <w:tcW w:w="4876" w:type="dxa"/>
            <w:tcBorders>
              <w:top w:val="nil"/>
              <w:left w:val="nil"/>
              <w:bottom w:val="nil"/>
              <w:right w:val="nil"/>
            </w:tcBorders>
          </w:tcPr>
          <w:p w14:paraId="15E3B28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B440F40" w14:textId="77777777" w:rsidR="00B437DD" w:rsidRPr="00A14110" w:rsidRDefault="00B437DD" w:rsidP="00102C7B">
            <w:pPr>
              <w:pStyle w:val="AmColumnHeading"/>
            </w:pPr>
            <w:r w:rsidRPr="00A14110">
              <w:t>Emendamento</w:t>
            </w:r>
          </w:p>
        </w:tc>
      </w:tr>
      <w:tr w:rsidR="00B437DD" w:rsidRPr="00A14110" w14:paraId="18CD1A48" w14:textId="77777777" w:rsidTr="00102C7B">
        <w:trPr>
          <w:jc w:val="center"/>
        </w:trPr>
        <w:tc>
          <w:tcPr>
            <w:tcW w:w="4876" w:type="dxa"/>
            <w:tcBorders>
              <w:top w:val="nil"/>
              <w:left w:val="nil"/>
              <w:bottom w:val="nil"/>
              <w:right w:val="nil"/>
            </w:tcBorders>
          </w:tcPr>
          <w:p w14:paraId="5F9FB69A" w14:textId="77777777" w:rsidR="00B437DD" w:rsidRPr="00A14110" w:rsidRDefault="00B437DD" w:rsidP="00102C7B">
            <w:pPr>
              <w:pStyle w:val="Normal6a"/>
            </w:pPr>
            <w:r w:rsidRPr="00A14110">
              <w:t>2.</w:t>
            </w:r>
            <w:r w:rsidRPr="00A14110">
              <w:tab/>
            </w:r>
            <w:r w:rsidRPr="00A14110">
              <w:rPr>
                <w:b/>
                <w:i/>
              </w:rPr>
              <w:t>Quando risulta che le condizioni di cui all'articolo 29 non sono più soddisfatte, il trattenimento non è più giustificato e il</w:t>
            </w:r>
            <w:r w:rsidRPr="00A14110">
              <w:t xml:space="preserve"> cittadino di paese terzo è rilasciato</w:t>
            </w:r>
            <w:r w:rsidRPr="00A14110">
              <w:rPr>
                <w:b/>
                <w:i/>
              </w:rPr>
              <w:t>. Il rilascio non osta all'applicazione di misure volte a prevenire il rischio di fuga</w:t>
            </w:r>
            <w:r w:rsidRPr="00A14110">
              <w:t xml:space="preserve"> a norma dell'articolo 31.</w:t>
            </w:r>
          </w:p>
        </w:tc>
        <w:tc>
          <w:tcPr>
            <w:tcW w:w="4876" w:type="dxa"/>
            <w:tcBorders>
              <w:top w:val="nil"/>
              <w:left w:val="nil"/>
              <w:bottom w:val="nil"/>
              <w:right w:val="nil"/>
            </w:tcBorders>
          </w:tcPr>
          <w:p w14:paraId="0D2D2ABC" w14:textId="77777777" w:rsidR="00B437DD" w:rsidRPr="00A14110" w:rsidRDefault="00B437DD" w:rsidP="00102C7B">
            <w:pPr>
              <w:pStyle w:val="Normal6a"/>
            </w:pPr>
            <w:r w:rsidRPr="00A14110">
              <w:t>2.</w:t>
            </w:r>
            <w:r w:rsidRPr="00A14110">
              <w:tab/>
            </w:r>
            <w:r w:rsidRPr="00A14110">
              <w:rPr>
                <w:b/>
                <w:i/>
              </w:rPr>
              <w:t>Se un</w:t>
            </w:r>
            <w:r w:rsidRPr="00A14110">
              <w:t xml:space="preserve"> cittadino di paese terzo è rilasciato </w:t>
            </w:r>
            <w:r w:rsidRPr="00A14110">
              <w:rPr>
                <w:b/>
                <w:i/>
              </w:rPr>
              <w:t>sulla base di una comprovata intenzione di cooperare con la procedura di rimpatrio, si applica almeno un'alternativa al trattenimento</w:t>
            </w:r>
            <w:r w:rsidRPr="00A14110">
              <w:t xml:space="preserve"> a norma dell'articolo 31.</w:t>
            </w:r>
          </w:p>
        </w:tc>
      </w:tr>
    </w:tbl>
    <w:p w14:paraId="0F76078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E0BE245" w14:textId="77777777" w:rsidR="00B437DD" w:rsidRPr="00A14110" w:rsidRDefault="00B437DD" w:rsidP="00B437DD">
      <w:r w:rsidRPr="00A14110">
        <w:rPr>
          <w:rStyle w:val="HideTWBExt"/>
          <w:noProof w:val="0"/>
        </w:rPr>
        <w:t>&lt;/Amend&gt;</w:t>
      </w:r>
    </w:p>
    <w:p w14:paraId="2DC900C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1977</w:t>
      </w:r>
      <w:r w:rsidRPr="00A14110">
        <w:rPr>
          <w:rStyle w:val="HideTWBExt"/>
          <w:b w:val="0"/>
          <w:noProof w:val="0"/>
        </w:rPr>
        <w:t>&lt;/NumAm&gt;</w:t>
      </w:r>
    </w:p>
    <w:p w14:paraId="1330D96C"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5411BE01" w14:textId="77777777" w:rsidR="00B437DD" w:rsidRPr="00A14110" w:rsidRDefault="00B437DD" w:rsidP="00B437DD">
      <w:pPr>
        <w:pStyle w:val="NormalBold"/>
      </w:pPr>
      <w:r w:rsidRPr="00A14110">
        <w:rPr>
          <w:rStyle w:val="HideTWBExt"/>
          <w:b w:val="0"/>
          <w:noProof w:val="0"/>
        </w:rPr>
        <w:t>&lt;/RepeatBlock-By&gt;</w:t>
      </w:r>
    </w:p>
    <w:p w14:paraId="47B307E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A43E797" w14:textId="77777777" w:rsidR="00B437DD" w:rsidRPr="00A14110" w:rsidRDefault="00B437DD" w:rsidP="00B437DD">
      <w:pPr>
        <w:pStyle w:val="NormalBold"/>
      </w:pPr>
      <w:r w:rsidRPr="00A14110">
        <w:rPr>
          <w:rStyle w:val="HideTWBExt"/>
          <w:b w:val="0"/>
          <w:noProof w:val="0"/>
        </w:rPr>
        <w:t>&lt;Article&gt;</w:t>
      </w:r>
      <w:r w:rsidRPr="00A14110">
        <w:t>Articolo 32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23C2F47" w14:textId="77777777" w:rsidTr="00102C7B">
        <w:trPr>
          <w:trHeight w:hRule="exact" w:val="240"/>
          <w:jc w:val="center"/>
        </w:trPr>
        <w:tc>
          <w:tcPr>
            <w:tcW w:w="9752" w:type="dxa"/>
            <w:gridSpan w:val="2"/>
            <w:tcBorders>
              <w:top w:val="nil"/>
              <w:left w:val="nil"/>
              <w:bottom w:val="nil"/>
              <w:right w:val="nil"/>
            </w:tcBorders>
          </w:tcPr>
          <w:p w14:paraId="5A185330" w14:textId="77777777" w:rsidR="00B437DD" w:rsidRPr="00A14110" w:rsidRDefault="00B437DD" w:rsidP="00102C7B"/>
        </w:tc>
      </w:tr>
      <w:tr w:rsidR="00B437DD" w:rsidRPr="00A14110" w14:paraId="593FE69E" w14:textId="77777777" w:rsidTr="00102C7B">
        <w:trPr>
          <w:trHeight w:val="240"/>
          <w:jc w:val="center"/>
        </w:trPr>
        <w:tc>
          <w:tcPr>
            <w:tcW w:w="4876" w:type="dxa"/>
            <w:tcBorders>
              <w:top w:val="nil"/>
              <w:left w:val="nil"/>
              <w:bottom w:val="nil"/>
              <w:right w:val="nil"/>
            </w:tcBorders>
          </w:tcPr>
          <w:p w14:paraId="09EEA4A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32EE625" w14:textId="77777777" w:rsidR="00B437DD" w:rsidRPr="00A14110" w:rsidRDefault="00B437DD" w:rsidP="00102C7B">
            <w:pPr>
              <w:pStyle w:val="AmColumnHeading"/>
            </w:pPr>
            <w:r w:rsidRPr="00A14110">
              <w:t>Emendamento</w:t>
            </w:r>
          </w:p>
        </w:tc>
      </w:tr>
      <w:tr w:rsidR="00B437DD" w:rsidRPr="00A14110" w14:paraId="417449BD" w14:textId="77777777" w:rsidTr="00102C7B">
        <w:trPr>
          <w:jc w:val="center"/>
        </w:trPr>
        <w:tc>
          <w:tcPr>
            <w:tcW w:w="4876" w:type="dxa"/>
            <w:tcBorders>
              <w:top w:val="nil"/>
              <w:left w:val="nil"/>
              <w:bottom w:val="nil"/>
              <w:right w:val="nil"/>
            </w:tcBorders>
          </w:tcPr>
          <w:p w14:paraId="037F18B0" w14:textId="77777777" w:rsidR="00B437DD" w:rsidRPr="00A14110" w:rsidRDefault="00B437DD" w:rsidP="00102C7B">
            <w:pPr>
              <w:pStyle w:val="Normal6a"/>
            </w:pPr>
            <w:r w:rsidRPr="00A14110">
              <w:t>2.</w:t>
            </w:r>
            <w:r w:rsidRPr="00A14110">
              <w:tab/>
              <w:t xml:space="preserve">Quando risulta che le condizioni di cui all'articolo 29 non sono più soddisfatte, </w:t>
            </w:r>
            <w:r w:rsidRPr="00A14110">
              <w:rPr>
                <w:b/>
                <w:i/>
              </w:rPr>
              <w:t>il trattenimento non è più giustificato e</w:t>
            </w:r>
            <w:r w:rsidRPr="00A14110">
              <w:t xml:space="preserve"> il cittadino di paese terzo </w:t>
            </w:r>
            <w:r w:rsidRPr="00A14110">
              <w:rPr>
                <w:b/>
                <w:i/>
              </w:rPr>
              <w:t>è</w:t>
            </w:r>
            <w:r w:rsidRPr="00A14110">
              <w:t xml:space="preserve"> rilasciato. Il rilascio non osta all'applicazione di misure volte a prevenire il rischio di fuga a norma dell'articolo 31.</w:t>
            </w:r>
          </w:p>
        </w:tc>
        <w:tc>
          <w:tcPr>
            <w:tcW w:w="4876" w:type="dxa"/>
            <w:tcBorders>
              <w:top w:val="nil"/>
              <w:left w:val="nil"/>
              <w:bottom w:val="nil"/>
              <w:right w:val="nil"/>
            </w:tcBorders>
          </w:tcPr>
          <w:p w14:paraId="3DE2D0E2" w14:textId="77777777" w:rsidR="00B437DD" w:rsidRPr="00A14110" w:rsidRDefault="00B437DD" w:rsidP="00102C7B">
            <w:pPr>
              <w:pStyle w:val="Normal6a"/>
            </w:pPr>
            <w:r w:rsidRPr="00A14110">
              <w:t>2.</w:t>
            </w:r>
            <w:r w:rsidRPr="00A14110">
              <w:tab/>
              <w:t xml:space="preserve">Quando risulta che le condizioni di cui all'articolo 29 non sono più soddisfatte, il cittadino di paese terzo </w:t>
            </w:r>
            <w:r w:rsidRPr="00A14110">
              <w:rPr>
                <w:b/>
                <w:i/>
              </w:rPr>
              <w:t>può essere</w:t>
            </w:r>
            <w:r w:rsidRPr="00A14110">
              <w:t xml:space="preserve"> rilasciato. Il rilascio non osta all'applicazione di misure volte a prevenire il rischio di fuga a norma dell'articolo 31.</w:t>
            </w:r>
          </w:p>
        </w:tc>
      </w:tr>
    </w:tbl>
    <w:p w14:paraId="253DB71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4BA6E379" w14:textId="77777777" w:rsidR="00B437DD" w:rsidRPr="00A14110" w:rsidRDefault="00B437DD" w:rsidP="00B437DD">
      <w:r w:rsidRPr="00A14110">
        <w:rPr>
          <w:rStyle w:val="HideTWBExt"/>
          <w:noProof w:val="0"/>
        </w:rPr>
        <w:t>&lt;/Amend&gt;</w:t>
      </w:r>
    </w:p>
    <w:p w14:paraId="124B118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1978</w:t>
      </w:r>
      <w:r w:rsidRPr="00A14110">
        <w:rPr>
          <w:rStyle w:val="HideTWBExt"/>
          <w:b w:val="0"/>
          <w:noProof w:val="0"/>
        </w:rPr>
        <w:t>&lt;/NumAm&gt;</w:t>
      </w:r>
    </w:p>
    <w:p w14:paraId="64ECA05D"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64D109B1" w14:textId="77777777" w:rsidR="00B437DD" w:rsidRPr="00A14110" w:rsidRDefault="00B437DD" w:rsidP="00B437DD">
      <w:pPr>
        <w:pStyle w:val="NormalBold"/>
      </w:pPr>
      <w:r w:rsidRPr="00A14110">
        <w:rPr>
          <w:rStyle w:val="HideTWBExt"/>
          <w:b w:val="0"/>
          <w:noProof w:val="0"/>
        </w:rPr>
        <w:t>&lt;/RepeatBlock-By&gt;</w:t>
      </w:r>
    </w:p>
    <w:p w14:paraId="426DB97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67024B5"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5CA7C42" w14:textId="77777777" w:rsidTr="00102C7B">
        <w:trPr>
          <w:trHeight w:hRule="exact" w:val="240"/>
          <w:jc w:val="center"/>
        </w:trPr>
        <w:tc>
          <w:tcPr>
            <w:tcW w:w="9752" w:type="dxa"/>
            <w:gridSpan w:val="2"/>
            <w:tcBorders>
              <w:top w:val="nil"/>
              <w:left w:val="nil"/>
              <w:bottom w:val="nil"/>
              <w:right w:val="nil"/>
            </w:tcBorders>
          </w:tcPr>
          <w:p w14:paraId="173CE283" w14:textId="77777777" w:rsidR="00B437DD" w:rsidRPr="00A14110" w:rsidRDefault="00B437DD" w:rsidP="00102C7B"/>
        </w:tc>
      </w:tr>
      <w:tr w:rsidR="00B437DD" w:rsidRPr="00A14110" w14:paraId="0560D29F" w14:textId="77777777" w:rsidTr="00102C7B">
        <w:trPr>
          <w:trHeight w:val="240"/>
          <w:jc w:val="center"/>
        </w:trPr>
        <w:tc>
          <w:tcPr>
            <w:tcW w:w="4876" w:type="dxa"/>
            <w:tcBorders>
              <w:top w:val="nil"/>
              <w:left w:val="nil"/>
              <w:bottom w:val="nil"/>
              <w:right w:val="nil"/>
            </w:tcBorders>
          </w:tcPr>
          <w:p w14:paraId="140D9A1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8DD1AFA" w14:textId="77777777" w:rsidR="00B437DD" w:rsidRPr="00A14110" w:rsidRDefault="00B437DD" w:rsidP="00102C7B">
            <w:pPr>
              <w:pStyle w:val="AmColumnHeading"/>
            </w:pPr>
            <w:r w:rsidRPr="00A14110">
              <w:t>Emendamento</w:t>
            </w:r>
          </w:p>
        </w:tc>
      </w:tr>
      <w:tr w:rsidR="00B437DD" w:rsidRPr="00A14110" w14:paraId="24EECC3E" w14:textId="77777777" w:rsidTr="00102C7B">
        <w:trPr>
          <w:jc w:val="center"/>
        </w:trPr>
        <w:tc>
          <w:tcPr>
            <w:tcW w:w="4876" w:type="dxa"/>
            <w:tcBorders>
              <w:top w:val="nil"/>
              <w:left w:val="nil"/>
              <w:bottom w:val="nil"/>
              <w:right w:val="nil"/>
            </w:tcBorders>
          </w:tcPr>
          <w:p w14:paraId="6E7CE384" w14:textId="77777777" w:rsidR="00B437DD" w:rsidRPr="00A14110" w:rsidRDefault="00B437DD" w:rsidP="00102C7B">
            <w:pPr>
              <w:pStyle w:val="Normal6a"/>
            </w:pPr>
            <w:r w:rsidRPr="00A14110">
              <w:rPr>
                <w:b/>
                <w:i/>
              </w:rPr>
              <w:t>3.</w:t>
            </w:r>
            <w:r w:rsidRPr="00A14110">
              <w:tab/>
            </w:r>
            <w:r w:rsidRPr="00A14110">
              <w:rPr>
                <w:b/>
                <w:i/>
              </w:rPr>
              <w:t>Il trattenimento non supera i 12 mesi in un determinato Stato membro. Il trattenimento può essere prorogato per un periodo non superiore a 12 mesi in un determinato Stato membro se la procedura di rimpatrio rischia di durare più a lungo a causa della mancata cooperazione da parte del cittadino di paese terzo interessato o dei ritardi nell'ottenimento della necessaria documentazione dai paesi terzi.</w:t>
            </w:r>
          </w:p>
        </w:tc>
        <w:tc>
          <w:tcPr>
            <w:tcW w:w="4876" w:type="dxa"/>
            <w:tcBorders>
              <w:top w:val="nil"/>
              <w:left w:val="nil"/>
              <w:bottom w:val="nil"/>
              <w:right w:val="nil"/>
            </w:tcBorders>
          </w:tcPr>
          <w:p w14:paraId="48314347" w14:textId="77777777" w:rsidR="00B437DD" w:rsidRPr="00A14110" w:rsidRDefault="00B437DD" w:rsidP="00102C7B">
            <w:pPr>
              <w:pStyle w:val="Normal6a"/>
            </w:pPr>
            <w:r w:rsidRPr="00A14110">
              <w:rPr>
                <w:b/>
                <w:i/>
              </w:rPr>
              <w:t>soppresso</w:t>
            </w:r>
          </w:p>
        </w:tc>
      </w:tr>
    </w:tbl>
    <w:p w14:paraId="781E2B0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864C651" w14:textId="77777777" w:rsidR="00B437DD" w:rsidRPr="00A14110" w:rsidRDefault="00B437DD" w:rsidP="00B437DD">
      <w:r w:rsidRPr="00A14110">
        <w:rPr>
          <w:rStyle w:val="HideTWBExt"/>
          <w:noProof w:val="0"/>
        </w:rPr>
        <w:t>&lt;/Amend&gt;</w:t>
      </w:r>
    </w:p>
    <w:p w14:paraId="4E7550F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1979</w:t>
      </w:r>
      <w:r w:rsidRPr="00A14110">
        <w:rPr>
          <w:rStyle w:val="HideTWBExt"/>
          <w:b w:val="0"/>
          <w:noProof w:val="0"/>
        </w:rPr>
        <w:t>&lt;/NumAm&gt;</w:t>
      </w:r>
    </w:p>
    <w:p w14:paraId="05B0100A"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4E641038" w14:textId="77777777" w:rsidR="00B437DD" w:rsidRPr="00A14110" w:rsidRDefault="00B437DD" w:rsidP="00B437DD">
      <w:pPr>
        <w:pStyle w:val="NormalBold"/>
      </w:pPr>
      <w:r w:rsidRPr="00A14110">
        <w:rPr>
          <w:rStyle w:val="HideTWBExt"/>
          <w:b w:val="0"/>
          <w:noProof w:val="0"/>
        </w:rPr>
        <w:t>&lt;/RepeatBlock-By&gt;</w:t>
      </w:r>
    </w:p>
    <w:p w14:paraId="6FCF243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8AD0CB9"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6AE5634" w14:textId="77777777" w:rsidTr="00102C7B">
        <w:trPr>
          <w:trHeight w:hRule="exact" w:val="240"/>
          <w:jc w:val="center"/>
        </w:trPr>
        <w:tc>
          <w:tcPr>
            <w:tcW w:w="9752" w:type="dxa"/>
            <w:gridSpan w:val="2"/>
            <w:tcBorders>
              <w:top w:val="nil"/>
              <w:left w:val="nil"/>
              <w:bottom w:val="nil"/>
              <w:right w:val="nil"/>
            </w:tcBorders>
          </w:tcPr>
          <w:p w14:paraId="21CDFEA2" w14:textId="77777777" w:rsidR="00B437DD" w:rsidRPr="00A14110" w:rsidRDefault="00B437DD" w:rsidP="00102C7B"/>
        </w:tc>
      </w:tr>
      <w:tr w:rsidR="00B437DD" w:rsidRPr="00A14110" w14:paraId="02235832" w14:textId="77777777" w:rsidTr="00102C7B">
        <w:trPr>
          <w:trHeight w:val="240"/>
          <w:jc w:val="center"/>
        </w:trPr>
        <w:tc>
          <w:tcPr>
            <w:tcW w:w="4876" w:type="dxa"/>
            <w:tcBorders>
              <w:top w:val="nil"/>
              <w:left w:val="nil"/>
              <w:bottom w:val="nil"/>
              <w:right w:val="nil"/>
            </w:tcBorders>
          </w:tcPr>
          <w:p w14:paraId="192E026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51FDB0E" w14:textId="77777777" w:rsidR="00B437DD" w:rsidRPr="00A14110" w:rsidRDefault="00B437DD" w:rsidP="00102C7B">
            <w:pPr>
              <w:pStyle w:val="AmColumnHeading"/>
            </w:pPr>
            <w:r w:rsidRPr="00A14110">
              <w:t>Emendamento</w:t>
            </w:r>
          </w:p>
        </w:tc>
      </w:tr>
      <w:tr w:rsidR="00B437DD" w:rsidRPr="00A14110" w14:paraId="23AC834B" w14:textId="77777777" w:rsidTr="00102C7B">
        <w:trPr>
          <w:jc w:val="center"/>
        </w:trPr>
        <w:tc>
          <w:tcPr>
            <w:tcW w:w="4876" w:type="dxa"/>
            <w:tcBorders>
              <w:top w:val="nil"/>
              <w:left w:val="nil"/>
              <w:bottom w:val="nil"/>
              <w:right w:val="nil"/>
            </w:tcBorders>
          </w:tcPr>
          <w:p w14:paraId="20FB1ACE" w14:textId="77777777" w:rsidR="00B437DD" w:rsidRPr="00A14110" w:rsidRDefault="00B437DD" w:rsidP="00102C7B">
            <w:pPr>
              <w:pStyle w:val="Normal6a"/>
            </w:pPr>
            <w:r w:rsidRPr="00A14110">
              <w:t>3.</w:t>
            </w:r>
            <w:r w:rsidRPr="00A14110">
              <w:tab/>
              <w:t xml:space="preserve">Il trattenimento non supera i 12 mesi in </w:t>
            </w:r>
            <w:r w:rsidRPr="00A14110">
              <w:rPr>
                <w:b/>
                <w:i/>
              </w:rPr>
              <w:t>un determinato</w:t>
            </w:r>
            <w:r w:rsidRPr="00A14110">
              <w:t xml:space="preserve"> Stato membro. </w:t>
            </w:r>
            <w:r w:rsidRPr="00A14110">
              <w:rPr>
                <w:b/>
                <w:i/>
              </w:rPr>
              <w:t>Il trattenimento può essere prorogato per un periodo non superiore a 12 mesi in un determinato Stato membro</w:t>
            </w:r>
            <w:r w:rsidRPr="00A14110">
              <w:t xml:space="preserve"> se la procedura di rimpatrio rischia di durare più a lungo a causa della mancata cooperazione da parte del cittadino di paese terzo interessato o dei ritardi nell'ottenimento della necessaria documentazione dai paesi terzi.</w:t>
            </w:r>
          </w:p>
        </w:tc>
        <w:tc>
          <w:tcPr>
            <w:tcW w:w="4876" w:type="dxa"/>
            <w:tcBorders>
              <w:top w:val="nil"/>
              <w:left w:val="nil"/>
              <w:bottom w:val="nil"/>
              <w:right w:val="nil"/>
            </w:tcBorders>
          </w:tcPr>
          <w:p w14:paraId="5C4023DC" w14:textId="77777777" w:rsidR="00B437DD" w:rsidRPr="00A14110" w:rsidRDefault="00B437DD" w:rsidP="00102C7B">
            <w:pPr>
              <w:pStyle w:val="Normal6a"/>
            </w:pPr>
            <w:r w:rsidRPr="00A14110">
              <w:t>3.</w:t>
            </w:r>
            <w:r w:rsidRPr="00A14110">
              <w:tab/>
              <w:t xml:space="preserve">Il trattenimento non supera i 12 mesi in </w:t>
            </w:r>
            <w:r w:rsidRPr="00A14110">
              <w:rPr>
                <w:b/>
                <w:i/>
              </w:rPr>
              <w:t>uno</w:t>
            </w:r>
            <w:r w:rsidRPr="00A14110">
              <w:t xml:space="preserve"> Stato membro. Se la procedura di rimpatrio rischia di durare più a lungo a causa della mancata cooperazione da parte del cittadino di paese terzo interessato o dei ritardi nell'ottenimento della necessaria documentazione dai paesi terzi</w:t>
            </w:r>
            <w:r w:rsidRPr="00A14110">
              <w:rPr>
                <w:b/>
                <w:i/>
              </w:rPr>
              <w:t>, il trattenimento può essere applicato per un periodo più lungo ma non superiore a 48 mesi in uno Stato membro</w:t>
            </w:r>
            <w:r w:rsidRPr="00A14110">
              <w:t>.</w:t>
            </w:r>
          </w:p>
        </w:tc>
      </w:tr>
      <w:tr w:rsidR="00B437DD" w:rsidRPr="00A14110" w14:paraId="3F5A609B" w14:textId="77777777" w:rsidTr="00102C7B">
        <w:trPr>
          <w:jc w:val="center"/>
        </w:trPr>
        <w:tc>
          <w:tcPr>
            <w:tcW w:w="4876" w:type="dxa"/>
            <w:tcBorders>
              <w:top w:val="nil"/>
              <w:left w:val="nil"/>
              <w:bottom w:val="nil"/>
              <w:right w:val="nil"/>
            </w:tcBorders>
          </w:tcPr>
          <w:p w14:paraId="2C359BF4" w14:textId="77777777" w:rsidR="00B437DD" w:rsidRPr="00A14110" w:rsidRDefault="00B437DD" w:rsidP="00102C7B">
            <w:pPr>
              <w:pStyle w:val="Normal6a"/>
            </w:pPr>
          </w:p>
        </w:tc>
        <w:tc>
          <w:tcPr>
            <w:tcW w:w="4876" w:type="dxa"/>
            <w:tcBorders>
              <w:top w:val="nil"/>
              <w:left w:val="nil"/>
              <w:bottom w:val="nil"/>
              <w:right w:val="nil"/>
            </w:tcBorders>
          </w:tcPr>
          <w:p w14:paraId="1FACB2F7" w14:textId="77777777" w:rsidR="00B437DD" w:rsidRPr="00A14110" w:rsidRDefault="00B437DD" w:rsidP="00102C7B">
            <w:pPr>
              <w:pStyle w:val="Normal6a"/>
            </w:pPr>
            <w:r w:rsidRPr="00A14110">
              <w:rPr>
                <w:b/>
                <w:i/>
              </w:rPr>
              <w:t>Se il cittadino di paese terzo si è spostato in un altro Stato membro e la sua condotta costituisce un motivo di trattenimento ai sensi dell'articolo 29, paragrafo 3, si applica un nuovo periodo di trattenimento.</w:t>
            </w:r>
          </w:p>
        </w:tc>
      </w:tr>
      <w:tr w:rsidR="00B437DD" w:rsidRPr="00A14110" w14:paraId="2F2F0804" w14:textId="77777777" w:rsidTr="00102C7B">
        <w:trPr>
          <w:jc w:val="center"/>
        </w:trPr>
        <w:tc>
          <w:tcPr>
            <w:tcW w:w="4876" w:type="dxa"/>
            <w:tcBorders>
              <w:top w:val="nil"/>
              <w:left w:val="nil"/>
              <w:bottom w:val="nil"/>
              <w:right w:val="nil"/>
            </w:tcBorders>
          </w:tcPr>
          <w:p w14:paraId="093900F7" w14:textId="77777777" w:rsidR="00B437DD" w:rsidRPr="00A14110" w:rsidRDefault="00B437DD" w:rsidP="00102C7B">
            <w:pPr>
              <w:pStyle w:val="Normal6a"/>
            </w:pPr>
          </w:p>
        </w:tc>
        <w:tc>
          <w:tcPr>
            <w:tcW w:w="4876" w:type="dxa"/>
            <w:tcBorders>
              <w:top w:val="nil"/>
              <w:left w:val="nil"/>
              <w:bottom w:val="nil"/>
              <w:right w:val="nil"/>
            </w:tcBorders>
          </w:tcPr>
          <w:p w14:paraId="6AE6B15C" w14:textId="77777777" w:rsidR="00B437DD" w:rsidRPr="00A14110" w:rsidRDefault="00B437DD" w:rsidP="00102C7B">
            <w:pPr>
              <w:pStyle w:val="Normal6a"/>
            </w:pPr>
            <w:r w:rsidRPr="00A14110">
              <w:rPr>
                <w:b/>
                <w:i/>
              </w:rPr>
              <w:t>I periodi di trattenimento ai sensi di altri regolamenti o di altre direttive non dovrebbero essere inclusi nel calcolo del periodo massimo di trattenimento.</w:t>
            </w:r>
          </w:p>
        </w:tc>
      </w:tr>
    </w:tbl>
    <w:p w14:paraId="3A53430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73EC7D2" w14:textId="77777777" w:rsidR="00B437DD" w:rsidRPr="00A14110" w:rsidRDefault="00B437DD" w:rsidP="00B437DD">
      <w:r w:rsidRPr="00A14110">
        <w:rPr>
          <w:rStyle w:val="HideTWBExt"/>
          <w:noProof w:val="0"/>
        </w:rPr>
        <w:t>&lt;/Amend&gt;</w:t>
      </w:r>
    </w:p>
    <w:p w14:paraId="5DEF69C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1980</w:t>
      </w:r>
      <w:r w:rsidRPr="00A14110">
        <w:rPr>
          <w:rStyle w:val="HideTWBExt"/>
          <w:b w:val="0"/>
          <w:noProof w:val="0"/>
        </w:rPr>
        <w:t>&lt;/NumAm&gt;</w:t>
      </w:r>
    </w:p>
    <w:p w14:paraId="44BA1385"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318BA471" w14:textId="77777777" w:rsidR="00B437DD" w:rsidRPr="00A14110" w:rsidRDefault="00B437DD" w:rsidP="00B437DD">
      <w:pPr>
        <w:pStyle w:val="NormalBold"/>
      </w:pPr>
      <w:r w:rsidRPr="00A14110">
        <w:rPr>
          <w:rStyle w:val="HideTWBExt"/>
          <w:b w:val="0"/>
          <w:noProof w:val="0"/>
        </w:rPr>
        <w:t>&lt;/RepeatBlock-By&gt;</w:t>
      </w:r>
    </w:p>
    <w:p w14:paraId="553055B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A5474EA"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BFF1896" w14:textId="77777777" w:rsidTr="00102C7B">
        <w:trPr>
          <w:trHeight w:hRule="exact" w:val="240"/>
          <w:jc w:val="center"/>
        </w:trPr>
        <w:tc>
          <w:tcPr>
            <w:tcW w:w="9752" w:type="dxa"/>
            <w:gridSpan w:val="2"/>
            <w:tcBorders>
              <w:top w:val="nil"/>
              <w:left w:val="nil"/>
              <w:bottom w:val="nil"/>
              <w:right w:val="nil"/>
            </w:tcBorders>
          </w:tcPr>
          <w:p w14:paraId="55161A63" w14:textId="77777777" w:rsidR="00B437DD" w:rsidRPr="00A14110" w:rsidRDefault="00B437DD" w:rsidP="00102C7B"/>
        </w:tc>
      </w:tr>
      <w:tr w:rsidR="00B437DD" w:rsidRPr="00A14110" w14:paraId="13B14BB0" w14:textId="77777777" w:rsidTr="00102C7B">
        <w:trPr>
          <w:trHeight w:val="240"/>
          <w:jc w:val="center"/>
        </w:trPr>
        <w:tc>
          <w:tcPr>
            <w:tcW w:w="4876" w:type="dxa"/>
            <w:tcBorders>
              <w:top w:val="nil"/>
              <w:left w:val="nil"/>
              <w:bottom w:val="nil"/>
              <w:right w:val="nil"/>
            </w:tcBorders>
          </w:tcPr>
          <w:p w14:paraId="145F1D6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FF84D11" w14:textId="77777777" w:rsidR="00B437DD" w:rsidRPr="00A14110" w:rsidRDefault="00B437DD" w:rsidP="00102C7B">
            <w:pPr>
              <w:pStyle w:val="AmColumnHeading"/>
            </w:pPr>
            <w:r w:rsidRPr="00A14110">
              <w:t>Emendamento</w:t>
            </w:r>
          </w:p>
        </w:tc>
      </w:tr>
      <w:tr w:rsidR="00B437DD" w:rsidRPr="00A14110" w14:paraId="7842625D" w14:textId="77777777" w:rsidTr="00102C7B">
        <w:trPr>
          <w:jc w:val="center"/>
        </w:trPr>
        <w:tc>
          <w:tcPr>
            <w:tcW w:w="4876" w:type="dxa"/>
            <w:tcBorders>
              <w:top w:val="nil"/>
              <w:left w:val="nil"/>
              <w:bottom w:val="nil"/>
              <w:right w:val="nil"/>
            </w:tcBorders>
          </w:tcPr>
          <w:p w14:paraId="13B14F7E" w14:textId="77777777" w:rsidR="00B437DD" w:rsidRPr="00A14110" w:rsidRDefault="00B437DD" w:rsidP="00102C7B">
            <w:pPr>
              <w:pStyle w:val="Normal6a"/>
            </w:pPr>
            <w:r w:rsidRPr="00A14110">
              <w:t>3.</w:t>
            </w:r>
            <w:r w:rsidRPr="00A14110">
              <w:tab/>
            </w:r>
            <w:r w:rsidRPr="00A14110">
              <w:rPr>
                <w:b/>
                <w:i/>
              </w:rPr>
              <w:t>Il</w:t>
            </w:r>
            <w:r w:rsidRPr="00A14110">
              <w:t xml:space="preserve"> trattenimento </w:t>
            </w:r>
            <w:r w:rsidRPr="00A14110">
              <w:rPr>
                <w:b/>
                <w:i/>
              </w:rPr>
              <w:t>non supera i 12 mesi in un determinato</w:t>
            </w:r>
            <w:r w:rsidRPr="00A14110">
              <w:t xml:space="preserve"> Stato membro.</w:t>
            </w:r>
            <w:r w:rsidRPr="00A14110">
              <w:rPr>
                <w:b/>
                <w:i/>
              </w:rPr>
              <w:t xml:space="preserve"> Il trattenimento può essere prorogato per un periodo non superiore a 12 mesi in un determinato Stato membro se la procedura di rimpatrio rischia di durare più a lungo a causa della mancata cooperazione da parte del cittadino di paese terzo interessato o dei ritardi nell'ottenimento della necessaria documentazione dai paesi terzi</w:t>
            </w:r>
            <w:r w:rsidRPr="00A14110">
              <w:t>.</w:t>
            </w:r>
          </w:p>
        </w:tc>
        <w:tc>
          <w:tcPr>
            <w:tcW w:w="4876" w:type="dxa"/>
            <w:tcBorders>
              <w:top w:val="nil"/>
              <w:left w:val="nil"/>
              <w:bottom w:val="nil"/>
              <w:right w:val="nil"/>
            </w:tcBorders>
          </w:tcPr>
          <w:p w14:paraId="1443633A" w14:textId="77777777" w:rsidR="00B437DD" w:rsidRPr="00A14110" w:rsidRDefault="00B437DD" w:rsidP="00102C7B">
            <w:pPr>
              <w:pStyle w:val="Normal6a"/>
            </w:pPr>
            <w:r w:rsidRPr="00A14110">
              <w:t>3.</w:t>
            </w:r>
            <w:r w:rsidRPr="00A14110">
              <w:tab/>
            </w:r>
            <w:r w:rsidRPr="00A14110">
              <w:rPr>
                <w:b/>
                <w:i/>
              </w:rPr>
              <w:t>La durata del</w:t>
            </w:r>
            <w:r w:rsidRPr="00A14110">
              <w:t xml:space="preserve"> trattenimento </w:t>
            </w:r>
            <w:r w:rsidRPr="00A14110">
              <w:rPr>
                <w:b/>
                <w:i/>
              </w:rPr>
              <w:t>è determinata dal diritto di uno</w:t>
            </w:r>
            <w:r w:rsidRPr="00A14110">
              <w:t xml:space="preserve"> Stato membro.</w:t>
            </w:r>
          </w:p>
        </w:tc>
      </w:tr>
    </w:tbl>
    <w:p w14:paraId="25C46FC4"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C006DEB" w14:textId="77777777" w:rsidR="00B437DD" w:rsidRPr="00A14110" w:rsidRDefault="00B437DD" w:rsidP="00B437DD">
      <w:r w:rsidRPr="00A14110">
        <w:rPr>
          <w:rStyle w:val="HideTWBExt"/>
          <w:noProof w:val="0"/>
        </w:rPr>
        <w:t>&lt;/Amend&gt;</w:t>
      </w:r>
    </w:p>
    <w:p w14:paraId="70B69F1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1981</w:t>
      </w:r>
      <w:r w:rsidRPr="00A14110">
        <w:rPr>
          <w:rStyle w:val="HideTWBExt"/>
          <w:b w:val="0"/>
          <w:noProof w:val="0"/>
        </w:rPr>
        <w:t>&lt;/NumAm&gt;</w:t>
      </w:r>
    </w:p>
    <w:p w14:paraId="2901305C"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2DA90387" w14:textId="77777777" w:rsidR="00B437DD" w:rsidRPr="00A14110" w:rsidRDefault="00B437DD" w:rsidP="00B437DD">
      <w:pPr>
        <w:pStyle w:val="NormalBold"/>
      </w:pPr>
      <w:r w:rsidRPr="00A14110">
        <w:rPr>
          <w:rStyle w:val="HideTWBExt"/>
          <w:b w:val="0"/>
          <w:noProof w:val="0"/>
        </w:rPr>
        <w:t>&lt;/RepeatBlock-By&gt;</w:t>
      </w:r>
    </w:p>
    <w:p w14:paraId="47F91E2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B074671"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00C51E8" w14:textId="77777777" w:rsidTr="00102C7B">
        <w:trPr>
          <w:trHeight w:hRule="exact" w:val="240"/>
          <w:jc w:val="center"/>
        </w:trPr>
        <w:tc>
          <w:tcPr>
            <w:tcW w:w="9752" w:type="dxa"/>
            <w:gridSpan w:val="2"/>
            <w:tcBorders>
              <w:top w:val="nil"/>
              <w:left w:val="nil"/>
              <w:bottom w:val="nil"/>
              <w:right w:val="nil"/>
            </w:tcBorders>
          </w:tcPr>
          <w:p w14:paraId="21262954" w14:textId="77777777" w:rsidR="00B437DD" w:rsidRPr="00A14110" w:rsidRDefault="00B437DD" w:rsidP="00102C7B"/>
        </w:tc>
      </w:tr>
      <w:tr w:rsidR="00B437DD" w:rsidRPr="00A14110" w14:paraId="0F64950E" w14:textId="77777777" w:rsidTr="00102C7B">
        <w:trPr>
          <w:trHeight w:val="240"/>
          <w:jc w:val="center"/>
        </w:trPr>
        <w:tc>
          <w:tcPr>
            <w:tcW w:w="4876" w:type="dxa"/>
            <w:tcBorders>
              <w:top w:val="nil"/>
              <w:left w:val="nil"/>
              <w:bottom w:val="nil"/>
              <w:right w:val="nil"/>
            </w:tcBorders>
          </w:tcPr>
          <w:p w14:paraId="03AF1BA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FC5B95A" w14:textId="77777777" w:rsidR="00B437DD" w:rsidRPr="00A14110" w:rsidRDefault="00B437DD" w:rsidP="00102C7B">
            <w:pPr>
              <w:pStyle w:val="AmColumnHeading"/>
            </w:pPr>
            <w:r w:rsidRPr="00A14110">
              <w:t>Emendamento</w:t>
            </w:r>
          </w:p>
        </w:tc>
      </w:tr>
      <w:tr w:rsidR="00B437DD" w:rsidRPr="00A14110" w14:paraId="1D7A9AD0" w14:textId="77777777" w:rsidTr="00102C7B">
        <w:trPr>
          <w:jc w:val="center"/>
        </w:trPr>
        <w:tc>
          <w:tcPr>
            <w:tcW w:w="4876" w:type="dxa"/>
            <w:tcBorders>
              <w:top w:val="nil"/>
              <w:left w:val="nil"/>
              <w:bottom w:val="nil"/>
              <w:right w:val="nil"/>
            </w:tcBorders>
          </w:tcPr>
          <w:p w14:paraId="20B6E82B" w14:textId="77777777" w:rsidR="00B437DD" w:rsidRPr="00A14110" w:rsidRDefault="00B437DD" w:rsidP="00102C7B">
            <w:pPr>
              <w:pStyle w:val="Normal6a"/>
            </w:pPr>
            <w:r w:rsidRPr="00A14110">
              <w:t>3.</w:t>
            </w:r>
            <w:r w:rsidRPr="00A14110">
              <w:tab/>
              <w:t xml:space="preserve">Il trattenimento non supera </w:t>
            </w:r>
            <w:r w:rsidRPr="00A14110">
              <w:rPr>
                <w:b/>
                <w:i/>
              </w:rPr>
              <w:t>i 12 mesi</w:t>
            </w:r>
            <w:r w:rsidRPr="00A14110">
              <w:t xml:space="preserve"> in un determinato Stato membro. Il trattenimento può essere prorogato per un periodo non superiore a </w:t>
            </w:r>
            <w:r w:rsidRPr="00A14110">
              <w:rPr>
                <w:b/>
                <w:i/>
              </w:rPr>
              <w:t>12 mesi in un determinato Stato membro se la procedura di rimpatrio rischia di durare più a lungo a causa della mancata cooperazione da parte del cittadino di paese terzo interessato o dei ritardi nell'ottenimento della necessaria documentazione dai paesi terzi</w:t>
            </w:r>
            <w:r w:rsidRPr="00A14110">
              <w:t>.</w:t>
            </w:r>
          </w:p>
        </w:tc>
        <w:tc>
          <w:tcPr>
            <w:tcW w:w="4876" w:type="dxa"/>
            <w:tcBorders>
              <w:top w:val="nil"/>
              <w:left w:val="nil"/>
              <w:bottom w:val="nil"/>
              <w:right w:val="nil"/>
            </w:tcBorders>
          </w:tcPr>
          <w:p w14:paraId="23F5884C" w14:textId="77777777" w:rsidR="00B437DD" w:rsidRPr="00A14110" w:rsidRDefault="00B437DD" w:rsidP="00102C7B">
            <w:pPr>
              <w:pStyle w:val="Normal6a"/>
            </w:pPr>
            <w:r w:rsidRPr="00A14110">
              <w:t>3.</w:t>
            </w:r>
            <w:r w:rsidRPr="00A14110">
              <w:tab/>
              <w:t xml:space="preserve">Il trattenimento non supera </w:t>
            </w:r>
            <w:r w:rsidRPr="00A14110">
              <w:rPr>
                <w:b/>
                <w:i/>
              </w:rPr>
              <w:t>un mese</w:t>
            </w:r>
            <w:r w:rsidRPr="00A14110">
              <w:t xml:space="preserve"> in un determinato Stato membro. Il trattenimento può essere prorogato per un periodo non superiore a </w:t>
            </w:r>
            <w:r w:rsidRPr="00A14110">
              <w:rPr>
                <w:b/>
                <w:i/>
              </w:rPr>
              <w:t>un mese</w:t>
            </w:r>
            <w:r w:rsidRPr="00A14110">
              <w:t>.</w:t>
            </w:r>
          </w:p>
        </w:tc>
      </w:tr>
    </w:tbl>
    <w:p w14:paraId="0391D0D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C049EB2" w14:textId="77777777" w:rsidR="00B437DD" w:rsidRPr="00A14110" w:rsidRDefault="00B437DD" w:rsidP="00B437DD">
      <w:r w:rsidRPr="00A14110">
        <w:rPr>
          <w:rStyle w:val="HideTWBExt"/>
          <w:noProof w:val="0"/>
        </w:rPr>
        <w:t>&lt;/Amend&gt;</w:t>
      </w:r>
    </w:p>
    <w:p w14:paraId="04213CF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1982</w:t>
      </w:r>
      <w:r w:rsidRPr="00A14110">
        <w:rPr>
          <w:rStyle w:val="HideTWBExt"/>
          <w:b w:val="0"/>
          <w:noProof w:val="0"/>
        </w:rPr>
        <w:t>&lt;/NumAm&gt;</w:t>
      </w:r>
    </w:p>
    <w:p w14:paraId="0A2BC7D0"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w:t>
      </w:r>
      <w:r w:rsidRPr="00A14110">
        <w:rPr>
          <w:rStyle w:val="HideTWBExt"/>
          <w:b w:val="0"/>
          <w:noProof w:val="0"/>
        </w:rPr>
        <w:t>&lt;/Members&gt;</w:t>
      </w:r>
    </w:p>
    <w:p w14:paraId="4C9D3D5F" w14:textId="77777777" w:rsidR="00B437DD" w:rsidRPr="00A14110" w:rsidRDefault="00B437DD" w:rsidP="00B437DD">
      <w:pPr>
        <w:pStyle w:val="NormalBold"/>
      </w:pPr>
      <w:r w:rsidRPr="00A14110">
        <w:rPr>
          <w:rStyle w:val="HideTWBExt"/>
          <w:b w:val="0"/>
          <w:noProof w:val="0"/>
        </w:rPr>
        <w:t>&lt;/RepeatBlock-By&gt;</w:t>
      </w:r>
    </w:p>
    <w:p w14:paraId="474831F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7B0A884"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CE6B410" w14:textId="77777777" w:rsidTr="00102C7B">
        <w:trPr>
          <w:trHeight w:hRule="exact" w:val="240"/>
          <w:jc w:val="center"/>
        </w:trPr>
        <w:tc>
          <w:tcPr>
            <w:tcW w:w="9752" w:type="dxa"/>
            <w:gridSpan w:val="2"/>
            <w:tcBorders>
              <w:top w:val="nil"/>
              <w:left w:val="nil"/>
              <w:bottom w:val="nil"/>
              <w:right w:val="nil"/>
            </w:tcBorders>
          </w:tcPr>
          <w:p w14:paraId="0F3DB21D" w14:textId="77777777" w:rsidR="00B437DD" w:rsidRPr="00A14110" w:rsidRDefault="00B437DD" w:rsidP="00102C7B"/>
        </w:tc>
      </w:tr>
      <w:tr w:rsidR="00B437DD" w:rsidRPr="00A14110" w14:paraId="6799FC62" w14:textId="77777777" w:rsidTr="00102C7B">
        <w:trPr>
          <w:trHeight w:val="240"/>
          <w:jc w:val="center"/>
        </w:trPr>
        <w:tc>
          <w:tcPr>
            <w:tcW w:w="4876" w:type="dxa"/>
            <w:tcBorders>
              <w:top w:val="nil"/>
              <w:left w:val="nil"/>
              <w:bottom w:val="nil"/>
              <w:right w:val="nil"/>
            </w:tcBorders>
          </w:tcPr>
          <w:p w14:paraId="4996A62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36FEB13" w14:textId="77777777" w:rsidR="00B437DD" w:rsidRPr="00A14110" w:rsidRDefault="00B437DD" w:rsidP="00102C7B">
            <w:pPr>
              <w:pStyle w:val="AmColumnHeading"/>
            </w:pPr>
            <w:r w:rsidRPr="00A14110">
              <w:t>Emendamento</w:t>
            </w:r>
          </w:p>
        </w:tc>
      </w:tr>
      <w:tr w:rsidR="00B437DD" w:rsidRPr="00A14110" w14:paraId="15B0BA87" w14:textId="77777777" w:rsidTr="00102C7B">
        <w:trPr>
          <w:jc w:val="center"/>
        </w:trPr>
        <w:tc>
          <w:tcPr>
            <w:tcW w:w="4876" w:type="dxa"/>
            <w:tcBorders>
              <w:top w:val="nil"/>
              <w:left w:val="nil"/>
              <w:bottom w:val="nil"/>
              <w:right w:val="nil"/>
            </w:tcBorders>
          </w:tcPr>
          <w:p w14:paraId="19743C8E" w14:textId="77777777" w:rsidR="00B437DD" w:rsidRPr="00A14110" w:rsidRDefault="00B437DD" w:rsidP="00102C7B">
            <w:pPr>
              <w:pStyle w:val="Normal6a"/>
            </w:pPr>
            <w:r w:rsidRPr="00A14110">
              <w:t>3.</w:t>
            </w:r>
            <w:r w:rsidRPr="00A14110">
              <w:tab/>
              <w:t xml:space="preserve">Il trattenimento non supera i 12 mesi </w:t>
            </w:r>
            <w:r w:rsidRPr="00A14110">
              <w:rPr>
                <w:b/>
                <w:i/>
              </w:rPr>
              <w:t>in un determinato Stato membro.</w:t>
            </w:r>
            <w:r w:rsidRPr="00A14110">
              <w:t xml:space="preserve"> </w:t>
            </w:r>
            <w:r w:rsidRPr="00A14110">
              <w:rPr>
                <w:b/>
                <w:i/>
              </w:rPr>
              <w:t>Il</w:t>
            </w:r>
            <w:r w:rsidRPr="00A14110">
              <w:t xml:space="preserve"> trattenimento </w:t>
            </w:r>
            <w:r w:rsidRPr="00A14110">
              <w:rPr>
                <w:b/>
                <w:i/>
              </w:rPr>
              <w:t>può essere prorogato per un periodo non superiore a 12 mesi in un determinato Stato membro se la procedura</w:t>
            </w:r>
            <w:r w:rsidRPr="00A14110">
              <w:t xml:space="preserve"> di rimpatrio </w:t>
            </w:r>
            <w:r w:rsidRPr="00A14110">
              <w:rPr>
                <w:b/>
                <w:i/>
              </w:rPr>
              <w:t>rischia di durare più a lungo a causa della mancata cooperazione da parte del cittadino di paese terzo interessato o dei ritardi nell'ottenimento della necessaria documentazione dai paesi terzi</w:t>
            </w:r>
            <w:r w:rsidRPr="00A14110">
              <w:t>.</w:t>
            </w:r>
          </w:p>
        </w:tc>
        <w:tc>
          <w:tcPr>
            <w:tcW w:w="4876" w:type="dxa"/>
            <w:tcBorders>
              <w:top w:val="nil"/>
              <w:left w:val="nil"/>
              <w:bottom w:val="nil"/>
              <w:right w:val="nil"/>
            </w:tcBorders>
          </w:tcPr>
          <w:p w14:paraId="1B43DE38" w14:textId="77777777" w:rsidR="00B437DD" w:rsidRPr="00A14110" w:rsidRDefault="00B437DD" w:rsidP="00102C7B">
            <w:pPr>
              <w:pStyle w:val="Normal6a"/>
            </w:pPr>
            <w:r w:rsidRPr="00A14110">
              <w:t>3.</w:t>
            </w:r>
            <w:r w:rsidRPr="00A14110">
              <w:tab/>
              <w:t>Il trattenimento non supera i 12 mesi</w:t>
            </w:r>
            <w:r w:rsidRPr="00A14110">
              <w:rPr>
                <w:b/>
                <w:i/>
              </w:rPr>
              <w:t>. Dopo sei mesi di</w:t>
            </w:r>
            <w:r w:rsidRPr="00A14110">
              <w:t xml:space="preserve"> trattenimento</w:t>
            </w:r>
            <w:r w:rsidRPr="00A14110">
              <w:rPr>
                <w:b/>
                <w:i/>
              </w:rPr>
              <w:t>, le autorità di rimpatrio riesaminano la decisione</w:t>
            </w:r>
            <w:r w:rsidRPr="00A14110">
              <w:t xml:space="preserve"> di rimpatrio </w:t>
            </w:r>
            <w:r w:rsidRPr="00A14110">
              <w:rPr>
                <w:b/>
                <w:i/>
              </w:rPr>
              <w:t>a norma dell'articolo 33, paragrafo 2</w:t>
            </w:r>
            <w:r w:rsidRPr="00A14110">
              <w:t>.</w:t>
            </w:r>
          </w:p>
        </w:tc>
      </w:tr>
    </w:tbl>
    <w:p w14:paraId="37F078A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F516D92"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11E537C8" w14:textId="77777777" w:rsidR="00B437DD" w:rsidRPr="00A14110" w:rsidRDefault="00B437DD" w:rsidP="00B437DD">
      <w:pPr>
        <w:pStyle w:val="AmJustText"/>
      </w:pPr>
      <w:r w:rsidRPr="00A14110">
        <w:t>I periodi di trattenimento dovrebbero essere limitati e gli Stati membri dovrebbero prendere in considerazione le opzioni a loro disposizione qualora un rimpatriando non possa essere rimpatriato.</w:t>
      </w:r>
    </w:p>
    <w:p w14:paraId="2199C0E9" w14:textId="77777777" w:rsidR="00B437DD" w:rsidRPr="00A14110" w:rsidRDefault="00B437DD" w:rsidP="00B437DD">
      <w:r w:rsidRPr="00A14110">
        <w:rPr>
          <w:rStyle w:val="HideTWBExt"/>
          <w:noProof w:val="0"/>
        </w:rPr>
        <w:t>&lt;/Amend&gt;</w:t>
      </w:r>
    </w:p>
    <w:p w14:paraId="5C428C2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1983</w:t>
      </w:r>
      <w:r w:rsidRPr="00A14110">
        <w:rPr>
          <w:rStyle w:val="HideTWBExt"/>
          <w:b w:val="0"/>
          <w:noProof w:val="0"/>
        </w:rPr>
        <w:t>&lt;/NumAm&gt;</w:t>
      </w:r>
    </w:p>
    <w:p w14:paraId="0007810C"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3AEE6AC6" w14:textId="77777777" w:rsidR="00B437DD" w:rsidRPr="00A14110" w:rsidRDefault="00B437DD" w:rsidP="00B437DD">
      <w:pPr>
        <w:pStyle w:val="NormalBold"/>
      </w:pPr>
      <w:r w:rsidRPr="00A14110">
        <w:rPr>
          <w:rStyle w:val="HideTWBExt"/>
          <w:b w:val="0"/>
          <w:noProof w:val="0"/>
        </w:rPr>
        <w:t>&lt;/RepeatBlock-By&gt;</w:t>
      </w:r>
    </w:p>
    <w:p w14:paraId="6782F75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6586C33"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0F3F624" w14:textId="77777777" w:rsidTr="00102C7B">
        <w:trPr>
          <w:trHeight w:hRule="exact" w:val="240"/>
          <w:jc w:val="center"/>
        </w:trPr>
        <w:tc>
          <w:tcPr>
            <w:tcW w:w="9752" w:type="dxa"/>
            <w:gridSpan w:val="2"/>
            <w:tcBorders>
              <w:top w:val="nil"/>
              <w:left w:val="nil"/>
              <w:bottom w:val="nil"/>
              <w:right w:val="nil"/>
            </w:tcBorders>
          </w:tcPr>
          <w:p w14:paraId="293BA9F5" w14:textId="77777777" w:rsidR="00B437DD" w:rsidRPr="00A14110" w:rsidRDefault="00B437DD" w:rsidP="00102C7B"/>
        </w:tc>
      </w:tr>
      <w:tr w:rsidR="00B437DD" w:rsidRPr="00A14110" w14:paraId="7140C95E" w14:textId="77777777" w:rsidTr="00102C7B">
        <w:trPr>
          <w:trHeight w:val="240"/>
          <w:jc w:val="center"/>
        </w:trPr>
        <w:tc>
          <w:tcPr>
            <w:tcW w:w="4876" w:type="dxa"/>
            <w:tcBorders>
              <w:top w:val="nil"/>
              <w:left w:val="nil"/>
              <w:bottom w:val="nil"/>
              <w:right w:val="nil"/>
            </w:tcBorders>
          </w:tcPr>
          <w:p w14:paraId="5A36B09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F22B32D" w14:textId="77777777" w:rsidR="00B437DD" w:rsidRPr="00A14110" w:rsidRDefault="00B437DD" w:rsidP="00102C7B">
            <w:pPr>
              <w:pStyle w:val="AmColumnHeading"/>
            </w:pPr>
            <w:r w:rsidRPr="00A14110">
              <w:t>Emendamento</w:t>
            </w:r>
          </w:p>
        </w:tc>
      </w:tr>
      <w:tr w:rsidR="00B437DD" w:rsidRPr="00A14110" w14:paraId="1AC1ED5A" w14:textId="77777777" w:rsidTr="00102C7B">
        <w:trPr>
          <w:jc w:val="center"/>
        </w:trPr>
        <w:tc>
          <w:tcPr>
            <w:tcW w:w="4876" w:type="dxa"/>
            <w:tcBorders>
              <w:top w:val="nil"/>
              <w:left w:val="nil"/>
              <w:bottom w:val="nil"/>
              <w:right w:val="nil"/>
            </w:tcBorders>
          </w:tcPr>
          <w:p w14:paraId="5D7A1D73" w14:textId="77777777" w:rsidR="00B437DD" w:rsidRPr="00A14110" w:rsidRDefault="00B437DD" w:rsidP="00102C7B">
            <w:pPr>
              <w:pStyle w:val="Normal6a"/>
            </w:pPr>
            <w:r w:rsidRPr="00A14110">
              <w:t>3.</w:t>
            </w:r>
            <w:r w:rsidRPr="00A14110">
              <w:tab/>
              <w:t xml:space="preserve">Il trattenimento non supera i 12 mesi in un determinato Stato membro. Il trattenimento può essere prorogato per un periodo non superiore a 12 mesi in un determinato Stato membro se la procedura di rimpatrio rischia di durare più a lungo a causa della mancata cooperazione da parte del cittadino di paese terzo interessato </w:t>
            </w:r>
            <w:r w:rsidRPr="00A14110">
              <w:rPr>
                <w:b/>
                <w:i/>
              </w:rPr>
              <w:t>o</w:t>
            </w:r>
            <w:r w:rsidRPr="00A14110">
              <w:t xml:space="preserve"> dei ritardi nell'ottenimento della necessaria documentazione dai paesi terzi.</w:t>
            </w:r>
          </w:p>
        </w:tc>
        <w:tc>
          <w:tcPr>
            <w:tcW w:w="4876" w:type="dxa"/>
            <w:tcBorders>
              <w:top w:val="nil"/>
              <w:left w:val="nil"/>
              <w:bottom w:val="nil"/>
              <w:right w:val="nil"/>
            </w:tcBorders>
          </w:tcPr>
          <w:p w14:paraId="30C899D2" w14:textId="77777777" w:rsidR="00B437DD" w:rsidRPr="00A14110" w:rsidRDefault="00B437DD" w:rsidP="00102C7B">
            <w:pPr>
              <w:pStyle w:val="Normal6a"/>
            </w:pPr>
            <w:r w:rsidRPr="00A14110">
              <w:t>3.</w:t>
            </w:r>
            <w:r w:rsidRPr="00A14110">
              <w:tab/>
              <w:t>Il trattenimento non supera i 12 mesi in un determinato Stato membro. Il trattenimento può essere prorogato per un periodo non superiore a 12 mesi in un determinato Stato membro se la procedura di rimpatrio rischia di durare più a lungo a causa della mancata cooperazione da parte del cittadino di paese terzo interessato</w:t>
            </w:r>
            <w:r w:rsidRPr="00A14110">
              <w:rPr>
                <w:b/>
                <w:i/>
              </w:rPr>
              <w:t>,</w:t>
            </w:r>
            <w:r w:rsidRPr="00A14110">
              <w:t xml:space="preserve"> dei ritardi nell'ottenimento della necessaria documentazione dai paesi terzi </w:t>
            </w:r>
            <w:r w:rsidRPr="00A14110">
              <w:rPr>
                <w:b/>
                <w:i/>
              </w:rPr>
              <w:t>o di circostanze eccezionali che incidono sulla procedura di rimpatrio conformemente alla legislazione nazionale</w:t>
            </w:r>
            <w:r w:rsidRPr="00A14110">
              <w:t>.</w:t>
            </w:r>
          </w:p>
        </w:tc>
      </w:tr>
    </w:tbl>
    <w:p w14:paraId="1CBB43E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729B7B5" w14:textId="77777777" w:rsidR="00B437DD" w:rsidRPr="00A14110" w:rsidRDefault="00B437DD" w:rsidP="00B437DD">
      <w:r w:rsidRPr="00A14110">
        <w:rPr>
          <w:rStyle w:val="HideTWBExt"/>
          <w:noProof w:val="0"/>
        </w:rPr>
        <w:t>&lt;/Amend&gt;</w:t>
      </w:r>
    </w:p>
    <w:p w14:paraId="7D84D24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1984</w:t>
      </w:r>
      <w:r w:rsidRPr="00A14110">
        <w:rPr>
          <w:rStyle w:val="HideTWBExt"/>
          <w:b w:val="0"/>
          <w:noProof w:val="0"/>
        </w:rPr>
        <w:t>&lt;/NumAm&gt;</w:t>
      </w:r>
    </w:p>
    <w:p w14:paraId="6B82CF9E"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1463CFAC" w14:textId="77777777" w:rsidR="00B437DD" w:rsidRPr="00A14110" w:rsidRDefault="00B437DD" w:rsidP="00B437DD">
      <w:pPr>
        <w:pStyle w:val="NormalBold"/>
      </w:pPr>
      <w:r w:rsidRPr="00A14110">
        <w:rPr>
          <w:rStyle w:val="HideTWBExt"/>
          <w:b w:val="0"/>
          <w:noProof w:val="0"/>
        </w:rPr>
        <w:t>&lt;/RepeatBlock-By&gt;</w:t>
      </w:r>
    </w:p>
    <w:p w14:paraId="5422A2E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FD0FC5E"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ECAD13B" w14:textId="77777777" w:rsidTr="00102C7B">
        <w:trPr>
          <w:trHeight w:hRule="exact" w:val="240"/>
          <w:jc w:val="center"/>
        </w:trPr>
        <w:tc>
          <w:tcPr>
            <w:tcW w:w="9752" w:type="dxa"/>
            <w:gridSpan w:val="2"/>
            <w:tcBorders>
              <w:top w:val="nil"/>
              <w:left w:val="nil"/>
              <w:bottom w:val="nil"/>
              <w:right w:val="nil"/>
            </w:tcBorders>
          </w:tcPr>
          <w:p w14:paraId="1F6E8AAD" w14:textId="77777777" w:rsidR="00B437DD" w:rsidRPr="00A14110" w:rsidRDefault="00B437DD" w:rsidP="00102C7B"/>
        </w:tc>
      </w:tr>
      <w:tr w:rsidR="00B437DD" w:rsidRPr="00A14110" w14:paraId="06B21785" w14:textId="77777777" w:rsidTr="00102C7B">
        <w:trPr>
          <w:trHeight w:val="240"/>
          <w:jc w:val="center"/>
        </w:trPr>
        <w:tc>
          <w:tcPr>
            <w:tcW w:w="4876" w:type="dxa"/>
            <w:tcBorders>
              <w:top w:val="nil"/>
              <w:left w:val="nil"/>
              <w:bottom w:val="nil"/>
              <w:right w:val="nil"/>
            </w:tcBorders>
          </w:tcPr>
          <w:p w14:paraId="75C9C21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827B75C" w14:textId="77777777" w:rsidR="00B437DD" w:rsidRPr="00A14110" w:rsidRDefault="00B437DD" w:rsidP="00102C7B">
            <w:pPr>
              <w:pStyle w:val="AmColumnHeading"/>
            </w:pPr>
            <w:r w:rsidRPr="00A14110">
              <w:t>Emendamento</w:t>
            </w:r>
          </w:p>
        </w:tc>
      </w:tr>
      <w:tr w:rsidR="00B437DD" w:rsidRPr="00A14110" w14:paraId="0BB0F8BD" w14:textId="77777777" w:rsidTr="00102C7B">
        <w:trPr>
          <w:jc w:val="center"/>
        </w:trPr>
        <w:tc>
          <w:tcPr>
            <w:tcW w:w="4876" w:type="dxa"/>
            <w:tcBorders>
              <w:top w:val="nil"/>
              <w:left w:val="nil"/>
              <w:bottom w:val="nil"/>
              <w:right w:val="nil"/>
            </w:tcBorders>
          </w:tcPr>
          <w:p w14:paraId="793D0DA6" w14:textId="77777777" w:rsidR="00B437DD" w:rsidRPr="00A14110" w:rsidRDefault="00B437DD" w:rsidP="00102C7B">
            <w:pPr>
              <w:pStyle w:val="Normal6a"/>
            </w:pPr>
            <w:r w:rsidRPr="00A14110">
              <w:t>3.</w:t>
            </w:r>
            <w:r w:rsidRPr="00A14110">
              <w:tab/>
              <w:t xml:space="preserve">Il trattenimento non </w:t>
            </w:r>
            <w:r w:rsidRPr="00A14110">
              <w:rPr>
                <w:b/>
                <w:i/>
              </w:rPr>
              <w:t>supera</w:t>
            </w:r>
            <w:r w:rsidRPr="00A14110">
              <w:t xml:space="preserve"> i 12 mesi in un determinato Stato membro. Il trattenimento può essere prorogato per un periodo </w:t>
            </w:r>
            <w:r w:rsidRPr="00A14110">
              <w:rPr>
                <w:b/>
                <w:i/>
              </w:rPr>
              <w:t>non superiore a</w:t>
            </w:r>
            <w:r w:rsidRPr="00A14110">
              <w:t xml:space="preserve"> 12 mesi in un determinato Stato membro se la procedura di rimpatrio rischia di durare più a lungo a causa della mancata cooperazione da parte del cittadino di paese terzo interessato o dei ritardi nell'ottenimento della necessaria documentazione dai paesi terzi.</w:t>
            </w:r>
          </w:p>
        </w:tc>
        <w:tc>
          <w:tcPr>
            <w:tcW w:w="4876" w:type="dxa"/>
            <w:tcBorders>
              <w:top w:val="nil"/>
              <w:left w:val="nil"/>
              <w:bottom w:val="nil"/>
              <w:right w:val="nil"/>
            </w:tcBorders>
          </w:tcPr>
          <w:p w14:paraId="36418C52" w14:textId="77777777" w:rsidR="00B437DD" w:rsidRPr="00A14110" w:rsidRDefault="00B437DD" w:rsidP="00102C7B">
            <w:pPr>
              <w:pStyle w:val="Normal6a"/>
            </w:pPr>
            <w:r w:rsidRPr="00A14110">
              <w:t>3.</w:t>
            </w:r>
            <w:r w:rsidRPr="00A14110">
              <w:tab/>
              <w:t xml:space="preserve">Il trattenimento non </w:t>
            </w:r>
            <w:r w:rsidRPr="00A14110">
              <w:rPr>
                <w:b/>
                <w:i/>
              </w:rPr>
              <w:t>dovrebbe superare</w:t>
            </w:r>
            <w:r w:rsidRPr="00A14110">
              <w:t xml:space="preserve"> i 12 mesi in un determinato Stato membro. </w:t>
            </w:r>
            <w:r w:rsidRPr="00A14110">
              <w:rPr>
                <w:b/>
                <w:i/>
              </w:rPr>
              <w:t>Tuttavia,</w:t>
            </w:r>
            <w:r w:rsidRPr="00A14110">
              <w:t xml:space="preserve"> il trattenimento può essere prorogato per un periodo </w:t>
            </w:r>
            <w:r w:rsidRPr="00A14110">
              <w:rPr>
                <w:b/>
                <w:i/>
              </w:rPr>
              <w:t>di almeno</w:t>
            </w:r>
            <w:r w:rsidRPr="00A14110">
              <w:t xml:space="preserve"> 12 mesi in un determinato Stato membro se la procedura di rimpatrio rischia di durare più a lungo a causa della mancata cooperazione da parte del cittadino di paese terzo interessato o dei ritardi nell'ottenimento della necessaria documentazione dai paesi terzi</w:t>
            </w:r>
            <w:r w:rsidRPr="00A14110">
              <w:rPr>
                <w:b/>
                <w:i/>
              </w:rPr>
              <w:t>, al fine di consentire il trattenimento fino all'effettiva esecuzione del rimpatrio</w:t>
            </w:r>
            <w:r w:rsidRPr="00A14110">
              <w:t>.</w:t>
            </w:r>
          </w:p>
        </w:tc>
      </w:tr>
    </w:tbl>
    <w:p w14:paraId="1F43210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6D581157" w14:textId="77777777" w:rsidR="00B437DD" w:rsidRPr="00A14110" w:rsidRDefault="00B437DD" w:rsidP="00B437DD">
      <w:r w:rsidRPr="00A14110">
        <w:rPr>
          <w:rStyle w:val="HideTWBExt"/>
          <w:noProof w:val="0"/>
        </w:rPr>
        <w:t>&lt;/Amend&gt;</w:t>
      </w:r>
    </w:p>
    <w:p w14:paraId="059D06F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1985</w:t>
      </w:r>
      <w:r w:rsidRPr="00A14110">
        <w:rPr>
          <w:rStyle w:val="HideTWBExt"/>
          <w:b w:val="0"/>
          <w:noProof w:val="0"/>
        </w:rPr>
        <w:t>&lt;/NumAm&gt;</w:t>
      </w:r>
    </w:p>
    <w:p w14:paraId="7420AF7B"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24F8F0A8" w14:textId="77777777" w:rsidR="00B437DD" w:rsidRPr="00A14110" w:rsidRDefault="00B437DD" w:rsidP="00B437DD">
      <w:pPr>
        <w:pStyle w:val="NormalBold"/>
      </w:pPr>
      <w:r w:rsidRPr="00A14110">
        <w:rPr>
          <w:rStyle w:val="HideTWBExt"/>
          <w:b w:val="0"/>
          <w:noProof w:val="0"/>
        </w:rPr>
        <w:t>&lt;/RepeatBlock-By&gt;</w:t>
      </w:r>
    </w:p>
    <w:p w14:paraId="7D3510F4"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7D85C1F"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40BFF6F" w14:textId="77777777" w:rsidTr="00102C7B">
        <w:trPr>
          <w:trHeight w:hRule="exact" w:val="240"/>
          <w:jc w:val="center"/>
        </w:trPr>
        <w:tc>
          <w:tcPr>
            <w:tcW w:w="9752" w:type="dxa"/>
            <w:gridSpan w:val="2"/>
            <w:tcBorders>
              <w:top w:val="nil"/>
              <w:left w:val="nil"/>
              <w:bottom w:val="nil"/>
              <w:right w:val="nil"/>
            </w:tcBorders>
          </w:tcPr>
          <w:p w14:paraId="4252F84A" w14:textId="77777777" w:rsidR="00B437DD" w:rsidRPr="00A14110" w:rsidRDefault="00B437DD" w:rsidP="00102C7B"/>
        </w:tc>
      </w:tr>
      <w:tr w:rsidR="00B437DD" w:rsidRPr="00A14110" w14:paraId="14BE1613" w14:textId="77777777" w:rsidTr="00102C7B">
        <w:trPr>
          <w:trHeight w:val="240"/>
          <w:jc w:val="center"/>
        </w:trPr>
        <w:tc>
          <w:tcPr>
            <w:tcW w:w="4876" w:type="dxa"/>
            <w:tcBorders>
              <w:top w:val="nil"/>
              <w:left w:val="nil"/>
              <w:bottom w:val="nil"/>
              <w:right w:val="nil"/>
            </w:tcBorders>
          </w:tcPr>
          <w:p w14:paraId="5B5302E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A3B0B0" w14:textId="77777777" w:rsidR="00B437DD" w:rsidRPr="00A14110" w:rsidRDefault="00B437DD" w:rsidP="00102C7B">
            <w:pPr>
              <w:pStyle w:val="AmColumnHeading"/>
            </w:pPr>
            <w:r w:rsidRPr="00A14110">
              <w:t>Emendamento</w:t>
            </w:r>
          </w:p>
        </w:tc>
      </w:tr>
      <w:tr w:rsidR="00B437DD" w:rsidRPr="00A14110" w14:paraId="2E261F29" w14:textId="77777777" w:rsidTr="00102C7B">
        <w:trPr>
          <w:jc w:val="center"/>
        </w:trPr>
        <w:tc>
          <w:tcPr>
            <w:tcW w:w="4876" w:type="dxa"/>
            <w:tcBorders>
              <w:top w:val="nil"/>
              <w:left w:val="nil"/>
              <w:bottom w:val="nil"/>
              <w:right w:val="nil"/>
            </w:tcBorders>
          </w:tcPr>
          <w:p w14:paraId="5B618AFA" w14:textId="77777777" w:rsidR="00B437DD" w:rsidRPr="00A14110" w:rsidRDefault="00B437DD" w:rsidP="00102C7B">
            <w:pPr>
              <w:pStyle w:val="Normal6a"/>
            </w:pPr>
            <w:r w:rsidRPr="00A14110">
              <w:t>3.</w:t>
            </w:r>
            <w:r w:rsidRPr="00A14110">
              <w:tab/>
              <w:t xml:space="preserve">Il trattenimento non supera i </w:t>
            </w:r>
            <w:r w:rsidRPr="00A14110">
              <w:rPr>
                <w:b/>
                <w:i/>
              </w:rPr>
              <w:t>12</w:t>
            </w:r>
            <w:r w:rsidRPr="00A14110">
              <w:t xml:space="preserve"> mesi in un determinato Stato membro. Il trattenimento può essere prorogato per un periodo non superiore a </w:t>
            </w:r>
            <w:r w:rsidRPr="00A14110">
              <w:rPr>
                <w:b/>
                <w:i/>
              </w:rPr>
              <w:t>12</w:t>
            </w:r>
            <w:r w:rsidRPr="00A14110">
              <w:t xml:space="preserve"> mesi in un determinato Stato membro se la procedura di rimpatrio </w:t>
            </w:r>
            <w:r w:rsidRPr="00A14110">
              <w:rPr>
                <w:b/>
                <w:i/>
              </w:rPr>
              <w:t>rischia di durare</w:t>
            </w:r>
            <w:r w:rsidRPr="00A14110">
              <w:t xml:space="preserve"> più a lungo a causa della mancata cooperazione da parte del cittadino di paese terzo interessato </w:t>
            </w:r>
            <w:r w:rsidRPr="00A14110">
              <w:rPr>
                <w:b/>
                <w:i/>
              </w:rPr>
              <w:t>o dei ritardi nell'ottenimento della necessaria documentazione dai paesi terzi</w:t>
            </w:r>
            <w:r w:rsidRPr="00A14110">
              <w:t>.</w:t>
            </w:r>
          </w:p>
        </w:tc>
        <w:tc>
          <w:tcPr>
            <w:tcW w:w="4876" w:type="dxa"/>
            <w:tcBorders>
              <w:top w:val="nil"/>
              <w:left w:val="nil"/>
              <w:bottom w:val="nil"/>
              <w:right w:val="nil"/>
            </w:tcBorders>
          </w:tcPr>
          <w:p w14:paraId="481D7BE0" w14:textId="77777777" w:rsidR="00B437DD" w:rsidRPr="00A14110" w:rsidRDefault="00B437DD" w:rsidP="00102C7B">
            <w:pPr>
              <w:pStyle w:val="Normal6a"/>
            </w:pPr>
            <w:r w:rsidRPr="00A14110">
              <w:t>3.</w:t>
            </w:r>
            <w:r w:rsidRPr="00A14110">
              <w:tab/>
              <w:t xml:space="preserve">Il trattenimento non supera i </w:t>
            </w:r>
            <w:r w:rsidRPr="00A14110">
              <w:rPr>
                <w:b/>
                <w:i/>
              </w:rPr>
              <w:t>3</w:t>
            </w:r>
            <w:r w:rsidRPr="00A14110">
              <w:t xml:space="preserve"> mesi in un determinato Stato membro. Il trattenimento può essere prorogato per un periodo non superiore a </w:t>
            </w:r>
            <w:r w:rsidRPr="00A14110">
              <w:rPr>
                <w:b/>
                <w:i/>
              </w:rPr>
              <w:t>3</w:t>
            </w:r>
            <w:r w:rsidRPr="00A14110">
              <w:t xml:space="preserve"> mesi in un determinato Stato membro se la procedura di rimpatrio </w:t>
            </w:r>
            <w:r w:rsidRPr="00A14110">
              <w:rPr>
                <w:b/>
                <w:i/>
              </w:rPr>
              <w:t>dura</w:t>
            </w:r>
            <w:r w:rsidRPr="00A14110">
              <w:t xml:space="preserve"> più a lungo a causa della mancata cooperazione da parte del cittadino di paese terzo interessato.</w:t>
            </w:r>
          </w:p>
        </w:tc>
      </w:tr>
    </w:tbl>
    <w:p w14:paraId="0786391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34A09D7" w14:textId="77777777" w:rsidR="00B437DD" w:rsidRPr="00A14110" w:rsidRDefault="00B437DD" w:rsidP="00B437DD">
      <w:r w:rsidRPr="00A14110">
        <w:rPr>
          <w:rStyle w:val="HideTWBExt"/>
          <w:noProof w:val="0"/>
        </w:rPr>
        <w:t>&lt;/Amend&gt;</w:t>
      </w:r>
    </w:p>
    <w:p w14:paraId="6D0ECB9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1986</w:t>
      </w:r>
      <w:r w:rsidRPr="00A14110">
        <w:rPr>
          <w:rStyle w:val="HideTWBExt"/>
          <w:b w:val="0"/>
          <w:noProof w:val="0"/>
        </w:rPr>
        <w:t>&lt;/NumAm&gt;</w:t>
      </w:r>
    </w:p>
    <w:p w14:paraId="6BA44DD1"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194A4A88"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521A03C5" w14:textId="77777777" w:rsidR="00B437DD" w:rsidRPr="00A14110" w:rsidRDefault="00B437DD" w:rsidP="00B437DD">
      <w:pPr>
        <w:pStyle w:val="NormalBold"/>
      </w:pPr>
      <w:r w:rsidRPr="00A14110">
        <w:rPr>
          <w:rStyle w:val="HideTWBExt"/>
          <w:b w:val="0"/>
          <w:noProof w:val="0"/>
        </w:rPr>
        <w:t>&lt;/RepeatBlock-By&gt;</w:t>
      </w:r>
    </w:p>
    <w:p w14:paraId="4B0F778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B696384"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B2C7EAD" w14:textId="77777777" w:rsidTr="00102C7B">
        <w:trPr>
          <w:trHeight w:hRule="exact" w:val="240"/>
          <w:jc w:val="center"/>
        </w:trPr>
        <w:tc>
          <w:tcPr>
            <w:tcW w:w="9752" w:type="dxa"/>
            <w:gridSpan w:val="2"/>
            <w:tcBorders>
              <w:top w:val="nil"/>
              <w:left w:val="nil"/>
              <w:bottom w:val="nil"/>
              <w:right w:val="nil"/>
            </w:tcBorders>
          </w:tcPr>
          <w:p w14:paraId="051B80E5" w14:textId="77777777" w:rsidR="00B437DD" w:rsidRPr="00A14110" w:rsidRDefault="00B437DD" w:rsidP="00102C7B"/>
        </w:tc>
      </w:tr>
      <w:tr w:rsidR="00B437DD" w:rsidRPr="00A14110" w14:paraId="2AC95AB8" w14:textId="77777777" w:rsidTr="00102C7B">
        <w:trPr>
          <w:trHeight w:val="240"/>
          <w:jc w:val="center"/>
        </w:trPr>
        <w:tc>
          <w:tcPr>
            <w:tcW w:w="4876" w:type="dxa"/>
            <w:tcBorders>
              <w:top w:val="nil"/>
              <w:left w:val="nil"/>
              <w:bottom w:val="nil"/>
              <w:right w:val="nil"/>
            </w:tcBorders>
          </w:tcPr>
          <w:p w14:paraId="4504702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64EDEE2" w14:textId="77777777" w:rsidR="00B437DD" w:rsidRPr="00A14110" w:rsidRDefault="00B437DD" w:rsidP="00102C7B">
            <w:pPr>
              <w:pStyle w:val="AmColumnHeading"/>
            </w:pPr>
            <w:r w:rsidRPr="00A14110">
              <w:t>Emendamento</w:t>
            </w:r>
          </w:p>
        </w:tc>
      </w:tr>
      <w:tr w:rsidR="00B437DD" w:rsidRPr="00A14110" w14:paraId="2951E097" w14:textId="77777777" w:rsidTr="00102C7B">
        <w:trPr>
          <w:jc w:val="center"/>
        </w:trPr>
        <w:tc>
          <w:tcPr>
            <w:tcW w:w="4876" w:type="dxa"/>
            <w:tcBorders>
              <w:top w:val="nil"/>
              <w:left w:val="nil"/>
              <w:bottom w:val="nil"/>
              <w:right w:val="nil"/>
            </w:tcBorders>
          </w:tcPr>
          <w:p w14:paraId="09AA1DCA" w14:textId="77777777" w:rsidR="00B437DD" w:rsidRPr="00A14110" w:rsidRDefault="00B437DD" w:rsidP="00102C7B">
            <w:pPr>
              <w:pStyle w:val="Normal6a"/>
            </w:pPr>
            <w:r w:rsidRPr="00A14110">
              <w:t>3.</w:t>
            </w:r>
            <w:r w:rsidRPr="00A14110">
              <w:tab/>
              <w:t xml:space="preserve">Il trattenimento non supera </w:t>
            </w:r>
            <w:r w:rsidRPr="00A14110">
              <w:rPr>
                <w:b/>
                <w:i/>
              </w:rPr>
              <w:t>i 12</w:t>
            </w:r>
            <w:r w:rsidRPr="00A14110">
              <w:t xml:space="preserve"> mesi </w:t>
            </w:r>
            <w:r w:rsidRPr="00A14110">
              <w:rPr>
                <w:b/>
                <w:i/>
              </w:rPr>
              <w:t>in un determinato Stato membro. Il trattenimento può essere prorogato per un periodo non superiore a 12 mesi in un determinato Stato membro</w:t>
            </w:r>
            <w:r w:rsidRPr="00A14110">
              <w:t xml:space="preserve"> se la procedura di rimpatrio </w:t>
            </w:r>
            <w:r w:rsidRPr="00A14110">
              <w:rPr>
                <w:b/>
                <w:i/>
              </w:rPr>
              <w:t>rischia di durare più a lungo</w:t>
            </w:r>
            <w:r w:rsidRPr="00A14110">
              <w:t xml:space="preserve"> a causa della mancata cooperazione da parte del cittadino di paese terzo interessato </w:t>
            </w:r>
            <w:r w:rsidRPr="00A14110">
              <w:rPr>
                <w:b/>
                <w:i/>
              </w:rPr>
              <w:t>o dei ritardi nell'ottenimento della necessaria documentazione dai paesi terzi</w:t>
            </w:r>
            <w:r w:rsidRPr="00A14110">
              <w:t>.</w:t>
            </w:r>
          </w:p>
        </w:tc>
        <w:tc>
          <w:tcPr>
            <w:tcW w:w="4876" w:type="dxa"/>
            <w:tcBorders>
              <w:top w:val="nil"/>
              <w:left w:val="nil"/>
              <w:bottom w:val="nil"/>
              <w:right w:val="nil"/>
            </w:tcBorders>
          </w:tcPr>
          <w:p w14:paraId="5E4572CC" w14:textId="77777777" w:rsidR="00B437DD" w:rsidRPr="00A14110" w:rsidRDefault="00B437DD" w:rsidP="00102C7B">
            <w:pPr>
              <w:pStyle w:val="Normal6a"/>
            </w:pPr>
            <w:r w:rsidRPr="00A14110">
              <w:t>3.</w:t>
            </w:r>
            <w:r w:rsidRPr="00A14110">
              <w:tab/>
              <w:t xml:space="preserve">Il trattenimento non supera </w:t>
            </w:r>
            <w:r w:rsidRPr="00A14110">
              <w:rPr>
                <w:b/>
                <w:i/>
              </w:rPr>
              <w:t>un periodo iniziale di 24</w:t>
            </w:r>
            <w:r w:rsidRPr="00A14110">
              <w:t xml:space="preserve"> mesi. Se la procedura di rimpatrio </w:t>
            </w:r>
            <w:r w:rsidRPr="00A14110">
              <w:rPr>
                <w:b/>
                <w:i/>
              </w:rPr>
              <w:t>è prorogata</w:t>
            </w:r>
            <w:r w:rsidRPr="00A14110">
              <w:t xml:space="preserve"> a causa della mancata cooperazione da parte del cittadino di paese terzo interessato</w:t>
            </w:r>
            <w:r w:rsidRPr="00A14110">
              <w:rPr>
                <w:b/>
                <w:i/>
              </w:rPr>
              <w:t>, in particolare per il mancato rispetto degli obblighi di cui al presente regolamento, tale periodo può essere prorogato di periodi rinnovabili fino a 12 mesi</w:t>
            </w:r>
            <w:r w:rsidRPr="00A14110">
              <w:t>.</w:t>
            </w:r>
          </w:p>
        </w:tc>
      </w:tr>
    </w:tbl>
    <w:p w14:paraId="4521CA9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C65AC24" w14:textId="77777777" w:rsidR="00B437DD" w:rsidRPr="00A14110" w:rsidRDefault="00B437DD" w:rsidP="00B437DD">
      <w:r w:rsidRPr="00A14110">
        <w:rPr>
          <w:rStyle w:val="HideTWBExt"/>
          <w:noProof w:val="0"/>
        </w:rPr>
        <w:t>&lt;/Amend&gt;</w:t>
      </w:r>
    </w:p>
    <w:p w14:paraId="680D24C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1987</w:t>
      </w:r>
      <w:r w:rsidRPr="00A14110">
        <w:rPr>
          <w:rStyle w:val="HideTWBExt"/>
          <w:b w:val="0"/>
          <w:noProof w:val="0"/>
        </w:rPr>
        <w:t>&lt;/NumAm&gt;</w:t>
      </w:r>
    </w:p>
    <w:p w14:paraId="5B489100" w14:textId="77777777" w:rsidR="00B437DD" w:rsidRPr="00A14110" w:rsidRDefault="00B437DD" w:rsidP="00B437DD">
      <w:pPr>
        <w:pStyle w:val="NormalBold"/>
      </w:pPr>
      <w:r w:rsidRPr="00A14110">
        <w:rPr>
          <w:rStyle w:val="HideTWBExt"/>
          <w:b w:val="0"/>
          <w:noProof w:val="0"/>
        </w:rPr>
        <w:t>&lt;RepeatBlock-By&gt;&lt;Members&gt;</w:t>
      </w:r>
      <w:r w:rsidRPr="00A14110">
        <w:t>Cecilia Strada, Marco Tarquinio, Alessandro Zan</w:t>
      </w:r>
      <w:r w:rsidRPr="00A14110">
        <w:rPr>
          <w:rStyle w:val="HideTWBExt"/>
          <w:b w:val="0"/>
          <w:noProof w:val="0"/>
        </w:rPr>
        <w:t>&lt;/Members&gt;</w:t>
      </w:r>
    </w:p>
    <w:p w14:paraId="09EF9B5F" w14:textId="77777777" w:rsidR="00B437DD" w:rsidRPr="00A14110" w:rsidRDefault="00B437DD" w:rsidP="00B437DD">
      <w:pPr>
        <w:pStyle w:val="NormalBold"/>
      </w:pPr>
      <w:r w:rsidRPr="00A14110">
        <w:rPr>
          <w:rStyle w:val="HideTWBExt"/>
          <w:b w:val="0"/>
          <w:noProof w:val="0"/>
        </w:rPr>
        <w:t>&lt;/RepeatBlock-By&gt;</w:t>
      </w:r>
    </w:p>
    <w:p w14:paraId="4828545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E387CB9" w14:textId="77777777" w:rsidR="00B437DD" w:rsidRPr="00A14110" w:rsidRDefault="00B437DD" w:rsidP="00B437DD">
      <w:pPr>
        <w:pStyle w:val="NormalBold"/>
      </w:pPr>
      <w:r w:rsidRPr="00A14110">
        <w:rPr>
          <w:rStyle w:val="HideTWBExt"/>
          <w:b w:val="0"/>
          <w:noProof w:val="0"/>
        </w:rPr>
        <w:t>&lt;Article&gt;</w:t>
      </w:r>
      <w:r w:rsidRPr="00A14110">
        <w:t>Articolo 32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2A86855" w14:textId="77777777" w:rsidTr="00102C7B">
        <w:trPr>
          <w:trHeight w:hRule="exact" w:val="240"/>
          <w:jc w:val="center"/>
        </w:trPr>
        <w:tc>
          <w:tcPr>
            <w:tcW w:w="9752" w:type="dxa"/>
            <w:gridSpan w:val="2"/>
            <w:tcBorders>
              <w:top w:val="nil"/>
              <w:left w:val="nil"/>
              <w:bottom w:val="nil"/>
              <w:right w:val="nil"/>
            </w:tcBorders>
          </w:tcPr>
          <w:p w14:paraId="6815AD5B" w14:textId="77777777" w:rsidR="00B437DD" w:rsidRPr="00A14110" w:rsidRDefault="00B437DD" w:rsidP="00102C7B"/>
        </w:tc>
      </w:tr>
      <w:tr w:rsidR="00B437DD" w:rsidRPr="00A14110" w14:paraId="4679AAF9" w14:textId="77777777" w:rsidTr="00102C7B">
        <w:trPr>
          <w:trHeight w:val="240"/>
          <w:jc w:val="center"/>
        </w:trPr>
        <w:tc>
          <w:tcPr>
            <w:tcW w:w="4876" w:type="dxa"/>
            <w:tcBorders>
              <w:top w:val="nil"/>
              <w:left w:val="nil"/>
              <w:bottom w:val="nil"/>
              <w:right w:val="nil"/>
            </w:tcBorders>
          </w:tcPr>
          <w:p w14:paraId="31B74A6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FAE8D90" w14:textId="77777777" w:rsidR="00B437DD" w:rsidRPr="00A14110" w:rsidRDefault="00B437DD" w:rsidP="00102C7B">
            <w:pPr>
              <w:pStyle w:val="AmColumnHeading"/>
            </w:pPr>
            <w:r w:rsidRPr="00A14110">
              <w:t>Emendamento</w:t>
            </w:r>
          </w:p>
        </w:tc>
      </w:tr>
      <w:tr w:rsidR="00B437DD" w:rsidRPr="00A14110" w14:paraId="027CF1B5" w14:textId="77777777" w:rsidTr="00102C7B">
        <w:trPr>
          <w:jc w:val="center"/>
        </w:trPr>
        <w:tc>
          <w:tcPr>
            <w:tcW w:w="4876" w:type="dxa"/>
            <w:tcBorders>
              <w:top w:val="nil"/>
              <w:left w:val="nil"/>
              <w:bottom w:val="nil"/>
              <w:right w:val="nil"/>
            </w:tcBorders>
          </w:tcPr>
          <w:p w14:paraId="44A0EE3F" w14:textId="77777777" w:rsidR="00B437DD" w:rsidRPr="00A14110" w:rsidRDefault="00B437DD" w:rsidP="00102C7B">
            <w:pPr>
              <w:pStyle w:val="Normal6a"/>
            </w:pPr>
            <w:r w:rsidRPr="00A14110">
              <w:t>3.</w:t>
            </w:r>
            <w:r w:rsidRPr="00A14110">
              <w:tab/>
              <w:t xml:space="preserve">Il trattenimento non supera i </w:t>
            </w:r>
            <w:r w:rsidRPr="00A14110">
              <w:rPr>
                <w:b/>
                <w:i/>
              </w:rPr>
              <w:t>12</w:t>
            </w:r>
            <w:r w:rsidRPr="00A14110">
              <w:t xml:space="preserve"> mesi in un determinato Stato membro. Il trattenimento può essere prorogato per un periodo non superiore a 12 mesi in un determinato Stato membro se la procedura di rimpatrio rischia di durare più a lungo a causa della mancata cooperazione da parte del cittadino di paese terzo interessato o dei ritardi nell'ottenimento della necessaria documentazione dai paesi terzi.</w:t>
            </w:r>
          </w:p>
        </w:tc>
        <w:tc>
          <w:tcPr>
            <w:tcW w:w="4876" w:type="dxa"/>
            <w:tcBorders>
              <w:top w:val="nil"/>
              <w:left w:val="nil"/>
              <w:bottom w:val="nil"/>
              <w:right w:val="nil"/>
            </w:tcBorders>
          </w:tcPr>
          <w:p w14:paraId="6CE0ADEB" w14:textId="77777777" w:rsidR="00B437DD" w:rsidRPr="00A14110" w:rsidRDefault="00B437DD" w:rsidP="00102C7B">
            <w:pPr>
              <w:pStyle w:val="Normal6a"/>
            </w:pPr>
            <w:r w:rsidRPr="00A14110">
              <w:t>3.</w:t>
            </w:r>
            <w:r w:rsidRPr="00A14110">
              <w:tab/>
              <w:t xml:space="preserve">Il trattenimento non supera i </w:t>
            </w:r>
            <w:r w:rsidRPr="00A14110">
              <w:rPr>
                <w:b/>
                <w:i/>
              </w:rPr>
              <w:t>6</w:t>
            </w:r>
            <w:r w:rsidRPr="00A14110">
              <w:t xml:space="preserve"> mesi in un determinato Stato membro. Il trattenimento può essere prorogato per un periodo non superiore a 12 mesi in un determinato Stato membro se la procedura di rimpatrio rischia di durare più a lungo a causa della mancata cooperazione da parte del cittadino di paese terzo interessato o dei ritardi nell'ottenimento della necessaria documentazione dai paesi terzi.</w:t>
            </w:r>
          </w:p>
        </w:tc>
      </w:tr>
    </w:tbl>
    <w:p w14:paraId="0E515E6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2A08C36" w14:textId="77777777" w:rsidR="00B437DD" w:rsidRPr="00A14110" w:rsidRDefault="00B437DD" w:rsidP="00B437DD">
      <w:r w:rsidRPr="00A14110">
        <w:rPr>
          <w:rStyle w:val="HideTWBExt"/>
          <w:noProof w:val="0"/>
        </w:rPr>
        <w:t>&lt;/Amend&gt;</w:t>
      </w:r>
    </w:p>
    <w:p w14:paraId="3C4C9D1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1988</w:t>
      </w:r>
      <w:r w:rsidRPr="00A14110">
        <w:rPr>
          <w:rStyle w:val="HideTWBExt"/>
          <w:b w:val="0"/>
          <w:noProof w:val="0"/>
        </w:rPr>
        <w:t>&lt;/NumAm&gt;</w:t>
      </w:r>
    </w:p>
    <w:p w14:paraId="6233CE94"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Mariusz Kamiński, Nicolas Bay, Jadwiga Wiśniewska, Maciej Wąsik, Sebastian Tynkkynen, Geadis Geadi, Assita Kanko</w:t>
      </w:r>
      <w:r w:rsidRPr="00A14110">
        <w:rPr>
          <w:rStyle w:val="HideTWBExt"/>
          <w:b w:val="0"/>
          <w:noProof w:val="0"/>
        </w:rPr>
        <w:t>&lt;/Members&gt;</w:t>
      </w:r>
    </w:p>
    <w:p w14:paraId="7888DF53" w14:textId="77777777" w:rsidR="00B437DD" w:rsidRPr="00A14110" w:rsidRDefault="00B437DD" w:rsidP="00B437DD">
      <w:pPr>
        <w:pStyle w:val="NormalBold"/>
      </w:pPr>
      <w:r w:rsidRPr="00A14110">
        <w:rPr>
          <w:rStyle w:val="HideTWBExt"/>
          <w:b w:val="0"/>
          <w:noProof w:val="0"/>
        </w:rPr>
        <w:t>&lt;/RepeatBlock-By&gt;</w:t>
      </w:r>
    </w:p>
    <w:p w14:paraId="35EC7202"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ADE7E22" w14:textId="77777777" w:rsidR="00B437DD" w:rsidRPr="00A14110" w:rsidRDefault="00B437DD" w:rsidP="00B437DD">
      <w:pPr>
        <w:pStyle w:val="NormalBold"/>
      </w:pPr>
      <w:r w:rsidRPr="00A14110">
        <w:rPr>
          <w:rStyle w:val="HideTWBExt"/>
          <w:b w:val="0"/>
          <w:noProof w:val="0"/>
        </w:rPr>
        <w:t>&lt;Article&gt;</w:t>
      </w:r>
      <w:r w:rsidRPr="00A14110">
        <w:t>Articolo 32 – paragrafo 3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8D45A9F" w14:textId="77777777" w:rsidTr="00102C7B">
        <w:trPr>
          <w:trHeight w:hRule="exact" w:val="240"/>
          <w:jc w:val="center"/>
        </w:trPr>
        <w:tc>
          <w:tcPr>
            <w:tcW w:w="9752" w:type="dxa"/>
            <w:gridSpan w:val="2"/>
            <w:tcBorders>
              <w:top w:val="nil"/>
              <w:left w:val="nil"/>
              <w:bottom w:val="nil"/>
              <w:right w:val="nil"/>
            </w:tcBorders>
          </w:tcPr>
          <w:p w14:paraId="5499BC29" w14:textId="77777777" w:rsidR="00B437DD" w:rsidRPr="00A14110" w:rsidRDefault="00B437DD" w:rsidP="00102C7B"/>
        </w:tc>
      </w:tr>
      <w:tr w:rsidR="00B437DD" w:rsidRPr="00A14110" w14:paraId="20DBFC56" w14:textId="77777777" w:rsidTr="00102C7B">
        <w:trPr>
          <w:trHeight w:val="240"/>
          <w:jc w:val="center"/>
        </w:trPr>
        <w:tc>
          <w:tcPr>
            <w:tcW w:w="4876" w:type="dxa"/>
            <w:tcBorders>
              <w:top w:val="nil"/>
              <w:left w:val="nil"/>
              <w:bottom w:val="nil"/>
              <w:right w:val="nil"/>
            </w:tcBorders>
          </w:tcPr>
          <w:p w14:paraId="75A5448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043B74D" w14:textId="77777777" w:rsidR="00B437DD" w:rsidRPr="00A14110" w:rsidRDefault="00B437DD" w:rsidP="00102C7B">
            <w:pPr>
              <w:pStyle w:val="AmColumnHeading"/>
            </w:pPr>
            <w:r w:rsidRPr="00A14110">
              <w:t>Emendamento</w:t>
            </w:r>
          </w:p>
        </w:tc>
      </w:tr>
      <w:tr w:rsidR="00B437DD" w:rsidRPr="00A14110" w14:paraId="396E858E" w14:textId="77777777" w:rsidTr="00102C7B">
        <w:trPr>
          <w:jc w:val="center"/>
        </w:trPr>
        <w:tc>
          <w:tcPr>
            <w:tcW w:w="4876" w:type="dxa"/>
            <w:tcBorders>
              <w:top w:val="nil"/>
              <w:left w:val="nil"/>
              <w:bottom w:val="nil"/>
              <w:right w:val="nil"/>
            </w:tcBorders>
          </w:tcPr>
          <w:p w14:paraId="326C3048" w14:textId="77777777" w:rsidR="00B437DD" w:rsidRPr="00A14110" w:rsidRDefault="00B437DD" w:rsidP="00102C7B">
            <w:pPr>
              <w:pStyle w:val="Normal6a"/>
            </w:pPr>
          </w:p>
        </w:tc>
        <w:tc>
          <w:tcPr>
            <w:tcW w:w="4876" w:type="dxa"/>
            <w:tcBorders>
              <w:top w:val="nil"/>
              <w:left w:val="nil"/>
              <w:bottom w:val="nil"/>
              <w:right w:val="nil"/>
            </w:tcBorders>
          </w:tcPr>
          <w:p w14:paraId="7B85071B" w14:textId="77777777" w:rsidR="00B437DD" w:rsidRPr="00A14110" w:rsidRDefault="00B437DD" w:rsidP="00102C7B">
            <w:pPr>
              <w:pStyle w:val="Normal6a"/>
            </w:pPr>
            <w:r w:rsidRPr="00A14110">
              <w:rPr>
                <w:b/>
                <w:i/>
              </w:rPr>
              <w:t>3 bis.</w:t>
            </w:r>
            <w:r w:rsidRPr="00A14110">
              <w:tab/>
            </w:r>
            <w:r w:rsidRPr="00A14110">
              <w:rPr>
                <w:b/>
                <w:i/>
              </w:rPr>
              <w:t>Dopo la scadenza del periodo massimo di trattenimento di 48 mesi conformemente al paragrafo 3, il trattenimento può essere applicato per ulteriori periodi non superiori a 12 mesi, ogniqualvolta sussista un rischio di fuga e qualora sia emersa una prospettiva ragionevole di allontanamento a causa di uno o più dei seguenti cambiamenti delle circostanze:</w:t>
            </w:r>
          </w:p>
        </w:tc>
      </w:tr>
      <w:tr w:rsidR="00B437DD" w:rsidRPr="00A14110" w14:paraId="52E15B32" w14:textId="77777777" w:rsidTr="00102C7B">
        <w:trPr>
          <w:jc w:val="center"/>
        </w:trPr>
        <w:tc>
          <w:tcPr>
            <w:tcW w:w="4876" w:type="dxa"/>
            <w:tcBorders>
              <w:top w:val="nil"/>
              <w:left w:val="nil"/>
              <w:bottom w:val="nil"/>
              <w:right w:val="nil"/>
            </w:tcBorders>
          </w:tcPr>
          <w:p w14:paraId="60065E0B" w14:textId="77777777" w:rsidR="00B437DD" w:rsidRPr="00A14110" w:rsidRDefault="00B437DD" w:rsidP="00102C7B">
            <w:pPr>
              <w:pStyle w:val="Normal6a"/>
            </w:pPr>
          </w:p>
        </w:tc>
        <w:tc>
          <w:tcPr>
            <w:tcW w:w="4876" w:type="dxa"/>
            <w:tcBorders>
              <w:top w:val="nil"/>
              <w:left w:val="nil"/>
              <w:bottom w:val="nil"/>
              <w:right w:val="nil"/>
            </w:tcBorders>
          </w:tcPr>
          <w:p w14:paraId="6F52B472" w14:textId="77777777" w:rsidR="00B437DD" w:rsidRPr="00A14110" w:rsidRDefault="00B437DD" w:rsidP="00102C7B">
            <w:pPr>
              <w:pStyle w:val="Normal6a"/>
            </w:pPr>
            <w:r w:rsidRPr="00A14110">
              <w:rPr>
                <w:b/>
                <w:i/>
              </w:rPr>
              <w:t>a. esistono nuove informazioni significative sull'identità del cittadino di paese terzo;</w:t>
            </w:r>
          </w:p>
        </w:tc>
      </w:tr>
      <w:tr w:rsidR="00B437DD" w:rsidRPr="00A14110" w14:paraId="74114340" w14:textId="77777777" w:rsidTr="00102C7B">
        <w:trPr>
          <w:jc w:val="center"/>
        </w:trPr>
        <w:tc>
          <w:tcPr>
            <w:tcW w:w="4876" w:type="dxa"/>
            <w:tcBorders>
              <w:top w:val="nil"/>
              <w:left w:val="nil"/>
              <w:bottom w:val="nil"/>
              <w:right w:val="nil"/>
            </w:tcBorders>
          </w:tcPr>
          <w:p w14:paraId="2A7468A7" w14:textId="77777777" w:rsidR="00B437DD" w:rsidRPr="00A14110" w:rsidRDefault="00B437DD" w:rsidP="00102C7B">
            <w:pPr>
              <w:pStyle w:val="Normal6a"/>
            </w:pPr>
          </w:p>
        </w:tc>
        <w:tc>
          <w:tcPr>
            <w:tcW w:w="4876" w:type="dxa"/>
            <w:tcBorders>
              <w:top w:val="nil"/>
              <w:left w:val="nil"/>
              <w:bottom w:val="nil"/>
              <w:right w:val="nil"/>
            </w:tcBorders>
          </w:tcPr>
          <w:p w14:paraId="4EDFA030" w14:textId="77777777" w:rsidR="00B437DD" w:rsidRPr="00A14110" w:rsidRDefault="00B437DD" w:rsidP="00102C7B">
            <w:pPr>
              <w:pStyle w:val="Normal6a"/>
            </w:pPr>
            <w:r w:rsidRPr="00A14110">
              <w:rPr>
                <w:b/>
                <w:i/>
              </w:rPr>
              <w:t>b. il documento di viaggio è stato ottenuto o si può ragionevolmente presumere che sia ottenuto in ragione di un cambiamento delle circostanze;</w:t>
            </w:r>
          </w:p>
        </w:tc>
      </w:tr>
      <w:tr w:rsidR="00B437DD" w:rsidRPr="00A14110" w14:paraId="23418C9E" w14:textId="77777777" w:rsidTr="00102C7B">
        <w:trPr>
          <w:jc w:val="center"/>
        </w:trPr>
        <w:tc>
          <w:tcPr>
            <w:tcW w:w="4876" w:type="dxa"/>
            <w:tcBorders>
              <w:top w:val="nil"/>
              <w:left w:val="nil"/>
              <w:bottom w:val="nil"/>
              <w:right w:val="nil"/>
            </w:tcBorders>
          </w:tcPr>
          <w:p w14:paraId="554DEB14" w14:textId="77777777" w:rsidR="00B437DD" w:rsidRPr="00A14110" w:rsidRDefault="00B437DD" w:rsidP="00102C7B">
            <w:pPr>
              <w:pStyle w:val="Normal6a"/>
            </w:pPr>
          </w:p>
        </w:tc>
        <w:tc>
          <w:tcPr>
            <w:tcW w:w="4876" w:type="dxa"/>
            <w:tcBorders>
              <w:top w:val="nil"/>
              <w:left w:val="nil"/>
              <w:bottom w:val="nil"/>
              <w:right w:val="nil"/>
            </w:tcBorders>
          </w:tcPr>
          <w:p w14:paraId="29404FC9" w14:textId="77777777" w:rsidR="00B437DD" w:rsidRPr="00A14110" w:rsidRDefault="00B437DD" w:rsidP="00102C7B">
            <w:pPr>
              <w:pStyle w:val="Normal6a"/>
            </w:pPr>
            <w:r w:rsidRPr="00A14110">
              <w:rPr>
                <w:b/>
                <w:i/>
              </w:rPr>
              <w:t>c. la cooperazione con il paese terzo è migliorata.</w:t>
            </w:r>
          </w:p>
        </w:tc>
      </w:tr>
    </w:tbl>
    <w:p w14:paraId="24BC3E8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4B76C33" w14:textId="77777777" w:rsidR="00B437DD" w:rsidRPr="00A14110" w:rsidRDefault="00B437DD" w:rsidP="00B437DD">
      <w:r w:rsidRPr="00A14110">
        <w:rPr>
          <w:rStyle w:val="HideTWBExt"/>
          <w:noProof w:val="0"/>
        </w:rPr>
        <w:t>&lt;/Amend&gt;</w:t>
      </w:r>
    </w:p>
    <w:p w14:paraId="0D7DF9B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1989</w:t>
      </w:r>
      <w:r w:rsidRPr="00A14110">
        <w:rPr>
          <w:rStyle w:val="HideTWBExt"/>
          <w:b w:val="0"/>
          <w:noProof w:val="0"/>
        </w:rPr>
        <w:t>&lt;/NumAm&gt;</w:t>
      </w:r>
    </w:p>
    <w:p w14:paraId="34E0F390"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34ECA33F" w14:textId="77777777" w:rsidR="00B437DD" w:rsidRPr="00A14110" w:rsidRDefault="00B437DD" w:rsidP="00B437DD">
      <w:pPr>
        <w:pStyle w:val="NormalBold"/>
      </w:pPr>
      <w:r w:rsidRPr="00A14110">
        <w:rPr>
          <w:rStyle w:val="HideTWBExt"/>
          <w:b w:val="0"/>
          <w:noProof w:val="0"/>
        </w:rPr>
        <w:t>&lt;/RepeatBlock-By&gt;</w:t>
      </w:r>
    </w:p>
    <w:p w14:paraId="753F69B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CC8B7A1" w14:textId="77777777" w:rsidR="00B437DD" w:rsidRPr="00A14110" w:rsidRDefault="00B437DD" w:rsidP="00B437DD">
      <w:pPr>
        <w:pStyle w:val="NormalBold"/>
      </w:pPr>
      <w:r w:rsidRPr="00A14110">
        <w:rPr>
          <w:rStyle w:val="HideTWBExt"/>
          <w:b w:val="0"/>
          <w:noProof w:val="0"/>
        </w:rPr>
        <w:t>&lt;Article&gt;</w:t>
      </w:r>
      <w:r w:rsidRPr="00A14110">
        <w:t>Articolo 32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2B39317" w14:textId="77777777" w:rsidTr="00102C7B">
        <w:trPr>
          <w:trHeight w:hRule="exact" w:val="240"/>
          <w:jc w:val="center"/>
        </w:trPr>
        <w:tc>
          <w:tcPr>
            <w:tcW w:w="9752" w:type="dxa"/>
            <w:gridSpan w:val="2"/>
            <w:tcBorders>
              <w:top w:val="nil"/>
              <w:left w:val="nil"/>
              <w:bottom w:val="nil"/>
              <w:right w:val="nil"/>
            </w:tcBorders>
          </w:tcPr>
          <w:p w14:paraId="5B395D0D" w14:textId="77777777" w:rsidR="00B437DD" w:rsidRPr="00A14110" w:rsidRDefault="00B437DD" w:rsidP="00102C7B"/>
        </w:tc>
      </w:tr>
      <w:tr w:rsidR="00B437DD" w:rsidRPr="00A14110" w14:paraId="096150BA" w14:textId="77777777" w:rsidTr="00102C7B">
        <w:trPr>
          <w:trHeight w:val="240"/>
          <w:jc w:val="center"/>
        </w:trPr>
        <w:tc>
          <w:tcPr>
            <w:tcW w:w="4876" w:type="dxa"/>
            <w:tcBorders>
              <w:top w:val="nil"/>
              <w:left w:val="nil"/>
              <w:bottom w:val="nil"/>
              <w:right w:val="nil"/>
            </w:tcBorders>
          </w:tcPr>
          <w:p w14:paraId="7E1EAB4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99CA48B" w14:textId="77777777" w:rsidR="00B437DD" w:rsidRPr="00A14110" w:rsidRDefault="00B437DD" w:rsidP="00102C7B">
            <w:pPr>
              <w:pStyle w:val="AmColumnHeading"/>
            </w:pPr>
            <w:r w:rsidRPr="00A14110">
              <w:t>Emendamento</w:t>
            </w:r>
          </w:p>
        </w:tc>
      </w:tr>
      <w:tr w:rsidR="00B437DD" w:rsidRPr="00A14110" w14:paraId="1D4B4841" w14:textId="77777777" w:rsidTr="00102C7B">
        <w:trPr>
          <w:jc w:val="center"/>
        </w:trPr>
        <w:tc>
          <w:tcPr>
            <w:tcW w:w="4876" w:type="dxa"/>
            <w:tcBorders>
              <w:top w:val="nil"/>
              <w:left w:val="nil"/>
              <w:bottom w:val="nil"/>
              <w:right w:val="nil"/>
            </w:tcBorders>
          </w:tcPr>
          <w:p w14:paraId="75629628" w14:textId="77777777" w:rsidR="00B437DD" w:rsidRPr="00A14110" w:rsidRDefault="00B437DD" w:rsidP="00102C7B">
            <w:pPr>
              <w:pStyle w:val="Normal6a"/>
            </w:pPr>
            <w:r w:rsidRPr="00A14110">
              <w:rPr>
                <w:b/>
                <w:i/>
              </w:rPr>
              <w:t>4.</w:t>
            </w:r>
            <w:r w:rsidRPr="00A14110">
              <w:tab/>
            </w:r>
            <w:r w:rsidRPr="00A14110">
              <w:rPr>
                <w:b/>
                <w:i/>
              </w:rPr>
              <w:t>La scadenza del periodo massimo di trattenimento a norma del paragrafo 3 non osta all'applicazione delle misure di cui all'articolo 31.</w:t>
            </w:r>
          </w:p>
        </w:tc>
        <w:tc>
          <w:tcPr>
            <w:tcW w:w="4876" w:type="dxa"/>
            <w:tcBorders>
              <w:top w:val="nil"/>
              <w:left w:val="nil"/>
              <w:bottom w:val="nil"/>
              <w:right w:val="nil"/>
            </w:tcBorders>
          </w:tcPr>
          <w:p w14:paraId="62276B46" w14:textId="77777777" w:rsidR="00B437DD" w:rsidRPr="00A14110" w:rsidRDefault="00B437DD" w:rsidP="00102C7B">
            <w:pPr>
              <w:pStyle w:val="Normal6a"/>
            </w:pPr>
            <w:r w:rsidRPr="00A14110">
              <w:rPr>
                <w:b/>
                <w:i/>
              </w:rPr>
              <w:t>soppresso</w:t>
            </w:r>
          </w:p>
        </w:tc>
      </w:tr>
    </w:tbl>
    <w:p w14:paraId="6C1FA7B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5715FD0" w14:textId="77777777" w:rsidR="00B437DD" w:rsidRPr="00A14110" w:rsidRDefault="00B437DD" w:rsidP="00B437DD">
      <w:r w:rsidRPr="00A14110">
        <w:rPr>
          <w:rStyle w:val="HideTWBExt"/>
          <w:noProof w:val="0"/>
        </w:rPr>
        <w:t>&lt;/Amend&gt;</w:t>
      </w:r>
    </w:p>
    <w:p w14:paraId="080FEDE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1990</w:t>
      </w:r>
      <w:r w:rsidRPr="00A14110">
        <w:rPr>
          <w:rStyle w:val="HideTWBExt"/>
          <w:b w:val="0"/>
          <w:noProof w:val="0"/>
        </w:rPr>
        <w:t>&lt;/NumAm&gt;</w:t>
      </w:r>
    </w:p>
    <w:p w14:paraId="66260696"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BD7A2A0" w14:textId="77777777" w:rsidR="00B437DD" w:rsidRPr="00A14110" w:rsidRDefault="00B437DD" w:rsidP="00B437DD">
      <w:pPr>
        <w:pStyle w:val="NormalBold"/>
      </w:pPr>
      <w:r w:rsidRPr="00A14110">
        <w:rPr>
          <w:rStyle w:val="HideTWBExt"/>
          <w:b w:val="0"/>
          <w:noProof w:val="0"/>
        </w:rPr>
        <w:t>&lt;/RepeatBlock-By&gt;</w:t>
      </w:r>
    </w:p>
    <w:p w14:paraId="7A86B0C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C39E97E" w14:textId="77777777" w:rsidR="00B437DD" w:rsidRPr="00A14110" w:rsidRDefault="00B437DD" w:rsidP="00B437DD">
      <w:pPr>
        <w:pStyle w:val="NormalBold"/>
      </w:pPr>
      <w:r w:rsidRPr="00A14110">
        <w:rPr>
          <w:rStyle w:val="HideTWBExt"/>
          <w:b w:val="0"/>
          <w:noProof w:val="0"/>
        </w:rPr>
        <w:t>&lt;Article&gt;</w:t>
      </w:r>
      <w:r w:rsidRPr="00A14110">
        <w:t>Articolo 32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6A08121" w14:textId="77777777" w:rsidTr="00102C7B">
        <w:trPr>
          <w:trHeight w:hRule="exact" w:val="240"/>
          <w:jc w:val="center"/>
        </w:trPr>
        <w:tc>
          <w:tcPr>
            <w:tcW w:w="9752" w:type="dxa"/>
            <w:gridSpan w:val="2"/>
            <w:tcBorders>
              <w:top w:val="nil"/>
              <w:left w:val="nil"/>
              <w:bottom w:val="nil"/>
              <w:right w:val="nil"/>
            </w:tcBorders>
          </w:tcPr>
          <w:p w14:paraId="74BF36A6" w14:textId="77777777" w:rsidR="00B437DD" w:rsidRPr="00A14110" w:rsidRDefault="00B437DD" w:rsidP="00102C7B"/>
        </w:tc>
      </w:tr>
      <w:tr w:rsidR="00B437DD" w:rsidRPr="00A14110" w14:paraId="67470F04" w14:textId="77777777" w:rsidTr="00102C7B">
        <w:trPr>
          <w:trHeight w:val="240"/>
          <w:jc w:val="center"/>
        </w:trPr>
        <w:tc>
          <w:tcPr>
            <w:tcW w:w="4876" w:type="dxa"/>
            <w:tcBorders>
              <w:top w:val="nil"/>
              <w:left w:val="nil"/>
              <w:bottom w:val="nil"/>
              <w:right w:val="nil"/>
            </w:tcBorders>
          </w:tcPr>
          <w:p w14:paraId="3686AE8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7E214DB" w14:textId="77777777" w:rsidR="00B437DD" w:rsidRPr="00A14110" w:rsidRDefault="00B437DD" w:rsidP="00102C7B">
            <w:pPr>
              <w:pStyle w:val="AmColumnHeading"/>
            </w:pPr>
            <w:r w:rsidRPr="00A14110">
              <w:t>Emendamento</w:t>
            </w:r>
          </w:p>
        </w:tc>
      </w:tr>
      <w:tr w:rsidR="00B437DD" w:rsidRPr="00A14110" w14:paraId="4E75CE29" w14:textId="77777777" w:rsidTr="00102C7B">
        <w:trPr>
          <w:jc w:val="center"/>
        </w:trPr>
        <w:tc>
          <w:tcPr>
            <w:tcW w:w="4876" w:type="dxa"/>
            <w:tcBorders>
              <w:top w:val="nil"/>
              <w:left w:val="nil"/>
              <w:bottom w:val="nil"/>
              <w:right w:val="nil"/>
            </w:tcBorders>
          </w:tcPr>
          <w:p w14:paraId="2C17F727" w14:textId="77777777" w:rsidR="00B437DD" w:rsidRPr="00A14110" w:rsidRDefault="00B437DD" w:rsidP="00102C7B">
            <w:pPr>
              <w:pStyle w:val="Normal6a"/>
            </w:pPr>
            <w:r w:rsidRPr="00A14110">
              <w:rPr>
                <w:b/>
                <w:i/>
              </w:rPr>
              <w:t>4.</w:t>
            </w:r>
            <w:r w:rsidRPr="00A14110">
              <w:tab/>
            </w:r>
            <w:r w:rsidRPr="00A14110">
              <w:rPr>
                <w:b/>
                <w:i/>
              </w:rPr>
              <w:t>La scadenza del periodo massimo di trattenimento a norma del paragrafo 3 non osta all'applicazione delle misure di cui all'articolo 31.</w:t>
            </w:r>
          </w:p>
        </w:tc>
        <w:tc>
          <w:tcPr>
            <w:tcW w:w="4876" w:type="dxa"/>
            <w:tcBorders>
              <w:top w:val="nil"/>
              <w:left w:val="nil"/>
              <w:bottom w:val="nil"/>
              <w:right w:val="nil"/>
            </w:tcBorders>
          </w:tcPr>
          <w:p w14:paraId="2E715FD2" w14:textId="77777777" w:rsidR="00B437DD" w:rsidRPr="00A14110" w:rsidRDefault="00B437DD" w:rsidP="00102C7B">
            <w:pPr>
              <w:pStyle w:val="Normal6a"/>
            </w:pPr>
            <w:r w:rsidRPr="00A14110">
              <w:rPr>
                <w:b/>
                <w:i/>
              </w:rPr>
              <w:t>soppresso</w:t>
            </w:r>
          </w:p>
        </w:tc>
      </w:tr>
    </w:tbl>
    <w:p w14:paraId="1872D0B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7BCC8F5" w14:textId="77777777" w:rsidR="00B437DD" w:rsidRPr="00A14110" w:rsidRDefault="00B437DD" w:rsidP="00B437DD">
      <w:r w:rsidRPr="00A14110">
        <w:rPr>
          <w:rStyle w:val="HideTWBExt"/>
          <w:noProof w:val="0"/>
        </w:rPr>
        <w:t>&lt;/Amend&gt;</w:t>
      </w:r>
    </w:p>
    <w:p w14:paraId="1E84D0B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1991</w:t>
      </w:r>
      <w:r w:rsidRPr="00A14110">
        <w:rPr>
          <w:rStyle w:val="HideTWBExt"/>
          <w:b w:val="0"/>
          <w:noProof w:val="0"/>
        </w:rPr>
        <w:t>&lt;/NumAm&gt;</w:t>
      </w:r>
    </w:p>
    <w:p w14:paraId="6846B309"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7B4F4036" w14:textId="77777777" w:rsidR="00B437DD" w:rsidRPr="00A14110" w:rsidRDefault="00B437DD" w:rsidP="00B437DD">
      <w:pPr>
        <w:pStyle w:val="NormalBold"/>
      </w:pPr>
      <w:r w:rsidRPr="00A14110">
        <w:rPr>
          <w:rStyle w:val="HideTWBExt"/>
          <w:b w:val="0"/>
          <w:noProof w:val="0"/>
        </w:rPr>
        <w:t>&lt;/RepeatBlock-By&gt;</w:t>
      </w:r>
    </w:p>
    <w:p w14:paraId="2A5F5B5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73FFF09" w14:textId="77777777" w:rsidR="00B437DD" w:rsidRPr="00A14110" w:rsidRDefault="00B437DD" w:rsidP="00B437DD">
      <w:pPr>
        <w:pStyle w:val="NormalBold"/>
      </w:pPr>
      <w:r w:rsidRPr="00A14110">
        <w:rPr>
          <w:rStyle w:val="HideTWBExt"/>
          <w:b w:val="0"/>
          <w:noProof w:val="0"/>
        </w:rPr>
        <w:t>&lt;Article&gt;</w:t>
      </w:r>
      <w:r w:rsidRPr="00A14110">
        <w:t>Articolo 32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84B9003" w14:textId="77777777" w:rsidTr="00102C7B">
        <w:trPr>
          <w:trHeight w:hRule="exact" w:val="240"/>
          <w:jc w:val="center"/>
        </w:trPr>
        <w:tc>
          <w:tcPr>
            <w:tcW w:w="9752" w:type="dxa"/>
            <w:gridSpan w:val="2"/>
            <w:tcBorders>
              <w:top w:val="nil"/>
              <w:left w:val="nil"/>
              <w:bottom w:val="nil"/>
              <w:right w:val="nil"/>
            </w:tcBorders>
          </w:tcPr>
          <w:p w14:paraId="5D27BB5C" w14:textId="77777777" w:rsidR="00B437DD" w:rsidRPr="00A14110" w:rsidRDefault="00B437DD" w:rsidP="00102C7B"/>
        </w:tc>
      </w:tr>
      <w:tr w:rsidR="00B437DD" w:rsidRPr="00A14110" w14:paraId="683308D3" w14:textId="77777777" w:rsidTr="00102C7B">
        <w:trPr>
          <w:trHeight w:val="240"/>
          <w:jc w:val="center"/>
        </w:trPr>
        <w:tc>
          <w:tcPr>
            <w:tcW w:w="4876" w:type="dxa"/>
            <w:tcBorders>
              <w:top w:val="nil"/>
              <w:left w:val="nil"/>
              <w:bottom w:val="nil"/>
              <w:right w:val="nil"/>
            </w:tcBorders>
          </w:tcPr>
          <w:p w14:paraId="65E0A9E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6E271C2" w14:textId="77777777" w:rsidR="00B437DD" w:rsidRPr="00A14110" w:rsidRDefault="00B437DD" w:rsidP="00102C7B">
            <w:pPr>
              <w:pStyle w:val="AmColumnHeading"/>
            </w:pPr>
            <w:r w:rsidRPr="00A14110">
              <w:t>Emendamento</w:t>
            </w:r>
          </w:p>
        </w:tc>
      </w:tr>
      <w:tr w:rsidR="00B437DD" w:rsidRPr="00A14110" w14:paraId="02F80FF1" w14:textId="77777777" w:rsidTr="00102C7B">
        <w:trPr>
          <w:jc w:val="center"/>
        </w:trPr>
        <w:tc>
          <w:tcPr>
            <w:tcW w:w="4876" w:type="dxa"/>
            <w:tcBorders>
              <w:top w:val="nil"/>
              <w:left w:val="nil"/>
              <w:bottom w:val="nil"/>
              <w:right w:val="nil"/>
            </w:tcBorders>
          </w:tcPr>
          <w:p w14:paraId="08E66F7B" w14:textId="77777777" w:rsidR="00B437DD" w:rsidRPr="00A14110" w:rsidRDefault="00B437DD" w:rsidP="00102C7B">
            <w:pPr>
              <w:pStyle w:val="Normal6a"/>
            </w:pPr>
            <w:r w:rsidRPr="00A14110">
              <w:rPr>
                <w:b/>
                <w:i/>
              </w:rPr>
              <w:t>4.</w:t>
            </w:r>
            <w:r w:rsidRPr="00A14110">
              <w:tab/>
            </w:r>
            <w:r w:rsidRPr="00A14110">
              <w:rPr>
                <w:b/>
                <w:i/>
              </w:rPr>
              <w:t>La scadenza del periodo massimo di trattenimento a norma del paragrafo 3 non osta all'applicazione delle misure di cui all'articolo 31.</w:t>
            </w:r>
          </w:p>
        </w:tc>
        <w:tc>
          <w:tcPr>
            <w:tcW w:w="4876" w:type="dxa"/>
            <w:tcBorders>
              <w:top w:val="nil"/>
              <w:left w:val="nil"/>
              <w:bottom w:val="nil"/>
              <w:right w:val="nil"/>
            </w:tcBorders>
          </w:tcPr>
          <w:p w14:paraId="0B4F7995" w14:textId="77777777" w:rsidR="00B437DD" w:rsidRPr="00A14110" w:rsidRDefault="00B437DD" w:rsidP="00102C7B">
            <w:pPr>
              <w:pStyle w:val="Normal6a"/>
            </w:pPr>
            <w:r w:rsidRPr="00A14110">
              <w:rPr>
                <w:b/>
                <w:i/>
              </w:rPr>
              <w:t>soppresso</w:t>
            </w:r>
          </w:p>
        </w:tc>
      </w:tr>
    </w:tbl>
    <w:p w14:paraId="0188369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1A4095D" w14:textId="77777777" w:rsidR="00B437DD" w:rsidRPr="00A14110" w:rsidRDefault="00B437DD" w:rsidP="00B437DD">
      <w:r w:rsidRPr="00A14110">
        <w:rPr>
          <w:rStyle w:val="HideTWBExt"/>
          <w:noProof w:val="0"/>
        </w:rPr>
        <w:t>&lt;/Amend&gt;</w:t>
      </w:r>
    </w:p>
    <w:p w14:paraId="7C02AA0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1992</w:t>
      </w:r>
      <w:r w:rsidRPr="00A14110">
        <w:rPr>
          <w:rStyle w:val="HideTWBExt"/>
          <w:b w:val="0"/>
          <w:noProof w:val="0"/>
        </w:rPr>
        <w:t>&lt;/NumAm&gt;</w:t>
      </w:r>
    </w:p>
    <w:p w14:paraId="0D42EC27"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5B6A3A74" w14:textId="77777777" w:rsidR="00B437DD" w:rsidRPr="00A14110" w:rsidRDefault="00B437DD" w:rsidP="00B437DD">
      <w:pPr>
        <w:pStyle w:val="NormalBold"/>
      </w:pPr>
      <w:r w:rsidRPr="00A14110">
        <w:rPr>
          <w:rStyle w:val="HideTWBExt"/>
          <w:b w:val="0"/>
          <w:noProof w:val="0"/>
        </w:rPr>
        <w:t>&lt;/RepeatBlock-By&gt;</w:t>
      </w:r>
    </w:p>
    <w:p w14:paraId="15516D61"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FDDD1AA" w14:textId="77777777" w:rsidR="00B437DD" w:rsidRPr="00A14110" w:rsidRDefault="00B437DD" w:rsidP="00B437DD">
      <w:pPr>
        <w:pStyle w:val="NormalBold"/>
      </w:pPr>
      <w:r w:rsidRPr="00A14110">
        <w:rPr>
          <w:rStyle w:val="HideTWBExt"/>
          <w:b w:val="0"/>
          <w:noProof w:val="0"/>
        </w:rPr>
        <w:t>&lt;Article&gt;</w:t>
      </w:r>
      <w:r w:rsidRPr="00A14110">
        <w:t>Articolo 32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5781E76" w14:textId="77777777" w:rsidTr="00102C7B">
        <w:trPr>
          <w:trHeight w:hRule="exact" w:val="240"/>
          <w:jc w:val="center"/>
        </w:trPr>
        <w:tc>
          <w:tcPr>
            <w:tcW w:w="9752" w:type="dxa"/>
            <w:gridSpan w:val="2"/>
            <w:tcBorders>
              <w:top w:val="nil"/>
              <w:left w:val="nil"/>
              <w:bottom w:val="nil"/>
              <w:right w:val="nil"/>
            </w:tcBorders>
          </w:tcPr>
          <w:p w14:paraId="2BC16623" w14:textId="77777777" w:rsidR="00B437DD" w:rsidRPr="00A14110" w:rsidRDefault="00B437DD" w:rsidP="00102C7B"/>
        </w:tc>
      </w:tr>
      <w:tr w:rsidR="00B437DD" w:rsidRPr="00A14110" w14:paraId="4A7D1679" w14:textId="77777777" w:rsidTr="00102C7B">
        <w:trPr>
          <w:trHeight w:val="240"/>
          <w:jc w:val="center"/>
        </w:trPr>
        <w:tc>
          <w:tcPr>
            <w:tcW w:w="4876" w:type="dxa"/>
            <w:tcBorders>
              <w:top w:val="nil"/>
              <w:left w:val="nil"/>
              <w:bottom w:val="nil"/>
              <w:right w:val="nil"/>
            </w:tcBorders>
          </w:tcPr>
          <w:p w14:paraId="5C35753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9DEFC2E" w14:textId="77777777" w:rsidR="00B437DD" w:rsidRPr="00A14110" w:rsidRDefault="00B437DD" w:rsidP="00102C7B">
            <w:pPr>
              <w:pStyle w:val="AmColumnHeading"/>
            </w:pPr>
            <w:r w:rsidRPr="00A14110">
              <w:t>Emendamento</w:t>
            </w:r>
          </w:p>
        </w:tc>
      </w:tr>
      <w:tr w:rsidR="00B437DD" w:rsidRPr="00A14110" w14:paraId="46E71B6E" w14:textId="77777777" w:rsidTr="00102C7B">
        <w:trPr>
          <w:jc w:val="center"/>
        </w:trPr>
        <w:tc>
          <w:tcPr>
            <w:tcW w:w="4876" w:type="dxa"/>
            <w:tcBorders>
              <w:top w:val="nil"/>
              <w:left w:val="nil"/>
              <w:bottom w:val="nil"/>
              <w:right w:val="nil"/>
            </w:tcBorders>
          </w:tcPr>
          <w:p w14:paraId="3BD40EC7" w14:textId="77777777" w:rsidR="00B437DD" w:rsidRPr="00A14110" w:rsidRDefault="00B437DD" w:rsidP="00102C7B">
            <w:pPr>
              <w:pStyle w:val="Normal6a"/>
            </w:pPr>
            <w:r w:rsidRPr="00A14110">
              <w:rPr>
                <w:b/>
                <w:i/>
              </w:rPr>
              <w:t>4.</w:t>
            </w:r>
            <w:r w:rsidRPr="00A14110">
              <w:tab/>
            </w:r>
            <w:r w:rsidRPr="00A14110">
              <w:rPr>
                <w:b/>
                <w:i/>
              </w:rPr>
              <w:t>La scadenza del periodo massimo di trattenimento a norma del paragrafo 3 non osta all'applicazione delle misure di cui all'articolo 31.</w:t>
            </w:r>
          </w:p>
        </w:tc>
        <w:tc>
          <w:tcPr>
            <w:tcW w:w="4876" w:type="dxa"/>
            <w:tcBorders>
              <w:top w:val="nil"/>
              <w:left w:val="nil"/>
              <w:bottom w:val="nil"/>
              <w:right w:val="nil"/>
            </w:tcBorders>
          </w:tcPr>
          <w:p w14:paraId="5147B492" w14:textId="77777777" w:rsidR="00B437DD" w:rsidRPr="00A14110" w:rsidRDefault="00B437DD" w:rsidP="00102C7B">
            <w:pPr>
              <w:pStyle w:val="Normal6a"/>
            </w:pPr>
            <w:r w:rsidRPr="00A14110">
              <w:rPr>
                <w:b/>
                <w:i/>
              </w:rPr>
              <w:t>soppresso</w:t>
            </w:r>
          </w:p>
        </w:tc>
      </w:tr>
    </w:tbl>
    <w:p w14:paraId="2B14355C"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14FE190"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308D34AB" w14:textId="77777777" w:rsidR="00B437DD" w:rsidRPr="00A14110" w:rsidRDefault="00B437DD" w:rsidP="00B437DD">
      <w:pPr>
        <w:pStyle w:val="AmJustText"/>
      </w:pPr>
      <w:r w:rsidRPr="00A14110">
        <w:t>La fine di un periodo massimo di trattenimento non dovrebbe costituire una scusa per uno Stato membro per ricorrere ad alternative al trattenimento.</w:t>
      </w:r>
    </w:p>
    <w:p w14:paraId="342A586B" w14:textId="77777777" w:rsidR="00B437DD" w:rsidRPr="00A14110" w:rsidRDefault="00B437DD" w:rsidP="00B437DD">
      <w:r w:rsidRPr="00A14110">
        <w:rPr>
          <w:rStyle w:val="HideTWBExt"/>
          <w:noProof w:val="0"/>
        </w:rPr>
        <w:t>&lt;/Amend&gt;</w:t>
      </w:r>
    </w:p>
    <w:p w14:paraId="00E09A1C"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1993</w:t>
      </w:r>
      <w:r w:rsidRPr="00A14110">
        <w:rPr>
          <w:rStyle w:val="HideTWBExt"/>
          <w:b w:val="0"/>
          <w:noProof w:val="0"/>
        </w:rPr>
        <w:t>&lt;/NumAm&gt;</w:t>
      </w:r>
    </w:p>
    <w:p w14:paraId="4384D57A"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59FE70BA" w14:textId="77777777" w:rsidR="00B437DD" w:rsidRPr="00A14110" w:rsidRDefault="00B437DD" w:rsidP="00B437DD">
      <w:pPr>
        <w:pStyle w:val="NormalBold"/>
      </w:pPr>
      <w:r w:rsidRPr="00A14110">
        <w:rPr>
          <w:rStyle w:val="HideTWBExt"/>
          <w:b w:val="0"/>
          <w:noProof w:val="0"/>
        </w:rPr>
        <w:t>&lt;/RepeatBlock-By&gt;</w:t>
      </w:r>
    </w:p>
    <w:p w14:paraId="113778D9"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823D82E" w14:textId="77777777" w:rsidR="00B437DD" w:rsidRPr="00A14110" w:rsidRDefault="00B437DD" w:rsidP="00B437DD">
      <w:pPr>
        <w:pStyle w:val="NormalBold"/>
      </w:pPr>
      <w:r w:rsidRPr="00A14110">
        <w:rPr>
          <w:rStyle w:val="HideTWBExt"/>
          <w:b w:val="0"/>
          <w:noProof w:val="0"/>
        </w:rPr>
        <w:t>&lt;Article&gt;</w:t>
      </w:r>
      <w:r w:rsidRPr="00A14110">
        <w:t>Articolo 32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B8FDC6B" w14:textId="77777777" w:rsidTr="00102C7B">
        <w:trPr>
          <w:trHeight w:hRule="exact" w:val="240"/>
          <w:jc w:val="center"/>
        </w:trPr>
        <w:tc>
          <w:tcPr>
            <w:tcW w:w="9752" w:type="dxa"/>
            <w:gridSpan w:val="2"/>
            <w:tcBorders>
              <w:top w:val="nil"/>
              <w:left w:val="nil"/>
              <w:bottom w:val="nil"/>
              <w:right w:val="nil"/>
            </w:tcBorders>
          </w:tcPr>
          <w:p w14:paraId="32290ACB" w14:textId="77777777" w:rsidR="00B437DD" w:rsidRPr="00A14110" w:rsidRDefault="00B437DD" w:rsidP="00102C7B"/>
        </w:tc>
      </w:tr>
      <w:tr w:rsidR="00B437DD" w:rsidRPr="00A14110" w14:paraId="5A242330" w14:textId="77777777" w:rsidTr="00102C7B">
        <w:trPr>
          <w:trHeight w:val="240"/>
          <w:jc w:val="center"/>
        </w:trPr>
        <w:tc>
          <w:tcPr>
            <w:tcW w:w="4876" w:type="dxa"/>
            <w:tcBorders>
              <w:top w:val="nil"/>
              <w:left w:val="nil"/>
              <w:bottom w:val="nil"/>
              <w:right w:val="nil"/>
            </w:tcBorders>
          </w:tcPr>
          <w:p w14:paraId="0907EA7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FB97E04" w14:textId="77777777" w:rsidR="00B437DD" w:rsidRPr="00A14110" w:rsidRDefault="00B437DD" w:rsidP="00102C7B">
            <w:pPr>
              <w:pStyle w:val="AmColumnHeading"/>
            </w:pPr>
            <w:r w:rsidRPr="00A14110">
              <w:t>Emendamento</w:t>
            </w:r>
          </w:p>
        </w:tc>
      </w:tr>
      <w:tr w:rsidR="00B437DD" w:rsidRPr="00A14110" w14:paraId="5585863F" w14:textId="77777777" w:rsidTr="00102C7B">
        <w:trPr>
          <w:jc w:val="center"/>
        </w:trPr>
        <w:tc>
          <w:tcPr>
            <w:tcW w:w="4876" w:type="dxa"/>
            <w:tcBorders>
              <w:top w:val="nil"/>
              <w:left w:val="nil"/>
              <w:bottom w:val="nil"/>
              <w:right w:val="nil"/>
            </w:tcBorders>
          </w:tcPr>
          <w:p w14:paraId="3766CA12" w14:textId="77777777" w:rsidR="00B437DD" w:rsidRPr="00A14110" w:rsidRDefault="00B437DD" w:rsidP="00102C7B">
            <w:pPr>
              <w:pStyle w:val="Normal6a"/>
            </w:pPr>
            <w:r w:rsidRPr="00A14110">
              <w:t>4.</w:t>
            </w:r>
            <w:r w:rsidRPr="00A14110">
              <w:tab/>
              <w:t xml:space="preserve">La scadenza </w:t>
            </w:r>
            <w:r w:rsidRPr="00A14110">
              <w:rPr>
                <w:b/>
                <w:i/>
              </w:rPr>
              <w:t>del periodo massimo</w:t>
            </w:r>
            <w:r w:rsidRPr="00A14110">
              <w:t xml:space="preserve"> di trattenimento a norma </w:t>
            </w:r>
            <w:r w:rsidRPr="00A14110">
              <w:rPr>
                <w:b/>
                <w:i/>
              </w:rPr>
              <w:t>del paragrafo</w:t>
            </w:r>
            <w:r w:rsidRPr="00A14110">
              <w:t xml:space="preserve"> 3 non osta all'applicazione delle misure di cui </w:t>
            </w:r>
            <w:r w:rsidRPr="00A14110">
              <w:rPr>
                <w:b/>
                <w:i/>
              </w:rPr>
              <w:t>all'articolo</w:t>
            </w:r>
            <w:r w:rsidRPr="00A14110">
              <w:t xml:space="preserve"> 31.</w:t>
            </w:r>
          </w:p>
        </w:tc>
        <w:tc>
          <w:tcPr>
            <w:tcW w:w="4876" w:type="dxa"/>
            <w:tcBorders>
              <w:top w:val="nil"/>
              <w:left w:val="nil"/>
              <w:bottom w:val="nil"/>
              <w:right w:val="nil"/>
            </w:tcBorders>
          </w:tcPr>
          <w:p w14:paraId="7D62E203" w14:textId="77777777" w:rsidR="00B437DD" w:rsidRPr="00A14110" w:rsidRDefault="00B437DD" w:rsidP="00102C7B">
            <w:pPr>
              <w:pStyle w:val="Normal6a"/>
            </w:pPr>
            <w:r w:rsidRPr="00A14110">
              <w:t>4.</w:t>
            </w:r>
            <w:r w:rsidRPr="00A14110">
              <w:tab/>
              <w:t xml:space="preserve">La scadenza </w:t>
            </w:r>
            <w:r w:rsidRPr="00A14110">
              <w:rPr>
                <w:b/>
                <w:i/>
              </w:rPr>
              <w:t>dei periodi massimi</w:t>
            </w:r>
            <w:r w:rsidRPr="00A14110">
              <w:t xml:space="preserve"> di trattenimento a norma </w:t>
            </w:r>
            <w:r w:rsidRPr="00A14110">
              <w:rPr>
                <w:b/>
                <w:i/>
              </w:rPr>
              <w:t>dei paragrafi</w:t>
            </w:r>
            <w:r w:rsidRPr="00A14110">
              <w:t xml:space="preserve"> 3 </w:t>
            </w:r>
            <w:r w:rsidRPr="00A14110">
              <w:rPr>
                <w:b/>
                <w:i/>
              </w:rPr>
              <w:t>e 3 bis</w:t>
            </w:r>
            <w:r w:rsidRPr="00A14110">
              <w:t xml:space="preserve"> non osta all'applicazione delle misure di cui </w:t>
            </w:r>
            <w:r w:rsidRPr="00A14110">
              <w:rPr>
                <w:b/>
                <w:i/>
              </w:rPr>
              <w:t>agli articoli 21, 23, 30 e</w:t>
            </w:r>
            <w:r w:rsidRPr="00A14110">
              <w:t xml:space="preserve"> 31.</w:t>
            </w:r>
          </w:p>
        </w:tc>
      </w:tr>
    </w:tbl>
    <w:p w14:paraId="7E7C142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91DD9E8" w14:textId="77777777" w:rsidR="00B437DD" w:rsidRPr="00A14110" w:rsidRDefault="00B437DD" w:rsidP="00B437DD">
      <w:r w:rsidRPr="00A14110">
        <w:rPr>
          <w:rStyle w:val="HideTWBExt"/>
          <w:noProof w:val="0"/>
        </w:rPr>
        <w:t>&lt;/Amend&gt;</w:t>
      </w:r>
    </w:p>
    <w:p w14:paraId="3E773E22"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1994</w:t>
      </w:r>
      <w:r w:rsidRPr="00A14110">
        <w:rPr>
          <w:rStyle w:val="HideTWBExt"/>
          <w:b w:val="0"/>
          <w:noProof w:val="0"/>
        </w:rPr>
        <w:t>&lt;/NumAm&gt;</w:t>
      </w:r>
    </w:p>
    <w:p w14:paraId="7F9761EF"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6D9507E1" w14:textId="77777777" w:rsidR="00B437DD" w:rsidRPr="00A14110" w:rsidRDefault="00B437DD" w:rsidP="00B437DD">
      <w:pPr>
        <w:pStyle w:val="NormalBold"/>
      </w:pPr>
      <w:r w:rsidRPr="00A14110">
        <w:rPr>
          <w:rStyle w:val="HideTWBExt"/>
          <w:b w:val="0"/>
          <w:noProof w:val="0"/>
        </w:rPr>
        <w:t>&lt;/RepeatBlock-By&gt;</w:t>
      </w:r>
    </w:p>
    <w:p w14:paraId="095C3EE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32E5B048" w14:textId="77777777" w:rsidR="00B437DD" w:rsidRPr="00A14110" w:rsidRDefault="00B437DD" w:rsidP="00B437DD">
      <w:pPr>
        <w:pStyle w:val="NormalBold"/>
      </w:pPr>
      <w:r w:rsidRPr="00A14110">
        <w:rPr>
          <w:rStyle w:val="HideTWBExt"/>
          <w:b w:val="0"/>
          <w:noProof w:val="0"/>
        </w:rPr>
        <w:t>&lt;Article&gt;</w:t>
      </w:r>
      <w:r w:rsidRPr="00A14110">
        <w:t>Articolo 32 – paragrafo 4</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E17513F" w14:textId="77777777" w:rsidTr="00102C7B">
        <w:trPr>
          <w:trHeight w:hRule="exact" w:val="240"/>
          <w:jc w:val="center"/>
        </w:trPr>
        <w:tc>
          <w:tcPr>
            <w:tcW w:w="9752" w:type="dxa"/>
            <w:gridSpan w:val="2"/>
            <w:tcBorders>
              <w:top w:val="nil"/>
              <w:left w:val="nil"/>
              <w:bottom w:val="nil"/>
              <w:right w:val="nil"/>
            </w:tcBorders>
          </w:tcPr>
          <w:p w14:paraId="30A892DF" w14:textId="77777777" w:rsidR="00B437DD" w:rsidRPr="00A14110" w:rsidRDefault="00B437DD" w:rsidP="00102C7B"/>
        </w:tc>
      </w:tr>
      <w:tr w:rsidR="00B437DD" w:rsidRPr="00A14110" w14:paraId="31741C6C" w14:textId="77777777" w:rsidTr="00102C7B">
        <w:trPr>
          <w:trHeight w:val="240"/>
          <w:jc w:val="center"/>
        </w:trPr>
        <w:tc>
          <w:tcPr>
            <w:tcW w:w="4876" w:type="dxa"/>
            <w:tcBorders>
              <w:top w:val="nil"/>
              <w:left w:val="nil"/>
              <w:bottom w:val="nil"/>
              <w:right w:val="nil"/>
            </w:tcBorders>
          </w:tcPr>
          <w:p w14:paraId="6F94CEBA"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ACBA48A" w14:textId="77777777" w:rsidR="00B437DD" w:rsidRPr="00A14110" w:rsidRDefault="00B437DD" w:rsidP="00102C7B">
            <w:pPr>
              <w:pStyle w:val="AmColumnHeading"/>
            </w:pPr>
            <w:r w:rsidRPr="00A14110">
              <w:t>Emendamento</w:t>
            </w:r>
          </w:p>
        </w:tc>
      </w:tr>
      <w:tr w:rsidR="00B437DD" w:rsidRPr="00A14110" w14:paraId="515130AE" w14:textId="77777777" w:rsidTr="00102C7B">
        <w:trPr>
          <w:jc w:val="center"/>
        </w:trPr>
        <w:tc>
          <w:tcPr>
            <w:tcW w:w="4876" w:type="dxa"/>
            <w:tcBorders>
              <w:top w:val="nil"/>
              <w:left w:val="nil"/>
              <w:bottom w:val="nil"/>
              <w:right w:val="nil"/>
            </w:tcBorders>
          </w:tcPr>
          <w:p w14:paraId="4E73305A" w14:textId="77777777" w:rsidR="00B437DD" w:rsidRPr="00A14110" w:rsidRDefault="00B437DD" w:rsidP="00102C7B">
            <w:pPr>
              <w:pStyle w:val="Normal6a"/>
            </w:pPr>
            <w:r w:rsidRPr="00A14110">
              <w:t>4.</w:t>
            </w:r>
            <w:r w:rsidRPr="00A14110">
              <w:tab/>
            </w:r>
            <w:r w:rsidRPr="00A14110">
              <w:rPr>
                <w:b/>
                <w:i/>
              </w:rPr>
              <w:t xml:space="preserve">La scadenza del </w:t>
            </w:r>
            <w:r w:rsidRPr="00A14110">
              <w:t xml:space="preserve">periodo </w:t>
            </w:r>
            <w:r w:rsidRPr="00A14110">
              <w:rPr>
                <w:b/>
                <w:i/>
              </w:rPr>
              <w:t>massimo</w:t>
            </w:r>
            <w:r w:rsidRPr="00A14110">
              <w:t xml:space="preserve"> di trattenimento a norma del paragrafo 3 non osta all'applicazione </w:t>
            </w:r>
            <w:r w:rsidRPr="00A14110">
              <w:rPr>
                <w:b/>
                <w:bCs/>
                <w:i/>
                <w:iCs/>
              </w:rPr>
              <w:t>delle</w:t>
            </w:r>
            <w:r w:rsidRPr="00A14110">
              <w:t xml:space="preserve"> misure di cui all'articolo 31.</w:t>
            </w:r>
          </w:p>
        </w:tc>
        <w:tc>
          <w:tcPr>
            <w:tcW w:w="4876" w:type="dxa"/>
            <w:tcBorders>
              <w:top w:val="nil"/>
              <w:left w:val="nil"/>
              <w:bottom w:val="nil"/>
              <w:right w:val="nil"/>
            </w:tcBorders>
          </w:tcPr>
          <w:p w14:paraId="3412D3B9" w14:textId="77777777" w:rsidR="00B437DD" w:rsidRPr="00A14110" w:rsidRDefault="00B437DD" w:rsidP="00102C7B">
            <w:pPr>
              <w:pStyle w:val="Normal6a"/>
            </w:pPr>
            <w:r w:rsidRPr="00A14110">
              <w:t>4.</w:t>
            </w:r>
            <w:r w:rsidRPr="00A14110">
              <w:tab/>
            </w:r>
            <w:r w:rsidRPr="00A14110">
              <w:rPr>
                <w:b/>
                <w:i/>
              </w:rPr>
              <w:t xml:space="preserve">Il </w:t>
            </w:r>
            <w:r w:rsidRPr="00A14110">
              <w:t xml:space="preserve">periodo di trattenimento a norma del paragrafo 3 non osta all'applicazione </w:t>
            </w:r>
            <w:r w:rsidRPr="00A14110">
              <w:rPr>
                <w:b/>
                <w:bCs/>
                <w:i/>
                <w:iCs/>
              </w:rPr>
              <w:t>di</w:t>
            </w:r>
            <w:r w:rsidRPr="00A14110">
              <w:t xml:space="preserve"> misure </w:t>
            </w:r>
            <w:r w:rsidRPr="00A14110">
              <w:rPr>
                <w:b/>
                <w:i/>
              </w:rPr>
              <w:t>eccezionali</w:t>
            </w:r>
            <w:r w:rsidRPr="00A14110">
              <w:t xml:space="preserve"> di cui all'articolo 31.</w:t>
            </w:r>
          </w:p>
        </w:tc>
      </w:tr>
    </w:tbl>
    <w:p w14:paraId="32C5603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590847F6" w14:textId="77777777" w:rsidR="00B437DD" w:rsidRPr="00A14110" w:rsidRDefault="00B437DD" w:rsidP="00B437DD">
      <w:r w:rsidRPr="00A14110">
        <w:rPr>
          <w:rStyle w:val="HideTWBExt"/>
          <w:noProof w:val="0"/>
        </w:rPr>
        <w:t>&lt;/Amend&gt;</w:t>
      </w:r>
    </w:p>
    <w:p w14:paraId="1B3C50ED"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1995</w:t>
      </w:r>
      <w:r w:rsidRPr="00A14110">
        <w:rPr>
          <w:rStyle w:val="HideTWBExt"/>
          <w:b w:val="0"/>
          <w:noProof w:val="0"/>
        </w:rPr>
        <w:t>&lt;/NumAm&gt;</w:t>
      </w:r>
    </w:p>
    <w:p w14:paraId="73F9628B"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41467584" w14:textId="77777777" w:rsidR="00B437DD" w:rsidRPr="00A14110" w:rsidRDefault="00B437DD" w:rsidP="00B437DD">
      <w:pPr>
        <w:pStyle w:val="NormalBold"/>
      </w:pPr>
      <w:r w:rsidRPr="00A14110">
        <w:rPr>
          <w:rStyle w:val="HideTWBExt"/>
          <w:b w:val="0"/>
          <w:noProof w:val="0"/>
        </w:rPr>
        <w:t>&lt;/RepeatBlock-By&gt;</w:t>
      </w:r>
    </w:p>
    <w:p w14:paraId="47172F15"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F760235" w14:textId="77777777" w:rsidR="00B437DD" w:rsidRPr="00A14110" w:rsidRDefault="00B437DD" w:rsidP="00B437DD">
      <w:pPr>
        <w:pStyle w:val="NormalBold"/>
      </w:pPr>
      <w:r w:rsidRPr="00A14110">
        <w:rPr>
          <w:rStyle w:val="HideTWBExt"/>
          <w:b w:val="0"/>
          <w:noProof w:val="0"/>
        </w:rPr>
        <w:t>&lt;Article&gt;</w:t>
      </w:r>
      <w:r w:rsidRPr="00A14110">
        <w:t>Articolo 32 – paragrafo 4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B03E2D2" w14:textId="77777777" w:rsidTr="00102C7B">
        <w:trPr>
          <w:trHeight w:hRule="exact" w:val="240"/>
          <w:jc w:val="center"/>
        </w:trPr>
        <w:tc>
          <w:tcPr>
            <w:tcW w:w="9752" w:type="dxa"/>
            <w:gridSpan w:val="2"/>
            <w:tcBorders>
              <w:top w:val="nil"/>
              <w:left w:val="nil"/>
              <w:bottom w:val="nil"/>
              <w:right w:val="nil"/>
            </w:tcBorders>
          </w:tcPr>
          <w:p w14:paraId="4D3F9354" w14:textId="77777777" w:rsidR="00B437DD" w:rsidRPr="00A14110" w:rsidRDefault="00B437DD" w:rsidP="00102C7B"/>
        </w:tc>
      </w:tr>
      <w:tr w:rsidR="00B437DD" w:rsidRPr="00A14110" w14:paraId="1A1C778E" w14:textId="77777777" w:rsidTr="00102C7B">
        <w:trPr>
          <w:trHeight w:val="240"/>
          <w:jc w:val="center"/>
        </w:trPr>
        <w:tc>
          <w:tcPr>
            <w:tcW w:w="4876" w:type="dxa"/>
            <w:tcBorders>
              <w:top w:val="nil"/>
              <w:left w:val="nil"/>
              <w:bottom w:val="nil"/>
              <w:right w:val="nil"/>
            </w:tcBorders>
          </w:tcPr>
          <w:p w14:paraId="7F215BF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DD11B98" w14:textId="77777777" w:rsidR="00B437DD" w:rsidRPr="00A14110" w:rsidRDefault="00B437DD" w:rsidP="00102C7B">
            <w:pPr>
              <w:pStyle w:val="AmColumnHeading"/>
            </w:pPr>
            <w:r w:rsidRPr="00A14110">
              <w:t>Emendamento</w:t>
            </w:r>
          </w:p>
        </w:tc>
      </w:tr>
      <w:tr w:rsidR="00B437DD" w:rsidRPr="00A14110" w14:paraId="6A73782B" w14:textId="77777777" w:rsidTr="00102C7B">
        <w:trPr>
          <w:jc w:val="center"/>
        </w:trPr>
        <w:tc>
          <w:tcPr>
            <w:tcW w:w="4876" w:type="dxa"/>
            <w:tcBorders>
              <w:top w:val="nil"/>
              <w:left w:val="nil"/>
              <w:bottom w:val="nil"/>
              <w:right w:val="nil"/>
            </w:tcBorders>
          </w:tcPr>
          <w:p w14:paraId="51233430" w14:textId="77777777" w:rsidR="00B437DD" w:rsidRPr="00A14110" w:rsidRDefault="00B437DD" w:rsidP="00102C7B">
            <w:pPr>
              <w:pStyle w:val="Normal6a"/>
            </w:pPr>
          </w:p>
        </w:tc>
        <w:tc>
          <w:tcPr>
            <w:tcW w:w="4876" w:type="dxa"/>
            <w:tcBorders>
              <w:top w:val="nil"/>
              <w:left w:val="nil"/>
              <w:bottom w:val="nil"/>
              <w:right w:val="nil"/>
            </w:tcBorders>
          </w:tcPr>
          <w:p w14:paraId="4E95F8B8" w14:textId="77777777" w:rsidR="00B437DD" w:rsidRPr="00A14110" w:rsidRDefault="00B437DD" w:rsidP="00102C7B">
            <w:pPr>
              <w:pStyle w:val="Normal6a"/>
            </w:pPr>
            <w:r w:rsidRPr="00A14110">
              <w:rPr>
                <w:b/>
                <w:i/>
              </w:rPr>
              <w:t>4 bis.</w:t>
            </w:r>
            <w:r w:rsidRPr="00A14110">
              <w:tab/>
            </w:r>
            <w:r w:rsidRPr="00A14110">
              <w:rPr>
                <w:b/>
                <w:i/>
              </w:rPr>
              <w:t>Qualora un cittadino di paese terzo cooperi al rimpatrio durante il trattenimento, il rimpatrio volontario del cittadino di paese terzo interessato è organizzato senza indebito ritardo. Il trattenimento può, se del caso, essere mantenuto fino alla partenza per garantire un rimpatrio efficace in relazione ai paragrafi 3 e 3 bis.</w:t>
            </w:r>
          </w:p>
        </w:tc>
      </w:tr>
    </w:tbl>
    <w:p w14:paraId="6AD5F4D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D1ED989" w14:textId="77777777" w:rsidR="00B437DD" w:rsidRPr="00A14110" w:rsidRDefault="00B437DD" w:rsidP="00B437DD">
      <w:r w:rsidRPr="00A14110">
        <w:rPr>
          <w:rStyle w:val="HideTWBExt"/>
          <w:noProof w:val="0"/>
        </w:rPr>
        <w:t>&lt;/Amend&gt;</w:t>
      </w:r>
    </w:p>
    <w:p w14:paraId="739BC8B9"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1996</w:t>
      </w:r>
      <w:r w:rsidRPr="00A14110">
        <w:rPr>
          <w:rStyle w:val="HideTWBExt"/>
          <w:b w:val="0"/>
          <w:noProof w:val="0"/>
        </w:rPr>
        <w:t>&lt;/NumAm&gt;</w:t>
      </w:r>
    </w:p>
    <w:p w14:paraId="3A7060D0"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 Karlo Ressler</w:t>
      </w:r>
      <w:r w:rsidRPr="00A14110">
        <w:rPr>
          <w:rStyle w:val="HideTWBExt"/>
          <w:b w:val="0"/>
          <w:noProof w:val="0"/>
        </w:rPr>
        <w:t>&lt;/Members&gt;</w:t>
      </w:r>
    </w:p>
    <w:p w14:paraId="043ECBEE" w14:textId="77777777" w:rsidR="00B437DD" w:rsidRPr="00A14110" w:rsidRDefault="00B437DD" w:rsidP="00B437DD">
      <w:pPr>
        <w:pStyle w:val="NormalBold"/>
      </w:pPr>
      <w:r w:rsidRPr="00A14110">
        <w:rPr>
          <w:rStyle w:val="HideTWBExt"/>
          <w:b w:val="0"/>
          <w:noProof w:val="0"/>
        </w:rPr>
        <w:t>&lt;/RepeatBlock-By&gt;</w:t>
      </w:r>
    </w:p>
    <w:p w14:paraId="78221E0F"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FE812EB" w14:textId="77777777" w:rsidR="00B437DD" w:rsidRPr="00A14110" w:rsidRDefault="00B437DD" w:rsidP="00B437DD">
      <w:pPr>
        <w:pStyle w:val="NormalBold"/>
      </w:pPr>
      <w:r w:rsidRPr="00A14110">
        <w:rPr>
          <w:rStyle w:val="HideTWBExt"/>
          <w:b w:val="0"/>
          <w:noProof w:val="0"/>
        </w:rPr>
        <w:t>&lt;Article&gt;</w:t>
      </w:r>
      <w:r w:rsidRPr="00A14110">
        <w:t>Articolo 32 – paragrafo 4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0BEDF34" w14:textId="77777777" w:rsidTr="00102C7B">
        <w:trPr>
          <w:trHeight w:hRule="exact" w:val="240"/>
          <w:jc w:val="center"/>
        </w:trPr>
        <w:tc>
          <w:tcPr>
            <w:tcW w:w="9752" w:type="dxa"/>
            <w:gridSpan w:val="2"/>
            <w:tcBorders>
              <w:top w:val="nil"/>
              <w:left w:val="nil"/>
              <w:bottom w:val="nil"/>
              <w:right w:val="nil"/>
            </w:tcBorders>
          </w:tcPr>
          <w:p w14:paraId="152AA9C0" w14:textId="77777777" w:rsidR="00B437DD" w:rsidRPr="00A14110" w:rsidRDefault="00B437DD" w:rsidP="00102C7B"/>
        </w:tc>
      </w:tr>
      <w:tr w:rsidR="00B437DD" w:rsidRPr="00A14110" w14:paraId="2432F55F" w14:textId="77777777" w:rsidTr="00102C7B">
        <w:trPr>
          <w:trHeight w:val="240"/>
          <w:jc w:val="center"/>
        </w:trPr>
        <w:tc>
          <w:tcPr>
            <w:tcW w:w="4876" w:type="dxa"/>
            <w:tcBorders>
              <w:top w:val="nil"/>
              <w:left w:val="nil"/>
              <w:bottom w:val="nil"/>
              <w:right w:val="nil"/>
            </w:tcBorders>
          </w:tcPr>
          <w:p w14:paraId="5585870F"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E9B3AFD" w14:textId="77777777" w:rsidR="00B437DD" w:rsidRPr="00A14110" w:rsidRDefault="00B437DD" w:rsidP="00102C7B">
            <w:pPr>
              <w:pStyle w:val="AmColumnHeading"/>
            </w:pPr>
            <w:r w:rsidRPr="00A14110">
              <w:t>Emendamento</w:t>
            </w:r>
          </w:p>
        </w:tc>
      </w:tr>
      <w:tr w:rsidR="00B437DD" w:rsidRPr="00A14110" w14:paraId="4D7C07CF" w14:textId="77777777" w:rsidTr="00102C7B">
        <w:trPr>
          <w:jc w:val="center"/>
        </w:trPr>
        <w:tc>
          <w:tcPr>
            <w:tcW w:w="4876" w:type="dxa"/>
            <w:tcBorders>
              <w:top w:val="nil"/>
              <w:left w:val="nil"/>
              <w:bottom w:val="nil"/>
              <w:right w:val="nil"/>
            </w:tcBorders>
          </w:tcPr>
          <w:p w14:paraId="51FC01EC" w14:textId="77777777" w:rsidR="00B437DD" w:rsidRPr="00A14110" w:rsidRDefault="00B437DD" w:rsidP="00102C7B">
            <w:pPr>
              <w:pStyle w:val="Normal6a"/>
            </w:pPr>
          </w:p>
        </w:tc>
        <w:tc>
          <w:tcPr>
            <w:tcW w:w="4876" w:type="dxa"/>
            <w:tcBorders>
              <w:top w:val="nil"/>
              <w:left w:val="nil"/>
              <w:bottom w:val="nil"/>
              <w:right w:val="nil"/>
            </w:tcBorders>
          </w:tcPr>
          <w:p w14:paraId="4BE28E5B" w14:textId="77777777" w:rsidR="00B437DD" w:rsidRPr="00A14110" w:rsidRDefault="00B437DD" w:rsidP="00102C7B">
            <w:pPr>
              <w:pStyle w:val="Normal6a"/>
            </w:pPr>
            <w:r w:rsidRPr="00A14110">
              <w:rPr>
                <w:b/>
                <w:i/>
              </w:rPr>
              <w:t>4 bis.</w:t>
            </w:r>
            <w:r w:rsidRPr="00A14110">
              <w:tab/>
            </w:r>
            <w:r w:rsidRPr="00A14110">
              <w:rPr>
                <w:b/>
                <w:i/>
              </w:rPr>
              <w:t>Gli Stati membri possono prorogare il trattenimento dei cittadini di paesi terzi identificati come individui che rappresentano un rischio per la sicurezza a norma dell'articolo 16, paragrafo 3, lettera c), per un periodo superiore alla durata massima di cui al paragrafo 3.</w:t>
            </w:r>
          </w:p>
        </w:tc>
      </w:tr>
    </w:tbl>
    <w:p w14:paraId="2A44665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D17F9A5" w14:textId="77777777" w:rsidR="00B437DD" w:rsidRPr="00A14110" w:rsidRDefault="00B437DD" w:rsidP="00B437DD">
      <w:r w:rsidRPr="00A14110">
        <w:rPr>
          <w:rStyle w:val="HideTWBExt"/>
          <w:noProof w:val="0"/>
        </w:rPr>
        <w:t>&lt;/Amend&gt;</w:t>
      </w:r>
    </w:p>
    <w:p w14:paraId="7E05531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1997</w:t>
      </w:r>
      <w:r w:rsidRPr="00A14110">
        <w:rPr>
          <w:rStyle w:val="HideTWBExt"/>
          <w:b w:val="0"/>
          <w:noProof w:val="0"/>
        </w:rPr>
        <w:t>&lt;/NumAm&gt;</w:t>
      </w:r>
    </w:p>
    <w:p w14:paraId="2D52D083"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5D15FBFE" w14:textId="77777777" w:rsidR="00B437DD" w:rsidRPr="00A14110" w:rsidRDefault="00B437DD" w:rsidP="00B437DD">
      <w:pPr>
        <w:pStyle w:val="NormalBold"/>
      </w:pPr>
      <w:r w:rsidRPr="00A14110">
        <w:rPr>
          <w:rStyle w:val="HideTWBExt"/>
          <w:b w:val="0"/>
          <w:noProof w:val="0"/>
        </w:rPr>
        <w:t>&lt;/RepeatBlock-By&gt;</w:t>
      </w:r>
    </w:p>
    <w:p w14:paraId="2F71274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2FC86C4" w14:textId="77777777" w:rsidR="00B437DD" w:rsidRPr="00A14110" w:rsidRDefault="00B437DD" w:rsidP="00B437DD">
      <w:pPr>
        <w:pStyle w:val="NormalBold"/>
      </w:pPr>
      <w:r w:rsidRPr="00A14110">
        <w:rPr>
          <w:rStyle w:val="HideTWBExt"/>
          <w:b w:val="0"/>
          <w:noProof w:val="0"/>
        </w:rPr>
        <w:t>&lt;Article&gt;</w:t>
      </w:r>
      <w:r w:rsidRPr="00A14110">
        <w:t>Articolo 33 – titolo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D3F977E" w14:textId="77777777" w:rsidTr="00102C7B">
        <w:trPr>
          <w:trHeight w:hRule="exact" w:val="240"/>
          <w:jc w:val="center"/>
        </w:trPr>
        <w:tc>
          <w:tcPr>
            <w:tcW w:w="9752" w:type="dxa"/>
            <w:gridSpan w:val="2"/>
            <w:tcBorders>
              <w:top w:val="nil"/>
              <w:left w:val="nil"/>
              <w:bottom w:val="nil"/>
              <w:right w:val="nil"/>
            </w:tcBorders>
          </w:tcPr>
          <w:p w14:paraId="4CCADAFA" w14:textId="77777777" w:rsidR="00B437DD" w:rsidRPr="00A14110" w:rsidRDefault="00B437DD" w:rsidP="00102C7B"/>
        </w:tc>
      </w:tr>
      <w:tr w:rsidR="00B437DD" w:rsidRPr="00A14110" w14:paraId="38A8E945" w14:textId="77777777" w:rsidTr="00102C7B">
        <w:trPr>
          <w:trHeight w:val="240"/>
          <w:jc w:val="center"/>
        </w:trPr>
        <w:tc>
          <w:tcPr>
            <w:tcW w:w="4876" w:type="dxa"/>
            <w:tcBorders>
              <w:top w:val="nil"/>
              <w:left w:val="nil"/>
              <w:bottom w:val="nil"/>
              <w:right w:val="nil"/>
            </w:tcBorders>
          </w:tcPr>
          <w:p w14:paraId="2BA37B1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39B6E62C" w14:textId="77777777" w:rsidR="00B437DD" w:rsidRPr="00A14110" w:rsidRDefault="00B437DD" w:rsidP="00102C7B">
            <w:pPr>
              <w:pStyle w:val="AmColumnHeading"/>
            </w:pPr>
            <w:r w:rsidRPr="00A14110">
              <w:t>Emendamento</w:t>
            </w:r>
          </w:p>
        </w:tc>
      </w:tr>
      <w:tr w:rsidR="00B437DD" w:rsidRPr="00A14110" w14:paraId="5785C5B0" w14:textId="77777777" w:rsidTr="00102C7B">
        <w:trPr>
          <w:jc w:val="center"/>
        </w:trPr>
        <w:tc>
          <w:tcPr>
            <w:tcW w:w="4876" w:type="dxa"/>
            <w:tcBorders>
              <w:top w:val="nil"/>
              <w:left w:val="nil"/>
              <w:bottom w:val="nil"/>
              <w:right w:val="nil"/>
            </w:tcBorders>
          </w:tcPr>
          <w:p w14:paraId="4309DA40" w14:textId="77777777" w:rsidR="00B437DD" w:rsidRPr="00A14110" w:rsidRDefault="00B437DD" w:rsidP="00102C7B">
            <w:pPr>
              <w:pStyle w:val="Normal6a"/>
            </w:pPr>
            <w:r w:rsidRPr="00A14110">
              <w:t>Riesame dei provvedimenti di trattenimento</w:t>
            </w:r>
          </w:p>
        </w:tc>
        <w:tc>
          <w:tcPr>
            <w:tcW w:w="4876" w:type="dxa"/>
            <w:tcBorders>
              <w:top w:val="nil"/>
              <w:left w:val="nil"/>
              <w:bottom w:val="nil"/>
              <w:right w:val="nil"/>
            </w:tcBorders>
          </w:tcPr>
          <w:p w14:paraId="6C06AF73" w14:textId="77777777" w:rsidR="00B437DD" w:rsidRPr="00A14110" w:rsidRDefault="00B437DD" w:rsidP="00102C7B">
            <w:pPr>
              <w:pStyle w:val="Normal6a"/>
            </w:pPr>
            <w:r w:rsidRPr="00A14110">
              <w:t xml:space="preserve">Riesame dei provvedimenti di trattenimento </w:t>
            </w:r>
            <w:r w:rsidRPr="00A14110">
              <w:rPr>
                <w:b/>
                <w:i/>
              </w:rPr>
              <w:t>e alternative al trattenimento</w:t>
            </w:r>
          </w:p>
        </w:tc>
      </w:tr>
    </w:tbl>
    <w:p w14:paraId="41FDD4F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1DFF460" w14:textId="77777777" w:rsidR="00B437DD" w:rsidRPr="00A14110" w:rsidRDefault="00B437DD" w:rsidP="00B437DD">
      <w:r w:rsidRPr="00A14110">
        <w:rPr>
          <w:rStyle w:val="HideTWBExt"/>
          <w:noProof w:val="0"/>
        </w:rPr>
        <w:t>&lt;/Amend&gt;</w:t>
      </w:r>
    </w:p>
    <w:p w14:paraId="5FE444E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1998</w:t>
      </w:r>
      <w:r w:rsidRPr="00A14110">
        <w:rPr>
          <w:rStyle w:val="HideTWBExt"/>
          <w:b w:val="0"/>
          <w:noProof w:val="0"/>
        </w:rPr>
        <w:t>&lt;/NumAm&gt;</w:t>
      </w:r>
    </w:p>
    <w:p w14:paraId="5334D47F"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2CC8DFE8" w14:textId="77777777" w:rsidR="00B437DD" w:rsidRPr="00A14110" w:rsidRDefault="00B437DD" w:rsidP="00B437DD">
      <w:pPr>
        <w:pStyle w:val="NormalBold"/>
      </w:pPr>
      <w:r w:rsidRPr="00A14110">
        <w:rPr>
          <w:rStyle w:val="HideTWBExt"/>
          <w:b w:val="0"/>
          <w:noProof w:val="0"/>
        </w:rPr>
        <w:t>&lt;/RepeatBlock-By&gt;</w:t>
      </w:r>
    </w:p>
    <w:p w14:paraId="3142A3F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4992F04"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83B80EA" w14:textId="77777777" w:rsidTr="00102C7B">
        <w:trPr>
          <w:trHeight w:hRule="exact" w:val="240"/>
          <w:jc w:val="center"/>
        </w:trPr>
        <w:tc>
          <w:tcPr>
            <w:tcW w:w="9752" w:type="dxa"/>
            <w:gridSpan w:val="2"/>
            <w:tcBorders>
              <w:top w:val="nil"/>
              <w:left w:val="nil"/>
              <w:bottom w:val="nil"/>
              <w:right w:val="nil"/>
            </w:tcBorders>
          </w:tcPr>
          <w:p w14:paraId="63ADA90F" w14:textId="77777777" w:rsidR="00B437DD" w:rsidRPr="00A14110" w:rsidRDefault="00B437DD" w:rsidP="00102C7B"/>
        </w:tc>
      </w:tr>
      <w:tr w:rsidR="00B437DD" w:rsidRPr="00A14110" w14:paraId="4C6D7A24" w14:textId="77777777" w:rsidTr="00102C7B">
        <w:trPr>
          <w:trHeight w:val="240"/>
          <w:jc w:val="center"/>
        </w:trPr>
        <w:tc>
          <w:tcPr>
            <w:tcW w:w="4876" w:type="dxa"/>
            <w:tcBorders>
              <w:top w:val="nil"/>
              <w:left w:val="nil"/>
              <w:bottom w:val="nil"/>
              <w:right w:val="nil"/>
            </w:tcBorders>
          </w:tcPr>
          <w:p w14:paraId="3DCD4A0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79DD127" w14:textId="77777777" w:rsidR="00B437DD" w:rsidRPr="00A14110" w:rsidRDefault="00B437DD" w:rsidP="00102C7B">
            <w:pPr>
              <w:pStyle w:val="AmColumnHeading"/>
            </w:pPr>
            <w:r w:rsidRPr="00A14110">
              <w:t>Emendamento</w:t>
            </w:r>
          </w:p>
        </w:tc>
      </w:tr>
      <w:tr w:rsidR="00B437DD" w:rsidRPr="00A14110" w14:paraId="4886C2E1" w14:textId="77777777" w:rsidTr="00102C7B">
        <w:trPr>
          <w:jc w:val="center"/>
        </w:trPr>
        <w:tc>
          <w:tcPr>
            <w:tcW w:w="4876" w:type="dxa"/>
            <w:tcBorders>
              <w:top w:val="nil"/>
              <w:left w:val="nil"/>
              <w:bottom w:val="nil"/>
              <w:right w:val="nil"/>
            </w:tcBorders>
          </w:tcPr>
          <w:p w14:paraId="1EF3A107" w14:textId="77777777" w:rsidR="00B437DD" w:rsidRPr="00A14110" w:rsidRDefault="00B437DD" w:rsidP="00102C7B">
            <w:pPr>
              <w:pStyle w:val="Normal6a"/>
            </w:pPr>
            <w:r w:rsidRPr="00A14110">
              <w:t>1.</w:t>
            </w:r>
            <w:r w:rsidRPr="00A14110">
              <w:tab/>
              <w:t xml:space="preserve">Il trattenimento è riesaminato a intervalli regolari e almeno ogni </w:t>
            </w:r>
            <w:r w:rsidRPr="00A14110">
              <w:rPr>
                <w:b/>
                <w:i/>
              </w:rPr>
              <w:t>tre</w:t>
            </w:r>
            <w:r w:rsidRPr="00A14110">
              <w:t xml:space="preserve"> mesi su richiesta del cittadino di paese terzo interessato o d'ufficio.</w:t>
            </w:r>
          </w:p>
        </w:tc>
        <w:tc>
          <w:tcPr>
            <w:tcW w:w="4876" w:type="dxa"/>
            <w:tcBorders>
              <w:top w:val="nil"/>
              <w:left w:val="nil"/>
              <w:bottom w:val="nil"/>
              <w:right w:val="nil"/>
            </w:tcBorders>
          </w:tcPr>
          <w:p w14:paraId="03755D3E" w14:textId="77777777" w:rsidR="00B437DD" w:rsidRPr="00A14110" w:rsidRDefault="00B437DD" w:rsidP="00102C7B">
            <w:pPr>
              <w:pStyle w:val="Normal6a"/>
            </w:pPr>
            <w:r w:rsidRPr="00A14110">
              <w:t>1.</w:t>
            </w:r>
            <w:r w:rsidRPr="00A14110">
              <w:tab/>
              <w:t xml:space="preserve">Il trattenimento è riesaminato a intervalli regolari e almeno ogni </w:t>
            </w:r>
            <w:r w:rsidRPr="00A14110">
              <w:rPr>
                <w:b/>
                <w:i/>
              </w:rPr>
              <w:t>sei</w:t>
            </w:r>
            <w:r w:rsidRPr="00A14110">
              <w:t xml:space="preserve"> mesi su richiesta del cittadino di paese terzo interessato o d'ufficio</w:t>
            </w:r>
            <w:r w:rsidRPr="00A14110">
              <w:rPr>
                <w:b/>
                <w:i/>
              </w:rPr>
              <w:t>, salvo che il cittadino di paese terzo soddisfi le condizioni di cui agli articoli 16, 29 e 30; in tal caso, il riesame può avvenire solo dopo la scadenza del periodo minimo di trattenimento previsto dall'articolo 32</w:t>
            </w:r>
            <w:r w:rsidRPr="00A14110">
              <w:t>.</w:t>
            </w:r>
          </w:p>
        </w:tc>
      </w:tr>
    </w:tbl>
    <w:p w14:paraId="74EF03C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10710BE4" w14:textId="77777777" w:rsidR="00B437DD" w:rsidRPr="00A14110" w:rsidRDefault="00B437DD" w:rsidP="00B437DD">
      <w:r w:rsidRPr="00A14110">
        <w:rPr>
          <w:rStyle w:val="HideTWBExt"/>
          <w:noProof w:val="0"/>
        </w:rPr>
        <w:t>&lt;/Amend&gt;</w:t>
      </w:r>
    </w:p>
    <w:p w14:paraId="12F73E0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1999</w:t>
      </w:r>
      <w:r w:rsidRPr="00A14110">
        <w:rPr>
          <w:rStyle w:val="HideTWBExt"/>
          <w:b w:val="0"/>
          <w:noProof w:val="0"/>
        </w:rPr>
        <w:t>&lt;/NumAm&gt;</w:t>
      </w:r>
    </w:p>
    <w:p w14:paraId="3213D967"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3E88211B"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076AD6BD" w14:textId="77777777" w:rsidR="00B437DD" w:rsidRPr="00A14110" w:rsidRDefault="00B437DD" w:rsidP="00B437DD">
      <w:pPr>
        <w:pStyle w:val="NormalBold"/>
      </w:pPr>
      <w:r w:rsidRPr="00A14110">
        <w:rPr>
          <w:rStyle w:val="HideTWBExt"/>
          <w:b w:val="0"/>
          <w:noProof w:val="0"/>
        </w:rPr>
        <w:t>&lt;/RepeatBlock-By&gt;</w:t>
      </w:r>
    </w:p>
    <w:p w14:paraId="28BCC08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C334A98"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9A25EA0" w14:textId="77777777" w:rsidTr="00102C7B">
        <w:trPr>
          <w:trHeight w:hRule="exact" w:val="240"/>
          <w:jc w:val="center"/>
        </w:trPr>
        <w:tc>
          <w:tcPr>
            <w:tcW w:w="9752" w:type="dxa"/>
            <w:gridSpan w:val="2"/>
            <w:tcBorders>
              <w:top w:val="nil"/>
              <w:left w:val="nil"/>
              <w:bottom w:val="nil"/>
              <w:right w:val="nil"/>
            </w:tcBorders>
          </w:tcPr>
          <w:p w14:paraId="06C1889B" w14:textId="77777777" w:rsidR="00B437DD" w:rsidRPr="00A14110" w:rsidRDefault="00B437DD" w:rsidP="00102C7B"/>
        </w:tc>
      </w:tr>
      <w:tr w:rsidR="00B437DD" w:rsidRPr="00A14110" w14:paraId="3F35E887" w14:textId="77777777" w:rsidTr="00102C7B">
        <w:trPr>
          <w:trHeight w:val="240"/>
          <w:jc w:val="center"/>
        </w:trPr>
        <w:tc>
          <w:tcPr>
            <w:tcW w:w="4876" w:type="dxa"/>
            <w:tcBorders>
              <w:top w:val="nil"/>
              <w:left w:val="nil"/>
              <w:bottom w:val="nil"/>
              <w:right w:val="nil"/>
            </w:tcBorders>
          </w:tcPr>
          <w:p w14:paraId="7515026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420B1BCA" w14:textId="77777777" w:rsidR="00B437DD" w:rsidRPr="00A14110" w:rsidRDefault="00B437DD" w:rsidP="00102C7B">
            <w:pPr>
              <w:pStyle w:val="AmColumnHeading"/>
            </w:pPr>
            <w:r w:rsidRPr="00A14110">
              <w:t>Emendamento</w:t>
            </w:r>
          </w:p>
        </w:tc>
      </w:tr>
      <w:tr w:rsidR="00B437DD" w:rsidRPr="00A14110" w14:paraId="3EAA9B4E" w14:textId="77777777" w:rsidTr="00102C7B">
        <w:trPr>
          <w:jc w:val="center"/>
        </w:trPr>
        <w:tc>
          <w:tcPr>
            <w:tcW w:w="4876" w:type="dxa"/>
            <w:tcBorders>
              <w:top w:val="nil"/>
              <w:left w:val="nil"/>
              <w:bottom w:val="nil"/>
              <w:right w:val="nil"/>
            </w:tcBorders>
          </w:tcPr>
          <w:p w14:paraId="12265C36" w14:textId="77777777" w:rsidR="00B437DD" w:rsidRPr="00A14110" w:rsidRDefault="00B437DD" w:rsidP="00102C7B">
            <w:pPr>
              <w:pStyle w:val="Normal6a"/>
            </w:pPr>
            <w:r w:rsidRPr="00A14110">
              <w:t>1.</w:t>
            </w:r>
            <w:r w:rsidRPr="00A14110">
              <w:tab/>
              <w:t xml:space="preserve">Il trattenimento è riesaminato </w:t>
            </w:r>
            <w:r w:rsidRPr="00A14110">
              <w:rPr>
                <w:b/>
                <w:i/>
              </w:rPr>
              <w:t>a intervalli regolari e almeno ogni tre mesi su richiesta del cittadino di paese terzo interessato o d'ufficio</w:t>
            </w:r>
            <w:r w:rsidRPr="00A14110">
              <w:t>.</w:t>
            </w:r>
          </w:p>
        </w:tc>
        <w:tc>
          <w:tcPr>
            <w:tcW w:w="4876" w:type="dxa"/>
            <w:tcBorders>
              <w:top w:val="nil"/>
              <w:left w:val="nil"/>
              <w:bottom w:val="nil"/>
              <w:right w:val="nil"/>
            </w:tcBorders>
          </w:tcPr>
          <w:p w14:paraId="64AC3CEF" w14:textId="77777777" w:rsidR="00B437DD" w:rsidRPr="00A14110" w:rsidRDefault="00B437DD" w:rsidP="00102C7B">
            <w:pPr>
              <w:pStyle w:val="Normal6a"/>
            </w:pPr>
            <w:r w:rsidRPr="00A14110">
              <w:t>1.</w:t>
            </w:r>
            <w:r w:rsidRPr="00A14110">
              <w:tab/>
              <w:t xml:space="preserve">Il trattenimento è riesaminato </w:t>
            </w:r>
            <w:r w:rsidRPr="00A14110">
              <w:rPr>
                <w:b/>
                <w:i/>
              </w:rPr>
              <w:t>d'ufficio conformemente al diritto nazionale</w:t>
            </w:r>
            <w:r w:rsidRPr="00A14110">
              <w:t>.</w:t>
            </w:r>
          </w:p>
        </w:tc>
      </w:tr>
    </w:tbl>
    <w:p w14:paraId="3214CA31"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29D7EE2" w14:textId="77777777" w:rsidR="00B437DD" w:rsidRPr="00A14110" w:rsidRDefault="00B437DD" w:rsidP="00B437DD">
      <w:r w:rsidRPr="00A14110">
        <w:rPr>
          <w:rStyle w:val="HideTWBExt"/>
          <w:noProof w:val="0"/>
        </w:rPr>
        <w:t>&lt;/Amend&gt;</w:t>
      </w:r>
    </w:p>
    <w:p w14:paraId="72366928"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2000</w:t>
      </w:r>
      <w:r w:rsidRPr="00A14110">
        <w:rPr>
          <w:rStyle w:val="HideTWBExt"/>
          <w:b w:val="0"/>
          <w:noProof w:val="0"/>
        </w:rPr>
        <w:t>&lt;/NumAm&gt;</w:t>
      </w:r>
    </w:p>
    <w:p w14:paraId="2C6D1F8A"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715FBC49" w14:textId="77777777" w:rsidR="00B437DD" w:rsidRPr="00A14110" w:rsidRDefault="00B437DD" w:rsidP="00B437DD">
      <w:pPr>
        <w:pStyle w:val="NormalBold"/>
      </w:pPr>
      <w:r w:rsidRPr="00A14110">
        <w:rPr>
          <w:rStyle w:val="HideTWBExt"/>
          <w:b w:val="0"/>
          <w:noProof w:val="0"/>
        </w:rPr>
        <w:t>&lt;/RepeatBlock-By&gt;</w:t>
      </w:r>
    </w:p>
    <w:p w14:paraId="00C71D7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1C2ACF4"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373B2DFB" w14:textId="77777777" w:rsidTr="00102C7B">
        <w:trPr>
          <w:trHeight w:hRule="exact" w:val="240"/>
          <w:jc w:val="center"/>
        </w:trPr>
        <w:tc>
          <w:tcPr>
            <w:tcW w:w="9752" w:type="dxa"/>
            <w:gridSpan w:val="2"/>
            <w:tcBorders>
              <w:top w:val="nil"/>
              <w:left w:val="nil"/>
              <w:bottom w:val="nil"/>
              <w:right w:val="nil"/>
            </w:tcBorders>
          </w:tcPr>
          <w:p w14:paraId="54721276" w14:textId="77777777" w:rsidR="00B437DD" w:rsidRPr="00A14110" w:rsidRDefault="00B437DD" w:rsidP="00102C7B"/>
        </w:tc>
      </w:tr>
      <w:tr w:rsidR="00B437DD" w:rsidRPr="00A14110" w14:paraId="28A30B05" w14:textId="77777777" w:rsidTr="00102C7B">
        <w:trPr>
          <w:trHeight w:val="240"/>
          <w:jc w:val="center"/>
        </w:trPr>
        <w:tc>
          <w:tcPr>
            <w:tcW w:w="4876" w:type="dxa"/>
            <w:tcBorders>
              <w:top w:val="nil"/>
              <w:left w:val="nil"/>
              <w:bottom w:val="nil"/>
              <w:right w:val="nil"/>
            </w:tcBorders>
          </w:tcPr>
          <w:p w14:paraId="745FCC59"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1A2F6E31" w14:textId="77777777" w:rsidR="00B437DD" w:rsidRPr="00A14110" w:rsidRDefault="00B437DD" w:rsidP="00102C7B">
            <w:pPr>
              <w:pStyle w:val="AmColumnHeading"/>
            </w:pPr>
            <w:r w:rsidRPr="00A14110">
              <w:t>Emendamento</w:t>
            </w:r>
          </w:p>
        </w:tc>
      </w:tr>
      <w:tr w:rsidR="00B437DD" w:rsidRPr="00A14110" w14:paraId="08A1745A" w14:textId="77777777" w:rsidTr="00102C7B">
        <w:trPr>
          <w:jc w:val="center"/>
        </w:trPr>
        <w:tc>
          <w:tcPr>
            <w:tcW w:w="4876" w:type="dxa"/>
            <w:tcBorders>
              <w:top w:val="nil"/>
              <w:left w:val="nil"/>
              <w:bottom w:val="nil"/>
              <w:right w:val="nil"/>
            </w:tcBorders>
          </w:tcPr>
          <w:p w14:paraId="11EA81A8" w14:textId="77777777" w:rsidR="00B437DD" w:rsidRPr="00A14110" w:rsidRDefault="00B437DD" w:rsidP="00102C7B">
            <w:pPr>
              <w:pStyle w:val="Normal6a"/>
            </w:pPr>
            <w:r w:rsidRPr="00A14110">
              <w:t>1.</w:t>
            </w:r>
            <w:r w:rsidRPr="00A14110">
              <w:tab/>
              <w:t xml:space="preserve">Il trattenimento </w:t>
            </w:r>
            <w:r w:rsidRPr="00A14110">
              <w:rPr>
                <w:b/>
                <w:i/>
              </w:rPr>
              <w:t>è</w:t>
            </w:r>
            <w:r w:rsidRPr="00A14110">
              <w:t xml:space="preserve"> riesaminato </w:t>
            </w:r>
            <w:r w:rsidRPr="00A14110">
              <w:rPr>
                <w:b/>
                <w:i/>
              </w:rPr>
              <w:t>a intervalli regolari e almeno ogni tre mesi su richiesta del cittadino di paese terzo interessato o d'ufficio</w:t>
            </w:r>
            <w:r w:rsidRPr="00A14110">
              <w:t>.</w:t>
            </w:r>
          </w:p>
        </w:tc>
        <w:tc>
          <w:tcPr>
            <w:tcW w:w="4876" w:type="dxa"/>
            <w:tcBorders>
              <w:top w:val="nil"/>
              <w:left w:val="nil"/>
              <w:bottom w:val="nil"/>
              <w:right w:val="nil"/>
            </w:tcBorders>
          </w:tcPr>
          <w:p w14:paraId="6C7CBE67" w14:textId="77777777" w:rsidR="00B437DD" w:rsidRPr="00A14110" w:rsidRDefault="00B437DD" w:rsidP="00102C7B">
            <w:pPr>
              <w:pStyle w:val="Normal6a"/>
            </w:pPr>
            <w:r w:rsidRPr="00A14110">
              <w:t>1.</w:t>
            </w:r>
            <w:r w:rsidRPr="00A14110">
              <w:tab/>
              <w:t xml:space="preserve">Il trattenimento </w:t>
            </w:r>
            <w:r w:rsidRPr="00A14110">
              <w:rPr>
                <w:b/>
                <w:i/>
              </w:rPr>
              <w:t>può essere</w:t>
            </w:r>
            <w:r w:rsidRPr="00A14110">
              <w:t xml:space="preserve"> riesaminato </w:t>
            </w:r>
            <w:r w:rsidRPr="00A14110">
              <w:rPr>
                <w:b/>
                <w:i/>
              </w:rPr>
              <w:t>d'ufficio conformemente al diritto nazionale</w:t>
            </w:r>
            <w:r w:rsidRPr="00A14110">
              <w:t>.</w:t>
            </w:r>
          </w:p>
        </w:tc>
      </w:tr>
    </w:tbl>
    <w:p w14:paraId="34F948C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5A6A0150" w14:textId="77777777" w:rsidR="00B437DD" w:rsidRPr="00A14110" w:rsidRDefault="00B437DD" w:rsidP="00B437DD">
      <w:r w:rsidRPr="00A14110">
        <w:rPr>
          <w:rStyle w:val="HideTWBExt"/>
          <w:noProof w:val="0"/>
        </w:rPr>
        <w:t>&lt;/Amend&gt;</w:t>
      </w:r>
    </w:p>
    <w:p w14:paraId="3EDA91A4"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2001</w:t>
      </w:r>
      <w:r w:rsidRPr="00A14110">
        <w:rPr>
          <w:rStyle w:val="HideTWBExt"/>
          <w:b w:val="0"/>
          <w:noProof w:val="0"/>
        </w:rPr>
        <w:t>&lt;/NumAm&gt;</w:t>
      </w:r>
    </w:p>
    <w:p w14:paraId="6212268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6D5DF797" w14:textId="77777777" w:rsidR="00B437DD" w:rsidRPr="00A14110" w:rsidRDefault="00B437DD" w:rsidP="00B437DD">
      <w:pPr>
        <w:pStyle w:val="NormalBold"/>
      </w:pPr>
      <w:r w:rsidRPr="00A14110">
        <w:rPr>
          <w:rStyle w:val="HideTWBExt"/>
          <w:b w:val="0"/>
          <w:noProof w:val="0"/>
        </w:rPr>
        <w:t>&lt;/RepeatBlock-By&gt;</w:t>
      </w:r>
    </w:p>
    <w:p w14:paraId="48F04C2C"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5A7189D"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523BBECC" w14:textId="77777777" w:rsidTr="00102C7B">
        <w:trPr>
          <w:trHeight w:hRule="exact" w:val="240"/>
          <w:jc w:val="center"/>
        </w:trPr>
        <w:tc>
          <w:tcPr>
            <w:tcW w:w="9752" w:type="dxa"/>
            <w:gridSpan w:val="2"/>
            <w:tcBorders>
              <w:top w:val="nil"/>
              <w:left w:val="nil"/>
              <w:bottom w:val="nil"/>
              <w:right w:val="nil"/>
            </w:tcBorders>
          </w:tcPr>
          <w:p w14:paraId="366816B4" w14:textId="77777777" w:rsidR="00B437DD" w:rsidRPr="00A14110" w:rsidRDefault="00B437DD" w:rsidP="00102C7B"/>
        </w:tc>
      </w:tr>
      <w:tr w:rsidR="00B437DD" w:rsidRPr="00A14110" w14:paraId="391A57DF" w14:textId="77777777" w:rsidTr="00102C7B">
        <w:trPr>
          <w:trHeight w:val="240"/>
          <w:jc w:val="center"/>
        </w:trPr>
        <w:tc>
          <w:tcPr>
            <w:tcW w:w="4876" w:type="dxa"/>
            <w:tcBorders>
              <w:top w:val="nil"/>
              <w:left w:val="nil"/>
              <w:bottom w:val="nil"/>
              <w:right w:val="nil"/>
            </w:tcBorders>
          </w:tcPr>
          <w:p w14:paraId="591375EB"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A9FA218" w14:textId="77777777" w:rsidR="00B437DD" w:rsidRPr="00A14110" w:rsidRDefault="00B437DD" w:rsidP="00102C7B">
            <w:pPr>
              <w:pStyle w:val="AmColumnHeading"/>
            </w:pPr>
            <w:r w:rsidRPr="00A14110">
              <w:t>Emendamento</w:t>
            </w:r>
          </w:p>
        </w:tc>
      </w:tr>
      <w:tr w:rsidR="00B437DD" w:rsidRPr="00A14110" w14:paraId="3F60C103" w14:textId="77777777" w:rsidTr="00102C7B">
        <w:trPr>
          <w:jc w:val="center"/>
        </w:trPr>
        <w:tc>
          <w:tcPr>
            <w:tcW w:w="4876" w:type="dxa"/>
            <w:tcBorders>
              <w:top w:val="nil"/>
              <w:left w:val="nil"/>
              <w:bottom w:val="nil"/>
              <w:right w:val="nil"/>
            </w:tcBorders>
          </w:tcPr>
          <w:p w14:paraId="42A9E818" w14:textId="77777777" w:rsidR="00B437DD" w:rsidRPr="00A14110" w:rsidRDefault="00B437DD" w:rsidP="00102C7B">
            <w:pPr>
              <w:pStyle w:val="Normal6a"/>
            </w:pPr>
            <w:r w:rsidRPr="00A14110">
              <w:t>1.</w:t>
            </w:r>
            <w:r w:rsidRPr="00A14110">
              <w:tab/>
              <w:t xml:space="preserve">Il trattenimento è riesaminato a intervalli regolari e almeno ogni tre mesi </w:t>
            </w:r>
            <w:r w:rsidRPr="00A14110">
              <w:rPr>
                <w:b/>
                <w:i/>
              </w:rPr>
              <w:t>su richiesta del cittadino di paese terzo interessato o d'ufficio</w:t>
            </w:r>
            <w:r w:rsidRPr="00A14110">
              <w:t>.</w:t>
            </w:r>
          </w:p>
        </w:tc>
        <w:tc>
          <w:tcPr>
            <w:tcW w:w="4876" w:type="dxa"/>
            <w:tcBorders>
              <w:top w:val="nil"/>
              <w:left w:val="nil"/>
              <w:bottom w:val="nil"/>
              <w:right w:val="nil"/>
            </w:tcBorders>
          </w:tcPr>
          <w:p w14:paraId="0B39B1A5" w14:textId="77777777" w:rsidR="00B437DD" w:rsidRPr="00A14110" w:rsidRDefault="00B437DD" w:rsidP="00102C7B">
            <w:pPr>
              <w:pStyle w:val="Normal6a"/>
            </w:pPr>
            <w:r w:rsidRPr="00A14110">
              <w:t>1.</w:t>
            </w:r>
            <w:r w:rsidRPr="00A14110">
              <w:tab/>
            </w:r>
            <w:r w:rsidRPr="00A14110">
              <w:rPr>
                <w:b/>
                <w:i/>
              </w:rPr>
              <w:t>Fatto salvo il diritto dei rimpatriandi a un ricorso effettivo a norma dell'articolo 26,</w:t>
            </w:r>
            <w:r w:rsidRPr="00A14110">
              <w:t xml:space="preserve"> il trattenimento è riesaminato a intervalli regolari e almeno ogni tre mesi.</w:t>
            </w:r>
          </w:p>
        </w:tc>
      </w:tr>
    </w:tbl>
    <w:p w14:paraId="7DD9612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7715044"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7121099B" w14:textId="77777777" w:rsidR="00B437DD" w:rsidRPr="00A14110" w:rsidRDefault="00B437DD" w:rsidP="00B437DD">
      <w:pPr>
        <w:pStyle w:val="AmJustText"/>
      </w:pPr>
      <w:r w:rsidRPr="00A14110">
        <w:t>Il riesame di una decisione che dispone il trattenimento non può interferire con il diritto di un rimpatriando a un ricorso effettivo.</w:t>
      </w:r>
    </w:p>
    <w:p w14:paraId="1B7A7566" w14:textId="77777777" w:rsidR="00B437DD" w:rsidRPr="00A14110" w:rsidRDefault="00B437DD" w:rsidP="00B437DD">
      <w:r w:rsidRPr="00A14110">
        <w:rPr>
          <w:rStyle w:val="HideTWBExt"/>
          <w:noProof w:val="0"/>
        </w:rPr>
        <w:t>&lt;/Amend&gt;</w:t>
      </w:r>
    </w:p>
    <w:p w14:paraId="3A04AD3F"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2002</w:t>
      </w:r>
      <w:r w:rsidRPr="00A14110">
        <w:rPr>
          <w:rStyle w:val="HideTWBExt"/>
          <w:b w:val="0"/>
          <w:noProof w:val="0"/>
        </w:rPr>
        <w:t>&lt;/NumAm&gt;</w:t>
      </w:r>
    </w:p>
    <w:p w14:paraId="607718C9"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53FEBB1F" w14:textId="77777777" w:rsidR="00B437DD" w:rsidRPr="00A14110" w:rsidRDefault="00B437DD" w:rsidP="00B437DD">
      <w:pPr>
        <w:pStyle w:val="NormalBold"/>
      </w:pPr>
      <w:r w:rsidRPr="00A14110">
        <w:rPr>
          <w:rStyle w:val="HideTWBExt"/>
          <w:b w:val="0"/>
          <w:noProof w:val="0"/>
        </w:rPr>
        <w:t>&lt;/RepeatBlock-By&gt;</w:t>
      </w:r>
    </w:p>
    <w:p w14:paraId="6E5D87E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53280A2"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2043799" w14:textId="77777777" w:rsidTr="00102C7B">
        <w:trPr>
          <w:trHeight w:hRule="exact" w:val="240"/>
          <w:jc w:val="center"/>
        </w:trPr>
        <w:tc>
          <w:tcPr>
            <w:tcW w:w="9752" w:type="dxa"/>
            <w:gridSpan w:val="2"/>
            <w:tcBorders>
              <w:top w:val="nil"/>
              <w:left w:val="nil"/>
              <w:bottom w:val="nil"/>
              <w:right w:val="nil"/>
            </w:tcBorders>
          </w:tcPr>
          <w:p w14:paraId="4D7D7BD3" w14:textId="77777777" w:rsidR="00B437DD" w:rsidRPr="00A14110" w:rsidRDefault="00B437DD" w:rsidP="00102C7B"/>
        </w:tc>
      </w:tr>
      <w:tr w:rsidR="00B437DD" w:rsidRPr="00A14110" w14:paraId="390DCCA8" w14:textId="77777777" w:rsidTr="00102C7B">
        <w:trPr>
          <w:trHeight w:val="240"/>
          <w:jc w:val="center"/>
        </w:trPr>
        <w:tc>
          <w:tcPr>
            <w:tcW w:w="4876" w:type="dxa"/>
            <w:tcBorders>
              <w:top w:val="nil"/>
              <w:left w:val="nil"/>
              <w:bottom w:val="nil"/>
              <w:right w:val="nil"/>
            </w:tcBorders>
          </w:tcPr>
          <w:p w14:paraId="56D5E2A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664834B" w14:textId="77777777" w:rsidR="00B437DD" w:rsidRPr="00A14110" w:rsidRDefault="00B437DD" w:rsidP="00102C7B">
            <w:pPr>
              <w:pStyle w:val="AmColumnHeading"/>
            </w:pPr>
            <w:r w:rsidRPr="00A14110">
              <w:t>Emendamento</w:t>
            </w:r>
          </w:p>
        </w:tc>
      </w:tr>
      <w:tr w:rsidR="00B437DD" w:rsidRPr="00A14110" w14:paraId="6934A4C2" w14:textId="77777777" w:rsidTr="00102C7B">
        <w:trPr>
          <w:jc w:val="center"/>
        </w:trPr>
        <w:tc>
          <w:tcPr>
            <w:tcW w:w="4876" w:type="dxa"/>
            <w:tcBorders>
              <w:top w:val="nil"/>
              <w:left w:val="nil"/>
              <w:bottom w:val="nil"/>
              <w:right w:val="nil"/>
            </w:tcBorders>
          </w:tcPr>
          <w:p w14:paraId="61711EE6" w14:textId="77777777" w:rsidR="00B437DD" w:rsidRPr="00A14110" w:rsidRDefault="00B437DD" w:rsidP="00102C7B">
            <w:pPr>
              <w:pStyle w:val="Normal6a"/>
            </w:pPr>
            <w:r w:rsidRPr="00A14110">
              <w:t>1.</w:t>
            </w:r>
            <w:r w:rsidRPr="00A14110">
              <w:tab/>
              <w:t xml:space="preserve">Il trattenimento </w:t>
            </w:r>
            <w:r w:rsidRPr="00A14110">
              <w:rPr>
                <w:b/>
                <w:i/>
              </w:rPr>
              <w:t>è riesaminato</w:t>
            </w:r>
            <w:r w:rsidRPr="00A14110">
              <w:t xml:space="preserve"> a intervalli regolari e almeno ogni </w:t>
            </w:r>
            <w:r w:rsidRPr="00A14110">
              <w:rPr>
                <w:b/>
                <w:i/>
              </w:rPr>
              <w:t>tre mesi su richiesta del cittadino di paese terzo interessato o d'ufficio</w:t>
            </w:r>
            <w:r w:rsidRPr="00A14110">
              <w:t>.</w:t>
            </w:r>
          </w:p>
        </w:tc>
        <w:tc>
          <w:tcPr>
            <w:tcW w:w="4876" w:type="dxa"/>
            <w:tcBorders>
              <w:top w:val="nil"/>
              <w:left w:val="nil"/>
              <w:bottom w:val="nil"/>
              <w:right w:val="nil"/>
            </w:tcBorders>
          </w:tcPr>
          <w:p w14:paraId="4BBB3D8A" w14:textId="77777777" w:rsidR="00B437DD" w:rsidRPr="00A14110" w:rsidRDefault="00B437DD" w:rsidP="00102C7B">
            <w:pPr>
              <w:pStyle w:val="Normal6a"/>
            </w:pPr>
            <w:r w:rsidRPr="00A14110">
              <w:t>1.</w:t>
            </w:r>
            <w:r w:rsidRPr="00A14110">
              <w:tab/>
              <w:t xml:space="preserve">Il trattenimento </w:t>
            </w:r>
            <w:r w:rsidRPr="00A14110">
              <w:rPr>
                <w:b/>
                <w:i/>
              </w:rPr>
              <w:t>e le alternative al trattenimento sono riesaminati</w:t>
            </w:r>
            <w:r w:rsidRPr="00A14110">
              <w:t xml:space="preserve"> a intervalli regolari e almeno ogni </w:t>
            </w:r>
            <w:r w:rsidRPr="00A14110">
              <w:rPr>
                <w:b/>
                <w:i/>
              </w:rPr>
              <w:t>quattro settimane</w:t>
            </w:r>
            <w:r w:rsidRPr="00A14110">
              <w:t>.</w:t>
            </w:r>
          </w:p>
        </w:tc>
      </w:tr>
    </w:tbl>
    <w:p w14:paraId="23A1873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6CCE934" w14:textId="77777777" w:rsidR="00B437DD" w:rsidRPr="00A14110" w:rsidRDefault="00B437DD" w:rsidP="00B437DD">
      <w:r w:rsidRPr="00A14110">
        <w:rPr>
          <w:rStyle w:val="HideTWBExt"/>
          <w:noProof w:val="0"/>
        </w:rPr>
        <w:t>&lt;/Amend&gt;</w:t>
      </w:r>
    </w:p>
    <w:p w14:paraId="2C904C3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2003</w:t>
      </w:r>
      <w:r w:rsidRPr="00A14110">
        <w:rPr>
          <w:rStyle w:val="HideTWBExt"/>
          <w:b w:val="0"/>
          <w:noProof w:val="0"/>
        </w:rPr>
        <w:t>&lt;/NumAm&gt;</w:t>
      </w:r>
    </w:p>
    <w:p w14:paraId="36C807B6"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32DC9A06" w14:textId="77777777" w:rsidR="00B437DD" w:rsidRPr="00A14110" w:rsidRDefault="00B437DD" w:rsidP="00B437DD">
      <w:pPr>
        <w:pStyle w:val="NormalBold"/>
      </w:pPr>
      <w:r w:rsidRPr="00A14110">
        <w:rPr>
          <w:rStyle w:val="HideTWBExt"/>
          <w:b w:val="0"/>
          <w:noProof w:val="0"/>
        </w:rPr>
        <w:t>&lt;/RepeatBlock-By&gt;</w:t>
      </w:r>
    </w:p>
    <w:p w14:paraId="540DA7E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AEF2CF3"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6665253" w14:textId="77777777" w:rsidTr="00102C7B">
        <w:trPr>
          <w:trHeight w:hRule="exact" w:val="240"/>
          <w:jc w:val="center"/>
        </w:trPr>
        <w:tc>
          <w:tcPr>
            <w:tcW w:w="9752" w:type="dxa"/>
            <w:gridSpan w:val="2"/>
            <w:tcBorders>
              <w:top w:val="nil"/>
              <w:left w:val="nil"/>
              <w:bottom w:val="nil"/>
              <w:right w:val="nil"/>
            </w:tcBorders>
          </w:tcPr>
          <w:p w14:paraId="349C2C90" w14:textId="77777777" w:rsidR="00B437DD" w:rsidRPr="00A14110" w:rsidRDefault="00B437DD" w:rsidP="00102C7B"/>
        </w:tc>
      </w:tr>
      <w:tr w:rsidR="00B437DD" w:rsidRPr="00A14110" w14:paraId="127525F6" w14:textId="77777777" w:rsidTr="00102C7B">
        <w:trPr>
          <w:trHeight w:val="240"/>
          <w:jc w:val="center"/>
        </w:trPr>
        <w:tc>
          <w:tcPr>
            <w:tcW w:w="4876" w:type="dxa"/>
            <w:tcBorders>
              <w:top w:val="nil"/>
              <w:left w:val="nil"/>
              <w:bottom w:val="nil"/>
              <w:right w:val="nil"/>
            </w:tcBorders>
          </w:tcPr>
          <w:p w14:paraId="7E7114F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33E2743" w14:textId="77777777" w:rsidR="00B437DD" w:rsidRPr="00A14110" w:rsidRDefault="00B437DD" w:rsidP="00102C7B">
            <w:pPr>
              <w:pStyle w:val="AmColumnHeading"/>
            </w:pPr>
            <w:r w:rsidRPr="00A14110">
              <w:t>Emendamento</w:t>
            </w:r>
          </w:p>
        </w:tc>
      </w:tr>
      <w:tr w:rsidR="00B437DD" w:rsidRPr="00A14110" w14:paraId="3BDBB524" w14:textId="77777777" w:rsidTr="00102C7B">
        <w:trPr>
          <w:jc w:val="center"/>
        </w:trPr>
        <w:tc>
          <w:tcPr>
            <w:tcW w:w="4876" w:type="dxa"/>
            <w:tcBorders>
              <w:top w:val="nil"/>
              <w:left w:val="nil"/>
              <w:bottom w:val="nil"/>
              <w:right w:val="nil"/>
            </w:tcBorders>
          </w:tcPr>
          <w:p w14:paraId="333E0212" w14:textId="77777777" w:rsidR="00B437DD" w:rsidRPr="00A14110" w:rsidRDefault="00B437DD" w:rsidP="00102C7B">
            <w:pPr>
              <w:pStyle w:val="Normal6a"/>
            </w:pPr>
            <w:r w:rsidRPr="00A14110">
              <w:t>1.</w:t>
            </w:r>
            <w:r w:rsidRPr="00A14110">
              <w:tab/>
              <w:t xml:space="preserve">Il trattenimento </w:t>
            </w:r>
            <w:r w:rsidRPr="00A14110">
              <w:rPr>
                <w:b/>
                <w:i/>
              </w:rPr>
              <w:t>è riesaminato</w:t>
            </w:r>
            <w:r w:rsidRPr="00A14110">
              <w:t xml:space="preserve"> a intervalli regolari e almeno ogni </w:t>
            </w:r>
            <w:r w:rsidRPr="00A14110">
              <w:rPr>
                <w:b/>
                <w:i/>
              </w:rPr>
              <w:t>tre mesi su richiesta del cittadino di paese terzo interessato o</w:t>
            </w:r>
            <w:r w:rsidRPr="00A14110">
              <w:t xml:space="preserve"> d'ufficio.</w:t>
            </w:r>
          </w:p>
        </w:tc>
        <w:tc>
          <w:tcPr>
            <w:tcW w:w="4876" w:type="dxa"/>
            <w:tcBorders>
              <w:top w:val="nil"/>
              <w:left w:val="nil"/>
              <w:bottom w:val="nil"/>
              <w:right w:val="nil"/>
            </w:tcBorders>
          </w:tcPr>
          <w:p w14:paraId="6CE22CC0" w14:textId="77777777" w:rsidR="00B437DD" w:rsidRPr="00A14110" w:rsidRDefault="00B437DD" w:rsidP="00102C7B">
            <w:pPr>
              <w:pStyle w:val="Normal6a"/>
            </w:pPr>
            <w:r w:rsidRPr="00A14110">
              <w:t>1.</w:t>
            </w:r>
            <w:r w:rsidRPr="00A14110">
              <w:tab/>
              <w:t xml:space="preserve">Il trattenimento </w:t>
            </w:r>
            <w:r w:rsidRPr="00A14110">
              <w:rPr>
                <w:b/>
                <w:i/>
              </w:rPr>
              <w:t>e le alternative al trattenimento sono riesaminati</w:t>
            </w:r>
            <w:r w:rsidRPr="00A14110">
              <w:t xml:space="preserve"> a intervalli regolari e almeno ogni </w:t>
            </w:r>
            <w:r w:rsidRPr="00A14110">
              <w:rPr>
                <w:b/>
                <w:i/>
              </w:rPr>
              <w:t>quattro settimane</w:t>
            </w:r>
            <w:r w:rsidRPr="00A14110">
              <w:t xml:space="preserve"> d'ufficio.</w:t>
            </w:r>
          </w:p>
        </w:tc>
      </w:tr>
    </w:tbl>
    <w:p w14:paraId="76C0F56D"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63943E26" w14:textId="77777777" w:rsidR="00B437DD" w:rsidRPr="00A14110" w:rsidRDefault="00B437DD" w:rsidP="00B437DD">
      <w:r w:rsidRPr="00A14110">
        <w:rPr>
          <w:rStyle w:val="HideTWBExt"/>
          <w:noProof w:val="0"/>
        </w:rPr>
        <w:t>&lt;/Amend&gt;</w:t>
      </w:r>
    </w:p>
    <w:p w14:paraId="0B2AF05A"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2004</w:t>
      </w:r>
      <w:r w:rsidRPr="00A14110">
        <w:rPr>
          <w:rStyle w:val="HideTWBExt"/>
          <w:b w:val="0"/>
          <w:noProof w:val="0"/>
        </w:rPr>
        <w:t>&lt;/NumAm&gt;</w:t>
      </w:r>
    </w:p>
    <w:p w14:paraId="09537215"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614C563F" w14:textId="77777777" w:rsidR="00B437DD" w:rsidRPr="00A14110" w:rsidRDefault="00B437DD" w:rsidP="00B437DD">
      <w:pPr>
        <w:pStyle w:val="NormalBold"/>
      </w:pPr>
      <w:r w:rsidRPr="00A14110">
        <w:rPr>
          <w:rStyle w:val="HideTWBExt"/>
          <w:b w:val="0"/>
          <w:noProof w:val="0"/>
        </w:rPr>
        <w:t>&lt;/RepeatBlock-By&gt;</w:t>
      </w:r>
    </w:p>
    <w:p w14:paraId="4895A37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FABDB1A"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DDAB294" w14:textId="77777777" w:rsidTr="00102C7B">
        <w:trPr>
          <w:trHeight w:hRule="exact" w:val="240"/>
          <w:jc w:val="center"/>
        </w:trPr>
        <w:tc>
          <w:tcPr>
            <w:tcW w:w="9752" w:type="dxa"/>
            <w:gridSpan w:val="2"/>
            <w:tcBorders>
              <w:top w:val="nil"/>
              <w:left w:val="nil"/>
              <w:bottom w:val="nil"/>
              <w:right w:val="nil"/>
            </w:tcBorders>
          </w:tcPr>
          <w:p w14:paraId="6F013EFF" w14:textId="77777777" w:rsidR="00B437DD" w:rsidRPr="00A14110" w:rsidRDefault="00B437DD" w:rsidP="00102C7B"/>
        </w:tc>
      </w:tr>
      <w:tr w:rsidR="00B437DD" w:rsidRPr="00A14110" w14:paraId="20E5CBCE" w14:textId="77777777" w:rsidTr="00102C7B">
        <w:trPr>
          <w:trHeight w:val="240"/>
          <w:jc w:val="center"/>
        </w:trPr>
        <w:tc>
          <w:tcPr>
            <w:tcW w:w="4876" w:type="dxa"/>
            <w:tcBorders>
              <w:top w:val="nil"/>
              <w:left w:val="nil"/>
              <w:bottom w:val="nil"/>
              <w:right w:val="nil"/>
            </w:tcBorders>
          </w:tcPr>
          <w:p w14:paraId="6A0187A4"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7BDA167" w14:textId="77777777" w:rsidR="00B437DD" w:rsidRPr="00A14110" w:rsidRDefault="00B437DD" w:rsidP="00102C7B">
            <w:pPr>
              <w:pStyle w:val="AmColumnHeading"/>
            </w:pPr>
            <w:r w:rsidRPr="00A14110">
              <w:t>Emendamento</w:t>
            </w:r>
          </w:p>
        </w:tc>
      </w:tr>
      <w:tr w:rsidR="00B437DD" w:rsidRPr="00A14110" w14:paraId="7202D9E4" w14:textId="77777777" w:rsidTr="00102C7B">
        <w:trPr>
          <w:jc w:val="center"/>
        </w:trPr>
        <w:tc>
          <w:tcPr>
            <w:tcW w:w="4876" w:type="dxa"/>
            <w:tcBorders>
              <w:top w:val="nil"/>
              <w:left w:val="nil"/>
              <w:bottom w:val="nil"/>
              <w:right w:val="nil"/>
            </w:tcBorders>
          </w:tcPr>
          <w:p w14:paraId="2AC85A14" w14:textId="77777777" w:rsidR="00B437DD" w:rsidRPr="00A14110" w:rsidRDefault="00B437DD" w:rsidP="00102C7B">
            <w:pPr>
              <w:pStyle w:val="Normal6a"/>
            </w:pPr>
            <w:r w:rsidRPr="00A14110">
              <w:t>1.</w:t>
            </w:r>
            <w:r w:rsidRPr="00A14110">
              <w:tab/>
              <w:t xml:space="preserve">Il trattenimento è riesaminato </w:t>
            </w:r>
            <w:r w:rsidRPr="00A14110">
              <w:rPr>
                <w:b/>
                <w:i/>
              </w:rPr>
              <w:t>a intervalli regolari e almeno ogni tre mesi su richiesta del cittadino di paese terzo interessato o d'ufficio</w:t>
            </w:r>
            <w:r w:rsidRPr="00A14110">
              <w:t>.</w:t>
            </w:r>
          </w:p>
        </w:tc>
        <w:tc>
          <w:tcPr>
            <w:tcW w:w="4876" w:type="dxa"/>
            <w:tcBorders>
              <w:top w:val="nil"/>
              <w:left w:val="nil"/>
              <w:bottom w:val="nil"/>
              <w:right w:val="nil"/>
            </w:tcBorders>
          </w:tcPr>
          <w:p w14:paraId="63348C9A" w14:textId="77777777" w:rsidR="00B437DD" w:rsidRPr="00A14110" w:rsidRDefault="00B437DD" w:rsidP="00102C7B">
            <w:pPr>
              <w:pStyle w:val="Normal6a"/>
            </w:pPr>
            <w:r w:rsidRPr="00A14110">
              <w:t>1.</w:t>
            </w:r>
            <w:r w:rsidRPr="00A14110">
              <w:tab/>
              <w:t xml:space="preserve">Il trattenimento è riesaminato </w:t>
            </w:r>
            <w:r w:rsidRPr="00A14110">
              <w:rPr>
                <w:b/>
                <w:i/>
              </w:rPr>
              <w:t>conformemente al diritto nazionale</w:t>
            </w:r>
            <w:r w:rsidRPr="00A14110">
              <w:t>.</w:t>
            </w:r>
          </w:p>
        </w:tc>
      </w:tr>
    </w:tbl>
    <w:p w14:paraId="726DF9E2"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0184F43" w14:textId="77777777" w:rsidR="00B437DD" w:rsidRPr="00A14110" w:rsidRDefault="00B437DD" w:rsidP="00B437DD">
      <w:r w:rsidRPr="00A14110">
        <w:rPr>
          <w:rStyle w:val="HideTWBExt"/>
          <w:noProof w:val="0"/>
        </w:rPr>
        <w:t>&lt;/Amend&gt;</w:t>
      </w:r>
    </w:p>
    <w:p w14:paraId="5280D2D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2005</w:t>
      </w:r>
      <w:r w:rsidRPr="00A14110">
        <w:rPr>
          <w:rStyle w:val="HideTWBExt"/>
          <w:b w:val="0"/>
          <w:noProof w:val="0"/>
        </w:rPr>
        <w:t>&lt;/NumAm&gt;</w:t>
      </w:r>
    </w:p>
    <w:p w14:paraId="332445D0" w14:textId="77777777" w:rsidR="00B437DD" w:rsidRPr="00A14110" w:rsidRDefault="00B437DD" w:rsidP="00B437DD">
      <w:pPr>
        <w:pStyle w:val="NormalBold"/>
      </w:pPr>
      <w:r w:rsidRPr="00A14110">
        <w:rPr>
          <w:rStyle w:val="HideTWBExt"/>
          <w:b w:val="0"/>
          <w:noProof w:val="0"/>
        </w:rPr>
        <w:t>&lt;RepeatBlock-By&gt;&lt;Members&gt;</w:t>
      </w:r>
      <w:r w:rsidRPr="00A14110">
        <w:t>François-Xavier Bellamy, Lukas Mandl, Alice Teodorescu Måwe, Sander Smit, Loránt Vincze, Lena Düpont, Tomas Tobé, Rasa Juknevičienė, Jeroen Lenaers</w:t>
      </w:r>
      <w:r w:rsidRPr="00A14110">
        <w:rPr>
          <w:rStyle w:val="HideTWBExt"/>
          <w:b w:val="0"/>
          <w:noProof w:val="0"/>
        </w:rPr>
        <w:t>&lt;/Members&gt;</w:t>
      </w:r>
    </w:p>
    <w:p w14:paraId="119704A6" w14:textId="77777777" w:rsidR="00B437DD" w:rsidRPr="00A14110" w:rsidRDefault="00B437DD" w:rsidP="00B437DD">
      <w:pPr>
        <w:pStyle w:val="NormalBold"/>
      </w:pPr>
      <w:r w:rsidRPr="00A14110">
        <w:rPr>
          <w:rStyle w:val="HideTWBExt"/>
          <w:b w:val="0"/>
          <w:noProof w:val="0"/>
        </w:rPr>
        <w:t>&lt;/RepeatBlock-By&gt;</w:t>
      </w:r>
    </w:p>
    <w:p w14:paraId="6999FDB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3A826A8"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C29A756" w14:textId="77777777" w:rsidTr="00102C7B">
        <w:trPr>
          <w:trHeight w:hRule="exact" w:val="240"/>
          <w:jc w:val="center"/>
        </w:trPr>
        <w:tc>
          <w:tcPr>
            <w:tcW w:w="9752" w:type="dxa"/>
            <w:gridSpan w:val="2"/>
            <w:tcBorders>
              <w:top w:val="nil"/>
              <w:left w:val="nil"/>
              <w:bottom w:val="nil"/>
              <w:right w:val="nil"/>
            </w:tcBorders>
          </w:tcPr>
          <w:p w14:paraId="74DFE38E" w14:textId="77777777" w:rsidR="00B437DD" w:rsidRPr="00A14110" w:rsidRDefault="00B437DD" w:rsidP="00102C7B"/>
        </w:tc>
      </w:tr>
      <w:tr w:rsidR="00B437DD" w:rsidRPr="00A14110" w14:paraId="7CC88A02" w14:textId="77777777" w:rsidTr="00102C7B">
        <w:trPr>
          <w:trHeight w:val="240"/>
          <w:jc w:val="center"/>
        </w:trPr>
        <w:tc>
          <w:tcPr>
            <w:tcW w:w="4876" w:type="dxa"/>
            <w:tcBorders>
              <w:top w:val="nil"/>
              <w:left w:val="nil"/>
              <w:bottom w:val="nil"/>
              <w:right w:val="nil"/>
            </w:tcBorders>
          </w:tcPr>
          <w:p w14:paraId="750565A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B1AC370" w14:textId="77777777" w:rsidR="00B437DD" w:rsidRPr="00A14110" w:rsidRDefault="00B437DD" w:rsidP="00102C7B">
            <w:pPr>
              <w:pStyle w:val="AmColumnHeading"/>
            </w:pPr>
            <w:r w:rsidRPr="00A14110">
              <w:t>Emendamento</w:t>
            </w:r>
          </w:p>
        </w:tc>
      </w:tr>
      <w:tr w:rsidR="00B437DD" w:rsidRPr="00A14110" w14:paraId="272C499C" w14:textId="77777777" w:rsidTr="00102C7B">
        <w:trPr>
          <w:jc w:val="center"/>
        </w:trPr>
        <w:tc>
          <w:tcPr>
            <w:tcW w:w="4876" w:type="dxa"/>
            <w:tcBorders>
              <w:top w:val="nil"/>
              <w:left w:val="nil"/>
              <w:bottom w:val="nil"/>
              <w:right w:val="nil"/>
            </w:tcBorders>
          </w:tcPr>
          <w:p w14:paraId="34636557" w14:textId="77777777" w:rsidR="00B437DD" w:rsidRPr="00A14110" w:rsidRDefault="00B437DD" w:rsidP="00102C7B">
            <w:pPr>
              <w:pStyle w:val="Normal6a"/>
            </w:pPr>
            <w:r w:rsidRPr="00A14110">
              <w:t>1.</w:t>
            </w:r>
            <w:r w:rsidRPr="00A14110">
              <w:tab/>
              <w:t xml:space="preserve">Il trattenimento è riesaminato a intervalli regolari </w:t>
            </w:r>
            <w:r w:rsidRPr="00A14110">
              <w:rPr>
                <w:b/>
                <w:i/>
              </w:rPr>
              <w:t>e almeno</w:t>
            </w:r>
            <w:r w:rsidRPr="00A14110">
              <w:t xml:space="preserve"> ogni </w:t>
            </w:r>
            <w:r w:rsidRPr="00A14110">
              <w:rPr>
                <w:b/>
                <w:i/>
              </w:rPr>
              <w:t>tre</w:t>
            </w:r>
            <w:r w:rsidRPr="00A14110">
              <w:t xml:space="preserve"> mesi su richiesta del cittadino di paese terzo interessato o d'ufficio.</w:t>
            </w:r>
          </w:p>
        </w:tc>
        <w:tc>
          <w:tcPr>
            <w:tcW w:w="4876" w:type="dxa"/>
            <w:tcBorders>
              <w:top w:val="nil"/>
              <w:left w:val="nil"/>
              <w:bottom w:val="nil"/>
              <w:right w:val="nil"/>
            </w:tcBorders>
          </w:tcPr>
          <w:p w14:paraId="643382C2" w14:textId="77777777" w:rsidR="00B437DD" w:rsidRPr="00A14110" w:rsidRDefault="00B437DD" w:rsidP="00102C7B">
            <w:pPr>
              <w:pStyle w:val="Normal6a"/>
            </w:pPr>
            <w:r w:rsidRPr="00A14110">
              <w:t>1.</w:t>
            </w:r>
            <w:r w:rsidRPr="00A14110">
              <w:tab/>
              <w:t>Il trattenimento è riesaminato a intervalli regolari</w:t>
            </w:r>
            <w:r w:rsidRPr="00A14110">
              <w:rPr>
                <w:b/>
                <w:i/>
              </w:rPr>
              <w:t>, di norma</w:t>
            </w:r>
            <w:r w:rsidRPr="00A14110">
              <w:t xml:space="preserve"> ogni </w:t>
            </w:r>
            <w:r w:rsidRPr="00A14110">
              <w:rPr>
                <w:b/>
                <w:i/>
              </w:rPr>
              <w:t>sei</w:t>
            </w:r>
            <w:r w:rsidRPr="00A14110">
              <w:t xml:space="preserve"> mesi</w:t>
            </w:r>
            <w:r w:rsidRPr="00A14110">
              <w:rPr>
                <w:b/>
                <w:i/>
              </w:rPr>
              <w:t>,</w:t>
            </w:r>
            <w:r w:rsidRPr="00A14110">
              <w:t xml:space="preserve"> su richiesta del cittadino di paese terzo interessato o d'ufficio.</w:t>
            </w:r>
          </w:p>
        </w:tc>
      </w:tr>
    </w:tbl>
    <w:p w14:paraId="6910A62F"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3EC441F9" w14:textId="77777777" w:rsidR="00B437DD" w:rsidRPr="00A14110" w:rsidRDefault="00B437DD" w:rsidP="00B437DD">
      <w:r w:rsidRPr="00A14110">
        <w:rPr>
          <w:rStyle w:val="HideTWBExt"/>
          <w:noProof w:val="0"/>
        </w:rPr>
        <w:t>&lt;/Amend&gt;</w:t>
      </w:r>
    </w:p>
    <w:p w14:paraId="4E28A35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2006</w:t>
      </w:r>
      <w:r w:rsidRPr="00A14110">
        <w:rPr>
          <w:rStyle w:val="HideTWBExt"/>
          <w:b w:val="0"/>
          <w:noProof w:val="0"/>
        </w:rPr>
        <w:t>&lt;/NumAm&gt;</w:t>
      </w:r>
    </w:p>
    <w:p w14:paraId="080EDB49"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3CFF261C" w14:textId="77777777" w:rsidR="00B437DD" w:rsidRPr="00A14110" w:rsidRDefault="00B437DD" w:rsidP="00B437DD">
      <w:pPr>
        <w:pStyle w:val="NormalBold"/>
      </w:pPr>
      <w:r w:rsidRPr="00A14110">
        <w:rPr>
          <w:rStyle w:val="HideTWBExt"/>
          <w:b w:val="0"/>
          <w:noProof w:val="0"/>
        </w:rPr>
        <w:t>&lt;/RepeatBlock-By&gt;</w:t>
      </w:r>
    </w:p>
    <w:p w14:paraId="2365C88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12CBB4E6" w14:textId="77777777" w:rsidR="00B437DD" w:rsidRPr="00A14110" w:rsidRDefault="00B437DD" w:rsidP="00B437DD">
      <w:pPr>
        <w:pStyle w:val="NormalBold"/>
      </w:pPr>
      <w:r w:rsidRPr="00A14110">
        <w:rPr>
          <w:rStyle w:val="HideTWBExt"/>
          <w:b w:val="0"/>
          <w:noProof w:val="0"/>
        </w:rPr>
        <w:t>&lt;Article&gt;</w:t>
      </w:r>
      <w:r w:rsidRPr="00A14110">
        <w:t>Articolo 33 – paragrafo 1</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6D80D669" w14:textId="77777777" w:rsidTr="00102C7B">
        <w:trPr>
          <w:trHeight w:hRule="exact" w:val="240"/>
          <w:jc w:val="center"/>
        </w:trPr>
        <w:tc>
          <w:tcPr>
            <w:tcW w:w="9752" w:type="dxa"/>
            <w:gridSpan w:val="2"/>
            <w:tcBorders>
              <w:top w:val="nil"/>
              <w:left w:val="nil"/>
              <w:bottom w:val="nil"/>
              <w:right w:val="nil"/>
            </w:tcBorders>
          </w:tcPr>
          <w:p w14:paraId="2BE78FB5" w14:textId="77777777" w:rsidR="00B437DD" w:rsidRPr="00A14110" w:rsidRDefault="00B437DD" w:rsidP="00102C7B"/>
        </w:tc>
      </w:tr>
      <w:tr w:rsidR="00B437DD" w:rsidRPr="00A14110" w14:paraId="03999E4C" w14:textId="77777777" w:rsidTr="00102C7B">
        <w:trPr>
          <w:trHeight w:val="240"/>
          <w:jc w:val="center"/>
        </w:trPr>
        <w:tc>
          <w:tcPr>
            <w:tcW w:w="4876" w:type="dxa"/>
            <w:tcBorders>
              <w:top w:val="nil"/>
              <w:left w:val="nil"/>
              <w:bottom w:val="nil"/>
              <w:right w:val="nil"/>
            </w:tcBorders>
          </w:tcPr>
          <w:p w14:paraId="02AE7B2D"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AB818BA" w14:textId="77777777" w:rsidR="00B437DD" w:rsidRPr="00A14110" w:rsidRDefault="00B437DD" w:rsidP="00102C7B">
            <w:pPr>
              <w:pStyle w:val="AmColumnHeading"/>
            </w:pPr>
            <w:r w:rsidRPr="00A14110">
              <w:t>Emendamento</w:t>
            </w:r>
          </w:p>
        </w:tc>
      </w:tr>
      <w:tr w:rsidR="00B437DD" w:rsidRPr="00A14110" w14:paraId="12988A6F" w14:textId="77777777" w:rsidTr="00102C7B">
        <w:trPr>
          <w:jc w:val="center"/>
        </w:trPr>
        <w:tc>
          <w:tcPr>
            <w:tcW w:w="4876" w:type="dxa"/>
            <w:tcBorders>
              <w:top w:val="nil"/>
              <w:left w:val="nil"/>
              <w:bottom w:val="nil"/>
              <w:right w:val="nil"/>
            </w:tcBorders>
          </w:tcPr>
          <w:p w14:paraId="375A846E" w14:textId="77777777" w:rsidR="00B437DD" w:rsidRPr="00A14110" w:rsidRDefault="00B437DD" w:rsidP="00102C7B">
            <w:pPr>
              <w:pStyle w:val="Normal6a"/>
            </w:pPr>
            <w:r w:rsidRPr="00A14110">
              <w:t>1.</w:t>
            </w:r>
            <w:r w:rsidRPr="00A14110">
              <w:tab/>
              <w:t xml:space="preserve">Il trattenimento </w:t>
            </w:r>
            <w:r w:rsidRPr="00A14110">
              <w:rPr>
                <w:b/>
                <w:i/>
              </w:rPr>
              <w:t>è</w:t>
            </w:r>
            <w:r w:rsidRPr="00A14110">
              <w:t xml:space="preserve"> riesaminato </w:t>
            </w:r>
            <w:r w:rsidRPr="00A14110">
              <w:rPr>
                <w:b/>
                <w:i/>
              </w:rPr>
              <w:t>a intervalli regolari e</w:t>
            </w:r>
            <w:r w:rsidRPr="00A14110">
              <w:t xml:space="preserve"> almeno ogni </w:t>
            </w:r>
            <w:r w:rsidRPr="00A14110">
              <w:rPr>
                <w:b/>
                <w:i/>
              </w:rPr>
              <w:t>tre</w:t>
            </w:r>
            <w:r w:rsidRPr="00A14110">
              <w:t xml:space="preserve"> mesi su richiesta del cittadino di paese terzo interessato o d'ufficio.</w:t>
            </w:r>
          </w:p>
        </w:tc>
        <w:tc>
          <w:tcPr>
            <w:tcW w:w="4876" w:type="dxa"/>
            <w:tcBorders>
              <w:top w:val="nil"/>
              <w:left w:val="nil"/>
              <w:bottom w:val="nil"/>
              <w:right w:val="nil"/>
            </w:tcBorders>
          </w:tcPr>
          <w:p w14:paraId="269739FE" w14:textId="77777777" w:rsidR="00B437DD" w:rsidRPr="00A14110" w:rsidRDefault="00B437DD" w:rsidP="00102C7B">
            <w:pPr>
              <w:pStyle w:val="Normal6a"/>
            </w:pPr>
            <w:r w:rsidRPr="00A14110">
              <w:t>1.</w:t>
            </w:r>
            <w:r w:rsidRPr="00A14110">
              <w:tab/>
            </w:r>
            <w:r w:rsidRPr="00A14110">
              <w:rPr>
                <w:b/>
                <w:i/>
              </w:rPr>
              <w:t>Gli Stati membri provvedono affinché</w:t>
            </w:r>
            <w:r w:rsidRPr="00A14110">
              <w:t xml:space="preserve"> il trattenimento </w:t>
            </w:r>
            <w:r w:rsidRPr="00A14110">
              <w:rPr>
                <w:b/>
                <w:i/>
              </w:rPr>
              <w:t>sia</w:t>
            </w:r>
            <w:r w:rsidRPr="00A14110">
              <w:t xml:space="preserve"> riesaminato almeno ogni </w:t>
            </w:r>
            <w:r w:rsidRPr="00A14110">
              <w:rPr>
                <w:b/>
                <w:i/>
              </w:rPr>
              <w:t>nove</w:t>
            </w:r>
            <w:r w:rsidRPr="00A14110">
              <w:t xml:space="preserve"> mesi su richiesta del cittadino di paese terzo interessato o d'ufficio.</w:t>
            </w:r>
          </w:p>
        </w:tc>
      </w:tr>
    </w:tbl>
    <w:p w14:paraId="010390E8"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00DAB9D3" w14:textId="77777777" w:rsidR="00B437DD" w:rsidRPr="00A14110" w:rsidRDefault="00B437DD" w:rsidP="00B437DD">
      <w:r w:rsidRPr="00A14110">
        <w:rPr>
          <w:rStyle w:val="HideTWBExt"/>
          <w:noProof w:val="0"/>
        </w:rPr>
        <w:t>&lt;/Amend&gt;</w:t>
      </w:r>
    </w:p>
    <w:p w14:paraId="05C14E0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2007</w:t>
      </w:r>
      <w:r w:rsidRPr="00A14110">
        <w:rPr>
          <w:rStyle w:val="HideTWBExt"/>
          <w:b w:val="0"/>
          <w:noProof w:val="0"/>
        </w:rPr>
        <w:t>&lt;/NumAm&gt;</w:t>
      </w:r>
    </w:p>
    <w:p w14:paraId="63DBB34B"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7E7A2008" w14:textId="77777777" w:rsidR="00B437DD" w:rsidRPr="00A14110" w:rsidRDefault="00B437DD" w:rsidP="00B437DD">
      <w:pPr>
        <w:pStyle w:val="NormalBold"/>
      </w:pPr>
      <w:r w:rsidRPr="00A14110">
        <w:rPr>
          <w:rStyle w:val="HideTWBExt"/>
          <w:b w:val="0"/>
          <w:noProof w:val="0"/>
        </w:rPr>
        <w:t>&lt;/RepeatBlock-By&gt;</w:t>
      </w:r>
    </w:p>
    <w:p w14:paraId="2E2BC04E"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5F7D2B4E" w14:textId="77777777" w:rsidR="00B437DD" w:rsidRPr="00A14110" w:rsidRDefault="00B437DD" w:rsidP="00B437DD">
      <w:pPr>
        <w:pStyle w:val="NormalBold"/>
      </w:pPr>
      <w:r w:rsidRPr="00A14110">
        <w:rPr>
          <w:rStyle w:val="HideTWBExt"/>
          <w:b w:val="0"/>
          <w:noProof w:val="0"/>
        </w:rPr>
        <w:t>&lt;Article&gt;</w:t>
      </w:r>
      <w:r w:rsidRPr="00A14110">
        <w:t>Articolo 33 – paragrafo 1 bis (nuovo)</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E379842" w14:textId="77777777" w:rsidTr="00102C7B">
        <w:trPr>
          <w:trHeight w:hRule="exact" w:val="240"/>
          <w:jc w:val="center"/>
        </w:trPr>
        <w:tc>
          <w:tcPr>
            <w:tcW w:w="9752" w:type="dxa"/>
            <w:gridSpan w:val="2"/>
            <w:tcBorders>
              <w:top w:val="nil"/>
              <w:left w:val="nil"/>
              <w:bottom w:val="nil"/>
              <w:right w:val="nil"/>
            </w:tcBorders>
          </w:tcPr>
          <w:p w14:paraId="5FF3274D" w14:textId="77777777" w:rsidR="00B437DD" w:rsidRPr="00A14110" w:rsidRDefault="00B437DD" w:rsidP="00102C7B"/>
        </w:tc>
      </w:tr>
      <w:tr w:rsidR="00B437DD" w:rsidRPr="00A14110" w14:paraId="19D4FF37" w14:textId="77777777" w:rsidTr="00102C7B">
        <w:trPr>
          <w:trHeight w:val="240"/>
          <w:jc w:val="center"/>
        </w:trPr>
        <w:tc>
          <w:tcPr>
            <w:tcW w:w="4876" w:type="dxa"/>
            <w:tcBorders>
              <w:top w:val="nil"/>
              <w:left w:val="nil"/>
              <w:bottom w:val="nil"/>
              <w:right w:val="nil"/>
            </w:tcBorders>
          </w:tcPr>
          <w:p w14:paraId="05D8C2F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67BB5C68" w14:textId="77777777" w:rsidR="00B437DD" w:rsidRPr="00A14110" w:rsidRDefault="00B437DD" w:rsidP="00102C7B">
            <w:pPr>
              <w:pStyle w:val="AmColumnHeading"/>
            </w:pPr>
            <w:r w:rsidRPr="00A14110">
              <w:t>Emendamento</w:t>
            </w:r>
          </w:p>
        </w:tc>
      </w:tr>
      <w:tr w:rsidR="00B437DD" w:rsidRPr="00A14110" w14:paraId="398F8E05" w14:textId="77777777" w:rsidTr="00102C7B">
        <w:trPr>
          <w:jc w:val="center"/>
        </w:trPr>
        <w:tc>
          <w:tcPr>
            <w:tcW w:w="4876" w:type="dxa"/>
            <w:tcBorders>
              <w:top w:val="nil"/>
              <w:left w:val="nil"/>
              <w:bottom w:val="nil"/>
              <w:right w:val="nil"/>
            </w:tcBorders>
          </w:tcPr>
          <w:p w14:paraId="1B4F9702" w14:textId="77777777" w:rsidR="00B437DD" w:rsidRPr="00A14110" w:rsidRDefault="00B437DD" w:rsidP="00102C7B">
            <w:pPr>
              <w:pStyle w:val="Normal6a"/>
            </w:pPr>
          </w:p>
        </w:tc>
        <w:tc>
          <w:tcPr>
            <w:tcW w:w="4876" w:type="dxa"/>
            <w:tcBorders>
              <w:top w:val="nil"/>
              <w:left w:val="nil"/>
              <w:bottom w:val="nil"/>
              <w:right w:val="nil"/>
            </w:tcBorders>
          </w:tcPr>
          <w:p w14:paraId="5760D9C7" w14:textId="77777777" w:rsidR="00B437DD" w:rsidRPr="00A14110" w:rsidRDefault="00B437DD" w:rsidP="00102C7B">
            <w:pPr>
              <w:pStyle w:val="Normal6a"/>
            </w:pPr>
            <w:r w:rsidRPr="00A14110">
              <w:rPr>
                <w:b/>
                <w:i/>
              </w:rPr>
              <w:t>1 bis.</w:t>
            </w:r>
            <w:r w:rsidRPr="00A14110">
              <w:tab/>
            </w:r>
            <w:r w:rsidRPr="00A14110">
              <w:rPr>
                <w:b/>
                <w:i/>
              </w:rPr>
              <w:t>Se un rimpatriando è stato trattenuto per sei mesi, le autorità di rimpatrio riesaminano la decisione di rimpatrio tenendo conto della probabilità che il rimpatrio sia effettivamente attuato e alla luce della competenza dello Stato membro di cui all'articolo 7, paragrafo 9.</w:t>
            </w:r>
          </w:p>
        </w:tc>
      </w:tr>
    </w:tbl>
    <w:p w14:paraId="534830C7"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3842FC4" w14:textId="77777777" w:rsidR="00B437DD" w:rsidRPr="00A14110" w:rsidRDefault="00B437DD" w:rsidP="00B437DD">
      <w:pPr>
        <w:pStyle w:val="AmJustTitle"/>
      </w:pPr>
      <w:r w:rsidRPr="00A14110">
        <w:rPr>
          <w:rStyle w:val="HideTWBExt"/>
          <w:i w:val="0"/>
          <w:noProof w:val="0"/>
        </w:rPr>
        <w:t>&lt;TitreJust&gt;</w:t>
      </w:r>
      <w:r w:rsidRPr="00A14110">
        <w:t>Motivazione</w:t>
      </w:r>
      <w:r w:rsidRPr="00A14110">
        <w:rPr>
          <w:rStyle w:val="HideTWBExt"/>
          <w:i w:val="0"/>
          <w:noProof w:val="0"/>
        </w:rPr>
        <w:t>&lt;/TitreJust&gt;</w:t>
      </w:r>
    </w:p>
    <w:p w14:paraId="51293424" w14:textId="77777777" w:rsidR="00B437DD" w:rsidRPr="00A14110" w:rsidRDefault="00B437DD" w:rsidP="00B437DD">
      <w:pPr>
        <w:pStyle w:val="AmJustText"/>
      </w:pPr>
      <w:r w:rsidRPr="00A14110">
        <w:t>Dato che le prove hanno dimostrato che più a lungo un rimpatriando si trova in stato di trattenimento meno è probabile che tale persona debba essere rimpatriata, le autorità di rimpatrio dello Stato membro dovrebbero riesaminare la decisione di rimpatrio stessa su base semestrale.</w:t>
      </w:r>
    </w:p>
    <w:p w14:paraId="34C21CED" w14:textId="77777777" w:rsidR="00B437DD" w:rsidRPr="00A14110" w:rsidRDefault="00B437DD" w:rsidP="00B437DD">
      <w:r w:rsidRPr="00A14110">
        <w:rPr>
          <w:rStyle w:val="HideTWBExt"/>
          <w:noProof w:val="0"/>
        </w:rPr>
        <w:t>&lt;/Amend&gt;</w:t>
      </w:r>
    </w:p>
    <w:p w14:paraId="624A9CC0"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2008</w:t>
      </w:r>
      <w:r w:rsidRPr="00A14110">
        <w:rPr>
          <w:rStyle w:val="HideTWBExt"/>
          <w:b w:val="0"/>
          <w:noProof w:val="0"/>
        </w:rPr>
        <w:t>&lt;/NumAm&gt;</w:t>
      </w:r>
    </w:p>
    <w:p w14:paraId="636C4CC9" w14:textId="77777777" w:rsidR="00B437DD" w:rsidRPr="00A14110" w:rsidRDefault="00B437DD" w:rsidP="00B437DD">
      <w:pPr>
        <w:pStyle w:val="NormalBold"/>
      </w:pPr>
      <w:r w:rsidRPr="00A14110">
        <w:rPr>
          <w:rStyle w:val="HideTWBExt"/>
          <w:b w:val="0"/>
          <w:noProof w:val="0"/>
        </w:rPr>
        <w:t>&lt;RepeatBlock-By&gt;&lt;Members&gt;</w:t>
      </w:r>
      <w:r w:rsidRPr="00A14110">
        <w:t>Estrella Galán</w:t>
      </w:r>
      <w:r w:rsidRPr="00A14110">
        <w:rPr>
          <w:rStyle w:val="HideTWBExt"/>
          <w:b w:val="0"/>
          <w:noProof w:val="0"/>
        </w:rPr>
        <w:t>&lt;/Members&gt;</w:t>
      </w:r>
    </w:p>
    <w:p w14:paraId="4CCAAF75" w14:textId="77777777" w:rsidR="00B437DD" w:rsidRPr="00A14110" w:rsidRDefault="00B437DD" w:rsidP="00B437DD">
      <w:pPr>
        <w:pStyle w:val="NormalBold"/>
      </w:pPr>
      <w:r w:rsidRPr="00A14110">
        <w:rPr>
          <w:rStyle w:val="HideTWBExt"/>
          <w:b w:val="0"/>
          <w:noProof w:val="0"/>
        </w:rPr>
        <w:t>&lt;/RepeatBlock-By&gt;</w:t>
      </w:r>
    </w:p>
    <w:p w14:paraId="16B9FFB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892B0CA" w14:textId="77777777" w:rsidR="00B437DD" w:rsidRPr="00A14110" w:rsidRDefault="00B437DD" w:rsidP="00B437DD">
      <w:pPr>
        <w:pStyle w:val="NormalBold"/>
      </w:pPr>
      <w:r w:rsidRPr="00A14110">
        <w:rPr>
          <w:rStyle w:val="HideTWBExt"/>
          <w:b w:val="0"/>
          <w:noProof w:val="0"/>
        </w:rPr>
        <w:t>&lt;Article&gt;</w:t>
      </w:r>
      <w:r w:rsidRPr="00A14110">
        <w:t>Articolo 33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2E270261" w14:textId="77777777" w:rsidTr="00102C7B">
        <w:trPr>
          <w:trHeight w:hRule="exact" w:val="240"/>
          <w:jc w:val="center"/>
        </w:trPr>
        <w:tc>
          <w:tcPr>
            <w:tcW w:w="9752" w:type="dxa"/>
            <w:gridSpan w:val="2"/>
            <w:tcBorders>
              <w:top w:val="nil"/>
              <w:left w:val="nil"/>
              <w:bottom w:val="nil"/>
              <w:right w:val="nil"/>
            </w:tcBorders>
          </w:tcPr>
          <w:p w14:paraId="2E953BE1" w14:textId="77777777" w:rsidR="00B437DD" w:rsidRPr="00A14110" w:rsidRDefault="00B437DD" w:rsidP="00102C7B"/>
        </w:tc>
      </w:tr>
      <w:tr w:rsidR="00B437DD" w:rsidRPr="00A14110" w14:paraId="6E87635B" w14:textId="77777777" w:rsidTr="00102C7B">
        <w:trPr>
          <w:trHeight w:val="240"/>
          <w:jc w:val="center"/>
        </w:trPr>
        <w:tc>
          <w:tcPr>
            <w:tcW w:w="4876" w:type="dxa"/>
            <w:tcBorders>
              <w:top w:val="nil"/>
              <w:left w:val="nil"/>
              <w:bottom w:val="nil"/>
              <w:right w:val="nil"/>
            </w:tcBorders>
          </w:tcPr>
          <w:p w14:paraId="2992FC56"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06E73275" w14:textId="77777777" w:rsidR="00B437DD" w:rsidRPr="00A14110" w:rsidRDefault="00B437DD" w:rsidP="00102C7B">
            <w:pPr>
              <w:pStyle w:val="AmColumnHeading"/>
            </w:pPr>
            <w:r w:rsidRPr="00A14110">
              <w:t>Emendamento</w:t>
            </w:r>
          </w:p>
        </w:tc>
      </w:tr>
      <w:tr w:rsidR="00B437DD" w:rsidRPr="00A14110" w14:paraId="24F33A47" w14:textId="77777777" w:rsidTr="00102C7B">
        <w:trPr>
          <w:jc w:val="center"/>
        </w:trPr>
        <w:tc>
          <w:tcPr>
            <w:tcW w:w="4876" w:type="dxa"/>
            <w:tcBorders>
              <w:top w:val="nil"/>
              <w:left w:val="nil"/>
              <w:bottom w:val="nil"/>
              <w:right w:val="nil"/>
            </w:tcBorders>
          </w:tcPr>
          <w:p w14:paraId="5AFB8461" w14:textId="77777777" w:rsidR="00B437DD" w:rsidRPr="00A14110" w:rsidRDefault="00B437DD" w:rsidP="00102C7B">
            <w:pPr>
              <w:pStyle w:val="Normal6a"/>
            </w:pPr>
            <w:r w:rsidRPr="00A14110">
              <w:rPr>
                <w:b/>
                <w:i/>
              </w:rPr>
              <w:t>2.</w:t>
            </w:r>
            <w:r w:rsidRPr="00A14110">
              <w:tab/>
            </w:r>
            <w:r w:rsidRPr="00A14110">
              <w:rPr>
                <w:b/>
                <w:i/>
              </w:rPr>
              <w:t>Il trattenimento di minori non accompagnati è riesaminato d'ufficio a intervalli regolari e almeno ogni tre mesi.</w:t>
            </w:r>
          </w:p>
        </w:tc>
        <w:tc>
          <w:tcPr>
            <w:tcW w:w="4876" w:type="dxa"/>
            <w:tcBorders>
              <w:top w:val="nil"/>
              <w:left w:val="nil"/>
              <w:bottom w:val="nil"/>
              <w:right w:val="nil"/>
            </w:tcBorders>
          </w:tcPr>
          <w:p w14:paraId="7E1273D9" w14:textId="77777777" w:rsidR="00B437DD" w:rsidRPr="00A14110" w:rsidRDefault="00B437DD" w:rsidP="00102C7B">
            <w:pPr>
              <w:pStyle w:val="Normal6a"/>
            </w:pPr>
            <w:r w:rsidRPr="00A14110">
              <w:rPr>
                <w:b/>
                <w:i/>
              </w:rPr>
              <w:t>soppresso</w:t>
            </w:r>
          </w:p>
        </w:tc>
      </w:tr>
    </w:tbl>
    <w:p w14:paraId="220F85BE"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88A9C98" w14:textId="77777777" w:rsidR="00B437DD" w:rsidRPr="00A14110" w:rsidRDefault="00B437DD" w:rsidP="00B437DD">
      <w:r w:rsidRPr="00A14110">
        <w:rPr>
          <w:rStyle w:val="HideTWBExt"/>
          <w:noProof w:val="0"/>
        </w:rPr>
        <w:t>&lt;/Amend&gt;</w:t>
      </w:r>
    </w:p>
    <w:p w14:paraId="062EB44B"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2009</w:t>
      </w:r>
      <w:r w:rsidRPr="00A14110">
        <w:rPr>
          <w:rStyle w:val="HideTWBExt"/>
          <w:b w:val="0"/>
          <w:noProof w:val="0"/>
        </w:rPr>
        <w:t>&lt;/NumAm&gt;</w:t>
      </w:r>
    </w:p>
    <w:p w14:paraId="48C74CEE" w14:textId="77777777" w:rsidR="00B437DD" w:rsidRPr="00A14110" w:rsidRDefault="00B437DD" w:rsidP="00B437DD">
      <w:pPr>
        <w:pStyle w:val="NormalBold"/>
      </w:pPr>
      <w:r w:rsidRPr="00A14110">
        <w:rPr>
          <w:rStyle w:val="HideTWBExt"/>
          <w:b w:val="0"/>
          <w:noProof w:val="0"/>
        </w:rPr>
        <w:t>&lt;RepeatBlock-By&gt;&lt;Members&gt;</w:t>
      </w:r>
      <w:r w:rsidRPr="00A14110">
        <w:t>Murielle Laurent, Ana Catarina Mendes, Emma Rafowicz, Matjaž Nemec, Marco Tarquinio, Francisco Assis, Birgit Sippel, Cecilia Strada</w:t>
      </w:r>
      <w:r w:rsidRPr="00A14110">
        <w:rPr>
          <w:rStyle w:val="HideTWBExt"/>
          <w:b w:val="0"/>
          <w:noProof w:val="0"/>
        </w:rPr>
        <w:t>&lt;/Members&gt;</w:t>
      </w:r>
    </w:p>
    <w:p w14:paraId="20DF1C55" w14:textId="77777777" w:rsidR="00B437DD" w:rsidRPr="00A14110" w:rsidRDefault="00B437DD" w:rsidP="00B437DD">
      <w:pPr>
        <w:pStyle w:val="NormalBold"/>
      </w:pPr>
      <w:r w:rsidRPr="00A14110">
        <w:rPr>
          <w:rStyle w:val="HideTWBExt"/>
          <w:b w:val="0"/>
          <w:noProof w:val="0"/>
        </w:rPr>
        <w:t>&lt;/RepeatBlock-By&gt;</w:t>
      </w:r>
    </w:p>
    <w:p w14:paraId="2A4EA280"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5BCD621" w14:textId="77777777" w:rsidR="00B437DD" w:rsidRPr="00A14110" w:rsidRDefault="00B437DD" w:rsidP="00B437DD">
      <w:pPr>
        <w:pStyle w:val="NormalBold"/>
      </w:pPr>
      <w:r w:rsidRPr="00A14110">
        <w:rPr>
          <w:rStyle w:val="HideTWBExt"/>
          <w:b w:val="0"/>
          <w:noProof w:val="0"/>
        </w:rPr>
        <w:t>&lt;Article&gt;</w:t>
      </w:r>
      <w:r w:rsidRPr="00A14110">
        <w:t>Articolo 33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5501201" w14:textId="77777777" w:rsidTr="00102C7B">
        <w:trPr>
          <w:trHeight w:hRule="exact" w:val="240"/>
          <w:jc w:val="center"/>
        </w:trPr>
        <w:tc>
          <w:tcPr>
            <w:tcW w:w="9752" w:type="dxa"/>
            <w:gridSpan w:val="2"/>
            <w:tcBorders>
              <w:top w:val="nil"/>
              <w:left w:val="nil"/>
              <w:bottom w:val="nil"/>
              <w:right w:val="nil"/>
            </w:tcBorders>
          </w:tcPr>
          <w:p w14:paraId="586F6A5B" w14:textId="77777777" w:rsidR="00B437DD" w:rsidRPr="00A14110" w:rsidRDefault="00B437DD" w:rsidP="00102C7B"/>
        </w:tc>
      </w:tr>
      <w:tr w:rsidR="00B437DD" w:rsidRPr="00A14110" w14:paraId="5876C9CC" w14:textId="77777777" w:rsidTr="00102C7B">
        <w:trPr>
          <w:trHeight w:val="240"/>
          <w:jc w:val="center"/>
        </w:trPr>
        <w:tc>
          <w:tcPr>
            <w:tcW w:w="4876" w:type="dxa"/>
            <w:tcBorders>
              <w:top w:val="nil"/>
              <w:left w:val="nil"/>
              <w:bottom w:val="nil"/>
              <w:right w:val="nil"/>
            </w:tcBorders>
          </w:tcPr>
          <w:p w14:paraId="2BCF8E40"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5490F794" w14:textId="77777777" w:rsidR="00B437DD" w:rsidRPr="00A14110" w:rsidRDefault="00B437DD" w:rsidP="00102C7B">
            <w:pPr>
              <w:pStyle w:val="AmColumnHeading"/>
            </w:pPr>
            <w:r w:rsidRPr="00A14110">
              <w:t>Emendamento</w:t>
            </w:r>
          </w:p>
        </w:tc>
      </w:tr>
      <w:tr w:rsidR="00B437DD" w:rsidRPr="00A14110" w14:paraId="3EE73418" w14:textId="77777777" w:rsidTr="00102C7B">
        <w:trPr>
          <w:jc w:val="center"/>
        </w:trPr>
        <w:tc>
          <w:tcPr>
            <w:tcW w:w="4876" w:type="dxa"/>
            <w:tcBorders>
              <w:top w:val="nil"/>
              <w:left w:val="nil"/>
              <w:bottom w:val="nil"/>
              <w:right w:val="nil"/>
            </w:tcBorders>
          </w:tcPr>
          <w:p w14:paraId="60287990" w14:textId="77777777" w:rsidR="00B437DD" w:rsidRPr="00A14110" w:rsidRDefault="00B437DD" w:rsidP="00102C7B">
            <w:pPr>
              <w:pStyle w:val="Normal6a"/>
            </w:pPr>
            <w:r w:rsidRPr="00A14110">
              <w:rPr>
                <w:b/>
                <w:i/>
              </w:rPr>
              <w:t>2.</w:t>
            </w:r>
            <w:r w:rsidRPr="00A14110">
              <w:tab/>
            </w:r>
            <w:r w:rsidRPr="00A14110">
              <w:rPr>
                <w:b/>
                <w:i/>
              </w:rPr>
              <w:t>Il trattenimento di minori non accompagnati è riesaminato d'ufficio a intervalli regolari e almeno ogni tre mesi.</w:t>
            </w:r>
          </w:p>
        </w:tc>
        <w:tc>
          <w:tcPr>
            <w:tcW w:w="4876" w:type="dxa"/>
            <w:tcBorders>
              <w:top w:val="nil"/>
              <w:left w:val="nil"/>
              <w:bottom w:val="nil"/>
              <w:right w:val="nil"/>
            </w:tcBorders>
          </w:tcPr>
          <w:p w14:paraId="0BCC7D15" w14:textId="77777777" w:rsidR="00B437DD" w:rsidRPr="00A14110" w:rsidRDefault="00B437DD" w:rsidP="00102C7B">
            <w:pPr>
              <w:pStyle w:val="Normal6a"/>
            </w:pPr>
            <w:r w:rsidRPr="00A14110">
              <w:rPr>
                <w:b/>
                <w:i/>
              </w:rPr>
              <w:t>soppresso</w:t>
            </w:r>
          </w:p>
        </w:tc>
      </w:tr>
    </w:tbl>
    <w:p w14:paraId="46C64FAA"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0EB0985" w14:textId="77777777" w:rsidR="00B437DD" w:rsidRPr="00A14110" w:rsidRDefault="00B437DD" w:rsidP="00B437DD">
      <w:r w:rsidRPr="00A14110">
        <w:rPr>
          <w:rStyle w:val="HideTWBExt"/>
          <w:noProof w:val="0"/>
        </w:rPr>
        <w:t>&lt;/Amend&gt;</w:t>
      </w:r>
    </w:p>
    <w:p w14:paraId="4E54EA95"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2010</w:t>
      </w:r>
      <w:r w:rsidRPr="00A14110">
        <w:rPr>
          <w:rStyle w:val="HideTWBExt"/>
          <w:b w:val="0"/>
          <w:noProof w:val="0"/>
        </w:rPr>
        <w:t>&lt;/NumAm&gt;</w:t>
      </w:r>
    </w:p>
    <w:p w14:paraId="2AB830DE" w14:textId="77777777" w:rsidR="00B437DD" w:rsidRPr="00A14110" w:rsidRDefault="00B437DD" w:rsidP="00B437DD">
      <w:pPr>
        <w:pStyle w:val="NormalBold"/>
      </w:pPr>
      <w:r w:rsidRPr="00A14110">
        <w:rPr>
          <w:rStyle w:val="HideTWBExt"/>
          <w:b w:val="0"/>
          <w:noProof w:val="0"/>
        </w:rPr>
        <w:t>&lt;RepeatBlock-By&gt;&lt;Members&gt;</w:t>
      </w:r>
      <w:r w:rsidRPr="00A14110">
        <w:t>Mélissa Camara</w:t>
      </w:r>
      <w:r w:rsidRPr="00A14110">
        <w:rPr>
          <w:rStyle w:val="HideTWBExt"/>
          <w:b w:val="0"/>
          <w:noProof w:val="0"/>
        </w:rPr>
        <w:t>&lt;/Members&gt;</w:t>
      </w:r>
    </w:p>
    <w:p w14:paraId="77378D36" w14:textId="77777777" w:rsidR="00B437DD" w:rsidRPr="00A14110" w:rsidRDefault="00B437DD" w:rsidP="00B437DD">
      <w:pPr>
        <w:pStyle w:val="NormalBold"/>
      </w:pPr>
      <w:r w:rsidRPr="00A14110">
        <w:rPr>
          <w:rStyle w:val="HideTWBExt"/>
          <w:b w:val="0"/>
          <w:noProof w:val="0"/>
        </w:rPr>
        <w:t>&lt;/RepeatBlock-By&gt;</w:t>
      </w:r>
    </w:p>
    <w:p w14:paraId="29314548"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623BADF3" w14:textId="77777777" w:rsidR="00B437DD" w:rsidRPr="00A14110" w:rsidRDefault="00B437DD" w:rsidP="00B437DD">
      <w:pPr>
        <w:pStyle w:val="NormalBold"/>
      </w:pPr>
      <w:r w:rsidRPr="00A14110">
        <w:rPr>
          <w:rStyle w:val="HideTWBExt"/>
          <w:b w:val="0"/>
          <w:noProof w:val="0"/>
        </w:rPr>
        <w:t>&lt;Article&gt;</w:t>
      </w:r>
      <w:r w:rsidRPr="00A14110">
        <w:t>Articolo 33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2BC0A5F" w14:textId="77777777" w:rsidTr="00102C7B">
        <w:trPr>
          <w:trHeight w:hRule="exact" w:val="240"/>
          <w:jc w:val="center"/>
        </w:trPr>
        <w:tc>
          <w:tcPr>
            <w:tcW w:w="9752" w:type="dxa"/>
            <w:gridSpan w:val="2"/>
            <w:tcBorders>
              <w:top w:val="nil"/>
              <w:left w:val="nil"/>
              <w:bottom w:val="nil"/>
              <w:right w:val="nil"/>
            </w:tcBorders>
          </w:tcPr>
          <w:p w14:paraId="268D3878" w14:textId="77777777" w:rsidR="00B437DD" w:rsidRPr="00A14110" w:rsidRDefault="00B437DD" w:rsidP="00102C7B"/>
        </w:tc>
      </w:tr>
      <w:tr w:rsidR="00B437DD" w:rsidRPr="00A14110" w14:paraId="565337DF" w14:textId="77777777" w:rsidTr="00102C7B">
        <w:trPr>
          <w:trHeight w:val="240"/>
          <w:jc w:val="center"/>
        </w:trPr>
        <w:tc>
          <w:tcPr>
            <w:tcW w:w="4876" w:type="dxa"/>
            <w:tcBorders>
              <w:top w:val="nil"/>
              <w:left w:val="nil"/>
              <w:bottom w:val="nil"/>
              <w:right w:val="nil"/>
            </w:tcBorders>
          </w:tcPr>
          <w:p w14:paraId="52E68985"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1369731" w14:textId="77777777" w:rsidR="00B437DD" w:rsidRPr="00A14110" w:rsidRDefault="00B437DD" w:rsidP="00102C7B">
            <w:pPr>
              <w:pStyle w:val="AmColumnHeading"/>
            </w:pPr>
            <w:r w:rsidRPr="00A14110">
              <w:t>Emendamento</w:t>
            </w:r>
          </w:p>
        </w:tc>
      </w:tr>
      <w:tr w:rsidR="00B437DD" w:rsidRPr="00A14110" w14:paraId="71D95FCC" w14:textId="77777777" w:rsidTr="00102C7B">
        <w:trPr>
          <w:jc w:val="center"/>
        </w:trPr>
        <w:tc>
          <w:tcPr>
            <w:tcW w:w="4876" w:type="dxa"/>
            <w:tcBorders>
              <w:top w:val="nil"/>
              <w:left w:val="nil"/>
              <w:bottom w:val="nil"/>
              <w:right w:val="nil"/>
            </w:tcBorders>
          </w:tcPr>
          <w:p w14:paraId="519356A1" w14:textId="77777777" w:rsidR="00B437DD" w:rsidRPr="00A14110" w:rsidRDefault="00B437DD" w:rsidP="00102C7B">
            <w:pPr>
              <w:pStyle w:val="Normal6a"/>
            </w:pPr>
            <w:r w:rsidRPr="00A14110">
              <w:rPr>
                <w:b/>
                <w:i/>
              </w:rPr>
              <w:t>2.</w:t>
            </w:r>
            <w:r w:rsidRPr="00A14110">
              <w:tab/>
            </w:r>
            <w:r w:rsidRPr="00A14110">
              <w:rPr>
                <w:b/>
                <w:i/>
              </w:rPr>
              <w:t>Il trattenimento di minori non accompagnati è riesaminato d'ufficio a intervalli regolari e almeno ogni tre mesi.</w:t>
            </w:r>
          </w:p>
        </w:tc>
        <w:tc>
          <w:tcPr>
            <w:tcW w:w="4876" w:type="dxa"/>
            <w:tcBorders>
              <w:top w:val="nil"/>
              <w:left w:val="nil"/>
              <w:bottom w:val="nil"/>
              <w:right w:val="nil"/>
            </w:tcBorders>
          </w:tcPr>
          <w:p w14:paraId="1C6F388E" w14:textId="77777777" w:rsidR="00B437DD" w:rsidRPr="00A14110" w:rsidRDefault="00B437DD" w:rsidP="00102C7B">
            <w:pPr>
              <w:pStyle w:val="Normal6a"/>
            </w:pPr>
            <w:r w:rsidRPr="00A14110">
              <w:rPr>
                <w:b/>
                <w:i/>
              </w:rPr>
              <w:t>soppresso</w:t>
            </w:r>
          </w:p>
        </w:tc>
      </w:tr>
    </w:tbl>
    <w:p w14:paraId="3B3D0880"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F7BE5DA" w14:textId="77777777" w:rsidR="00B437DD" w:rsidRPr="00A14110" w:rsidRDefault="00B437DD" w:rsidP="00B437DD">
      <w:r w:rsidRPr="00A14110">
        <w:rPr>
          <w:rStyle w:val="HideTWBExt"/>
          <w:noProof w:val="0"/>
        </w:rPr>
        <w:t>&lt;/Amend&gt;</w:t>
      </w:r>
    </w:p>
    <w:p w14:paraId="340A445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2011</w:t>
      </w:r>
      <w:r w:rsidRPr="00A14110">
        <w:rPr>
          <w:rStyle w:val="HideTWBExt"/>
          <w:b w:val="0"/>
          <w:noProof w:val="0"/>
        </w:rPr>
        <w:t>&lt;/NumAm&gt;</w:t>
      </w:r>
    </w:p>
    <w:p w14:paraId="08EC60E6" w14:textId="77777777" w:rsidR="00B437DD" w:rsidRPr="00A14110" w:rsidRDefault="00B437DD" w:rsidP="00B437DD">
      <w:pPr>
        <w:pStyle w:val="NormalBold"/>
      </w:pPr>
      <w:r w:rsidRPr="00A14110">
        <w:rPr>
          <w:rStyle w:val="HideTWBExt"/>
          <w:b w:val="0"/>
          <w:noProof w:val="0"/>
        </w:rPr>
        <w:t>&lt;RepeatBlock-By&gt;&lt;Members&gt;</w:t>
      </w:r>
      <w:r w:rsidRPr="00A14110">
        <w:t>Nadine Morano</w:t>
      </w:r>
      <w:r w:rsidRPr="00A14110">
        <w:rPr>
          <w:rStyle w:val="HideTWBExt"/>
          <w:b w:val="0"/>
          <w:noProof w:val="0"/>
        </w:rPr>
        <w:t>&lt;/Members&gt;</w:t>
      </w:r>
    </w:p>
    <w:p w14:paraId="6F4E203C" w14:textId="77777777" w:rsidR="00B437DD" w:rsidRPr="00A14110" w:rsidRDefault="00B437DD" w:rsidP="00B437DD">
      <w:pPr>
        <w:pStyle w:val="NormalBold"/>
      </w:pPr>
      <w:r w:rsidRPr="00A14110">
        <w:rPr>
          <w:rStyle w:val="HideTWBExt"/>
          <w:b w:val="0"/>
          <w:noProof w:val="0"/>
        </w:rPr>
        <w:t>&lt;/RepeatBlock-By&gt;</w:t>
      </w:r>
    </w:p>
    <w:p w14:paraId="23377EFB"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230F2D4A" w14:textId="77777777" w:rsidR="00B437DD" w:rsidRPr="00A14110" w:rsidRDefault="00B437DD" w:rsidP="00B437DD">
      <w:pPr>
        <w:pStyle w:val="NormalBold"/>
      </w:pPr>
      <w:r w:rsidRPr="00A14110">
        <w:rPr>
          <w:rStyle w:val="HideTWBExt"/>
          <w:b w:val="0"/>
          <w:noProof w:val="0"/>
        </w:rPr>
        <w:t>&lt;Article&gt;</w:t>
      </w:r>
      <w:r w:rsidRPr="00A14110">
        <w:t>Articolo 33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C90078C" w14:textId="77777777" w:rsidTr="00102C7B">
        <w:trPr>
          <w:trHeight w:hRule="exact" w:val="240"/>
          <w:jc w:val="center"/>
        </w:trPr>
        <w:tc>
          <w:tcPr>
            <w:tcW w:w="9752" w:type="dxa"/>
            <w:gridSpan w:val="2"/>
            <w:tcBorders>
              <w:top w:val="nil"/>
              <w:left w:val="nil"/>
              <w:bottom w:val="nil"/>
              <w:right w:val="nil"/>
            </w:tcBorders>
          </w:tcPr>
          <w:p w14:paraId="18493C03" w14:textId="77777777" w:rsidR="00B437DD" w:rsidRPr="00A14110" w:rsidRDefault="00B437DD" w:rsidP="00102C7B"/>
        </w:tc>
      </w:tr>
      <w:tr w:rsidR="00B437DD" w:rsidRPr="00A14110" w14:paraId="1F78F936" w14:textId="77777777" w:rsidTr="00102C7B">
        <w:trPr>
          <w:trHeight w:val="240"/>
          <w:jc w:val="center"/>
        </w:trPr>
        <w:tc>
          <w:tcPr>
            <w:tcW w:w="4876" w:type="dxa"/>
            <w:tcBorders>
              <w:top w:val="nil"/>
              <w:left w:val="nil"/>
              <w:bottom w:val="nil"/>
              <w:right w:val="nil"/>
            </w:tcBorders>
          </w:tcPr>
          <w:p w14:paraId="4C7E5223"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521DF1C" w14:textId="77777777" w:rsidR="00B437DD" w:rsidRPr="00A14110" w:rsidRDefault="00B437DD" w:rsidP="00102C7B">
            <w:pPr>
              <w:pStyle w:val="AmColumnHeading"/>
            </w:pPr>
            <w:r w:rsidRPr="00A14110">
              <w:t>Emendamento</w:t>
            </w:r>
          </w:p>
        </w:tc>
      </w:tr>
      <w:tr w:rsidR="00B437DD" w:rsidRPr="00A14110" w14:paraId="4AFEB3CE" w14:textId="77777777" w:rsidTr="00102C7B">
        <w:trPr>
          <w:jc w:val="center"/>
        </w:trPr>
        <w:tc>
          <w:tcPr>
            <w:tcW w:w="4876" w:type="dxa"/>
            <w:tcBorders>
              <w:top w:val="nil"/>
              <w:left w:val="nil"/>
              <w:bottom w:val="nil"/>
              <w:right w:val="nil"/>
            </w:tcBorders>
          </w:tcPr>
          <w:p w14:paraId="7EFD3D64" w14:textId="77777777" w:rsidR="00B437DD" w:rsidRPr="00A14110" w:rsidRDefault="00B437DD" w:rsidP="00102C7B">
            <w:pPr>
              <w:pStyle w:val="Normal6a"/>
            </w:pPr>
            <w:r w:rsidRPr="00A14110">
              <w:t>2.</w:t>
            </w:r>
            <w:r w:rsidRPr="00A14110">
              <w:tab/>
              <w:t>Il trattenimento di minori non accompagnati è riesaminato d'ufficio a intervalli regolari e almeno ogni tre mesi.</w:t>
            </w:r>
          </w:p>
        </w:tc>
        <w:tc>
          <w:tcPr>
            <w:tcW w:w="4876" w:type="dxa"/>
            <w:tcBorders>
              <w:top w:val="nil"/>
              <w:left w:val="nil"/>
              <w:bottom w:val="nil"/>
              <w:right w:val="nil"/>
            </w:tcBorders>
          </w:tcPr>
          <w:p w14:paraId="54292F0C" w14:textId="77777777" w:rsidR="00B437DD" w:rsidRPr="00A14110" w:rsidRDefault="00B437DD" w:rsidP="00102C7B">
            <w:pPr>
              <w:pStyle w:val="Normal6a"/>
            </w:pPr>
            <w:r w:rsidRPr="00A14110">
              <w:t>2.</w:t>
            </w:r>
            <w:r w:rsidRPr="00A14110">
              <w:tab/>
              <w:t>Il trattenimento di minori non accompagnati è riesaminato d'ufficio a intervalli regolari e almeno ogni tre mesi</w:t>
            </w:r>
            <w:r w:rsidRPr="00A14110">
              <w:rPr>
                <w:b/>
                <w:i/>
              </w:rPr>
              <w:t>, salvo che i minori rappresentino un rischio per la sicurezza ai sensi del paragrafo 16 o sussista un rischio di fuga; in tal caso, il riesame può avvenire soltanto dopo la scadenza del termine minimo di trattenimento previsto al paragrafo 32</w:t>
            </w:r>
            <w:r w:rsidRPr="00A14110">
              <w:t>.</w:t>
            </w:r>
          </w:p>
        </w:tc>
      </w:tr>
    </w:tbl>
    <w:p w14:paraId="2844B48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{FR}</w:t>
      </w:r>
      <w:r w:rsidRPr="00A14110">
        <w:t>fr</w:t>
      </w:r>
      <w:r w:rsidRPr="00A14110">
        <w:rPr>
          <w:rStyle w:val="HideTWBExt"/>
          <w:noProof w:val="0"/>
        </w:rPr>
        <w:t>&lt;/Original&gt;</w:t>
      </w:r>
    </w:p>
    <w:p w14:paraId="6ECDD4C9" w14:textId="77777777" w:rsidR="00B437DD" w:rsidRPr="00A14110" w:rsidRDefault="00B437DD" w:rsidP="00B437DD">
      <w:r w:rsidRPr="00A14110">
        <w:rPr>
          <w:rStyle w:val="HideTWBExt"/>
          <w:noProof w:val="0"/>
        </w:rPr>
        <w:t>&lt;/Amend&gt;</w:t>
      </w:r>
    </w:p>
    <w:p w14:paraId="3B1EB15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2012</w:t>
      </w:r>
      <w:r w:rsidRPr="00A14110">
        <w:rPr>
          <w:rStyle w:val="HideTWBExt"/>
          <w:b w:val="0"/>
          <w:noProof w:val="0"/>
        </w:rPr>
        <w:t>&lt;/NumAm&gt;</w:t>
      </w:r>
    </w:p>
    <w:p w14:paraId="23854D30" w14:textId="77777777" w:rsidR="00B437DD" w:rsidRPr="00A14110" w:rsidRDefault="00B437DD" w:rsidP="00B437DD">
      <w:pPr>
        <w:pStyle w:val="NormalBold"/>
      </w:pPr>
      <w:r w:rsidRPr="00A14110">
        <w:rPr>
          <w:rStyle w:val="HideTWBExt"/>
          <w:b w:val="0"/>
          <w:noProof w:val="0"/>
        </w:rPr>
        <w:t>&lt;RepeatBlock-By&gt;&lt;Members&gt;</w:t>
      </w:r>
      <w:r w:rsidRPr="00A14110">
        <w:t>Marieke Ehlers</w:t>
      </w:r>
      <w:r w:rsidRPr="00A14110">
        <w:rPr>
          <w:rStyle w:val="HideTWBExt"/>
          <w:b w:val="0"/>
          <w:noProof w:val="0"/>
        </w:rPr>
        <w:t>&lt;/Members&gt;</w:t>
      </w:r>
    </w:p>
    <w:p w14:paraId="4BEEFF55" w14:textId="77777777" w:rsidR="00B437DD" w:rsidRPr="00A14110" w:rsidRDefault="00B437DD" w:rsidP="00B437DD">
      <w:r w:rsidRPr="00A14110">
        <w:rPr>
          <w:rStyle w:val="HideTWBExt"/>
          <w:noProof w:val="0"/>
        </w:rPr>
        <w:t>&lt;AuNomDe&gt;</w:t>
      </w:r>
      <w:r w:rsidRPr="00A14110">
        <w:rPr>
          <w:rStyle w:val="HideTWBInt"/>
          <w:noProof w:val="0"/>
        </w:rPr>
        <w:t>{PfE}</w:t>
      </w:r>
      <w:r w:rsidRPr="00A14110">
        <w:t>a nome del gruppo PfE</w:t>
      </w:r>
      <w:r w:rsidRPr="00A14110">
        <w:rPr>
          <w:rStyle w:val="HideTWBExt"/>
          <w:noProof w:val="0"/>
        </w:rPr>
        <w:t>&lt;/AuNomDe&gt;</w:t>
      </w:r>
    </w:p>
    <w:p w14:paraId="2AC63200" w14:textId="77777777" w:rsidR="00B437DD" w:rsidRPr="00A14110" w:rsidRDefault="00B437DD" w:rsidP="00B437DD">
      <w:pPr>
        <w:pStyle w:val="NormalBold"/>
      </w:pPr>
      <w:r w:rsidRPr="00A14110">
        <w:rPr>
          <w:rStyle w:val="HideTWBExt"/>
          <w:b w:val="0"/>
          <w:noProof w:val="0"/>
        </w:rPr>
        <w:t>&lt;/RepeatBlock-By&gt;</w:t>
      </w:r>
    </w:p>
    <w:p w14:paraId="107906D7"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0E081B9C" w14:textId="77777777" w:rsidR="00B437DD" w:rsidRPr="00A14110" w:rsidRDefault="00B437DD" w:rsidP="00B437DD">
      <w:pPr>
        <w:pStyle w:val="NormalBold"/>
      </w:pPr>
      <w:r w:rsidRPr="00A14110">
        <w:rPr>
          <w:rStyle w:val="HideTWBExt"/>
          <w:b w:val="0"/>
          <w:noProof w:val="0"/>
        </w:rPr>
        <w:t>&lt;Article&gt;</w:t>
      </w:r>
      <w:r w:rsidRPr="00A14110">
        <w:t>Articolo 33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75ABCEE8" w14:textId="77777777" w:rsidTr="00102C7B">
        <w:trPr>
          <w:trHeight w:hRule="exact" w:val="240"/>
          <w:jc w:val="center"/>
        </w:trPr>
        <w:tc>
          <w:tcPr>
            <w:tcW w:w="9752" w:type="dxa"/>
            <w:gridSpan w:val="2"/>
            <w:tcBorders>
              <w:top w:val="nil"/>
              <w:left w:val="nil"/>
              <w:bottom w:val="nil"/>
              <w:right w:val="nil"/>
            </w:tcBorders>
          </w:tcPr>
          <w:p w14:paraId="6817D74F" w14:textId="77777777" w:rsidR="00B437DD" w:rsidRPr="00A14110" w:rsidRDefault="00B437DD" w:rsidP="00102C7B"/>
        </w:tc>
      </w:tr>
      <w:tr w:rsidR="00B437DD" w:rsidRPr="00A14110" w14:paraId="28B6FE4B" w14:textId="77777777" w:rsidTr="00102C7B">
        <w:trPr>
          <w:trHeight w:val="240"/>
          <w:jc w:val="center"/>
        </w:trPr>
        <w:tc>
          <w:tcPr>
            <w:tcW w:w="4876" w:type="dxa"/>
            <w:tcBorders>
              <w:top w:val="nil"/>
              <w:left w:val="nil"/>
              <w:bottom w:val="nil"/>
              <w:right w:val="nil"/>
            </w:tcBorders>
          </w:tcPr>
          <w:p w14:paraId="5B2D98FC"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F52DB60" w14:textId="77777777" w:rsidR="00B437DD" w:rsidRPr="00A14110" w:rsidRDefault="00B437DD" w:rsidP="00102C7B">
            <w:pPr>
              <w:pStyle w:val="AmColumnHeading"/>
            </w:pPr>
            <w:r w:rsidRPr="00A14110">
              <w:t>Emendamento</w:t>
            </w:r>
          </w:p>
        </w:tc>
      </w:tr>
      <w:tr w:rsidR="00B437DD" w:rsidRPr="00A14110" w14:paraId="7B7F7AD2" w14:textId="77777777" w:rsidTr="00102C7B">
        <w:trPr>
          <w:jc w:val="center"/>
        </w:trPr>
        <w:tc>
          <w:tcPr>
            <w:tcW w:w="4876" w:type="dxa"/>
            <w:tcBorders>
              <w:top w:val="nil"/>
              <w:left w:val="nil"/>
              <w:bottom w:val="nil"/>
              <w:right w:val="nil"/>
            </w:tcBorders>
          </w:tcPr>
          <w:p w14:paraId="0F464603" w14:textId="77777777" w:rsidR="00B437DD" w:rsidRPr="00A14110" w:rsidRDefault="00B437DD" w:rsidP="00102C7B">
            <w:pPr>
              <w:pStyle w:val="Normal6a"/>
            </w:pPr>
            <w:r w:rsidRPr="00A14110">
              <w:t>2.</w:t>
            </w:r>
            <w:r w:rsidRPr="00A14110">
              <w:tab/>
              <w:t>Il trattenimento di minori non accompagnati è riesaminato d'ufficio a intervalli regolari e almeno ogni tre mesi.</w:t>
            </w:r>
          </w:p>
        </w:tc>
        <w:tc>
          <w:tcPr>
            <w:tcW w:w="4876" w:type="dxa"/>
            <w:tcBorders>
              <w:top w:val="nil"/>
              <w:left w:val="nil"/>
              <w:bottom w:val="nil"/>
              <w:right w:val="nil"/>
            </w:tcBorders>
          </w:tcPr>
          <w:p w14:paraId="15F88E80" w14:textId="77777777" w:rsidR="00B437DD" w:rsidRPr="00A14110" w:rsidRDefault="00B437DD" w:rsidP="00102C7B">
            <w:pPr>
              <w:pStyle w:val="Normal6a"/>
            </w:pPr>
            <w:r w:rsidRPr="00A14110">
              <w:t>2.</w:t>
            </w:r>
            <w:r w:rsidRPr="00A14110">
              <w:tab/>
              <w:t>Il trattenimento di minori non accompagnati è riesaminato d'ufficio a intervalli regolari</w:t>
            </w:r>
            <w:r w:rsidRPr="00A14110">
              <w:rPr>
                <w:b/>
                <w:i/>
              </w:rPr>
              <w:t>, come previsto dal diritto nazionale,</w:t>
            </w:r>
            <w:r w:rsidRPr="00A14110">
              <w:t xml:space="preserve"> e almeno ogni tre mesi</w:t>
            </w:r>
            <w:r w:rsidRPr="00A14110">
              <w:rPr>
                <w:b/>
                <w:i/>
              </w:rPr>
              <w:t>, o su richiesta debitamente motivata del rappresentante a norma dell'articolo 20, paragrafo 2</w:t>
            </w:r>
            <w:r w:rsidRPr="00A14110">
              <w:t>.</w:t>
            </w:r>
          </w:p>
        </w:tc>
      </w:tr>
    </w:tbl>
    <w:p w14:paraId="6497BE93"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2C770A02" w14:textId="77777777" w:rsidR="00B437DD" w:rsidRPr="00A14110" w:rsidRDefault="00B437DD" w:rsidP="00B437DD">
      <w:r w:rsidRPr="00A14110">
        <w:rPr>
          <w:rStyle w:val="HideTWBExt"/>
          <w:noProof w:val="0"/>
        </w:rPr>
        <w:t>&lt;/Amend&gt;</w:t>
      </w:r>
    </w:p>
    <w:p w14:paraId="5BE93C71"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2013</w:t>
      </w:r>
      <w:r w:rsidRPr="00A14110">
        <w:rPr>
          <w:rStyle w:val="HideTWBExt"/>
          <w:b w:val="0"/>
          <w:noProof w:val="0"/>
        </w:rPr>
        <w:t>&lt;/NumAm&gt;</w:t>
      </w:r>
    </w:p>
    <w:p w14:paraId="1DC0A647" w14:textId="77777777" w:rsidR="00B437DD" w:rsidRPr="00A14110" w:rsidRDefault="00B437DD" w:rsidP="00B437DD">
      <w:pPr>
        <w:pStyle w:val="NormalBold"/>
      </w:pPr>
      <w:r w:rsidRPr="00A14110">
        <w:rPr>
          <w:rStyle w:val="HideTWBExt"/>
          <w:b w:val="0"/>
          <w:noProof w:val="0"/>
        </w:rPr>
        <w:t>&lt;RepeatBlock-By&gt;&lt;Members&gt;</w:t>
      </w:r>
      <w:r w:rsidRPr="00A14110">
        <w:t>Charlie Weimers, Alessandro Ciriani, Assita Kanko</w:t>
      </w:r>
      <w:r w:rsidRPr="00A14110">
        <w:rPr>
          <w:rStyle w:val="HideTWBExt"/>
          <w:b w:val="0"/>
          <w:noProof w:val="0"/>
        </w:rPr>
        <w:t>&lt;/Members&gt;</w:t>
      </w:r>
    </w:p>
    <w:p w14:paraId="02B7A280" w14:textId="77777777" w:rsidR="00B437DD" w:rsidRPr="00A14110" w:rsidRDefault="00B437DD" w:rsidP="00B437DD">
      <w:pPr>
        <w:pStyle w:val="NormalBold"/>
      </w:pPr>
      <w:r w:rsidRPr="00A14110">
        <w:rPr>
          <w:rStyle w:val="HideTWBExt"/>
          <w:b w:val="0"/>
          <w:noProof w:val="0"/>
        </w:rPr>
        <w:t>&lt;/RepeatBlock-By&gt;</w:t>
      </w:r>
    </w:p>
    <w:p w14:paraId="59E1BE86"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456F319" w14:textId="77777777" w:rsidR="00B437DD" w:rsidRPr="00A14110" w:rsidRDefault="00B437DD" w:rsidP="00B437DD">
      <w:pPr>
        <w:pStyle w:val="NormalBold"/>
      </w:pPr>
      <w:r w:rsidRPr="00A14110">
        <w:rPr>
          <w:rStyle w:val="HideTWBExt"/>
          <w:b w:val="0"/>
          <w:noProof w:val="0"/>
        </w:rPr>
        <w:t>&lt;Article&gt;</w:t>
      </w:r>
      <w:r w:rsidRPr="00A14110">
        <w:t>Articolo 33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0D1456AD" w14:textId="77777777" w:rsidTr="00102C7B">
        <w:trPr>
          <w:trHeight w:hRule="exact" w:val="240"/>
          <w:jc w:val="center"/>
        </w:trPr>
        <w:tc>
          <w:tcPr>
            <w:tcW w:w="9752" w:type="dxa"/>
            <w:gridSpan w:val="2"/>
            <w:tcBorders>
              <w:top w:val="nil"/>
              <w:left w:val="nil"/>
              <w:bottom w:val="nil"/>
              <w:right w:val="nil"/>
            </w:tcBorders>
          </w:tcPr>
          <w:p w14:paraId="56B8DD73" w14:textId="77777777" w:rsidR="00B437DD" w:rsidRPr="00A14110" w:rsidRDefault="00B437DD" w:rsidP="00102C7B"/>
        </w:tc>
      </w:tr>
      <w:tr w:rsidR="00B437DD" w:rsidRPr="00A14110" w14:paraId="081F4F32" w14:textId="77777777" w:rsidTr="00102C7B">
        <w:trPr>
          <w:trHeight w:val="240"/>
          <w:jc w:val="center"/>
        </w:trPr>
        <w:tc>
          <w:tcPr>
            <w:tcW w:w="4876" w:type="dxa"/>
            <w:tcBorders>
              <w:top w:val="nil"/>
              <w:left w:val="nil"/>
              <w:bottom w:val="nil"/>
              <w:right w:val="nil"/>
            </w:tcBorders>
          </w:tcPr>
          <w:p w14:paraId="604DF2C7"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967A485" w14:textId="77777777" w:rsidR="00B437DD" w:rsidRPr="00A14110" w:rsidRDefault="00B437DD" w:rsidP="00102C7B">
            <w:pPr>
              <w:pStyle w:val="AmColumnHeading"/>
            </w:pPr>
            <w:r w:rsidRPr="00A14110">
              <w:t>Emendamento</w:t>
            </w:r>
          </w:p>
        </w:tc>
      </w:tr>
      <w:tr w:rsidR="00B437DD" w:rsidRPr="00A14110" w14:paraId="192F154E" w14:textId="77777777" w:rsidTr="00102C7B">
        <w:trPr>
          <w:jc w:val="center"/>
        </w:trPr>
        <w:tc>
          <w:tcPr>
            <w:tcW w:w="4876" w:type="dxa"/>
            <w:tcBorders>
              <w:top w:val="nil"/>
              <w:left w:val="nil"/>
              <w:bottom w:val="nil"/>
              <w:right w:val="nil"/>
            </w:tcBorders>
          </w:tcPr>
          <w:p w14:paraId="342DF294" w14:textId="77777777" w:rsidR="00B437DD" w:rsidRPr="00A14110" w:rsidRDefault="00B437DD" w:rsidP="00102C7B">
            <w:pPr>
              <w:pStyle w:val="Normal6a"/>
            </w:pPr>
            <w:r w:rsidRPr="00A14110">
              <w:t>2.</w:t>
            </w:r>
            <w:r w:rsidRPr="00A14110">
              <w:tab/>
              <w:t xml:space="preserve">Il trattenimento di minori non accompagnati </w:t>
            </w:r>
            <w:r w:rsidRPr="00A14110">
              <w:rPr>
                <w:b/>
                <w:i/>
              </w:rPr>
              <w:t>è</w:t>
            </w:r>
            <w:r w:rsidRPr="00A14110">
              <w:t xml:space="preserve"> riesaminato </w:t>
            </w:r>
            <w:r w:rsidRPr="00A14110">
              <w:rPr>
                <w:b/>
                <w:i/>
              </w:rPr>
              <w:t>d'ufficio a intervalli regolari e</w:t>
            </w:r>
            <w:r w:rsidRPr="00A14110">
              <w:t xml:space="preserve"> almeno ogni tre mesi.</w:t>
            </w:r>
          </w:p>
        </w:tc>
        <w:tc>
          <w:tcPr>
            <w:tcW w:w="4876" w:type="dxa"/>
            <w:tcBorders>
              <w:top w:val="nil"/>
              <w:left w:val="nil"/>
              <w:bottom w:val="nil"/>
              <w:right w:val="nil"/>
            </w:tcBorders>
          </w:tcPr>
          <w:p w14:paraId="61BFE132" w14:textId="77777777" w:rsidR="00B437DD" w:rsidRPr="00A14110" w:rsidRDefault="00B437DD" w:rsidP="00102C7B">
            <w:pPr>
              <w:pStyle w:val="Normal6a"/>
            </w:pPr>
            <w:r w:rsidRPr="00A14110">
              <w:t>2.</w:t>
            </w:r>
            <w:r w:rsidRPr="00A14110">
              <w:tab/>
            </w:r>
            <w:r w:rsidRPr="00A14110">
              <w:rPr>
                <w:b/>
                <w:i/>
              </w:rPr>
              <w:t>Gli Stati membri provvedono affinché</w:t>
            </w:r>
            <w:r w:rsidRPr="00A14110">
              <w:t xml:space="preserve"> il trattenimento di minori non accompagnati </w:t>
            </w:r>
            <w:r w:rsidRPr="00A14110">
              <w:rPr>
                <w:b/>
                <w:i/>
              </w:rPr>
              <w:t>sia</w:t>
            </w:r>
            <w:r w:rsidRPr="00A14110">
              <w:t xml:space="preserve"> riesaminato almeno ogni tre mesi </w:t>
            </w:r>
            <w:r w:rsidRPr="00A14110">
              <w:rPr>
                <w:b/>
                <w:i/>
              </w:rPr>
              <w:t>su richiesta del cittadino di paese terzo interessato o d'ufficio</w:t>
            </w:r>
            <w:r w:rsidRPr="00A14110">
              <w:t>.</w:t>
            </w:r>
          </w:p>
        </w:tc>
      </w:tr>
    </w:tbl>
    <w:p w14:paraId="3E511885"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48266F39" w14:textId="77777777" w:rsidR="00B437DD" w:rsidRPr="00A14110" w:rsidRDefault="00B437DD" w:rsidP="00B437DD">
      <w:r w:rsidRPr="00A14110">
        <w:rPr>
          <w:rStyle w:val="HideTWBExt"/>
          <w:noProof w:val="0"/>
        </w:rPr>
        <w:t>&lt;/Amend&gt;</w:t>
      </w:r>
    </w:p>
    <w:p w14:paraId="13ABFC46"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2014</w:t>
      </w:r>
      <w:r w:rsidRPr="00A14110">
        <w:rPr>
          <w:rStyle w:val="HideTWBExt"/>
          <w:b w:val="0"/>
          <w:noProof w:val="0"/>
        </w:rPr>
        <w:t>&lt;/NumAm&gt;</w:t>
      </w:r>
    </w:p>
    <w:p w14:paraId="47F9C1C7" w14:textId="77777777" w:rsidR="00B437DD" w:rsidRPr="00A14110" w:rsidRDefault="00B437DD" w:rsidP="00B437DD">
      <w:pPr>
        <w:pStyle w:val="NormalBold"/>
      </w:pPr>
      <w:r w:rsidRPr="00A14110">
        <w:rPr>
          <w:rStyle w:val="HideTWBExt"/>
          <w:b w:val="0"/>
          <w:noProof w:val="0"/>
        </w:rPr>
        <w:t>&lt;RepeatBlock-By&gt;&lt;Members&gt;</w:t>
      </w:r>
      <w:r w:rsidRPr="00A14110">
        <w:t>Mary Khan</w:t>
      </w:r>
      <w:r w:rsidRPr="00A14110">
        <w:rPr>
          <w:rStyle w:val="HideTWBExt"/>
          <w:b w:val="0"/>
          <w:noProof w:val="0"/>
        </w:rPr>
        <w:t>&lt;/Members&gt;</w:t>
      </w:r>
    </w:p>
    <w:p w14:paraId="538BB98C" w14:textId="77777777" w:rsidR="00B437DD" w:rsidRPr="00A14110" w:rsidRDefault="00B437DD" w:rsidP="00B437DD">
      <w:pPr>
        <w:pStyle w:val="NormalBold"/>
      </w:pPr>
      <w:r w:rsidRPr="00A14110">
        <w:rPr>
          <w:rStyle w:val="HideTWBExt"/>
          <w:b w:val="0"/>
          <w:noProof w:val="0"/>
        </w:rPr>
        <w:t>&lt;/RepeatBlock-By&gt;</w:t>
      </w:r>
    </w:p>
    <w:p w14:paraId="325A09E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433B8950" w14:textId="77777777" w:rsidR="00B437DD" w:rsidRPr="00A14110" w:rsidRDefault="00B437DD" w:rsidP="00B437DD">
      <w:pPr>
        <w:pStyle w:val="NormalBold"/>
      </w:pPr>
      <w:r w:rsidRPr="00A14110">
        <w:rPr>
          <w:rStyle w:val="HideTWBExt"/>
          <w:b w:val="0"/>
          <w:noProof w:val="0"/>
        </w:rPr>
        <w:t>&lt;Article&gt;</w:t>
      </w:r>
      <w:r w:rsidRPr="00A14110">
        <w:t>Articolo 33 – paragrafo 2</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15F134B5" w14:textId="77777777" w:rsidTr="00102C7B">
        <w:trPr>
          <w:trHeight w:hRule="exact" w:val="240"/>
          <w:jc w:val="center"/>
        </w:trPr>
        <w:tc>
          <w:tcPr>
            <w:tcW w:w="9752" w:type="dxa"/>
            <w:gridSpan w:val="2"/>
            <w:tcBorders>
              <w:top w:val="nil"/>
              <w:left w:val="nil"/>
              <w:bottom w:val="nil"/>
              <w:right w:val="nil"/>
            </w:tcBorders>
          </w:tcPr>
          <w:p w14:paraId="5E0F8F16" w14:textId="77777777" w:rsidR="00B437DD" w:rsidRPr="00A14110" w:rsidRDefault="00B437DD" w:rsidP="00102C7B"/>
        </w:tc>
      </w:tr>
      <w:tr w:rsidR="00B437DD" w:rsidRPr="00A14110" w14:paraId="5DBCAB30" w14:textId="77777777" w:rsidTr="00102C7B">
        <w:trPr>
          <w:trHeight w:val="240"/>
          <w:jc w:val="center"/>
        </w:trPr>
        <w:tc>
          <w:tcPr>
            <w:tcW w:w="4876" w:type="dxa"/>
            <w:tcBorders>
              <w:top w:val="nil"/>
              <w:left w:val="nil"/>
              <w:bottom w:val="nil"/>
              <w:right w:val="nil"/>
            </w:tcBorders>
          </w:tcPr>
          <w:p w14:paraId="617FC4F1"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7DB32C6F" w14:textId="77777777" w:rsidR="00B437DD" w:rsidRPr="00A14110" w:rsidRDefault="00B437DD" w:rsidP="00102C7B">
            <w:pPr>
              <w:pStyle w:val="AmColumnHeading"/>
            </w:pPr>
            <w:r w:rsidRPr="00A14110">
              <w:t>Emendamento</w:t>
            </w:r>
          </w:p>
        </w:tc>
      </w:tr>
      <w:tr w:rsidR="00B437DD" w:rsidRPr="00A14110" w14:paraId="315BBE81" w14:textId="77777777" w:rsidTr="00102C7B">
        <w:trPr>
          <w:jc w:val="center"/>
        </w:trPr>
        <w:tc>
          <w:tcPr>
            <w:tcW w:w="4876" w:type="dxa"/>
            <w:tcBorders>
              <w:top w:val="nil"/>
              <w:left w:val="nil"/>
              <w:bottom w:val="nil"/>
              <w:right w:val="nil"/>
            </w:tcBorders>
          </w:tcPr>
          <w:p w14:paraId="2A003CDC" w14:textId="77777777" w:rsidR="00B437DD" w:rsidRPr="00A14110" w:rsidRDefault="00B437DD" w:rsidP="00102C7B">
            <w:pPr>
              <w:pStyle w:val="Normal6a"/>
            </w:pPr>
            <w:r w:rsidRPr="00A14110">
              <w:t>2.</w:t>
            </w:r>
            <w:r w:rsidRPr="00A14110">
              <w:tab/>
              <w:t xml:space="preserve">Il trattenimento di minori non accompagnati è riesaminato d'ufficio a intervalli regolari </w:t>
            </w:r>
            <w:r w:rsidRPr="00A14110">
              <w:rPr>
                <w:b/>
                <w:i/>
              </w:rPr>
              <w:t>e almeno ogni tre mesi</w:t>
            </w:r>
            <w:r w:rsidRPr="00A14110">
              <w:t>.</w:t>
            </w:r>
          </w:p>
        </w:tc>
        <w:tc>
          <w:tcPr>
            <w:tcW w:w="4876" w:type="dxa"/>
            <w:tcBorders>
              <w:top w:val="nil"/>
              <w:left w:val="nil"/>
              <w:bottom w:val="nil"/>
              <w:right w:val="nil"/>
            </w:tcBorders>
          </w:tcPr>
          <w:p w14:paraId="662B9764" w14:textId="77777777" w:rsidR="00B437DD" w:rsidRPr="00A14110" w:rsidRDefault="00B437DD" w:rsidP="00102C7B">
            <w:pPr>
              <w:pStyle w:val="Normal6a"/>
            </w:pPr>
            <w:r w:rsidRPr="00A14110">
              <w:t>2.</w:t>
            </w:r>
            <w:r w:rsidRPr="00A14110">
              <w:tab/>
              <w:t>Il trattenimento di minori non accompagnati è riesaminato d'ufficio a intervalli regolari.</w:t>
            </w:r>
          </w:p>
        </w:tc>
      </w:tr>
    </w:tbl>
    <w:p w14:paraId="27A83946"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7BAA072C" w14:textId="77777777" w:rsidR="00B437DD" w:rsidRPr="00A14110" w:rsidRDefault="00B437DD" w:rsidP="00B437DD">
      <w:r w:rsidRPr="00A14110">
        <w:rPr>
          <w:rStyle w:val="HideTWBExt"/>
          <w:noProof w:val="0"/>
        </w:rPr>
        <w:t>&lt;/Amend&gt;</w:t>
      </w:r>
    </w:p>
    <w:p w14:paraId="022275D3" w14:textId="77777777" w:rsidR="00B437DD" w:rsidRPr="00A14110" w:rsidRDefault="00B437DD" w:rsidP="00B437DD">
      <w:pPr>
        <w:pStyle w:val="AmNumberTabs"/>
      </w:pPr>
      <w:r w:rsidRPr="00A14110">
        <w:rPr>
          <w:rStyle w:val="HideTWBExt"/>
          <w:b w:val="0"/>
          <w:noProof w:val="0"/>
        </w:rPr>
        <w:t>&lt;Amend&gt;</w:t>
      </w:r>
      <w:r w:rsidRPr="00A14110">
        <w:t>Emendamento</w:t>
      </w:r>
      <w:r w:rsidRPr="00A14110">
        <w:tab/>
      </w:r>
      <w:r w:rsidRPr="00A14110">
        <w:tab/>
      </w:r>
      <w:r w:rsidRPr="00A14110">
        <w:rPr>
          <w:rStyle w:val="HideTWBExt"/>
          <w:b w:val="0"/>
          <w:noProof w:val="0"/>
        </w:rPr>
        <w:t>&lt;NumAm&gt;</w:t>
      </w:r>
      <w:r w:rsidRPr="00A14110">
        <w:t>2015</w:t>
      </w:r>
      <w:r w:rsidRPr="00A14110">
        <w:rPr>
          <w:rStyle w:val="HideTWBExt"/>
          <w:b w:val="0"/>
          <w:noProof w:val="0"/>
        </w:rPr>
        <w:t>&lt;/NumAm&gt;</w:t>
      </w:r>
    </w:p>
    <w:p w14:paraId="7F0ED2E6" w14:textId="77777777" w:rsidR="00B437DD" w:rsidRPr="00A14110" w:rsidRDefault="00B437DD" w:rsidP="00B437DD">
      <w:pPr>
        <w:pStyle w:val="NormalBold"/>
      </w:pPr>
      <w:r w:rsidRPr="00A14110">
        <w:rPr>
          <w:rStyle w:val="HideTWBExt"/>
          <w:b w:val="0"/>
          <w:noProof w:val="0"/>
        </w:rPr>
        <w:t>&lt;RepeatBlock-By&gt;&lt;Members&gt;</w:t>
      </w:r>
      <w:r w:rsidRPr="00A14110">
        <w:t>Maciej Wąsik, Mariusz Kamiński, Jacek Ozdoba, Jadwiga Wiśniewska</w:t>
      </w:r>
      <w:r w:rsidRPr="00A14110">
        <w:rPr>
          <w:rStyle w:val="HideTWBExt"/>
          <w:b w:val="0"/>
          <w:noProof w:val="0"/>
        </w:rPr>
        <w:t>&lt;/Members&gt;</w:t>
      </w:r>
    </w:p>
    <w:p w14:paraId="76BDCB0C" w14:textId="77777777" w:rsidR="00B437DD" w:rsidRPr="00A14110" w:rsidRDefault="00B437DD" w:rsidP="00B437DD">
      <w:pPr>
        <w:pStyle w:val="NormalBold"/>
      </w:pPr>
      <w:r w:rsidRPr="00A14110">
        <w:rPr>
          <w:rStyle w:val="HideTWBExt"/>
          <w:b w:val="0"/>
          <w:noProof w:val="0"/>
        </w:rPr>
        <w:t>&lt;/RepeatBlock-By&gt;</w:t>
      </w:r>
    </w:p>
    <w:p w14:paraId="6A23881D" w14:textId="77777777" w:rsidR="00B437DD" w:rsidRPr="00A14110" w:rsidRDefault="00B437DD" w:rsidP="00B437DD">
      <w:pPr>
        <w:pStyle w:val="NormalBold"/>
      </w:pPr>
      <w:r w:rsidRPr="00A14110">
        <w:rPr>
          <w:rStyle w:val="HideTWBExt"/>
          <w:b w:val="0"/>
          <w:noProof w:val="0"/>
        </w:rPr>
        <w:t>&lt;DocAmend&gt;</w:t>
      </w:r>
      <w:r w:rsidRPr="00A14110">
        <w:t>Proposta di regolamento</w:t>
      </w:r>
      <w:r w:rsidRPr="00A14110">
        <w:rPr>
          <w:rStyle w:val="HideTWBExt"/>
          <w:b w:val="0"/>
          <w:noProof w:val="0"/>
        </w:rPr>
        <w:t>&lt;/DocAmend&gt;</w:t>
      </w:r>
    </w:p>
    <w:p w14:paraId="7029AB01" w14:textId="77777777" w:rsidR="00B437DD" w:rsidRPr="00A14110" w:rsidRDefault="00B437DD" w:rsidP="00B437DD">
      <w:pPr>
        <w:pStyle w:val="NormalBold"/>
      </w:pPr>
      <w:r w:rsidRPr="00A14110">
        <w:rPr>
          <w:rStyle w:val="HideTWBExt"/>
          <w:b w:val="0"/>
          <w:noProof w:val="0"/>
        </w:rPr>
        <w:t>&lt;Article&gt;</w:t>
      </w:r>
      <w:r w:rsidRPr="00A14110">
        <w:t>Articolo 33 – paragrafo 3</w:t>
      </w:r>
      <w:r w:rsidRPr="00A1411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37DD" w:rsidRPr="00A14110" w14:paraId="4C2775FA" w14:textId="77777777" w:rsidTr="00102C7B">
        <w:trPr>
          <w:trHeight w:hRule="exact" w:val="240"/>
          <w:jc w:val="center"/>
        </w:trPr>
        <w:tc>
          <w:tcPr>
            <w:tcW w:w="9752" w:type="dxa"/>
            <w:gridSpan w:val="2"/>
            <w:tcBorders>
              <w:top w:val="nil"/>
              <w:left w:val="nil"/>
              <w:bottom w:val="nil"/>
              <w:right w:val="nil"/>
            </w:tcBorders>
          </w:tcPr>
          <w:p w14:paraId="099249D7" w14:textId="77777777" w:rsidR="00B437DD" w:rsidRPr="00A14110" w:rsidRDefault="00B437DD" w:rsidP="00102C7B"/>
        </w:tc>
      </w:tr>
      <w:tr w:rsidR="00B437DD" w:rsidRPr="00A14110" w14:paraId="572C651C" w14:textId="77777777" w:rsidTr="00102C7B">
        <w:trPr>
          <w:trHeight w:val="240"/>
          <w:jc w:val="center"/>
        </w:trPr>
        <w:tc>
          <w:tcPr>
            <w:tcW w:w="4876" w:type="dxa"/>
            <w:tcBorders>
              <w:top w:val="nil"/>
              <w:left w:val="nil"/>
              <w:bottom w:val="nil"/>
              <w:right w:val="nil"/>
            </w:tcBorders>
          </w:tcPr>
          <w:p w14:paraId="20E5CC7E" w14:textId="77777777" w:rsidR="00B437DD" w:rsidRPr="00A14110" w:rsidRDefault="00B437DD" w:rsidP="00102C7B">
            <w:pPr>
              <w:pStyle w:val="AmColumnHeading"/>
            </w:pPr>
            <w:r w:rsidRPr="00A14110">
              <w:t>Testo della Commissione</w:t>
            </w:r>
          </w:p>
        </w:tc>
        <w:tc>
          <w:tcPr>
            <w:tcW w:w="4876" w:type="dxa"/>
            <w:tcBorders>
              <w:top w:val="nil"/>
              <w:left w:val="nil"/>
              <w:bottom w:val="nil"/>
              <w:right w:val="nil"/>
            </w:tcBorders>
          </w:tcPr>
          <w:p w14:paraId="2AE2BAFE" w14:textId="77777777" w:rsidR="00B437DD" w:rsidRPr="00A14110" w:rsidRDefault="00B437DD" w:rsidP="00102C7B">
            <w:pPr>
              <w:pStyle w:val="AmColumnHeading"/>
            </w:pPr>
            <w:r w:rsidRPr="00A14110">
              <w:t>Emendamento</w:t>
            </w:r>
          </w:p>
        </w:tc>
      </w:tr>
      <w:tr w:rsidR="00B437DD" w:rsidRPr="00A14110" w14:paraId="7E6521EA" w14:textId="77777777" w:rsidTr="00102C7B">
        <w:trPr>
          <w:jc w:val="center"/>
        </w:trPr>
        <w:tc>
          <w:tcPr>
            <w:tcW w:w="4876" w:type="dxa"/>
            <w:tcBorders>
              <w:top w:val="nil"/>
              <w:left w:val="nil"/>
              <w:bottom w:val="nil"/>
              <w:right w:val="nil"/>
            </w:tcBorders>
          </w:tcPr>
          <w:p w14:paraId="5D2FBDE9" w14:textId="77777777" w:rsidR="00B437DD" w:rsidRPr="00A14110" w:rsidRDefault="00B437DD" w:rsidP="00102C7B">
            <w:pPr>
              <w:pStyle w:val="Normal6a"/>
            </w:pPr>
            <w:r w:rsidRPr="00A14110">
              <w:rPr>
                <w:b/>
                <w:i/>
              </w:rPr>
              <w:t>3.</w:t>
            </w:r>
            <w:r w:rsidRPr="00A14110">
              <w:tab/>
            </w:r>
            <w:r w:rsidRPr="00A14110">
              <w:rPr>
                <w:b/>
                <w:i/>
              </w:rPr>
              <w:t>Quando il trattenimento è disposto o prorogato dalle autorità amministrative, gli Stati membri assicurano il riesame giudiziario di tutti i fatti, le prove e le osservazioni pertinenti presentati nel corso del procedimento, prevedendo che:</w:t>
            </w:r>
          </w:p>
        </w:tc>
        <w:tc>
          <w:tcPr>
            <w:tcW w:w="4876" w:type="dxa"/>
            <w:tcBorders>
              <w:top w:val="nil"/>
              <w:left w:val="nil"/>
              <w:bottom w:val="nil"/>
              <w:right w:val="nil"/>
            </w:tcBorders>
          </w:tcPr>
          <w:p w14:paraId="0B956C37" w14:textId="77777777" w:rsidR="00B437DD" w:rsidRPr="00A14110" w:rsidRDefault="00B437DD" w:rsidP="00102C7B">
            <w:pPr>
              <w:pStyle w:val="Normal6a"/>
            </w:pPr>
            <w:r w:rsidRPr="00A14110">
              <w:rPr>
                <w:b/>
                <w:i/>
              </w:rPr>
              <w:t>soppresso</w:t>
            </w:r>
          </w:p>
        </w:tc>
      </w:tr>
      <w:tr w:rsidR="00B437DD" w:rsidRPr="00A14110" w14:paraId="513147A9" w14:textId="77777777" w:rsidTr="00102C7B">
        <w:trPr>
          <w:jc w:val="center"/>
        </w:trPr>
        <w:tc>
          <w:tcPr>
            <w:tcW w:w="4876" w:type="dxa"/>
            <w:tcBorders>
              <w:top w:val="nil"/>
              <w:left w:val="nil"/>
              <w:bottom w:val="nil"/>
              <w:right w:val="nil"/>
            </w:tcBorders>
          </w:tcPr>
          <w:p w14:paraId="08D30718" w14:textId="77777777" w:rsidR="00B437DD" w:rsidRPr="00A14110" w:rsidRDefault="00B437DD" w:rsidP="00102C7B">
            <w:pPr>
              <w:pStyle w:val="Normal6a"/>
            </w:pPr>
            <w:r w:rsidRPr="00A14110">
              <w:rPr>
                <w:b/>
                <w:i/>
              </w:rPr>
              <w:t>a. l'eventuale riesame giudiziario della legittimità del trattenimento si concluda entro il più breve tempo possibile dall'inizio del trattenimento e non oltre 15 giorni dopo; oppure</w:t>
            </w:r>
          </w:p>
        </w:tc>
        <w:tc>
          <w:tcPr>
            <w:tcW w:w="4876" w:type="dxa"/>
            <w:tcBorders>
              <w:top w:val="nil"/>
              <w:left w:val="nil"/>
              <w:bottom w:val="nil"/>
              <w:right w:val="nil"/>
            </w:tcBorders>
          </w:tcPr>
          <w:p w14:paraId="22C3EB94" w14:textId="77777777" w:rsidR="00B437DD" w:rsidRPr="00A14110" w:rsidRDefault="00B437DD" w:rsidP="00102C7B">
            <w:pPr>
              <w:pStyle w:val="Normal6a"/>
            </w:pPr>
          </w:p>
        </w:tc>
      </w:tr>
      <w:tr w:rsidR="00B437DD" w:rsidRPr="00A14110" w14:paraId="07F0F0E4" w14:textId="77777777" w:rsidTr="00102C7B">
        <w:trPr>
          <w:jc w:val="center"/>
        </w:trPr>
        <w:tc>
          <w:tcPr>
            <w:tcW w:w="4876" w:type="dxa"/>
            <w:tcBorders>
              <w:top w:val="nil"/>
              <w:left w:val="nil"/>
              <w:bottom w:val="nil"/>
              <w:right w:val="nil"/>
            </w:tcBorders>
          </w:tcPr>
          <w:p w14:paraId="6A96EF64" w14:textId="77777777" w:rsidR="00B437DD" w:rsidRPr="00A14110" w:rsidRDefault="00B437DD" w:rsidP="00102C7B">
            <w:pPr>
              <w:pStyle w:val="Normal6a"/>
            </w:pPr>
            <w:r w:rsidRPr="00A14110">
              <w:rPr>
                <w:b/>
                <w:i/>
              </w:rPr>
              <w:t>b. sia accordato al cittadino di paese terzo interessato il diritto di presentare ricorso per sottoporre a un riesame giudiziario la legittimità del trattenimento, su cui decidere entro il più breve tempo possibile dall'avvio del relativo procedimento e non oltre 15 giorni dopo. In simili casi, all'inizio del trattenimento gli Stati membri informano immediatamente il cittadino di paese terzo in merito alla possibilità di presentare tale ricorso.</w:t>
            </w:r>
          </w:p>
        </w:tc>
        <w:tc>
          <w:tcPr>
            <w:tcW w:w="4876" w:type="dxa"/>
            <w:tcBorders>
              <w:top w:val="nil"/>
              <w:left w:val="nil"/>
              <w:bottom w:val="nil"/>
              <w:right w:val="nil"/>
            </w:tcBorders>
          </w:tcPr>
          <w:p w14:paraId="3B6AB6BB" w14:textId="77777777" w:rsidR="00B437DD" w:rsidRPr="00A14110" w:rsidRDefault="00B437DD" w:rsidP="00102C7B">
            <w:pPr>
              <w:pStyle w:val="Normal6a"/>
            </w:pPr>
          </w:p>
        </w:tc>
      </w:tr>
    </w:tbl>
    <w:p w14:paraId="4155FCD9" w14:textId="77777777" w:rsidR="00B437DD" w:rsidRPr="00A14110" w:rsidRDefault="00B437DD" w:rsidP="00B437DD">
      <w:pPr>
        <w:pStyle w:val="AmOrLang"/>
      </w:pPr>
      <w:r w:rsidRPr="00A14110">
        <w:t xml:space="preserve">Or. </w:t>
      </w:r>
      <w:r w:rsidRPr="00A14110">
        <w:rPr>
          <w:rStyle w:val="HideTWBExt"/>
          <w:noProof w:val="0"/>
        </w:rPr>
        <w:t>&lt;Original&gt;</w:t>
      </w:r>
      <w:r w:rsidRPr="00A14110">
        <w:rPr>
          <w:rStyle w:val="HideTWBInt"/>
          <w:noProof w:val="0"/>
        </w:rPr>
        <w:t>{EN}</w:t>
      </w:r>
      <w:r w:rsidRPr="00A14110">
        <w:t>en</w:t>
      </w:r>
      <w:r w:rsidRPr="00A14110">
        <w:rPr>
          <w:rStyle w:val="HideTWBExt"/>
          <w:noProof w:val="0"/>
        </w:rPr>
        <w:t>&lt;/Original&gt;</w:t>
      </w:r>
    </w:p>
    <w:p w14:paraId="1AD1D625" w14:textId="6446D075" w:rsidR="00B437DD" w:rsidRPr="00A14110" w:rsidRDefault="00B437DD" w:rsidP="00B437DD">
      <w:r w:rsidRPr="00A14110">
        <w:rPr>
          <w:rStyle w:val="HideTWBExt"/>
          <w:noProof w:val="0"/>
        </w:rPr>
        <w:t>&lt;/Amend&gt;&lt;/RepeatBlock-Amend&gt;</w:t>
      </w:r>
    </w:p>
    <w:p w14:paraId="7AEDE52F" w14:textId="1ACC10ED" w:rsidR="008B449C" w:rsidRPr="00A14110" w:rsidRDefault="008B449C" w:rsidP="00B437DD"/>
    <w:sectPr w:rsidR="008B449C" w:rsidRPr="00A14110" w:rsidSect="004F6AF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E7675" w14:textId="77777777" w:rsidR="009E412E" w:rsidRPr="00314557" w:rsidRDefault="009E412E">
      <w:r w:rsidRPr="00314557">
        <w:separator/>
      </w:r>
    </w:p>
  </w:endnote>
  <w:endnote w:type="continuationSeparator" w:id="0">
    <w:p w14:paraId="6B0C3B60" w14:textId="77777777" w:rsidR="009E412E" w:rsidRPr="00314557" w:rsidRDefault="009E412E">
      <w:r w:rsidRPr="003145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CFA44" w14:textId="43BC95A1" w:rsidR="004F6AFD" w:rsidRPr="00314557" w:rsidRDefault="004F6AFD" w:rsidP="004F6AFD">
    <w:pPr>
      <w:pStyle w:val="EPFooter"/>
    </w:pPr>
    <w:r w:rsidRPr="00314557">
      <w:t>PE</w:t>
    </w:r>
    <w:r w:rsidRPr="00A14110">
      <w:rPr>
        <w:rStyle w:val="HideTWBExt"/>
      </w:rPr>
      <w:t>&lt;NoPE&gt;</w:t>
    </w:r>
    <w:r w:rsidRPr="00314557">
      <w:t>781.176</w:t>
    </w:r>
    <w:r w:rsidRPr="00A14110">
      <w:rPr>
        <w:rStyle w:val="HideTWBExt"/>
      </w:rPr>
      <w:t>&lt;/NoPE&gt;&lt;Version&gt;</w:t>
    </w:r>
    <w:r w:rsidRPr="00314557">
      <w:t>v01-00</w:t>
    </w:r>
    <w:r w:rsidRPr="00A14110">
      <w:rPr>
        <w:rStyle w:val="HideTWBExt"/>
      </w:rPr>
      <w:t>&lt;/Version&gt;</w:t>
    </w:r>
    <w:r w:rsidRPr="00314557">
      <w:tab/>
    </w:r>
    <w:r w:rsidRPr="00314557">
      <w:fldChar w:fldCharType="begin"/>
    </w:r>
    <w:r w:rsidRPr="00314557">
      <w:instrText xml:space="preserve"> PAGE  \* MERGEFORMAT </w:instrText>
    </w:r>
    <w:r w:rsidRPr="00314557">
      <w:fldChar w:fldCharType="separate"/>
    </w:r>
    <w:r w:rsidRPr="00314557">
      <w:rPr>
        <w:noProof/>
      </w:rPr>
      <w:t>2</w:t>
    </w:r>
    <w:r w:rsidRPr="00314557">
      <w:fldChar w:fldCharType="end"/>
    </w:r>
    <w:r w:rsidRPr="00314557">
      <w:t>/</w:t>
    </w:r>
    <w:fldSimple w:instr=" NUMPAGES  \* MERGEFORMAT ">
      <w:r w:rsidRPr="00314557">
        <w:rPr>
          <w:noProof/>
        </w:rPr>
        <w:t>190</w:t>
      </w:r>
    </w:fldSimple>
    <w:r w:rsidRPr="00314557">
      <w:tab/>
    </w:r>
    <w:r w:rsidRPr="00A14110">
      <w:rPr>
        <w:rStyle w:val="HideTWBExt"/>
      </w:rPr>
      <w:t>&lt;PathFdR&gt;</w:t>
    </w:r>
    <w:r w:rsidR="00314557" w:rsidRPr="00314557">
      <w:t>AM\1333223IT.docx</w:t>
    </w:r>
    <w:r w:rsidRPr="00A14110">
      <w:rPr>
        <w:rStyle w:val="HideTWBExt"/>
      </w:rPr>
      <w:t>&lt;/PathFdR&gt;</w:t>
    </w:r>
  </w:p>
  <w:p w14:paraId="5A7D70DF" w14:textId="710668CD" w:rsidR="008B449C" w:rsidRPr="00314557" w:rsidRDefault="004F6AFD" w:rsidP="004F6AFD">
    <w:pPr>
      <w:pStyle w:val="EPFooter2"/>
    </w:pPr>
    <w:r w:rsidRPr="0031455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F4B23" w14:textId="06F8AB3D" w:rsidR="004F6AFD" w:rsidRPr="00314557" w:rsidRDefault="004F6AFD" w:rsidP="004F6AFD">
    <w:pPr>
      <w:pStyle w:val="EPFooter"/>
    </w:pPr>
    <w:r w:rsidRPr="00A14110">
      <w:rPr>
        <w:rStyle w:val="HideTWBExt"/>
      </w:rPr>
      <w:t>&lt;PathFdR&gt;</w:t>
    </w:r>
    <w:r w:rsidR="00314557" w:rsidRPr="00314557">
      <w:t>AM\1333223IT.docx</w:t>
    </w:r>
    <w:r w:rsidRPr="00A14110">
      <w:rPr>
        <w:rStyle w:val="HideTWBExt"/>
      </w:rPr>
      <w:t>&lt;/PathFdR&gt;</w:t>
    </w:r>
    <w:r w:rsidRPr="00314557">
      <w:tab/>
    </w:r>
    <w:r w:rsidRPr="00314557">
      <w:fldChar w:fldCharType="begin"/>
    </w:r>
    <w:r w:rsidRPr="00314557">
      <w:instrText xml:space="preserve"> PAGE  \* MERGEFORMAT </w:instrText>
    </w:r>
    <w:r w:rsidRPr="00314557">
      <w:fldChar w:fldCharType="separate"/>
    </w:r>
    <w:r w:rsidRPr="00314557">
      <w:rPr>
        <w:noProof/>
      </w:rPr>
      <w:t>3</w:t>
    </w:r>
    <w:r w:rsidRPr="00314557">
      <w:fldChar w:fldCharType="end"/>
    </w:r>
    <w:r w:rsidRPr="00314557">
      <w:t>/</w:t>
    </w:r>
    <w:fldSimple w:instr=" NUMPAGES  \* MERGEFORMAT ">
      <w:r w:rsidRPr="00314557">
        <w:rPr>
          <w:noProof/>
        </w:rPr>
        <w:t>190</w:t>
      </w:r>
    </w:fldSimple>
    <w:r w:rsidRPr="00314557">
      <w:tab/>
      <w:t>PE</w:t>
    </w:r>
    <w:r w:rsidRPr="00A14110">
      <w:rPr>
        <w:rStyle w:val="HideTWBExt"/>
      </w:rPr>
      <w:t>&lt;NoPE&gt;</w:t>
    </w:r>
    <w:r w:rsidRPr="00314557">
      <w:t>781.176</w:t>
    </w:r>
    <w:r w:rsidRPr="00A14110">
      <w:rPr>
        <w:rStyle w:val="HideTWBExt"/>
      </w:rPr>
      <w:t>&lt;/NoPE&gt;&lt;Version&gt;</w:t>
    </w:r>
    <w:r w:rsidRPr="00314557">
      <w:t>v01-00</w:t>
    </w:r>
    <w:r w:rsidRPr="00A14110">
      <w:rPr>
        <w:rStyle w:val="HideTWBExt"/>
      </w:rPr>
      <w:t>&lt;/Version&gt;</w:t>
    </w:r>
  </w:p>
  <w:p w14:paraId="554ADE9A" w14:textId="4AD3593D" w:rsidR="008B449C" w:rsidRPr="00314557" w:rsidRDefault="004F6AFD" w:rsidP="004F6AFD">
    <w:pPr>
      <w:pStyle w:val="EPFooter2"/>
    </w:pPr>
    <w:r w:rsidRPr="00314557">
      <w:tab/>
    </w:r>
    <w:r w:rsidRPr="00314557">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D896D" w14:textId="5267D4D0" w:rsidR="004F6AFD" w:rsidRPr="00314557" w:rsidRDefault="004F6AFD" w:rsidP="004F6AFD">
    <w:pPr>
      <w:pStyle w:val="EPFooter"/>
    </w:pPr>
    <w:r w:rsidRPr="00A14110">
      <w:rPr>
        <w:rStyle w:val="HideTWBExt"/>
      </w:rPr>
      <w:t>&lt;PathFdR&gt;</w:t>
    </w:r>
    <w:r w:rsidR="00314557" w:rsidRPr="00314557">
      <w:t>AM\1333223IT.docx</w:t>
    </w:r>
    <w:r w:rsidRPr="00A14110">
      <w:rPr>
        <w:rStyle w:val="HideTWBExt"/>
      </w:rPr>
      <w:t>&lt;/PathFdR&gt;</w:t>
    </w:r>
    <w:r w:rsidRPr="00314557">
      <w:tab/>
    </w:r>
    <w:r w:rsidRPr="00314557">
      <w:tab/>
      <w:t>PE</w:t>
    </w:r>
    <w:r w:rsidRPr="00A14110">
      <w:rPr>
        <w:rStyle w:val="HideTWBExt"/>
      </w:rPr>
      <w:t>&lt;NoPE&gt;</w:t>
    </w:r>
    <w:r w:rsidRPr="00314557">
      <w:t>781.176</w:t>
    </w:r>
    <w:r w:rsidRPr="00A14110">
      <w:rPr>
        <w:rStyle w:val="HideTWBExt"/>
      </w:rPr>
      <w:t>&lt;/NoPE&gt;&lt;Version&gt;</w:t>
    </w:r>
    <w:r w:rsidRPr="00314557">
      <w:t>v01-00</w:t>
    </w:r>
    <w:r w:rsidRPr="00A14110">
      <w:rPr>
        <w:rStyle w:val="HideTWBExt"/>
      </w:rPr>
      <w:t>&lt;/Version&gt;</w:t>
    </w:r>
  </w:p>
  <w:p w14:paraId="54578076" w14:textId="0D3F4921" w:rsidR="008B449C" w:rsidRPr="00314557" w:rsidRDefault="004F6AFD" w:rsidP="004F6AFD">
    <w:pPr>
      <w:pStyle w:val="EPFooter2"/>
    </w:pPr>
    <w:r w:rsidRPr="00314557">
      <w:t>IT</w:t>
    </w:r>
    <w:r w:rsidRPr="00314557">
      <w:tab/>
    </w:r>
    <w:r w:rsidRPr="00314557">
      <w:rPr>
        <w:b w:val="0"/>
        <w:i/>
        <w:color w:val="C0C0C0"/>
        <w:sz w:val="22"/>
      </w:rPr>
      <w:t>Unita nella diversità</w:t>
    </w:r>
    <w:r w:rsidRPr="00314557">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6C607" w14:textId="77777777" w:rsidR="009E412E" w:rsidRPr="00314557" w:rsidRDefault="009E412E">
      <w:r w:rsidRPr="00314557">
        <w:separator/>
      </w:r>
    </w:p>
  </w:footnote>
  <w:footnote w:type="continuationSeparator" w:id="0">
    <w:p w14:paraId="79B0822B" w14:textId="77777777" w:rsidR="009E412E" w:rsidRPr="00314557" w:rsidRDefault="009E412E">
      <w:r w:rsidRPr="003145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5D80" w14:textId="77777777" w:rsidR="000F474A" w:rsidRDefault="000F4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BB694" w14:textId="77777777" w:rsidR="000F474A" w:rsidRDefault="000F4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721B6" w14:textId="77777777" w:rsidR="000F474A" w:rsidRDefault="000F4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PE" w:val="781.176"/>
    <w:docVar w:name="TXTPEorAP" w:val="PE"/>
    <w:docVar w:name="TXTROUTE" w:val="AM\1333223IT.docx"/>
    <w:docVar w:name="TXTVERSION" w:val="01-00"/>
  </w:docVars>
  <w:rsids>
    <w:rsidRoot w:val="00A77B3E"/>
    <w:rsid w:val="00000C52"/>
    <w:rsid w:val="000F474A"/>
    <w:rsid w:val="001017BB"/>
    <w:rsid w:val="00180479"/>
    <w:rsid w:val="00314557"/>
    <w:rsid w:val="00374C5E"/>
    <w:rsid w:val="004F6AFD"/>
    <w:rsid w:val="005F032D"/>
    <w:rsid w:val="006B5807"/>
    <w:rsid w:val="006C138A"/>
    <w:rsid w:val="00773F17"/>
    <w:rsid w:val="008B449C"/>
    <w:rsid w:val="00994710"/>
    <w:rsid w:val="009D6162"/>
    <w:rsid w:val="009E412E"/>
    <w:rsid w:val="00A14110"/>
    <w:rsid w:val="00A77B3E"/>
    <w:rsid w:val="00B1547E"/>
    <w:rsid w:val="00B437DD"/>
    <w:rsid w:val="00C250C5"/>
    <w:rsid w:val="00CA2A55"/>
    <w:rsid w:val="00D47F40"/>
    <w:rsid w:val="00DC30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AA373"/>
  <w15:docId w15:val="{8AAABA0E-8B47-4FC3-BC1C-80EF0590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437DD"/>
    <w:pPr>
      <w:tabs>
        <w:tab w:val="center" w:pos="4153"/>
        <w:tab w:val="right" w:pos="8306"/>
      </w:tabs>
    </w:pPr>
  </w:style>
  <w:style w:type="character" w:customStyle="1" w:styleId="HeaderChar">
    <w:name w:val="Header Char"/>
    <w:basedOn w:val="DefaultParagraphFont"/>
    <w:link w:val="Header"/>
    <w:rsid w:val="00B437DD"/>
    <w:rPr>
      <w:sz w:val="24"/>
      <w:szCs w:val="24"/>
    </w:rPr>
  </w:style>
  <w:style w:type="paragraph" w:styleId="Footer">
    <w:name w:val="footer"/>
    <w:basedOn w:val="Normal"/>
    <w:link w:val="FooterChar"/>
    <w:rsid w:val="000F474A"/>
    <w:pPr>
      <w:tabs>
        <w:tab w:val="center" w:pos="4513"/>
        <w:tab w:val="right" w:pos="9026"/>
      </w:tabs>
    </w:pPr>
  </w:style>
  <w:style w:type="character" w:customStyle="1" w:styleId="FooterChar">
    <w:name w:val="Footer Char"/>
    <w:basedOn w:val="DefaultParagraphFont"/>
    <w:link w:val="Footer"/>
    <w:rsid w:val="000F474A"/>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190</Pages>
  <Words>36475</Words>
  <Characters>213902</Characters>
  <Application>Microsoft Office Word</Application>
  <DocSecurity>0</DocSecurity>
  <Lines>9179</Lines>
  <Paragraphs>3831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LEITENBERGER Andrea</cp:lastModifiedBy>
  <cp:revision>2</cp:revision>
  <dcterms:created xsi:type="dcterms:W3CDTF">2026-01-06T11:03:00Z</dcterms:created>
  <dcterms:modified xsi:type="dcterms:W3CDTF">2026-01-06T11:03:00Z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AM\1333223IT.docx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[20251203]</vt:lpwstr>
  </property>
  <property fmtid="{D5CDD505-2E9C-101B-9397-08002B2CF9AE}" pid="12" name="Bookout">
    <vt:lpwstr>OK - 2026/01/06 12:03</vt:lpwstr>
  </property>
</Properties>
</file>