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E47A2" w:rsidRPr="004E081A" w14:paraId="1712BF87" w14:textId="77777777" w:rsidTr="00F41570">
        <w:trPr>
          <w:trHeight w:hRule="exact" w:val="1417"/>
          <w:jc w:val="center"/>
        </w:trPr>
        <w:tc>
          <w:tcPr>
            <w:tcW w:w="6804" w:type="dxa"/>
            <w:tcBorders>
              <w:top w:val="nil"/>
              <w:left w:val="nil"/>
              <w:bottom w:val="nil"/>
              <w:right w:val="nil"/>
            </w:tcBorders>
            <w:vAlign w:val="center"/>
          </w:tcPr>
          <w:p w14:paraId="60573814" w14:textId="77777777" w:rsidR="00926BD0" w:rsidRPr="004E081A" w:rsidRDefault="00926BD0" w:rsidP="00F41570">
            <w:pPr>
              <w:pStyle w:val="EPName"/>
            </w:pPr>
            <w:r w:rsidRPr="004E081A">
              <w:t>Európsky parlament</w:t>
            </w:r>
          </w:p>
          <w:p w14:paraId="0D0F48C9" w14:textId="64696C2A" w:rsidR="00926BD0" w:rsidRPr="004E081A" w:rsidRDefault="0071613A" w:rsidP="00F41570">
            <w:pPr>
              <w:pStyle w:val="EPTerm"/>
            </w:pPr>
            <w:r>
              <w:t>2024-2029</w:t>
            </w:r>
          </w:p>
        </w:tc>
        <w:tc>
          <w:tcPr>
            <w:tcW w:w="2268" w:type="dxa"/>
            <w:tcBorders>
              <w:top w:val="nil"/>
              <w:left w:val="nil"/>
              <w:bottom w:val="nil"/>
              <w:right w:val="nil"/>
            </w:tcBorders>
          </w:tcPr>
          <w:p w14:paraId="1E68019E" w14:textId="77777777" w:rsidR="00926BD0" w:rsidRPr="004E081A" w:rsidRDefault="00926BD0" w:rsidP="00F41570">
            <w:pPr>
              <w:pStyle w:val="EPLogo"/>
            </w:pPr>
            <w:r w:rsidRPr="004E081A">
              <w:rPr>
                <w:noProof/>
              </w:rPr>
              <w:drawing>
                <wp:inline distT="0" distB="0" distL="0" distR="0" wp14:anchorId="00BD30B0" wp14:editId="7501777F">
                  <wp:extent cx="1162050" cy="638175"/>
                  <wp:effectExtent l="0" t="0" r="0" b="9525"/>
                  <wp:docPr id="32528221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454A4934" w14:textId="77777777" w:rsidR="00926BD0" w:rsidRPr="004E081A" w:rsidRDefault="00926BD0" w:rsidP="00926BD0">
      <w:pPr>
        <w:pStyle w:val="LineTop"/>
      </w:pPr>
      <w:r w:rsidRPr="004E081A">
        <w:t xml:space="preserve"> </w:t>
      </w:r>
    </w:p>
    <w:p w14:paraId="4DE71B58" w14:textId="77777777" w:rsidR="00926BD0" w:rsidRPr="004E081A" w:rsidRDefault="00926BD0" w:rsidP="00926BD0">
      <w:pPr>
        <w:pStyle w:val="EPBody"/>
      </w:pPr>
      <w:r w:rsidRPr="004E081A">
        <w:rPr>
          <w:rStyle w:val="HideTWBExt"/>
        </w:rPr>
        <w:t>&lt;Commission&gt;</w:t>
      </w:r>
      <w:r w:rsidRPr="004E081A">
        <w:rPr>
          <w:rStyle w:val="HideTWBInt"/>
        </w:rPr>
        <w:t>{LIBE}</w:t>
      </w:r>
      <w:r w:rsidRPr="004E081A">
        <w:t>Výbor pre občianske slobody, spravodlivosť a vnútorné veci</w:t>
      </w:r>
      <w:r w:rsidRPr="004E081A">
        <w:rPr>
          <w:rStyle w:val="HideTWBExt"/>
        </w:rPr>
        <w:t>&lt;/Commission&gt;</w:t>
      </w:r>
    </w:p>
    <w:p w14:paraId="3610D570" w14:textId="77777777" w:rsidR="00926BD0" w:rsidRPr="004E081A" w:rsidRDefault="00926BD0" w:rsidP="00926BD0">
      <w:pPr>
        <w:pStyle w:val="LineBottom"/>
      </w:pPr>
      <w:r w:rsidRPr="004E081A">
        <w:t xml:space="preserve"> </w:t>
      </w:r>
    </w:p>
    <w:p w14:paraId="3ED8F4B1" w14:textId="77777777" w:rsidR="00926BD0" w:rsidRPr="004E081A" w:rsidRDefault="00926BD0" w:rsidP="00926BD0">
      <w:pPr>
        <w:pStyle w:val="CoverReference"/>
      </w:pPr>
      <w:r w:rsidRPr="004E081A">
        <w:rPr>
          <w:rStyle w:val="HideTWBExt"/>
        </w:rPr>
        <w:t>&lt;RefProc&gt;</w:t>
      </w:r>
      <w:r w:rsidRPr="004E081A">
        <w:t>2025/0059</w:t>
      </w:r>
      <w:r w:rsidRPr="004E081A">
        <w:rPr>
          <w:rStyle w:val="HideTWBExt"/>
        </w:rPr>
        <w:t>&lt;/RefProc&gt;&lt;RefTypeProc&gt;</w:t>
      </w:r>
      <w:r w:rsidRPr="004E081A">
        <w:t>(COD)</w:t>
      </w:r>
      <w:r w:rsidRPr="004E081A">
        <w:rPr>
          <w:rStyle w:val="HideTWBExt"/>
        </w:rPr>
        <w:t>&lt;/RefTypeProc&gt;</w:t>
      </w:r>
    </w:p>
    <w:p w14:paraId="242FFD53" w14:textId="77777777" w:rsidR="00926BD0" w:rsidRPr="004E081A" w:rsidRDefault="00926BD0" w:rsidP="00926BD0">
      <w:pPr>
        <w:pStyle w:val="CoverDate"/>
      </w:pPr>
      <w:r w:rsidRPr="004E081A">
        <w:rPr>
          <w:rStyle w:val="HideTWBExt"/>
        </w:rPr>
        <w:t>&lt;Date&gt;</w:t>
      </w:r>
      <w:r w:rsidRPr="004E081A">
        <w:rPr>
          <w:rStyle w:val="HideTWBInt"/>
        </w:rPr>
        <w:t>{01/12/2025}</w:t>
      </w:r>
      <w:r w:rsidRPr="004E081A">
        <w:t>1.12.2025</w:t>
      </w:r>
      <w:r w:rsidRPr="004E081A">
        <w:rPr>
          <w:rStyle w:val="HideTWBExt"/>
        </w:rPr>
        <w:t>&lt;/Date&gt;</w:t>
      </w:r>
    </w:p>
    <w:p w14:paraId="60161684" w14:textId="77777777" w:rsidR="00926BD0" w:rsidRPr="004E081A" w:rsidRDefault="00926BD0" w:rsidP="00926BD0">
      <w:pPr>
        <w:pStyle w:val="CoverDocType"/>
      </w:pPr>
      <w:r w:rsidRPr="004E081A">
        <w:rPr>
          <w:rStyle w:val="HideTWBExt"/>
        </w:rPr>
        <w:t>&lt;TypeAM&gt;</w:t>
      </w:r>
      <w:r w:rsidRPr="004E081A">
        <w:t>POZMEŇUJÚCE NÁVRHY</w:t>
      </w:r>
      <w:r w:rsidRPr="004E081A">
        <w:rPr>
          <w:rStyle w:val="HideTWBExt"/>
        </w:rPr>
        <w:t>&lt;/TypeAM&gt;</w:t>
      </w:r>
    </w:p>
    <w:p w14:paraId="4A6ABD17" w14:textId="77777777" w:rsidR="00926BD0" w:rsidRPr="004E081A" w:rsidRDefault="00926BD0" w:rsidP="00926BD0">
      <w:pPr>
        <w:pStyle w:val="CoverDocType24a"/>
      </w:pPr>
      <w:r w:rsidRPr="004E081A">
        <w:rPr>
          <w:rStyle w:val="HideTWBExt"/>
        </w:rPr>
        <w:t>&lt;RangeAM&gt;</w:t>
      </w:r>
      <w:r w:rsidRPr="004E081A">
        <w:t>2016 - 2375</w:t>
      </w:r>
      <w:r w:rsidRPr="004E081A">
        <w:rPr>
          <w:rStyle w:val="HideTWBExt"/>
        </w:rPr>
        <w:t>&lt;/RangeAM&gt;</w:t>
      </w:r>
    </w:p>
    <w:p w14:paraId="7BE4EDD9" w14:textId="77777777" w:rsidR="00926BD0" w:rsidRPr="004E081A" w:rsidRDefault="00926BD0" w:rsidP="00926BD0">
      <w:pPr>
        <w:pStyle w:val="CoverBold"/>
      </w:pPr>
      <w:r w:rsidRPr="004E081A">
        <w:rPr>
          <w:rStyle w:val="HideTWBExt"/>
        </w:rPr>
        <w:t>&lt;TitreType&gt;</w:t>
      </w:r>
      <w:r w:rsidRPr="004E081A">
        <w:t>Návrh správy</w:t>
      </w:r>
      <w:r w:rsidRPr="004E081A">
        <w:rPr>
          <w:rStyle w:val="HideTWBExt"/>
        </w:rPr>
        <w:t>&lt;/TitreType&gt;</w:t>
      </w:r>
    </w:p>
    <w:p w14:paraId="18859D83" w14:textId="77777777" w:rsidR="00926BD0" w:rsidRPr="004E081A" w:rsidRDefault="00926BD0" w:rsidP="00926BD0">
      <w:pPr>
        <w:pStyle w:val="CoverBold"/>
      </w:pPr>
      <w:r w:rsidRPr="004E081A">
        <w:rPr>
          <w:rStyle w:val="HideTWBExt"/>
        </w:rPr>
        <w:t>&lt;Rapporteur&gt;</w:t>
      </w:r>
      <w:r w:rsidRPr="004E081A">
        <w:t>Malik Azmani</w:t>
      </w:r>
      <w:r w:rsidRPr="004E081A">
        <w:rPr>
          <w:rStyle w:val="HideTWBExt"/>
        </w:rPr>
        <w:t>&lt;/Rapporteur&gt;</w:t>
      </w:r>
    </w:p>
    <w:p w14:paraId="58F871D8" w14:textId="77777777" w:rsidR="00926BD0" w:rsidRPr="004E081A" w:rsidRDefault="00926BD0" w:rsidP="00926BD0">
      <w:pPr>
        <w:pStyle w:val="CoverNormal24a"/>
      </w:pPr>
      <w:r w:rsidRPr="004E081A">
        <w:rPr>
          <w:rStyle w:val="HideTWBExt"/>
        </w:rPr>
        <w:t>&lt;DocRefPE&gt;</w:t>
      </w:r>
      <w:r w:rsidRPr="004E081A">
        <w:t>(PE779.352v01-00)</w:t>
      </w:r>
      <w:r w:rsidRPr="004E081A">
        <w:rPr>
          <w:rStyle w:val="HideTWBExt"/>
        </w:rPr>
        <w:t>&lt;/DocRefPE&gt;</w:t>
      </w:r>
    </w:p>
    <w:p w14:paraId="4E3461B4" w14:textId="77777777" w:rsidR="00926BD0" w:rsidRPr="004E081A" w:rsidRDefault="00926BD0" w:rsidP="00926BD0">
      <w:pPr>
        <w:pStyle w:val="CoverNormal24a"/>
      </w:pPr>
      <w:r w:rsidRPr="004E081A">
        <w:rPr>
          <w:rStyle w:val="HideTWBExt"/>
        </w:rPr>
        <w:t>&lt;Titre&gt;</w:t>
      </w:r>
      <w:r w:rsidRPr="004E081A">
        <w:t>Vytvorenie spoločného systému pre návrat štátnych príslušníkov tretích krajín, ktorí sa v Únii zdržiavajú neoprávnene, a zrušenie smernice Európskeho parlamentu a Rady 2008/115/ES, smernice Rady 2001/40/ES a rozhodnutia Rady 2004/191/ES</w:t>
      </w:r>
      <w:r w:rsidRPr="004E081A">
        <w:rPr>
          <w:rStyle w:val="HideTWBExt"/>
        </w:rPr>
        <w:t>&lt;/Titre&gt;</w:t>
      </w:r>
    </w:p>
    <w:p w14:paraId="4A95285B" w14:textId="77777777" w:rsidR="00926BD0" w:rsidRPr="004E081A" w:rsidRDefault="00926BD0" w:rsidP="00926BD0">
      <w:pPr>
        <w:pStyle w:val="CoverNormal"/>
      </w:pPr>
      <w:r w:rsidRPr="004E081A">
        <w:rPr>
          <w:rStyle w:val="HideTWBExt"/>
        </w:rPr>
        <w:t>&lt;DocAmend&gt;</w:t>
      </w:r>
      <w:r w:rsidRPr="004E081A">
        <w:t>Návrh nariadenia</w:t>
      </w:r>
      <w:r w:rsidRPr="004E081A">
        <w:rPr>
          <w:rStyle w:val="HideTWBExt"/>
        </w:rPr>
        <w:t>&lt;/DocAmend&gt;</w:t>
      </w:r>
    </w:p>
    <w:p w14:paraId="573A0F76" w14:textId="77777777" w:rsidR="00926BD0" w:rsidRPr="004E081A" w:rsidRDefault="00926BD0" w:rsidP="00926BD0">
      <w:pPr>
        <w:pStyle w:val="CoverNormal24a"/>
      </w:pPr>
      <w:r w:rsidRPr="004E081A">
        <w:rPr>
          <w:rStyle w:val="HideTWBExt"/>
        </w:rPr>
        <w:t>&lt;DocRef&gt;</w:t>
      </w:r>
      <w:r w:rsidRPr="004E081A">
        <w:t>(COM(2025)0101 – 2025/0059(COD))</w:t>
      </w:r>
      <w:r w:rsidRPr="004E081A">
        <w:rPr>
          <w:rStyle w:val="HideTWBExt"/>
        </w:rPr>
        <w:t>&lt;/DocRef&gt;</w:t>
      </w:r>
    </w:p>
    <w:p w14:paraId="69700AFD" w14:textId="77777777" w:rsidR="00926BD0" w:rsidRPr="004E081A" w:rsidRDefault="00926BD0" w:rsidP="00926BD0">
      <w:r w:rsidRPr="004E081A">
        <w:br w:type="page"/>
      </w:r>
      <w:r w:rsidRPr="004E081A">
        <w:lastRenderedPageBreak/>
        <w:t>AM_Com_LegReport</w:t>
      </w:r>
    </w:p>
    <w:p w14:paraId="3F8D9041" w14:textId="0A62860C" w:rsidR="00926BD0" w:rsidRPr="004E081A" w:rsidRDefault="00926BD0" w:rsidP="00926BD0">
      <w:pPr>
        <w:pStyle w:val="AmNumberTabs"/>
      </w:pPr>
      <w:r w:rsidRPr="004E081A">
        <w:br w:type="page"/>
      </w:r>
      <w:r w:rsidRPr="004E081A">
        <w:rPr>
          <w:rStyle w:val="HideTWBExt"/>
        </w:rPr>
        <w:lastRenderedPageBreak/>
        <w:t>&lt;RepeatBlock-Amend&gt;&lt;Amend&gt;</w:t>
      </w:r>
      <w:r w:rsidRPr="004E081A">
        <w:t>Pozmeňujúci návrh</w:t>
      </w:r>
      <w:r w:rsidRPr="004E081A">
        <w:tab/>
      </w:r>
      <w:r w:rsidRPr="004E081A">
        <w:tab/>
      </w:r>
      <w:r w:rsidRPr="004E081A">
        <w:rPr>
          <w:rStyle w:val="HideTWBExt"/>
        </w:rPr>
        <w:t>&lt;NumAm&gt;</w:t>
      </w:r>
      <w:r w:rsidRPr="004E081A">
        <w:t>2016</w:t>
      </w:r>
      <w:r w:rsidRPr="004E081A">
        <w:rPr>
          <w:rStyle w:val="HideTWBExt"/>
        </w:rPr>
        <w:t>&lt;/NumAm&gt;</w:t>
      </w:r>
    </w:p>
    <w:p w14:paraId="34E3E68E"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610A05E" w14:textId="77777777" w:rsidR="00926BD0" w:rsidRPr="004E081A" w:rsidRDefault="00926BD0" w:rsidP="00926BD0">
      <w:pPr>
        <w:pStyle w:val="NormalBold"/>
      </w:pPr>
      <w:r w:rsidRPr="004E081A">
        <w:rPr>
          <w:rStyle w:val="HideTWBExt"/>
        </w:rPr>
        <w:t>&lt;/RepeatBlock-By&gt;</w:t>
      </w:r>
    </w:p>
    <w:p w14:paraId="66E4F44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87B9E6E" w14:textId="77777777" w:rsidR="00926BD0" w:rsidRPr="004E081A" w:rsidRDefault="00926BD0" w:rsidP="00926BD0">
      <w:pPr>
        <w:pStyle w:val="NormalBold"/>
      </w:pPr>
      <w:r w:rsidRPr="004E081A">
        <w:rPr>
          <w:rStyle w:val="HideTWBExt"/>
        </w:rPr>
        <w:t>&lt;Article&gt;</w:t>
      </w:r>
      <w:r w:rsidRPr="004E081A">
        <w:t>Článok 33 – odsek 3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25F4899" w14:textId="77777777" w:rsidTr="00F41570">
        <w:trPr>
          <w:trHeight w:hRule="exact" w:val="240"/>
          <w:jc w:val="center"/>
        </w:trPr>
        <w:tc>
          <w:tcPr>
            <w:tcW w:w="9752" w:type="dxa"/>
            <w:gridSpan w:val="2"/>
            <w:tcBorders>
              <w:top w:val="nil"/>
              <w:left w:val="nil"/>
              <w:bottom w:val="nil"/>
              <w:right w:val="nil"/>
            </w:tcBorders>
          </w:tcPr>
          <w:p w14:paraId="3979D7F9" w14:textId="77777777" w:rsidR="00926BD0" w:rsidRPr="004E081A" w:rsidRDefault="00926BD0" w:rsidP="00F41570"/>
        </w:tc>
      </w:tr>
      <w:tr w:rsidR="00AE47A2" w:rsidRPr="004E081A" w14:paraId="5EEEBF14" w14:textId="77777777" w:rsidTr="00F41570">
        <w:trPr>
          <w:trHeight w:val="240"/>
          <w:jc w:val="center"/>
        </w:trPr>
        <w:tc>
          <w:tcPr>
            <w:tcW w:w="4876" w:type="dxa"/>
            <w:tcBorders>
              <w:top w:val="nil"/>
              <w:left w:val="nil"/>
              <w:bottom w:val="nil"/>
              <w:right w:val="nil"/>
            </w:tcBorders>
          </w:tcPr>
          <w:p w14:paraId="6C70C09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C9944BC" w14:textId="77777777" w:rsidR="00926BD0" w:rsidRPr="004E081A" w:rsidRDefault="00926BD0" w:rsidP="00F41570">
            <w:pPr>
              <w:pStyle w:val="AmColumnHeading"/>
            </w:pPr>
            <w:r w:rsidRPr="004E081A">
              <w:t>Pozmeňujúci návrh</w:t>
            </w:r>
          </w:p>
        </w:tc>
      </w:tr>
      <w:tr w:rsidR="00AE47A2" w:rsidRPr="004E081A" w14:paraId="1AC7E3AB" w14:textId="77777777" w:rsidTr="00F41570">
        <w:trPr>
          <w:jc w:val="center"/>
        </w:trPr>
        <w:tc>
          <w:tcPr>
            <w:tcW w:w="4876" w:type="dxa"/>
            <w:tcBorders>
              <w:top w:val="nil"/>
              <w:left w:val="nil"/>
              <w:bottom w:val="nil"/>
              <w:right w:val="nil"/>
            </w:tcBorders>
          </w:tcPr>
          <w:p w14:paraId="082559DB" w14:textId="77777777" w:rsidR="00926BD0" w:rsidRPr="004E081A" w:rsidRDefault="00926BD0" w:rsidP="00F41570">
            <w:pPr>
              <w:pStyle w:val="Normal6a"/>
            </w:pPr>
            <w:r w:rsidRPr="004E081A">
              <w:t>3.</w:t>
            </w:r>
            <w:r w:rsidRPr="004E081A">
              <w:tab/>
            </w:r>
            <w:r w:rsidRPr="004E081A">
              <w:rPr>
                <w:b/>
                <w:bCs/>
                <w:i/>
                <w:iCs/>
              </w:rPr>
              <w:t>Ak zaistenie nariadili alebo predĺžili správne orgány,</w:t>
            </w:r>
            <w:r w:rsidRPr="004E081A">
              <w:t xml:space="preserve"> členské štáty zabezpečia, aby </w:t>
            </w:r>
            <w:r w:rsidRPr="004E081A">
              <w:rPr>
                <w:b/>
                <w:bCs/>
                <w:i/>
                <w:iCs/>
              </w:rPr>
              <w:t>všetky relevantné skutočnosti, dôkazy a pripomienky predložené počas konania podliehali súdnemu preskúmaniu, pričom stanovia, že</w:t>
            </w:r>
            <w:r w:rsidRPr="004E081A">
              <w:t>:</w:t>
            </w:r>
          </w:p>
        </w:tc>
        <w:tc>
          <w:tcPr>
            <w:tcW w:w="4876" w:type="dxa"/>
            <w:tcBorders>
              <w:top w:val="nil"/>
              <w:left w:val="nil"/>
              <w:bottom w:val="nil"/>
              <w:right w:val="nil"/>
            </w:tcBorders>
          </w:tcPr>
          <w:p w14:paraId="1BF4D624" w14:textId="77777777" w:rsidR="00926BD0" w:rsidRPr="004E081A" w:rsidRDefault="00926BD0" w:rsidP="00F41570">
            <w:pPr>
              <w:pStyle w:val="Normal6a"/>
            </w:pPr>
            <w:r w:rsidRPr="004E081A">
              <w:t>3.</w:t>
            </w:r>
            <w:r w:rsidRPr="004E081A">
              <w:tab/>
              <w:t>Členské štáty zabezpečia, aby:</w:t>
            </w:r>
          </w:p>
        </w:tc>
      </w:tr>
    </w:tbl>
    <w:p w14:paraId="0175E0A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F85725E" w14:textId="22373B3C" w:rsidR="00956A29" w:rsidRPr="004E081A" w:rsidRDefault="00926BD0" w:rsidP="00926BD0">
      <w:pPr>
        <w:pStyle w:val="AmNumberTabs"/>
      </w:pPr>
      <w:r w:rsidRPr="004E081A">
        <w:rPr>
          <w:rStyle w:val="HideTWBExt"/>
        </w:rPr>
        <w:t>&lt;/Amend&gt;</w:t>
      </w:r>
    </w:p>
    <w:p w14:paraId="6E93D56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2017</w:t>
      </w:r>
      <w:r w:rsidRPr="004E081A">
        <w:rPr>
          <w:rStyle w:val="HideTWBExt"/>
        </w:rPr>
        <w:t>&lt;/NumAm&gt;</w:t>
      </w:r>
    </w:p>
    <w:p w14:paraId="386E5EBB"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D34FA15" w14:textId="77777777" w:rsidR="00926BD0" w:rsidRPr="004E081A" w:rsidRDefault="00926BD0" w:rsidP="00926BD0">
      <w:pPr>
        <w:pStyle w:val="NormalBold"/>
      </w:pPr>
      <w:r w:rsidRPr="004E081A">
        <w:rPr>
          <w:rStyle w:val="HideTWBExt"/>
        </w:rPr>
        <w:t>&lt;/RepeatBlock-By&gt;</w:t>
      </w:r>
    </w:p>
    <w:p w14:paraId="746AE2C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38ABC8B" w14:textId="77777777" w:rsidR="00926BD0" w:rsidRPr="004E081A" w:rsidRDefault="00926BD0" w:rsidP="00926BD0">
      <w:pPr>
        <w:pStyle w:val="NormalBold"/>
      </w:pPr>
      <w:r w:rsidRPr="004E081A">
        <w:rPr>
          <w:rStyle w:val="HideTWBExt"/>
        </w:rPr>
        <w:t>&lt;Article&gt;</w:t>
      </w:r>
      <w:r w:rsidRPr="004E081A">
        <w:t>Článok 33 – odsek 3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C3D2570" w14:textId="77777777" w:rsidTr="00F41570">
        <w:trPr>
          <w:trHeight w:hRule="exact" w:val="240"/>
          <w:jc w:val="center"/>
        </w:trPr>
        <w:tc>
          <w:tcPr>
            <w:tcW w:w="9752" w:type="dxa"/>
            <w:gridSpan w:val="2"/>
            <w:tcBorders>
              <w:top w:val="nil"/>
              <w:left w:val="nil"/>
              <w:bottom w:val="nil"/>
              <w:right w:val="nil"/>
            </w:tcBorders>
          </w:tcPr>
          <w:p w14:paraId="3C6FE8A7" w14:textId="77777777" w:rsidR="00926BD0" w:rsidRPr="004E081A" w:rsidRDefault="00926BD0" w:rsidP="00F41570"/>
        </w:tc>
      </w:tr>
      <w:tr w:rsidR="00AE47A2" w:rsidRPr="004E081A" w14:paraId="6EF1BDD3" w14:textId="77777777" w:rsidTr="00F41570">
        <w:trPr>
          <w:trHeight w:val="240"/>
          <w:jc w:val="center"/>
        </w:trPr>
        <w:tc>
          <w:tcPr>
            <w:tcW w:w="4876" w:type="dxa"/>
            <w:tcBorders>
              <w:top w:val="nil"/>
              <w:left w:val="nil"/>
              <w:bottom w:val="nil"/>
              <w:right w:val="nil"/>
            </w:tcBorders>
          </w:tcPr>
          <w:p w14:paraId="40D1FA3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2785F6D" w14:textId="77777777" w:rsidR="00926BD0" w:rsidRPr="004E081A" w:rsidRDefault="00926BD0" w:rsidP="00F41570">
            <w:pPr>
              <w:pStyle w:val="AmColumnHeading"/>
            </w:pPr>
            <w:r w:rsidRPr="004E081A">
              <w:t>Pozmeňujúci návrh</w:t>
            </w:r>
          </w:p>
        </w:tc>
      </w:tr>
      <w:tr w:rsidR="00AE47A2" w:rsidRPr="004E081A" w14:paraId="1BF2965A" w14:textId="77777777" w:rsidTr="00F41570">
        <w:trPr>
          <w:jc w:val="center"/>
        </w:trPr>
        <w:tc>
          <w:tcPr>
            <w:tcW w:w="4876" w:type="dxa"/>
            <w:tcBorders>
              <w:top w:val="nil"/>
              <w:left w:val="nil"/>
              <w:bottom w:val="nil"/>
              <w:right w:val="nil"/>
            </w:tcBorders>
          </w:tcPr>
          <w:p w14:paraId="4B0C30B4" w14:textId="77777777" w:rsidR="00926BD0" w:rsidRPr="004E081A" w:rsidRDefault="00926BD0" w:rsidP="00F41570">
            <w:pPr>
              <w:pStyle w:val="Normal6a"/>
            </w:pPr>
            <w:r w:rsidRPr="004E081A">
              <w:t>3.</w:t>
            </w:r>
            <w:r w:rsidRPr="004E081A">
              <w:tab/>
              <w:t xml:space="preserve">Ak zaistenie nariadili alebo predĺžili správne orgány, členské štáty </w:t>
            </w:r>
            <w:r w:rsidRPr="004E081A">
              <w:rPr>
                <w:b/>
                <w:bCs/>
                <w:i/>
                <w:iCs/>
              </w:rPr>
              <w:t>zabezpečia, aby všetky relevantné skutočnosti, dôkazy a pripomienky predložené počas konania podliehali súdnemu preskúmaniu, pričom stanovia, že</w:t>
            </w:r>
            <w:r w:rsidRPr="004E081A">
              <w:t>:</w:t>
            </w:r>
          </w:p>
        </w:tc>
        <w:tc>
          <w:tcPr>
            <w:tcW w:w="4876" w:type="dxa"/>
            <w:tcBorders>
              <w:top w:val="nil"/>
              <w:left w:val="nil"/>
              <w:bottom w:val="nil"/>
              <w:right w:val="nil"/>
            </w:tcBorders>
          </w:tcPr>
          <w:p w14:paraId="2DB53658" w14:textId="77777777" w:rsidR="00926BD0" w:rsidRPr="004E081A" w:rsidRDefault="00926BD0" w:rsidP="00F41570">
            <w:pPr>
              <w:pStyle w:val="Normal6a"/>
            </w:pPr>
            <w:r w:rsidRPr="004E081A">
              <w:t>3.</w:t>
            </w:r>
            <w:r w:rsidRPr="004E081A">
              <w:tab/>
              <w:t>Ak zaistenie nariadili alebo predĺžili správne orgány, členské štáty:</w:t>
            </w:r>
          </w:p>
        </w:tc>
      </w:tr>
    </w:tbl>
    <w:p w14:paraId="447EC00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382CD35" w14:textId="4D98C0E0" w:rsidR="00956A29" w:rsidRPr="004E081A" w:rsidRDefault="00926BD0" w:rsidP="00926BD0">
      <w:r w:rsidRPr="004E081A">
        <w:rPr>
          <w:rStyle w:val="HideTWBExt"/>
        </w:rPr>
        <w:t>&lt;/Amend&gt;</w:t>
      </w:r>
    </w:p>
    <w:p w14:paraId="58799DE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2018</w:t>
      </w:r>
      <w:r w:rsidRPr="004E081A">
        <w:rPr>
          <w:rStyle w:val="HideTWBExt"/>
        </w:rPr>
        <w:t>&lt;/NumAm&gt;</w:t>
      </w:r>
    </w:p>
    <w:p w14:paraId="4CAB4796"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61E626D3"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556C449E" w14:textId="77777777" w:rsidR="00926BD0" w:rsidRPr="004E081A" w:rsidRDefault="00926BD0" w:rsidP="00926BD0">
      <w:pPr>
        <w:pStyle w:val="NormalBold"/>
      </w:pPr>
      <w:r w:rsidRPr="004E081A">
        <w:rPr>
          <w:rStyle w:val="HideTWBExt"/>
        </w:rPr>
        <w:t>&lt;/RepeatBlock-By&gt;</w:t>
      </w:r>
    </w:p>
    <w:p w14:paraId="359144A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104948A" w14:textId="77777777" w:rsidR="00926BD0" w:rsidRPr="004E081A" w:rsidRDefault="00926BD0" w:rsidP="00926BD0">
      <w:pPr>
        <w:pStyle w:val="NormalBold"/>
      </w:pPr>
      <w:r w:rsidRPr="004E081A">
        <w:rPr>
          <w:rStyle w:val="HideTWBExt"/>
        </w:rPr>
        <w:t>&lt;Article&gt;</w:t>
      </w:r>
      <w:r w:rsidRPr="004E081A">
        <w:t>Článok 33 – odsek 3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7218558" w14:textId="77777777" w:rsidTr="00F41570">
        <w:trPr>
          <w:trHeight w:hRule="exact" w:val="240"/>
          <w:jc w:val="center"/>
        </w:trPr>
        <w:tc>
          <w:tcPr>
            <w:tcW w:w="9752" w:type="dxa"/>
            <w:gridSpan w:val="2"/>
            <w:tcBorders>
              <w:top w:val="nil"/>
              <w:left w:val="nil"/>
              <w:bottom w:val="nil"/>
              <w:right w:val="nil"/>
            </w:tcBorders>
          </w:tcPr>
          <w:p w14:paraId="47C336FE" w14:textId="77777777" w:rsidR="00926BD0" w:rsidRPr="004E081A" w:rsidRDefault="00926BD0" w:rsidP="00F41570"/>
        </w:tc>
      </w:tr>
      <w:tr w:rsidR="00AE47A2" w:rsidRPr="004E081A" w14:paraId="5E0AF4AA" w14:textId="77777777" w:rsidTr="00F41570">
        <w:trPr>
          <w:trHeight w:val="240"/>
          <w:jc w:val="center"/>
        </w:trPr>
        <w:tc>
          <w:tcPr>
            <w:tcW w:w="4876" w:type="dxa"/>
            <w:tcBorders>
              <w:top w:val="nil"/>
              <w:left w:val="nil"/>
              <w:bottom w:val="nil"/>
              <w:right w:val="nil"/>
            </w:tcBorders>
          </w:tcPr>
          <w:p w14:paraId="4C0536FE"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7F1B86AF" w14:textId="77777777" w:rsidR="00926BD0" w:rsidRPr="004E081A" w:rsidRDefault="00926BD0" w:rsidP="00F41570">
            <w:pPr>
              <w:pStyle w:val="AmColumnHeading"/>
            </w:pPr>
            <w:r w:rsidRPr="004E081A">
              <w:t>Pozmeňujúci návrh</w:t>
            </w:r>
          </w:p>
        </w:tc>
      </w:tr>
      <w:tr w:rsidR="00AE47A2" w:rsidRPr="004E081A" w14:paraId="34088741" w14:textId="77777777" w:rsidTr="00F41570">
        <w:trPr>
          <w:jc w:val="center"/>
        </w:trPr>
        <w:tc>
          <w:tcPr>
            <w:tcW w:w="4876" w:type="dxa"/>
            <w:tcBorders>
              <w:top w:val="nil"/>
              <w:left w:val="nil"/>
              <w:bottom w:val="nil"/>
              <w:right w:val="nil"/>
            </w:tcBorders>
          </w:tcPr>
          <w:p w14:paraId="6558F8CB" w14:textId="77777777" w:rsidR="00926BD0" w:rsidRPr="004E081A" w:rsidRDefault="00926BD0" w:rsidP="00F41570">
            <w:pPr>
              <w:pStyle w:val="Normal6a"/>
            </w:pPr>
            <w:r w:rsidRPr="004E081A">
              <w:t>3.</w:t>
            </w:r>
            <w:r w:rsidRPr="004E081A">
              <w:tab/>
            </w:r>
            <w:r w:rsidRPr="004E081A">
              <w:rPr>
                <w:b/>
                <w:bCs/>
                <w:i/>
                <w:iCs/>
              </w:rPr>
              <w:t>Ak zaistenie nariadili alebo predĺžili správne orgány,</w:t>
            </w:r>
            <w:r w:rsidRPr="004E081A">
              <w:t xml:space="preserve"> členské štáty </w:t>
            </w:r>
            <w:r w:rsidRPr="004E081A">
              <w:rPr>
                <w:b/>
                <w:bCs/>
                <w:i/>
                <w:iCs/>
              </w:rPr>
              <w:t>zabezpečia, aby všetky relevantné skutočnosti, dôkazy a pripomienky predložené počas konania podliehali súdnemu preskúmaniu, pričom stanovia, že:</w:t>
            </w:r>
          </w:p>
        </w:tc>
        <w:tc>
          <w:tcPr>
            <w:tcW w:w="4876" w:type="dxa"/>
            <w:tcBorders>
              <w:top w:val="nil"/>
              <w:left w:val="nil"/>
              <w:bottom w:val="nil"/>
              <w:right w:val="nil"/>
            </w:tcBorders>
          </w:tcPr>
          <w:p w14:paraId="214D7830" w14:textId="77777777" w:rsidR="00926BD0" w:rsidRPr="004E081A" w:rsidRDefault="00926BD0" w:rsidP="00F41570">
            <w:pPr>
              <w:pStyle w:val="Normal6a"/>
            </w:pPr>
            <w:r w:rsidRPr="004E081A">
              <w:t>3.</w:t>
            </w:r>
            <w:r w:rsidRPr="004E081A">
              <w:tab/>
              <w:t xml:space="preserve">Členské štáty </w:t>
            </w:r>
            <w:r w:rsidRPr="004E081A">
              <w:rPr>
                <w:b/>
                <w:bCs/>
                <w:i/>
                <w:iCs/>
              </w:rPr>
              <w:t>zavedú účinné a rýchle postupy stanovené vo vnútroštátnom práve, aby sa zabezpečilo rýchle súdne preskúmanie zákonnosti zaistenia nariadeného správnym orgánom.</w:t>
            </w:r>
            <w:r w:rsidRPr="004E081A">
              <w:rPr>
                <w:b/>
                <w:i/>
              </w:rPr>
              <w:t xml:space="preserve"> V týchto postupoch sa stanoví minimálne primeraná lehota na ukončenie takéhoto preskúmania.</w:t>
            </w:r>
          </w:p>
        </w:tc>
      </w:tr>
    </w:tbl>
    <w:p w14:paraId="46399CD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FB4C9EF" w14:textId="2B427783" w:rsidR="00956A29" w:rsidRPr="004E081A" w:rsidRDefault="00926BD0" w:rsidP="00926BD0">
      <w:r w:rsidRPr="004E081A">
        <w:rPr>
          <w:rStyle w:val="HideTWBExt"/>
        </w:rPr>
        <w:t>&lt;/Amend&gt;</w:t>
      </w:r>
    </w:p>
    <w:p w14:paraId="2F07F77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2019</w:t>
      </w:r>
      <w:r w:rsidRPr="004E081A">
        <w:rPr>
          <w:rStyle w:val="HideTWBExt"/>
        </w:rPr>
        <w:t>&lt;/NumAm&gt;</w:t>
      </w:r>
    </w:p>
    <w:p w14:paraId="5FAE37F9"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39A622D3" w14:textId="77777777" w:rsidR="00926BD0" w:rsidRPr="004E081A" w:rsidRDefault="00926BD0" w:rsidP="00926BD0">
      <w:pPr>
        <w:pStyle w:val="NormalBold"/>
      </w:pPr>
      <w:r w:rsidRPr="004E081A">
        <w:rPr>
          <w:rStyle w:val="HideTWBExt"/>
        </w:rPr>
        <w:t>&lt;/RepeatBlock-By&gt;</w:t>
      </w:r>
    </w:p>
    <w:p w14:paraId="3592CA8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B714B27" w14:textId="77777777" w:rsidR="00926BD0" w:rsidRPr="004E081A" w:rsidRDefault="00926BD0" w:rsidP="00926BD0">
      <w:pPr>
        <w:pStyle w:val="NormalBold"/>
      </w:pPr>
      <w:r w:rsidRPr="004E081A">
        <w:rPr>
          <w:rStyle w:val="HideTWBExt"/>
        </w:rPr>
        <w:t>&lt;Article&gt;</w:t>
      </w:r>
      <w:r w:rsidRPr="004E081A">
        <w:t>Článok 33 – odsek 3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EBE9292" w14:textId="77777777" w:rsidTr="00F41570">
        <w:trPr>
          <w:trHeight w:hRule="exact" w:val="240"/>
          <w:jc w:val="center"/>
        </w:trPr>
        <w:tc>
          <w:tcPr>
            <w:tcW w:w="9752" w:type="dxa"/>
            <w:gridSpan w:val="2"/>
            <w:tcBorders>
              <w:top w:val="nil"/>
              <w:left w:val="nil"/>
              <w:bottom w:val="nil"/>
              <w:right w:val="nil"/>
            </w:tcBorders>
          </w:tcPr>
          <w:p w14:paraId="245CFF65" w14:textId="77777777" w:rsidR="00926BD0" w:rsidRPr="004E081A" w:rsidRDefault="00926BD0" w:rsidP="00F41570"/>
        </w:tc>
      </w:tr>
      <w:tr w:rsidR="00AE47A2" w:rsidRPr="004E081A" w14:paraId="7F0E662D" w14:textId="77777777" w:rsidTr="00F41570">
        <w:trPr>
          <w:trHeight w:val="240"/>
          <w:jc w:val="center"/>
        </w:trPr>
        <w:tc>
          <w:tcPr>
            <w:tcW w:w="4876" w:type="dxa"/>
            <w:tcBorders>
              <w:top w:val="nil"/>
              <w:left w:val="nil"/>
              <w:bottom w:val="nil"/>
              <w:right w:val="nil"/>
            </w:tcBorders>
          </w:tcPr>
          <w:p w14:paraId="1009AC7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E29A792" w14:textId="77777777" w:rsidR="00926BD0" w:rsidRPr="004E081A" w:rsidRDefault="00926BD0" w:rsidP="00F41570">
            <w:pPr>
              <w:pStyle w:val="AmColumnHeading"/>
            </w:pPr>
            <w:r w:rsidRPr="004E081A">
              <w:t>Pozmeňujúci návrh</w:t>
            </w:r>
          </w:p>
        </w:tc>
      </w:tr>
      <w:tr w:rsidR="00AE47A2" w:rsidRPr="004E081A" w14:paraId="22B7018D" w14:textId="77777777" w:rsidTr="00F41570">
        <w:trPr>
          <w:jc w:val="center"/>
        </w:trPr>
        <w:tc>
          <w:tcPr>
            <w:tcW w:w="4876" w:type="dxa"/>
            <w:tcBorders>
              <w:top w:val="nil"/>
              <w:left w:val="nil"/>
              <w:bottom w:val="nil"/>
              <w:right w:val="nil"/>
            </w:tcBorders>
          </w:tcPr>
          <w:p w14:paraId="6672B9E4" w14:textId="77777777" w:rsidR="00926BD0" w:rsidRPr="004E081A" w:rsidRDefault="00926BD0" w:rsidP="00F41570">
            <w:pPr>
              <w:pStyle w:val="Normal6a"/>
            </w:pPr>
            <w:r w:rsidRPr="004E081A">
              <w:t>3.</w:t>
            </w:r>
            <w:r w:rsidRPr="004E081A">
              <w:tab/>
              <w:t>Ak zaistenie nariadili alebo predĺžili správne orgány, členské štáty zabezpečia, aby všetky relevantné skutočnosti, dôkazy a pripomienky predložené počas konania podliehali súdnemu preskúmaniu, pričom stanovia, že:</w:t>
            </w:r>
          </w:p>
        </w:tc>
        <w:tc>
          <w:tcPr>
            <w:tcW w:w="4876" w:type="dxa"/>
            <w:tcBorders>
              <w:top w:val="nil"/>
              <w:left w:val="nil"/>
              <w:bottom w:val="nil"/>
              <w:right w:val="nil"/>
            </w:tcBorders>
          </w:tcPr>
          <w:p w14:paraId="5A524F3F" w14:textId="77777777" w:rsidR="00926BD0" w:rsidRPr="004E081A" w:rsidRDefault="00926BD0" w:rsidP="00F41570">
            <w:pPr>
              <w:pStyle w:val="Normal6a"/>
            </w:pPr>
            <w:r w:rsidRPr="004E081A">
              <w:t>3.</w:t>
            </w:r>
            <w:r w:rsidRPr="004E081A">
              <w:tab/>
              <w:t xml:space="preserve">Ak zaistenie </w:t>
            </w:r>
            <w:r w:rsidRPr="004E081A">
              <w:rPr>
                <w:b/>
                <w:bCs/>
                <w:i/>
                <w:iCs/>
              </w:rPr>
              <w:t>alebo alternatívy k zaisteniu</w:t>
            </w:r>
            <w:r w:rsidRPr="004E081A">
              <w:t xml:space="preserve"> nariadili alebo predĺžili správne orgány, členské štáty zabezpečia, aby všetky relevantné skutočnosti, dôkazy a pripomienky predložené počas konania podliehali súdnemu preskúmaniu, pričom stanovia, že:</w:t>
            </w:r>
          </w:p>
        </w:tc>
      </w:tr>
    </w:tbl>
    <w:p w14:paraId="61C333A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D545F70" w14:textId="18A12E57" w:rsidR="00956A29" w:rsidRPr="004E081A" w:rsidRDefault="00926BD0" w:rsidP="00926BD0">
      <w:r w:rsidRPr="004E081A">
        <w:rPr>
          <w:rStyle w:val="HideTWBExt"/>
        </w:rPr>
        <w:t>&lt;/Amend&gt;</w:t>
      </w:r>
    </w:p>
    <w:p w14:paraId="0167012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2020</w:t>
      </w:r>
      <w:r w:rsidRPr="004E081A">
        <w:rPr>
          <w:rStyle w:val="HideTWBExt"/>
        </w:rPr>
        <w:t>&lt;/NumAm&gt;</w:t>
      </w:r>
    </w:p>
    <w:p w14:paraId="67A32C6C"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79EC187A" w14:textId="77777777" w:rsidR="00926BD0" w:rsidRPr="004E081A" w:rsidRDefault="00926BD0" w:rsidP="00926BD0">
      <w:pPr>
        <w:pStyle w:val="NormalBold"/>
      </w:pPr>
      <w:r w:rsidRPr="004E081A">
        <w:rPr>
          <w:rStyle w:val="HideTWBExt"/>
        </w:rPr>
        <w:t>&lt;/RepeatBlock-By&gt;</w:t>
      </w:r>
    </w:p>
    <w:p w14:paraId="7174058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B057DD7" w14:textId="77777777" w:rsidR="00926BD0" w:rsidRPr="004E081A" w:rsidRDefault="00926BD0" w:rsidP="00926BD0">
      <w:pPr>
        <w:pStyle w:val="NormalBold"/>
      </w:pPr>
      <w:r w:rsidRPr="004E081A">
        <w:rPr>
          <w:rStyle w:val="HideTWBExt"/>
        </w:rPr>
        <w:t>&lt;Article&gt;</w:t>
      </w:r>
      <w:r w:rsidRPr="004E081A">
        <w:t>Článok 33 – odsek 3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DD49F75" w14:textId="77777777" w:rsidTr="00F41570">
        <w:trPr>
          <w:trHeight w:hRule="exact" w:val="240"/>
          <w:jc w:val="center"/>
        </w:trPr>
        <w:tc>
          <w:tcPr>
            <w:tcW w:w="9752" w:type="dxa"/>
            <w:gridSpan w:val="2"/>
            <w:tcBorders>
              <w:top w:val="nil"/>
              <w:left w:val="nil"/>
              <w:bottom w:val="nil"/>
              <w:right w:val="nil"/>
            </w:tcBorders>
          </w:tcPr>
          <w:p w14:paraId="6CB95A93" w14:textId="77777777" w:rsidR="00926BD0" w:rsidRPr="004E081A" w:rsidRDefault="00926BD0" w:rsidP="00F41570"/>
        </w:tc>
      </w:tr>
      <w:tr w:rsidR="00AE47A2" w:rsidRPr="004E081A" w14:paraId="389A70A5" w14:textId="77777777" w:rsidTr="00F41570">
        <w:trPr>
          <w:trHeight w:val="240"/>
          <w:jc w:val="center"/>
        </w:trPr>
        <w:tc>
          <w:tcPr>
            <w:tcW w:w="4876" w:type="dxa"/>
            <w:tcBorders>
              <w:top w:val="nil"/>
              <w:left w:val="nil"/>
              <w:bottom w:val="nil"/>
              <w:right w:val="nil"/>
            </w:tcBorders>
          </w:tcPr>
          <w:p w14:paraId="00F60E4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A8E1A78" w14:textId="77777777" w:rsidR="00926BD0" w:rsidRPr="004E081A" w:rsidRDefault="00926BD0" w:rsidP="00F41570">
            <w:pPr>
              <w:pStyle w:val="AmColumnHeading"/>
            </w:pPr>
            <w:r w:rsidRPr="004E081A">
              <w:t>Pozmeňujúci návrh</w:t>
            </w:r>
          </w:p>
        </w:tc>
      </w:tr>
      <w:tr w:rsidR="00AE47A2" w:rsidRPr="004E081A" w14:paraId="6812C557" w14:textId="77777777" w:rsidTr="00F41570">
        <w:trPr>
          <w:jc w:val="center"/>
        </w:trPr>
        <w:tc>
          <w:tcPr>
            <w:tcW w:w="4876" w:type="dxa"/>
            <w:tcBorders>
              <w:top w:val="nil"/>
              <w:left w:val="nil"/>
              <w:bottom w:val="nil"/>
              <w:right w:val="nil"/>
            </w:tcBorders>
          </w:tcPr>
          <w:p w14:paraId="17E0437C" w14:textId="77777777" w:rsidR="00926BD0" w:rsidRPr="004E081A" w:rsidRDefault="00926BD0" w:rsidP="00F41570">
            <w:pPr>
              <w:pStyle w:val="Normal6a"/>
            </w:pPr>
            <w:r w:rsidRPr="004E081A">
              <w:t>3.</w:t>
            </w:r>
            <w:r w:rsidRPr="004E081A">
              <w:tab/>
              <w:t xml:space="preserve">Ak zaistenie nariadili </w:t>
            </w:r>
            <w:r w:rsidRPr="004E081A">
              <w:rPr>
                <w:b/>
                <w:bCs/>
                <w:i/>
                <w:iCs/>
              </w:rPr>
              <w:t>alebo predĺžili</w:t>
            </w:r>
            <w:r w:rsidRPr="004E081A">
              <w:t xml:space="preserve"> správne orgány, členské štáty zabezpečia, aby všetky relevantné skutočnosti, dôkazy a pripomienky predložené počas konania podliehali súdnemu preskúmaniu, pričom stanovia, </w:t>
            </w:r>
            <w:r w:rsidRPr="004E081A">
              <w:lastRenderedPageBreak/>
              <w:t>že:</w:t>
            </w:r>
          </w:p>
        </w:tc>
        <w:tc>
          <w:tcPr>
            <w:tcW w:w="4876" w:type="dxa"/>
            <w:tcBorders>
              <w:top w:val="nil"/>
              <w:left w:val="nil"/>
              <w:bottom w:val="nil"/>
              <w:right w:val="nil"/>
            </w:tcBorders>
          </w:tcPr>
          <w:p w14:paraId="1189A1D9" w14:textId="77777777" w:rsidR="00926BD0" w:rsidRPr="004E081A" w:rsidRDefault="00926BD0" w:rsidP="00F41570">
            <w:pPr>
              <w:pStyle w:val="Normal6a"/>
            </w:pPr>
            <w:r w:rsidRPr="004E081A">
              <w:lastRenderedPageBreak/>
              <w:t>3.</w:t>
            </w:r>
            <w:r w:rsidRPr="004E081A">
              <w:tab/>
              <w:t>Ak zaistenie nariadili správne orgány, členské štáty zabezpečia, aby všetky relevantné skutočnosti, dôkazy a pripomienky predložené počas konania podliehali súdnemu preskúmaniu, pričom stanovia, že:</w:t>
            </w:r>
          </w:p>
        </w:tc>
      </w:tr>
    </w:tbl>
    <w:p w14:paraId="33298DB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F56A830" w14:textId="5C2DBF80" w:rsidR="00956A29" w:rsidRPr="004E081A" w:rsidRDefault="00926BD0" w:rsidP="00926BD0">
      <w:r w:rsidRPr="004E081A">
        <w:rPr>
          <w:rStyle w:val="HideTWBExt"/>
        </w:rPr>
        <w:t>&lt;/Amend&gt;</w:t>
      </w:r>
    </w:p>
    <w:p w14:paraId="6080B87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2021</w:t>
      </w:r>
      <w:r w:rsidRPr="004E081A">
        <w:rPr>
          <w:rStyle w:val="HideTWBExt"/>
        </w:rPr>
        <w:t>&lt;/NumAm&gt;</w:t>
      </w:r>
    </w:p>
    <w:p w14:paraId="4530C574"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w:t>
      </w:r>
      <w:r w:rsidRPr="004E081A">
        <w:rPr>
          <w:rStyle w:val="HideTWBExt"/>
        </w:rPr>
        <w:t>&lt;/Members&gt;</w:t>
      </w:r>
    </w:p>
    <w:p w14:paraId="7B13DD63" w14:textId="77777777" w:rsidR="00926BD0" w:rsidRPr="004E081A" w:rsidRDefault="00926BD0" w:rsidP="00926BD0">
      <w:pPr>
        <w:pStyle w:val="NormalBold"/>
      </w:pPr>
      <w:r w:rsidRPr="004E081A">
        <w:rPr>
          <w:rStyle w:val="HideTWBExt"/>
        </w:rPr>
        <w:t>&lt;/RepeatBlock-By&gt;</w:t>
      </w:r>
    </w:p>
    <w:p w14:paraId="44210E8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3376314" w14:textId="77777777" w:rsidR="00926BD0" w:rsidRPr="004E081A" w:rsidRDefault="00926BD0" w:rsidP="00926BD0">
      <w:pPr>
        <w:pStyle w:val="NormalBold"/>
      </w:pPr>
      <w:r w:rsidRPr="004E081A">
        <w:rPr>
          <w:rStyle w:val="HideTWBExt"/>
        </w:rPr>
        <w:t>&lt;Article&gt;</w:t>
      </w:r>
      <w:r w:rsidRPr="004E081A">
        <w:t>Článok 33 – odsek 3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1B64C51" w14:textId="77777777" w:rsidTr="00F41570">
        <w:trPr>
          <w:trHeight w:hRule="exact" w:val="240"/>
          <w:jc w:val="center"/>
        </w:trPr>
        <w:tc>
          <w:tcPr>
            <w:tcW w:w="9752" w:type="dxa"/>
            <w:gridSpan w:val="2"/>
            <w:tcBorders>
              <w:top w:val="nil"/>
              <w:left w:val="nil"/>
              <w:bottom w:val="nil"/>
              <w:right w:val="nil"/>
            </w:tcBorders>
          </w:tcPr>
          <w:p w14:paraId="3EE0D0C8" w14:textId="77777777" w:rsidR="00926BD0" w:rsidRPr="004E081A" w:rsidRDefault="00926BD0" w:rsidP="00F41570"/>
        </w:tc>
      </w:tr>
      <w:tr w:rsidR="00AE47A2" w:rsidRPr="004E081A" w14:paraId="3E20A410" w14:textId="77777777" w:rsidTr="00F41570">
        <w:trPr>
          <w:trHeight w:val="240"/>
          <w:jc w:val="center"/>
        </w:trPr>
        <w:tc>
          <w:tcPr>
            <w:tcW w:w="4876" w:type="dxa"/>
            <w:tcBorders>
              <w:top w:val="nil"/>
              <w:left w:val="nil"/>
              <w:bottom w:val="nil"/>
              <w:right w:val="nil"/>
            </w:tcBorders>
          </w:tcPr>
          <w:p w14:paraId="599A9A1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B1635F4" w14:textId="77777777" w:rsidR="00926BD0" w:rsidRPr="004E081A" w:rsidRDefault="00926BD0" w:rsidP="00F41570">
            <w:pPr>
              <w:pStyle w:val="AmColumnHeading"/>
            </w:pPr>
            <w:r w:rsidRPr="004E081A">
              <w:t>Pozmeňujúci návrh</w:t>
            </w:r>
          </w:p>
        </w:tc>
      </w:tr>
      <w:tr w:rsidR="00AE47A2" w:rsidRPr="004E081A" w14:paraId="66A6A8ED" w14:textId="77777777" w:rsidTr="00F41570">
        <w:trPr>
          <w:jc w:val="center"/>
        </w:trPr>
        <w:tc>
          <w:tcPr>
            <w:tcW w:w="4876" w:type="dxa"/>
            <w:tcBorders>
              <w:top w:val="nil"/>
              <w:left w:val="nil"/>
              <w:bottom w:val="nil"/>
              <w:right w:val="nil"/>
            </w:tcBorders>
          </w:tcPr>
          <w:p w14:paraId="0542CC2A" w14:textId="77777777" w:rsidR="00926BD0" w:rsidRPr="004E081A" w:rsidRDefault="00926BD0" w:rsidP="00F41570">
            <w:pPr>
              <w:pStyle w:val="Normal6a"/>
            </w:pPr>
            <w:r w:rsidRPr="004E081A">
              <w:t>3.</w:t>
            </w:r>
            <w:r w:rsidRPr="004E081A">
              <w:tab/>
              <w:t xml:space="preserve">Ak zaistenie </w:t>
            </w:r>
            <w:r w:rsidRPr="004E081A">
              <w:rPr>
                <w:b/>
                <w:bCs/>
                <w:i/>
                <w:iCs/>
              </w:rPr>
              <w:t>nariadili alebo predĺžili správne orgány</w:t>
            </w:r>
            <w:r w:rsidRPr="004E081A">
              <w:t>, členské štáty zabezpečia</w:t>
            </w:r>
            <w:r w:rsidRPr="004E081A">
              <w:rPr>
                <w:b/>
                <w:bCs/>
                <w:i/>
                <w:iCs/>
              </w:rPr>
              <w:t>, aby všetky relevantné skutočnosti, dôkazy a pripomienky predložené počas konania podliehali súdnemu preskúmaniu, pričom stanovia, že:</w:t>
            </w:r>
          </w:p>
        </w:tc>
        <w:tc>
          <w:tcPr>
            <w:tcW w:w="4876" w:type="dxa"/>
            <w:tcBorders>
              <w:top w:val="nil"/>
              <w:left w:val="nil"/>
              <w:bottom w:val="nil"/>
              <w:right w:val="nil"/>
            </w:tcBorders>
          </w:tcPr>
          <w:p w14:paraId="6E9F0C45" w14:textId="77777777" w:rsidR="00926BD0" w:rsidRPr="004E081A" w:rsidRDefault="00926BD0" w:rsidP="00F41570">
            <w:pPr>
              <w:pStyle w:val="Normal6a"/>
            </w:pPr>
            <w:r w:rsidRPr="004E081A">
              <w:t>3.</w:t>
            </w:r>
            <w:r w:rsidRPr="004E081A">
              <w:tab/>
              <w:t xml:space="preserve">Ak </w:t>
            </w:r>
            <w:r w:rsidRPr="004E081A">
              <w:rPr>
                <w:b/>
                <w:bCs/>
                <w:i/>
                <w:iCs/>
              </w:rPr>
              <w:t>je</w:t>
            </w:r>
            <w:r w:rsidRPr="004E081A">
              <w:t xml:space="preserve"> zaistenie </w:t>
            </w:r>
            <w:r w:rsidRPr="004E081A">
              <w:rPr>
                <w:b/>
                <w:bCs/>
                <w:i/>
                <w:iCs/>
              </w:rPr>
              <w:t>nariadené správnymi orgánmi</w:t>
            </w:r>
            <w:r w:rsidRPr="004E081A">
              <w:t>, členské štáty zabezpečia</w:t>
            </w:r>
            <w:r w:rsidRPr="004E081A">
              <w:rPr>
                <w:b/>
                <w:bCs/>
                <w:i/>
                <w:iCs/>
              </w:rPr>
              <w:t xml:space="preserve"> rýchle súdne preskúmanie zákonnosti zaistenia, ktoré sa vykoná z úradnej moci alebo na žiadosť žiadateľa, alebo na oboje</w:t>
            </w:r>
            <w:r w:rsidRPr="004E081A">
              <w:t>.</w:t>
            </w:r>
          </w:p>
        </w:tc>
      </w:tr>
    </w:tbl>
    <w:p w14:paraId="22AB81A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89A0A03"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387ED1DC" w14:textId="77777777" w:rsidR="00926BD0" w:rsidRPr="004E081A" w:rsidRDefault="00926BD0" w:rsidP="00926BD0">
      <w:pPr>
        <w:pStyle w:val="AmJustText"/>
      </w:pPr>
      <w:r w:rsidRPr="004E081A">
        <w:t>Toto je jazyk, ktorý sa používa v smernici o prijímacích podmienkach na zaistenie žiadateľov o medzinárodnú ochranu.  V záujme zabezpečenia konzistentného a ľahšie uplatniteľného súboru pravidiel by mali byť rovnaké aj pre navrátilcov.</w:t>
      </w:r>
    </w:p>
    <w:p w14:paraId="2725E091" w14:textId="7445A44F" w:rsidR="00956A29" w:rsidRPr="004E081A" w:rsidRDefault="00926BD0" w:rsidP="00926BD0">
      <w:r w:rsidRPr="004E081A">
        <w:rPr>
          <w:rStyle w:val="HideTWBExt"/>
        </w:rPr>
        <w:t>&lt;/Amend&gt;</w:t>
      </w:r>
    </w:p>
    <w:p w14:paraId="3A4B08D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2022</w:t>
      </w:r>
      <w:r w:rsidRPr="004E081A">
        <w:rPr>
          <w:rStyle w:val="HideTWBExt"/>
        </w:rPr>
        <w:t>&lt;/NumAm&gt;</w:t>
      </w:r>
    </w:p>
    <w:p w14:paraId="6B9EE8DC"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4A582812" w14:textId="77777777" w:rsidR="00926BD0" w:rsidRPr="004E081A" w:rsidRDefault="00926BD0" w:rsidP="00926BD0">
      <w:pPr>
        <w:pStyle w:val="NormalBold"/>
      </w:pPr>
      <w:r w:rsidRPr="004E081A">
        <w:rPr>
          <w:rStyle w:val="HideTWBExt"/>
        </w:rPr>
        <w:t>&lt;/RepeatBlock-By&gt;</w:t>
      </w:r>
    </w:p>
    <w:p w14:paraId="330626F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E117ED7" w14:textId="77777777" w:rsidR="00926BD0" w:rsidRPr="004E081A" w:rsidRDefault="00926BD0" w:rsidP="00926BD0">
      <w:pPr>
        <w:pStyle w:val="NormalBold"/>
      </w:pPr>
      <w:r w:rsidRPr="004E081A">
        <w:rPr>
          <w:rStyle w:val="HideTWBExt"/>
        </w:rPr>
        <w:t>&lt;Article&gt;</w:t>
      </w:r>
      <w:r w:rsidRPr="004E081A">
        <w:t>Článok 33 – odsek 3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F181BC8" w14:textId="77777777" w:rsidTr="00F41570">
        <w:trPr>
          <w:trHeight w:hRule="exact" w:val="240"/>
          <w:jc w:val="center"/>
        </w:trPr>
        <w:tc>
          <w:tcPr>
            <w:tcW w:w="9752" w:type="dxa"/>
            <w:gridSpan w:val="2"/>
            <w:tcBorders>
              <w:top w:val="nil"/>
              <w:left w:val="nil"/>
              <w:bottom w:val="nil"/>
              <w:right w:val="nil"/>
            </w:tcBorders>
          </w:tcPr>
          <w:p w14:paraId="503BBEEB" w14:textId="77777777" w:rsidR="00926BD0" w:rsidRPr="004E081A" w:rsidRDefault="00926BD0" w:rsidP="00F41570"/>
        </w:tc>
      </w:tr>
      <w:tr w:rsidR="00AE47A2" w:rsidRPr="004E081A" w14:paraId="3678FC2D" w14:textId="77777777" w:rsidTr="00F41570">
        <w:trPr>
          <w:trHeight w:val="240"/>
          <w:jc w:val="center"/>
        </w:trPr>
        <w:tc>
          <w:tcPr>
            <w:tcW w:w="4876" w:type="dxa"/>
            <w:tcBorders>
              <w:top w:val="nil"/>
              <w:left w:val="nil"/>
              <w:bottom w:val="nil"/>
              <w:right w:val="nil"/>
            </w:tcBorders>
          </w:tcPr>
          <w:p w14:paraId="7AEE9C6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EF2DF9B" w14:textId="77777777" w:rsidR="00926BD0" w:rsidRPr="004E081A" w:rsidRDefault="00926BD0" w:rsidP="00F41570">
            <w:pPr>
              <w:pStyle w:val="AmColumnHeading"/>
            </w:pPr>
            <w:r w:rsidRPr="004E081A">
              <w:t>Pozmeňujúci návrh</w:t>
            </w:r>
          </w:p>
        </w:tc>
      </w:tr>
      <w:tr w:rsidR="00AE47A2" w:rsidRPr="004E081A" w14:paraId="39A19659" w14:textId="77777777" w:rsidTr="00F41570">
        <w:trPr>
          <w:jc w:val="center"/>
        </w:trPr>
        <w:tc>
          <w:tcPr>
            <w:tcW w:w="4876" w:type="dxa"/>
            <w:tcBorders>
              <w:top w:val="nil"/>
              <w:left w:val="nil"/>
              <w:bottom w:val="nil"/>
              <w:right w:val="nil"/>
            </w:tcBorders>
          </w:tcPr>
          <w:p w14:paraId="5A6F0D08" w14:textId="77777777" w:rsidR="00926BD0" w:rsidRPr="004E081A" w:rsidRDefault="00926BD0" w:rsidP="00F41570">
            <w:pPr>
              <w:pStyle w:val="Normal6a"/>
            </w:pPr>
            <w:r w:rsidRPr="004E081A">
              <w:rPr>
                <w:b/>
                <w:i/>
              </w:rPr>
              <w:t>a)</w:t>
            </w:r>
            <w:r w:rsidRPr="004E081A">
              <w:tab/>
            </w:r>
            <w:r w:rsidRPr="004E081A">
              <w:rPr>
                <w:b/>
                <w:i/>
              </w:rPr>
              <w:t>akékoľvek súdne preskúmanie zákonnosti zaistenia sa má ukončiť čo najskôr po začatí zaistenia a najneskôr do 15 dní po ňom; alebo</w:t>
            </w:r>
          </w:p>
        </w:tc>
        <w:tc>
          <w:tcPr>
            <w:tcW w:w="4876" w:type="dxa"/>
            <w:tcBorders>
              <w:top w:val="nil"/>
              <w:left w:val="nil"/>
              <w:bottom w:val="nil"/>
              <w:right w:val="nil"/>
            </w:tcBorders>
          </w:tcPr>
          <w:p w14:paraId="7153DF11" w14:textId="77777777" w:rsidR="00926BD0" w:rsidRPr="004E081A" w:rsidRDefault="00926BD0" w:rsidP="00F41570">
            <w:pPr>
              <w:pStyle w:val="Normal6a"/>
            </w:pPr>
            <w:r w:rsidRPr="004E081A">
              <w:rPr>
                <w:b/>
                <w:i/>
              </w:rPr>
              <w:t>vypúšťa sa</w:t>
            </w:r>
          </w:p>
        </w:tc>
      </w:tr>
    </w:tbl>
    <w:p w14:paraId="0711A1E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A7C34DE" w14:textId="77777777" w:rsidR="00926BD0" w:rsidRPr="004E081A" w:rsidRDefault="00926BD0" w:rsidP="00926BD0">
      <w:pPr>
        <w:pStyle w:val="AmJustTitle"/>
      </w:pPr>
      <w:r w:rsidRPr="004E081A">
        <w:rPr>
          <w:rStyle w:val="HideTWBExt"/>
        </w:rPr>
        <w:lastRenderedPageBreak/>
        <w:t>&lt;TitreJust&gt;</w:t>
      </w:r>
      <w:r w:rsidRPr="004E081A">
        <w:t>Odôvodnenie</w:t>
      </w:r>
      <w:r w:rsidRPr="004E081A">
        <w:rPr>
          <w:rStyle w:val="HideTWBExt"/>
        </w:rPr>
        <w:t>&lt;/TitreJust&gt;</w:t>
      </w:r>
    </w:p>
    <w:p w14:paraId="1A04F35B" w14:textId="77777777" w:rsidR="00926BD0" w:rsidRPr="004E081A" w:rsidRDefault="00926BD0" w:rsidP="00926BD0">
      <w:pPr>
        <w:pStyle w:val="AmJustText"/>
      </w:pPr>
      <w:r w:rsidRPr="004E081A">
        <w:t>Riešené v nižšie uvedených pozmeňujúcich návrhoch.</w:t>
      </w:r>
    </w:p>
    <w:p w14:paraId="3B89DC2D" w14:textId="4AF8A135" w:rsidR="00956A29" w:rsidRPr="004E081A" w:rsidRDefault="00926BD0" w:rsidP="00926BD0">
      <w:r w:rsidRPr="004E081A">
        <w:rPr>
          <w:rStyle w:val="HideTWBExt"/>
        </w:rPr>
        <w:t>&lt;/Amend&gt;</w:t>
      </w:r>
    </w:p>
    <w:p w14:paraId="4EC8914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2023</w:t>
      </w:r>
      <w:r w:rsidRPr="004E081A">
        <w:rPr>
          <w:rStyle w:val="HideTWBExt"/>
        </w:rPr>
        <w:t>&lt;/NumAm&gt;</w:t>
      </w:r>
    </w:p>
    <w:p w14:paraId="7F7B1887"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3068DFEA"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4262EB00" w14:textId="77777777" w:rsidR="00926BD0" w:rsidRPr="004E081A" w:rsidRDefault="00926BD0" w:rsidP="00926BD0">
      <w:pPr>
        <w:pStyle w:val="NormalBold"/>
      </w:pPr>
      <w:r w:rsidRPr="004E081A">
        <w:rPr>
          <w:rStyle w:val="HideTWBExt"/>
        </w:rPr>
        <w:t>&lt;/RepeatBlock-By&gt;</w:t>
      </w:r>
    </w:p>
    <w:p w14:paraId="67DE346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28DC968" w14:textId="77777777" w:rsidR="00926BD0" w:rsidRPr="004E081A" w:rsidRDefault="00926BD0" w:rsidP="00926BD0">
      <w:pPr>
        <w:pStyle w:val="NormalBold"/>
      </w:pPr>
      <w:r w:rsidRPr="004E081A">
        <w:rPr>
          <w:rStyle w:val="HideTWBExt"/>
        </w:rPr>
        <w:t>&lt;Article&gt;</w:t>
      </w:r>
      <w:r w:rsidRPr="004E081A">
        <w:t>Článok 33 – odsek 3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48AD3D7" w14:textId="77777777" w:rsidTr="00F41570">
        <w:trPr>
          <w:trHeight w:hRule="exact" w:val="240"/>
          <w:jc w:val="center"/>
        </w:trPr>
        <w:tc>
          <w:tcPr>
            <w:tcW w:w="9752" w:type="dxa"/>
            <w:gridSpan w:val="2"/>
            <w:tcBorders>
              <w:top w:val="nil"/>
              <w:left w:val="nil"/>
              <w:bottom w:val="nil"/>
              <w:right w:val="nil"/>
            </w:tcBorders>
          </w:tcPr>
          <w:p w14:paraId="24748123" w14:textId="77777777" w:rsidR="00926BD0" w:rsidRPr="004E081A" w:rsidRDefault="00926BD0" w:rsidP="00F41570"/>
        </w:tc>
      </w:tr>
      <w:tr w:rsidR="00AE47A2" w:rsidRPr="004E081A" w14:paraId="5C9FFC34" w14:textId="77777777" w:rsidTr="00F41570">
        <w:trPr>
          <w:trHeight w:val="240"/>
          <w:jc w:val="center"/>
        </w:trPr>
        <w:tc>
          <w:tcPr>
            <w:tcW w:w="4876" w:type="dxa"/>
            <w:tcBorders>
              <w:top w:val="nil"/>
              <w:left w:val="nil"/>
              <w:bottom w:val="nil"/>
              <w:right w:val="nil"/>
            </w:tcBorders>
          </w:tcPr>
          <w:p w14:paraId="7CED947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1650C91" w14:textId="77777777" w:rsidR="00926BD0" w:rsidRPr="004E081A" w:rsidRDefault="00926BD0" w:rsidP="00F41570">
            <w:pPr>
              <w:pStyle w:val="AmColumnHeading"/>
            </w:pPr>
            <w:r w:rsidRPr="004E081A">
              <w:t>Pozmeňujúci návrh</w:t>
            </w:r>
          </w:p>
        </w:tc>
      </w:tr>
      <w:tr w:rsidR="00AE47A2" w:rsidRPr="004E081A" w14:paraId="0880EDD1" w14:textId="77777777" w:rsidTr="00F41570">
        <w:trPr>
          <w:jc w:val="center"/>
        </w:trPr>
        <w:tc>
          <w:tcPr>
            <w:tcW w:w="4876" w:type="dxa"/>
            <w:tcBorders>
              <w:top w:val="nil"/>
              <w:left w:val="nil"/>
              <w:bottom w:val="nil"/>
              <w:right w:val="nil"/>
            </w:tcBorders>
          </w:tcPr>
          <w:p w14:paraId="009B3574" w14:textId="77777777" w:rsidR="00926BD0" w:rsidRPr="004E081A" w:rsidRDefault="00926BD0" w:rsidP="00F41570">
            <w:pPr>
              <w:pStyle w:val="Normal6a"/>
            </w:pPr>
            <w:r w:rsidRPr="004E081A">
              <w:rPr>
                <w:b/>
                <w:i/>
              </w:rPr>
              <w:t>a)</w:t>
            </w:r>
            <w:r w:rsidRPr="004E081A">
              <w:tab/>
            </w:r>
            <w:r w:rsidRPr="004E081A">
              <w:rPr>
                <w:b/>
                <w:i/>
              </w:rPr>
              <w:t>akékoľvek súdne preskúmanie zákonnosti zaistenia sa má ukončiť čo najskôr po začatí zaistenia a najneskôr do 15 dní po ňom; alebo</w:t>
            </w:r>
          </w:p>
        </w:tc>
        <w:tc>
          <w:tcPr>
            <w:tcW w:w="4876" w:type="dxa"/>
            <w:tcBorders>
              <w:top w:val="nil"/>
              <w:left w:val="nil"/>
              <w:bottom w:val="nil"/>
              <w:right w:val="nil"/>
            </w:tcBorders>
          </w:tcPr>
          <w:p w14:paraId="5D5E5F75" w14:textId="77777777" w:rsidR="00926BD0" w:rsidRPr="004E081A" w:rsidRDefault="00926BD0" w:rsidP="00F41570">
            <w:pPr>
              <w:pStyle w:val="Normal6a"/>
            </w:pPr>
            <w:r w:rsidRPr="004E081A">
              <w:rPr>
                <w:b/>
                <w:i/>
              </w:rPr>
              <w:t>vypúšťa sa</w:t>
            </w:r>
          </w:p>
        </w:tc>
      </w:tr>
    </w:tbl>
    <w:p w14:paraId="55300F7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AC1C175" w14:textId="2FCF20D4" w:rsidR="00956A29" w:rsidRPr="004E081A" w:rsidRDefault="00926BD0" w:rsidP="00926BD0">
      <w:r w:rsidRPr="004E081A">
        <w:rPr>
          <w:rStyle w:val="HideTWBExt"/>
        </w:rPr>
        <w:t>&lt;/Amend&gt;</w:t>
      </w:r>
    </w:p>
    <w:p w14:paraId="2298060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2024</w:t>
      </w:r>
      <w:r w:rsidRPr="004E081A">
        <w:rPr>
          <w:rStyle w:val="HideTWBExt"/>
        </w:rPr>
        <w:t>&lt;/NumAm&gt;</w:t>
      </w:r>
    </w:p>
    <w:p w14:paraId="3D2C7A23" w14:textId="77777777" w:rsidR="00926BD0" w:rsidRPr="004E081A" w:rsidRDefault="00926BD0" w:rsidP="00926BD0">
      <w:pPr>
        <w:pStyle w:val="NormalBold"/>
      </w:pPr>
      <w:r w:rsidRPr="004E081A">
        <w:rPr>
          <w:rStyle w:val="HideTWBExt"/>
        </w:rPr>
        <w:t>&lt;RepeatBlock-By&gt;&lt;Members&gt;</w:t>
      </w:r>
      <w:r w:rsidRPr="004E081A">
        <w:t>Maciej Wąsik, Mariusz Kamiński, Jacek Ozdoba, Jadwiga Wiśniewska</w:t>
      </w:r>
      <w:r w:rsidRPr="004E081A">
        <w:rPr>
          <w:rStyle w:val="HideTWBExt"/>
        </w:rPr>
        <w:t>&lt;/Members&gt;</w:t>
      </w:r>
    </w:p>
    <w:p w14:paraId="6E5655A5" w14:textId="77777777" w:rsidR="00926BD0" w:rsidRPr="004E081A" w:rsidRDefault="00926BD0" w:rsidP="00926BD0">
      <w:pPr>
        <w:pStyle w:val="NormalBold"/>
      </w:pPr>
      <w:r w:rsidRPr="004E081A">
        <w:rPr>
          <w:rStyle w:val="HideTWBExt"/>
        </w:rPr>
        <w:t>&lt;/RepeatBlock-By&gt;</w:t>
      </w:r>
    </w:p>
    <w:p w14:paraId="01209F5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B8DA4F2" w14:textId="77777777" w:rsidR="00926BD0" w:rsidRPr="004E081A" w:rsidRDefault="00926BD0" w:rsidP="00926BD0">
      <w:pPr>
        <w:pStyle w:val="NormalBold"/>
      </w:pPr>
      <w:r w:rsidRPr="004E081A">
        <w:rPr>
          <w:rStyle w:val="HideTWBExt"/>
        </w:rPr>
        <w:t>&lt;Article&gt;</w:t>
      </w:r>
      <w:r w:rsidRPr="004E081A">
        <w:t>Článok 33 – odsek 3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77C2C09" w14:textId="77777777" w:rsidTr="00F41570">
        <w:trPr>
          <w:trHeight w:hRule="exact" w:val="240"/>
          <w:jc w:val="center"/>
        </w:trPr>
        <w:tc>
          <w:tcPr>
            <w:tcW w:w="9752" w:type="dxa"/>
            <w:gridSpan w:val="2"/>
            <w:tcBorders>
              <w:top w:val="nil"/>
              <w:left w:val="nil"/>
              <w:bottom w:val="nil"/>
              <w:right w:val="nil"/>
            </w:tcBorders>
          </w:tcPr>
          <w:p w14:paraId="63FDB7AC" w14:textId="77777777" w:rsidR="00926BD0" w:rsidRPr="004E081A" w:rsidRDefault="00926BD0" w:rsidP="00F41570"/>
        </w:tc>
      </w:tr>
      <w:tr w:rsidR="00AE47A2" w:rsidRPr="004E081A" w14:paraId="09D57971" w14:textId="77777777" w:rsidTr="00F41570">
        <w:trPr>
          <w:trHeight w:val="240"/>
          <w:jc w:val="center"/>
        </w:trPr>
        <w:tc>
          <w:tcPr>
            <w:tcW w:w="4876" w:type="dxa"/>
            <w:tcBorders>
              <w:top w:val="nil"/>
              <w:left w:val="nil"/>
              <w:bottom w:val="nil"/>
              <w:right w:val="nil"/>
            </w:tcBorders>
          </w:tcPr>
          <w:p w14:paraId="11B213F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7B585A8" w14:textId="77777777" w:rsidR="00926BD0" w:rsidRPr="004E081A" w:rsidRDefault="00926BD0" w:rsidP="00F41570">
            <w:pPr>
              <w:pStyle w:val="AmColumnHeading"/>
            </w:pPr>
            <w:r w:rsidRPr="004E081A">
              <w:t>Pozmeňujúci návrh</w:t>
            </w:r>
          </w:p>
        </w:tc>
      </w:tr>
      <w:tr w:rsidR="00AE47A2" w:rsidRPr="004E081A" w14:paraId="489DEFAF" w14:textId="77777777" w:rsidTr="00F41570">
        <w:trPr>
          <w:jc w:val="center"/>
        </w:trPr>
        <w:tc>
          <w:tcPr>
            <w:tcW w:w="4876" w:type="dxa"/>
            <w:tcBorders>
              <w:top w:val="nil"/>
              <w:left w:val="nil"/>
              <w:bottom w:val="nil"/>
              <w:right w:val="nil"/>
            </w:tcBorders>
          </w:tcPr>
          <w:p w14:paraId="5DA09DD2" w14:textId="77777777" w:rsidR="00926BD0" w:rsidRPr="004E081A" w:rsidRDefault="00926BD0" w:rsidP="00F41570">
            <w:pPr>
              <w:pStyle w:val="Normal6a"/>
            </w:pPr>
            <w:r w:rsidRPr="004E081A">
              <w:rPr>
                <w:b/>
                <w:i/>
              </w:rPr>
              <w:t>a)</w:t>
            </w:r>
            <w:r w:rsidRPr="004E081A">
              <w:tab/>
            </w:r>
            <w:r w:rsidRPr="004E081A">
              <w:rPr>
                <w:b/>
                <w:i/>
              </w:rPr>
              <w:t>akékoľvek súdne preskúmanie zákonnosti zaistenia sa má ukončiť čo najskôr po začatí zaistenia a najneskôr do 15 dní po ňom; alebo</w:t>
            </w:r>
          </w:p>
        </w:tc>
        <w:tc>
          <w:tcPr>
            <w:tcW w:w="4876" w:type="dxa"/>
            <w:tcBorders>
              <w:top w:val="nil"/>
              <w:left w:val="nil"/>
              <w:bottom w:val="nil"/>
              <w:right w:val="nil"/>
            </w:tcBorders>
          </w:tcPr>
          <w:p w14:paraId="75D35CD9" w14:textId="77777777" w:rsidR="00926BD0" w:rsidRPr="004E081A" w:rsidRDefault="00926BD0" w:rsidP="00F41570">
            <w:pPr>
              <w:pStyle w:val="Normal6a"/>
            </w:pPr>
            <w:r w:rsidRPr="004E081A">
              <w:rPr>
                <w:b/>
                <w:i/>
              </w:rPr>
              <w:t>vypúšťa sa</w:t>
            </w:r>
          </w:p>
        </w:tc>
      </w:tr>
    </w:tbl>
    <w:p w14:paraId="6E00FA5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2DBD115" w14:textId="3690DFC8" w:rsidR="00956A29" w:rsidRPr="004E081A" w:rsidRDefault="00926BD0" w:rsidP="00926BD0">
      <w:r w:rsidRPr="004E081A">
        <w:rPr>
          <w:rStyle w:val="HideTWBExt"/>
        </w:rPr>
        <w:t>&lt;/Amend&gt;</w:t>
      </w:r>
    </w:p>
    <w:p w14:paraId="0FC516E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2025</w:t>
      </w:r>
      <w:r w:rsidRPr="004E081A">
        <w:rPr>
          <w:rStyle w:val="HideTWBExt"/>
        </w:rPr>
        <w:t>&lt;/NumAm&gt;</w:t>
      </w:r>
    </w:p>
    <w:p w14:paraId="170D71D2"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9D43218" w14:textId="77777777" w:rsidR="00926BD0" w:rsidRPr="004E081A" w:rsidRDefault="00926BD0" w:rsidP="00926BD0">
      <w:pPr>
        <w:pStyle w:val="NormalBold"/>
      </w:pPr>
      <w:r w:rsidRPr="004E081A">
        <w:rPr>
          <w:rStyle w:val="HideTWBExt"/>
        </w:rPr>
        <w:t>&lt;/RepeatBlock-By&gt;</w:t>
      </w:r>
    </w:p>
    <w:p w14:paraId="5C92B46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31F0293" w14:textId="77777777" w:rsidR="00926BD0" w:rsidRPr="004E081A" w:rsidRDefault="00926BD0" w:rsidP="00926BD0">
      <w:pPr>
        <w:pStyle w:val="NormalBold"/>
      </w:pPr>
      <w:r w:rsidRPr="004E081A">
        <w:rPr>
          <w:rStyle w:val="HideTWBExt"/>
        </w:rPr>
        <w:t>&lt;Article&gt;</w:t>
      </w:r>
      <w:r w:rsidRPr="004E081A">
        <w:t>Článok 33 – odsek 3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4490CC3" w14:textId="77777777" w:rsidTr="00F41570">
        <w:trPr>
          <w:trHeight w:hRule="exact" w:val="240"/>
          <w:jc w:val="center"/>
        </w:trPr>
        <w:tc>
          <w:tcPr>
            <w:tcW w:w="9752" w:type="dxa"/>
            <w:gridSpan w:val="2"/>
            <w:tcBorders>
              <w:top w:val="nil"/>
              <w:left w:val="nil"/>
              <w:bottom w:val="nil"/>
              <w:right w:val="nil"/>
            </w:tcBorders>
          </w:tcPr>
          <w:p w14:paraId="57B27540" w14:textId="77777777" w:rsidR="00926BD0" w:rsidRPr="004E081A" w:rsidRDefault="00926BD0" w:rsidP="00F41570"/>
        </w:tc>
      </w:tr>
      <w:tr w:rsidR="00AE47A2" w:rsidRPr="004E081A" w14:paraId="0A44528B" w14:textId="77777777" w:rsidTr="00F41570">
        <w:trPr>
          <w:trHeight w:val="240"/>
          <w:jc w:val="center"/>
        </w:trPr>
        <w:tc>
          <w:tcPr>
            <w:tcW w:w="4876" w:type="dxa"/>
            <w:tcBorders>
              <w:top w:val="nil"/>
              <w:left w:val="nil"/>
              <w:bottom w:val="nil"/>
              <w:right w:val="nil"/>
            </w:tcBorders>
          </w:tcPr>
          <w:p w14:paraId="317B96F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D5C5561" w14:textId="77777777" w:rsidR="00926BD0" w:rsidRPr="004E081A" w:rsidRDefault="00926BD0" w:rsidP="00F41570">
            <w:pPr>
              <w:pStyle w:val="AmColumnHeading"/>
            </w:pPr>
            <w:r w:rsidRPr="004E081A">
              <w:t>Pozmeňujúci návrh</w:t>
            </w:r>
          </w:p>
        </w:tc>
      </w:tr>
      <w:tr w:rsidR="00AE47A2" w:rsidRPr="004E081A" w14:paraId="67B6A746" w14:textId="77777777" w:rsidTr="00F41570">
        <w:trPr>
          <w:jc w:val="center"/>
        </w:trPr>
        <w:tc>
          <w:tcPr>
            <w:tcW w:w="4876" w:type="dxa"/>
            <w:tcBorders>
              <w:top w:val="nil"/>
              <w:left w:val="nil"/>
              <w:bottom w:val="nil"/>
              <w:right w:val="nil"/>
            </w:tcBorders>
          </w:tcPr>
          <w:p w14:paraId="7A1F4BF9" w14:textId="77777777" w:rsidR="00926BD0" w:rsidRPr="004E081A" w:rsidRDefault="00926BD0" w:rsidP="00F41570">
            <w:pPr>
              <w:pStyle w:val="Normal6a"/>
            </w:pPr>
            <w:r w:rsidRPr="004E081A">
              <w:lastRenderedPageBreak/>
              <w:t>a)</w:t>
            </w:r>
            <w:r w:rsidRPr="004E081A">
              <w:tab/>
              <w:t>akékoľvek súdne preskúmanie zákonnosti zaistenia sa má ukončiť čo najskôr po začatí zaistenia a najneskôr do 15 dní po ňom; alebo</w:t>
            </w:r>
          </w:p>
        </w:tc>
        <w:tc>
          <w:tcPr>
            <w:tcW w:w="4876" w:type="dxa"/>
            <w:tcBorders>
              <w:top w:val="nil"/>
              <w:left w:val="nil"/>
              <w:bottom w:val="nil"/>
              <w:right w:val="nil"/>
            </w:tcBorders>
          </w:tcPr>
          <w:p w14:paraId="1DB2997A" w14:textId="77777777" w:rsidR="00926BD0" w:rsidRPr="004E081A" w:rsidRDefault="00926BD0" w:rsidP="00F41570">
            <w:pPr>
              <w:pStyle w:val="Normal6a"/>
            </w:pPr>
            <w:r w:rsidRPr="004E081A">
              <w:t>a)</w:t>
            </w:r>
            <w:r w:rsidRPr="004E081A">
              <w:tab/>
              <w:t xml:space="preserve">akékoľvek súdne preskúmanie zákonnosti zaistenia </w:t>
            </w:r>
            <w:r w:rsidRPr="004E081A">
              <w:rPr>
                <w:b/>
                <w:bCs/>
                <w:i/>
                <w:iCs/>
              </w:rPr>
              <w:t>alebo alternatív k zaisteniu</w:t>
            </w:r>
            <w:r w:rsidRPr="004E081A">
              <w:t xml:space="preserve"> sa má ukončiť čo najskôr po začatí zaistenia </w:t>
            </w:r>
            <w:r w:rsidRPr="004E081A">
              <w:rPr>
                <w:b/>
                <w:bCs/>
                <w:i/>
                <w:iCs/>
              </w:rPr>
              <w:t>alebo uplatnenia alternatívnych opatrení</w:t>
            </w:r>
            <w:r w:rsidRPr="004E081A">
              <w:t xml:space="preserve"> a najneskôr do 15 dní po ňom; alebo</w:t>
            </w:r>
          </w:p>
        </w:tc>
      </w:tr>
    </w:tbl>
    <w:p w14:paraId="653C0CF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53B2265" w14:textId="4BCAF03F" w:rsidR="00956A29" w:rsidRPr="004E081A" w:rsidRDefault="00926BD0" w:rsidP="00926BD0">
      <w:r w:rsidRPr="004E081A">
        <w:rPr>
          <w:rStyle w:val="HideTWBExt"/>
        </w:rPr>
        <w:t>&lt;/Amend&gt;</w:t>
      </w:r>
    </w:p>
    <w:p w14:paraId="1D1F873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2026</w:t>
      </w:r>
      <w:r w:rsidRPr="004E081A">
        <w:rPr>
          <w:rStyle w:val="HideTWBExt"/>
        </w:rPr>
        <w:t>&lt;/NumAm&gt;</w:t>
      </w:r>
    </w:p>
    <w:p w14:paraId="5D941031"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143E0A42" w14:textId="77777777" w:rsidR="00926BD0" w:rsidRPr="004E081A" w:rsidRDefault="00926BD0" w:rsidP="00926BD0">
      <w:pPr>
        <w:pStyle w:val="NormalBold"/>
      </w:pPr>
      <w:r w:rsidRPr="004E081A">
        <w:rPr>
          <w:rStyle w:val="HideTWBExt"/>
        </w:rPr>
        <w:t>&lt;/RepeatBlock-By&gt;</w:t>
      </w:r>
    </w:p>
    <w:p w14:paraId="2B1C536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8B77C10" w14:textId="77777777" w:rsidR="00926BD0" w:rsidRPr="004E081A" w:rsidRDefault="00926BD0" w:rsidP="00926BD0">
      <w:pPr>
        <w:pStyle w:val="NormalBold"/>
      </w:pPr>
      <w:r w:rsidRPr="004E081A">
        <w:rPr>
          <w:rStyle w:val="HideTWBExt"/>
        </w:rPr>
        <w:t>&lt;Article&gt;</w:t>
      </w:r>
      <w:r w:rsidRPr="004E081A">
        <w:t>Článok 33 – odsek 3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A5D6118" w14:textId="77777777" w:rsidTr="00F41570">
        <w:trPr>
          <w:trHeight w:hRule="exact" w:val="240"/>
          <w:jc w:val="center"/>
        </w:trPr>
        <w:tc>
          <w:tcPr>
            <w:tcW w:w="9752" w:type="dxa"/>
            <w:gridSpan w:val="2"/>
            <w:tcBorders>
              <w:top w:val="nil"/>
              <w:left w:val="nil"/>
              <w:bottom w:val="nil"/>
              <w:right w:val="nil"/>
            </w:tcBorders>
          </w:tcPr>
          <w:p w14:paraId="321F6B1F" w14:textId="77777777" w:rsidR="00926BD0" w:rsidRPr="004E081A" w:rsidRDefault="00926BD0" w:rsidP="00F41570"/>
        </w:tc>
      </w:tr>
      <w:tr w:rsidR="00AE47A2" w:rsidRPr="004E081A" w14:paraId="76E4AA08" w14:textId="77777777" w:rsidTr="00F41570">
        <w:trPr>
          <w:trHeight w:val="240"/>
          <w:jc w:val="center"/>
        </w:trPr>
        <w:tc>
          <w:tcPr>
            <w:tcW w:w="4876" w:type="dxa"/>
            <w:tcBorders>
              <w:top w:val="nil"/>
              <w:left w:val="nil"/>
              <w:bottom w:val="nil"/>
              <w:right w:val="nil"/>
            </w:tcBorders>
          </w:tcPr>
          <w:p w14:paraId="6B62D7F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A032D10" w14:textId="77777777" w:rsidR="00926BD0" w:rsidRPr="004E081A" w:rsidRDefault="00926BD0" w:rsidP="00F41570">
            <w:pPr>
              <w:pStyle w:val="AmColumnHeading"/>
            </w:pPr>
            <w:r w:rsidRPr="004E081A">
              <w:t>Pozmeňujúci návrh</w:t>
            </w:r>
          </w:p>
        </w:tc>
      </w:tr>
      <w:tr w:rsidR="00AE47A2" w:rsidRPr="004E081A" w14:paraId="62BA1DA5" w14:textId="77777777" w:rsidTr="00F41570">
        <w:trPr>
          <w:jc w:val="center"/>
        </w:trPr>
        <w:tc>
          <w:tcPr>
            <w:tcW w:w="4876" w:type="dxa"/>
            <w:tcBorders>
              <w:top w:val="nil"/>
              <w:left w:val="nil"/>
              <w:bottom w:val="nil"/>
              <w:right w:val="nil"/>
            </w:tcBorders>
          </w:tcPr>
          <w:p w14:paraId="3D5BF256" w14:textId="77777777" w:rsidR="00926BD0" w:rsidRPr="004E081A" w:rsidRDefault="00926BD0" w:rsidP="00F41570">
            <w:pPr>
              <w:pStyle w:val="Normal6a"/>
            </w:pPr>
            <w:r w:rsidRPr="004E081A">
              <w:t>a)</w:t>
            </w:r>
            <w:r w:rsidRPr="004E081A">
              <w:tab/>
              <w:t xml:space="preserve">akékoľvek súdne preskúmanie zákonnosti zaistenia sa má ukončiť čo najskôr po začatí zaistenia </w:t>
            </w:r>
            <w:r w:rsidRPr="004E081A">
              <w:rPr>
                <w:b/>
                <w:bCs/>
                <w:i/>
                <w:iCs/>
              </w:rPr>
              <w:t>a najneskôr do 15 dní po ňom</w:t>
            </w:r>
            <w:r w:rsidRPr="004E081A">
              <w:t>; alebo</w:t>
            </w:r>
          </w:p>
        </w:tc>
        <w:tc>
          <w:tcPr>
            <w:tcW w:w="4876" w:type="dxa"/>
            <w:tcBorders>
              <w:top w:val="nil"/>
              <w:left w:val="nil"/>
              <w:bottom w:val="nil"/>
              <w:right w:val="nil"/>
            </w:tcBorders>
          </w:tcPr>
          <w:p w14:paraId="0B6CA9C8" w14:textId="77777777" w:rsidR="00926BD0" w:rsidRPr="004E081A" w:rsidRDefault="00926BD0" w:rsidP="00F41570">
            <w:pPr>
              <w:pStyle w:val="Normal6a"/>
            </w:pPr>
            <w:r w:rsidRPr="004E081A">
              <w:t>a)</w:t>
            </w:r>
            <w:r w:rsidRPr="004E081A">
              <w:tab/>
              <w:t xml:space="preserve">akékoľvek súdne preskúmanie zákonnosti zaistenia </w:t>
            </w:r>
            <w:r w:rsidRPr="004E081A">
              <w:rPr>
                <w:b/>
                <w:bCs/>
                <w:i/>
                <w:iCs/>
              </w:rPr>
              <w:t>alebo alternatív k zaisteniu</w:t>
            </w:r>
            <w:r w:rsidRPr="004E081A">
              <w:t xml:space="preserve"> sa má ukončiť čo najskôr po začatí zaistenia </w:t>
            </w:r>
            <w:r w:rsidRPr="004E081A">
              <w:rPr>
                <w:b/>
                <w:bCs/>
                <w:i/>
                <w:iCs/>
              </w:rPr>
              <w:t>alebo uplatnenia alternatívnych opatrení</w:t>
            </w:r>
            <w:r w:rsidRPr="004E081A">
              <w:t>;</w:t>
            </w:r>
            <w:r w:rsidRPr="004E081A">
              <w:rPr>
                <w:b/>
                <w:i/>
              </w:rPr>
              <w:t> </w:t>
            </w:r>
          </w:p>
        </w:tc>
      </w:tr>
    </w:tbl>
    <w:p w14:paraId="1910216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5BCD19B" w14:textId="1ADF2E50" w:rsidR="00956A29" w:rsidRPr="004E081A" w:rsidRDefault="00926BD0" w:rsidP="00926BD0">
      <w:r w:rsidRPr="004E081A">
        <w:rPr>
          <w:rStyle w:val="HideTWBExt"/>
        </w:rPr>
        <w:t>&lt;/Amend&gt;</w:t>
      </w:r>
    </w:p>
    <w:p w14:paraId="35244AD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2027</w:t>
      </w:r>
      <w:r w:rsidRPr="004E081A">
        <w:rPr>
          <w:rStyle w:val="HideTWBExt"/>
        </w:rPr>
        <w:t>&lt;/NumAm&gt;</w:t>
      </w:r>
    </w:p>
    <w:p w14:paraId="4C57FE19"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6BBDB0F" w14:textId="77777777" w:rsidR="00926BD0" w:rsidRPr="004E081A" w:rsidRDefault="00926BD0" w:rsidP="00926BD0">
      <w:pPr>
        <w:pStyle w:val="NormalBold"/>
      </w:pPr>
      <w:r w:rsidRPr="004E081A">
        <w:rPr>
          <w:rStyle w:val="HideTWBExt"/>
        </w:rPr>
        <w:t>&lt;/RepeatBlock-By&gt;</w:t>
      </w:r>
    </w:p>
    <w:p w14:paraId="4FCFCC0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1D312DD" w14:textId="77777777" w:rsidR="00926BD0" w:rsidRPr="004E081A" w:rsidRDefault="00926BD0" w:rsidP="00926BD0">
      <w:pPr>
        <w:pStyle w:val="NormalBold"/>
      </w:pPr>
      <w:r w:rsidRPr="004E081A">
        <w:rPr>
          <w:rStyle w:val="HideTWBExt"/>
        </w:rPr>
        <w:t>&lt;Article&gt;</w:t>
      </w:r>
      <w:r w:rsidRPr="004E081A">
        <w:t>Článok 33 – odsek 3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2E4C5E9" w14:textId="77777777" w:rsidTr="00F41570">
        <w:trPr>
          <w:trHeight w:hRule="exact" w:val="240"/>
          <w:jc w:val="center"/>
        </w:trPr>
        <w:tc>
          <w:tcPr>
            <w:tcW w:w="9752" w:type="dxa"/>
            <w:gridSpan w:val="2"/>
            <w:tcBorders>
              <w:top w:val="nil"/>
              <w:left w:val="nil"/>
              <w:bottom w:val="nil"/>
              <w:right w:val="nil"/>
            </w:tcBorders>
          </w:tcPr>
          <w:p w14:paraId="49879ED2" w14:textId="77777777" w:rsidR="00926BD0" w:rsidRPr="004E081A" w:rsidRDefault="00926BD0" w:rsidP="00F41570"/>
        </w:tc>
      </w:tr>
      <w:tr w:rsidR="00AE47A2" w:rsidRPr="004E081A" w14:paraId="7291014B" w14:textId="77777777" w:rsidTr="00F41570">
        <w:trPr>
          <w:trHeight w:val="240"/>
          <w:jc w:val="center"/>
        </w:trPr>
        <w:tc>
          <w:tcPr>
            <w:tcW w:w="4876" w:type="dxa"/>
            <w:tcBorders>
              <w:top w:val="nil"/>
              <w:left w:val="nil"/>
              <w:bottom w:val="nil"/>
              <w:right w:val="nil"/>
            </w:tcBorders>
          </w:tcPr>
          <w:p w14:paraId="4D8983D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F9497D1" w14:textId="77777777" w:rsidR="00926BD0" w:rsidRPr="004E081A" w:rsidRDefault="00926BD0" w:rsidP="00F41570">
            <w:pPr>
              <w:pStyle w:val="AmColumnHeading"/>
            </w:pPr>
            <w:r w:rsidRPr="004E081A">
              <w:t>Pozmeňujúci návrh</w:t>
            </w:r>
          </w:p>
        </w:tc>
      </w:tr>
      <w:tr w:rsidR="00AE47A2" w:rsidRPr="004E081A" w14:paraId="33177E80" w14:textId="77777777" w:rsidTr="00F41570">
        <w:trPr>
          <w:jc w:val="center"/>
        </w:trPr>
        <w:tc>
          <w:tcPr>
            <w:tcW w:w="4876" w:type="dxa"/>
            <w:tcBorders>
              <w:top w:val="nil"/>
              <w:left w:val="nil"/>
              <w:bottom w:val="nil"/>
              <w:right w:val="nil"/>
            </w:tcBorders>
          </w:tcPr>
          <w:p w14:paraId="3FEB8851" w14:textId="77777777" w:rsidR="00926BD0" w:rsidRPr="004E081A" w:rsidRDefault="00926BD0" w:rsidP="00F41570">
            <w:pPr>
              <w:pStyle w:val="Normal6a"/>
            </w:pPr>
            <w:r w:rsidRPr="004E081A">
              <w:t>a)</w:t>
            </w:r>
            <w:r w:rsidRPr="004E081A">
              <w:tab/>
            </w:r>
            <w:r w:rsidRPr="004E081A">
              <w:rPr>
                <w:b/>
                <w:bCs/>
                <w:i/>
                <w:iCs/>
              </w:rPr>
              <w:t>akékoľvek</w:t>
            </w:r>
            <w:r w:rsidRPr="004E081A">
              <w:t xml:space="preserve"> súdne preskúmanie zákonnosti zaistenia </w:t>
            </w:r>
            <w:r w:rsidRPr="004E081A">
              <w:rPr>
                <w:b/>
                <w:bCs/>
                <w:i/>
                <w:iCs/>
              </w:rPr>
              <w:t>sa má ukončiť</w:t>
            </w:r>
            <w:r w:rsidRPr="004E081A">
              <w:t xml:space="preserve"> čo najskôr po začatí zaistenia </w:t>
            </w:r>
            <w:r w:rsidRPr="004E081A">
              <w:rPr>
                <w:b/>
                <w:bCs/>
                <w:i/>
                <w:iCs/>
              </w:rPr>
              <w:t>a najneskôr do 15 dní po ňom</w:t>
            </w:r>
            <w:r w:rsidRPr="004E081A">
              <w:t>; alebo</w:t>
            </w:r>
          </w:p>
        </w:tc>
        <w:tc>
          <w:tcPr>
            <w:tcW w:w="4876" w:type="dxa"/>
            <w:tcBorders>
              <w:top w:val="nil"/>
              <w:left w:val="nil"/>
              <w:bottom w:val="nil"/>
              <w:right w:val="nil"/>
            </w:tcBorders>
          </w:tcPr>
          <w:p w14:paraId="49D95ED2" w14:textId="77777777" w:rsidR="00926BD0" w:rsidRPr="004E081A" w:rsidRDefault="00926BD0" w:rsidP="00F41570">
            <w:pPr>
              <w:pStyle w:val="Normal6a"/>
            </w:pPr>
            <w:r w:rsidRPr="004E081A">
              <w:t>a)</w:t>
            </w:r>
            <w:r w:rsidRPr="004E081A">
              <w:tab/>
            </w:r>
            <w:r w:rsidRPr="004E081A">
              <w:rPr>
                <w:b/>
                <w:bCs/>
                <w:i/>
                <w:iCs/>
              </w:rPr>
              <w:t>zabezpečia</w:t>
            </w:r>
            <w:r w:rsidRPr="004E081A">
              <w:t xml:space="preserve"> súdne preskúmanie zákonnosti zaistenia</w:t>
            </w:r>
            <w:r w:rsidRPr="004E081A">
              <w:rPr>
                <w:b/>
                <w:bCs/>
                <w:i/>
                <w:iCs/>
              </w:rPr>
              <w:t>, o ktorom sa rozhodne</w:t>
            </w:r>
            <w:r w:rsidRPr="004E081A">
              <w:t xml:space="preserve"> čo najskôr </w:t>
            </w:r>
            <w:r w:rsidRPr="004E081A">
              <w:rPr>
                <w:b/>
                <w:bCs/>
                <w:i/>
                <w:iCs/>
              </w:rPr>
              <w:t>v lehote stanovenej vo vnútroštátnom práve</w:t>
            </w:r>
            <w:r w:rsidRPr="004E081A">
              <w:t xml:space="preserve"> po začatí zaistenia; alebo</w:t>
            </w:r>
          </w:p>
        </w:tc>
      </w:tr>
    </w:tbl>
    <w:p w14:paraId="275CB0A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4F31E26" w14:textId="29F2647E" w:rsidR="00956A29" w:rsidRPr="004E081A" w:rsidRDefault="00926BD0" w:rsidP="00926BD0">
      <w:r w:rsidRPr="004E081A">
        <w:rPr>
          <w:rStyle w:val="HideTWBExt"/>
        </w:rPr>
        <w:t>&lt;/Amend&gt;</w:t>
      </w:r>
    </w:p>
    <w:p w14:paraId="70732D8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2028</w:t>
      </w:r>
      <w:r w:rsidRPr="004E081A">
        <w:rPr>
          <w:rStyle w:val="HideTWBExt"/>
        </w:rPr>
        <w:t>&lt;/NumAm&gt;</w:t>
      </w:r>
    </w:p>
    <w:p w14:paraId="0DA66EA2" w14:textId="77777777" w:rsidR="00926BD0" w:rsidRPr="004E081A" w:rsidRDefault="00926BD0" w:rsidP="00926BD0">
      <w:pPr>
        <w:pStyle w:val="NormalBold"/>
      </w:pPr>
      <w:r w:rsidRPr="004E081A">
        <w:rPr>
          <w:rStyle w:val="HideTWBExt"/>
        </w:rPr>
        <w:lastRenderedPageBreak/>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44EF078E" w14:textId="77777777" w:rsidR="00926BD0" w:rsidRPr="004E081A" w:rsidRDefault="00926BD0" w:rsidP="00926BD0">
      <w:pPr>
        <w:pStyle w:val="NormalBold"/>
      </w:pPr>
      <w:r w:rsidRPr="004E081A">
        <w:rPr>
          <w:rStyle w:val="HideTWBExt"/>
        </w:rPr>
        <w:t>&lt;/RepeatBlock-By&gt;</w:t>
      </w:r>
    </w:p>
    <w:p w14:paraId="2101B01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8CD7CEE" w14:textId="77777777" w:rsidR="00926BD0" w:rsidRPr="004E081A" w:rsidRDefault="00926BD0" w:rsidP="00926BD0">
      <w:pPr>
        <w:pStyle w:val="NormalBold"/>
      </w:pPr>
      <w:r w:rsidRPr="004E081A">
        <w:rPr>
          <w:rStyle w:val="HideTWBExt"/>
        </w:rPr>
        <w:t>&lt;Article&gt;</w:t>
      </w:r>
      <w:r w:rsidRPr="004E081A">
        <w:t>Článok 33 – odsek 3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55D1BAB" w14:textId="77777777" w:rsidTr="00F41570">
        <w:trPr>
          <w:trHeight w:hRule="exact" w:val="240"/>
          <w:jc w:val="center"/>
        </w:trPr>
        <w:tc>
          <w:tcPr>
            <w:tcW w:w="9752" w:type="dxa"/>
            <w:gridSpan w:val="2"/>
            <w:tcBorders>
              <w:top w:val="nil"/>
              <w:left w:val="nil"/>
              <w:bottom w:val="nil"/>
              <w:right w:val="nil"/>
            </w:tcBorders>
          </w:tcPr>
          <w:p w14:paraId="5E3EAC19" w14:textId="77777777" w:rsidR="00926BD0" w:rsidRPr="004E081A" w:rsidRDefault="00926BD0" w:rsidP="00F41570"/>
        </w:tc>
      </w:tr>
      <w:tr w:rsidR="00AE47A2" w:rsidRPr="004E081A" w14:paraId="40AF3689" w14:textId="77777777" w:rsidTr="00F41570">
        <w:trPr>
          <w:trHeight w:val="240"/>
          <w:jc w:val="center"/>
        </w:trPr>
        <w:tc>
          <w:tcPr>
            <w:tcW w:w="4876" w:type="dxa"/>
            <w:tcBorders>
              <w:top w:val="nil"/>
              <w:left w:val="nil"/>
              <w:bottom w:val="nil"/>
              <w:right w:val="nil"/>
            </w:tcBorders>
          </w:tcPr>
          <w:p w14:paraId="7FFB27C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1317054" w14:textId="77777777" w:rsidR="00926BD0" w:rsidRPr="004E081A" w:rsidRDefault="00926BD0" w:rsidP="00F41570">
            <w:pPr>
              <w:pStyle w:val="AmColumnHeading"/>
            </w:pPr>
            <w:r w:rsidRPr="004E081A">
              <w:t>Pozmeňujúci návrh</w:t>
            </w:r>
          </w:p>
        </w:tc>
      </w:tr>
      <w:tr w:rsidR="00AE47A2" w:rsidRPr="004E081A" w14:paraId="2A1DB166" w14:textId="77777777" w:rsidTr="00F41570">
        <w:trPr>
          <w:jc w:val="center"/>
        </w:trPr>
        <w:tc>
          <w:tcPr>
            <w:tcW w:w="4876" w:type="dxa"/>
            <w:tcBorders>
              <w:top w:val="nil"/>
              <w:left w:val="nil"/>
              <w:bottom w:val="nil"/>
              <w:right w:val="nil"/>
            </w:tcBorders>
          </w:tcPr>
          <w:p w14:paraId="1CCBEE74" w14:textId="77777777" w:rsidR="00926BD0" w:rsidRPr="004E081A" w:rsidRDefault="00926BD0" w:rsidP="00F41570">
            <w:pPr>
              <w:pStyle w:val="Normal6a"/>
            </w:pPr>
            <w:r w:rsidRPr="004E081A">
              <w:t>a)</w:t>
            </w:r>
            <w:r w:rsidRPr="004E081A">
              <w:tab/>
              <w:t xml:space="preserve">akékoľvek súdne preskúmanie zákonnosti zaistenia sa má ukončiť čo najskôr po začatí zaistenia </w:t>
            </w:r>
            <w:r w:rsidRPr="004E081A">
              <w:rPr>
                <w:b/>
                <w:bCs/>
                <w:i/>
                <w:iCs/>
              </w:rPr>
              <w:t>a najneskôr do 15 dní po ňom</w:t>
            </w:r>
            <w:r w:rsidRPr="004E081A">
              <w:t>; alebo</w:t>
            </w:r>
          </w:p>
        </w:tc>
        <w:tc>
          <w:tcPr>
            <w:tcW w:w="4876" w:type="dxa"/>
            <w:tcBorders>
              <w:top w:val="nil"/>
              <w:left w:val="nil"/>
              <w:bottom w:val="nil"/>
              <w:right w:val="nil"/>
            </w:tcBorders>
          </w:tcPr>
          <w:p w14:paraId="568792F5" w14:textId="77777777" w:rsidR="00926BD0" w:rsidRPr="004E081A" w:rsidRDefault="00926BD0" w:rsidP="00F41570">
            <w:pPr>
              <w:pStyle w:val="Normal6a"/>
            </w:pPr>
            <w:r w:rsidRPr="004E081A">
              <w:t>a)</w:t>
            </w:r>
            <w:r w:rsidRPr="004E081A">
              <w:tab/>
              <w:t>akékoľvek súdne preskúmanie zákonnosti zaistenia sa má ukončiť čo najskôr po začatí zaistenia; alebo</w:t>
            </w:r>
          </w:p>
        </w:tc>
      </w:tr>
    </w:tbl>
    <w:p w14:paraId="502B5B3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021D2AA" w14:textId="2A57198F" w:rsidR="00956A29" w:rsidRPr="004E081A" w:rsidRDefault="00926BD0" w:rsidP="00926BD0">
      <w:r w:rsidRPr="004E081A">
        <w:rPr>
          <w:rStyle w:val="HideTWBExt"/>
        </w:rPr>
        <w:t>&lt;/Amend&gt;</w:t>
      </w:r>
    </w:p>
    <w:p w14:paraId="201FC4F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2029</w:t>
      </w:r>
      <w:r w:rsidRPr="004E081A">
        <w:rPr>
          <w:rStyle w:val="HideTWBExt"/>
        </w:rPr>
        <w:t>&lt;/NumAm&gt;</w:t>
      </w:r>
    </w:p>
    <w:p w14:paraId="7DD2E2DB"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1E55EA31"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61060C60" w14:textId="77777777" w:rsidR="00926BD0" w:rsidRPr="004E081A" w:rsidRDefault="00926BD0" w:rsidP="00926BD0">
      <w:pPr>
        <w:pStyle w:val="NormalBold"/>
      </w:pPr>
      <w:r w:rsidRPr="004E081A">
        <w:rPr>
          <w:rStyle w:val="HideTWBExt"/>
        </w:rPr>
        <w:t>&lt;/RepeatBlock-By&gt;</w:t>
      </w:r>
    </w:p>
    <w:p w14:paraId="4015B00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B0E6DEF" w14:textId="77777777" w:rsidR="00926BD0" w:rsidRPr="004E081A" w:rsidRDefault="00926BD0" w:rsidP="00926BD0">
      <w:pPr>
        <w:pStyle w:val="NormalBold"/>
      </w:pPr>
      <w:r w:rsidRPr="004E081A">
        <w:rPr>
          <w:rStyle w:val="HideTWBExt"/>
        </w:rPr>
        <w:t>&lt;Article&gt;</w:t>
      </w:r>
      <w:r w:rsidRPr="004E081A">
        <w:t>Článok 33 – odsek 3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A729E3C" w14:textId="77777777" w:rsidTr="00F41570">
        <w:trPr>
          <w:trHeight w:hRule="exact" w:val="240"/>
          <w:jc w:val="center"/>
        </w:trPr>
        <w:tc>
          <w:tcPr>
            <w:tcW w:w="9752" w:type="dxa"/>
            <w:gridSpan w:val="2"/>
            <w:tcBorders>
              <w:top w:val="nil"/>
              <w:left w:val="nil"/>
              <w:bottom w:val="nil"/>
              <w:right w:val="nil"/>
            </w:tcBorders>
          </w:tcPr>
          <w:p w14:paraId="139C338F" w14:textId="77777777" w:rsidR="00926BD0" w:rsidRPr="004E081A" w:rsidRDefault="00926BD0" w:rsidP="00F41570"/>
        </w:tc>
      </w:tr>
      <w:tr w:rsidR="00AE47A2" w:rsidRPr="004E081A" w14:paraId="2B4C1228" w14:textId="77777777" w:rsidTr="00F41570">
        <w:trPr>
          <w:trHeight w:val="240"/>
          <w:jc w:val="center"/>
        </w:trPr>
        <w:tc>
          <w:tcPr>
            <w:tcW w:w="4876" w:type="dxa"/>
            <w:tcBorders>
              <w:top w:val="nil"/>
              <w:left w:val="nil"/>
              <w:bottom w:val="nil"/>
              <w:right w:val="nil"/>
            </w:tcBorders>
          </w:tcPr>
          <w:p w14:paraId="4A2D40D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51E0253" w14:textId="77777777" w:rsidR="00926BD0" w:rsidRPr="004E081A" w:rsidRDefault="00926BD0" w:rsidP="00F41570">
            <w:pPr>
              <w:pStyle w:val="AmColumnHeading"/>
            </w:pPr>
            <w:r w:rsidRPr="004E081A">
              <w:t>Pozmeňujúci návrh</w:t>
            </w:r>
          </w:p>
        </w:tc>
      </w:tr>
      <w:tr w:rsidR="00AE47A2" w:rsidRPr="004E081A" w14:paraId="3378F5E3" w14:textId="77777777" w:rsidTr="00F41570">
        <w:trPr>
          <w:jc w:val="center"/>
        </w:trPr>
        <w:tc>
          <w:tcPr>
            <w:tcW w:w="4876" w:type="dxa"/>
            <w:tcBorders>
              <w:top w:val="nil"/>
              <w:left w:val="nil"/>
              <w:bottom w:val="nil"/>
              <w:right w:val="nil"/>
            </w:tcBorders>
          </w:tcPr>
          <w:p w14:paraId="20614081" w14:textId="77777777" w:rsidR="00926BD0" w:rsidRPr="004E081A" w:rsidRDefault="00926BD0" w:rsidP="00F41570">
            <w:pPr>
              <w:pStyle w:val="Normal6a"/>
            </w:pPr>
            <w:r w:rsidRPr="004E081A">
              <w:rPr>
                <w:b/>
                <w:i/>
              </w:rPr>
              <w:t>b)</w:t>
            </w:r>
            <w:r w:rsidRPr="004E081A">
              <w:tab/>
            </w:r>
            <w:r w:rsidRPr="004E081A">
              <w:rPr>
                <w:b/>
                <w:i/>
              </w:rPr>
              <w:t>dotknutému štátnemu príslušníkovi tretej krajiny sa má priznať právo začať konanie, v rámci ktorého zákonnosť zaistenia podlieha súdnemu preskúmaniu, ktoré sa má ukončiť čo najskôr po začatí príslušného konania a najneskôr do 15 dní po jeho začatí. V takýchto prípadoch členské štáty ihneď po zaistení bezodkladne informujú dotknutého štátneho príslušníka tretej krajiny o možnosti začať takéto konanie.</w:t>
            </w:r>
          </w:p>
        </w:tc>
        <w:tc>
          <w:tcPr>
            <w:tcW w:w="4876" w:type="dxa"/>
            <w:tcBorders>
              <w:top w:val="nil"/>
              <w:left w:val="nil"/>
              <w:bottom w:val="nil"/>
              <w:right w:val="nil"/>
            </w:tcBorders>
          </w:tcPr>
          <w:p w14:paraId="4DF462A3" w14:textId="77777777" w:rsidR="00926BD0" w:rsidRPr="004E081A" w:rsidRDefault="00926BD0" w:rsidP="00F41570">
            <w:pPr>
              <w:pStyle w:val="Normal6a"/>
            </w:pPr>
            <w:r w:rsidRPr="004E081A">
              <w:rPr>
                <w:b/>
                <w:i/>
              </w:rPr>
              <w:t>vypúšťa sa</w:t>
            </w:r>
          </w:p>
        </w:tc>
      </w:tr>
    </w:tbl>
    <w:p w14:paraId="427DC3C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60F0E5F" w14:textId="6DCD9478" w:rsidR="00956A29" w:rsidRPr="004E081A" w:rsidRDefault="00926BD0" w:rsidP="00926BD0">
      <w:r w:rsidRPr="004E081A">
        <w:rPr>
          <w:rStyle w:val="HideTWBExt"/>
        </w:rPr>
        <w:t>&lt;/Amend&gt;</w:t>
      </w:r>
    </w:p>
    <w:p w14:paraId="635F22F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2030</w:t>
      </w:r>
      <w:r w:rsidRPr="004E081A">
        <w:rPr>
          <w:rStyle w:val="HideTWBExt"/>
        </w:rPr>
        <w:t>&lt;/NumAm&gt;</w:t>
      </w:r>
    </w:p>
    <w:p w14:paraId="53CC47F3"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5EF10B4B" w14:textId="77777777" w:rsidR="00926BD0" w:rsidRPr="004E081A" w:rsidRDefault="00926BD0" w:rsidP="00926BD0">
      <w:pPr>
        <w:pStyle w:val="NormalBold"/>
      </w:pPr>
      <w:r w:rsidRPr="004E081A">
        <w:rPr>
          <w:rStyle w:val="HideTWBExt"/>
        </w:rPr>
        <w:t>&lt;/RepeatBlock-By&gt;</w:t>
      </w:r>
    </w:p>
    <w:p w14:paraId="604B2A2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E9D7901" w14:textId="77777777" w:rsidR="00926BD0" w:rsidRPr="004E081A" w:rsidRDefault="00926BD0" w:rsidP="00926BD0">
      <w:pPr>
        <w:pStyle w:val="NormalBold"/>
      </w:pPr>
      <w:r w:rsidRPr="004E081A">
        <w:rPr>
          <w:rStyle w:val="HideTWBExt"/>
        </w:rPr>
        <w:lastRenderedPageBreak/>
        <w:t>&lt;Article&gt;</w:t>
      </w:r>
      <w:r w:rsidRPr="004E081A">
        <w:t>Článok 33 – odsek 3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0EBD060" w14:textId="77777777" w:rsidTr="00F41570">
        <w:trPr>
          <w:trHeight w:hRule="exact" w:val="240"/>
          <w:jc w:val="center"/>
        </w:trPr>
        <w:tc>
          <w:tcPr>
            <w:tcW w:w="9752" w:type="dxa"/>
            <w:gridSpan w:val="2"/>
            <w:tcBorders>
              <w:top w:val="nil"/>
              <w:left w:val="nil"/>
              <w:bottom w:val="nil"/>
              <w:right w:val="nil"/>
            </w:tcBorders>
          </w:tcPr>
          <w:p w14:paraId="3A37FCD8" w14:textId="77777777" w:rsidR="00926BD0" w:rsidRPr="004E081A" w:rsidRDefault="00926BD0" w:rsidP="00F41570"/>
        </w:tc>
      </w:tr>
      <w:tr w:rsidR="00AE47A2" w:rsidRPr="004E081A" w14:paraId="704139C9" w14:textId="77777777" w:rsidTr="00F41570">
        <w:trPr>
          <w:trHeight w:val="240"/>
          <w:jc w:val="center"/>
        </w:trPr>
        <w:tc>
          <w:tcPr>
            <w:tcW w:w="4876" w:type="dxa"/>
            <w:tcBorders>
              <w:top w:val="nil"/>
              <w:left w:val="nil"/>
              <w:bottom w:val="nil"/>
              <w:right w:val="nil"/>
            </w:tcBorders>
          </w:tcPr>
          <w:p w14:paraId="41A5A78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B199A4D" w14:textId="77777777" w:rsidR="00926BD0" w:rsidRPr="004E081A" w:rsidRDefault="00926BD0" w:rsidP="00F41570">
            <w:pPr>
              <w:pStyle w:val="AmColumnHeading"/>
            </w:pPr>
            <w:r w:rsidRPr="004E081A">
              <w:t>Pozmeňujúci návrh</w:t>
            </w:r>
          </w:p>
        </w:tc>
      </w:tr>
      <w:tr w:rsidR="00AE47A2" w:rsidRPr="004E081A" w14:paraId="3B713CD4" w14:textId="77777777" w:rsidTr="00F41570">
        <w:trPr>
          <w:jc w:val="center"/>
        </w:trPr>
        <w:tc>
          <w:tcPr>
            <w:tcW w:w="4876" w:type="dxa"/>
            <w:tcBorders>
              <w:top w:val="nil"/>
              <w:left w:val="nil"/>
              <w:bottom w:val="nil"/>
              <w:right w:val="nil"/>
            </w:tcBorders>
          </w:tcPr>
          <w:p w14:paraId="1152CE9B" w14:textId="77777777" w:rsidR="00926BD0" w:rsidRPr="004E081A" w:rsidRDefault="00926BD0" w:rsidP="00F41570">
            <w:pPr>
              <w:pStyle w:val="Normal6a"/>
            </w:pPr>
            <w:r w:rsidRPr="004E081A">
              <w:rPr>
                <w:b/>
                <w:i/>
              </w:rPr>
              <w:t>b)</w:t>
            </w:r>
            <w:r w:rsidRPr="004E081A">
              <w:tab/>
            </w:r>
            <w:r w:rsidRPr="004E081A">
              <w:rPr>
                <w:b/>
                <w:i/>
              </w:rPr>
              <w:t>dotknutému štátnemu príslušníkovi tretej krajiny sa má priznať právo začať konanie, v rámci ktorého zákonnosť zaistenia podlieha súdnemu preskúmaniu, ktoré sa má ukončiť čo najskôr po začatí príslušného konania a najneskôr do 15 dní po jeho začatí. V takýchto prípadoch členské štáty ihneď po zaistení bezodkladne informujú dotknutého štátneho príslušníka tretej krajiny o možnosti začať takéto konanie.</w:t>
            </w:r>
          </w:p>
        </w:tc>
        <w:tc>
          <w:tcPr>
            <w:tcW w:w="4876" w:type="dxa"/>
            <w:tcBorders>
              <w:top w:val="nil"/>
              <w:left w:val="nil"/>
              <w:bottom w:val="nil"/>
              <w:right w:val="nil"/>
            </w:tcBorders>
          </w:tcPr>
          <w:p w14:paraId="30CCCA14" w14:textId="77777777" w:rsidR="00926BD0" w:rsidRPr="004E081A" w:rsidRDefault="00926BD0" w:rsidP="00F41570">
            <w:pPr>
              <w:pStyle w:val="Normal6a"/>
            </w:pPr>
            <w:r w:rsidRPr="004E081A">
              <w:rPr>
                <w:b/>
                <w:i/>
              </w:rPr>
              <w:t>vypúšťa sa</w:t>
            </w:r>
          </w:p>
        </w:tc>
      </w:tr>
    </w:tbl>
    <w:p w14:paraId="0237698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2D7678F"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3CACAFCB" w14:textId="77777777" w:rsidR="00926BD0" w:rsidRPr="004E081A" w:rsidRDefault="00926BD0" w:rsidP="00926BD0">
      <w:pPr>
        <w:pStyle w:val="AmJustText"/>
      </w:pPr>
      <w:r w:rsidRPr="004E081A">
        <w:t>Riešené v nasledujúcom pozmeňujúcom návrhu.</w:t>
      </w:r>
    </w:p>
    <w:p w14:paraId="111DEDBE" w14:textId="47E0DD3B" w:rsidR="00956A29" w:rsidRPr="004E081A" w:rsidRDefault="00926BD0" w:rsidP="00926BD0">
      <w:r w:rsidRPr="004E081A">
        <w:rPr>
          <w:rStyle w:val="HideTWBExt"/>
        </w:rPr>
        <w:t>&lt;/Amend&gt;</w:t>
      </w:r>
    </w:p>
    <w:p w14:paraId="4C51344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2031</w:t>
      </w:r>
      <w:r w:rsidRPr="004E081A">
        <w:rPr>
          <w:rStyle w:val="HideTWBExt"/>
        </w:rPr>
        <w:t>&lt;/NumAm&gt;</w:t>
      </w:r>
    </w:p>
    <w:p w14:paraId="624FA48B" w14:textId="77777777" w:rsidR="00926BD0" w:rsidRPr="004E081A" w:rsidRDefault="00926BD0" w:rsidP="00926BD0">
      <w:pPr>
        <w:pStyle w:val="NormalBold"/>
      </w:pPr>
      <w:r w:rsidRPr="004E081A">
        <w:rPr>
          <w:rStyle w:val="HideTWBExt"/>
        </w:rPr>
        <w:t>&lt;RepeatBlock-By&gt;&lt;Members&gt;</w:t>
      </w:r>
      <w:r w:rsidRPr="004E081A">
        <w:t>Maciej Wąsik, Mariusz Kamiński, Jacek Ozdoba, Jadwiga Wiśniewska</w:t>
      </w:r>
      <w:r w:rsidRPr="004E081A">
        <w:rPr>
          <w:rStyle w:val="HideTWBExt"/>
        </w:rPr>
        <w:t>&lt;/Members&gt;</w:t>
      </w:r>
    </w:p>
    <w:p w14:paraId="2468420A" w14:textId="77777777" w:rsidR="00926BD0" w:rsidRPr="004E081A" w:rsidRDefault="00926BD0" w:rsidP="00926BD0">
      <w:pPr>
        <w:pStyle w:val="NormalBold"/>
      </w:pPr>
      <w:r w:rsidRPr="004E081A">
        <w:rPr>
          <w:rStyle w:val="HideTWBExt"/>
        </w:rPr>
        <w:t>&lt;/RepeatBlock-By&gt;</w:t>
      </w:r>
    </w:p>
    <w:p w14:paraId="4EBA2F6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7BA78D5" w14:textId="77777777" w:rsidR="00926BD0" w:rsidRPr="004E081A" w:rsidRDefault="00926BD0" w:rsidP="00926BD0">
      <w:pPr>
        <w:pStyle w:val="NormalBold"/>
      </w:pPr>
      <w:r w:rsidRPr="004E081A">
        <w:rPr>
          <w:rStyle w:val="HideTWBExt"/>
        </w:rPr>
        <w:t>&lt;Article&gt;</w:t>
      </w:r>
      <w:r w:rsidRPr="004E081A">
        <w:t>Článok 33 – odsek 3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75FB36F" w14:textId="77777777" w:rsidTr="00F41570">
        <w:trPr>
          <w:trHeight w:hRule="exact" w:val="240"/>
          <w:jc w:val="center"/>
        </w:trPr>
        <w:tc>
          <w:tcPr>
            <w:tcW w:w="9752" w:type="dxa"/>
            <w:gridSpan w:val="2"/>
            <w:tcBorders>
              <w:top w:val="nil"/>
              <w:left w:val="nil"/>
              <w:bottom w:val="nil"/>
              <w:right w:val="nil"/>
            </w:tcBorders>
          </w:tcPr>
          <w:p w14:paraId="27BA7678" w14:textId="77777777" w:rsidR="00926BD0" w:rsidRPr="004E081A" w:rsidRDefault="00926BD0" w:rsidP="00F41570"/>
        </w:tc>
      </w:tr>
      <w:tr w:rsidR="00AE47A2" w:rsidRPr="004E081A" w14:paraId="47B774D8" w14:textId="77777777" w:rsidTr="00F41570">
        <w:trPr>
          <w:trHeight w:val="240"/>
          <w:jc w:val="center"/>
        </w:trPr>
        <w:tc>
          <w:tcPr>
            <w:tcW w:w="4876" w:type="dxa"/>
            <w:tcBorders>
              <w:top w:val="nil"/>
              <w:left w:val="nil"/>
              <w:bottom w:val="nil"/>
              <w:right w:val="nil"/>
            </w:tcBorders>
          </w:tcPr>
          <w:p w14:paraId="6D737AF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2426208" w14:textId="77777777" w:rsidR="00926BD0" w:rsidRPr="004E081A" w:rsidRDefault="00926BD0" w:rsidP="00F41570">
            <w:pPr>
              <w:pStyle w:val="AmColumnHeading"/>
            </w:pPr>
            <w:r w:rsidRPr="004E081A">
              <w:t>Pozmeňujúci návrh</w:t>
            </w:r>
          </w:p>
        </w:tc>
      </w:tr>
      <w:tr w:rsidR="00AE47A2" w:rsidRPr="004E081A" w14:paraId="095F8697" w14:textId="77777777" w:rsidTr="00F41570">
        <w:trPr>
          <w:jc w:val="center"/>
        </w:trPr>
        <w:tc>
          <w:tcPr>
            <w:tcW w:w="4876" w:type="dxa"/>
            <w:tcBorders>
              <w:top w:val="nil"/>
              <w:left w:val="nil"/>
              <w:bottom w:val="nil"/>
              <w:right w:val="nil"/>
            </w:tcBorders>
          </w:tcPr>
          <w:p w14:paraId="640A5531" w14:textId="77777777" w:rsidR="00926BD0" w:rsidRPr="004E081A" w:rsidRDefault="00926BD0" w:rsidP="00F41570">
            <w:pPr>
              <w:pStyle w:val="Normal6a"/>
            </w:pPr>
            <w:r w:rsidRPr="004E081A">
              <w:rPr>
                <w:b/>
                <w:i/>
              </w:rPr>
              <w:t>b)</w:t>
            </w:r>
            <w:r w:rsidRPr="004E081A">
              <w:tab/>
            </w:r>
            <w:r w:rsidRPr="004E081A">
              <w:rPr>
                <w:b/>
                <w:i/>
              </w:rPr>
              <w:t>dotknutému štátnemu príslušníkovi tretej krajiny sa má priznať právo začať konanie, v rámci ktorého zákonnosť zaistenia podlieha súdnemu preskúmaniu, ktoré sa má ukončiť čo najskôr po začatí príslušného konania a najneskôr do 15 dní po jeho začatí. V takýchto prípadoch členské štáty ihneď po zaistení bezodkladne informujú dotknutého štátneho príslušníka tretej krajiny o možnosti začať takéto konanie.</w:t>
            </w:r>
          </w:p>
        </w:tc>
        <w:tc>
          <w:tcPr>
            <w:tcW w:w="4876" w:type="dxa"/>
            <w:tcBorders>
              <w:top w:val="nil"/>
              <w:left w:val="nil"/>
              <w:bottom w:val="nil"/>
              <w:right w:val="nil"/>
            </w:tcBorders>
          </w:tcPr>
          <w:p w14:paraId="7B7317A8" w14:textId="77777777" w:rsidR="00926BD0" w:rsidRPr="004E081A" w:rsidRDefault="00926BD0" w:rsidP="00F41570">
            <w:pPr>
              <w:pStyle w:val="Normal6a"/>
            </w:pPr>
            <w:r w:rsidRPr="004E081A">
              <w:rPr>
                <w:b/>
                <w:i/>
              </w:rPr>
              <w:t>vypúšťa sa</w:t>
            </w:r>
          </w:p>
        </w:tc>
      </w:tr>
    </w:tbl>
    <w:p w14:paraId="30BAFA6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7D87154" w14:textId="10249643" w:rsidR="00956A29" w:rsidRPr="004E081A" w:rsidRDefault="00926BD0" w:rsidP="00926BD0">
      <w:r w:rsidRPr="004E081A">
        <w:rPr>
          <w:rStyle w:val="HideTWBExt"/>
        </w:rPr>
        <w:t>&lt;/Amend&gt;</w:t>
      </w:r>
    </w:p>
    <w:p w14:paraId="7DAC9260"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2032</w:t>
      </w:r>
      <w:r w:rsidRPr="004E081A">
        <w:rPr>
          <w:rStyle w:val="HideTWBExt"/>
        </w:rPr>
        <w:t>&lt;/NumAm&gt;</w:t>
      </w:r>
    </w:p>
    <w:p w14:paraId="60786762"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0622F3D8" w14:textId="77777777" w:rsidR="00926BD0" w:rsidRPr="004E081A" w:rsidRDefault="00926BD0" w:rsidP="00926BD0">
      <w:pPr>
        <w:pStyle w:val="NormalBold"/>
      </w:pPr>
      <w:r w:rsidRPr="004E081A">
        <w:rPr>
          <w:rStyle w:val="HideTWBExt"/>
        </w:rPr>
        <w:t>&lt;/RepeatBlock-By&gt;</w:t>
      </w:r>
    </w:p>
    <w:p w14:paraId="05F165C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8D99779" w14:textId="77777777" w:rsidR="00926BD0" w:rsidRPr="004E081A" w:rsidRDefault="00926BD0" w:rsidP="00926BD0">
      <w:pPr>
        <w:pStyle w:val="NormalBold"/>
      </w:pPr>
      <w:r w:rsidRPr="004E081A">
        <w:rPr>
          <w:rStyle w:val="HideTWBExt"/>
        </w:rPr>
        <w:t>&lt;Article&gt;</w:t>
      </w:r>
      <w:r w:rsidRPr="004E081A">
        <w:t>Článok 33 – odsek 3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CD09B00" w14:textId="77777777" w:rsidTr="00F41570">
        <w:trPr>
          <w:trHeight w:hRule="exact" w:val="240"/>
          <w:jc w:val="center"/>
        </w:trPr>
        <w:tc>
          <w:tcPr>
            <w:tcW w:w="9752" w:type="dxa"/>
            <w:gridSpan w:val="2"/>
            <w:tcBorders>
              <w:top w:val="nil"/>
              <w:left w:val="nil"/>
              <w:bottom w:val="nil"/>
              <w:right w:val="nil"/>
            </w:tcBorders>
          </w:tcPr>
          <w:p w14:paraId="6E94C82F" w14:textId="77777777" w:rsidR="00926BD0" w:rsidRPr="004E081A" w:rsidRDefault="00926BD0" w:rsidP="00F41570"/>
        </w:tc>
      </w:tr>
      <w:tr w:rsidR="00AE47A2" w:rsidRPr="004E081A" w14:paraId="0B861C2F" w14:textId="77777777" w:rsidTr="00F41570">
        <w:trPr>
          <w:trHeight w:val="240"/>
          <w:jc w:val="center"/>
        </w:trPr>
        <w:tc>
          <w:tcPr>
            <w:tcW w:w="4876" w:type="dxa"/>
            <w:tcBorders>
              <w:top w:val="nil"/>
              <w:left w:val="nil"/>
              <w:bottom w:val="nil"/>
              <w:right w:val="nil"/>
            </w:tcBorders>
          </w:tcPr>
          <w:p w14:paraId="49D7267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DEA95EA" w14:textId="77777777" w:rsidR="00926BD0" w:rsidRPr="004E081A" w:rsidRDefault="00926BD0" w:rsidP="00F41570">
            <w:pPr>
              <w:pStyle w:val="AmColumnHeading"/>
            </w:pPr>
            <w:r w:rsidRPr="004E081A">
              <w:t>Pozmeňujúci návrh</w:t>
            </w:r>
          </w:p>
        </w:tc>
      </w:tr>
      <w:tr w:rsidR="00AE47A2" w:rsidRPr="004E081A" w14:paraId="07E44B0C" w14:textId="77777777" w:rsidTr="00F41570">
        <w:trPr>
          <w:jc w:val="center"/>
        </w:trPr>
        <w:tc>
          <w:tcPr>
            <w:tcW w:w="4876" w:type="dxa"/>
            <w:tcBorders>
              <w:top w:val="nil"/>
              <w:left w:val="nil"/>
              <w:bottom w:val="nil"/>
              <w:right w:val="nil"/>
            </w:tcBorders>
          </w:tcPr>
          <w:p w14:paraId="32F3F950" w14:textId="77777777" w:rsidR="00926BD0" w:rsidRPr="004E081A" w:rsidRDefault="00926BD0" w:rsidP="00F41570">
            <w:pPr>
              <w:pStyle w:val="Normal6a"/>
            </w:pPr>
            <w:r w:rsidRPr="004E081A">
              <w:rPr>
                <w:b/>
                <w:i/>
              </w:rPr>
              <w:t>b)</w:t>
            </w:r>
            <w:r w:rsidRPr="004E081A">
              <w:tab/>
            </w:r>
            <w:r w:rsidRPr="004E081A">
              <w:rPr>
                <w:b/>
                <w:i/>
              </w:rPr>
              <w:t>dotknutému štátnemu príslušníkovi tretej krajiny sa má priznať právo začať konanie, v rámci ktorého zákonnosť zaistenia podlieha súdnemu preskúmaniu, ktoré sa má ukončiť čo najskôr po začatí príslušného konania a najneskôr do 15 dní po jeho začatí. V takýchto prípadoch členské štáty ihneď po zaistení bezodkladne informujú dotknutého štátneho príslušníka tretej krajiny o možnosti začať takéto konanie.</w:t>
            </w:r>
          </w:p>
        </w:tc>
        <w:tc>
          <w:tcPr>
            <w:tcW w:w="4876" w:type="dxa"/>
            <w:tcBorders>
              <w:top w:val="nil"/>
              <w:left w:val="nil"/>
              <w:bottom w:val="nil"/>
              <w:right w:val="nil"/>
            </w:tcBorders>
          </w:tcPr>
          <w:p w14:paraId="54B03B6B" w14:textId="77777777" w:rsidR="00926BD0" w:rsidRPr="004E081A" w:rsidRDefault="00926BD0" w:rsidP="00F41570">
            <w:pPr>
              <w:pStyle w:val="Normal6a"/>
            </w:pPr>
            <w:r w:rsidRPr="004E081A">
              <w:rPr>
                <w:b/>
                <w:i/>
              </w:rPr>
              <w:t>vypúšťa sa</w:t>
            </w:r>
          </w:p>
        </w:tc>
      </w:tr>
    </w:tbl>
    <w:p w14:paraId="5C1FB04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D04FFE6" w14:textId="46BB4281" w:rsidR="00956A29" w:rsidRPr="004E081A" w:rsidRDefault="00926BD0" w:rsidP="00926BD0">
      <w:r w:rsidRPr="004E081A">
        <w:rPr>
          <w:rStyle w:val="HideTWBExt"/>
        </w:rPr>
        <w:t>&lt;/Amend&gt;</w:t>
      </w:r>
    </w:p>
    <w:p w14:paraId="2FA6BC0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2033</w:t>
      </w:r>
      <w:r w:rsidRPr="004E081A">
        <w:rPr>
          <w:rStyle w:val="HideTWBExt"/>
        </w:rPr>
        <w:t>&lt;/NumAm&gt;</w:t>
      </w:r>
    </w:p>
    <w:p w14:paraId="2A8944B2"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6F1D31CF" w14:textId="77777777" w:rsidR="00926BD0" w:rsidRPr="004E081A" w:rsidRDefault="00926BD0" w:rsidP="00926BD0">
      <w:pPr>
        <w:pStyle w:val="NormalBold"/>
      </w:pPr>
      <w:r w:rsidRPr="004E081A">
        <w:rPr>
          <w:rStyle w:val="HideTWBExt"/>
        </w:rPr>
        <w:t>&lt;/RepeatBlock-By&gt;</w:t>
      </w:r>
    </w:p>
    <w:p w14:paraId="4E0CC78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B4FBDFE" w14:textId="77777777" w:rsidR="00926BD0" w:rsidRPr="004E081A" w:rsidRDefault="00926BD0" w:rsidP="00926BD0">
      <w:pPr>
        <w:pStyle w:val="NormalBold"/>
      </w:pPr>
      <w:r w:rsidRPr="004E081A">
        <w:rPr>
          <w:rStyle w:val="HideTWBExt"/>
        </w:rPr>
        <w:t>&lt;Article&gt;</w:t>
      </w:r>
      <w:r w:rsidRPr="004E081A">
        <w:t>Článok 33 – odsek 3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E0635FF" w14:textId="77777777" w:rsidTr="00F41570">
        <w:trPr>
          <w:trHeight w:hRule="exact" w:val="240"/>
          <w:jc w:val="center"/>
        </w:trPr>
        <w:tc>
          <w:tcPr>
            <w:tcW w:w="9752" w:type="dxa"/>
            <w:gridSpan w:val="2"/>
            <w:tcBorders>
              <w:top w:val="nil"/>
              <w:left w:val="nil"/>
              <w:bottom w:val="nil"/>
              <w:right w:val="nil"/>
            </w:tcBorders>
          </w:tcPr>
          <w:p w14:paraId="1D389058" w14:textId="77777777" w:rsidR="00926BD0" w:rsidRPr="004E081A" w:rsidRDefault="00926BD0" w:rsidP="00F41570"/>
        </w:tc>
      </w:tr>
      <w:tr w:rsidR="00AE47A2" w:rsidRPr="004E081A" w14:paraId="7395F3CB" w14:textId="77777777" w:rsidTr="00F41570">
        <w:trPr>
          <w:trHeight w:val="240"/>
          <w:jc w:val="center"/>
        </w:trPr>
        <w:tc>
          <w:tcPr>
            <w:tcW w:w="4876" w:type="dxa"/>
            <w:tcBorders>
              <w:top w:val="nil"/>
              <w:left w:val="nil"/>
              <w:bottom w:val="nil"/>
              <w:right w:val="nil"/>
            </w:tcBorders>
          </w:tcPr>
          <w:p w14:paraId="6F5229B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E162BAA" w14:textId="77777777" w:rsidR="00926BD0" w:rsidRPr="004E081A" w:rsidRDefault="00926BD0" w:rsidP="00F41570">
            <w:pPr>
              <w:pStyle w:val="AmColumnHeading"/>
            </w:pPr>
            <w:r w:rsidRPr="004E081A">
              <w:t>Pozmeňujúci návrh</w:t>
            </w:r>
          </w:p>
        </w:tc>
      </w:tr>
      <w:tr w:rsidR="00AE47A2" w:rsidRPr="004E081A" w14:paraId="12884394" w14:textId="77777777" w:rsidTr="00F41570">
        <w:trPr>
          <w:jc w:val="center"/>
        </w:trPr>
        <w:tc>
          <w:tcPr>
            <w:tcW w:w="4876" w:type="dxa"/>
            <w:tcBorders>
              <w:top w:val="nil"/>
              <w:left w:val="nil"/>
              <w:bottom w:val="nil"/>
              <w:right w:val="nil"/>
            </w:tcBorders>
          </w:tcPr>
          <w:p w14:paraId="5AB6A72F" w14:textId="77777777" w:rsidR="00926BD0" w:rsidRPr="004E081A" w:rsidRDefault="00926BD0" w:rsidP="00F41570">
            <w:pPr>
              <w:pStyle w:val="Normal6a"/>
            </w:pPr>
            <w:r w:rsidRPr="004E081A">
              <w:t>b)</w:t>
            </w:r>
            <w:r w:rsidRPr="004E081A">
              <w:tab/>
              <w:t>dotknutému štátnemu príslušníkovi tretej krajiny sa má priznať právo začať konanie, v rámci ktorého zákonnosť zaistenia podlieha súdnemu preskúmaniu, ktoré sa má ukončiť čo najskôr po začatí príslušného konania a najneskôr do 15 dní po jeho začatí. V takýchto prípadoch členské štáty ihneď po zaistení bezodkladne informujú dotknutého štátneho príslušníka tretej krajiny o možnosti začať takéto konanie.</w:t>
            </w:r>
          </w:p>
        </w:tc>
        <w:tc>
          <w:tcPr>
            <w:tcW w:w="4876" w:type="dxa"/>
            <w:tcBorders>
              <w:top w:val="nil"/>
              <w:left w:val="nil"/>
              <w:bottom w:val="nil"/>
              <w:right w:val="nil"/>
            </w:tcBorders>
          </w:tcPr>
          <w:p w14:paraId="2C389A68" w14:textId="77777777" w:rsidR="00926BD0" w:rsidRPr="004E081A" w:rsidRDefault="00926BD0" w:rsidP="00F41570">
            <w:pPr>
              <w:pStyle w:val="Normal6a"/>
            </w:pPr>
            <w:r w:rsidRPr="004E081A">
              <w:t>b)</w:t>
            </w:r>
            <w:r w:rsidRPr="004E081A">
              <w:tab/>
              <w:t xml:space="preserve">dotknutému štátnemu príslušníkovi tretej krajiny sa má priznať právo začať konanie, v rámci ktorého zákonnosť zaistenia </w:t>
            </w:r>
            <w:r w:rsidRPr="004E081A">
              <w:rPr>
                <w:b/>
                <w:bCs/>
                <w:i/>
                <w:iCs/>
              </w:rPr>
              <w:t>alebo alternatívnych opatrení</w:t>
            </w:r>
            <w:r w:rsidRPr="004E081A">
              <w:t xml:space="preserve"> podlieha súdnemu preskúmaniu, ktoré sa má ukončiť čo najskôr po začatí príslušného konania a najneskôr do 15 dní po jeho začatí. V takýchto prípadoch členské štáty ihneď po zaistení </w:t>
            </w:r>
            <w:r w:rsidRPr="004E081A">
              <w:rPr>
                <w:b/>
                <w:bCs/>
                <w:i/>
                <w:iCs/>
              </w:rPr>
              <w:t>alebo uplatnení alternatívnych opatrení</w:t>
            </w:r>
            <w:r w:rsidRPr="004E081A">
              <w:t xml:space="preserve"> bezodkladne informujú dotknutého štátneho príslušníka tretej krajiny o možnosti začať takéto konanie.</w:t>
            </w:r>
          </w:p>
        </w:tc>
      </w:tr>
    </w:tbl>
    <w:p w14:paraId="1095364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9050EC8" w14:textId="4750B78F" w:rsidR="00956A29" w:rsidRPr="004E081A" w:rsidRDefault="00926BD0" w:rsidP="00926BD0">
      <w:r w:rsidRPr="004E081A">
        <w:rPr>
          <w:rStyle w:val="HideTWBExt"/>
        </w:rPr>
        <w:t>&lt;/Amend&gt;</w:t>
      </w:r>
    </w:p>
    <w:p w14:paraId="3299ED99"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2034</w:t>
      </w:r>
      <w:r w:rsidRPr="004E081A">
        <w:rPr>
          <w:rStyle w:val="HideTWBExt"/>
        </w:rPr>
        <w:t>&lt;/NumAm&gt;</w:t>
      </w:r>
    </w:p>
    <w:p w14:paraId="563CCE10"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75BA2097" w14:textId="77777777" w:rsidR="00926BD0" w:rsidRPr="004E081A" w:rsidRDefault="00926BD0" w:rsidP="00926BD0">
      <w:pPr>
        <w:pStyle w:val="NormalBold"/>
      </w:pPr>
      <w:r w:rsidRPr="004E081A">
        <w:rPr>
          <w:rStyle w:val="HideTWBExt"/>
        </w:rPr>
        <w:t>&lt;/RepeatBlock-By&gt;</w:t>
      </w:r>
    </w:p>
    <w:p w14:paraId="0081267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5AD3C07" w14:textId="77777777" w:rsidR="00926BD0" w:rsidRPr="004E081A" w:rsidRDefault="00926BD0" w:rsidP="00926BD0">
      <w:pPr>
        <w:pStyle w:val="NormalBold"/>
      </w:pPr>
      <w:r w:rsidRPr="004E081A">
        <w:rPr>
          <w:rStyle w:val="HideTWBExt"/>
        </w:rPr>
        <w:t>&lt;Article&gt;</w:t>
      </w:r>
      <w:r w:rsidRPr="004E081A">
        <w:t>Článok 33 – odsek 3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4110C74" w14:textId="77777777" w:rsidTr="00F41570">
        <w:trPr>
          <w:trHeight w:hRule="exact" w:val="240"/>
          <w:jc w:val="center"/>
        </w:trPr>
        <w:tc>
          <w:tcPr>
            <w:tcW w:w="9752" w:type="dxa"/>
            <w:gridSpan w:val="2"/>
            <w:tcBorders>
              <w:top w:val="nil"/>
              <w:left w:val="nil"/>
              <w:bottom w:val="nil"/>
              <w:right w:val="nil"/>
            </w:tcBorders>
          </w:tcPr>
          <w:p w14:paraId="11E4DD78" w14:textId="77777777" w:rsidR="00926BD0" w:rsidRPr="004E081A" w:rsidRDefault="00926BD0" w:rsidP="00F41570"/>
        </w:tc>
      </w:tr>
      <w:tr w:rsidR="00AE47A2" w:rsidRPr="004E081A" w14:paraId="4C3B5B2E" w14:textId="77777777" w:rsidTr="00F41570">
        <w:trPr>
          <w:trHeight w:val="240"/>
          <w:jc w:val="center"/>
        </w:trPr>
        <w:tc>
          <w:tcPr>
            <w:tcW w:w="4876" w:type="dxa"/>
            <w:tcBorders>
              <w:top w:val="nil"/>
              <w:left w:val="nil"/>
              <w:bottom w:val="nil"/>
              <w:right w:val="nil"/>
            </w:tcBorders>
          </w:tcPr>
          <w:p w14:paraId="6D17790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88B1F45" w14:textId="77777777" w:rsidR="00926BD0" w:rsidRPr="004E081A" w:rsidRDefault="00926BD0" w:rsidP="00F41570">
            <w:pPr>
              <w:pStyle w:val="AmColumnHeading"/>
            </w:pPr>
            <w:r w:rsidRPr="004E081A">
              <w:t>Pozmeňujúci návrh</w:t>
            </w:r>
          </w:p>
        </w:tc>
      </w:tr>
      <w:tr w:rsidR="00AE47A2" w:rsidRPr="004E081A" w14:paraId="6DBC5C37" w14:textId="77777777" w:rsidTr="00F41570">
        <w:trPr>
          <w:jc w:val="center"/>
        </w:trPr>
        <w:tc>
          <w:tcPr>
            <w:tcW w:w="4876" w:type="dxa"/>
            <w:tcBorders>
              <w:top w:val="nil"/>
              <w:left w:val="nil"/>
              <w:bottom w:val="nil"/>
              <w:right w:val="nil"/>
            </w:tcBorders>
          </w:tcPr>
          <w:p w14:paraId="1C25C7A2" w14:textId="77777777" w:rsidR="00926BD0" w:rsidRPr="004E081A" w:rsidRDefault="00926BD0" w:rsidP="00F41570">
            <w:pPr>
              <w:pStyle w:val="Normal6a"/>
            </w:pPr>
            <w:r w:rsidRPr="004E081A">
              <w:t>b)</w:t>
            </w:r>
            <w:r w:rsidRPr="004E081A">
              <w:tab/>
              <w:t xml:space="preserve">dotknutému štátnemu príslušníkovi tretej krajiny sa má priznať právo začať konanie, v rámci ktorého zákonnosť zaistenia podlieha súdnemu preskúmaniu, ktoré sa má ukončiť čo najskôr po začatí príslušného konania </w:t>
            </w:r>
            <w:r w:rsidRPr="004E081A">
              <w:rPr>
                <w:b/>
                <w:bCs/>
                <w:i/>
                <w:iCs/>
              </w:rPr>
              <w:t>a najneskôr do 15 dní po jeho začatí</w:t>
            </w:r>
            <w:r w:rsidRPr="004E081A">
              <w:t>. V takýchto prípadoch členské štáty ihneď po zaistení bezodkladne informujú dotknutého štátneho príslušníka tretej krajiny o možnosti začať takéto konanie.</w:t>
            </w:r>
          </w:p>
        </w:tc>
        <w:tc>
          <w:tcPr>
            <w:tcW w:w="4876" w:type="dxa"/>
            <w:tcBorders>
              <w:top w:val="nil"/>
              <w:left w:val="nil"/>
              <w:bottom w:val="nil"/>
              <w:right w:val="nil"/>
            </w:tcBorders>
          </w:tcPr>
          <w:p w14:paraId="7068561C" w14:textId="77777777" w:rsidR="00926BD0" w:rsidRPr="004E081A" w:rsidRDefault="00926BD0" w:rsidP="00F41570">
            <w:pPr>
              <w:pStyle w:val="Normal6a"/>
            </w:pPr>
            <w:r w:rsidRPr="004E081A">
              <w:t>b)</w:t>
            </w:r>
            <w:r w:rsidRPr="004E081A">
              <w:tab/>
              <w:t xml:space="preserve">dotknutému štátnemu príslušníkovi tretej krajiny sa má priznať právo začať konanie, v rámci ktorého zákonnosť zaistenia </w:t>
            </w:r>
            <w:r w:rsidRPr="004E081A">
              <w:rPr>
                <w:b/>
                <w:bCs/>
                <w:i/>
                <w:iCs/>
              </w:rPr>
              <w:t>alebo alternatív k zaisteniu</w:t>
            </w:r>
            <w:r w:rsidRPr="004E081A">
              <w:t xml:space="preserve"> podlieha súdnemu preskúmaniu, ktoré sa má ukončiť čo najskôr po začatí príslušného konania. V takýchto prípadoch členské štáty ihneď po zaistení </w:t>
            </w:r>
            <w:r w:rsidRPr="004E081A">
              <w:rPr>
                <w:b/>
                <w:bCs/>
                <w:i/>
                <w:iCs/>
              </w:rPr>
              <w:t>alebo uplatnení alternatívnych opatrení</w:t>
            </w:r>
            <w:r w:rsidRPr="004E081A">
              <w:t xml:space="preserve"> bezodkladne informujú dotknutého štátneho príslušníka tretej krajiny o možnosti začať takéto konanie.</w:t>
            </w:r>
          </w:p>
        </w:tc>
      </w:tr>
    </w:tbl>
    <w:p w14:paraId="6E2AA77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661CCD7" w14:textId="75682379" w:rsidR="00956A29" w:rsidRPr="004E081A" w:rsidRDefault="00926BD0" w:rsidP="00926BD0">
      <w:r w:rsidRPr="004E081A">
        <w:rPr>
          <w:rStyle w:val="HideTWBExt"/>
        </w:rPr>
        <w:t>&lt;/Amend&gt;</w:t>
      </w:r>
    </w:p>
    <w:p w14:paraId="07D63B3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2035</w:t>
      </w:r>
      <w:r w:rsidRPr="004E081A">
        <w:rPr>
          <w:rStyle w:val="HideTWBExt"/>
        </w:rPr>
        <w:t>&lt;/NumAm&gt;</w:t>
      </w:r>
    </w:p>
    <w:p w14:paraId="40AA5644"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1BC4BC3" w14:textId="77777777" w:rsidR="00926BD0" w:rsidRPr="004E081A" w:rsidRDefault="00926BD0" w:rsidP="00926BD0">
      <w:pPr>
        <w:pStyle w:val="NormalBold"/>
      </w:pPr>
      <w:r w:rsidRPr="004E081A">
        <w:rPr>
          <w:rStyle w:val="HideTWBExt"/>
        </w:rPr>
        <w:t>&lt;/RepeatBlock-By&gt;</w:t>
      </w:r>
    </w:p>
    <w:p w14:paraId="0FB3689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0C0EA4E" w14:textId="77777777" w:rsidR="00926BD0" w:rsidRPr="004E081A" w:rsidRDefault="00926BD0" w:rsidP="00926BD0">
      <w:pPr>
        <w:pStyle w:val="NormalBold"/>
      </w:pPr>
      <w:r w:rsidRPr="004E081A">
        <w:rPr>
          <w:rStyle w:val="HideTWBExt"/>
        </w:rPr>
        <w:t>&lt;Article&gt;</w:t>
      </w:r>
      <w:r w:rsidRPr="004E081A">
        <w:t>Článok 33 – odsek 3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81FA21F" w14:textId="77777777" w:rsidTr="00F41570">
        <w:trPr>
          <w:trHeight w:hRule="exact" w:val="240"/>
          <w:jc w:val="center"/>
        </w:trPr>
        <w:tc>
          <w:tcPr>
            <w:tcW w:w="9752" w:type="dxa"/>
            <w:gridSpan w:val="2"/>
            <w:tcBorders>
              <w:top w:val="nil"/>
              <w:left w:val="nil"/>
              <w:bottom w:val="nil"/>
              <w:right w:val="nil"/>
            </w:tcBorders>
          </w:tcPr>
          <w:p w14:paraId="33E9B709" w14:textId="77777777" w:rsidR="00926BD0" w:rsidRPr="004E081A" w:rsidRDefault="00926BD0" w:rsidP="00F41570"/>
        </w:tc>
      </w:tr>
      <w:tr w:rsidR="00AE47A2" w:rsidRPr="004E081A" w14:paraId="203361B5" w14:textId="77777777" w:rsidTr="00F41570">
        <w:trPr>
          <w:trHeight w:val="240"/>
          <w:jc w:val="center"/>
        </w:trPr>
        <w:tc>
          <w:tcPr>
            <w:tcW w:w="4876" w:type="dxa"/>
            <w:tcBorders>
              <w:top w:val="nil"/>
              <w:left w:val="nil"/>
              <w:bottom w:val="nil"/>
              <w:right w:val="nil"/>
            </w:tcBorders>
          </w:tcPr>
          <w:p w14:paraId="609B4E8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120BE5A" w14:textId="77777777" w:rsidR="00926BD0" w:rsidRPr="004E081A" w:rsidRDefault="00926BD0" w:rsidP="00F41570">
            <w:pPr>
              <w:pStyle w:val="AmColumnHeading"/>
            </w:pPr>
            <w:r w:rsidRPr="004E081A">
              <w:t>Pozmeňujúci návrh</w:t>
            </w:r>
          </w:p>
        </w:tc>
      </w:tr>
      <w:tr w:rsidR="00AE47A2" w:rsidRPr="004E081A" w14:paraId="2BF5B06B" w14:textId="77777777" w:rsidTr="00F41570">
        <w:trPr>
          <w:jc w:val="center"/>
        </w:trPr>
        <w:tc>
          <w:tcPr>
            <w:tcW w:w="4876" w:type="dxa"/>
            <w:tcBorders>
              <w:top w:val="nil"/>
              <w:left w:val="nil"/>
              <w:bottom w:val="nil"/>
              <w:right w:val="nil"/>
            </w:tcBorders>
          </w:tcPr>
          <w:p w14:paraId="6E381C84" w14:textId="77777777" w:rsidR="00926BD0" w:rsidRPr="004E081A" w:rsidRDefault="00926BD0" w:rsidP="00F41570">
            <w:pPr>
              <w:pStyle w:val="Normal6a"/>
            </w:pPr>
            <w:r w:rsidRPr="004E081A">
              <w:t>b)</w:t>
            </w:r>
            <w:r w:rsidRPr="004E081A">
              <w:tab/>
              <w:t xml:space="preserve">dotknutému štátnemu príslušníkovi tretej krajiny </w:t>
            </w:r>
            <w:r w:rsidRPr="004E081A">
              <w:rPr>
                <w:b/>
                <w:bCs/>
                <w:i/>
                <w:iCs/>
              </w:rPr>
              <w:t>sa má priznať</w:t>
            </w:r>
            <w:r w:rsidRPr="004E081A">
              <w:t xml:space="preserve"> právo začať konanie, v rámci ktorého zákonnosť zaistenia podlieha súdnemu preskúmaniu, </w:t>
            </w:r>
            <w:r w:rsidRPr="004E081A">
              <w:rPr>
                <w:b/>
                <w:bCs/>
                <w:i/>
                <w:iCs/>
              </w:rPr>
              <w:t>ktoré sa má ukončiť</w:t>
            </w:r>
            <w:r w:rsidRPr="004E081A">
              <w:t xml:space="preserve"> čo najskôr po začatí príslušného konania </w:t>
            </w:r>
            <w:r w:rsidRPr="004E081A">
              <w:rPr>
                <w:b/>
                <w:bCs/>
                <w:i/>
                <w:iCs/>
              </w:rPr>
              <w:t>a najneskôr do 15 dní po jeho začatí</w:t>
            </w:r>
            <w:r w:rsidRPr="004E081A">
              <w:t>. V takýchto prípadoch členské štáty ihneď po zaistení bezodkladne informujú dotknutého štátneho príslušníka tretej krajiny o možnosti začať takéto konanie.</w:t>
            </w:r>
          </w:p>
        </w:tc>
        <w:tc>
          <w:tcPr>
            <w:tcW w:w="4876" w:type="dxa"/>
            <w:tcBorders>
              <w:top w:val="nil"/>
              <w:left w:val="nil"/>
              <w:bottom w:val="nil"/>
              <w:right w:val="nil"/>
            </w:tcBorders>
          </w:tcPr>
          <w:p w14:paraId="79AAE3E5" w14:textId="77777777" w:rsidR="00926BD0" w:rsidRPr="004E081A" w:rsidRDefault="00926BD0" w:rsidP="00F41570">
            <w:pPr>
              <w:pStyle w:val="Normal6a"/>
            </w:pPr>
            <w:r w:rsidRPr="004E081A">
              <w:t>b)</w:t>
            </w:r>
            <w:r w:rsidRPr="004E081A">
              <w:tab/>
            </w:r>
            <w:r w:rsidRPr="004E081A">
              <w:rPr>
                <w:b/>
                <w:bCs/>
                <w:i/>
                <w:iCs/>
              </w:rPr>
              <w:t>priznajú</w:t>
            </w:r>
            <w:r w:rsidRPr="004E081A">
              <w:t xml:space="preserve"> dotknutému štátnemu príslušníkovi tretej krajiny sa má priznať právo začať konanie, v rámci ktorého zákonnosť zaistenia podlieha súdnemu preskúmaniu,</w:t>
            </w:r>
            <w:r w:rsidRPr="004E081A">
              <w:rPr>
                <w:b/>
                <w:bCs/>
                <w:i/>
                <w:iCs/>
              </w:rPr>
              <w:t xml:space="preserve"> o ktorom sa rozhodne</w:t>
            </w:r>
            <w:r w:rsidRPr="004E081A">
              <w:t xml:space="preserve"> čo najskôr </w:t>
            </w:r>
            <w:r w:rsidRPr="004E081A">
              <w:rPr>
                <w:b/>
                <w:bCs/>
                <w:i/>
                <w:iCs/>
              </w:rPr>
              <w:t>v lehote stanovenej vo vnútroštátnom práve</w:t>
            </w:r>
            <w:r w:rsidRPr="004E081A">
              <w:t xml:space="preserve"> po začatí príslušného konania. V takýchto prípadoch členské štáty ihneď po zaistení bezodkladne informujú dotknutého štátneho príslušníka tretej krajiny o možnosti začať takéto konanie.</w:t>
            </w:r>
          </w:p>
        </w:tc>
      </w:tr>
    </w:tbl>
    <w:p w14:paraId="0B7DC5D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0E1A51B" w14:textId="731AF808" w:rsidR="00956A29" w:rsidRPr="004E081A" w:rsidRDefault="00926BD0" w:rsidP="00926BD0">
      <w:r w:rsidRPr="004E081A">
        <w:rPr>
          <w:rStyle w:val="HideTWBExt"/>
        </w:rPr>
        <w:lastRenderedPageBreak/>
        <w:t>&lt;/Amend&gt;</w:t>
      </w:r>
    </w:p>
    <w:p w14:paraId="621049C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2036</w:t>
      </w:r>
      <w:r w:rsidRPr="004E081A">
        <w:rPr>
          <w:rStyle w:val="HideTWBExt"/>
        </w:rPr>
        <w:t>&lt;/NumAm&gt;</w:t>
      </w:r>
    </w:p>
    <w:p w14:paraId="25EC0149"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69FA0FC1" w14:textId="77777777" w:rsidR="00926BD0" w:rsidRPr="004E081A" w:rsidRDefault="00926BD0" w:rsidP="00926BD0">
      <w:pPr>
        <w:pStyle w:val="NormalBold"/>
      </w:pPr>
      <w:r w:rsidRPr="004E081A">
        <w:rPr>
          <w:rStyle w:val="HideTWBExt"/>
        </w:rPr>
        <w:t>&lt;/RepeatBlock-By&gt;</w:t>
      </w:r>
    </w:p>
    <w:p w14:paraId="393B4ED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34C148D" w14:textId="77777777" w:rsidR="00926BD0" w:rsidRPr="004E081A" w:rsidRDefault="00926BD0" w:rsidP="00926BD0">
      <w:pPr>
        <w:pStyle w:val="NormalBold"/>
      </w:pPr>
      <w:r w:rsidRPr="004E081A">
        <w:rPr>
          <w:rStyle w:val="HideTWBExt"/>
        </w:rPr>
        <w:t>&lt;Article&gt;</w:t>
      </w:r>
      <w:r w:rsidRPr="004E081A">
        <w:t>Článok 33 – odsek 3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CFB7392" w14:textId="77777777" w:rsidTr="00F41570">
        <w:trPr>
          <w:trHeight w:hRule="exact" w:val="240"/>
          <w:jc w:val="center"/>
        </w:trPr>
        <w:tc>
          <w:tcPr>
            <w:tcW w:w="9752" w:type="dxa"/>
            <w:gridSpan w:val="2"/>
            <w:tcBorders>
              <w:top w:val="nil"/>
              <w:left w:val="nil"/>
              <w:bottom w:val="nil"/>
              <w:right w:val="nil"/>
            </w:tcBorders>
          </w:tcPr>
          <w:p w14:paraId="08BD3087" w14:textId="77777777" w:rsidR="00926BD0" w:rsidRPr="004E081A" w:rsidRDefault="00926BD0" w:rsidP="00F41570"/>
        </w:tc>
      </w:tr>
      <w:tr w:rsidR="00AE47A2" w:rsidRPr="004E081A" w14:paraId="4B51052D" w14:textId="77777777" w:rsidTr="00F41570">
        <w:trPr>
          <w:trHeight w:val="240"/>
          <w:jc w:val="center"/>
        </w:trPr>
        <w:tc>
          <w:tcPr>
            <w:tcW w:w="4876" w:type="dxa"/>
            <w:tcBorders>
              <w:top w:val="nil"/>
              <w:left w:val="nil"/>
              <w:bottom w:val="nil"/>
              <w:right w:val="nil"/>
            </w:tcBorders>
          </w:tcPr>
          <w:p w14:paraId="358DA1A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57F2F94" w14:textId="77777777" w:rsidR="00926BD0" w:rsidRPr="004E081A" w:rsidRDefault="00926BD0" w:rsidP="00F41570">
            <w:pPr>
              <w:pStyle w:val="AmColumnHeading"/>
            </w:pPr>
            <w:r w:rsidRPr="004E081A">
              <w:t>Pozmeňujúci návrh</w:t>
            </w:r>
          </w:p>
        </w:tc>
      </w:tr>
      <w:tr w:rsidR="00AE47A2" w:rsidRPr="004E081A" w14:paraId="2E0B3EB6" w14:textId="77777777" w:rsidTr="00F41570">
        <w:trPr>
          <w:jc w:val="center"/>
        </w:trPr>
        <w:tc>
          <w:tcPr>
            <w:tcW w:w="4876" w:type="dxa"/>
            <w:tcBorders>
              <w:top w:val="nil"/>
              <w:left w:val="nil"/>
              <w:bottom w:val="nil"/>
              <w:right w:val="nil"/>
            </w:tcBorders>
          </w:tcPr>
          <w:p w14:paraId="7E4062F7" w14:textId="77777777" w:rsidR="00926BD0" w:rsidRPr="004E081A" w:rsidRDefault="00926BD0" w:rsidP="00F41570">
            <w:pPr>
              <w:pStyle w:val="Normal6a"/>
            </w:pPr>
            <w:r w:rsidRPr="004E081A">
              <w:t>b)</w:t>
            </w:r>
            <w:r w:rsidRPr="004E081A">
              <w:tab/>
              <w:t xml:space="preserve">dotknutému štátnemu príslušníkovi tretej krajiny sa má priznať právo začať konanie, v rámci ktorého zákonnosť zaistenia podlieha súdnemu preskúmaniu, ktoré sa má ukončiť čo najskôr po začatí príslušného konania a najneskôr do 15 dní po jeho začatí. </w:t>
            </w:r>
            <w:r w:rsidRPr="004E081A">
              <w:rPr>
                <w:b/>
                <w:bCs/>
                <w:i/>
                <w:iCs/>
              </w:rPr>
              <w:t>V takýchto prípadoch</w:t>
            </w:r>
            <w:r w:rsidRPr="004E081A">
              <w:t xml:space="preserve"> členské štáty </w:t>
            </w:r>
            <w:r w:rsidRPr="004E081A">
              <w:rPr>
                <w:b/>
                <w:bCs/>
                <w:i/>
                <w:iCs/>
              </w:rPr>
              <w:t xml:space="preserve">ihneď po zaistení bezodkladne </w:t>
            </w:r>
            <w:r w:rsidRPr="004E081A">
              <w:t xml:space="preserve">informujú </w:t>
            </w:r>
            <w:r w:rsidRPr="004E081A">
              <w:rPr>
                <w:b/>
                <w:bCs/>
                <w:i/>
                <w:iCs/>
              </w:rPr>
              <w:t>dotknutého štátneho príslušníka tretej krajiny o možnosti začať takéto konanie</w:t>
            </w:r>
            <w:r w:rsidRPr="004E081A">
              <w:t>.</w:t>
            </w:r>
          </w:p>
        </w:tc>
        <w:tc>
          <w:tcPr>
            <w:tcW w:w="4876" w:type="dxa"/>
            <w:tcBorders>
              <w:top w:val="nil"/>
              <w:left w:val="nil"/>
              <w:bottom w:val="nil"/>
              <w:right w:val="nil"/>
            </w:tcBorders>
          </w:tcPr>
          <w:p w14:paraId="072192D9" w14:textId="77777777" w:rsidR="00926BD0" w:rsidRPr="004E081A" w:rsidRDefault="00926BD0" w:rsidP="00F41570">
            <w:pPr>
              <w:pStyle w:val="Normal6a"/>
            </w:pPr>
            <w:r w:rsidRPr="004E081A">
              <w:t>b)</w:t>
            </w:r>
            <w:r w:rsidRPr="004E081A">
              <w:tab/>
              <w:t xml:space="preserve">dotknutému štátnemu príslušníkovi tretej krajiny sa má priznať právo začať konanie, v rámci ktorého zákonnosť zaistenia podlieha súdnemu preskúmaniu, ktoré sa má ukončiť čo najskôr po začatí príslušného konania a najneskôr do 15 dní po jeho začatí. Členské štáty </w:t>
            </w:r>
            <w:r w:rsidRPr="004E081A">
              <w:rPr>
                <w:b/>
                <w:bCs/>
                <w:i/>
                <w:iCs/>
              </w:rPr>
              <w:t>včas</w:t>
            </w:r>
            <w:r w:rsidRPr="004E081A">
              <w:t xml:space="preserve"> informujú </w:t>
            </w:r>
            <w:r w:rsidRPr="004E081A">
              <w:rPr>
                <w:b/>
                <w:bCs/>
                <w:i/>
                <w:iCs/>
              </w:rPr>
              <w:t>zaistených štátnych príslušníkov tretích krajín o ich práve na súdne preskúmanie, pričom použijú praktické prostriedky vhodné pre danú situáciu</w:t>
            </w:r>
            <w:r w:rsidRPr="004E081A">
              <w:t>.</w:t>
            </w:r>
          </w:p>
        </w:tc>
      </w:tr>
    </w:tbl>
    <w:p w14:paraId="0071A89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D692366" w14:textId="235D1527" w:rsidR="00956A29" w:rsidRPr="004E081A" w:rsidRDefault="00926BD0" w:rsidP="00926BD0">
      <w:r w:rsidRPr="004E081A">
        <w:rPr>
          <w:rStyle w:val="HideTWBExt"/>
        </w:rPr>
        <w:t>&lt;/Amend&gt;</w:t>
      </w:r>
    </w:p>
    <w:p w14:paraId="017C1AC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2037</w:t>
      </w:r>
      <w:r w:rsidRPr="004E081A">
        <w:rPr>
          <w:rStyle w:val="HideTWBExt"/>
        </w:rPr>
        <w:t>&lt;/NumAm&gt;</w:t>
      </w:r>
    </w:p>
    <w:p w14:paraId="111B0F7F"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562E2326" w14:textId="77777777" w:rsidR="00926BD0" w:rsidRPr="004E081A" w:rsidRDefault="00926BD0" w:rsidP="00926BD0">
      <w:pPr>
        <w:pStyle w:val="NormalBold"/>
      </w:pPr>
      <w:r w:rsidRPr="004E081A">
        <w:rPr>
          <w:rStyle w:val="HideTWBExt"/>
        </w:rPr>
        <w:t>&lt;/RepeatBlock-By&gt;</w:t>
      </w:r>
    </w:p>
    <w:p w14:paraId="43074DF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A480210" w14:textId="77777777" w:rsidR="00926BD0" w:rsidRPr="004E081A" w:rsidRDefault="00926BD0" w:rsidP="00926BD0">
      <w:pPr>
        <w:pStyle w:val="NormalBold"/>
      </w:pPr>
      <w:r w:rsidRPr="004E081A">
        <w:rPr>
          <w:rStyle w:val="HideTWBExt"/>
        </w:rPr>
        <w:t>&lt;Article&gt;</w:t>
      </w:r>
      <w:r w:rsidRPr="004E081A">
        <w:t>Článok 33 – odsek 3 – písmeno b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62E1C7C" w14:textId="77777777" w:rsidTr="00F41570">
        <w:trPr>
          <w:trHeight w:hRule="exact" w:val="240"/>
          <w:jc w:val="center"/>
        </w:trPr>
        <w:tc>
          <w:tcPr>
            <w:tcW w:w="9752" w:type="dxa"/>
            <w:gridSpan w:val="2"/>
            <w:tcBorders>
              <w:top w:val="nil"/>
              <w:left w:val="nil"/>
              <w:bottom w:val="nil"/>
              <w:right w:val="nil"/>
            </w:tcBorders>
          </w:tcPr>
          <w:p w14:paraId="0783CBCD" w14:textId="77777777" w:rsidR="00926BD0" w:rsidRPr="004E081A" w:rsidRDefault="00926BD0" w:rsidP="00F41570"/>
        </w:tc>
      </w:tr>
      <w:tr w:rsidR="00AE47A2" w:rsidRPr="004E081A" w14:paraId="34627337" w14:textId="77777777" w:rsidTr="00F41570">
        <w:trPr>
          <w:trHeight w:val="240"/>
          <w:jc w:val="center"/>
        </w:trPr>
        <w:tc>
          <w:tcPr>
            <w:tcW w:w="4876" w:type="dxa"/>
            <w:tcBorders>
              <w:top w:val="nil"/>
              <w:left w:val="nil"/>
              <w:bottom w:val="nil"/>
              <w:right w:val="nil"/>
            </w:tcBorders>
          </w:tcPr>
          <w:p w14:paraId="1207B6E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D00D7C5" w14:textId="77777777" w:rsidR="00926BD0" w:rsidRPr="004E081A" w:rsidRDefault="00926BD0" w:rsidP="00F41570">
            <w:pPr>
              <w:pStyle w:val="AmColumnHeading"/>
            </w:pPr>
            <w:r w:rsidRPr="004E081A">
              <w:t>Pozmeňujúci návrh</w:t>
            </w:r>
          </w:p>
        </w:tc>
      </w:tr>
      <w:tr w:rsidR="00AE47A2" w:rsidRPr="004E081A" w14:paraId="52D4CC2A" w14:textId="77777777" w:rsidTr="00F41570">
        <w:trPr>
          <w:jc w:val="center"/>
        </w:trPr>
        <w:tc>
          <w:tcPr>
            <w:tcW w:w="4876" w:type="dxa"/>
            <w:tcBorders>
              <w:top w:val="nil"/>
              <w:left w:val="nil"/>
              <w:bottom w:val="nil"/>
              <w:right w:val="nil"/>
            </w:tcBorders>
          </w:tcPr>
          <w:p w14:paraId="3FEAC5DE" w14:textId="77777777" w:rsidR="00926BD0" w:rsidRPr="004E081A" w:rsidRDefault="00926BD0" w:rsidP="00F41570">
            <w:pPr>
              <w:pStyle w:val="Normal6a"/>
            </w:pPr>
          </w:p>
        </w:tc>
        <w:tc>
          <w:tcPr>
            <w:tcW w:w="4876" w:type="dxa"/>
            <w:tcBorders>
              <w:top w:val="nil"/>
              <w:left w:val="nil"/>
              <w:bottom w:val="nil"/>
              <w:right w:val="nil"/>
            </w:tcBorders>
          </w:tcPr>
          <w:p w14:paraId="2CB5BB07" w14:textId="77777777" w:rsidR="00926BD0" w:rsidRPr="004E081A" w:rsidRDefault="00926BD0" w:rsidP="00F41570">
            <w:pPr>
              <w:pStyle w:val="Normal6a"/>
            </w:pPr>
            <w:r w:rsidRPr="004E081A">
              <w:rPr>
                <w:b/>
                <w:i/>
              </w:rPr>
              <w:t>ba)</w:t>
            </w:r>
            <w:r w:rsidRPr="004E081A">
              <w:tab/>
            </w:r>
            <w:r w:rsidRPr="004E081A">
              <w:rPr>
                <w:b/>
                <w:i/>
              </w:rPr>
              <w:t>V prípade štátnych príslušníkov tretích krajín, ktorí predstavujú bezpečnostné riziko podľa článku 16, môžu členské štáty uplatňovať posilnené postupy preskúmania vrátane prísnejšieho dohľadu alebo častejšieho súdneho posudzovania, aby sa zabezpečilo, že opatrenia na zaistenie a návrat primerane zvládajú riziko.</w:t>
            </w:r>
          </w:p>
        </w:tc>
      </w:tr>
    </w:tbl>
    <w:p w14:paraId="48A9522E"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4B0C134" w14:textId="22C29045" w:rsidR="00956A29" w:rsidRPr="004E081A" w:rsidRDefault="00926BD0" w:rsidP="00926BD0">
      <w:r w:rsidRPr="004E081A">
        <w:rPr>
          <w:rStyle w:val="HideTWBExt"/>
        </w:rPr>
        <w:t>&lt;/Amend&gt;</w:t>
      </w:r>
    </w:p>
    <w:p w14:paraId="061FBCB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2038</w:t>
      </w:r>
      <w:r w:rsidRPr="004E081A">
        <w:rPr>
          <w:rStyle w:val="HideTWBExt"/>
        </w:rPr>
        <w:t>&lt;/NumAm&gt;</w:t>
      </w:r>
    </w:p>
    <w:p w14:paraId="0A972261"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630EA6AC" w14:textId="77777777" w:rsidR="00926BD0" w:rsidRPr="004E081A" w:rsidRDefault="00926BD0" w:rsidP="00926BD0">
      <w:pPr>
        <w:pStyle w:val="NormalBold"/>
      </w:pPr>
      <w:r w:rsidRPr="004E081A">
        <w:rPr>
          <w:rStyle w:val="HideTWBExt"/>
        </w:rPr>
        <w:t>&lt;/RepeatBlock-By&gt;</w:t>
      </w:r>
    </w:p>
    <w:p w14:paraId="441D009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7AD1845" w14:textId="77777777" w:rsidR="00926BD0" w:rsidRPr="004E081A" w:rsidRDefault="00926BD0" w:rsidP="00926BD0">
      <w:pPr>
        <w:pStyle w:val="NormalBold"/>
      </w:pPr>
      <w:r w:rsidRPr="004E081A">
        <w:rPr>
          <w:rStyle w:val="HideTWBExt"/>
        </w:rPr>
        <w:t>&lt;Article&gt;</w:t>
      </w:r>
      <w:r w:rsidRPr="004E081A">
        <w:t>Článok 33 – odsek 3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C142CB2" w14:textId="77777777" w:rsidTr="00F41570">
        <w:trPr>
          <w:trHeight w:hRule="exact" w:val="240"/>
          <w:jc w:val="center"/>
        </w:trPr>
        <w:tc>
          <w:tcPr>
            <w:tcW w:w="9752" w:type="dxa"/>
            <w:gridSpan w:val="2"/>
            <w:tcBorders>
              <w:top w:val="nil"/>
              <w:left w:val="nil"/>
              <w:bottom w:val="nil"/>
              <w:right w:val="nil"/>
            </w:tcBorders>
          </w:tcPr>
          <w:p w14:paraId="3688E05D" w14:textId="77777777" w:rsidR="00926BD0" w:rsidRPr="004E081A" w:rsidRDefault="00926BD0" w:rsidP="00F41570"/>
        </w:tc>
      </w:tr>
      <w:tr w:rsidR="00AE47A2" w:rsidRPr="004E081A" w14:paraId="192FE431" w14:textId="77777777" w:rsidTr="00F41570">
        <w:trPr>
          <w:trHeight w:val="240"/>
          <w:jc w:val="center"/>
        </w:trPr>
        <w:tc>
          <w:tcPr>
            <w:tcW w:w="4876" w:type="dxa"/>
            <w:tcBorders>
              <w:top w:val="nil"/>
              <w:left w:val="nil"/>
              <w:bottom w:val="nil"/>
              <w:right w:val="nil"/>
            </w:tcBorders>
          </w:tcPr>
          <w:p w14:paraId="6D038B7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C0B5104" w14:textId="77777777" w:rsidR="00926BD0" w:rsidRPr="004E081A" w:rsidRDefault="00926BD0" w:rsidP="00F41570">
            <w:pPr>
              <w:pStyle w:val="AmColumnHeading"/>
            </w:pPr>
            <w:r w:rsidRPr="004E081A">
              <w:t>Pozmeňujúci návrh</w:t>
            </w:r>
          </w:p>
        </w:tc>
      </w:tr>
      <w:tr w:rsidR="00AE47A2" w:rsidRPr="004E081A" w14:paraId="48A87F9C" w14:textId="77777777" w:rsidTr="00F41570">
        <w:trPr>
          <w:jc w:val="center"/>
        </w:trPr>
        <w:tc>
          <w:tcPr>
            <w:tcW w:w="4876" w:type="dxa"/>
            <w:tcBorders>
              <w:top w:val="nil"/>
              <w:left w:val="nil"/>
              <w:bottom w:val="nil"/>
              <w:right w:val="nil"/>
            </w:tcBorders>
          </w:tcPr>
          <w:p w14:paraId="5D51E831" w14:textId="77777777" w:rsidR="00926BD0" w:rsidRPr="004E081A" w:rsidRDefault="00926BD0" w:rsidP="00F41570">
            <w:pPr>
              <w:pStyle w:val="Normal6a"/>
            </w:pPr>
          </w:p>
        </w:tc>
        <w:tc>
          <w:tcPr>
            <w:tcW w:w="4876" w:type="dxa"/>
            <w:tcBorders>
              <w:top w:val="nil"/>
              <w:left w:val="nil"/>
              <w:bottom w:val="nil"/>
              <w:right w:val="nil"/>
            </w:tcBorders>
          </w:tcPr>
          <w:p w14:paraId="2A458914" w14:textId="77777777" w:rsidR="00926BD0" w:rsidRPr="004E081A" w:rsidRDefault="00926BD0" w:rsidP="00F41570">
            <w:pPr>
              <w:pStyle w:val="Normal6a"/>
            </w:pPr>
            <w:r w:rsidRPr="004E081A">
              <w:rPr>
                <w:b/>
                <w:i/>
              </w:rPr>
              <w:t>3a.</w:t>
            </w:r>
            <w:r w:rsidRPr="004E081A">
              <w:tab/>
            </w:r>
            <w:r w:rsidRPr="004E081A">
              <w:rPr>
                <w:b/>
                <w:i/>
              </w:rPr>
              <w:t>Ak sa takéto preskúmanie vykonáva z úradnej moci, ukončí sa čo najskôr, pričom sa zohľadnia okolnosti každého prípadu, a to najneskôr do 15 dní alebo vo výnimočných situáciách najneskôr do 21 dní od začiatku zaistenia.</w:t>
            </w:r>
          </w:p>
        </w:tc>
      </w:tr>
    </w:tbl>
    <w:p w14:paraId="0334581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2D635B6" w14:textId="0A254594" w:rsidR="00956A29" w:rsidRPr="004E081A" w:rsidRDefault="00926BD0" w:rsidP="00926BD0">
      <w:r w:rsidRPr="004E081A">
        <w:rPr>
          <w:rStyle w:val="HideTWBExt"/>
        </w:rPr>
        <w:t>&lt;/Amend&gt;</w:t>
      </w:r>
    </w:p>
    <w:p w14:paraId="11A2E0E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2039</w:t>
      </w:r>
      <w:r w:rsidRPr="004E081A">
        <w:rPr>
          <w:rStyle w:val="HideTWBExt"/>
        </w:rPr>
        <w:t>&lt;/NumAm&gt;</w:t>
      </w:r>
    </w:p>
    <w:p w14:paraId="309B1A4B"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494C8C4F" w14:textId="77777777" w:rsidR="00926BD0" w:rsidRPr="004E081A" w:rsidRDefault="00926BD0" w:rsidP="00926BD0">
      <w:pPr>
        <w:pStyle w:val="NormalBold"/>
      </w:pPr>
      <w:r w:rsidRPr="004E081A">
        <w:rPr>
          <w:rStyle w:val="HideTWBExt"/>
        </w:rPr>
        <w:t>&lt;/RepeatBlock-By&gt;</w:t>
      </w:r>
    </w:p>
    <w:p w14:paraId="18AF7D1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F5F3673" w14:textId="77777777" w:rsidR="00926BD0" w:rsidRPr="004E081A" w:rsidRDefault="00926BD0" w:rsidP="00926BD0">
      <w:pPr>
        <w:pStyle w:val="NormalBold"/>
      </w:pPr>
      <w:r w:rsidRPr="004E081A">
        <w:rPr>
          <w:rStyle w:val="HideTWBExt"/>
        </w:rPr>
        <w:t>&lt;Article&gt;</w:t>
      </w:r>
      <w:r w:rsidRPr="004E081A">
        <w:t>Článok 33 – odsek 3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DBC4087" w14:textId="77777777" w:rsidTr="00F41570">
        <w:trPr>
          <w:trHeight w:hRule="exact" w:val="240"/>
          <w:jc w:val="center"/>
        </w:trPr>
        <w:tc>
          <w:tcPr>
            <w:tcW w:w="9752" w:type="dxa"/>
            <w:gridSpan w:val="2"/>
            <w:tcBorders>
              <w:top w:val="nil"/>
              <w:left w:val="nil"/>
              <w:bottom w:val="nil"/>
              <w:right w:val="nil"/>
            </w:tcBorders>
          </w:tcPr>
          <w:p w14:paraId="22B891C0" w14:textId="77777777" w:rsidR="00926BD0" w:rsidRPr="004E081A" w:rsidRDefault="00926BD0" w:rsidP="00F41570"/>
        </w:tc>
      </w:tr>
      <w:tr w:rsidR="00AE47A2" w:rsidRPr="004E081A" w14:paraId="282741E8" w14:textId="77777777" w:rsidTr="00F41570">
        <w:trPr>
          <w:trHeight w:val="240"/>
          <w:jc w:val="center"/>
        </w:trPr>
        <w:tc>
          <w:tcPr>
            <w:tcW w:w="4876" w:type="dxa"/>
            <w:tcBorders>
              <w:top w:val="nil"/>
              <w:left w:val="nil"/>
              <w:bottom w:val="nil"/>
              <w:right w:val="nil"/>
            </w:tcBorders>
          </w:tcPr>
          <w:p w14:paraId="5A04435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0989208" w14:textId="77777777" w:rsidR="00926BD0" w:rsidRPr="004E081A" w:rsidRDefault="00926BD0" w:rsidP="00F41570">
            <w:pPr>
              <w:pStyle w:val="AmColumnHeading"/>
            </w:pPr>
            <w:r w:rsidRPr="004E081A">
              <w:t>Pozmeňujúci návrh</w:t>
            </w:r>
          </w:p>
        </w:tc>
      </w:tr>
      <w:tr w:rsidR="00AE47A2" w:rsidRPr="004E081A" w14:paraId="361DC404" w14:textId="77777777" w:rsidTr="00F41570">
        <w:trPr>
          <w:jc w:val="center"/>
        </w:trPr>
        <w:tc>
          <w:tcPr>
            <w:tcW w:w="4876" w:type="dxa"/>
            <w:tcBorders>
              <w:top w:val="nil"/>
              <w:left w:val="nil"/>
              <w:bottom w:val="nil"/>
              <w:right w:val="nil"/>
            </w:tcBorders>
          </w:tcPr>
          <w:p w14:paraId="051824A5" w14:textId="77777777" w:rsidR="00926BD0" w:rsidRPr="004E081A" w:rsidRDefault="00926BD0" w:rsidP="00F41570">
            <w:pPr>
              <w:pStyle w:val="Normal6a"/>
            </w:pPr>
          </w:p>
        </w:tc>
        <w:tc>
          <w:tcPr>
            <w:tcW w:w="4876" w:type="dxa"/>
            <w:tcBorders>
              <w:top w:val="nil"/>
              <w:left w:val="nil"/>
              <w:bottom w:val="nil"/>
              <w:right w:val="nil"/>
            </w:tcBorders>
          </w:tcPr>
          <w:p w14:paraId="0A428CBC" w14:textId="77777777" w:rsidR="00926BD0" w:rsidRPr="004E081A" w:rsidRDefault="00926BD0" w:rsidP="00F41570">
            <w:pPr>
              <w:pStyle w:val="Normal6a"/>
            </w:pPr>
            <w:r w:rsidRPr="004E081A">
              <w:rPr>
                <w:b/>
                <w:i/>
              </w:rPr>
              <w:t>3a.</w:t>
            </w:r>
            <w:r w:rsidRPr="004E081A">
              <w:tab/>
            </w:r>
            <w:r w:rsidRPr="004E081A">
              <w:rPr>
                <w:b/>
                <w:i/>
              </w:rPr>
              <w:t>Dotknutý štátny príslušník tretej krajiny sa okamžite prepustí a všetky alternatívy zaistenia sa prestanú uplatňovať, ak sa zistí, že zaistenie nie je zákonné alebo už nie je zákonné. </w:t>
            </w:r>
          </w:p>
        </w:tc>
      </w:tr>
    </w:tbl>
    <w:p w14:paraId="2EF59E6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0831D47" w14:textId="1FC9A94F" w:rsidR="00956A29" w:rsidRPr="004E081A" w:rsidRDefault="00926BD0" w:rsidP="00926BD0">
      <w:r w:rsidRPr="004E081A">
        <w:rPr>
          <w:rStyle w:val="HideTWBExt"/>
        </w:rPr>
        <w:t>&lt;/Amend&gt;</w:t>
      </w:r>
    </w:p>
    <w:p w14:paraId="357E996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2040</w:t>
      </w:r>
      <w:r w:rsidRPr="004E081A">
        <w:rPr>
          <w:rStyle w:val="HideTWBExt"/>
        </w:rPr>
        <w:t>&lt;/NumAm&gt;</w:t>
      </w:r>
    </w:p>
    <w:p w14:paraId="54CFC588"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41D9C653" w14:textId="77777777" w:rsidR="00926BD0" w:rsidRPr="004E081A" w:rsidRDefault="00926BD0" w:rsidP="00926BD0">
      <w:pPr>
        <w:pStyle w:val="NormalBold"/>
      </w:pPr>
      <w:r w:rsidRPr="004E081A">
        <w:rPr>
          <w:rStyle w:val="HideTWBExt"/>
        </w:rPr>
        <w:t>&lt;/RepeatBlock-By&gt;</w:t>
      </w:r>
    </w:p>
    <w:p w14:paraId="5A9A48C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BE6BFF9" w14:textId="77777777" w:rsidR="00926BD0" w:rsidRPr="004E081A" w:rsidRDefault="00926BD0" w:rsidP="00926BD0">
      <w:pPr>
        <w:pStyle w:val="NormalBold"/>
      </w:pPr>
      <w:r w:rsidRPr="004E081A">
        <w:rPr>
          <w:rStyle w:val="HideTWBExt"/>
        </w:rPr>
        <w:t>&lt;Article&gt;</w:t>
      </w:r>
      <w:r w:rsidRPr="004E081A">
        <w:t>Článok 33 – odsek 3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80EF10F" w14:textId="77777777" w:rsidTr="00F41570">
        <w:trPr>
          <w:trHeight w:hRule="exact" w:val="240"/>
          <w:jc w:val="center"/>
        </w:trPr>
        <w:tc>
          <w:tcPr>
            <w:tcW w:w="9752" w:type="dxa"/>
            <w:gridSpan w:val="2"/>
            <w:tcBorders>
              <w:top w:val="nil"/>
              <w:left w:val="nil"/>
              <w:bottom w:val="nil"/>
              <w:right w:val="nil"/>
            </w:tcBorders>
          </w:tcPr>
          <w:p w14:paraId="0E5FB0D1" w14:textId="77777777" w:rsidR="00926BD0" w:rsidRPr="004E081A" w:rsidRDefault="00926BD0" w:rsidP="00F41570"/>
        </w:tc>
      </w:tr>
      <w:tr w:rsidR="00AE47A2" w:rsidRPr="004E081A" w14:paraId="06CB52DB" w14:textId="77777777" w:rsidTr="00F41570">
        <w:trPr>
          <w:trHeight w:val="240"/>
          <w:jc w:val="center"/>
        </w:trPr>
        <w:tc>
          <w:tcPr>
            <w:tcW w:w="4876" w:type="dxa"/>
            <w:tcBorders>
              <w:top w:val="nil"/>
              <w:left w:val="nil"/>
              <w:bottom w:val="nil"/>
              <w:right w:val="nil"/>
            </w:tcBorders>
          </w:tcPr>
          <w:p w14:paraId="40428997"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53A54816" w14:textId="77777777" w:rsidR="00926BD0" w:rsidRPr="004E081A" w:rsidRDefault="00926BD0" w:rsidP="00F41570">
            <w:pPr>
              <w:pStyle w:val="AmColumnHeading"/>
            </w:pPr>
            <w:r w:rsidRPr="004E081A">
              <w:t>Pozmeňujúci návrh</w:t>
            </w:r>
          </w:p>
        </w:tc>
      </w:tr>
      <w:tr w:rsidR="00AE47A2" w:rsidRPr="004E081A" w14:paraId="4C7C2658" w14:textId="77777777" w:rsidTr="00F41570">
        <w:trPr>
          <w:jc w:val="center"/>
        </w:trPr>
        <w:tc>
          <w:tcPr>
            <w:tcW w:w="4876" w:type="dxa"/>
            <w:tcBorders>
              <w:top w:val="nil"/>
              <w:left w:val="nil"/>
              <w:bottom w:val="nil"/>
              <w:right w:val="nil"/>
            </w:tcBorders>
          </w:tcPr>
          <w:p w14:paraId="41364D63" w14:textId="77777777" w:rsidR="00926BD0" w:rsidRPr="004E081A" w:rsidRDefault="00926BD0" w:rsidP="00F41570">
            <w:pPr>
              <w:pStyle w:val="Normal6a"/>
            </w:pPr>
          </w:p>
        </w:tc>
        <w:tc>
          <w:tcPr>
            <w:tcW w:w="4876" w:type="dxa"/>
            <w:tcBorders>
              <w:top w:val="nil"/>
              <w:left w:val="nil"/>
              <w:bottom w:val="nil"/>
              <w:right w:val="nil"/>
            </w:tcBorders>
          </w:tcPr>
          <w:p w14:paraId="5B43A0C9" w14:textId="77777777" w:rsidR="00926BD0" w:rsidRPr="004E081A" w:rsidRDefault="00926BD0" w:rsidP="00F41570">
            <w:pPr>
              <w:pStyle w:val="Normal6a"/>
            </w:pPr>
            <w:r w:rsidRPr="004E081A">
              <w:rPr>
                <w:b/>
                <w:i/>
              </w:rPr>
              <w:t>3a.</w:t>
            </w:r>
            <w:r w:rsidRPr="004E081A">
              <w:tab/>
            </w:r>
            <w:r w:rsidRPr="004E081A">
              <w:rPr>
                <w:b/>
                <w:i/>
              </w:rPr>
              <w:t>Dotknutý štátny príslušník tretej krajiny sa okamžite prepustí a všetky alternatívy zaistenia sa prestanú uplatňovať, ak sa zistí, že zaistenie nie je zákonné alebo už nie je zákonné.</w:t>
            </w:r>
          </w:p>
        </w:tc>
      </w:tr>
    </w:tbl>
    <w:p w14:paraId="51D7EA5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B20E660" w14:textId="6344F1ED" w:rsidR="00956A29" w:rsidRPr="004E081A" w:rsidRDefault="00926BD0" w:rsidP="00926BD0">
      <w:r w:rsidRPr="004E081A">
        <w:rPr>
          <w:rStyle w:val="HideTWBExt"/>
        </w:rPr>
        <w:t>&lt;/Amend&gt;</w:t>
      </w:r>
    </w:p>
    <w:p w14:paraId="1A11B78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2041</w:t>
      </w:r>
      <w:r w:rsidRPr="004E081A">
        <w:rPr>
          <w:rStyle w:val="HideTWBExt"/>
        </w:rPr>
        <w:t>&lt;/NumAm&gt;</w:t>
      </w:r>
    </w:p>
    <w:p w14:paraId="34BA0471"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5F493372" w14:textId="77777777" w:rsidR="00926BD0" w:rsidRPr="004E081A" w:rsidRDefault="00926BD0" w:rsidP="00926BD0">
      <w:pPr>
        <w:pStyle w:val="NormalBold"/>
      </w:pPr>
      <w:r w:rsidRPr="004E081A">
        <w:rPr>
          <w:rStyle w:val="HideTWBExt"/>
        </w:rPr>
        <w:t>&lt;/RepeatBlock-By&gt;</w:t>
      </w:r>
    </w:p>
    <w:p w14:paraId="164798C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3BD91AA" w14:textId="77777777" w:rsidR="00926BD0" w:rsidRPr="004E081A" w:rsidRDefault="00926BD0" w:rsidP="00926BD0">
      <w:pPr>
        <w:pStyle w:val="NormalBold"/>
      </w:pPr>
      <w:r w:rsidRPr="004E081A">
        <w:rPr>
          <w:rStyle w:val="HideTWBExt"/>
        </w:rPr>
        <w:t>&lt;Article&gt;</w:t>
      </w:r>
      <w:r w:rsidRPr="004E081A">
        <w:t>Článok 33 – odsek 3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DF4C059" w14:textId="77777777" w:rsidTr="00F41570">
        <w:trPr>
          <w:trHeight w:hRule="exact" w:val="240"/>
          <w:jc w:val="center"/>
        </w:trPr>
        <w:tc>
          <w:tcPr>
            <w:tcW w:w="9752" w:type="dxa"/>
            <w:gridSpan w:val="2"/>
            <w:tcBorders>
              <w:top w:val="nil"/>
              <w:left w:val="nil"/>
              <w:bottom w:val="nil"/>
              <w:right w:val="nil"/>
            </w:tcBorders>
          </w:tcPr>
          <w:p w14:paraId="2A8A1282" w14:textId="77777777" w:rsidR="00926BD0" w:rsidRPr="004E081A" w:rsidRDefault="00926BD0" w:rsidP="00F41570"/>
        </w:tc>
      </w:tr>
      <w:tr w:rsidR="00AE47A2" w:rsidRPr="004E081A" w14:paraId="49056BCD" w14:textId="77777777" w:rsidTr="00F41570">
        <w:trPr>
          <w:trHeight w:val="240"/>
          <w:jc w:val="center"/>
        </w:trPr>
        <w:tc>
          <w:tcPr>
            <w:tcW w:w="4876" w:type="dxa"/>
            <w:tcBorders>
              <w:top w:val="nil"/>
              <w:left w:val="nil"/>
              <w:bottom w:val="nil"/>
              <w:right w:val="nil"/>
            </w:tcBorders>
          </w:tcPr>
          <w:p w14:paraId="0183D5E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9B0A70D" w14:textId="77777777" w:rsidR="00926BD0" w:rsidRPr="004E081A" w:rsidRDefault="00926BD0" w:rsidP="00F41570">
            <w:pPr>
              <w:pStyle w:val="AmColumnHeading"/>
            </w:pPr>
            <w:r w:rsidRPr="004E081A">
              <w:t>Pozmeňujúci návrh</w:t>
            </w:r>
          </w:p>
        </w:tc>
      </w:tr>
      <w:tr w:rsidR="00AE47A2" w:rsidRPr="004E081A" w14:paraId="36A92AED" w14:textId="77777777" w:rsidTr="00F41570">
        <w:trPr>
          <w:jc w:val="center"/>
        </w:trPr>
        <w:tc>
          <w:tcPr>
            <w:tcW w:w="4876" w:type="dxa"/>
            <w:tcBorders>
              <w:top w:val="nil"/>
              <w:left w:val="nil"/>
              <w:bottom w:val="nil"/>
              <w:right w:val="nil"/>
            </w:tcBorders>
          </w:tcPr>
          <w:p w14:paraId="700560C0" w14:textId="77777777" w:rsidR="00926BD0" w:rsidRPr="004E081A" w:rsidRDefault="00926BD0" w:rsidP="00F41570">
            <w:pPr>
              <w:pStyle w:val="Normal6a"/>
            </w:pPr>
          </w:p>
        </w:tc>
        <w:tc>
          <w:tcPr>
            <w:tcW w:w="4876" w:type="dxa"/>
            <w:tcBorders>
              <w:top w:val="nil"/>
              <w:left w:val="nil"/>
              <w:bottom w:val="nil"/>
              <w:right w:val="nil"/>
            </w:tcBorders>
          </w:tcPr>
          <w:p w14:paraId="195D9851" w14:textId="77777777" w:rsidR="00926BD0" w:rsidRPr="004E081A" w:rsidRDefault="00926BD0" w:rsidP="00F41570">
            <w:pPr>
              <w:pStyle w:val="Normal6a"/>
            </w:pPr>
            <w:r w:rsidRPr="004E081A">
              <w:rPr>
                <w:b/>
                <w:i/>
              </w:rPr>
              <w:t>3a.</w:t>
            </w:r>
            <w:r w:rsidRPr="004E081A">
              <w:tab/>
            </w:r>
            <w:r w:rsidRPr="004E081A">
              <w:rPr>
                <w:b/>
                <w:i/>
              </w:rPr>
              <w:t>Členské štáty môžu predĺžiť lehotu na súdne preskúmanie za výnimočných okolností, ktoré majú vplyv na administratívnu alebo súdnu kapacitu podľa článku 47.</w:t>
            </w:r>
          </w:p>
        </w:tc>
      </w:tr>
    </w:tbl>
    <w:p w14:paraId="12E0953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F139CD8" w14:textId="4CC97E5A" w:rsidR="00956A29" w:rsidRPr="004E081A" w:rsidRDefault="00926BD0" w:rsidP="00926BD0">
      <w:r w:rsidRPr="004E081A">
        <w:rPr>
          <w:rStyle w:val="HideTWBExt"/>
        </w:rPr>
        <w:t>&lt;/Amend&gt;</w:t>
      </w:r>
    </w:p>
    <w:p w14:paraId="1F74408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2042</w:t>
      </w:r>
      <w:r w:rsidRPr="004E081A">
        <w:rPr>
          <w:rStyle w:val="HideTWBExt"/>
        </w:rPr>
        <w:t>&lt;/NumAm&gt;</w:t>
      </w:r>
    </w:p>
    <w:p w14:paraId="49DBCD90"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1069DD57" w14:textId="77777777" w:rsidR="00926BD0" w:rsidRPr="004E081A" w:rsidRDefault="00926BD0" w:rsidP="00926BD0">
      <w:pPr>
        <w:pStyle w:val="NormalBold"/>
      </w:pPr>
      <w:r w:rsidRPr="004E081A">
        <w:rPr>
          <w:rStyle w:val="HideTWBExt"/>
        </w:rPr>
        <w:t>&lt;/RepeatBlock-By&gt;</w:t>
      </w:r>
    </w:p>
    <w:p w14:paraId="485D05C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3B3A5D2" w14:textId="77777777" w:rsidR="00926BD0" w:rsidRPr="004E081A" w:rsidRDefault="00926BD0" w:rsidP="00926BD0">
      <w:pPr>
        <w:pStyle w:val="NormalBold"/>
      </w:pPr>
      <w:r w:rsidRPr="004E081A">
        <w:rPr>
          <w:rStyle w:val="HideTWBExt"/>
        </w:rPr>
        <w:t>&lt;Article&gt;</w:t>
      </w:r>
      <w:r w:rsidRPr="004E081A">
        <w:t>Článok 33 – odsek 3 b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EDC8133" w14:textId="77777777" w:rsidTr="00F41570">
        <w:trPr>
          <w:trHeight w:hRule="exact" w:val="240"/>
          <w:jc w:val="center"/>
        </w:trPr>
        <w:tc>
          <w:tcPr>
            <w:tcW w:w="9752" w:type="dxa"/>
            <w:gridSpan w:val="2"/>
            <w:tcBorders>
              <w:top w:val="nil"/>
              <w:left w:val="nil"/>
              <w:bottom w:val="nil"/>
              <w:right w:val="nil"/>
            </w:tcBorders>
          </w:tcPr>
          <w:p w14:paraId="0DED2CCE" w14:textId="77777777" w:rsidR="00926BD0" w:rsidRPr="004E081A" w:rsidRDefault="00926BD0" w:rsidP="00F41570"/>
        </w:tc>
      </w:tr>
      <w:tr w:rsidR="00AE47A2" w:rsidRPr="004E081A" w14:paraId="4A6FAFAE" w14:textId="77777777" w:rsidTr="00F41570">
        <w:trPr>
          <w:trHeight w:val="240"/>
          <w:jc w:val="center"/>
        </w:trPr>
        <w:tc>
          <w:tcPr>
            <w:tcW w:w="4876" w:type="dxa"/>
            <w:tcBorders>
              <w:top w:val="nil"/>
              <w:left w:val="nil"/>
              <w:bottom w:val="nil"/>
              <w:right w:val="nil"/>
            </w:tcBorders>
          </w:tcPr>
          <w:p w14:paraId="4C555B5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19EF6D3" w14:textId="77777777" w:rsidR="00926BD0" w:rsidRPr="004E081A" w:rsidRDefault="00926BD0" w:rsidP="00F41570">
            <w:pPr>
              <w:pStyle w:val="AmColumnHeading"/>
            </w:pPr>
            <w:r w:rsidRPr="004E081A">
              <w:t>Pozmeňujúci návrh</w:t>
            </w:r>
          </w:p>
        </w:tc>
      </w:tr>
      <w:tr w:rsidR="00AE47A2" w:rsidRPr="004E081A" w14:paraId="31165F3E" w14:textId="77777777" w:rsidTr="00F41570">
        <w:trPr>
          <w:jc w:val="center"/>
        </w:trPr>
        <w:tc>
          <w:tcPr>
            <w:tcW w:w="4876" w:type="dxa"/>
            <w:tcBorders>
              <w:top w:val="nil"/>
              <w:left w:val="nil"/>
              <w:bottom w:val="nil"/>
              <w:right w:val="nil"/>
            </w:tcBorders>
          </w:tcPr>
          <w:p w14:paraId="39B37470" w14:textId="77777777" w:rsidR="00926BD0" w:rsidRPr="004E081A" w:rsidRDefault="00926BD0" w:rsidP="00F41570">
            <w:pPr>
              <w:pStyle w:val="Normal6a"/>
            </w:pPr>
          </w:p>
        </w:tc>
        <w:tc>
          <w:tcPr>
            <w:tcW w:w="4876" w:type="dxa"/>
            <w:tcBorders>
              <w:top w:val="nil"/>
              <w:left w:val="nil"/>
              <w:bottom w:val="nil"/>
              <w:right w:val="nil"/>
            </w:tcBorders>
          </w:tcPr>
          <w:p w14:paraId="3486C3E8" w14:textId="77777777" w:rsidR="00926BD0" w:rsidRPr="004E081A" w:rsidRDefault="00926BD0" w:rsidP="00F41570">
            <w:pPr>
              <w:pStyle w:val="Normal6a"/>
            </w:pPr>
            <w:r w:rsidRPr="004E081A">
              <w:rPr>
                <w:b/>
                <w:i/>
              </w:rPr>
              <w:t>3b.</w:t>
            </w:r>
            <w:r w:rsidRPr="004E081A">
              <w:tab/>
            </w:r>
            <w:r w:rsidRPr="004E081A">
              <w:rPr>
                <w:b/>
                <w:i/>
              </w:rPr>
              <w:t>Ak sa opravný prostriedok podáva na žiadosť navrátilca, musí sa konanie o ňom ukončiť čo najskôr, pričom sa zohľadnia okolnosti každého prípadu, a to najneskôr do 15 dní alebo vo výnimočných situáciách najneskôr do 21 dní od začatia príslušného konania.</w:t>
            </w:r>
          </w:p>
        </w:tc>
      </w:tr>
    </w:tbl>
    <w:p w14:paraId="42509DB2"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EFCC79E" w14:textId="29BE9D24" w:rsidR="00956A29" w:rsidRPr="004E081A" w:rsidRDefault="00926BD0" w:rsidP="00926BD0">
      <w:r w:rsidRPr="004E081A">
        <w:rPr>
          <w:rStyle w:val="HideTWBExt"/>
        </w:rPr>
        <w:t>&lt;/Amend&gt;</w:t>
      </w:r>
    </w:p>
    <w:p w14:paraId="514AAC1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2043</w:t>
      </w:r>
      <w:r w:rsidRPr="004E081A">
        <w:rPr>
          <w:rStyle w:val="HideTWBExt"/>
        </w:rPr>
        <w:t>&lt;/NumAm&gt;</w:t>
      </w:r>
    </w:p>
    <w:p w14:paraId="38B82573" w14:textId="77777777" w:rsidR="00926BD0" w:rsidRPr="004E081A" w:rsidRDefault="00926BD0" w:rsidP="00926BD0">
      <w:pPr>
        <w:pStyle w:val="NormalBold"/>
      </w:pPr>
      <w:r w:rsidRPr="004E081A">
        <w:rPr>
          <w:rStyle w:val="HideTWBExt"/>
        </w:rPr>
        <w:t>&lt;RepeatBlock-By&gt;&lt;Members&gt;</w:t>
      </w:r>
      <w:r w:rsidRPr="004E081A">
        <w:t>Ana Miguel Pedro</w:t>
      </w:r>
      <w:r w:rsidRPr="004E081A">
        <w:rPr>
          <w:rStyle w:val="HideTWBExt"/>
        </w:rPr>
        <w:t>&lt;/Members&gt;</w:t>
      </w:r>
    </w:p>
    <w:p w14:paraId="0B8190BC" w14:textId="77777777" w:rsidR="00926BD0" w:rsidRPr="004E081A" w:rsidRDefault="00926BD0" w:rsidP="00926BD0">
      <w:pPr>
        <w:pStyle w:val="NormalBold"/>
      </w:pPr>
      <w:r w:rsidRPr="004E081A">
        <w:rPr>
          <w:rStyle w:val="HideTWBExt"/>
        </w:rPr>
        <w:t>&lt;/RepeatBlock-By&gt;</w:t>
      </w:r>
    </w:p>
    <w:p w14:paraId="049A3B9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BEDBC2B" w14:textId="77777777" w:rsidR="00926BD0" w:rsidRPr="004E081A" w:rsidRDefault="00926BD0" w:rsidP="00926BD0">
      <w:pPr>
        <w:pStyle w:val="NormalBold"/>
      </w:pPr>
      <w:r w:rsidRPr="004E081A">
        <w:rPr>
          <w:rStyle w:val="HideTWBExt"/>
        </w:rPr>
        <w:t>&lt;Article&gt;</w:t>
      </w:r>
      <w:r w:rsidRPr="004E081A">
        <w:t>Článok 34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3CE5A82" w14:textId="77777777" w:rsidTr="00F41570">
        <w:trPr>
          <w:trHeight w:hRule="exact" w:val="240"/>
          <w:jc w:val="center"/>
        </w:trPr>
        <w:tc>
          <w:tcPr>
            <w:tcW w:w="9752" w:type="dxa"/>
            <w:gridSpan w:val="2"/>
            <w:tcBorders>
              <w:top w:val="nil"/>
              <w:left w:val="nil"/>
              <w:bottom w:val="nil"/>
              <w:right w:val="nil"/>
            </w:tcBorders>
          </w:tcPr>
          <w:p w14:paraId="5A58980F" w14:textId="77777777" w:rsidR="00926BD0" w:rsidRPr="004E081A" w:rsidRDefault="00926BD0" w:rsidP="00F41570"/>
        </w:tc>
      </w:tr>
      <w:tr w:rsidR="00AE47A2" w:rsidRPr="004E081A" w14:paraId="765F2AFC" w14:textId="77777777" w:rsidTr="00F41570">
        <w:trPr>
          <w:trHeight w:val="240"/>
          <w:jc w:val="center"/>
        </w:trPr>
        <w:tc>
          <w:tcPr>
            <w:tcW w:w="4876" w:type="dxa"/>
            <w:tcBorders>
              <w:top w:val="nil"/>
              <w:left w:val="nil"/>
              <w:bottom w:val="nil"/>
              <w:right w:val="nil"/>
            </w:tcBorders>
          </w:tcPr>
          <w:p w14:paraId="6E72E5A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8E0E287" w14:textId="77777777" w:rsidR="00926BD0" w:rsidRPr="004E081A" w:rsidRDefault="00926BD0" w:rsidP="00F41570">
            <w:pPr>
              <w:pStyle w:val="AmColumnHeading"/>
            </w:pPr>
            <w:r w:rsidRPr="004E081A">
              <w:t>Pozmeňujúci návrh</w:t>
            </w:r>
          </w:p>
        </w:tc>
      </w:tr>
      <w:tr w:rsidR="00AE47A2" w:rsidRPr="004E081A" w14:paraId="13752B37" w14:textId="77777777" w:rsidTr="00F41570">
        <w:trPr>
          <w:jc w:val="center"/>
        </w:trPr>
        <w:tc>
          <w:tcPr>
            <w:tcW w:w="4876" w:type="dxa"/>
            <w:tcBorders>
              <w:top w:val="nil"/>
              <w:left w:val="nil"/>
              <w:bottom w:val="nil"/>
              <w:right w:val="nil"/>
            </w:tcBorders>
          </w:tcPr>
          <w:p w14:paraId="3C00EC80" w14:textId="77777777" w:rsidR="00926BD0" w:rsidRPr="004E081A" w:rsidRDefault="00926BD0" w:rsidP="00F41570">
            <w:pPr>
              <w:pStyle w:val="Normal6a"/>
            </w:pPr>
            <w:r w:rsidRPr="004E081A">
              <w:t>1.</w:t>
            </w:r>
            <w:r w:rsidRPr="004E081A">
              <w:tab/>
              <w:t xml:space="preserve">Zaistenie sa </w:t>
            </w:r>
            <w:r w:rsidRPr="004E081A">
              <w:rPr>
                <w:b/>
                <w:bCs/>
                <w:i/>
                <w:iCs/>
              </w:rPr>
              <w:t>spravidla</w:t>
            </w:r>
            <w:r w:rsidRPr="004E081A">
              <w:t xml:space="preserve">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väzňov.</w:t>
            </w:r>
          </w:p>
        </w:tc>
        <w:tc>
          <w:tcPr>
            <w:tcW w:w="4876" w:type="dxa"/>
            <w:tcBorders>
              <w:top w:val="nil"/>
              <w:left w:val="nil"/>
              <w:bottom w:val="nil"/>
              <w:right w:val="nil"/>
            </w:tcBorders>
          </w:tcPr>
          <w:p w14:paraId="0A7DB428" w14:textId="77777777" w:rsidR="00926BD0" w:rsidRPr="004E081A" w:rsidRDefault="00926BD0" w:rsidP="00F41570">
            <w:pPr>
              <w:pStyle w:val="Normal6a"/>
            </w:pPr>
            <w:r w:rsidRPr="004E081A">
              <w:t>1.</w:t>
            </w:r>
            <w:r w:rsidRPr="004E081A">
              <w:tab/>
              <w:t xml:space="preserve">Zaistenie sa </w:t>
            </w:r>
            <w:r w:rsidRPr="004E081A">
              <w:rPr>
                <w:b/>
                <w:bCs/>
                <w:i/>
                <w:iCs/>
              </w:rPr>
              <w:t>vo všeobecnosti</w:t>
            </w:r>
            <w:r w:rsidRPr="004E081A">
              <w:t xml:space="preserve">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väzňov</w:t>
            </w:r>
            <w:r w:rsidRPr="004E081A">
              <w:rPr>
                <w:b/>
                <w:bCs/>
                <w:i/>
                <w:iCs/>
              </w:rPr>
              <w:t>, ak je to možné</w:t>
            </w:r>
            <w:r w:rsidRPr="004E081A">
              <w:t>.</w:t>
            </w:r>
          </w:p>
        </w:tc>
      </w:tr>
      <w:tr w:rsidR="00AE47A2" w:rsidRPr="004E081A" w14:paraId="11AAE306" w14:textId="77777777" w:rsidTr="00F41570">
        <w:trPr>
          <w:jc w:val="center"/>
        </w:trPr>
        <w:tc>
          <w:tcPr>
            <w:tcW w:w="4876" w:type="dxa"/>
            <w:tcBorders>
              <w:top w:val="nil"/>
              <w:left w:val="nil"/>
              <w:bottom w:val="nil"/>
              <w:right w:val="nil"/>
            </w:tcBorders>
          </w:tcPr>
          <w:p w14:paraId="110797CD" w14:textId="77777777" w:rsidR="00926BD0" w:rsidRPr="004E081A" w:rsidRDefault="00926BD0" w:rsidP="00F41570">
            <w:pPr>
              <w:pStyle w:val="Normal6a"/>
            </w:pPr>
          </w:p>
        </w:tc>
        <w:tc>
          <w:tcPr>
            <w:tcW w:w="4876" w:type="dxa"/>
            <w:tcBorders>
              <w:top w:val="nil"/>
              <w:left w:val="nil"/>
              <w:bottom w:val="nil"/>
              <w:right w:val="nil"/>
            </w:tcBorders>
          </w:tcPr>
          <w:p w14:paraId="6B575D80" w14:textId="77777777" w:rsidR="00926BD0" w:rsidRPr="004E081A" w:rsidRDefault="00926BD0" w:rsidP="00F41570">
            <w:pPr>
              <w:pStyle w:val="Normal6a"/>
            </w:pPr>
            <w:r w:rsidRPr="004E081A">
              <w:rPr>
                <w:b/>
                <w:i/>
              </w:rPr>
              <w:t>Zariadenia určené na zaistenie by mali fungovať podľa vnútorných pravidiel a postupov, ktoré zabezpečujú bezpečné, riadne a spoľahlivé riadenie zariadenia. To by malo zahŕňať primeranú úroveň dohľadu nad personálom, v prípade potreby účinné monitorovanie a opatrenia na predchádzanie násiliu, sexuálnemu zneužívaniu, obťažovaniu, sebapoškodzovaniu a iným incidentom, ktoré môžu ohroziť zaistené osoby alebo personál. Zariadenia by mali vykonávať pravidelné vnútorné kontroly s cieľom zachovať bezpečnosť, odhaliť zakázané predmety, zabezpečiť hygienické podmienky a riešiť riziká ohrozujúce bezpečnosť alebo verejný poriadok. Dočasné zadržiavacie priestory, ktorými sa rozumejú bezpečné miestnosti používané na krátke obdobia počas prijímania, premiestňovania alebo počiatočného spracovania, by mali umožňovať nepretržitý dohľad personálu a poskytovať základné bezpečnostné a hygienické podmienky vrátane prístupu k pitnej vode a základným hygienickým zariadeniam.</w:t>
            </w:r>
          </w:p>
        </w:tc>
      </w:tr>
    </w:tbl>
    <w:p w14:paraId="63D429D4"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FCDCE57" w14:textId="5D55A340" w:rsidR="00956A29" w:rsidRPr="004E081A" w:rsidRDefault="00926BD0" w:rsidP="00926BD0">
      <w:r w:rsidRPr="004E081A">
        <w:rPr>
          <w:rStyle w:val="HideTWBExt"/>
        </w:rPr>
        <w:t>&lt;/Amend&gt;</w:t>
      </w:r>
    </w:p>
    <w:p w14:paraId="33042CD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2044</w:t>
      </w:r>
      <w:r w:rsidRPr="004E081A">
        <w:rPr>
          <w:rStyle w:val="HideTWBExt"/>
        </w:rPr>
        <w:t>&lt;/NumAm&gt;</w:t>
      </w:r>
    </w:p>
    <w:p w14:paraId="42398D2C"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34E9B2FE" w14:textId="77777777" w:rsidR="00926BD0" w:rsidRPr="004E081A" w:rsidRDefault="00926BD0" w:rsidP="00926BD0">
      <w:pPr>
        <w:pStyle w:val="NormalBold"/>
      </w:pPr>
      <w:r w:rsidRPr="004E081A">
        <w:rPr>
          <w:rStyle w:val="HideTWBExt"/>
        </w:rPr>
        <w:t>&lt;/RepeatBlock-By&gt;</w:t>
      </w:r>
    </w:p>
    <w:p w14:paraId="0484843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AD1899F" w14:textId="77777777" w:rsidR="00926BD0" w:rsidRPr="004E081A" w:rsidRDefault="00926BD0" w:rsidP="00926BD0">
      <w:pPr>
        <w:pStyle w:val="NormalBold"/>
      </w:pPr>
      <w:r w:rsidRPr="004E081A">
        <w:rPr>
          <w:rStyle w:val="HideTWBExt"/>
        </w:rPr>
        <w:t>&lt;Article&gt;</w:t>
      </w:r>
      <w:r w:rsidRPr="004E081A">
        <w:t>Článok 34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52F5D42" w14:textId="77777777" w:rsidTr="00F41570">
        <w:trPr>
          <w:trHeight w:hRule="exact" w:val="240"/>
          <w:jc w:val="center"/>
        </w:trPr>
        <w:tc>
          <w:tcPr>
            <w:tcW w:w="9752" w:type="dxa"/>
            <w:gridSpan w:val="2"/>
            <w:tcBorders>
              <w:top w:val="nil"/>
              <w:left w:val="nil"/>
              <w:bottom w:val="nil"/>
              <w:right w:val="nil"/>
            </w:tcBorders>
          </w:tcPr>
          <w:p w14:paraId="03998FD4" w14:textId="77777777" w:rsidR="00926BD0" w:rsidRPr="004E081A" w:rsidRDefault="00926BD0" w:rsidP="00F41570"/>
        </w:tc>
      </w:tr>
      <w:tr w:rsidR="00AE47A2" w:rsidRPr="004E081A" w14:paraId="7A4B3E9B" w14:textId="77777777" w:rsidTr="00F41570">
        <w:trPr>
          <w:trHeight w:val="240"/>
          <w:jc w:val="center"/>
        </w:trPr>
        <w:tc>
          <w:tcPr>
            <w:tcW w:w="4876" w:type="dxa"/>
            <w:tcBorders>
              <w:top w:val="nil"/>
              <w:left w:val="nil"/>
              <w:bottom w:val="nil"/>
              <w:right w:val="nil"/>
            </w:tcBorders>
          </w:tcPr>
          <w:p w14:paraId="75196B0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B2B6193" w14:textId="77777777" w:rsidR="00926BD0" w:rsidRPr="004E081A" w:rsidRDefault="00926BD0" w:rsidP="00F41570">
            <w:pPr>
              <w:pStyle w:val="AmColumnHeading"/>
            </w:pPr>
            <w:r w:rsidRPr="004E081A">
              <w:t>Pozmeňujúci návrh</w:t>
            </w:r>
          </w:p>
        </w:tc>
      </w:tr>
      <w:tr w:rsidR="00AE47A2" w:rsidRPr="004E081A" w14:paraId="3D6FE42B" w14:textId="77777777" w:rsidTr="00F41570">
        <w:trPr>
          <w:jc w:val="center"/>
        </w:trPr>
        <w:tc>
          <w:tcPr>
            <w:tcW w:w="4876" w:type="dxa"/>
            <w:tcBorders>
              <w:top w:val="nil"/>
              <w:left w:val="nil"/>
              <w:bottom w:val="nil"/>
              <w:right w:val="nil"/>
            </w:tcBorders>
          </w:tcPr>
          <w:p w14:paraId="33ADCA67" w14:textId="77777777" w:rsidR="00926BD0" w:rsidRPr="004E081A" w:rsidRDefault="00926BD0" w:rsidP="00F41570">
            <w:pPr>
              <w:pStyle w:val="Normal6a"/>
            </w:pPr>
            <w:r w:rsidRPr="004E081A">
              <w:t>1.</w:t>
            </w:r>
            <w:r w:rsidRPr="004E081A">
              <w:tab/>
              <w:t>Zaistenie sa spravidla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väzňov.</w:t>
            </w:r>
          </w:p>
        </w:tc>
        <w:tc>
          <w:tcPr>
            <w:tcW w:w="4876" w:type="dxa"/>
            <w:tcBorders>
              <w:top w:val="nil"/>
              <w:left w:val="nil"/>
              <w:bottom w:val="nil"/>
              <w:right w:val="nil"/>
            </w:tcBorders>
          </w:tcPr>
          <w:p w14:paraId="2D3AA244" w14:textId="77777777" w:rsidR="00926BD0" w:rsidRPr="004E081A" w:rsidRDefault="00926BD0" w:rsidP="00F41570">
            <w:pPr>
              <w:pStyle w:val="Normal6a"/>
            </w:pPr>
            <w:r w:rsidRPr="004E081A">
              <w:t>1.</w:t>
            </w:r>
            <w:r w:rsidRPr="004E081A">
              <w:tab/>
              <w:t>Zaistenie sa spravidla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väzňov</w:t>
            </w:r>
            <w:r w:rsidRPr="004E081A">
              <w:rPr>
                <w:b/>
                <w:bCs/>
                <w:i/>
                <w:iCs/>
              </w:rPr>
              <w:t>, ak je to možné</w:t>
            </w:r>
            <w:r w:rsidRPr="004E081A">
              <w:t xml:space="preserve">. </w:t>
            </w:r>
            <w:r w:rsidRPr="004E081A">
              <w:rPr>
                <w:b/>
                <w:i/>
              </w:rPr>
              <w:t>Členské štáty môžu prijať dočasné opatrenia na rozšírenie kapacity počas výnimočných situácií v oblasti návratu.</w:t>
            </w:r>
          </w:p>
        </w:tc>
      </w:tr>
    </w:tbl>
    <w:p w14:paraId="08911AD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0F3A26F" w14:textId="41BE8B8F" w:rsidR="00956A29" w:rsidRPr="004E081A" w:rsidRDefault="00926BD0" w:rsidP="00926BD0">
      <w:r w:rsidRPr="004E081A">
        <w:rPr>
          <w:rStyle w:val="HideTWBExt"/>
        </w:rPr>
        <w:t>&lt;/Amend&gt;</w:t>
      </w:r>
    </w:p>
    <w:p w14:paraId="349637E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2045</w:t>
      </w:r>
      <w:r w:rsidRPr="004E081A">
        <w:rPr>
          <w:rStyle w:val="HideTWBExt"/>
        </w:rPr>
        <w:t>&lt;/NumAm&gt;</w:t>
      </w:r>
    </w:p>
    <w:p w14:paraId="01EC5053"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61D22FBB" w14:textId="77777777" w:rsidR="00926BD0" w:rsidRPr="004E081A" w:rsidRDefault="00926BD0" w:rsidP="00926BD0">
      <w:pPr>
        <w:pStyle w:val="NormalBold"/>
      </w:pPr>
      <w:r w:rsidRPr="004E081A">
        <w:rPr>
          <w:rStyle w:val="HideTWBExt"/>
        </w:rPr>
        <w:t>&lt;/RepeatBlock-By&gt;</w:t>
      </w:r>
    </w:p>
    <w:p w14:paraId="577DFFE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7CE87FA" w14:textId="77777777" w:rsidR="00926BD0" w:rsidRPr="004E081A" w:rsidRDefault="00926BD0" w:rsidP="00926BD0">
      <w:pPr>
        <w:pStyle w:val="NormalBold"/>
      </w:pPr>
      <w:r w:rsidRPr="004E081A">
        <w:rPr>
          <w:rStyle w:val="HideTWBExt"/>
        </w:rPr>
        <w:t>&lt;Article&gt;</w:t>
      </w:r>
      <w:r w:rsidRPr="004E081A">
        <w:t>Článok 34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21B7962" w14:textId="77777777" w:rsidTr="00F41570">
        <w:trPr>
          <w:trHeight w:hRule="exact" w:val="240"/>
          <w:jc w:val="center"/>
        </w:trPr>
        <w:tc>
          <w:tcPr>
            <w:tcW w:w="9752" w:type="dxa"/>
            <w:gridSpan w:val="2"/>
            <w:tcBorders>
              <w:top w:val="nil"/>
              <w:left w:val="nil"/>
              <w:bottom w:val="nil"/>
              <w:right w:val="nil"/>
            </w:tcBorders>
          </w:tcPr>
          <w:p w14:paraId="6943337F" w14:textId="77777777" w:rsidR="00926BD0" w:rsidRPr="004E081A" w:rsidRDefault="00926BD0" w:rsidP="00F41570"/>
        </w:tc>
      </w:tr>
      <w:tr w:rsidR="00AE47A2" w:rsidRPr="004E081A" w14:paraId="6B1034E4" w14:textId="77777777" w:rsidTr="00F41570">
        <w:trPr>
          <w:trHeight w:val="240"/>
          <w:jc w:val="center"/>
        </w:trPr>
        <w:tc>
          <w:tcPr>
            <w:tcW w:w="4876" w:type="dxa"/>
            <w:tcBorders>
              <w:top w:val="nil"/>
              <w:left w:val="nil"/>
              <w:bottom w:val="nil"/>
              <w:right w:val="nil"/>
            </w:tcBorders>
          </w:tcPr>
          <w:p w14:paraId="030C942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49D2139" w14:textId="77777777" w:rsidR="00926BD0" w:rsidRPr="004E081A" w:rsidRDefault="00926BD0" w:rsidP="00F41570">
            <w:pPr>
              <w:pStyle w:val="AmColumnHeading"/>
            </w:pPr>
            <w:r w:rsidRPr="004E081A">
              <w:t>Pozmeňujúci návrh</w:t>
            </w:r>
          </w:p>
        </w:tc>
      </w:tr>
      <w:tr w:rsidR="00AE47A2" w:rsidRPr="004E081A" w14:paraId="40E1A6CA" w14:textId="77777777" w:rsidTr="00F41570">
        <w:trPr>
          <w:jc w:val="center"/>
        </w:trPr>
        <w:tc>
          <w:tcPr>
            <w:tcW w:w="4876" w:type="dxa"/>
            <w:tcBorders>
              <w:top w:val="nil"/>
              <w:left w:val="nil"/>
              <w:bottom w:val="nil"/>
              <w:right w:val="nil"/>
            </w:tcBorders>
          </w:tcPr>
          <w:p w14:paraId="67C9ED9C" w14:textId="77777777" w:rsidR="00926BD0" w:rsidRPr="004E081A" w:rsidRDefault="00926BD0" w:rsidP="00F41570">
            <w:pPr>
              <w:pStyle w:val="Normal6a"/>
            </w:pPr>
            <w:r w:rsidRPr="004E081A">
              <w:t>1.</w:t>
            </w:r>
            <w:r w:rsidRPr="004E081A">
              <w:tab/>
              <w:t xml:space="preserve">Zaistenie sa spravidla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w:t>
            </w:r>
            <w:r w:rsidRPr="004E081A">
              <w:lastRenderedPageBreak/>
              <w:t>väzňov.</w:t>
            </w:r>
          </w:p>
        </w:tc>
        <w:tc>
          <w:tcPr>
            <w:tcW w:w="4876" w:type="dxa"/>
            <w:tcBorders>
              <w:top w:val="nil"/>
              <w:left w:val="nil"/>
              <w:bottom w:val="nil"/>
              <w:right w:val="nil"/>
            </w:tcBorders>
          </w:tcPr>
          <w:p w14:paraId="48AD7155" w14:textId="77777777" w:rsidR="00926BD0" w:rsidRPr="004E081A" w:rsidRDefault="00926BD0" w:rsidP="00F41570">
            <w:pPr>
              <w:pStyle w:val="Normal6a"/>
            </w:pPr>
            <w:r w:rsidRPr="004E081A">
              <w:lastRenderedPageBreak/>
              <w:t>1.</w:t>
            </w:r>
            <w:r w:rsidRPr="004E081A">
              <w:tab/>
              <w:t>Zaistenie sa spravidla uskutočňuje v špecializovaných zariadeniach</w:t>
            </w:r>
            <w:r w:rsidRPr="004E081A">
              <w:rPr>
                <w:b/>
                <w:bCs/>
                <w:i/>
                <w:iCs/>
              </w:rPr>
              <w:t>, v prípade potreby prispôsobených potrebám zraniteľných navrátilcov,</w:t>
            </w:r>
            <w:r w:rsidRPr="004E081A">
              <w:t xml:space="preserve"> vrátane špecializovaných oddelení v rámci iných zariadení. Ak členský štát nemôže zabezpečiť zaistenie v takýchto zariadeniach a musí sa obrátiť na väzenské </w:t>
            </w:r>
            <w:r w:rsidRPr="004E081A">
              <w:lastRenderedPageBreak/>
              <w:t xml:space="preserve">zariadenie, zaistení štátni príslušníci tretích krajín sú držaní oddelene od riadnych väzňov </w:t>
            </w:r>
            <w:r w:rsidRPr="004E081A">
              <w:rPr>
                <w:b/>
                <w:bCs/>
                <w:i/>
                <w:iCs/>
              </w:rPr>
              <w:t>a ubytovaní v podmienkach primeraných ich postaveniu a potrebám</w:t>
            </w:r>
            <w:r w:rsidRPr="004E081A">
              <w:t>.</w:t>
            </w:r>
          </w:p>
        </w:tc>
      </w:tr>
    </w:tbl>
    <w:p w14:paraId="2BC87637"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B677149" w14:textId="446BE5DC" w:rsidR="00956A29" w:rsidRPr="004E081A" w:rsidRDefault="00926BD0" w:rsidP="00926BD0">
      <w:r w:rsidRPr="004E081A">
        <w:rPr>
          <w:rStyle w:val="HideTWBExt"/>
        </w:rPr>
        <w:t>&lt;/Amend&gt;</w:t>
      </w:r>
    </w:p>
    <w:p w14:paraId="74F25D1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2046</w:t>
      </w:r>
      <w:r w:rsidRPr="004E081A">
        <w:rPr>
          <w:rStyle w:val="HideTWBExt"/>
        </w:rPr>
        <w:t>&lt;/NumAm&gt;</w:t>
      </w:r>
    </w:p>
    <w:p w14:paraId="10E9978B"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6C6769DD" w14:textId="77777777" w:rsidR="00926BD0" w:rsidRPr="004E081A" w:rsidRDefault="00926BD0" w:rsidP="00926BD0">
      <w:pPr>
        <w:pStyle w:val="NormalBold"/>
      </w:pPr>
      <w:r w:rsidRPr="004E081A">
        <w:rPr>
          <w:rStyle w:val="HideTWBExt"/>
        </w:rPr>
        <w:t>&lt;/RepeatBlock-By&gt;</w:t>
      </w:r>
    </w:p>
    <w:p w14:paraId="5655303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D282579" w14:textId="77777777" w:rsidR="00926BD0" w:rsidRPr="004E081A" w:rsidRDefault="00926BD0" w:rsidP="00926BD0">
      <w:pPr>
        <w:pStyle w:val="NormalBold"/>
      </w:pPr>
      <w:r w:rsidRPr="004E081A">
        <w:rPr>
          <w:rStyle w:val="HideTWBExt"/>
        </w:rPr>
        <w:t>&lt;Article&gt;</w:t>
      </w:r>
      <w:r w:rsidRPr="004E081A">
        <w:t>Článok 34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B8884B7" w14:textId="77777777" w:rsidTr="00F41570">
        <w:trPr>
          <w:trHeight w:hRule="exact" w:val="240"/>
          <w:jc w:val="center"/>
        </w:trPr>
        <w:tc>
          <w:tcPr>
            <w:tcW w:w="9752" w:type="dxa"/>
            <w:gridSpan w:val="2"/>
            <w:tcBorders>
              <w:top w:val="nil"/>
              <w:left w:val="nil"/>
              <w:bottom w:val="nil"/>
              <w:right w:val="nil"/>
            </w:tcBorders>
          </w:tcPr>
          <w:p w14:paraId="283244DC" w14:textId="77777777" w:rsidR="00926BD0" w:rsidRPr="004E081A" w:rsidRDefault="00926BD0" w:rsidP="00F41570"/>
        </w:tc>
      </w:tr>
      <w:tr w:rsidR="00AE47A2" w:rsidRPr="004E081A" w14:paraId="0DE4CD93" w14:textId="77777777" w:rsidTr="00F41570">
        <w:trPr>
          <w:trHeight w:val="240"/>
          <w:jc w:val="center"/>
        </w:trPr>
        <w:tc>
          <w:tcPr>
            <w:tcW w:w="4876" w:type="dxa"/>
            <w:tcBorders>
              <w:top w:val="nil"/>
              <w:left w:val="nil"/>
              <w:bottom w:val="nil"/>
              <w:right w:val="nil"/>
            </w:tcBorders>
          </w:tcPr>
          <w:p w14:paraId="2F581D5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269BF82" w14:textId="77777777" w:rsidR="00926BD0" w:rsidRPr="004E081A" w:rsidRDefault="00926BD0" w:rsidP="00F41570">
            <w:pPr>
              <w:pStyle w:val="AmColumnHeading"/>
            </w:pPr>
            <w:r w:rsidRPr="004E081A">
              <w:t>Pozmeňujúci návrh</w:t>
            </w:r>
          </w:p>
        </w:tc>
      </w:tr>
      <w:tr w:rsidR="00AE47A2" w:rsidRPr="004E081A" w14:paraId="00030621" w14:textId="77777777" w:rsidTr="00F41570">
        <w:trPr>
          <w:jc w:val="center"/>
        </w:trPr>
        <w:tc>
          <w:tcPr>
            <w:tcW w:w="4876" w:type="dxa"/>
            <w:tcBorders>
              <w:top w:val="nil"/>
              <w:left w:val="nil"/>
              <w:bottom w:val="nil"/>
              <w:right w:val="nil"/>
            </w:tcBorders>
          </w:tcPr>
          <w:p w14:paraId="1DAF30BC" w14:textId="77777777" w:rsidR="00926BD0" w:rsidRPr="004E081A" w:rsidRDefault="00926BD0" w:rsidP="00F41570">
            <w:pPr>
              <w:pStyle w:val="Normal6a"/>
            </w:pPr>
            <w:r w:rsidRPr="004E081A">
              <w:t>1.</w:t>
            </w:r>
            <w:r w:rsidRPr="004E081A">
              <w:tab/>
              <w:t xml:space="preserve">Zaistenie sa spravidla uskutočňuje v špecializovaných zariadeniach vrátane </w:t>
            </w:r>
            <w:r w:rsidRPr="004E081A">
              <w:rPr>
                <w:b/>
                <w:bCs/>
                <w:i/>
                <w:iCs/>
              </w:rPr>
              <w:t>špecializovaných oddelení v rámci iných zariadení.</w:t>
            </w:r>
            <w:r w:rsidRPr="004E081A">
              <w:rPr>
                <w:b/>
                <w:i/>
              </w:rPr>
              <w:t xml:space="preserve"> </w:t>
            </w:r>
            <w:r w:rsidRPr="004E081A">
              <w:rPr>
                <w:b/>
                <w:bCs/>
                <w:i/>
                <w:iCs/>
              </w:rPr>
              <w:t>Ak členský štát nemôže zabezpečiť zaistenie v takýchto zariadeniach a musí sa obrátiť na väzenské zariadenie, zaistení štátni príslušníci</w:t>
            </w:r>
            <w:r w:rsidRPr="004E081A">
              <w:t xml:space="preserve"> tretích krajín </w:t>
            </w:r>
            <w:r w:rsidRPr="004E081A">
              <w:rPr>
                <w:b/>
                <w:bCs/>
                <w:i/>
                <w:iCs/>
              </w:rPr>
              <w:t>sú držaní oddelene od riadnych väzňov</w:t>
            </w:r>
            <w:r w:rsidRPr="004E081A">
              <w:t>.</w:t>
            </w:r>
          </w:p>
        </w:tc>
        <w:tc>
          <w:tcPr>
            <w:tcW w:w="4876" w:type="dxa"/>
            <w:tcBorders>
              <w:top w:val="nil"/>
              <w:left w:val="nil"/>
              <w:bottom w:val="nil"/>
              <w:right w:val="nil"/>
            </w:tcBorders>
          </w:tcPr>
          <w:p w14:paraId="64ED55D7" w14:textId="77777777" w:rsidR="00926BD0" w:rsidRPr="004E081A" w:rsidRDefault="00926BD0" w:rsidP="00F41570">
            <w:pPr>
              <w:pStyle w:val="Normal6a"/>
            </w:pPr>
            <w:r w:rsidRPr="004E081A">
              <w:t>1.</w:t>
            </w:r>
            <w:r w:rsidRPr="004E081A">
              <w:tab/>
              <w:t xml:space="preserve">Zaistenie sa spravidla uskutočňuje v špecializovaných zariadeniach vrátane </w:t>
            </w:r>
            <w:r w:rsidRPr="004E081A">
              <w:rPr>
                <w:b/>
                <w:bCs/>
                <w:i/>
                <w:iCs/>
              </w:rPr>
              <w:t>tých, ktoré sú prispôsobené potrebám zaistených štátnych príslušníkov</w:t>
            </w:r>
            <w:r w:rsidRPr="004E081A">
              <w:t xml:space="preserve"> tretích krajín</w:t>
            </w:r>
            <w:r w:rsidRPr="004E081A">
              <w:rPr>
                <w:b/>
                <w:bCs/>
                <w:i/>
                <w:iCs/>
              </w:rPr>
              <w:t>, pokiaľ ide o ich pohlavie, vek a zraniteľnosť</w:t>
            </w:r>
            <w:r w:rsidRPr="004E081A">
              <w:t>.</w:t>
            </w:r>
          </w:p>
        </w:tc>
      </w:tr>
    </w:tbl>
    <w:p w14:paraId="0F0EDE7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2664B3A" w14:textId="4879DAE5" w:rsidR="00956A29" w:rsidRPr="004E081A" w:rsidRDefault="00926BD0" w:rsidP="00926BD0">
      <w:r w:rsidRPr="004E081A">
        <w:rPr>
          <w:rStyle w:val="HideTWBExt"/>
        </w:rPr>
        <w:t>&lt;/Amend&gt;</w:t>
      </w:r>
    </w:p>
    <w:p w14:paraId="7D24814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2047</w:t>
      </w:r>
      <w:r w:rsidRPr="004E081A">
        <w:rPr>
          <w:rStyle w:val="HideTWBExt"/>
        </w:rPr>
        <w:t>&lt;/NumAm&gt;</w:t>
      </w:r>
    </w:p>
    <w:p w14:paraId="7C8022CF" w14:textId="77777777" w:rsidR="00926BD0" w:rsidRPr="004E081A" w:rsidRDefault="00926BD0" w:rsidP="00926BD0">
      <w:pPr>
        <w:pStyle w:val="NormalBold"/>
      </w:pPr>
      <w:r w:rsidRPr="004E081A">
        <w:rPr>
          <w:rStyle w:val="HideTWBExt"/>
        </w:rPr>
        <w:t>&lt;RepeatBlock-By&gt;&lt;Members&gt;</w:t>
      </w:r>
      <w:r w:rsidRPr="004E081A">
        <w:t>Nadine Morano</w:t>
      </w:r>
      <w:r w:rsidRPr="004E081A">
        <w:rPr>
          <w:rStyle w:val="HideTWBExt"/>
        </w:rPr>
        <w:t>&lt;/Members&gt;</w:t>
      </w:r>
    </w:p>
    <w:p w14:paraId="5AC44B05" w14:textId="77777777" w:rsidR="00926BD0" w:rsidRPr="004E081A" w:rsidRDefault="00926BD0" w:rsidP="00926BD0">
      <w:pPr>
        <w:pStyle w:val="NormalBold"/>
      </w:pPr>
      <w:r w:rsidRPr="004E081A">
        <w:rPr>
          <w:rStyle w:val="HideTWBExt"/>
        </w:rPr>
        <w:t>&lt;/RepeatBlock-By&gt;</w:t>
      </w:r>
    </w:p>
    <w:p w14:paraId="377EE75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A7DDD5C" w14:textId="77777777" w:rsidR="00926BD0" w:rsidRPr="004E081A" w:rsidRDefault="00926BD0" w:rsidP="00926BD0">
      <w:pPr>
        <w:pStyle w:val="NormalBold"/>
      </w:pPr>
      <w:r w:rsidRPr="004E081A">
        <w:rPr>
          <w:rStyle w:val="HideTWBExt"/>
        </w:rPr>
        <w:t>&lt;Article&gt;</w:t>
      </w:r>
      <w:r w:rsidRPr="004E081A">
        <w:t>Článok 34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DD01E9F" w14:textId="77777777" w:rsidTr="00F41570">
        <w:trPr>
          <w:trHeight w:hRule="exact" w:val="240"/>
          <w:jc w:val="center"/>
        </w:trPr>
        <w:tc>
          <w:tcPr>
            <w:tcW w:w="9752" w:type="dxa"/>
            <w:gridSpan w:val="2"/>
            <w:tcBorders>
              <w:top w:val="nil"/>
              <w:left w:val="nil"/>
              <w:bottom w:val="nil"/>
              <w:right w:val="nil"/>
            </w:tcBorders>
          </w:tcPr>
          <w:p w14:paraId="69A1C359" w14:textId="77777777" w:rsidR="00926BD0" w:rsidRPr="004E081A" w:rsidRDefault="00926BD0" w:rsidP="00F41570"/>
        </w:tc>
      </w:tr>
      <w:tr w:rsidR="00AE47A2" w:rsidRPr="004E081A" w14:paraId="526CAECC" w14:textId="77777777" w:rsidTr="00F41570">
        <w:trPr>
          <w:trHeight w:val="240"/>
          <w:jc w:val="center"/>
        </w:trPr>
        <w:tc>
          <w:tcPr>
            <w:tcW w:w="4876" w:type="dxa"/>
            <w:tcBorders>
              <w:top w:val="nil"/>
              <w:left w:val="nil"/>
              <w:bottom w:val="nil"/>
              <w:right w:val="nil"/>
            </w:tcBorders>
          </w:tcPr>
          <w:p w14:paraId="3433AC2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D612246" w14:textId="77777777" w:rsidR="00926BD0" w:rsidRPr="004E081A" w:rsidRDefault="00926BD0" w:rsidP="00F41570">
            <w:pPr>
              <w:pStyle w:val="AmColumnHeading"/>
            </w:pPr>
            <w:r w:rsidRPr="004E081A">
              <w:t>Pozmeňujúci návrh</w:t>
            </w:r>
          </w:p>
        </w:tc>
      </w:tr>
      <w:tr w:rsidR="00AE47A2" w:rsidRPr="004E081A" w14:paraId="47D34342" w14:textId="77777777" w:rsidTr="00F41570">
        <w:trPr>
          <w:jc w:val="center"/>
        </w:trPr>
        <w:tc>
          <w:tcPr>
            <w:tcW w:w="4876" w:type="dxa"/>
            <w:tcBorders>
              <w:top w:val="nil"/>
              <w:left w:val="nil"/>
              <w:bottom w:val="nil"/>
              <w:right w:val="nil"/>
            </w:tcBorders>
          </w:tcPr>
          <w:p w14:paraId="2E7A9A02" w14:textId="77777777" w:rsidR="00926BD0" w:rsidRPr="004E081A" w:rsidRDefault="00926BD0" w:rsidP="00F41570">
            <w:pPr>
              <w:pStyle w:val="Normal6a"/>
            </w:pPr>
            <w:r w:rsidRPr="004E081A">
              <w:t>1.</w:t>
            </w:r>
            <w:r w:rsidRPr="004E081A">
              <w:tab/>
              <w:t>Zaistenie sa spravidla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väzňov.</w:t>
            </w:r>
          </w:p>
        </w:tc>
        <w:tc>
          <w:tcPr>
            <w:tcW w:w="4876" w:type="dxa"/>
            <w:tcBorders>
              <w:top w:val="nil"/>
              <w:left w:val="nil"/>
              <w:bottom w:val="nil"/>
              <w:right w:val="nil"/>
            </w:tcBorders>
          </w:tcPr>
          <w:p w14:paraId="307306A9" w14:textId="77777777" w:rsidR="00926BD0" w:rsidRPr="004E081A" w:rsidRDefault="00926BD0" w:rsidP="00F41570">
            <w:pPr>
              <w:pStyle w:val="Normal6a"/>
            </w:pPr>
            <w:r w:rsidRPr="004E081A">
              <w:t>1.</w:t>
            </w:r>
            <w:r w:rsidRPr="004E081A">
              <w:tab/>
              <w:t>Zaistenie sa spravidla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väzňov</w:t>
            </w:r>
            <w:r w:rsidRPr="004E081A">
              <w:rPr>
                <w:b/>
                <w:bCs/>
                <w:i/>
                <w:iCs/>
              </w:rPr>
              <w:t>, ak je to možné</w:t>
            </w:r>
            <w:r w:rsidRPr="004E081A">
              <w:t>.</w:t>
            </w:r>
          </w:p>
        </w:tc>
      </w:tr>
    </w:tbl>
    <w:p w14:paraId="0EC807DB"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{FR}</w:t>
      </w:r>
      <w:r w:rsidRPr="004E081A">
        <w:t>fr</w:t>
      </w:r>
      <w:r w:rsidRPr="004E081A">
        <w:rPr>
          <w:rStyle w:val="HideTWBExt"/>
        </w:rPr>
        <w:t>&lt;/Original&gt;</w:t>
      </w:r>
    </w:p>
    <w:p w14:paraId="37B0E86E" w14:textId="2AE21DF9" w:rsidR="00956A29" w:rsidRPr="004E081A" w:rsidRDefault="00926BD0" w:rsidP="00926BD0">
      <w:r w:rsidRPr="004E081A">
        <w:rPr>
          <w:rStyle w:val="HideTWBExt"/>
        </w:rPr>
        <w:t>&lt;/Amend&gt;</w:t>
      </w:r>
    </w:p>
    <w:p w14:paraId="1AFC048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2048</w:t>
      </w:r>
      <w:r w:rsidRPr="004E081A">
        <w:rPr>
          <w:rStyle w:val="HideTWBExt"/>
        </w:rPr>
        <w:t>&lt;/NumAm&gt;</w:t>
      </w:r>
    </w:p>
    <w:p w14:paraId="51475895"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391E3148"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5655793D" w14:textId="77777777" w:rsidR="00926BD0" w:rsidRPr="004E081A" w:rsidRDefault="00926BD0" w:rsidP="00926BD0">
      <w:pPr>
        <w:pStyle w:val="NormalBold"/>
      </w:pPr>
      <w:r w:rsidRPr="004E081A">
        <w:rPr>
          <w:rStyle w:val="HideTWBExt"/>
        </w:rPr>
        <w:t>&lt;/RepeatBlock-By&gt;</w:t>
      </w:r>
    </w:p>
    <w:p w14:paraId="2818EA1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ED9080F" w14:textId="77777777" w:rsidR="00926BD0" w:rsidRPr="004E081A" w:rsidRDefault="00926BD0" w:rsidP="00926BD0">
      <w:pPr>
        <w:pStyle w:val="NormalBold"/>
      </w:pPr>
      <w:r w:rsidRPr="004E081A">
        <w:rPr>
          <w:rStyle w:val="HideTWBExt"/>
        </w:rPr>
        <w:t>&lt;Article&gt;</w:t>
      </w:r>
      <w:r w:rsidRPr="004E081A">
        <w:t>Článok 34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D08B278" w14:textId="77777777" w:rsidTr="00F41570">
        <w:trPr>
          <w:trHeight w:hRule="exact" w:val="240"/>
          <w:jc w:val="center"/>
        </w:trPr>
        <w:tc>
          <w:tcPr>
            <w:tcW w:w="9752" w:type="dxa"/>
            <w:gridSpan w:val="2"/>
            <w:tcBorders>
              <w:top w:val="nil"/>
              <w:left w:val="nil"/>
              <w:bottom w:val="nil"/>
              <w:right w:val="nil"/>
            </w:tcBorders>
          </w:tcPr>
          <w:p w14:paraId="47171EE3" w14:textId="77777777" w:rsidR="00926BD0" w:rsidRPr="004E081A" w:rsidRDefault="00926BD0" w:rsidP="00F41570"/>
        </w:tc>
      </w:tr>
      <w:tr w:rsidR="00AE47A2" w:rsidRPr="004E081A" w14:paraId="640D70DD" w14:textId="77777777" w:rsidTr="00F41570">
        <w:trPr>
          <w:trHeight w:val="240"/>
          <w:jc w:val="center"/>
        </w:trPr>
        <w:tc>
          <w:tcPr>
            <w:tcW w:w="4876" w:type="dxa"/>
            <w:tcBorders>
              <w:top w:val="nil"/>
              <w:left w:val="nil"/>
              <w:bottom w:val="nil"/>
              <w:right w:val="nil"/>
            </w:tcBorders>
          </w:tcPr>
          <w:p w14:paraId="31B394C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15FD223" w14:textId="77777777" w:rsidR="00926BD0" w:rsidRPr="004E081A" w:rsidRDefault="00926BD0" w:rsidP="00F41570">
            <w:pPr>
              <w:pStyle w:val="AmColumnHeading"/>
            </w:pPr>
            <w:r w:rsidRPr="004E081A">
              <w:t>Pozmeňujúci návrh</w:t>
            </w:r>
          </w:p>
        </w:tc>
      </w:tr>
      <w:tr w:rsidR="00AE47A2" w:rsidRPr="004E081A" w14:paraId="1868EF1B" w14:textId="77777777" w:rsidTr="00F41570">
        <w:trPr>
          <w:jc w:val="center"/>
        </w:trPr>
        <w:tc>
          <w:tcPr>
            <w:tcW w:w="4876" w:type="dxa"/>
            <w:tcBorders>
              <w:top w:val="nil"/>
              <w:left w:val="nil"/>
              <w:bottom w:val="nil"/>
              <w:right w:val="nil"/>
            </w:tcBorders>
          </w:tcPr>
          <w:p w14:paraId="72AFBA8E" w14:textId="77777777" w:rsidR="00926BD0" w:rsidRPr="004E081A" w:rsidRDefault="00926BD0" w:rsidP="00F41570">
            <w:pPr>
              <w:pStyle w:val="Normal6a"/>
            </w:pPr>
            <w:r w:rsidRPr="004E081A">
              <w:t>1.</w:t>
            </w:r>
            <w:r w:rsidRPr="004E081A">
              <w:tab/>
              <w:t>Zaistenie sa spravidla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väzňov.</w:t>
            </w:r>
          </w:p>
        </w:tc>
        <w:tc>
          <w:tcPr>
            <w:tcW w:w="4876" w:type="dxa"/>
            <w:tcBorders>
              <w:top w:val="nil"/>
              <w:left w:val="nil"/>
              <w:bottom w:val="nil"/>
              <w:right w:val="nil"/>
            </w:tcBorders>
          </w:tcPr>
          <w:p w14:paraId="5A94C57B" w14:textId="77777777" w:rsidR="00926BD0" w:rsidRPr="004E081A" w:rsidRDefault="00926BD0" w:rsidP="00F41570">
            <w:pPr>
              <w:pStyle w:val="Normal6a"/>
            </w:pPr>
            <w:r w:rsidRPr="004E081A">
              <w:t>1.</w:t>
            </w:r>
            <w:r w:rsidRPr="004E081A">
              <w:tab/>
              <w:t>(</w:t>
            </w:r>
            <w:r w:rsidRPr="004E081A">
              <w:rPr>
                <w:i/>
                <w:iCs/>
              </w:rPr>
              <w:t>Netýka sa slovenskej verzie.</w:t>
            </w:r>
            <w:r w:rsidRPr="004E081A">
              <w:t>) (</w:t>
            </w:r>
            <w:r w:rsidRPr="004E081A">
              <w:rPr>
                <w:i/>
                <w:iCs/>
              </w:rPr>
              <w:t>Netýka sa slovenskej verzie.</w:t>
            </w:r>
            <w:r w:rsidRPr="004E081A">
              <w:t>)</w:t>
            </w:r>
          </w:p>
        </w:tc>
      </w:tr>
    </w:tbl>
    <w:p w14:paraId="0CA9961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DD644D6" w14:textId="60F06598" w:rsidR="00956A29" w:rsidRPr="004E081A" w:rsidRDefault="00926BD0" w:rsidP="00926BD0">
      <w:r w:rsidRPr="004E081A">
        <w:rPr>
          <w:rStyle w:val="HideTWBExt"/>
        </w:rPr>
        <w:t>&lt;/Amend&gt;</w:t>
      </w:r>
    </w:p>
    <w:p w14:paraId="6DEAE5B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2049</w:t>
      </w:r>
      <w:r w:rsidRPr="004E081A">
        <w:rPr>
          <w:rStyle w:val="HideTWBExt"/>
        </w:rPr>
        <w:t>&lt;/NumAm&gt;</w:t>
      </w:r>
    </w:p>
    <w:p w14:paraId="677BF87E"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19F8F795" w14:textId="77777777" w:rsidR="00926BD0" w:rsidRPr="004E081A" w:rsidRDefault="00926BD0" w:rsidP="00926BD0">
      <w:pPr>
        <w:pStyle w:val="NormalBold"/>
      </w:pPr>
      <w:r w:rsidRPr="004E081A">
        <w:rPr>
          <w:rStyle w:val="HideTWBExt"/>
        </w:rPr>
        <w:t>&lt;/RepeatBlock-By&gt;</w:t>
      </w:r>
    </w:p>
    <w:p w14:paraId="7F3EC1A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59727AA" w14:textId="77777777" w:rsidR="00926BD0" w:rsidRPr="004E081A" w:rsidRDefault="00926BD0" w:rsidP="00926BD0">
      <w:pPr>
        <w:pStyle w:val="NormalBold"/>
      </w:pPr>
      <w:r w:rsidRPr="004E081A">
        <w:rPr>
          <w:rStyle w:val="HideTWBExt"/>
        </w:rPr>
        <w:t>&lt;Article&gt;</w:t>
      </w:r>
      <w:r w:rsidRPr="004E081A">
        <w:t>Článok 34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953EDDC" w14:textId="77777777" w:rsidTr="00F41570">
        <w:trPr>
          <w:trHeight w:hRule="exact" w:val="240"/>
          <w:jc w:val="center"/>
        </w:trPr>
        <w:tc>
          <w:tcPr>
            <w:tcW w:w="9752" w:type="dxa"/>
            <w:gridSpan w:val="2"/>
            <w:tcBorders>
              <w:top w:val="nil"/>
              <w:left w:val="nil"/>
              <w:bottom w:val="nil"/>
              <w:right w:val="nil"/>
            </w:tcBorders>
          </w:tcPr>
          <w:p w14:paraId="32D96712" w14:textId="77777777" w:rsidR="00926BD0" w:rsidRPr="004E081A" w:rsidRDefault="00926BD0" w:rsidP="00F41570"/>
        </w:tc>
      </w:tr>
      <w:tr w:rsidR="00AE47A2" w:rsidRPr="004E081A" w14:paraId="7C2C0EBD" w14:textId="77777777" w:rsidTr="00F41570">
        <w:trPr>
          <w:trHeight w:val="240"/>
          <w:jc w:val="center"/>
        </w:trPr>
        <w:tc>
          <w:tcPr>
            <w:tcW w:w="4876" w:type="dxa"/>
            <w:tcBorders>
              <w:top w:val="nil"/>
              <w:left w:val="nil"/>
              <w:bottom w:val="nil"/>
              <w:right w:val="nil"/>
            </w:tcBorders>
          </w:tcPr>
          <w:p w14:paraId="03D9065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7D4DCEC" w14:textId="77777777" w:rsidR="00926BD0" w:rsidRPr="004E081A" w:rsidRDefault="00926BD0" w:rsidP="00F41570">
            <w:pPr>
              <w:pStyle w:val="AmColumnHeading"/>
            </w:pPr>
            <w:r w:rsidRPr="004E081A">
              <w:t>Pozmeňujúci návrh</w:t>
            </w:r>
          </w:p>
        </w:tc>
      </w:tr>
      <w:tr w:rsidR="00AE47A2" w:rsidRPr="004E081A" w14:paraId="601EAD1A" w14:textId="77777777" w:rsidTr="00F41570">
        <w:trPr>
          <w:jc w:val="center"/>
        </w:trPr>
        <w:tc>
          <w:tcPr>
            <w:tcW w:w="4876" w:type="dxa"/>
            <w:tcBorders>
              <w:top w:val="nil"/>
              <w:left w:val="nil"/>
              <w:bottom w:val="nil"/>
              <w:right w:val="nil"/>
            </w:tcBorders>
          </w:tcPr>
          <w:p w14:paraId="413E7407" w14:textId="77777777" w:rsidR="00926BD0" w:rsidRPr="004E081A" w:rsidRDefault="00926BD0" w:rsidP="00F41570">
            <w:pPr>
              <w:pStyle w:val="Normal6a"/>
            </w:pPr>
            <w:r w:rsidRPr="004E081A">
              <w:t>1.</w:t>
            </w:r>
            <w:r w:rsidRPr="004E081A">
              <w:tab/>
              <w:t xml:space="preserve">Zaistenie sa </w:t>
            </w:r>
            <w:r w:rsidRPr="004E081A">
              <w:rPr>
                <w:b/>
                <w:bCs/>
                <w:i/>
                <w:iCs/>
              </w:rPr>
              <w:t>spravidla</w:t>
            </w:r>
            <w:r w:rsidRPr="004E081A">
              <w:t xml:space="preserve">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väzňov.</w:t>
            </w:r>
          </w:p>
        </w:tc>
        <w:tc>
          <w:tcPr>
            <w:tcW w:w="4876" w:type="dxa"/>
            <w:tcBorders>
              <w:top w:val="nil"/>
              <w:left w:val="nil"/>
              <w:bottom w:val="nil"/>
              <w:right w:val="nil"/>
            </w:tcBorders>
          </w:tcPr>
          <w:p w14:paraId="13F604B1" w14:textId="77777777" w:rsidR="00926BD0" w:rsidRPr="004E081A" w:rsidRDefault="00926BD0" w:rsidP="00F41570">
            <w:pPr>
              <w:pStyle w:val="Normal6a"/>
            </w:pPr>
            <w:r w:rsidRPr="004E081A">
              <w:t>1.</w:t>
            </w:r>
            <w:r w:rsidRPr="004E081A">
              <w:tab/>
              <w:t xml:space="preserve">Zaistenie sa </w:t>
            </w:r>
            <w:r w:rsidRPr="004E081A">
              <w:rPr>
                <w:b/>
                <w:bCs/>
                <w:i/>
                <w:iCs/>
              </w:rPr>
              <w:t>vo všeobecnosti</w:t>
            </w:r>
            <w:r w:rsidRPr="004E081A">
              <w:t xml:space="preserve"> uskutočňuje v špecializovaných zariadeniach vrátane špecializovaných oddelení v rámci iných zariadení. Ak členský štát nemôže zabezpečiť zaistenie v takýchto zariadeniach a musí sa obrátiť na väzenské zariadenie, zaistení štátni príslušníci tretích krajín sú držaní oddelene od riadnych väzňov</w:t>
            </w:r>
            <w:r w:rsidRPr="004E081A">
              <w:rPr>
                <w:b/>
                <w:bCs/>
                <w:i/>
                <w:iCs/>
              </w:rPr>
              <w:t>, ak je to možné</w:t>
            </w:r>
            <w:r w:rsidRPr="004E081A">
              <w:t>.</w:t>
            </w:r>
          </w:p>
        </w:tc>
      </w:tr>
    </w:tbl>
    <w:p w14:paraId="13E39E2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6FDD55F" w14:textId="1E36301B" w:rsidR="00956A29" w:rsidRPr="004E081A" w:rsidRDefault="00926BD0" w:rsidP="00926BD0">
      <w:r w:rsidRPr="004E081A">
        <w:rPr>
          <w:rStyle w:val="HideTWBExt"/>
        </w:rPr>
        <w:t>&lt;/Amend&gt;</w:t>
      </w:r>
    </w:p>
    <w:p w14:paraId="7F556D35"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2050</w:t>
      </w:r>
      <w:r w:rsidRPr="004E081A">
        <w:rPr>
          <w:rStyle w:val="HideTWBExt"/>
        </w:rPr>
        <w:t>&lt;/NumAm&gt;</w:t>
      </w:r>
    </w:p>
    <w:p w14:paraId="0B4B964C"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6DD1A7D1" w14:textId="77777777" w:rsidR="00926BD0" w:rsidRPr="004E081A" w:rsidRDefault="00926BD0" w:rsidP="00926BD0">
      <w:pPr>
        <w:pStyle w:val="NormalBold"/>
      </w:pPr>
      <w:r w:rsidRPr="004E081A">
        <w:rPr>
          <w:rStyle w:val="HideTWBExt"/>
        </w:rPr>
        <w:t>&lt;/RepeatBlock-By&gt;</w:t>
      </w:r>
    </w:p>
    <w:p w14:paraId="1F1FDE5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4A141D1" w14:textId="77777777" w:rsidR="00926BD0" w:rsidRPr="004E081A" w:rsidRDefault="00926BD0" w:rsidP="00926BD0">
      <w:pPr>
        <w:pStyle w:val="NormalBold"/>
      </w:pPr>
      <w:r w:rsidRPr="004E081A">
        <w:rPr>
          <w:rStyle w:val="HideTWBExt"/>
        </w:rPr>
        <w:t>&lt;Article&gt;</w:t>
      </w:r>
      <w:r w:rsidRPr="004E081A">
        <w:t>Článok 34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23D31E8" w14:textId="77777777" w:rsidTr="00F41570">
        <w:trPr>
          <w:trHeight w:hRule="exact" w:val="240"/>
          <w:jc w:val="center"/>
        </w:trPr>
        <w:tc>
          <w:tcPr>
            <w:tcW w:w="9752" w:type="dxa"/>
            <w:gridSpan w:val="2"/>
            <w:tcBorders>
              <w:top w:val="nil"/>
              <w:left w:val="nil"/>
              <w:bottom w:val="nil"/>
              <w:right w:val="nil"/>
            </w:tcBorders>
          </w:tcPr>
          <w:p w14:paraId="5966A7B8" w14:textId="77777777" w:rsidR="00926BD0" w:rsidRPr="004E081A" w:rsidRDefault="00926BD0" w:rsidP="00F41570"/>
        </w:tc>
      </w:tr>
      <w:tr w:rsidR="00AE47A2" w:rsidRPr="004E081A" w14:paraId="677210FC" w14:textId="77777777" w:rsidTr="00F41570">
        <w:trPr>
          <w:trHeight w:val="240"/>
          <w:jc w:val="center"/>
        </w:trPr>
        <w:tc>
          <w:tcPr>
            <w:tcW w:w="4876" w:type="dxa"/>
            <w:tcBorders>
              <w:top w:val="nil"/>
              <w:left w:val="nil"/>
              <w:bottom w:val="nil"/>
              <w:right w:val="nil"/>
            </w:tcBorders>
          </w:tcPr>
          <w:p w14:paraId="10B078F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D1E1E02" w14:textId="77777777" w:rsidR="00926BD0" w:rsidRPr="004E081A" w:rsidRDefault="00926BD0" w:rsidP="00F41570">
            <w:pPr>
              <w:pStyle w:val="AmColumnHeading"/>
            </w:pPr>
            <w:r w:rsidRPr="004E081A">
              <w:t>Pozmeňujúci návrh</w:t>
            </w:r>
          </w:p>
        </w:tc>
      </w:tr>
      <w:tr w:rsidR="00AE47A2" w:rsidRPr="004E081A" w14:paraId="5F523E65" w14:textId="77777777" w:rsidTr="00F41570">
        <w:trPr>
          <w:jc w:val="center"/>
        </w:trPr>
        <w:tc>
          <w:tcPr>
            <w:tcW w:w="4876" w:type="dxa"/>
            <w:tcBorders>
              <w:top w:val="nil"/>
              <w:left w:val="nil"/>
              <w:bottom w:val="nil"/>
              <w:right w:val="nil"/>
            </w:tcBorders>
          </w:tcPr>
          <w:p w14:paraId="1E0280B8" w14:textId="77777777" w:rsidR="00926BD0" w:rsidRPr="004E081A" w:rsidRDefault="00926BD0" w:rsidP="00F41570">
            <w:pPr>
              <w:pStyle w:val="Normal6a"/>
            </w:pPr>
            <w:r w:rsidRPr="004E081A">
              <w:t>1.</w:t>
            </w:r>
            <w:r w:rsidRPr="004E081A">
              <w:tab/>
              <w:t xml:space="preserve">Zaistenie sa </w:t>
            </w:r>
            <w:r w:rsidRPr="004E081A">
              <w:rPr>
                <w:b/>
                <w:bCs/>
                <w:i/>
                <w:iCs/>
              </w:rPr>
              <w:t>spravidla</w:t>
            </w:r>
            <w:r w:rsidRPr="004E081A">
              <w:t xml:space="preserve"> uskutočňuje v špecializovaných zariadeniach vrátane </w:t>
            </w:r>
            <w:r w:rsidRPr="004E081A">
              <w:rPr>
                <w:b/>
                <w:bCs/>
                <w:i/>
                <w:iCs/>
              </w:rPr>
              <w:t>špecializovaných oddelení v rámci iných zariadení.</w:t>
            </w:r>
            <w:r w:rsidRPr="004E081A">
              <w:rPr>
                <w:b/>
                <w:i/>
              </w:rPr>
              <w:t xml:space="preserve"> </w:t>
            </w:r>
            <w:r w:rsidRPr="004E081A">
              <w:rPr>
                <w:b/>
                <w:bCs/>
                <w:i/>
                <w:iCs/>
              </w:rPr>
              <w:t>Ak členský štát nemôže zabezpečiť zaistenie v takýchto zariadeniach a musí sa obrátiť na väzenské zariadenie, zaistení štátni príslušníci</w:t>
            </w:r>
            <w:r w:rsidRPr="004E081A">
              <w:t xml:space="preserve"> tretích krajín </w:t>
            </w:r>
            <w:r w:rsidRPr="004E081A">
              <w:rPr>
                <w:b/>
                <w:bCs/>
                <w:i/>
                <w:iCs/>
              </w:rPr>
              <w:t>sú držaní oddelene od riadnych väzňov</w:t>
            </w:r>
            <w:r w:rsidRPr="004E081A">
              <w:t>.</w:t>
            </w:r>
          </w:p>
        </w:tc>
        <w:tc>
          <w:tcPr>
            <w:tcW w:w="4876" w:type="dxa"/>
            <w:tcBorders>
              <w:top w:val="nil"/>
              <w:left w:val="nil"/>
              <w:bottom w:val="nil"/>
              <w:right w:val="nil"/>
            </w:tcBorders>
          </w:tcPr>
          <w:p w14:paraId="6110DF45" w14:textId="77777777" w:rsidR="00926BD0" w:rsidRPr="004E081A" w:rsidRDefault="00926BD0" w:rsidP="00F41570">
            <w:pPr>
              <w:pStyle w:val="Normal6a"/>
            </w:pPr>
            <w:r w:rsidRPr="004E081A">
              <w:t>1.</w:t>
            </w:r>
            <w:r w:rsidRPr="004E081A">
              <w:tab/>
              <w:t xml:space="preserve">Zaistenie sa uskutočňuje v špecializovaných zariadeniach vrátane </w:t>
            </w:r>
            <w:r w:rsidRPr="004E081A">
              <w:rPr>
                <w:b/>
                <w:bCs/>
                <w:i/>
                <w:iCs/>
              </w:rPr>
              <w:t>tých, ktoré sú prispôsobené potrebám zaistených štátnych príslušníkov</w:t>
            </w:r>
            <w:r w:rsidRPr="004E081A">
              <w:t xml:space="preserve"> tretích krajín </w:t>
            </w:r>
            <w:r w:rsidRPr="004E081A">
              <w:rPr>
                <w:b/>
                <w:bCs/>
                <w:i/>
                <w:iCs/>
              </w:rPr>
              <w:t>z hľadiska pohlavia a veku</w:t>
            </w:r>
            <w:r w:rsidRPr="004E081A">
              <w:t>.</w:t>
            </w:r>
            <w:r w:rsidRPr="004E081A">
              <w:rPr>
                <w:b/>
                <w:i/>
              </w:rPr>
              <w:t> </w:t>
            </w:r>
            <w:r w:rsidRPr="004E081A">
              <w:rPr>
                <w:b/>
                <w:bCs/>
                <w:i/>
                <w:iCs/>
              </w:rPr>
              <w:t>Členské štáty zabezpečia, aby obmedzenie slobody bolo čo najmenej rušivé a zodpovedalo povahe administratívneho zaistenia.</w:t>
            </w:r>
          </w:p>
        </w:tc>
      </w:tr>
    </w:tbl>
    <w:p w14:paraId="71308AD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10566D6" w14:textId="6E4B7EB8" w:rsidR="00956A29" w:rsidRPr="004E081A" w:rsidRDefault="00926BD0" w:rsidP="00926BD0">
      <w:r w:rsidRPr="004E081A">
        <w:rPr>
          <w:rStyle w:val="HideTWBExt"/>
        </w:rPr>
        <w:t>&lt;/Amend&gt;</w:t>
      </w:r>
    </w:p>
    <w:p w14:paraId="22B1616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2051</w:t>
      </w:r>
      <w:r w:rsidRPr="004E081A">
        <w:rPr>
          <w:rStyle w:val="HideTWBExt"/>
        </w:rPr>
        <w:t>&lt;/NumAm&gt;</w:t>
      </w:r>
    </w:p>
    <w:p w14:paraId="09F1D667"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Ana Miguel Pedro, Loránt Vincze, Lena Düpont, Tomas Tobé, Rasa Juknevičienė, Jeroen Lenaers, Karlo Ressler</w:t>
      </w:r>
      <w:r w:rsidRPr="004E081A">
        <w:rPr>
          <w:rStyle w:val="HideTWBExt"/>
        </w:rPr>
        <w:t>&lt;/Members&gt;</w:t>
      </w:r>
    </w:p>
    <w:p w14:paraId="1DBAF32E" w14:textId="77777777" w:rsidR="00926BD0" w:rsidRPr="004E081A" w:rsidRDefault="00926BD0" w:rsidP="00926BD0">
      <w:pPr>
        <w:pStyle w:val="NormalBold"/>
      </w:pPr>
      <w:r w:rsidRPr="004E081A">
        <w:rPr>
          <w:rStyle w:val="HideTWBExt"/>
        </w:rPr>
        <w:t>&lt;/RepeatBlock-By&gt;</w:t>
      </w:r>
    </w:p>
    <w:p w14:paraId="280FE34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4901F00" w14:textId="77777777" w:rsidR="00926BD0" w:rsidRPr="004E081A" w:rsidRDefault="00926BD0" w:rsidP="00926BD0">
      <w:pPr>
        <w:pStyle w:val="NormalBold"/>
      </w:pPr>
      <w:r w:rsidRPr="004E081A">
        <w:rPr>
          <w:rStyle w:val="HideTWBExt"/>
        </w:rPr>
        <w:t>&lt;Article&gt;</w:t>
      </w:r>
      <w:r w:rsidRPr="004E081A">
        <w:t>Článok 34 – odsek 1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ECF52B0" w14:textId="77777777" w:rsidTr="00F41570">
        <w:trPr>
          <w:trHeight w:hRule="exact" w:val="240"/>
          <w:jc w:val="center"/>
        </w:trPr>
        <w:tc>
          <w:tcPr>
            <w:tcW w:w="9752" w:type="dxa"/>
            <w:gridSpan w:val="2"/>
            <w:tcBorders>
              <w:top w:val="nil"/>
              <w:left w:val="nil"/>
              <w:bottom w:val="nil"/>
              <w:right w:val="nil"/>
            </w:tcBorders>
          </w:tcPr>
          <w:p w14:paraId="2801F98D" w14:textId="77777777" w:rsidR="00926BD0" w:rsidRPr="004E081A" w:rsidRDefault="00926BD0" w:rsidP="00F41570"/>
        </w:tc>
      </w:tr>
      <w:tr w:rsidR="00AE47A2" w:rsidRPr="004E081A" w14:paraId="2021DC2C" w14:textId="77777777" w:rsidTr="00F41570">
        <w:trPr>
          <w:trHeight w:val="240"/>
          <w:jc w:val="center"/>
        </w:trPr>
        <w:tc>
          <w:tcPr>
            <w:tcW w:w="4876" w:type="dxa"/>
            <w:tcBorders>
              <w:top w:val="nil"/>
              <w:left w:val="nil"/>
              <w:bottom w:val="nil"/>
              <w:right w:val="nil"/>
            </w:tcBorders>
          </w:tcPr>
          <w:p w14:paraId="22A41A2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C8D3473" w14:textId="77777777" w:rsidR="00926BD0" w:rsidRPr="004E081A" w:rsidRDefault="00926BD0" w:rsidP="00F41570">
            <w:pPr>
              <w:pStyle w:val="AmColumnHeading"/>
            </w:pPr>
            <w:r w:rsidRPr="004E081A">
              <w:t>Pozmeňujúci návrh</w:t>
            </w:r>
          </w:p>
        </w:tc>
      </w:tr>
      <w:tr w:rsidR="00AE47A2" w:rsidRPr="004E081A" w14:paraId="16ED6C00" w14:textId="77777777" w:rsidTr="00F41570">
        <w:trPr>
          <w:jc w:val="center"/>
        </w:trPr>
        <w:tc>
          <w:tcPr>
            <w:tcW w:w="4876" w:type="dxa"/>
            <w:tcBorders>
              <w:top w:val="nil"/>
              <w:left w:val="nil"/>
              <w:bottom w:val="nil"/>
              <w:right w:val="nil"/>
            </w:tcBorders>
          </w:tcPr>
          <w:p w14:paraId="4E0846E5" w14:textId="77777777" w:rsidR="00926BD0" w:rsidRPr="004E081A" w:rsidRDefault="00926BD0" w:rsidP="00F41570">
            <w:pPr>
              <w:pStyle w:val="Normal6a"/>
            </w:pPr>
          </w:p>
        </w:tc>
        <w:tc>
          <w:tcPr>
            <w:tcW w:w="4876" w:type="dxa"/>
            <w:tcBorders>
              <w:top w:val="nil"/>
              <w:left w:val="nil"/>
              <w:bottom w:val="nil"/>
              <w:right w:val="nil"/>
            </w:tcBorders>
          </w:tcPr>
          <w:p w14:paraId="2E94A0E6" w14:textId="77777777" w:rsidR="00926BD0" w:rsidRPr="004E081A" w:rsidRDefault="00926BD0" w:rsidP="00F41570">
            <w:pPr>
              <w:pStyle w:val="Normal6a"/>
            </w:pPr>
            <w:r w:rsidRPr="004E081A">
              <w:rPr>
                <w:b/>
                <w:i/>
              </w:rPr>
              <w:t>1a.</w:t>
            </w:r>
            <w:r w:rsidRPr="004E081A">
              <w:tab/>
            </w:r>
            <w:r w:rsidRPr="004E081A">
              <w:rPr>
                <w:b/>
                <w:i/>
              </w:rPr>
              <w:t>Štátni príslušníci tretích krajín, ktorí predstavujú bezpečnostné riziko podľa článku 16, môžu byť umiestnení v rámci posilnených bezpečnostných opatrení do zariadení určených na zaistenie vrátane prísnejších opatrení na oddelenie alebo zvýšeného dohľadu na obdobie potrebné na zvládnutie rizika a uľahčenie ich návratu.</w:t>
            </w:r>
          </w:p>
        </w:tc>
      </w:tr>
    </w:tbl>
    <w:p w14:paraId="2D550AA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3F42CD5" w14:textId="32875E0C" w:rsidR="00956A29" w:rsidRPr="004E081A" w:rsidRDefault="00926BD0" w:rsidP="00926BD0">
      <w:r w:rsidRPr="004E081A">
        <w:rPr>
          <w:rStyle w:val="HideTWBExt"/>
        </w:rPr>
        <w:t>&lt;/Amend&gt;</w:t>
      </w:r>
    </w:p>
    <w:p w14:paraId="02D482E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2052</w:t>
      </w:r>
      <w:r w:rsidRPr="004E081A">
        <w:rPr>
          <w:rStyle w:val="HideTWBExt"/>
        </w:rPr>
        <w:t>&lt;/NumAm&gt;</w:t>
      </w:r>
    </w:p>
    <w:p w14:paraId="2DAFAA38"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4722044E" w14:textId="77777777" w:rsidR="00926BD0" w:rsidRPr="004E081A" w:rsidRDefault="00926BD0" w:rsidP="00926BD0">
      <w:pPr>
        <w:pStyle w:val="NormalBold"/>
      </w:pPr>
      <w:r w:rsidRPr="004E081A">
        <w:rPr>
          <w:rStyle w:val="HideTWBExt"/>
        </w:rPr>
        <w:lastRenderedPageBreak/>
        <w:t>&lt;/RepeatBlock-By&gt;</w:t>
      </w:r>
    </w:p>
    <w:p w14:paraId="7F0C0CA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C4D9D10" w14:textId="77777777" w:rsidR="00926BD0" w:rsidRPr="004E081A" w:rsidRDefault="00926BD0" w:rsidP="00926BD0">
      <w:pPr>
        <w:pStyle w:val="NormalBold"/>
      </w:pPr>
      <w:r w:rsidRPr="004E081A">
        <w:rPr>
          <w:rStyle w:val="HideTWBExt"/>
        </w:rPr>
        <w:t>&lt;Article&gt;</w:t>
      </w:r>
      <w:r w:rsidRPr="004E081A">
        <w:t>Článok 34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79EB17C" w14:textId="77777777" w:rsidTr="00F41570">
        <w:trPr>
          <w:trHeight w:hRule="exact" w:val="240"/>
          <w:jc w:val="center"/>
        </w:trPr>
        <w:tc>
          <w:tcPr>
            <w:tcW w:w="9752" w:type="dxa"/>
            <w:gridSpan w:val="2"/>
            <w:tcBorders>
              <w:top w:val="nil"/>
              <w:left w:val="nil"/>
              <w:bottom w:val="nil"/>
              <w:right w:val="nil"/>
            </w:tcBorders>
          </w:tcPr>
          <w:p w14:paraId="188F2C2E" w14:textId="77777777" w:rsidR="00926BD0" w:rsidRPr="004E081A" w:rsidRDefault="00926BD0" w:rsidP="00F41570"/>
        </w:tc>
      </w:tr>
      <w:tr w:rsidR="00AE47A2" w:rsidRPr="004E081A" w14:paraId="0D2A1FD3" w14:textId="77777777" w:rsidTr="00F41570">
        <w:trPr>
          <w:trHeight w:val="240"/>
          <w:jc w:val="center"/>
        </w:trPr>
        <w:tc>
          <w:tcPr>
            <w:tcW w:w="4876" w:type="dxa"/>
            <w:tcBorders>
              <w:top w:val="nil"/>
              <w:left w:val="nil"/>
              <w:bottom w:val="nil"/>
              <w:right w:val="nil"/>
            </w:tcBorders>
          </w:tcPr>
          <w:p w14:paraId="2E0BB48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21A11D0" w14:textId="77777777" w:rsidR="00926BD0" w:rsidRPr="004E081A" w:rsidRDefault="00926BD0" w:rsidP="00F41570">
            <w:pPr>
              <w:pStyle w:val="AmColumnHeading"/>
            </w:pPr>
            <w:r w:rsidRPr="004E081A">
              <w:t>Pozmeňujúci návrh</w:t>
            </w:r>
          </w:p>
        </w:tc>
      </w:tr>
      <w:tr w:rsidR="00AE47A2" w:rsidRPr="004E081A" w14:paraId="3C57FD54" w14:textId="77777777" w:rsidTr="00F41570">
        <w:trPr>
          <w:jc w:val="center"/>
        </w:trPr>
        <w:tc>
          <w:tcPr>
            <w:tcW w:w="4876" w:type="dxa"/>
            <w:tcBorders>
              <w:top w:val="nil"/>
              <w:left w:val="nil"/>
              <w:bottom w:val="nil"/>
              <w:right w:val="nil"/>
            </w:tcBorders>
          </w:tcPr>
          <w:p w14:paraId="24138B2A" w14:textId="77777777" w:rsidR="00926BD0" w:rsidRPr="004E081A" w:rsidRDefault="00926BD0" w:rsidP="00F41570">
            <w:pPr>
              <w:pStyle w:val="Normal6a"/>
            </w:pPr>
            <w:r w:rsidRPr="004E081A">
              <w:t>2.</w:t>
            </w:r>
            <w:r w:rsidRPr="004E081A">
              <w:tab/>
              <w:t>Zaistení štátni príslušníci tretích krajín majú prístup na vonkajšie priestranstvo.</w:t>
            </w:r>
          </w:p>
        </w:tc>
        <w:tc>
          <w:tcPr>
            <w:tcW w:w="4876" w:type="dxa"/>
            <w:tcBorders>
              <w:top w:val="nil"/>
              <w:left w:val="nil"/>
              <w:bottom w:val="nil"/>
              <w:right w:val="nil"/>
            </w:tcBorders>
          </w:tcPr>
          <w:p w14:paraId="1CCE95DD" w14:textId="77777777" w:rsidR="00926BD0" w:rsidRPr="004E081A" w:rsidRDefault="00926BD0" w:rsidP="00F41570">
            <w:pPr>
              <w:pStyle w:val="Normal6a"/>
            </w:pPr>
            <w:r w:rsidRPr="004E081A">
              <w:t>2.</w:t>
            </w:r>
            <w:r w:rsidRPr="004E081A">
              <w:tab/>
              <w:t xml:space="preserve">Zaistení štátni príslušníci tretích krajín majú prístup na vonkajšie priestranstvo. </w:t>
            </w:r>
            <w:r w:rsidRPr="004E081A">
              <w:rPr>
                <w:b/>
                <w:i/>
              </w:rPr>
              <w:t>Prístup na vonkajšie priestranstvo môže byť obmedzený na obmedzený čas, ak je to potrebné a primerané na zabezpečenie dobrého fungovania zariadenia určeného na zaistenie.</w:t>
            </w:r>
          </w:p>
        </w:tc>
      </w:tr>
    </w:tbl>
    <w:p w14:paraId="169E424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D6909D5" w14:textId="50617190" w:rsidR="00956A29" w:rsidRPr="004E081A" w:rsidRDefault="00926BD0" w:rsidP="00926BD0">
      <w:r w:rsidRPr="004E081A">
        <w:rPr>
          <w:rStyle w:val="HideTWBExt"/>
        </w:rPr>
        <w:t>&lt;/Amend&gt;</w:t>
      </w:r>
    </w:p>
    <w:p w14:paraId="0832273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2053</w:t>
      </w:r>
      <w:r w:rsidRPr="004E081A">
        <w:rPr>
          <w:rStyle w:val="HideTWBExt"/>
        </w:rPr>
        <w:t>&lt;/NumAm&gt;</w:t>
      </w:r>
    </w:p>
    <w:p w14:paraId="07165A8C"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F9C54DE" w14:textId="77777777" w:rsidR="00926BD0" w:rsidRPr="004E081A" w:rsidRDefault="00926BD0" w:rsidP="00926BD0">
      <w:pPr>
        <w:pStyle w:val="NormalBold"/>
      </w:pPr>
      <w:r w:rsidRPr="004E081A">
        <w:rPr>
          <w:rStyle w:val="HideTWBExt"/>
        </w:rPr>
        <w:t>&lt;/RepeatBlock-By&gt;</w:t>
      </w:r>
    </w:p>
    <w:p w14:paraId="2B70C8B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0D06534" w14:textId="77777777" w:rsidR="00926BD0" w:rsidRPr="004E081A" w:rsidRDefault="00926BD0" w:rsidP="00926BD0">
      <w:pPr>
        <w:pStyle w:val="NormalBold"/>
      </w:pPr>
      <w:r w:rsidRPr="004E081A">
        <w:rPr>
          <w:rStyle w:val="HideTWBExt"/>
        </w:rPr>
        <w:t>&lt;Article&gt;</w:t>
      </w:r>
      <w:r w:rsidRPr="004E081A">
        <w:t>Článok 34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7A74157" w14:textId="77777777" w:rsidTr="00F41570">
        <w:trPr>
          <w:trHeight w:hRule="exact" w:val="240"/>
          <w:jc w:val="center"/>
        </w:trPr>
        <w:tc>
          <w:tcPr>
            <w:tcW w:w="9752" w:type="dxa"/>
            <w:gridSpan w:val="2"/>
            <w:tcBorders>
              <w:top w:val="nil"/>
              <w:left w:val="nil"/>
              <w:bottom w:val="nil"/>
              <w:right w:val="nil"/>
            </w:tcBorders>
          </w:tcPr>
          <w:p w14:paraId="75C73E20" w14:textId="77777777" w:rsidR="00926BD0" w:rsidRPr="004E081A" w:rsidRDefault="00926BD0" w:rsidP="00F41570"/>
        </w:tc>
      </w:tr>
      <w:tr w:rsidR="00AE47A2" w:rsidRPr="004E081A" w14:paraId="5ECFD1E4" w14:textId="77777777" w:rsidTr="00F41570">
        <w:trPr>
          <w:trHeight w:val="240"/>
          <w:jc w:val="center"/>
        </w:trPr>
        <w:tc>
          <w:tcPr>
            <w:tcW w:w="4876" w:type="dxa"/>
            <w:tcBorders>
              <w:top w:val="nil"/>
              <w:left w:val="nil"/>
              <w:bottom w:val="nil"/>
              <w:right w:val="nil"/>
            </w:tcBorders>
          </w:tcPr>
          <w:p w14:paraId="6682A03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C493054" w14:textId="77777777" w:rsidR="00926BD0" w:rsidRPr="004E081A" w:rsidRDefault="00926BD0" w:rsidP="00F41570">
            <w:pPr>
              <w:pStyle w:val="AmColumnHeading"/>
            </w:pPr>
            <w:r w:rsidRPr="004E081A">
              <w:t>Pozmeňujúci návrh</w:t>
            </w:r>
          </w:p>
        </w:tc>
      </w:tr>
      <w:tr w:rsidR="00AE47A2" w:rsidRPr="004E081A" w14:paraId="49FC3E3E" w14:textId="77777777" w:rsidTr="00F41570">
        <w:trPr>
          <w:jc w:val="center"/>
        </w:trPr>
        <w:tc>
          <w:tcPr>
            <w:tcW w:w="4876" w:type="dxa"/>
            <w:tcBorders>
              <w:top w:val="nil"/>
              <w:left w:val="nil"/>
              <w:bottom w:val="nil"/>
              <w:right w:val="nil"/>
            </w:tcBorders>
          </w:tcPr>
          <w:p w14:paraId="65B40DB0" w14:textId="77777777" w:rsidR="00926BD0" w:rsidRPr="004E081A" w:rsidRDefault="00926BD0" w:rsidP="00F41570">
            <w:pPr>
              <w:pStyle w:val="Normal6a"/>
            </w:pPr>
            <w:r w:rsidRPr="004E081A">
              <w:t>3.</w:t>
            </w:r>
            <w:r w:rsidRPr="004E081A">
              <w:tab/>
            </w:r>
            <w:r w:rsidRPr="004E081A">
              <w:rPr>
                <w:b/>
                <w:bCs/>
                <w:i/>
                <w:iCs/>
              </w:rPr>
              <w:t>Na požiadanie sa</w:t>
            </w:r>
            <w:r w:rsidRPr="004E081A">
              <w:t xml:space="preserve"> zadržaným štátnym príslušníkom tretích krajín umožní </w:t>
            </w:r>
            <w:r w:rsidRPr="004E081A">
              <w:rPr>
                <w:b/>
                <w:bCs/>
                <w:i/>
                <w:iCs/>
              </w:rPr>
              <w:t>včas</w:t>
            </w:r>
            <w:r w:rsidRPr="004E081A">
              <w:t xml:space="preserve"> nadviazať kontakt s právnymi zástupcami, rodinnými príslušníkmi a príslušnými konzulárnymi orgánmi.</w:t>
            </w:r>
          </w:p>
        </w:tc>
        <w:tc>
          <w:tcPr>
            <w:tcW w:w="4876" w:type="dxa"/>
            <w:tcBorders>
              <w:top w:val="nil"/>
              <w:left w:val="nil"/>
              <w:bottom w:val="nil"/>
              <w:right w:val="nil"/>
            </w:tcBorders>
          </w:tcPr>
          <w:p w14:paraId="477E0E6D" w14:textId="77777777" w:rsidR="00926BD0" w:rsidRPr="004E081A" w:rsidRDefault="00926BD0" w:rsidP="00F41570">
            <w:pPr>
              <w:pStyle w:val="Normal6a"/>
            </w:pPr>
            <w:r w:rsidRPr="004E081A">
              <w:t>3.</w:t>
            </w:r>
            <w:r w:rsidRPr="004E081A">
              <w:tab/>
              <w:t xml:space="preserve">Zadržaným štátnym príslušníkom tretích krajín </w:t>
            </w:r>
            <w:r w:rsidRPr="004E081A">
              <w:rPr>
                <w:b/>
                <w:bCs/>
                <w:i/>
                <w:iCs/>
              </w:rPr>
              <w:t>sa</w:t>
            </w:r>
            <w:r w:rsidRPr="004E081A">
              <w:t xml:space="preserve"> umožní </w:t>
            </w:r>
            <w:r w:rsidRPr="004E081A">
              <w:rPr>
                <w:b/>
                <w:bCs/>
                <w:i/>
                <w:iCs/>
              </w:rPr>
              <w:t>bez zbytočného odkladu</w:t>
            </w:r>
            <w:r w:rsidRPr="004E081A">
              <w:t xml:space="preserve"> nadviazať kontakt s právnymi zástupcami, rodinnými príslušníkmi a príslušnými konzulárnymi orgánmi. </w:t>
            </w:r>
            <w:r w:rsidRPr="004E081A">
              <w:rPr>
                <w:b/>
                <w:i/>
              </w:rPr>
              <w:t>Žiadatelia o medzinárodnú ochranu majú právo obrátiť sa na Úrad vysokého komisára OSN pre utečencov. To zahŕňa právo kontaktovať organizáciu, ktorá pracuje na území dotknutého členského štátu v mene Vysokého komisára OSN pre utečencov na základe dohody s týmto členským štátom.</w:t>
            </w:r>
          </w:p>
        </w:tc>
      </w:tr>
    </w:tbl>
    <w:p w14:paraId="6CECB7C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9FFA4C5" w14:textId="50530C4F" w:rsidR="00956A29" w:rsidRPr="004E081A" w:rsidRDefault="00926BD0" w:rsidP="00926BD0">
      <w:r w:rsidRPr="004E081A">
        <w:rPr>
          <w:rStyle w:val="HideTWBExt"/>
        </w:rPr>
        <w:t>&lt;/Amend&gt;</w:t>
      </w:r>
    </w:p>
    <w:p w14:paraId="6BAF8DE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2054</w:t>
      </w:r>
      <w:r w:rsidRPr="004E081A">
        <w:rPr>
          <w:rStyle w:val="HideTWBExt"/>
        </w:rPr>
        <w:t>&lt;/NumAm&gt;</w:t>
      </w:r>
    </w:p>
    <w:p w14:paraId="48E4F666"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12CD791B" w14:textId="77777777" w:rsidR="00926BD0" w:rsidRPr="004E081A" w:rsidRDefault="00926BD0" w:rsidP="00926BD0">
      <w:pPr>
        <w:pStyle w:val="NormalBold"/>
      </w:pPr>
      <w:r w:rsidRPr="004E081A">
        <w:rPr>
          <w:rStyle w:val="HideTWBExt"/>
        </w:rPr>
        <w:lastRenderedPageBreak/>
        <w:t>&lt;/RepeatBlock-By&gt;</w:t>
      </w:r>
    </w:p>
    <w:p w14:paraId="6FABB05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897CD0C" w14:textId="77777777" w:rsidR="00926BD0" w:rsidRPr="004E081A" w:rsidRDefault="00926BD0" w:rsidP="00926BD0">
      <w:pPr>
        <w:pStyle w:val="NormalBold"/>
      </w:pPr>
      <w:r w:rsidRPr="004E081A">
        <w:rPr>
          <w:rStyle w:val="HideTWBExt"/>
        </w:rPr>
        <w:t>&lt;Article&gt;</w:t>
      </w:r>
      <w:r w:rsidRPr="004E081A">
        <w:t>Článok 34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EC20E25" w14:textId="77777777" w:rsidTr="00F41570">
        <w:trPr>
          <w:trHeight w:hRule="exact" w:val="240"/>
          <w:jc w:val="center"/>
        </w:trPr>
        <w:tc>
          <w:tcPr>
            <w:tcW w:w="9752" w:type="dxa"/>
            <w:gridSpan w:val="2"/>
            <w:tcBorders>
              <w:top w:val="nil"/>
              <w:left w:val="nil"/>
              <w:bottom w:val="nil"/>
              <w:right w:val="nil"/>
            </w:tcBorders>
          </w:tcPr>
          <w:p w14:paraId="62A2130F" w14:textId="77777777" w:rsidR="00926BD0" w:rsidRPr="004E081A" w:rsidRDefault="00926BD0" w:rsidP="00F41570"/>
        </w:tc>
      </w:tr>
      <w:tr w:rsidR="00AE47A2" w:rsidRPr="004E081A" w14:paraId="7757E280" w14:textId="77777777" w:rsidTr="00F41570">
        <w:trPr>
          <w:trHeight w:val="240"/>
          <w:jc w:val="center"/>
        </w:trPr>
        <w:tc>
          <w:tcPr>
            <w:tcW w:w="4876" w:type="dxa"/>
            <w:tcBorders>
              <w:top w:val="nil"/>
              <w:left w:val="nil"/>
              <w:bottom w:val="nil"/>
              <w:right w:val="nil"/>
            </w:tcBorders>
          </w:tcPr>
          <w:p w14:paraId="75A5B0A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075EED2" w14:textId="77777777" w:rsidR="00926BD0" w:rsidRPr="004E081A" w:rsidRDefault="00926BD0" w:rsidP="00F41570">
            <w:pPr>
              <w:pStyle w:val="AmColumnHeading"/>
            </w:pPr>
            <w:r w:rsidRPr="004E081A">
              <w:t>Pozmeňujúci návrh</w:t>
            </w:r>
          </w:p>
        </w:tc>
      </w:tr>
      <w:tr w:rsidR="00AE47A2" w:rsidRPr="004E081A" w14:paraId="35A87D62" w14:textId="77777777" w:rsidTr="00F41570">
        <w:trPr>
          <w:jc w:val="center"/>
        </w:trPr>
        <w:tc>
          <w:tcPr>
            <w:tcW w:w="4876" w:type="dxa"/>
            <w:tcBorders>
              <w:top w:val="nil"/>
              <w:left w:val="nil"/>
              <w:bottom w:val="nil"/>
              <w:right w:val="nil"/>
            </w:tcBorders>
          </w:tcPr>
          <w:p w14:paraId="01993E37" w14:textId="77777777" w:rsidR="00926BD0" w:rsidRPr="004E081A" w:rsidRDefault="00926BD0" w:rsidP="00F41570">
            <w:pPr>
              <w:pStyle w:val="Normal6a"/>
            </w:pPr>
            <w:r w:rsidRPr="004E081A">
              <w:t>3.</w:t>
            </w:r>
            <w:r w:rsidRPr="004E081A">
              <w:tab/>
              <w:t>Na požiadanie sa zadržaným štátnym príslušníkom tretích krajín umožní včas nadviazať kontakt s právnymi zástupcami, rodinnými príslušníkmi a príslušnými konzulárnymi orgánmi.</w:t>
            </w:r>
          </w:p>
        </w:tc>
        <w:tc>
          <w:tcPr>
            <w:tcW w:w="4876" w:type="dxa"/>
            <w:tcBorders>
              <w:top w:val="nil"/>
              <w:left w:val="nil"/>
              <w:bottom w:val="nil"/>
              <w:right w:val="nil"/>
            </w:tcBorders>
          </w:tcPr>
          <w:p w14:paraId="6EF4853E" w14:textId="77777777" w:rsidR="00926BD0" w:rsidRPr="004E081A" w:rsidRDefault="00926BD0" w:rsidP="00F41570">
            <w:pPr>
              <w:pStyle w:val="Normal6a"/>
            </w:pPr>
            <w:r w:rsidRPr="004E081A">
              <w:t>3.</w:t>
            </w:r>
            <w:r w:rsidRPr="004E081A">
              <w:tab/>
              <w:t>Na požiadanie sa zadržaným štátnym príslušníkom tretích krajín umožní včas nadviazať kontakt s právnymi zástupcami, rodinnými príslušníkmi a príslušnými konzulárnymi orgánmi</w:t>
            </w:r>
            <w:r w:rsidRPr="004E081A">
              <w:rPr>
                <w:b/>
                <w:bCs/>
                <w:i/>
                <w:iCs/>
              </w:rPr>
              <w:t>, s výhradou praktických opatrení a bezpečnostných hľadísk</w:t>
            </w:r>
            <w:r w:rsidRPr="004E081A">
              <w:t>.</w:t>
            </w:r>
          </w:p>
        </w:tc>
      </w:tr>
    </w:tbl>
    <w:p w14:paraId="1BDEE02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D66E43B" w14:textId="504A4A47" w:rsidR="00956A29" w:rsidRPr="004E081A" w:rsidRDefault="00926BD0" w:rsidP="00926BD0">
      <w:r w:rsidRPr="004E081A">
        <w:rPr>
          <w:rStyle w:val="HideTWBExt"/>
        </w:rPr>
        <w:t>&lt;/Amend&gt;</w:t>
      </w:r>
    </w:p>
    <w:p w14:paraId="63F1CF6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2055</w:t>
      </w:r>
      <w:r w:rsidRPr="004E081A">
        <w:rPr>
          <w:rStyle w:val="HideTWBExt"/>
        </w:rPr>
        <w:t>&lt;/NumAm&gt;</w:t>
      </w:r>
    </w:p>
    <w:p w14:paraId="4EADD94A"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7E75BAEE" w14:textId="77777777" w:rsidR="00926BD0" w:rsidRPr="004E081A" w:rsidRDefault="00926BD0" w:rsidP="00926BD0">
      <w:pPr>
        <w:pStyle w:val="NormalBold"/>
      </w:pPr>
      <w:r w:rsidRPr="004E081A">
        <w:rPr>
          <w:rStyle w:val="HideTWBExt"/>
        </w:rPr>
        <w:t>&lt;/RepeatBlock-By&gt;</w:t>
      </w:r>
    </w:p>
    <w:p w14:paraId="05912E8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DB1D006" w14:textId="77777777" w:rsidR="00926BD0" w:rsidRPr="004E081A" w:rsidRDefault="00926BD0" w:rsidP="00926BD0">
      <w:pPr>
        <w:pStyle w:val="NormalBold"/>
      </w:pPr>
      <w:r w:rsidRPr="004E081A">
        <w:rPr>
          <w:rStyle w:val="HideTWBExt"/>
        </w:rPr>
        <w:t>&lt;Article&gt;</w:t>
      </w:r>
      <w:r w:rsidRPr="004E081A">
        <w:t>Článok 34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EBBD861" w14:textId="77777777" w:rsidTr="00F41570">
        <w:trPr>
          <w:trHeight w:hRule="exact" w:val="240"/>
          <w:jc w:val="center"/>
        </w:trPr>
        <w:tc>
          <w:tcPr>
            <w:tcW w:w="9752" w:type="dxa"/>
            <w:gridSpan w:val="2"/>
            <w:tcBorders>
              <w:top w:val="nil"/>
              <w:left w:val="nil"/>
              <w:bottom w:val="nil"/>
              <w:right w:val="nil"/>
            </w:tcBorders>
          </w:tcPr>
          <w:p w14:paraId="198642C2" w14:textId="77777777" w:rsidR="00926BD0" w:rsidRPr="004E081A" w:rsidRDefault="00926BD0" w:rsidP="00F41570"/>
        </w:tc>
      </w:tr>
      <w:tr w:rsidR="00AE47A2" w:rsidRPr="004E081A" w14:paraId="6718BD77" w14:textId="77777777" w:rsidTr="00F41570">
        <w:trPr>
          <w:trHeight w:val="240"/>
          <w:jc w:val="center"/>
        </w:trPr>
        <w:tc>
          <w:tcPr>
            <w:tcW w:w="4876" w:type="dxa"/>
            <w:tcBorders>
              <w:top w:val="nil"/>
              <w:left w:val="nil"/>
              <w:bottom w:val="nil"/>
              <w:right w:val="nil"/>
            </w:tcBorders>
          </w:tcPr>
          <w:p w14:paraId="1768DB2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CAC3FCF" w14:textId="77777777" w:rsidR="00926BD0" w:rsidRPr="004E081A" w:rsidRDefault="00926BD0" w:rsidP="00F41570">
            <w:pPr>
              <w:pStyle w:val="AmColumnHeading"/>
            </w:pPr>
            <w:r w:rsidRPr="004E081A">
              <w:t>Pozmeňujúci návrh</w:t>
            </w:r>
          </w:p>
        </w:tc>
      </w:tr>
      <w:tr w:rsidR="00AE47A2" w:rsidRPr="004E081A" w14:paraId="4E4FB96D" w14:textId="77777777" w:rsidTr="00F41570">
        <w:trPr>
          <w:jc w:val="center"/>
        </w:trPr>
        <w:tc>
          <w:tcPr>
            <w:tcW w:w="4876" w:type="dxa"/>
            <w:tcBorders>
              <w:top w:val="nil"/>
              <w:left w:val="nil"/>
              <w:bottom w:val="nil"/>
              <w:right w:val="nil"/>
            </w:tcBorders>
          </w:tcPr>
          <w:p w14:paraId="3B297332" w14:textId="77777777" w:rsidR="00926BD0" w:rsidRPr="004E081A" w:rsidRDefault="00926BD0" w:rsidP="00F41570">
            <w:pPr>
              <w:pStyle w:val="Normal6a"/>
            </w:pPr>
            <w:r w:rsidRPr="004E081A">
              <w:t>3.</w:t>
            </w:r>
            <w:r w:rsidRPr="004E081A">
              <w:tab/>
            </w:r>
            <w:r w:rsidRPr="004E081A">
              <w:rPr>
                <w:b/>
                <w:bCs/>
                <w:i/>
                <w:iCs/>
              </w:rPr>
              <w:t>Na požiadanie sa</w:t>
            </w:r>
            <w:r w:rsidRPr="004E081A">
              <w:t xml:space="preserve"> zadržaným štátnym príslušníkom tretích krajín umožní </w:t>
            </w:r>
            <w:r w:rsidRPr="004E081A">
              <w:rPr>
                <w:b/>
                <w:bCs/>
                <w:i/>
                <w:iCs/>
              </w:rPr>
              <w:t>včas</w:t>
            </w:r>
            <w:r w:rsidRPr="004E081A">
              <w:t xml:space="preserve"> nadviazať kontakt s právnymi zástupcami, rodinnými príslušníkmi a príslušnými konzulárnymi orgánmi.</w:t>
            </w:r>
          </w:p>
        </w:tc>
        <w:tc>
          <w:tcPr>
            <w:tcW w:w="4876" w:type="dxa"/>
            <w:tcBorders>
              <w:top w:val="nil"/>
              <w:left w:val="nil"/>
              <w:bottom w:val="nil"/>
              <w:right w:val="nil"/>
            </w:tcBorders>
          </w:tcPr>
          <w:p w14:paraId="40350D65" w14:textId="77777777" w:rsidR="00926BD0" w:rsidRPr="004E081A" w:rsidRDefault="00926BD0" w:rsidP="00F41570">
            <w:pPr>
              <w:pStyle w:val="Normal6a"/>
            </w:pPr>
            <w:r w:rsidRPr="004E081A">
              <w:t>3.</w:t>
            </w:r>
            <w:r w:rsidRPr="004E081A">
              <w:tab/>
              <w:t xml:space="preserve">Zadržaným štátnym príslušníkom tretích krajín </w:t>
            </w:r>
            <w:r w:rsidRPr="004E081A">
              <w:rPr>
                <w:b/>
                <w:bCs/>
                <w:i/>
                <w:iCs/>
              </w:rPr>
              <w:t>sa</w:t>
            </w:r>
            <w:r w:rsidRPr="004E081A">
              <w:t xml:space="preserve"> umožní nadviazať kontakt s právnymi zástupcami, </w:t>
            </w:r>
            <w:r w:rsidRPr="004E081A">
              <w:rPr>
                <w:b/>
                <w:bCs/>
                <w:i/>
                <w:iCs/>
              </w:rPr>
              <w:t>zástupcami medzinárodných a mimovládnych organizácií,</w:t>
            </w:r>
            <w:r w:rsidRPr="004E081A">
              <w:t xml:space="preserve"> rodinnými príslušníkmi a príslušnými konzulárnymi orgánmi.</w:t>
            </w:r>
          </w:p>
        </w:tc>
      </w:tr>
    </w:tbl>
    <w:p w14:paraId="63896D5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79596E4" w14:textId="2A34FEF9" w:rsidR="00956A29" w:rsidRPr="004E081A" w:rsidRDefault="00926BD0" w:rsidP="00926BD0">
      <w:r w:rsidRPr="004E081A">
        <w:rPr>
          <w:rStyle w:val="HideTWBExt"/>
        </w:rPr>
        <w:t>&lt;/Amend&gt;</w:t>
      </w:r>
    </w:p>
    <w:p w14:paraId="094B16E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2056</w:t>
      </w:r>
      <w:r w:rsidRPr="004E081A">
        <w:rPr>
          <w:rStyle w:val="HideTWBExt"/>
        </w:rPr>
        <w:t>&lt;/NumAm&gt;</w:t>
      </w:r>
    </w:p>
    <w:p w14:paraId="20BA3120"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21FB5B9D" w14:textId="77777777" w:rsidR="00926BD0" w:rsidRPr="004E081A" w:rsidRDefault="00926BD0" w:rsidP="00926BD0">
      <w:pPr>
        <w:pStyle w:val="NormalBold"/>
      </w:pPr>
      <w:r w:rsidRPr="004E081A">
        <w:rPr>
          <w:rStyle w:val="HideTWBExt"/>
        </w:rPr>
        <w:t>&lt;/RepeatBlock-By&gt;</w:t>
      </w:r>
    </w:p>
    <w:p w14:paraId="42F6585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FA81EA7" w14:textId="77777777" w:rsidR="00926BD0" w:rsidRPr="004E081A" w:rsidRDefault="00926BD0" w:rsidP="00926BD0">
      <w:pPr>
        <w:pStyle w:val="NormalBold"/>
      </w:pPr>
      <w:r w:rsidRPr="004E081A">
        <w:rPr>
          <w:rStyle w:val="HideTWBExt"/>
        </w:rPr>
        <w:t>&lt;Article&gt;</w:t>
      </w:r>
      <w:r w:rsidRPr="004E081A">
        <w:t>Článok 34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66A0B61" w14:textId="77777777" w:rsidTr="00F41570">
        <w:trPr>
          <w:trHeight w:hRule="exact" w:val="240"/>
          <w:jc w:val="center"/>
        </w:trPr>
        <w:tc>
          <w:tcPr>
            <w:tcW w:w="9752" w:type="dxa"/>
            <w:gridSpan w:val="2"/>
            <w:tcBorders>
              <w:top w:val="nil"/>
              <w:left w:val="nil"/>
              <w:bottom w:val="nil"/>
              <w:right w:val="nil"/>
            </w:tcBorders>
          </w:tcPr>
          <w:p w14:paraId="6FACE214" w14:textId="77777777" w:rsidR="00926BD0" w:rsidRPr="004E081A" w:rsidRDefault="00926BD0" w:rsidP="00F41570"/>
        </w:tc>
      </w:tr>
      <w:tr w:rsidR="00AE47A2" w:rsidRPr="004E081A" w14:paraId="0A48FEB8" w14:textId="77777777" w:rsidTr="00F41570">
        <w:trPr>
          <w:trHeight w:val="240"/>
          <w:jc w:val="center"/>
        </w:trPr>
        <w:tc>
          <w:tcPr>
            <w:tcW w:w="4876" w:type="dxa"/>
            <w:tcBorders>
              <w:top w:val="nil"/>
              <w:left w:val="nil"/>
              <w:bottom w:val="nil"/>
              <w:right w:val="nil"/>
            </w:tcBorders>
          </w:tcPr>
          <w:p w14:paraId="3D437AA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0C54084" w14:textId="77777777" w:rsidR="00926BD0" w:rsidRPr="004E081A" w:rsidRDefault="00926BD0" w:rsidP="00F41570">
            <w:pPr>
              <w:pStyle w:val="AmColumnHeading"/>
            </w:pPr>
            <w:r w:rsidRPr="004E081A">
              <w:t>Pozmeňujúci návrh</w:t>
            </w:r>
          </w:p>
        </w:tc>
      </w:tr>
      <w:tr w:rsidR="00AE47A2" w:rsidRPr="004E081A" w14:paraId="11622AD6" w14:textId="77777777" w:rsidTr="00F41570">
        <w:trPr>
          <w:jc w:val="center"/>
        </w:trPr>
        <w:tc>
          <w:tcPr>
            <w:tcW w:w="4876" w:type="dxa"/>
            <w:tcBorders>
              <w:top w:val="nil"/>
              <w:left w:val="nil"/>
              <w:bottom w:val="nil"/>
              <w:right w:val="nil"/>
            </w:tcBorders>
          </w:tcPr>
          <w:p w14:paraId="2D608880" w14:textId="77777777" w:rsidR="00926BD0" w:rsidRPr="004E081A" w:rsidRDefault="00926BD0" w:rsidP="00F41570">
            <w:pPr>
              <w:pStyle w:val="Normal6a"/>
            </w:pPr>
            <w:r w:rsidRPr="004E081A">
              <w:t>3.</w:t>
            </w:r>
            <w:r w:rsidRPr="004E081A">
              <w:tab/>
            </w:r>
            <w:r w:rsidRPr="004E081A">
              <w:rPr>
                <w:b/>
                <w:bCs/>
                <w:i/>
                <w:iCs/>
              </w:rPr>
              <w:t>Na požiadanie sa</w:t>
            </w:r>
            <w:r w:rsidRPr="004E081A">
              <w:t xml:space="preserve"> zadržaným štátnym príslušníkom tretích krajín umožní </w:t>
            </w:r>
            <w:r w:rsidRPr="004E081A">
              <w:rPr>
                <w:b/>
                <w:bCs/>
                <w:i/>
                <w:iCs/>
              </w:rPr>
              <w:lastRenderedPageBreak/>
              <w:t>včas</w:t>
            </w:r>
            <w:r w:rsidRPr="004E081A">
              <w:t xml:space="preserve"> nadviazať kontakt s právnymi zástupcami, rodinnými príslušníkmi a príslušnými konzulárnymi orgánmi.</w:t>
            </w:r>
          </w:p>
        </w:tc>
        <w:tc>
          <w:tcPr>
            <w:tcW w:w="4876" w:type="dxa"/>
            <w:tcBorders>
              <w:top w:val="nil"/>
              <w:left w:val="nil"/>
              <w:bottom w:val="nil"/>
              <w:right w:val="nil"/>
            </w:tcBorders>
          </w:tcPr>
          <w:p w14:paraId="6B615E0E" w14:textId="77777777" w:rsidR="00926BD0" w:rsidRPr="004E081A" w:rsidRDefault="00926BD0" w:rsidP="00F41570">
            <w:pPr>
              <w:pStyle w:val="Normal6a"/>
            </w:pPr>
            <w:r w:rsidRPr="004E081A">
              <w:lastRenderedPageBreak/>
              <w:t>3.</w:t>
            </w:r>
            <w:r w:rsidRPr="004E081A">
              <w:tab/>
              <w:t xml:space="preserve">Zadržaným štátnym príslušníkom tretích krajín </w:t>
            </w:r>
            <w:r w:rsidRPr="004E081A">
              <w:rPr>
                <w:b/>
                <w:bCs/>
                <w:i/>
                <w:iCs/>
              </w:rPr>
              <w:t>sa</w:t>
            </w:r>
            <w:r w:rsidRPr="004E081A">
              <w:t xml:space="preserve"> umožní </w:t>
            </w:r>
            <w:r w:rsidRPr="004E081A">
              <w:rPr>
                <w:b/>
                <w:bCs/>
                <w:i/>
                <w:iCs/>
              </w:rPr>
              <w:t>čo najskôr</w:t>
            </w:r>
            <w:r w:rsidRPr="004E081A">
              <w:t xml:space="preserve"> </w:t>
            </w:r>
            <w:r w:rsidRPr="004E081A">
              <w:lastRenderedPageBreak/>
              <w:t>nadviazať kontakt s právnymi zástupcami, rodinnými príslušníkmi a príslušnými konzulárnymi orgánmi.</w:t>
            </w:r>
          </w:p>
        </w:tc>
      </w:tr>
    </w:tbl>
    <w:p w14:paraId="7E120F02"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5D6B392"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68B3949F" w14:textId="77777777" w:rsidR="00926BD0" w:rsidRPr="004E081A" w:rsidRDefault="00926BD0" w:rsidP="00926BD0">
      <w:pPr>
        <w:pStyle w:val="AmJustText"/>
      </w:pPr>
      <w:r w:rsidRPr="004E081A">
        <w:t>Kontakt s právnymi zástupcami a rodinnými príslušníkmi nemôže byť otázkou uskutočnenia „včas“. Navrátilec má právo na právne poradenstvo a právo napadnúť rozhodnutie o jeho zaistení.</w:t>
      </w:r>
    </w:p>
    <w:p w14:paraId="198106A0" w14:textId="4C597486" w:rsidR="00956A29" w:rsidRPr="004E081A" w:rsidRDefault="00926BD0" w:rsidP="00926BD0">
      <w:r w:rsidRPr="004E081A">
        <w:rPr>
          <w:rStyle w:val="HideTWBExt"/>
        </w:rPr>
        <w:t>&lt;/Amend&gt;</w:t>
      </w:r>
    </w:p>
    <w:p w14:paraId="219A6BC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2057</w:t>
      </w:r>
      <w:r w:rsidRPr="004E081A">
        <w:rPr>
          <w:rStyle w:val="HideTWBExt"/>
        </w:rPr>
        <w:t>&lt;/NumAm&gt;</w:t>
      </w:r>
    </w:p>
    <w:p w14:paraId="3C25769A"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0443CC76" w14:textId="77777777" w:rsidR="00926BD0" w:rsidRPr="004E081A" w:rsidRDefault="00926BD0" w:rsidP="00926BD0">
      <w:pPr>
        <w:pStyle w:val="NormalBold"/>
      </w:pPr>
      <w:r w:rsidRPr="004E081A">
        <w:rPr>
          <w:rStyle w:val="HideTWBExt"/>
        </w:rPr>
        <w:t>&lt;/RepeatBlock-By&gt;</w:t>
      </w:r>
    </w:p>
    <w:p w14:paraId="38078E8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4F3ABB6" w14:textId="77777777" w:rsidR="00926BD0" w:rsidRPr="004E081A" w:rsidRDefault="00926BD0" w:rsidP="00926BD0">
      <w:pPr>
        <w:pStyle w:val="NormalBold"/>
      </w:pPr>
      <w:r w:rsidRPr="004E081A">
        <w:rPr>
          <w:rStyle w:val="HideTWBExt"/>
        </w:rPr>
        <w:t>&lt;Article&gt;</w:t>
      </w:r>
      <w:r w:rsidRPr="004E081A">
        <w:t>Článok 34 – odsek 3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3F31F1E" w14:textId="77777777" w:rsidTr="00F41570">
        <w:trPr>
          <w:trHeight w:hRule="exact" w:val="240"/>
          <w:jc w:val="center"/>
        </w:trPr>
        <w:tc>
          <w:tcPr>
            <w:tcW w:w="9752" w:type="dxa"/>
            <w:gridSpan w:val="2"/>
            <w:tcBorders>
              <w:top w:val="nil"/>
              <w:left w:val="nil"/>
              <w:bottom w:val="nil"/>
              <w:right w:val="nil"/>
            </w:tcBorders>
          </w:tcPr>
          <w:p w14:paraId="630F1059" w14:textId="77777777" w:rsidR="00926BD0" w:rsidRPr="004E081A" w:rsidRDefault="00926BD0" w:rsidP="00F41570"/>
        </w:tc>
      </w:tr>
      <w:tr w:rsidR="00AE47A2" w:rsidRPr="004E081A" w14:paraId="58700033" w14:textId="77777777" w:rsidTr="00F41570">
        <w:trPr>
          <w:trHeight w:val="240"/>
          <w:jc w:val="center"/>
        </w:trPr>
        <w:tc>
          <w:tcPr>
            <w:tcW w:w="4876" w:type="dxa"/>
            <w:tcBorders>
              <w:top w:val="nil"/>
              <w:left w:val="nil"/>
              <w:bottom w:val="nil"/>
              <w:right w:val="nil"/>
            </w:tcBorders>
          </w:tcPr>
          <w:p w14:paraId="30FD943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B2D0045" w14:textId="77777777" w:rsidR="00926BD0" w:rsidRPr="004E081A" w:rsidRDefault="00926BD0" w:rsidP="00F41570">
            <w:pPr>
              <w:pStyle w:val="AmColumnHeading"/>
            </w:pPr>
            <w:r w:rsidRPr="004E081A">
              <w:t>Pozmeňujúci návrh</w:t>
            </w:r>
          </w:p>
        </w:tc>
      </w:tr>
      <w:tr w:rsidR="00AE47A2" w:rsidRPr="004E081A" w14:paraId="0607CC56" w14:textId="77777777" w:rsidTr="00F41570">
        <w:trPr>
          <w:jc w:val="center"/>
        </w:trPr>
        <w:tc>
          <w:tcPr>
            <w:tcW w:w="4876" w:type="dxa"/>
            <w:tcBorders>
              <w:top w:val="nil"/>
              <w:left w:val="nil"/>
              <w:bottom w:val="nil"/>
              <w:right w:val="nil"/>
            </w:tcBorders>
          </w:tcPr>
          <w:p w14:paraId="5BC49A03" w14:textId="77777777" w:rsidR="00926BD0" w:rsidRPr="004E081A" w:rsidRDefault="00926BD0" w:rsidP="00F41570">
            <w:pPr>
              <w:pStyle w:val="Normal6a"/>
            </w:pPr>
          </w:p>
        </w:tc>
        <w:tc>
          <w:tcPr>
            <w:tcW w:w="4876" w:type="dxa"/>
            <w:tcBorders>
              <w:top w:val="nil"/>
              <w:left w:val="nil"/>
              <w:bottom w:val="nil"/>
              <w:right w:val="nil"/>
            </w:tcBorders>
          </w:tcPr>
          <w:p w14:paraId="20555E1A" w14:textId="77777777" w:rsidR="00926BD0" w:rsidRPr="004E081A" w:rsidRDefault="00926BD0" w:rsidP="00F41570">
            <w:pPr>
              <w:pStyle w:val="Normal6a"/>
            </w:pPr>
            <w:r w:rsidRPr="004E081A">
              <w:rPr>
                <w:b/>
                <w:i/>
              </w:rPr>
              <w:t>3a.</w:t>
            </w:r>
            <w:r w:rsidRPr="004E081A">
              <w:tab/>
            </w:r>
            <w:r w:rsidRPr="004E081A">
              <w:rPr>
                <w:b/>
                <w:i/>
              </w:rPr>
              <w:t>Príslušný orgán, ktorý spravuje zariadenie určené na zaistenie, zabezpečí, aby sa zaisteným osobám poskytli informácie o ich práve kontaktovať právnych zástupcov. Takéto informácie by mali byť vystavené v rôznych častiach zariadenia v jazykoch, ktorým zaistení štátni príslušníci tretích krajín rozumejú.</w:t>
            </w:r>
          </w:p>
        </w:tc>
      </w:tr>
    </w:tbl>
    <w:p w14:paraId="7436BE4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A869E07" w14:textId="732DBA99" w:rsidR="00956A29" w:rsidRPr="004E081A" w:rsidRDefault="00926BD0" w:rsidP="00926BD0">
      <w:r w:rsidRPr="004E081A">
        <w:rPr>
          <w:rStyle w:val="HideTWBExt"/>
        </w:rPr>
        <w:t>&lt;/Amend&gt;</w:t>
      </w:r>
    </w:p>
    <w:p w14:paraId="2A28024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2058</w:t>
      </w:r>
      <w:r w:rsidRPr="004E081A">
        <w:rPr>
          <w:rStyle w:val="HideTWBExt"/>
        </w:rPr>
        <w:t>&lt;/NumAm&gt;</w:t>
      </w:r>
    </w:p>
    <w:p w14:paraId="5BEBB40E"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7C67769E" w14:textId="77777777" w:rsidR="00926BD0" w:rsidRPr="004E081A" w:rsidRDefault="00926BD0" w:rsidP="00926BD0">
      <w:pPr>
        <w:pStyle w:val="NormalBold"/>
      </w:pPr>
      <w:r w:rsidRPr="004E081A">
        <w:rPr>
          <w:rStyle w:val="HideTWBExt"/>
        </w:rPr>
        <w:t>&lt;/RepeatBlock-By&gt;</w:t>
      </w:r>
    </w:p>
    <w:p w14:paraId="283E7D1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050BDC9" w14:textId="77777777" w:rsidR="00926BD0" w:rsidRPr="004E081A" w:rsidRDefault="00926BD0" w:rsidP="00926BD0">
      <w:pPr>
        <w:pStyle w:val="NormalBold"/>
      </w:pPr>
      <w:r w:rsidRPr="004E081A">
        <w:rPr>
          <w:rStyle w:val="HideTWBExt"/>
        </w:rPr>
        <w:t>&lt;Article&gt;</w:t>
      </w:r>
      <w:r w:rsidRPr="004E081A">
        <w:t>Článok 34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2D5E82A" w14:textId="77777777" w:rsidTr="00F41570">
        <w:trPr>
          <w:trHeight w:hRule="exact" w:val="240"/>
          <w:jc w:val="center"/>
        </w:trPr>
        <w:tc>
          <w:tcPr>
            <w:tcW w:w="9752" w:type="dxa"/>
            <w:gridSpan w:val="2"/>
            <w:tcBorders>
              <w:top w:val="nil"/>
              <w:left w:val="nil"/>
              <w:bottom w:val="nil"/>
              <w:right w:val="nil"/>
            </w:tcBorders>
          </w:tcPr>
          <w:p w14:paraId="348D7BDF" w14:textId="77777777" w:rsidR="00926BD0" w:rsidRPr="004E081A" w:rsidRDefault="00926BD0" w:rsidP="00F41570"/>
        </w:tc>
      </w:tr>
      <w:tr w:rsidR="00AE47A2" w:rsidRPr="004E081A" w14:paraId="61D9DA3B" w14:textId="77777777" w:rsidTr="00F41570">
        <w:trPr>
          <w:trHeight w:val="240"/>
          <w:jc w:val="center"/>
        </w:trPr>
        <w:tc>
          <w:tcPr>
            <w:tcW w:w="4876" w:type="dxa"/>
            <w:tcBorders>
              <w:top w:val="nil"/>
              <w:left w:val="nil"/>
              <w:bottom w:val="nil"/>
              <w:right w:val="nil"/>
            </w:tcBorders>
          </w:tcPr>
          <w:p w14:paraId="5338666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5BE5544" w14:textId="77777777" w:rsidR="00926BD0" w:rsidRPr="004E081A" w:rsidRDefault="00926BD0" w:rsidP="00F41570">
            <w:pPr>
              <w:pStyle w:val="AmColumnHeading"/>
            </w:pPr>
            <w:r w:rsidRPr="004E081A">
              <w:t>Pozmeňujúci návrh</w:t>
            </w:r>
          </w:p>
        </w:tc>
      </w:tr>
      <w:tr w:rsidR="00AE47A2" w:rsidRPr="004E081A" w14:paraId="2D280EA1" w14:textId="77777777" w:rsidTr="00F41570">
        <w:trPr>
          <w:jc w:val="center"/>
        </w:trPr>
        <w:tc>
          <w:tcPr>
            <w:tcW w:w="4876" w:type="dxa"/>
            <w:tcBorders>
              <w:top w:val="nil"/>
              <w:left w:val="nil"/>
              <w:bottom w:val="nil"/>
              <w:right w:val="nil"/>
            </w:tcBorders>
          </w:tcPr>
          <w:p w14:paraId="7D96030A" w14:textId="77777777" w:rsidR="00926BD0" w:rsidRPr="004E081A" w:rsidRDefault="00926BD0" w:rsidP="00F41570">
            <w:pPr>
              <w:pStyle w:val="Normal6a"/>
            </w:pPr>
            <w:r w:rsidRPr="004E081A">
              <w:t>4.</w:t>
            </w:r>
            <w:r w:rsidRPr="004E081A">
              <w:tab/>
              <w:t xml:space="preserve">Osobitná pozornosť sa venuje </w:t>
            </w:r>
            <w:r w:rsidRPr="004E081A">
              <w:rPr>
                <w:b/>
                <w:bCs/>
                <w:i/>
                <w:iCs/>
              </w:rPr>
              <w:t>osobitným</w:t>
            </w:r>
            <w:r w:rsidRPr="004E081A">
              <w:t xml:space="preserve"> potrebám zaistených zraniteľných osôb a týmto osobám sa poskytuje osobitné ubytovanie. Zaisteným štátnym príslušníkom tretích krajín sa poskytuje </w:t>
            </w:r>
            <w:r w:rsidRPr="004E081A">
              <w:rPr>
                <w:b/>
                <w:bCs/>
                <w:i/>
                <w:iCs/>
              </w:rPr>
              <w:t>urgentná</w:t>
            </w:r>
            <w:r w:rsidRPr="004E081A">
              <w:t xml:space="preserve"> zdravotná starostlivosť </w:t>
            </w:r>
            <w:r w:rsidRPr="004E081A">
              <w:lastRenderedPageBreak/>
              <w:t>a základná liečba.</w:t>
            </w:r>
          </w:p>
        </w:tc>
        <w:tc>
          <w:tcPr>
            <w:tcW w:w="4876" w:type="dxa"/>
            <w:tcBorders>
              <w:top w:val="nil"/>
              <w:left w:val="nil"/>
              <w:bottom w:val="nil"/>
              <w:right w:val="nil"/>
            </w:tcBorders>
          </w:tcPr>
          <w:p w14:paraId="7EFF8F44" w14:textId="77777777" w:rsidR="00926BD0" w:rsidRPr="004E081A" w:rsidRDefault="00926BD0" w:rsidP="00F41570">
            <w:pPr>
              <w:pStyle w:val="Normal6a"/>
            </w:pPr>
            <w:r w:rsidRPr="004E081A">
              <w:lastRenderedPageBreak/>
              <w:t>4.</w:t>
            </w:r>
            <w:r w:rsidRPr="004E081A">
              <w:tab/>
              <w:t xml:space="preserve">Osobitná pozornosť sa venuje </w:t>
            </w:r>
            <w:r w:rsidRPr="004E081A">
              <w:rPr>
                <w:b/>
                <w:bCs/>
                <w:i/>
                <w:iCs/>
              </w:rPr>
              <w:t>rodovo špecifickým, vekovo podmieneným, zdravotným, psychologickým a ochranným</w:t>
            </w:r>
            <w:r w:rsidRPr="004E081A">
              <w:t xml:space="preserve"> potrebám zaistených zraniteľných osôb a týmto osobám sa poskytuje osobitné </w:t>
            </w:r>
            <w:r w:rsidRPr="004E081A">
              <w:lastRenderedPageBreak/>
              <w:t>ubytovanie. </w:t>
            </w:r>
            <w:r w:rsidRPr="004E081A">
              <w:rPr>
                <w:b/>
                <w:i/>
              </w:rPr>
              <w:t>Pred vydaním príkazu na zaistenie štátneho príslušníka tretej krajiny kvalifikovaný personál posúdi jeho osobitné potreby, aby sa zistila jeho zraniteľnosť.</w:t>
            </w:r>
            <w:r w:rsidRPr="004E081A">
              <w:t xml:space="preserve"> Zaisteným štátnym príslušníkom tretích krajín sa poskytuje zdravotná starostlivosť a základná liečba </w:t>
            </w:r>
            <w:r w:rsidRPr="004E081A">
              <w:rPr>
                <w:b/>
                <w:bCs/>
                <w:i/>
                <w:iCs/>
              </w:rPr>
              <w:t>vrátane služieb v oblasti duševného zdravia, sexuálneho a reprodukčného zdravia, sociálnych služieb a liečby chronických chorôb</w:t>
            </w:r>
            <w:r w:rsidRPr="004E081A">
              <w:t>.</w:t>
            </w:r>
          </w:p>
        </w:tc>
      </w:tr>
    </w:tbl>
    <w:p w14:paraId="74C5F1C1"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7CAC5F8" w14:textId="68D86CF3" w:rsidR="00956A29" w:rsidRPr="004E081A" w:rsidRDefault="00926BD0" w:rsidP="00926BD0">
      <w:r w:rsidRPr="004E081A">
        <w:rPr>
          <w:rStyle w:val="HideTWBExt"/>
        </w:rPr>
        <w:t>&lt;/Amend&gt;</w:t>
      </w:r>
    </w:p>
    <w:p w14:paraId="5D2A543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2059</w:t>
      </w:r>
      <w:r w:rsidRPr="004E081A">
        <w:rPr>
          <w:rStyle w:val="HideTWBExt"/>
        </w:rPr>
        <w:t>&lt;/NumAm&gt;</w:t>
      </w:r>
    </w:p>
    <w:p w14:paraId="3BEDCD1F"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2CE303DE" w14:textId="77777777" w:rsidR="00926BD0" w:rsidRPr="004E081A" w:rsidRDefault="00926BD0" w:rsidP="00926BD0">
      <w:pPr>
        <w:pStyle w:val="NormalBold"/>
      </w:pPr>
      <w:r w:rsidRPr="004E081A">
        <w:rPr>
          <w:rStyle w:val="HideTWBExt"/>
        </w:rPr>
        <w:t>&lt;/RepeatBlock-By&gt;</w:t>
      </w:r>
    </w:p>
    <w:p w14:paraId="1C181AD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3C97C1F" w14:textId="77777777" w:rsidR="00926BD0" w:rsidRPr="004E081A" w:rsidRDefault="00926BD0" w:rsidP="00926BD0">
      <w:pPr>
        <w:pStyle w:val="NormalBold"/>
      </w:pPr>
      <w:r w:rsidRPr="004E081A">
        <w:rPr>
          <w:rStyle w:val="HideTWBExt"/>
        </w:rPr>
        <w:t>&lt;Article&gt;</w:t>
      </w:r>
      <w:r w:rsidRPr="004E081A">
        <w:t>Článok 34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85766DC" w14:textId="77777777" w:rsidTr="00F41570">
        <w:trPr>
          <w:trHeight w:hRule="exact" w:val="240"/>
          <w:jc w:val="center"/>
        </w:trPr>
        <w:tc>
          <w:tcPr>
            <w:tcW w:w="9752" w:type="dxa"/>
            <w:gridSpan w:val="2"/>
            <w:tcBorders>
              <w:top w:val="nil"/>
              <w:left w:val="nil"/>
              <w:bottom w:val="nil"/>
              <w:right w:val="nil"/>
            </w:tcBorders>
          </w:tcPr>
          <w:p w14:paraId="43AB93F1" w14:textId="77777777" w:rsidR="00926BD0" w:rsidRPr="004E081A" w:rsidRDefault="00926BD0" w:rsidP="00F41570"/>
        </w:tc>
      </w:tr>
      <w:tr w:rsidR="00AE47A2" w:rsidRPr="004E081A" w14:paraId="52BB9A77" w14:textId="77777777" w:rsidTr="00F41570">
        <w:trPr>
          <w:trHeight w:val="240"/>
          <w:jc w:val="center"/>
        </w:trPr>
        <w:tc>
          <w:tcPr>
            <w:tcW w:w="4876" w:type="dxa"/>
            <w:tcBorders>
              <w:top w:val="nil"/>
              <w:left w:val="nil"/>
              <w:bottom w:val="nil"/>
              <w:right w:val="nil"/>
            </w:tcBorders>
          </w:tcPr>
          <w:p w14:paraId="3C11C56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0CE3B0A" w14:textId="77777777" w:rsidR="00926BD0" w:rsidRPr="004E081A" w:rsidRDefault="00926BD0" w:rsidP="00F41570">
            <w:pPr>
              <w:pStyle w:val="AmColumnHeading"/>
            </w:pPr>
            <w:r w:rsidRPr="004E081A">
              <w:t>Pozmeňujúci návrh</w:t>
            </w:r>
          </w:p>
        </w:tc>
      </w:tr>
      <w:tr w:rsidR="00AE47A2" w:rsidRPr="004E081A" w14:paraId="27295178" w14:textId="77777777" w:rsidTr="00F41570">
        <w:trPr>
          <w:jc w:val="center"/>
        </w:trPr>
        <w:tc>
          <w:tcPr>
            <w:tcW w:w="4876" w:type="dxa"/>
            <w:tcBorders>
              <w:top w:val="nil"/>
              <w:left w:val="nil"/>
              <w:bottom w:val="nil"/>
              <w:right w:val="nil"/>
            </w:tcBorders>
          </w:tcPr>
          <w:p w14:paraId="0221AB0A" w14:textId="77777777" w:rsidR="00926BD0" w:rsidRPr="004E081A" w:rsidRDefault="00926BD0" w:rsidP="00F41570">
            <w:pPr>
              <w:pStyle w:val="Normal6a"/>
            </w:pPr>
            <w:r w:rsidRPr="004E081A">
              <w:t>4.</w:t>
            </w:r>
            <w:r w:rsidRPr="004E081A">
              <w:tab/>
              <w:t xml:space="preserve">Osobitná pozornosť sa venuje </w:t>
            </w:r>
            <w:r w:rsidRPr="004E081A">
              <w:rPr>
                <w:b/>
                <w:bCs/>
                <w:i/>
                <w:iCs/>
              </w:rPr>
              <w:t>osobitným</w:t>
            </w:r>
            <w:r w:rsidRPr="004E081A">
              <w:t xml:space="preserve"> potrebám zaistených </w:t>
            </w:r>
            <w:r w:rsidRPr="004E081A">
              <w:rPr>
                <w:b/>
                <w:bCs/>
                <w:i/>
                <w:iCs/>
              </w:rPr>
              <w:t>zraniteľných</w:t>
            </w:r>
            <w:r w:rsidRPr="004E081A">
              <w:t xml:space="preserve"> osôb a týmto osobám sa poskytuje osobitné ubytovanie. Zaisteným štátnym príslušníkom tretích krajín sa poskytuje urgentná zdravotná starostlivosť a základná liečba.</w:t>
            </w:r>
          </w:p>
        </w:tc>
        <w:tc>
          <w:tcPr>
            <w:tcW w:w="4876" w:type="dxa"/>
            <w:tcBorders>
              <w:top w:val="nil"/>
              <w:left w:val="nil"/>
              <w:bottom w:val="nil"/>
              <w:right w:val="nil"/>
            </w:tcBorders>
          </w:tcPr>
          <w:p w14:paraId="60AB5002" w14:textId="77777777" w:rsidR="00926BD0" w:rsidRPr="004E081A" w:rsidRDefault="00926BD0" w:rsidP="00F41570">
            <w:pPr>
              <w:pStyle w:val="Normal6a"/>
            </w:pPr>
            <w:r w:rsidRPr="004E081A">
              <w:t>4.</w:t>
            </w:r>
            <w:r w:rsidRPr="004E081A">
              <w:tab/>
              <w:t xml:space="preserve">Osobitná pozornosť sa venuje </w:t>
            </w:r>
            <w:r w:rsidRPr="004E081A">
              <w:rPr>
                <w:b/>
                <w:bCs/>
                <w:i/>
                <w:iCs/>
              </w:rPr>
              <w:t>rodovo špecifickým, vekovo podmieneným, zdravotným, psychologickým a ochranným</w:t>
            </w:r>
            <w:r w:rsidRPr="004E081A">
              <w:t xml:space="preserve"> potrebám zaistených osôb a týmto osobám sa poskytuje osobitné ubytovanie. Zaisteným štátnym príslušníkom tretích krajín sa poskytuje urgentná zdravotná starostlivosť a základná liečba </w:t>
            </w:r>
            <w:r w:rsidRPr="004E081A">
              <w:rPr>
                <w:b/>
                <w:bCs/>
                <w:i/>
                <w:iCs/>
              </w:rPr>
              <w:t>vrátane prístupu k službám sexuálneho a reprodukčného zdravia, starostlivosti o duševné zdravie a hygienickým prostriedkom primeraným ich pohlaviu a veku</w:t>
            </w:r>
            <w:r w:rsidRPr="004E081A">
              <w:t>.</w:t>
            </w:r>
          </w:p>
        </w:tc>
      </w:tr>
    </w:tbl>
    <w:p w14:paraId="772732E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646A9EC" w14:textId="35D968C4" w:rsidR="00956A29" w:rsidRPr="004E081A" w:rsidRDefault="00926BD0" w:rsidP="00926BD0">
      <w:r w:rsidRPr="004E081A">
        <w:rPr>
          <w:rStyle w:val="HideTWBExt"/>
        </w:rPr>
        <w:t>&lt;/Amend&gt;</w:t>
      </w:r>
    </w:p>
    <w:p w14:paraId="677A722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2060</w:t>
      </w:r>
      <w:r w:rsidRPr="004E081A">
        <w:rPr>
          <w:rStyle w:val="HideTWBExt"/>
        </w:rPr>
        <w:t>&lt;/NumAm&gt;</w:t>
      </w:r>
    </w:p>
    <w:p w14:paraId="5F7B50C9"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18D71573" w14:textId="77777777" w:rsidR="00926BD0" w:rsidRPr="004E081A" w:rsidRDefault="00926BD0" w:rsidP="00926BD0">
      <w:pPr>
        <w:pStyle w:val="NormalBold"/>
      </w:pPr>
      <w:r w:rsidRPr="004E081A">
        <w:rPr>
          <w:rStyle w:val="HideTWBExt"/>
        </w:rPr>
        <w:t>&lt;/RepeatBlock-By&gt;</w:t>
      </w:r>
    </w:p>
    <w:p w14:paraId="0E5E9BD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E8E6B3D" w14:textId="77777777" w:rsidR="00926BD0" w:rsidRPr="004E081A" w:rsidRDefault="00926BD0" w:rsidP="00926BD0">
      <w:pPr>
        <w:pStyle w:val="NormalBold"/>
      </w:pPr>
      <w:r w:rsidRPr="004E081A">
        <w:rPr>
          <w:rStyle w:val="HideTWBExt"/>
        </w:rPr>
        <w:t>&lt;Article&gt;</w:t>
      </w:r>
      <w:r w:rsidRPr="004E081A">
        <w:t>Článok 34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F80644C" w14:textId="77777777" w:rsidTr="00F41570">
        <w:trPr>
          <w:trHeight w:hRule="exact" w:val="240"/>
          <w:jc w:val="center"/>
        </w:trPr>
        <w:tc>
          <w:tcPr>
            <w:tcW w:w="9752" w:type="dxa"/>
            <w:gridSpan w:val="2"/>
            <w:tcBorders>
              <w:top w:val="nil"/>
              <w:left w:val="nil"/>
              <w:bottom w:val="nil"/>
              <w:right w:val="nil"/>
            </w:tcBorders>
          </w:tcPr>
          <w:p w14:paraId="18B4E9F7" w14:textId="77777777" w:rsidR="00926BD0" w:rsidRPr="004E081A" w:rsidRDefault="00926BD0" w:rsidP="00F41570"/>
        </w:tc>
      </w:tr>
      <w:tr w:rsidR="00AE47A2" w:rsidRPr="004E081A" w14:paraId="2B9F0647" w14:textId="77777777" w:rsidTr="00F41570">
        <w:trPr>
          <w:trHeight w:val="240"/>
          <w:jc w:val="center"/>
        </w:trPr>
        <w:tc>
          <w:tcPr>
            <w:tcW w:w="4876" w:type="dxa"/>
            <w:tcBorders>
              <w:top w:val="nil"/>
              <w:left w:val="nil"/>
              <w:bottom w:val="nil"/>
              <w:right w:val="nil"/>
            </w:tcBorders>
          </w:tcPr>
          <w:p w14:paraId="2B94A0F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FEFBFD3" w14:textId="77777777" w:rsidR="00926BD0" w:rsidRPr="004E081A" w:rsidRDefault="00926BD0" w:rsidP="00F41570">
            <w:pPr>
              <w:pStyle w:val="AmColumnHeading"/>
            </w:pPr>
            <w:r w:rsidRPr="004E081A">
              <w:t>Pozmeňujúci návrh</w:t>
            </w:r>
          </w:p>
        </w:tc>
      </w:tr>
      <w:tr w:rsidR="00AE47A2" w:rsidRPr="004E081A" w14:paraId="545FAC9F" w14:textId="77777777" w:rsidTr="00F41570">
        <w:trPr>
          <w:jc w:val="center"/>
        </w:trPr>
        <w:tc>
          <w:tcPr>
            <w:tcW w:w="4876" w:type="dxa"/>
            <w:tcBorders>
              <w:top w:val="nil"/>
              <w:left w:val="nil"/>
              <w:bottom w:val="nil"/>
              <w:right w:val="nil"/>
            </w:tcBorders>
          </w:tcPr>
          <w:p w14:paraId="0EC098C1" w14:textId="77777777" w:rsidR="00926BD0" w:rsidRPr="004E081A" w:rsidRDefault="00926BD0" w:rsidP="00F41570">
            <w:pPr>
              <w:pStyle w:val="Normal6a"/>
            </w:pPr>
            <w:r w:rsidRPr="004E081A">
              <w:t>4.</w:t>
            </w:r>
            <w:r w:rsidRPr="004E081A">
              <w:tab/>
            </w:r>
            <w:r w:rsidRPr="004E081A">
              <w:rPr>
                <w:b/>
                <w:i/>
              </w:rPr>
              <w:t>Osobitná pozornosť sa venuje osobitným potrebám zaistených zraniteľných osôb a týmto osobám sa poskytuje osobitné ubytovanie.</w:t>
            </w:r>
            <w:r w:rsidRPr="004E081A">
              <w:t xml:space="preserve"> Zaisteným štátnym príslušníkom tretích krajín sa poskytuje urgentná zdravotná starostlivosť a základná liečba.</w:t>
            </w:r>
          </w:p>
        </w:tc>
        <w:tc>
          <w:tcPr>
            <w:tcW w:w="4876" w:type="dxa"/>
            <w:tcBorders>
              <w:top w:val="nil"/>
              <w:left w:val="nil"/>
              <w:bottom w:val="nil"/>
              <w:right w:val="nil"/>
            </w:tcBorders>
          </w:tcPr>
          <w:p w14:paraId="0DB0D81E" w14:textId="77777777" w:rsidR="00926BD0" w:rsidRPr="004E081A" w:rsidRDefault="00926BD0" w:rsidP="00F41570">
            <w:pPr>
              <w:pStyle w:val="Normal6a"/>
            </w:pPr>
            <w:r w:rsidRPr="004E081A">
              <w:t>4.</w:t>
            </w:r>
            <w:r w:rsidRPr="004E081A">
              <w:tab/>
              <w:t>Zaisteným štátnym príslušníkom tretích krajín sa poskytuje urgentná zdravotná starostlivosť a základná liečba.</w:t>
            </w:r>
          </w:p>
        </w:tc>
      </w:tr>
    </w:tbl>
    <w:p w14:paraId="756E32A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FC3C867" w14:textId="1F9A9AF9" w:rsidR="00956A29" w:rsidRPr="004E081A" w:rsidRDefault="00926BD0" w:rsidP="00926BD0">
      <w:r w:rsidRPr="004E081A">
        <w:rPr>
          <w:rStyle w:val="HideTWBExt"/>
        </w:rPr>
        <w:t>&lt;/Amend&gt;</w:t>
      </w:r>
    </w:p>
    <w:p w14:paraId="209E58D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2061</w:t>
      </w:r>
      <w:r w:rsidRPr="004E081A">
        <w:rPr>
          <w:rStyle w:val="HideTWBExt"/>
        </w:rPr>
        <w:t>&lt;/NumAm&gt;</w:t>
      </w:r>
    </w:p>
    <w:p w14:paraId="75C37D09"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7A0AAF1" w14:textId="77777777" w:rsidR="00926BD0" w:rsidRPr="004E081A" w:rsidRDefault="00926BD0" w:rsidP="00926BD0">
      <w:pPr>
        <w:pStyle w:val="NormalBold"/>
      </w:pPr>
      <w:r w:rsidRPr="004E081A">
        <w:rPr>
          <w:rStyle w:val="HideTWBExt"/>
        </w:rPr>
        <w:t>&lt;/RepeatBlock-By&gt;</w:t>
      </w:r>
    </w:p>
    <w:p w14:paraId="19CAD65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58C9115" w14:textId="77777777" w:rsidR="00926BD0" w:rsidRPr="004E081A" w:rsidRDefault="00926BD0" w:rsidP="00926BD0">
      <w:pPr>
        <w:pStyle w:val="NormalBold"/>
      </w:pPr>
      <w:r w:rsidRPr="004E081A">
        <w:rPr>
          <w:rStyle w:val="HideTWBExt"/>
        </w:rPr>
        <w:t>&lt;Article&gt;</w:t>
      </w:r>
      <w:r w:rsidRPr="004E081A">
        <w:t>Článok 34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E75E8D3" w14:textId="77777777" w:rsidTr="00F41570">
        <w:trPr>
          <w:trHeight w:hRule="exact" w:val="240"/>
          <w:jc w:val="center"/>
        </w:trPr>
        <w:tc>
          <w:tcPr>
            <w:tcW w:w="9752" w:type="dxa"/>
            <w:gridSpan w:val="2"/>
            <w:tcBorders>
              <w:top w:val="nil"/>
              <w:left w:val="nil"/>
              <w:bottom w:val="nil"/>
              <w:right w:val="nil"/>
            </w:tcBorders>
          </w:tcPr>
          <w:p w14:paraId="4CA69A2F" w14:textId="77777777" w:rsidR="00926BD0" w:rsidRPr="004E081A" w:rsidRDefault="00926BD0" w:rsidP="00F41570"/>
        </w:tc>
      </w:tr>
      <w:tr w:rsidR="00AE47A2" w:rsidRPr="004E081A" w14:paraId="7D7E1EA1" w14:textId="77777777" w:rsidTr="00F41570">
        <w:trPr>
          <w:trHeight w:val="240"/>
          <w:jc w:val="center"/>
        </w:trPr>
        <w:tc>
          <w:tcPr>
            <w:tcW w:w="4876" w:type="dxa"/>
            <w:tcBorders>
              <w:top w:val="nil"/>
              <w:left w:val="nil"/>
              <w:bottom w:val="nil"/>
              <w:right w:val="nil"/>
            </w:tcBorders>
          </w:tcPr>
          <w:p w14:paraId="7C71A1C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E57E878" w14:textId="77777777" w:rsidR="00926BD0" w:rsidRPr="004E081A" w:rsidRDefault="00926BD0" w:rsidP="00F41570">
            <w:pPr>
              <w:pStyle w:val="AmColumnHeading"/>
            </w:pPr>
            <w:r w:rsidRPr="004E081A">
              <w:t>Pozmeňujúci návrh</w:t>
            </w:r>
          </w:p>
        </w:tc>
      </w:tr>
      <w:tr w:rsidR="00AE47A2" w:rsidRPr="004E081A" w14:paraId="7BEA49C0" w14:textId="77777777" w:rsidTr="00F41570">
        <w:trPr>
          <w:jc w:val="center"/>
        </w:trPr>
        <w:tc>
          <w:tcPr>
            <w:tcW w:w="4876" w:type="dxa"/>
            <w:tcBorders>
              <w:top w:val="nil"/>
              <w:left w:val="nil"/>
              <w:bottom w:val="nil"/>
              <w:right w:val="nil"/>
            </w:tcBorders>
          </w:tcPr>
          <w:p w14:paraId="6A69FAED" w14:textId="77777777" w:rsidR="00926BD0" w:rsidRPr="004E081A" w:rsidRDefault="00926BD0" w:rsidP="00F41570">
            <w:pPr>
              <w:pStyle w:val="Normal6a"/>
            </w:pPr>
            <w:r w:rsidRPr="004E081A">
              <w:t>4.</w:t>
            </w:r>
            <w:r w:rsidRPr="004E081A">
              <w:tab/>
              <w:t xml:space="preserve">Osobitná pozornosť sa venuje osobitným potrebám zaistených zraniteľných osôb </w:t>
            </w:r>
            <w:r w:rsidRPr="004E081A">
              <w:rPr>
                <w:b/>
                <w:bCs/>
                <w:i/>
                <w:iCs/>
              </w:rPr>
              <w:t>a týmto osobám sa poskytuje osobitné ubytovanie</w:t>
            </w:r>
            <w:r w:rsidRPr="004E081A">
              <w:t>. Zaisteným štátnym príslušníkom tretích krajín sa poskytuje urgentná zdravotná starostlivosť a základná liečba.</w:t>
            </w:r>
          </w:p>
        </w:tc>
        <w:tc>
          <w:tcPr>
            <w:tcW w:w="4876" w:type="dxa"/>
            <w:tcBorders>
              <w:top w:val="nil"/>
              <w:left w:val="nil"/>
              <w:bottom w:val="nil"/>
              <w:right w:val="nil"/>
            </w:tcBorders>
          </w:tcPr>
          <w:p w14:paraId="7ECC3A6C" w14:textId="77777777" w:rsidR="00926BD0" w:rsidRPr="004E081A" w:rsidRDefault="00926BD0" w:rsidP="00F41570">
            <w:pPr>
              <w:pStyle w:val="Normal6a"/>
            </w:pPr>
            <w:r w:rsidRPr="004E081A">
              <w:t>4.</w:t>
            </w:r>
            <w:r w:rsidRPr="004E081A">
              <w:tab/>
              <w:t>Osobitná pozornosť sa venuje osobitným potrebám zaistených zraniteľných osôb. Zaisteným štátnym príslušníkom tretích krajín sa poskytuje urgentná zdravotná starostlivosť a základná liečba.</w:t>
            </w:r>
          </w:p>
        </w:tc>
      </w:tr>
    </w:tbl>
    <w:p w14:paraId="661C492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B798AC0" w14:textId="662F477D" w:rsidR="00956A29" w:rsidRPr="004E081A" w:rsidRDefault="00926BD0" w:rsidP="00926BD0">
      <w:r w:rsidRPr="004E081A">
        <w:rPr>
          <w:rStyle w:val="HideTWBExt"/>
        </w:rPr>
        <w:t>&lt;/Amend&gt;</w:t>
      </w:r>
    </w:p>
    <w:p w14:paraId="0C3CE4B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2062</w:t>
      </w:r>
      <w:r w:rsidRPr="004E081A">
        <w:rPr>
          <w:rStyle w:val="HideTWBExt"/>
        </w:rPr>
        <w:t>&lt;/NumAm&gt;</w:t>
      </w:r>
    </w:p>
    <w:p w14:paraId="171FDF9C"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3CD218F2" w14:textId="77777777" w:rsidR="00926BD0" w:rsidRPr="004E081A" w:rsidRDefault="00926BD0" w:rsidP="00926BD0">
      <w:pPr>
        <w:pStyle w:val="NormalBold"/>
      </w:pPr>
      <w:r w:rsidRPr="004E081A">
        <w:rPr>
          <w:rStyle w:val="HideTWBExt"/>
        </w:rPr>
        <w:t>&lt;/RepeatBlock-By&gt;</w:t>
      </w:r>
    </w:p>
    <w:p w14:paraId="6313DB5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BD3B517" w14:textId="77777777" w:rsidR="00926BD0" w:rsidRPr="004E081A" w:rsidRDefault="00926BD0" w:rsidP="00926BD0">
      <w:pPr>
        <w:pStyle w:val="NormalBold"/>
      </w:pPr>
      <w:r w:rsidRPr="004E081A">
        <w:rPr>
          <w:rStyle w:val="HideTWBExt"/>
        </w:rPr>
        <w:t>&lt;Article&gt;</w:t>
      </w:r>
      <w:r w:rsidRPr="004E081A">
        <w:t>Článok 34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5FDAF93" w14:textId="77777777" w:rsidTr="00F41570">
        <w:trPr>
          <w:trHeight w:hRule="exact" w:val="240"/>
          <w:jc w:val="center"/>
        </w:trPr>
        <w:tc>
          <w:tcPr>
            <w:tcW w:w="9752" w:type="dxa"/>
            <w:gridSpan w:val="2"/>
            <w:tcBorders>
              <w:top w:val="nil"/>
              <w:left w:val="nil"/>
              <w:bottom w:val="nil"/>
              <w:right w:val="nil"/>
            </w:tcBorders>
          </w:tcPr>
          <w:p w14:paraId="53D6E435" w14:textId="77777777" w:rsidR="00926BD0" w:rsidRPr="004E081A" w:rsidRDefault="00926BD0" w:rsidP="00F41570"/>
        </w:tc>
      </w:tr>
      <w:tr w:rsidR="00AE47A2" w:rsidRPr="004E081A" w14:paraId="5ECEC36B" w14:textId="77777777" w:rsidTr="00F41570">
        <w:trPr>
          <w:trHeight w:val="240"/>
          <w:jc w:val="center"/>
        </w:trPr>
        <w:tc>
          <w:tcPr>
            <w:tcW w:w="4876" w:type="dxa"/>
            <w:tcBorders>
              <w:top w:val="nil"/>
              <w:left w:val="nil"/>
              <w:bottom w:val="nil"/>
              <w:right w:val="nil"/>
            </w:tcBorders>
          </w:tcPr>
          <w:p w14:paraId="204590F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7D62ED1" w14:textId="77777777" w:rsidR="00926BD0" w:rsidRPr="004E081A" w:rsidRDefault="00926BD0" w:rsidP="00F41570">
            <w:pPr>
              <w:pStyle w:val="AmColumnHeading"/>
            </w:pPr>
            <w:r w:rsidRPr="004E081A">
              <w:t>Pozmeňujúci návrh</w:t>
            </w:r>
          </w:p>
        </w:tc>
      </w:tr>
      <w:tr w:rsidR="00AE47A2" w:rsidRPr="004E081A" w14:paraId="5D69E24E" w14:textId="77777777" w:rsidTr="00F41570">
        <w:trPr>
          <w:jc w:val="center"/>
        </w:trPr>
        <w:tc>
          <w:tcPr>
            <w:tcW w:w="4876" w:type="dxa"/>
            <w:tcBorders>
              <w:top w:val="nil"/>
              <w:left w:val="nil"/>
              <w:bottom w:val="nil"/>
              <w:right w:val="nil"/>
            </w:tcBorders>
          </w:tcPr>
          <w:p w14:paraId="3D2BC241" w14:textId="77777777" w:rsidR="00926BD0" w:rsidRPr="004E081A" w:rsidRDefault="00926BD0" w:rsidP="00F41570">
            <w:pPr>
              <w:pStyle w:val="Normal6a"/>
            </w:pPr>
            <w:r w:rsidRPr="004E081A">
              <w:t>4.</w:t>
            </w:r>
            <w:r w:rsidRPr="004E081A">
              <w:tab/>
              <w:t xml:space="preserve">Osobitná pozornosť sa venuje osobitným potrebám zaistených zraniteľných osôb </w:t>
            </w:r>
            <w:r w:rsidRPr="004E081A">
              <w:rPr>
                <w:b/>
                <w:bCs/>
                <w:i/>
                <w:iCs/>
              </w:rPr>
              <w:t>a týmto osobám sa poskytuje osobitné ubytovanie</w:t>
            </w:r>
            <w:r w:rsidRPr="004E081A">
              <w:t xml:space="preserve">. Zaisteným štátnym príslušníkom tretích krajín sa </w:t>
            </w:r>
            <w:r w:rsidRPr="004E081A">
              <w:lastRenderedPageBreak/>
              <w:t>poskytuje urgentná zdravotná starostlivosť a základná liečba.</w:t>
            </w:r>
          </w:p>
        </w:tc>
        <w:tc>
          <w:tcPr>
            <w:tcW w:w="4876" w:type="dxa"/>
            <w:tcBorders>
              <w:top w:val="nil"/>
              <w:left w:val="nil"/>
              <w:bottom w:val="nil"/>
              <w:right w:val="nil"/>
            </w:tcBorders>
          </w:tcPr>
          <w:p w14:paraId="52C7FE0C" w14:textId="77777777" w:rsidR="00926BD0" w:rsidRPr="004E081A" w:rsidRDefault="00926BD0" w:rsidP="00F41570">
            <w:pPr>
              <w:pStyle w:val="Normal6a"/>
            </w:pPr>
            <w:r w:rsidRPr="004E081A">
              <w:lastRenderedPageBreak/>
              <w:t>4.</w:t>
            </w:r>
            <w:r w:rsidRPr="004E081A">
              <w:tab/>
              <w:t xml:space="preserve">Osobitná pozornosť sa venuje osobitným potrebám zaistených zraniteľných osôb. Zaisteným štátnym príslušníkom tretích krajín sa poskytuje urgentná zdravotná starostlivosť a základná </w:t>
            </w:r>
            <w:r w:rsidRPr="004E081A">
              <w:lastRenderedPageBreak/>
              <w:t>liečba.</w:t>
            </w:r>
          </w:p>
        </w:tc>
      </w:tr>
    </w:tbl>
    <w:p w14:paraId="421BC345"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EEC5964" w14:textId="3E1F0E5A" w:rsidR="00956A29" w:rsidRPr="004E081A" w:rsidRDefault="00926BD0" w:rsidP="00926BD0">
      <w:r w:rsidRPr="004E081A">
        <w:rPr>
          <w:rStyle w:val="HideTWBExt"/>
        </w:rPr>
        <w:t>&lt;/Amend&gt;</w:t>
      </w:r>
    </w:p>
    <w:p w14:paraId="431FC38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2063</w:t>
      </w:r>
      <w:r w:rsidRPr="004E081A">
        <w:rPr>
          <w:rStyle w:val="HideTWBExt"/>
        </w:rPr>
        <w:t>&lt;/NumAm&gt;</w:t>
      </w:r>
    </w:p>
    <w:p w14:paraId="349C23C0"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65144833" w14:textId="77777777" w:rsidR="00926BD0" w:rsidRPr="004E081A" w:rsidRDefault="00926BD0" w:rsidP="00926BD0">
      <w:pPr>
        <w:pStyle w:val="NormalBold"/>
      </w:pPr>
      <w:r w:rsidRPr="004E081A">
        <w:rPr>
          <w:rStyle w:val="HideTWBExt"/>
        </w:rPr>
        <w:t>&lt;/RepeatBlock-By&gt;</w:t>
      </w:r>
    </w:p>
    <w:p w14:paraId="5622C95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F93996E" w14:textId="77777777" w:rsidR="00926BD0" w:rsidRPr="004E081A" w:rsidRDefault="00926BD0" w:rsidP="00926BD0">
      <w:pPr>
        <w:pStyle w:val="NormalBold"/>
      </w:pPr>
      <w:r w:rsidRPr="004E081A">
        <w:rPr>
          <w:rStyle w:val="HideTWBExt"/>
        </w:rPr>
        <w:t>&lt;Article&gt;</w:t>
      </w:r>
      <w:r w:rsidRPr="004E081A">
        <w:t>Článok 34 – odsek 4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2843A21" w14:textId="77777777" w:rsidTr="00F41570">
        <w:trPr>
          <w:trHeight w:hRule="exact" w:val="240"/>
          <w:jc w:val="center"/>
        </w:trPr>
        <w:tc>
          <w:tcPr>
            <w:tcW w:w="9752" w:type="dxa"/>
            <w:gridSpan w:val="2"/>
            <w:tcBorders>
              <w:top w:val="nil"/>
              <w:left w:val="nil"/>
              <w:bottom w:val="nil"/>
              <w:right w:val="nil"/>
            </w:tcBorders>
          </w:tcPr>
          <w:p w14:paraId="2C71BD9F" w14:textId="77777777" w:rsidR="00926BD0" w:rsidRPr="004E081A" w:rsidRDefault="00926BD0" w:rsidP="00F41570"/>
        </w:tc>
      </w:tr>
      <w:tr w:rsidR="00AE47A2" w:rsidRPr="004E081A" w14:paraId="1A122F8F" w14:textId="77777777" w:rsidTr="00F41570">
        <w:trPr>
          <w:trHeight w:val="240"/>
          <w:jc w:val="center"/>
        </w:trPr>
        <w:tc>
          <w:tcPr>
            <w:tcW w:w="4876" w:type="dxa"/>
            <w:tcBorders>
              <w:top w:val="nil"/>
              <w:left w:val="nil"/>
              <w:bottom w:val="nil"/>
              <w:right w:val="nil"/>
            </w:tcBorders>
          </w:tcPr>
          <w:p w14:paraId="45B6D4C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20D0F57" w14:textId="77777777" w:rsidR="00926BD0" w:rsidRPr="004E081A" w:rsidRDefault="00926BD0" w:rsidP="00F41570">
            <w:pPr>
              <w:pStyle w:val="AmColumnHeading"/>
            </w:pPr>
            <w:r w:rsidRPr="004E081A">
              <w:t>Pozmeňujúci návrh</w:t>
            </w:r>
          </w:p>
        </w:tc>
      </w:tr>
      <w:tr w:rsidR="00AE47A2" w:rsidRPr="004E081A" w14:paraId="14516298" w14:textId="77777777" w:rsidTr="00F41570">
        <w:trPr>
          <w:jc w:val="center"/>
        </w:trPr>
        <w:tc>
          <w:tcPr>
            <w:tcW w:w="4876" w:type="dxa"/>
            <w:tcBorders>
              <w:top w:val="nil"/>
              <w:left w:val="nil"/>
              <w:bottom w:val="nil"/>
              <w:right w:val="nil"/>
            </w:tcBorders>
          </w:tcPr>
          <w:p w14:paraId="46B74835" w14:textId="77777777" w:rsidR="00926BD0" w:rsidRPr="004E081A" w:rsidRDefault="00926BD0" w:rsidP="00F41570">
            <w:pPr>
              <w:pStyle w:val="Normal6a"/>
            </w:pPr>
          </w:p>
        </w:tc>
        <w:tc>
          <w:tcPr>
            <w:tcW w:w="4876" w:type="dxa"/>
            <w:tcBorders>
              <w:top w:val="nil"/>
              <w:left w:val="nil"/>
              <w:bottom w:val="nil"/>
              <w:right w:val="nil"/>
            </w:tcBorders>
          </w:tcPr>
          <w:p w14:paraId="0059E922" w14:textId="77777777" w:rsidR="00926BD0" w:rsidRPr="004E081A" w:rsidRDefault="00926BD0" w:rsidP="00F41570">
            <w:pPr>
              <w:pStyle w:val="Normal6a"/>
            </w:pPr>
            <w:r w:rsidRPr="004E081A">
              <w:rPr>
                <w:b/>
                <w:i/>
              </w:rPr>
              <w:t>4a.</w:t>
            </w:r>
            <w:r w:rsidRPr="004E081A">
              <w:tab/>
            </w:r>
            <w:r w:rsidRPr="004E081A">
              <w:rPr>
                <w:b/>
                <w:i/>
              </w:rPr>
              <w:t>Osobitná pozornosť sa venuje osobitným potrebám zaistených zraniteľných osôb a týmto osobám sa poskytuje osobitné ubytovanie.</w:t>
            </w:r>
          </w:p>
        </w:tc>
      </w:tr>
    </w:tbl>
    <w:p w14:paraId="11401F4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3FC1E77"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5A29B86A" w14:textId="77777777" w:rsidR="00926BD0" w:rsidRPr="004E081A" w:rsidRDefault="00926BD0" w:rsidP="00926BD0">
      <w:pPr>
        <w:pStyle w:val="AmJustText"/>
      </w:pPr>
      <w:r w:rsidRPr="004E081A">
        <w:t>Pozri článok 13 ods. 1 smernice o prijímacích podmienkach.</w:t>
      </w:r>
    </w:p>
    <w:p w14:paraId="7131A790" w14:textId="0D94B039" w:rsidR="00956A29" w:rsidRPr="004E081A" w:rsidRDefault="00926BD0" w:rsidP="00926BD0">
      <w:r w:rsidRPr="004E081A">
        <w:rPr>
          <w:rStyle w:val="HideTWBExt"/>
        </w:rPr>
        <w:t>&lt;/Amend&gt;</w:t>
      </w:r>
    </w:p>
    <w:p w14:paraId="331C835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2064</w:t>
      </w:r>
      <w:r w:rsidRPr="004E081A">
        <w:rPr>
          <w:rStyle w:val="HideTWBExt"/>
        </w:rPr>
        <w:t>&lt;/NumAm&gt;</w:t>
      </w:r>
    </w:p>
    <w:p w14:paraId="67E6C078"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1A72BA13" w14:textId="77777777" w:rsidR="00926BD0" w:rsidRPr="004E081A" w:rsidRDefault="00926BD0" w:rsidP="00926BD0">
      <w:pPr>
        <w:pStyle w:val="NormalBold"/>
      </w:pPr>
      <w:r w:rsidRPr="004E081A">
        <w:rPr>
          <w:rStyle w:val="HideTWBExt"/>
        </w:rPr>
        <w:t>&lt;/RepeatBlock-By&gt;</w:t>
      </w:r>
    </w:p>
    <w:p w14:paraId="3E5935C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F70188F" w14:textId="77777777" w:rsidR="00926BD0" w:rsidRPr="004E081A" w:rsidRDefault="00926BD0" w:rsidP="00926BD0">
      <w:pPr>
        <w:pStyle w:val="NormalBold"/>
      </w:pPr>
      <w:r w:rsidRPr="004E081A">
        <w:rPr>
          <w:rStyle w:val="HideTWBExt"/>
        </w:rPr>
        <w:t>&lt;Article&gt;</w:t>
      </w:r>
      <w:r w:rsidRPr="004E081A">
        <w:t>Článok 34 – odsek 4 b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89B5AD5" w14:textId="77777777" w:rsidTr="00F41570">
        <w:trPr>
          <w:trHeight w:hRule="exact" w:val="240"/>
          <w:jc w:val="center"/>
        </w:trPr>
        <w:tc>
          <w:tcPr>
            <w:tcW w:w="9752" w:type="dxa"/>
            <w:gridSpan w:val="2"/>
            <w:tcBorders>
              <w:top w:val="nil"/>
              <w:left w:val="nil"/>
              <w:bottom w:val="nil"/>
              <w:right w:val="nil"/>
            </w:tcBorders>
          </w:tcPr>
          <w:p w14:paraId="0A6B11ED" w14:textId="77777777" w:rsidR="00926BD0" w:rsidRPr="004E081A" w:rsidRDefault="00926BD0" w:rsidP="00F41570"/>
        </w:tc>
      </w:tr>
      <w:tr w:rsidR="00AE47A2" w:rsidRPr="004E081A" w14:paraId="4431501D" w14:textId="77777777" w:rsidTr="00F41570">
        <w:trPr>
          <w:trHeight w:val="240"/>
          <w:jc w:val="center"/>
        </w:trPr>
        <w:tc>
          <w:tcPr>
            <w:tcW w:w="4876" w:type="dxa"/>
            <w:tcBorders>
              <w:top w:val="nil"/>
              <w:left w:val="nil"/>
              <w:bottom w:val="nil"/>
              <w:right w:val="nil"/>
            </w:tcBorders>
          </w:tcPr>
          <w:p w14:paraId="0AF87DE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A024581" w14:textId="77777777" w:rsidR="00926BD0" w:rsidRPr="004E081A" w:rsidRDefault="00926BD0" w:rsidP="00F41570">
            <w:pPr>
              <w:pStyle w:val="AmColumnHeading"/>
            </w:pPr>
            <w:r w:rsidRPr="004E081A">
              <w:t>Pozmeňujúci návrh</w:t>
            </w:r>
          </w:p>
        </w:tc>
      </w:tr>
      <w:tr w:rsidR="00AE47A2" w:rsidRPr="004E081A" w14:paraId="45198A4E" w14:textId="77777777" w:rsidTr="00F41570">
        <w:trPr>
          <w:jc w:val="center"/>
        </w:trPr>
        <w:tc>
          <w:tcPr>
            <w:tcW w:w="4876" w:type="dxa"/>
            <w:tcBorders>
              <w:top w:val="nil"/>
              <w:left w:val="nil"/>
              <w:bottom w:val="nil"/>
              <w:right w:val="nil"/>
            </w:tcBorders>
          </w:tcPr>
          <w:p w14:paraId="32DB31E4" w14:textId="77777777" w:rsidR="00926BD0" w:rsidRPr="004E081A" w:rsidRDefault="00926BD0" w:rsidP="00F41570">
            <w:pPr>
              <w:pStyle w:val="Normal6a"/>
            </w:pPr>
          </w:p>
        </w:tc>
        <w:tc>
          <w:tcPr>
            <w:tcW w:w="4876" w:type="dxa"/>
            <w:tcBorders>
              <w:top w:val="nil"/>
              <w:left w:val="nil"/>
              <w:bottom w:val="nil"/>
              <w:right w:val="nil"/>
            </w:tcBorders>
          </w:tcPr>
          <w:p w14:paraId="1E15CB00" w14:textId="77777777" w:rsidR="00926BD0" w:rsidRPr="004E081A" w:rsidRDefault="00926BD0" w:rsidP="00F41570">
            <w:pPr>
              <w:pStyle w:val="Normal6a"/>
            </w:pPr>
            <w:r w:rsidRPr="004E081A">
              <w:rPr>
                <w:b/>
                <w:i/>
              </w:rPr>
              <w:t>4b.</w:t>
            </w:r>
            <w:r w:rsidRPr="004E081A">
              <w:tab/>
            </w:r>
            <w:r w:rsidRPr="004E081A">
              <w:rPr>
                <w:b/>
                <w:i/>
              </w:rPr>
              <w:t>Ak by zaistenie zraniteľných navrátilcov s osobitnými potrebami pri prijímaní vážne ohrozilo ich fyzické a duševné zdravie, títo navrátilci nebudú zaistení.</w:t>
            </w:r>
          </w:p>
        </w:tc>
      </w:tr>
    </w:tbl>
    <w:p w14:paraId="7FDB9AD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6D109E5" w14:textId="77777777" w:rsidR="00926BD0" w:rsidRPr="004E081A" w:rsidRDefault="00926BD0" w:rsidP="00926BD0">
      <w:pPr>
        <w:pStyle w:val="AmJustTitle"/>
      </w:pPr>
      <w:r w:rsidRPr="004E081A">
        <w:rPr>
          <w:rStyle w:val="HideTWBExt"/>
        </w:rPr>
        <w:lastRenderedPageBreak/>
        <w:t>&lt;TitreJust&gt;</w:t>
      </w:r>
      <w:r w:rsidRPr="004E081A">
        <w:t>Odôvodnenie</w:t>
      </w:r>
      <w:r w:rsidRPr="004E081A">
        <w:rPr>
          <w:rStyle w:val="HideTWBExt"/>
        </w:rPr>
        <w:t>&lt;/TitreJust&gt;</w:t>
      </w:r>
    </w:p>
    <w:p w14:paraId="3C75688A" w14:textId="77777777" w:rsidR="00926BD0" w:rsidRPr="004E081A" w:rsidRDefault="00926BD0" w:rsidP="00926BD0">
      <w:pPr>
        <w:pStyle w:val="AmJustText"/>
      </w:pPr>
      <w:r w:rsidRPr="004E081A">
        <w:t>Zosúladenie so smernicou o prijímacích podmienkach.</w:t>
      </w:r>
    </w:p>
    <w:p w14:paraId="0EBE8AB2" w14:textId="7F384182" w:rsidR="00956A29" w:rsidRPr="004E081A" w:rsidRDefault="00926BD0" w:rsidP="00926BD0">
      <w:r w:rsidRPr="004E081A">
        <w:rPr>
          <w:rStyle w:val="HideTWBExt"/>
        </w:rPr>
        <w:t>&lt;/Amend&gt;</w:t>
      </w:r>
    </w:p>
    <w:p w14:paraId="40CDCB9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2065</w:t>
      </w:r>
      <w:r w:rsidRPr="004E081A">
        <w:rPr>
          <w:rStyle w:val="HideTWBExt"/>
        </w:rPr>
        <w:t>&lt;/NumAm&gt;</w:t>
      </w:r>
    </w:p>
    <w:p w14:paraId="3209390E"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26DE9199" w14:textId="77777777" w:rsidR="00926BD0" w:rsidRPr="004E081A" w:rsidRDefault="00926BD0" w:rsidP="00926BD0">
      <w:pPr>
        <w:pStyle w:val="NormalBold"/>
      </w:pPr>
      <w:r w:rsidRPr="004E081A">
        <w:rPr>
          <w:rStyle w:val="HideTWBExt"/>
        </w:rPr>
        <w:t>&lt;/RepeatBlock-By&gt;</w:t>
      </w:r>
    </w:p>
    <w:p w14:paraId="4384674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97C1B8A" w14:textId="77777777" w:rsidR="00926BD0" w:rsidRPr="004E081A" w:rsidRDefault="00926BD0" w:rsidP="00926BD0">
      <w:pPr>
        <w:pStyle w:val="NormalBold"/>
      </w:pPr>
      <w:r w:rsidRPr="004E081A">
        <w:rPr>
          <w:rStyle w:val="HideTWBExt"/>
        </w:rPr>
        <w:t>&lt;Article&gt;</w:t>
      </w:r>
      <w:r w:rsidRPr="004E081A">
        <w:t>Článok 34 – odsek 4 c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6910E39" w14:textId="77777777" w:rsidTr="00F41570">
        <w:trPr>
          <w:trHeight w:hRule="exact" w:val="240"/>
          <w:jc w:val="center"/>
        </w:trPr>
        <w:tc>
          <w:tcPr>
            <w:tcW w:w="9752" w:type="dxa"/>
            <w:gridSpan w:val="2"/>
            <w:tcBorders>
              <w:top w:val="nil"/>
              <w:left w:val="nil"/>
              <w:bottom w:val="nil"/>
              <w:right w:val="nil"/>
            </w:tcBorders>
          </w:tcPr>
          <w:p w14:paraId="39394ECE" w14:textId="77777777" w:rsidR="00926BD0" w:rsidRPr="004E081A" w:rsidRDefault="00926BD0" w:rsidP="00F41570"/>
        </w:tc>
      </w:tr>
      <w:tr w:rsidR="00AE47A2" w:rsidRPr="004E081A" w14:paraId="4B46CBC3" w14:textId="77777777" w:rsidTr="00F41570">
        <w:trPr>
          <w:trHeight w:val="240"/>
          <w:jc w:val="center"/>
        </w:trPr>
        <w:tc>
          <w:tcPr>
            <w:tcW w:w="4876" w:type="dxa"/>
            <w:tcBorders>
              <w:top w:val="nil"/>
              <w:left w:val="nil"/>
              <w:bottom w:val="nil"/>
              <w:right w:val="nil"/>
            </w:tcBorders>
          </w:tcPr>
          <w:p w14:paraId="65DB954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3FB505D" w14:textId="77777777" w:rsidR="00926BD0" w:rsidRPr="004E081A" w:rsidRDefault="00926BD0" w:rsidP="00F41570">
            <w:pPr>
              <w:pStyle w:val="AmColumnHeading"/>
            </w:pPr>
            <w:r w:rsidRPr="004E081A">
              <w:t>Pozmeňujúci návrh</w:t>
            </w:r>
          </w:p>
        </w:tc>
      </w:tr>
      <w:tr w:rsidR="00AE47A2" w:rsidRPr="004E081A" w14:paraId="254E8637" w14:textId="77777777" w:rsidTr="00F41570">
        <w:trPr>
          <w:jc w:val="center"/>
        </w:trPr>
        <w:tc>
          <w:tcPr>
            <w:tcW w:w="4876" w:type="dxa"/>
            <w:tcBorders>
              <w:top w:val="nil"/>
              <w:left w:val="nil"/>
              <w:bottom w:val="nil"/>
              <w:right w:val="nil"/>
            </w:tcBorders>
          </w:tcPr>
          <w:p w14:paraId="7603D8B8" w14:textId="77777777" w:rsidR="00926BD0" w:rsidRPr="004E081A" w:rsidRDefault="00926BD0" w:rsidP="00F41570">
            <w:pPr>
              <w:pStyle w:val="Normal6a"/>
            </w:pPr>
          </w:p>
        </w:tc>
        <w:tc>
          <w:tcPr>
            <w:tcW w:w="4876" w:type="dxa"/>
            <w:tcBorders>
              <w:top w:val="nil"/>
              <w:left w:val="nil"/>
              <w:bottom w:val="nil"/>
              <w:right w:val="nil"/>
            </w:tcBorders>
          </w:tcPr>
          <w:p w14:paraId="0C9E05BB" w14:textId="77777777" w:rsidR="00926BD0" w:rsidRPr="004E081A" w:rsidRDefault="00926BD0" w:rsidP="00F41570">
            <w:pPr>
              <w:pStyle w:val="Normal6a"/>
            </w:pPr>
            <w:r w:rsidRPr="004E081A">
              <w:rPr>
                <w:b/>
                <w:i/>
              </w:rPr>
              <w:t>4c.</w:t>
            </w:r>
            <w:r w:rsidRPr="004E081A">
              <w:tab/>
            </w:r>
            <w:r w:rsidRPr="004E081A">
              <w:rPr>
                <w:b/>
                <w:i/>
              </w:rPr>
              <w:t>V prípade zaistenia navrátilcov s osobitnými potrebami členské štáty zabezpečia pravidelné monitorovanie a poskytovanie včasnej a primeranej podpory týmto navrátilcom, pričom zohľadnia ich osobitnú situáciu vrátane ich fyzického a duševného zdravia.</w:t>
            </w:r>
          </w:p>
        </w:tc>
      </w:tr>
    </w:tbl>
    <w:p w14:paraId="507FB70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E9E9470"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34B16C4C" w14:textId="77777777" w:rsidR="00926BD0" w:rsidRPr="004E081A" w:rsidRDefault="00926BD0" w:rsidP="00926BD0">
      <w:pPr>
        <w:pStyle w:val="AmJustText"/>
      </w:pPr>
      <w:r w:rsidRPr="004E081A">
        <w:t>Zosúladenie so smernicou o prijímacích podmienkach.</w:t>
      </w:r>
    </w:p>
    <w:p w14:paraId="2324CDB3" w14:textId="159470C2" w:rsidR="00956A29" w:rsidRPr="004E081A" w:rsidRDefault="00926BD0" w:rsidP="00926BD0">
      <w:r w:rsidRPr="004E081A">
        <w:rPr>
          <w:rStyle w:val="HideTWBExt"/>
        </w:rPr>
        <w:t>&lt;/Amend&gt;</w:t>
      </w:r>
    </w:p>
    <w:p w14:paraId="2D9F2F7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2066</w:t>
      </w:r>
      <w:r w:rsidRPr="004E081A">
        <w:rPr>
          <w:rStyle w:val="HideTWBExt"/>
        </w:rPr>
        <w:t>&lt;/NumAm&gt;</w:t>
      </w:r>
    </w:p>
    <w:p w14:paraId="4EEBA591"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413B8943" w14:textId="77777777" w:rsidR="00926BD0" w:rsidRPr="004E081A" w:rsidRDefault="00926BD0" w:rsidP="00926BD0">
      <w:pPr>
        <w:pStyle w:val="NormalBold"/>
      </w:pPr>
      <w:r w:rsidRPr="004E081A">
        <w:rPr>
          <w:rStyle w:val="HideTWBExt"/>
        </w:rPr>
        <w:t>&lt;/RepeatBlock-By&gt;</w:t>
      </w:r>
    </w:p>
    <w:p w14:paraId="240DA42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A5F840C" w14:textId="77777777" w:rsidR="00926BD0" w:rsidRPr="004E081A" w:rsidRDefault="00926BD0" w:rsidP="00926BD0">
      <w:pPr>
        <w:pStyle w:val="NormalBold"/>
      </w:pPr>
      <w:r w:rsidRPr="004E081A">
        <w:rPr>
          <w:rStyle w:val="HideTWBExt"/>
        </w:rPr>
        <w:t>&lt;Article&gt;</w:t>
      </w:r>
      <w:r w:rsidRPr="004E081A">
        <w:t>Článok 34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28E7BE9" w14:textId="77777777" w:rsidTr="00F41570">
        <w:trPr>
          <w:trHeight w:hRule="exact" w:val="240"/>
          <w:jc w:val="center"/>
        </w:trPr>
        <w:tc>
          <w:tcPr>
            <w:tcW w:w="9752" w:type="dxa"/>
            <w:gridSpan w:val="2"/>
            <w:tcBorders>
              <w:top w:val="nil"/>
              <w:left w:val="nil"/>
              <w:bottom w:val="nil"/>
              <w:right w:val="nil"/>
            </w:tcBorders>
          </w:tcPr>
          <w:p w14:paraId="7D59A150" w14:textId="77777777" w:rsidR="00926BD0" w:rsidRPr="004E081A" w:rsidRDefault="00926BD0" w:rsidP="00F41570"/>
        </w:tc>
      </w:tr>
      <w:tr w:rsidR="00AE47A2" w:rsidRPr="004E081A" w14:paraId="0F5EED27" w14:textId="77777777" w:rsidTr="00F41570">
        <w:trPr>
          <w:trHeight w:val="240"/>
          <w:jc w:val="center"/>
        </w:trPr>
        <w:tc>
          <w:tcPr>
            <w:tcW w:w="4876" w:type="dxa"/>
            <w:tcBorders>
              <w:top w:val="nil"/>
              <w:left w:val="nil"/>
              <w:bottom w:val="nil"/>
              <w:right w:val="nil"/>
            </w:tcBorders>
          </w:tcPr>
          <w:p w14:paraId="5F34919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EC2B9CD" w14:textId="77777777" w:rsidR="00926BD0" w:rsidRPr="004E081A" w:rsidRDefault="00926BD0" w:rsidP="00F41570">
            <w:pPr>
              <w:pStyle w:val="AmColumnHeading"/>
            </w:pPr>
            <w:r w:rsidRPr="004E081A">
              <w:t>Pozmeňujúci návrh</w:t>
            </w:r>
          </w:p>
        </w:tc>
      </w:tr>
      <w:tr w:rsidR="00AE47A2" w:rsidRPr="004E081A" w14:paraId="3737D68F" w14:textId="77777777" w:rsidTr="00F41570">
        <w:trPr>
          <w:jc w:val="center"/>
        </w:trPr>
        <w:tc>
          <w:tcPr>
            <w:tcW w:w="4876" w:type="dxa"/>
            <w:tcBorders>
              <w:top w:val="nil"/>
              <w:left w:val="nil"/>
              <w:bottom w:val="nil"/>
              <w:right w:val="nil"/>
            </w:tcBorders>
          </w:tcPr>
          <w:p w14:paraId="47BCB86D" w14:textId="77777777" w:rsidR="00926BD0" w:rsidRPr="004E081A" w:rsidRDefault="00926BD0" w:rsidP="00F41570">
            <w:pPr>
              <w:pStyle w:val="Normal6a"/>
            </w:pPr>
            <w:r w:rsidRPr="004E081A">
              <w:t>5.</w:t>
            </w:r>
            <w:r w:rsidRPr="004E081A">
              <w:tab/>
              <w:t xml:space="preserve">Právni zástupcovia, rodinní príslušníci, príslušné konzulárne orgány a relevantné a príslušné vnútroštátne, medzinárodné a mimovládne organizácie a subjekty </w:t>
            </w:r>
            <w:r w:rsidRPr="004E081A">
              <w:rPr>
                <w:b/>
                <w:bCs/>
                <w:i/>
                <w:iCs/>
              </w:rPr>
              <w:t>majú</w:t>
            </w:r>
            <w:r w:rsidRPr="004E081A">
              <w:t xml:space="preserve"> možnosť navštevovať </w:t>
            </w:r>
            <w:r w:rsidRPr="004E081A">
              <w:rPr>
                <w:b/>
                <w:bCs/>
                <w:i/>
                <w:iCs/>
              </w:rPr>
              <w:t>akékoľvek</w:t>
            </w:r>
            <w:r w:rsidRPr="004E081A">
              <w:t xml:space="preserve"> zariadenie určené na zaistenie </w:t>
            </w:r>
            <w:r w:rsidRPr="004E081A">
              <w:rPr>
                <w:b/>
                <w:bCs/>
                <w:i/>
                <w:iCs/>
              </w:rPr>
              <w:t xml:space="preserve">a komunikovať so štátnymi príslušníkmi tretích krajín a navštevovať ich v podmienkach, ktoré zabezpečujú </w:t>
            </w:r>
            <w:r w:rsidRPr="004E081A">
              <w:rPr>
                <w:b/>
                <w:bCs/>
                <w:i/>
                <w:iCs/>
              </w:rPr>
              <w:lastRenderedPageBreak/>
              <w:t>súkromie</w:t>
            </w:r>
            <w:r w:rsidRPr="004E081A">
              <w:t>. Takéto návštevy môžu podliehať udeleniu súhlasu.</w:t>
            </w:r>
          </w:p>
        </w:tc>
        <w:tc>
          <w:tcPr>
            <w:tcW w:w="4876" w:type="dxa"/>
            <w:tcBorders>
              <w:top w:val="nil"/>
              <w:left w:val="nil"/>
              <w:bottom w:val="nil"/>
              <w:right w:val="nil"/>
            </w:tcBorders>
          </w:tcPr>
          <w:p w14:paraId="2DFBFD79" w14:textId="77777777" w:rsidR="00926BD0" w:rsidRPr="004E081A" w:rsidRDefault="00926BD0" w:rsidP="00F41570">
            <w:pPr>
              <w:pStyle w:val="Normal6a"/>
            </w:pPr>
            <w:r w:rsidRPr="004E081A">
              <w:lastRenderedPageBreak/>
              <w:t>5.</w:t>
            </w:r>
            <w:r w:rsidRPr="004E081A">
              <w:tab/>
              <w:t xml:space="preserve">Právni zástupcovia, rodinní príslušníci, príslušné konzulárne orgány a relevantné a príslušné vnútroštátne, medzinárodné a mimovládne organizácie a subjekty </w:t>
            </w:r>
            <w:r w:rsidRPr="004E081A">
              <w:rPr>
                <w:b/>
                <w:bCs/>
                <w:i/>
                <w:iCs/>
              </w:rPr>
              <w:t>by mali mať na žiadosť štátneho príslušníka tretej krajiny</w:t>
            </w:r>
            <w:r w:rsidRPr="004E081A">
              <w:t xml:space="preserve"> možnosť navštevovať zariadenie určené na zaistenie. Takéto návštevy môžu podliehať udeleniu súhlasu </w:t>
            </w:r>
            <w:r w:rsidRPr="004E081A">
              <w:rPr>
                <w:b/>
                <w:bCs/>
                <w:i/>
                <w:iCs/>
              </w:rPr>
              <w:t xml:space="preserve">a iným vhodným podmienkam </w:t>
            </w:r>
            <w:r w:rsidRPr="004E081A">
              <w:rPr>
                <w:b/>
                <w:bCs/>
                <w:i/>
                <w:iCs/>
              </w:rPr>
              <w:lastRenderedPageBreak/>
              <w:t>vrátane predchádzajúceho vydania príslušného bezpečnostného povolenia vydaného príslušným orgánom v súlade s vnútroštátnym právom</w:t>
            </w:r>
            <w:r w:rsidRPr="004E081A">
              <w:t xml:space="preserve">. </w:t>
            </w:r>
            <w:r w:rsidRPr="004E081A">
              <w:rPr>
                <w:b/>
                <w:i/>
              </w:rPr>
              <w:t>Členské štáty môžu na základe vnútroštátneho práva stanoviť obmedzenia takéhoto prístupu, ak sú takéto obmedzenia objektívne potrebné pre bezpečnosť, verejný poriadok alebo administratívne riadenie zariadenia.</w:t>
            </w:r>
          </w:p>
        </w:tc>
      </w:tr>
    </w:tbl>
    <w:p w14:paraId="742F105A"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BE63A6F" w14:textId="4C9335D2" w:rsidR="00956A29" w:rsidRPr="004E081A" w:rsidRDefault="00926BD0" w:rsidP="00926BD0">
      <w:r w:rsidRPr="004E081A">
        <w:rPr>
          <w:rStyle w:val="HideTWBExt"/>
        </w:rPr>
        <w:t>&lt;/Amend&gt;</w:t>
      </w:r>
    </w:p>
    <w:p w14:paraId="7C66160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2067</w:t>
      </w:r>
      <w:r w:rsidRPr="004E081A">
        <w:rPr>
          <w:rStyle w:val="HideTWBExt"/>
        </w:rPr>
        <w:t>&lt;/NumAm&gt;</w:t>
      </w:r>
    </w:p>
    <w:p w14:paraId="736755DE"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5E560B53" w14:textId="77777777" w:rsidR="00926BD0" w:rsidRPr="004E081A" w:rsidRDefault="00926BD0" w:rsidP="00926BD0">
      <w:pPr>
        <w:pStyle w:val="NormalBold"/>
      </w:pPr>
      <w:r w:rsidRPr="004E081A">
        <w:rPr>
          <w:rStyle w:val="HideTWBExt"/>
        </w:rPr>
        <w:t>&lt;/RepeatBlock-By&gt;</w:t>
      </w:r>
    </w:p>
    <w:p w14:paraId="25FD5BB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3B4A99E" w14:textId="77777777" w:rsidR="00926BD0" w:rsidRPr="004E081A" w:rsidRDefault="00926BD0" w:rsidP="00926BD0">
      <w:pPr>
        <w:pStyle w:val="NormalBold"/>
      </w:pPr>
      <w:r w:rsidRPr="004E081A">
        <w:rPr>
          <w:rStyle w:val="HideTWBExt"/>
        </w:rPr>
        <w:t>&lt;Article&gt;</w:t>
      </w:r>
      <w:r w:rsidRPr="004E081A">
        <w:t>Článok 34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F066B41" w14:textId="77777777" w:rsidTr="00F41570">
        <w:trPr>
          <w:trHeight w:hRule="exact" w:val="240"/>
          <w:jc w:val="center"/>
        </w:trPr>
        <w:tc>
          <w:tcPr>
            <w:tcW w:w="9752" w:type="dxa"/>
            <w:gridSpan w:val="2"/>
            <w:tcBorders>
              <w:top w:val="nil"/>
              <w:left w:val="nil"/>
              <w:bottom w:val="nil"/>
              <w:right w:val="nil"/>
            </w:tcBorders>
          </w:tcPr>
          <w:p w14:paraId="44DBCAF8" w14:textId="77777777" w:rsidR="00926BD0" w:rsidRPr="004E081A" w:rsidRDefault="00926BD0" w:rsidP="00F41570"/>
        </w:tc>
      </w:tr>
      <w:tr w:rsidR="00AE47A2" w:rsidRPr="004E081A" w14:paraId="33172FAA" w14:textId="77777777" w:rsidTr="00F41570">
        <w:trPr>
          <w:trHeight w:val="240"/>
          <w:jc w:val="center"/>
        </w:trPr>
        <w:tc>
          <w:tcPr>
            <w:tcW w:w="4876" w:type="dxa"/>
            <w:tcBorders>
              <w:top w:val="nil"/>
              <w:left w:val="nil"/>
              <w:bottom w:val="nil"/>
              <w:right w:val="nil"/>
            </w:tcBorders>
          </w:tcPr>
          <w:p w14:paraId="744D6A5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8F466C3" w14:textId="77777777" w:rsidR="00926BD0" w:rsidRPr="004E081A" w:rsidRDefault="00926BD0" w:rsidP="00F41570">
            <w:pPr>
              <w:pStyle w:val="AmColumnHeading"/>
            </w:pPr>
            <w:r w:rsidRPr="004E081A">
              <w:t>Pozmeňujúci návrh</w:t>
            </w:r>
          </w:p>
        </w:tc>
      </w:tr>
      <w:tr w:rsidR="00AE47A2" w:rsidRPr="004E081A" w14:paraId="1231778E" w14:textId="77777777" w:rsidTr="00F41570">
        <w:trPr>
          <w:jc w:val="center"/>
        </w:trPr>
        <w:tc>
          <w:tcPr>
            <w:tcW w:w="4876" w:type="dxa"/>
            <w:tcBorders>
              <w:top w:val="nil"/>
              <w:left w:val="nil"/>
              <w:bottom w:val="nil"/>
              <w:right w:val="nil"/>
            </w:tcBorders>
          </w:tcPr>
          <w:p w14:paraId="1B8C6B05" w14:textId="77777777" w:rsidR="00926BD0" w:rsidRPr="004E081A" w:rsidRDefault="00926BD0" w:rsidP="00F41570">
            <w:pPr>
              <w:pStyle w:val="Normal6a"/>
            </w:pPr>
            <w:r w:rsidRPr="004E081A">
              <w:t>5.</w:t>
            </w:r>
            <w:r w:rsidRPr="004E081A">
              <w:tab/>
              <w:t xml:space="preserve">Právni zástupcovia, rodinní príslušníci, príslušné konzulárne orgány a relevantné a príslušné vnútroštátne, medzinárodné a mimovládne organizácie a subjekty majú možnosť navštevovať akékoľvek zariadenie určené na zaistenie a komunikovať so štátnymi príslušníkmi tretích krajín a navštevovať ich v podmienkach, ktoré zabezpečujú súkromie. </w:t>
            </w:r>
            <w:r w:rsidRPr="004E081A">
              <w:rPr>
                <w:b/>
                <w:bCs/>
                <w:i/>
                <w:iCs/>
              </w:rPr>
              <w:t>Takéto návštevy môžu podliehať udeleniu súhlasu.</w:t>
            </w:r>
          </w:p>
        </w:tc>
        <w:tc>
          <w:tcPr>
            <w:tcW w:w="4876" w:type="dxa"/>
            <w:tcBorders>
              <w:top w:val="nil"/>
              <w:left w:val="nil"/>
              <w:bottom w:val="nil"/>
              <w:right w:val="nil"/>
            </w:tcBorders>
          </w:tcPr>
          <w:p w14:paraId="74F2659F" w14:textId="77777777" w:rsidR="00926BD0" w:rsidRPr="004E081A" w:rsidRDefault="00926BD0" w:rsidP="00F41570">
            <w:pPr>
              <w:pStyle w:val="Normal6a"/>
            </w:pPr>
            <w:r w:rsidRPr="004E081A">
              <w:t>5.</w:t>
            </w:r>
            <w:r w:rsidRPr="004E081A">
              <w:tab/>
              <w:t>Právni zástupcovia, rodinní príslušníci, príslušné konzulárne orgány a relevantné a príslušné vnútroštátne, medzinárodné a mimovládne organizácie a subjekty majú možnosť navštevovať akékoľvek zariadenie určené na zaistenie a komunikovať so štátnymi príslušníkmi tretích krajín a navštevovať ich v podmienkach, ktoré zabezpečujú súkromie. </w:t>
            </w:r>
            <w:r w:rsidRPr="004E081A">
              <w:rPr>
                <w:b/>
                <w:i/>
              </w:rPr>
              <w:t xml:space="preserve">Príslušný orgán, ktorý spravuje zariadenie určené na zaistenie, vyčlení primeraný čas a priestor na poskytovanie právnej pomoci. </w:t>
            </w:r>
            <w:r w:rsidRPr="004E081A">
              <w:rPr>
                <w:b/>
                <w:bCs/>
                <w:i/>
                <w:iCs/>
              </w:rPr>
              <w:t>Členské štáty povolia advokátom a osobám, ktorým vnútroštátne právo umožňuje poskytovať právne poradenstvo a zastupovanie, aby si v zariadení zriadili trvalý pobyt.</w:t>
            </w:r>
          </w:p>
        </w:tc>
      </w:tr>
    </w:tbl>
    <w:p w14:paraId="0EC4408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FEB8D8C" w14:textId="19ED4362" w:rsidR="00956A29" w:rsidRPr="004E081A" w:rsidRDefault="00926BD0" w:rsidP="00926BD0">
      <w:r w:rsidRPr="004E081A">
        <w:rPr>
          <w:rStyle w:val="HideTWBExt"/>
        </w:rPr>
        <w:t>&lt;/Amend&gt;</w:t>
      </w:r>
    </w:p>
    <w:p w14:paraId="6AE123E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2068</w:t>
      </w:r>
      <w:r w:rsidRPr="004E081A">
        <w:rPr>
          <w:rStyle w:val="HideTWBExt"/>
        </w:rPr>
        <w:t>&lt;/NumAm&gt;</w:t>
      </w:r>
    </w:p>
    <w:p w14:paraId="5A2C1DED"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6984FD6A" w14:textId="77777777" w:rsidR="00926BD0" w:rsidRPr="004E081A" w:rsidRDefault="00926BD0" w:rsidP="00926BD0">
      <w:pPr>
        <w:pStyle w:val="NormalBold"/>
      </w:pPr>
      <w:r w:rsidRPr="004E081A">
        <w:rPr>
          <w:rStyle w:val="HideTWBExt"/>
        </w:rPr>
        <w:t>&lt;/RepeatBlock-By&gt;</w:t>
      </w:r>
    </w:p>
    <w:p w14:paraId="2DFAB01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5412684" w14:textId="77777777" w:rsidR="00926BD0" w:rsidRPr="004E081A" w:rsidRDefault="00926BD0" w:rsidP="00926BD0">
      <w:pPr>
        <w:pStyle w:val="NormalBold"/>
      </w:pPr>
      <w:r w:rsidRPr="004E081A">
        <w:rPr>
          <w:rStyle w:val="HideTWBExt"/>
        </w:rPr>
        <w:lastRenderedPageBreak/>
        <w:t>&lt;Article&gt;</w:t>
      </w:r>
      <w:r w:rsidRPr="004E081A">
        <w:t>Článok 34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93BCB55" w14:textId="77777777" w:rsidTr="00F41570">
        <w:trPr>
          <w:trHeight w:hRule="exact" w:val="240"/>
          <w:jc w:val="center"/>
        </w:trPr>
        <w:tc>
          <w:tcPr>
            <w:tcW w:w="9752" w:type="dxa"/>
            <w:gridSpan w:val="2"/>
            <w:tcBorders>
              <w:top w:val="nil"/>
              <w:left w:val="nil"/>
              <w:bottom w:val="nil"/>
              <w:right w:val="nil"/>
            </w:tcBorders>
          </w:tcPr>
          <w:p w14:paraId="2F6F3B1E" w14:textId="77777777" w:rsidR="00926BD0" w:rsidRPr="004E081A" w:rsidRDefault="00926BD0" w:rsidP="00F41570"/>
        </w:tc>
      </w:tr>
      <w:tr w:rsidR="00AE47A2" w:rsidRPr="004E081A" w14:paraId="6379D406" w14:textId="77777777" w:rsidTr="00F41570">
        <w:trPr>
          <w:trHeight w:val="240"/>
          <w:jc w:val="center"/>
        </w:trPr>
        <w:tc>
          <w:tcPr>
            <w:tcW w:w="4876" w:type="dxa"/>
            <w:tcBorders>
              <w:top w:val="nil"/>
              <w:left w:val="nil"/>
              <w:bottom w:val="nil"/>
              <w:right w:val="nil"/>
            </w:tcBorders>
          </w:tcPr>
          <w:p w14:paraId="65F4691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C71C405" w14:textId="77777777" w:rsidR="00926BD0" w:rsidRPr="004E081A" w:rsidRDefault="00926BD0" w:rsidP="00F41570">
            <w:pPr>
              <w:pStyle w:val="AmColumnHeading"/>
            </w:pPr>
            <w:r w:rsidRPr="004E081A">
              <w:t>Pozmeňujúci návrh</w:t>
            </w:r>
          </w:p>
        </w:tc>
      </w:tr>
      <w:tr w:rsidR="00AE47A2" w:rsidRPr="004E081A" w14:paraId="6A08211D" w14:textId="77777777" w:rsidTr="00F41570">
        <w:trPr>
          <w:jc w:val="center"/>
        </w:trPr>
        <w:tc>
          <w:tcPr>
            <w:tcW w:w="4876" w:type="dxa"/>
            <w:tcBorders>
              <w:top w:val="nil"/>
              <w:left w:val="nil"/>
              <w:bottom w:val="nil"/>
              <w:right w:val="nil"/>
            </w:tcBorders>
          </w:tcPr>
          <w:p w14:paraId="53C7CCB6" w14:textId="77777777" w:rsidR="00926BD0" w:rsidRPr="004E081A" w:rsidRDefault="00926BD0" w:rsidP="00F41570">
            <w:pPr>
              <w:pStyle w:val="Normal6a"/>
            </w:pPr>
            <w:r w:rsidRPr="004E081A">
              <w:t>5.</w:t>
            </w:r>
            <w:r w:rsidRPr="004E081A">
              <w:tab/>
              <w:t xml:space="preserve">Právni zástupcovia, rodinní príslušníci, príslušné konzulárne orgány a relevantné a príslušné vnútroštátne, medzinárodné a mimovládne organizácie a subjekty majú možnosť navštevovať akékoľvek zariadenie určené na zaistenie a komunikovať so štátnymi príslušníkmi tretích krajín a navštevovať ich v podmienkach, ktoré zabezpečujú súkromie. </w:t>
            </w:r>
            <w:r w:rsidRPr="004E081A">
              <w:rPr>
                <w:b/>
                <w:bCs/>
                <w:i/>
                <w:iCs/>
              </w:rPr>
              <w:t>Takéto</w:t>
            </w:r>
            <w:r w:rsidRPr="004E081A">
              <w:t xml:space="preserve"> návštevy </w:t>
            </w:r>
            <w:r w:rsidRPr="004E081A">
              <w:rPr>
                <w:b/>
                <w:bCs/>
                <w:i/>
                <w:iCs/>
              </w:rPr>
              <w:t>môžu podliehať udeleniu súhlasu</w:t>
            </w:r>
            <w:r w:rsidRPr="004E081A">
              <w:t>.</w:t>
            </w:r>
          </w:p>
        </w:tc>
        <w:tc>
          <w:tcPr>
            <w:tcW w:w="4876" w:type="dxa"/>
            <w:tcBorders>
              <w:top w:val="nil"/>
              <w:left w:val="nil"/>
              <w:bottom w:val="nil"/>
              <w:right w:val="nil"/>
            </w:tcBorders>
          </w:tcPr>
          <w:p w14:paraId="3305367D" w14:textId="77777777" w:rsidR="00926BD0" w:rsidRPr="004E081A" w:rsidRDefault="00926BD0" w:rsidP="00F41570">
            <w:pPr>
              <w:pStyle w:val="Normal6a"/>
            </w:pPr>
            <w:r w:rsidRPr="004E081A">
              <w:t>5.</w:t>
            </w:r>
            <w:r w:rsidRPr="004E081A">
              <w:tab/>
              <w:t>Právni zástupcovia, rodinní príslušníci, príslušné konzulárne orgány a relevantné a príslušné vnútroštátne, medzinárodné a mimovládne organizácie a subjekty</w:t>
            </w:r>
            <w:r w:rsidRPr="004E081A">
              <w:rPr>
                <w:b/>
                <w:bCs/>
                <w:i/>
                <w:iCs/>
              </w:rPr>
              <w:t>, ako aj novinári a poslanci národných parlamentov a Európskeho parlamentu,</w:t>
            </w:r>
            <w:r w:rsidRPr="004E081A">
              <w:t xml:space="preserve"> majú možnosť navštevovať akékoľvek zariadenie určené na zaistenie a komunikovať so štátnymi príslušníkmi tretích krajín a navštevovať ich v podmienkach, ktoré zabezpečujú súkromie. </w:t>
            </w:r>
            <w:r w:rsidRPr="004E081A">
              <w:rPr>
                <w:b/>
                <w:bCs/>
                <w:i/>
                <w:iCs/>
              </w:rPr>
              <w:t>Umožňujú sa neohlásené</w:t>
            </w:r>
            <w:r w:rsidRPr="004E081A">
              <w:t xml:space="preserve"> návštevy.</w:t>
            </w:r>
          </w:p>
        </w:tc>
      </w:tr>
    </w:tbl>
    <w:p w14:paraId="54EB4F3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51D1C81" w14:textId="624AF095" w:rsidR="00956A29" w:rsidRPr="004E081A" w:rsidRDefault="00926BD0" w:rsidP="00926BD0">
      <w:r w:rsidRPr="004E081A">
        <w:rPr>
          <w:rStyle w:val="HideTWBExt"/>
        </w:rPr>
        <w:t>&lt;/Amend&gt;</w:t>
      </w:r>
    </w:p>
    <w:p w14:paraId="202D7B9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2069</w:t>
      </w:r>
      <w:r w:rsidRPr="004E081A">
        <w:rPr>
          <w:rStyle w:val="HideTWBExt"/>
        </w:rPr>
        <w:t>&lt;/NumAm&gt;</w:t>
      </w:r>
    </w:p>
    <w:p w14:paraId="0BEA1237"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2DC985B9" w14:textId="77777777" w:rsidR="00926BD0" w:rsidRPr="004E081A" w:rsidRDefault="00926BD0" w:rsidP="00926BD0">
      <w:pPr>
        <w:pStyle w:val="NormalBold"/>
      </w:pPr>
      <w:r w:rsidRPr="004E081A">
        <w:rPr>
          <w:rStyle w:val="HideTWBExt"/>
        </w:rPr>
        <w:t>&lt;/RepeatBlock-By&gt;</w:t>
      </w:r>
    </w:p>
    <w:p w14:paraId="271BD77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22587C1" w14:textId="77777777" w:rsidR="00926BD0" w:rsidRPr="004E081A" w:rsidRDefault="00926BD0" w:rsidP="00926BD0">
      <w:pPr>
        <w:pStyle w:val="NormalBold"/>
      </w:pPr>
      <w:r w:rsidRPr="004E081A">
        <w:rPr>
          <w:rStyle w:val="HideTWBExt"/>
        </w:rPr>
        <w:t>&lt;Article&gt;</w:t>
      </w:r>
      <w:r w:rsidRPr="004E081A">
        <w:t>Článok 34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FB16DD8" w14:textId="77777777" w:rsidTr="00F41570">
        <w:trPr>
          <w:trHeight w:hRule="exact" w:val="240"/>
          <w:jc w:val="center"/>
        </w:trPr>
        <w:tc>
          <w:tcPr>
            <w:tcW w:w="9752" w:type="dxa"/>
            <w:gridSpan w:val="2"/>
            <w:tcBorders>
              <w:top w:val="nil"/>
              <w:left w:val="nil"/>
              <w:bottom w:val="nil"/>
              <w:right w:val="nil"/>
            </w:tcBorders>
          </w:tcPr>
          <w:p w14:paraId="24D5F8AB" w14:textId="77777777" w:rsidR="00926BD0" w:rsidRPr="004E081A" w:rsidRDefault="00926BD0" w:rsidP="00F41570"/>
        </w:tc>
      </w:tr>
      <w:tr w:rsidR="00AE47A2" w:rsidRPr="004E081A" w14:paraId="6EC043AB" w14:textId="77777777" w:rsidTr="00F41570">
        <w:trPr>
          <w:trHeight w:val="240"/>
          <w:jc w:val="center"/>
        </w:trPr>
        <w:tc>
          <w:tcPr>
            <w:tcW w:w="4876" w:type="dxa"/>
            <w:tcBorders>
              <w:top w:val="nil"/>
              <w:left w:val="nil"/>
              <w:bottom w:val="nil"/>
              <w:right w:val="nil"/>
            </w:tcBorders>
          </w:tcPr>
          <w:p w14:paraId="14CFDA6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4F965BA" w14:textId="77777777" w:rsidR="00926BD0" w:rsidRPr="004E081A" w:rsidRDefault="00926BD0" w:rsidP="00F41570">
            <w:pPr>
              <w:pStyle w:val="AmColumnHeading"/>
            </w:pPr>
            <w:r w:rsidRPr="004E081A">
              <w:t>Pozmeňujúci návrh</w:t>
            </w:r>
          </w:p>
        </w:tc>
      </w:tr>
      <w:tr w:rsidR="00AE47A2" w:rsidRPr="004E081A" w14:paraId="4A813EB1" w14:textId="77777777" w:rsidTr="00F41570">
        <w:trPr>
          <w:jc w:val="center"/>
        </w:trPr>
        <w:tc>
          <w:tcPr>
            <w:tcW w:w="4876" w:type="dxa"/>
            <w:tcBorders>
              <w:top w:val="nil"/>
              <w:left w:val="nil"/>
              <w:bottom w:val="nil"/>
              <w:right w:val="nil"/>
            </w:tcBorders>
          </w:tcPr>
          <w:p w14:paraId="60F0F2AD" w14:textId="77777777" w:rsidR="00926BD0" w:rsidRPr="004E081A" w:rsidRDefault="00926BD0" w:rsidP="00F41570">
            <w:pPr>
              <w:pStyle w:val="Normal6a"/>
            </w:pPr>
            <w:r w:rsidRPr="004E081A">
              <w:t>5.</w:t>
            </w:r>
            <w:r w:rsidRPr="004E081A">
              <w:tab/>
              <w:t xml:space="preserve">Právni zástupcovia, rodinní príslušníci, príslušné konzulárne orgány a relevantné a príslušné vnútroštátne, medzinárodné </w:t>
            </w:r>
            <w:r w:rsidRPr="004E081A">
              <w:rPr>
                <w:b/>
                <w:bCs/>
                <w:i/>
                <w:iCs/>
              </w:rPr>
              <w:t>a mimovládne</w:t>
            </w:r>
            <w:r w:rsidRPr="004E081A">
              <w:t xml:space="preserve"> organizácie a subjekty </w:t>
            </w:r>
            <w:r w:rsidRPr="004E081A">
              <w:rPr>
                <w:b/>
                <w:bCs/>
                <w:i/>
                <w:iCs/>
              </w:rPr>
              <w:t>majú</w:t>
            </w:r>
            <w:r w:rsidRPr="004E081A">
              <w:t xml:space="preserve"> možnosť navštevovať akékoľvek zariadenie určené na zaistenie a komunikovať so štátnymi príslušníkmi tretích krajín </w:t>
            </w:r>
            <w:r w:rsidRPr="004E081A">
              <w:rPr>
                <w:b/>
                <w:bCs/>
                <w:i/>
                <w:iCs/>
              </w:rPr>
              <w:t>a navštevovať ich v podmienkach, ktoré zabezpečujú súkromie</w:t>
            </w:r>
            <w:r w:rsidRPr="004E081A">
              <w:t xml:space="preserve">. Takéto návštevy </w:t>
            </w:r>
            <w:r w:rsidRPr="004E081A">
              <w:rPr>
                <w:b/>
                <w:bCs/>
                <w:i/>
                <w:iCs/>
              </w:rPr>
              <w:t>môžu podliehať</w:t>
            </w:r>
            <w:r w:rsidRPr="004E081A">
              <w:t xml:space="preserve"> udeleniu súhlasu.</w:t>
            </w:r>
          </w:p>
        </w:tc>
        <w:tc>
          <w:tcPr>
            <w:tcW w:w="4876" w:type="dxa"/>
            <w:tcBorders>
              <w:top w:val="nil"/>
              <w:left w:val="nil"/>
              <w:bottom w:val="nil"/>
              <w:right w:val="nil"/>
            </w:tcBorders>
          </w:tcPr>
          <w:p w14:paraId="169AC4EC" w14:textId="77777777" w:rsidR="00926BD0" w:rsidRPr="004E081A" w:rsidRDefault="00926BD0" w:rsidP="00F41570">
            <w:pPr>
              <w:pStyle w:val="Normal6a"/>
            </w:pPr>
            <w:r w:rsidRPr="004E081A">
              <w:t>5.</w:t>
            </w:r>
            <w:r w:rsidRPr="004E081A">
              <w:tab/>
              <w:t xml:space="preserve">Právni zástupcovia, rodinní príslušníci, príslušné konzulárne orgány a relevantné a príslušné vnútroštátne </w:t>
            </w:r>
            <w:r w:rsidRPr="004E081A">
              <w:rPr>
                <w:b/>
                <w:bCs/>
                <w:i/>
                <w:iCs/>
              </w:rPr>
              <w:t>a</w:t>
            </w:r>
            <w:r w:rsidRPr="004E081A">
              <w:t xml:space="preserve"> medzinárodné organizácie a subjekty </w:t>
            </w:r>
            <w:r w:rsidRPr="004E081A">
              <w:rPr>
                <w:b/>
                <w:bCs/>
                <w:i/>
                <w:iCs/>
              </w:rPr>
              <w:t>môžu mať na požiadanie štátneho príslušníka tretej krajiny</w:t>
            </w:r>
            <w:r w:rsidRPr="004E081A">
              <w:t xml:space="preserve"> možnosť navštevovať akékoľvek zariadenie určené na zaistenie a komunikovať so štátnymi príslušníkmi tretích krajín. Takéto návštevy </w:t>
            </w:r>
            <w:r w:rsidRPr="004E081A">
              <w:rPr>
                <w:b/>
                <w:bCs/>
                <w:i/>
                <w:iCs/>
              </w:rPr>
              <w:t>podliehajú bezpečnostnej previerke a</w:t>
            </w:r>
            <w:r w:rsidRPr="004E081A">
              <w:t xml:space="preserve"> udeleniu súhlasu </w:t>
            </w:r>
            <w:r w:rsidRPr="004E081A">
              <w:rPr>
                <w:b/>
                <w:bCs/>
                <w:i/>
                <w:iCs/>
              </w:rPr>
              <w:t>v súlade s vnútroštátnym právom</w:t>
            </w:r>
            <w:r w:rsidRPr="004E081A">
              <w:t>.</w:t>
            </w:r>
          </w:p>
        </w:tc>
      </w:tr>
    </w:tbl>
    <w:p w14:paraId="5B4EE58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898F134" w14:textId="7CC8C5C8" w:rsidR="00956A29" w:rsidRPr="004E081A" w:rsidRDefault="00926BD0" w:rsidP="00926BD0">
      <w:r w:rsidRPr="004E081A">
        <w:rPr>
          <w:rStyle w:val="HideTWBExt"/>
        </w:rPr>
        <w:t>&lt;/Amend&gt;</w:t>
      </w:r>
    </w:p>
    <w:p w14:paraId="720B27C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2070</w:t>
      </w:r>
      <w:r w:rsidRPr="004E081A">
        <w:rPr>
          <w:rStyle w:val="HideTWBExt"/>
        </w:rPr>
        <w:t>&lt;/NumAm&gt;</w:t>
      </w:r>
    </w:p>
    <w:p w14:paraId="310303AC" w14:textId="77777777" w:rsidR="00926BD0" w:rsidRPr="004E081A" w:rsidRDefault="00926BD0" w:rsidP="00926BD0">
      <w:pPr>
        <w:pStyle w:val="NormalBold"/>
      </w:pPr>
      <w:r w:rsidRPr="004E081A">
        <w:rPr>
          <w:rStyle w:val="HideTWBExt"/>
        </w:rPr>
        <w:t>&lt;RepeatBlock-By&gt;&lt;Members&gt;</w:t>
      </w:r>
      <w:r w:rsidRPr="004E081A">
        <w:t>Milan Uhrík</w:t>
      </w:r>
      <w:r w:rsidRPr="004E081A">
        <w:rPr>
          <w:rStyle w:val="HideTWBExt"/>
        </w:rPr>
        <w:t>&lt;/Members&gt;</w:t>
      </w:r>
    </w:p>
    <w:p w14:paraId="5BB09E72" w14:textId="77777777" w:rsidR="00926BD0" w:rsidRPr="004E081A" w:rsidRDefault="00926BD0" w:rsidP="00926BD0">
      <w:pPr>
        <w:pStyle w:val="NormalBold"/>
      </w:pPr>
      <w:r w:rsidRPr="004E081A">
        <w:rPr>
          <w:rStyle w:val="HideTWBExt"/>
        </w:rPr>
        <w:t>&lt;/RepeatBlock-By&gt;</w:t>
      </w:r>
    </w:p>
    <w:p w14:paraId="21BB67C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D887058" w14:textId="77777777" w:rsidR="00926BD0" w:rsidRPr="004E081A" w:rsidRDefault="00926BD0" w:rsidP="00926BD0">
      <w:pPr>
        <w:pStyle w:val="NormalBold"/>
      </w:pPr>
      <w:r w:rsidRPr="004E081A">
        <w:rPr>
          <w:rStyle w:val="HideTWBExt"/>
        </w:rPr>
        <w:lastRenderedPageBreak/>
        <w:t>&lt;Article&gt;</w:t>
      </w:r>
      <w:r w:rsidRPr="004E081A">
        <w:t>Článok 34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8A50FF4" w14:textId="77777777" w:rsidTr="00F41570">
        <w:trPr>
          <w:trHeight w:hRule="exact" w:val="240"/>
          <w:jc w:val="center"/>
        </w:trPr>
        <w:tc>
          <w:tcPr>
            <w:tcW w:w="9752" w:type="dxa"/>
            <w:gridSpan w:val="2"/>
            <w:tcBorders>
              <w:top w:val="nil"/>
              <w:left w:val="nil"/>
              <w:bottom w:val="nil"/>
              <w:right w:val="nil"/>
            </w:tcBorders>
          </w:tcPr>
          <w:p w14:paraId="664AA4E7" w14:textId="77777777" w:rsidR="00926BD0" w:rsidRPr="004E081A" w:rsidRDefault="00926BD0" w:rsidP="00F41570"/>
        </w:tc>
      </w:tr>
      <w:tr w:rsidR="00AE47A2" w:rsidRPr="004E081A" w14:paraId="042D91C0" w14:textId="77777777" w:rsidTr="00F41570">
        <w:trPr>
          <w:trHeight w:val="240"/>
          <w:jc w:val="center"/>
        </w:trPr>
        <w:tc>
          <w:tcPr>
            <w:tcW w:w="4876" w:type="dxa"/>
            <w:tcBorders>
              <w:top w:val="nil"/>
              <w:left w:val="nil"/>
              <w:bottom w:val="nil"/>
              <w:right w:val="nil"/>
            </w:tcBorders>
          </w:tcPr>
          <w:p w14:paraId="4F61DBE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83E2C11" w14:textId="77777777" w:rsidR="00926BD0" w:rsidRPr="004E081A" w:rsidRDefault="00926BD0" w:rsidP="00F41570">
            <w:pPr>
              <w:pStyle w:val="AmColumnHeading"/>
            </w:pPr>
            <w:r w:rsidRPr="004E081A">
              <w:t>Pozmeňujúci návrh</w:t>
            </w:r>
          </w:p>
        </w:tc>
      </w:tr>
      <w:tr w:rsidR="00AE47A2" w:rsidRPr="004E081A" w14:paraId="0DD2D6D8" w14:textId="77777777" w:rsidTr="00F41570">
        <w:trPr>
          <w:jc w:val="center"/>
        </w:trPr>
        <w:tc>
          <w:tcPr>
            <w:tcW w:w="4876" w:type="dxa"/>
            <w:tcBorders>
              <w:top w:val="nil"/>
              <w:left w:val="nil"/>
              <w:bottom w:val="nil"/>
              <w:right w:val="nil"/>
            </w:tcBorders>
          </w:tcPr>
          <w:p w14:paraId="633D12BE" w14:textId="77777777" w:rsidR="00926BD0" w:rsidRPr="004E081A" w:rsidRDefault="00926BD0" w:rsidP="00F41570">
            <w:pPr>
              <w:pStyle w:val="Normal6a"/>
            </w:pPr>
            <w:r w:rsidRPr="004E081A">
              <w:t>5.</w:t>
            </w:r>
            <w:r w:rsidRPr="004E081A">
              <w:tab/>
              <w:t>Právni zástupcovia, rodinní príslušníci, príslušné konzulárne orgány a relevantné a príslušné vnútroštátne</w:t>
            </w:r>
            <w:r w:rsidRPr="004E081A">
              <w:rPr>
                <w:b/>
                <w:bCs/>
                <w:i/>
                <w:iCs/>
              </w:rPr>
              <w:t>, medzinárodné a mimovládne</w:t>
            </w:r>
            <w:r w:rsidRPr="004E081A">
              <w:t xml:space="preserve"> organizácie a subjekty majú možnosť navštevovať akékoľvek zariadenie určené na zaistenie a komunikovať so štátnymi príslušníkmi tretích krajín a navštevovať ich v podmienkach, ktoré zabezpečujú súkromie. Takéto návštevy môžu podliehať udeleniu súhlasu.</w:t>
            </w:r>
          </w:p>
        </w:tc>
        <w:tc>
          <w:tcPr>
            <w:tcW w:w="4876" w:type="dxa"/>
            <w:tcBorders>
              <w:top w:val="nil"/>
              <w:left w:val="nil"/>
              <w:bottom w:val="nil"/>
              <w:right w:val="nil"/>
            </w:tcBorders>
          </w:tcPr>
          <w:p w14:paraId="3904F25E" w14:textId="77777777" w:rsidR="00926BD0" w:rsidRPr="004E081A" w:rsidRDefault="00926BD0" w:rsidP="00F41570">
            <w:pPr>
              <w:pStyle w:val="Normal6a"/>
            </w:pPr>
            <w:r w:rsidRPr="004E081A">
              <w:t>5.</w:t>
            </w:r>
            <w:r w:rsidRPr="004E081A">
              <w:tab/>
              <w:t>Právni zástupcovia, rodinní príslušníci, príslušné konzulárne orgány a relevantné a príslušné vnútroštátne organizácie a subjekty majú možnosť navštevovať akékoľvek zariadenie určené na zaistenie a komunikovať so štátnymi príslušníkmi tretích krajín a navštevovať ich v podmienkach, ktoré zabezpečujú súkromie. Takéto návštevy môžu podliehať udeleniu súhlasu.</w:t>
            </w:r>
          </w:p>
        </w:tc>
      </w:tr>
    </w:tbl>
    <w:p w14:paraId="6C88D60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E65D708" w14:textId="58871E1C" w:rsidR="00956A29" w:rsidRPr="004E081A" w:rsidRDefault="00926BD0" w:rsidP="00926BD0">
      <w:r w:rsidRPr="004E081A">
        <w:rPr>
          <w:rStyle w:val="HideTWBExt"/>
        </w:rPr>
        <w:t>&lt;/Amend&gt;</w:t>
      </w:r>
    </w:p>
    <w:p w14:paraId="640EF95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2071</w:t>
      </w:r>
      <w:r w:rsidRPr="004E081A">
        <w:rPr>
          <w:rStyle w:val="HideTWBExt"/>
        </w:rPr>
        <w:t>&lt;/NumAm&gt;</w:t>
      </w:r>
    </w:p>
    <w:p w14:paraId="2D7FAEBC" w14:textId="77777777" w:rsidR="00926BD0" w:rsidRPr="004E081A" w:rsidRDefault="00926BD0" w:rsidP="00926BD0">
      <w:pPr>
        <w:pStyle w:val="NormalBold"/>
      </w:pPr>
      <w:r w:rsidRPr="004E081A">
        <w:rPr>
          <w:rStyle w:val="HideTWBExt"/>
        </w:rPr>
        <w:t>&lt;RepeatBlock-By&gt;&lt;Members&gt;</w:t>
      </w:r>
      <w:r w:rsidRPr="004E081A">
        <w:t>Maciej Wąsik, Mariusz Kamiński, Jacek Ozdoba, Jadwiga Wiśniewska</w:t>
      </w:r>
      <w:r w:rsidRPr="004E081A">
        <w:rPr>
          <w:rStyle w:val="HideTWBExt"/>
        </w:rPr>
        <w:t>&lt;/Members&gt;</w:t>
      </w:r>
    </w:p>
    <w:p w14:paraId="165F2403" w14:textId="77777777" w:rsidR="00926BD0" w:rsidRPr="004E081A" w:rsidRDefault="00926BD0" w:rsidP="00926BD0">
      <w:pPr>
        <w:pStyle w:val="NormalBold"/>
      </w:pPr>
      <w:r w:rsidRPr="004E081A">
        <w:rPr>
          <w:rStyle w:val="HideTWBExt"/>
        </w:rPr>
        <w:t>&lt;/RepeatBlock-By&gt;</w:t>
      </w:r>
    </w:p>
    <w:p w14:paraId="5AF5460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E8C6A90" w14:textId="77777777" w:rsidR="00926BD0" w:rsidRPr="004E081A" w:rsidRDefault="00926BD0" w:rsidP="00926BD0">
      <w:pPr>
        <w:pStyle w:val="NormalBold"/>
      </w:pPr>
      <w:r w:rsidRPr="004E081A">
        <w:rPr>
          <w:rStyle w:val="HideTWBExt"/>
        </w:rPr>
        <w:t>&lt;Article&gt;</w:t>
      </w:r>
      <w:r w:rsidRPr="004E081A">
        <w:t>Článok 34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CD79775" w14:textId="77777777" w:rsidTr="00F41570">
        <w:trPr>
          <w:trHeight w:hRule="exact" w:val="240"/>
          <w:jc w:val="center"/>
        </w:trPr>
        <w:tc>
          <w:tcPr>
            <w:tcW w:w="9752" w:type="dxa"/>
            <w:gridSpan w:val="2"/>
            <w:tcBorders>
              <w:top w:val="nil"/>
              <w:left w:val="nil"/>
              <w:bottom w:val="nil"/>
              <w:right w:val="nil"/>
            </w:tcBorders>
          </w:tcPr>
          <w:p w14:paraId="3BE0DEFE" w14:textId="77777777" w:rsidR="00926BD0" w:rsidRPr="004E081A" w:rsidRDefault="00926BD0" w:rsidP="00F41570"/>
        </w:tc>
      </w:tr>
      <w:tr w:rsidR="00AE47A2" w:rsidRPr="004E081A" w14:paraId="56176809" w14:textId="77777777" w:rsidTr="00F41570">
        <w:trPr>
          <w:trHeight w:val="240"/>
          <w:jc w:val="center"/>
        </w:trPr>
        <w:tc>
          <w:tcPr>
            <w:tcW w:w="4876" w:type="dxa"/>
            <w:tcBorders>
              <w:top w:val="nil"/>
              <w:left w:val="nil"/>
              <w:bottom w:val="nil"/>
              <w:right w:val="nil"/>
            </w:tcBorders>
          </w:tcPr>
          <w:p w14:paraId="35DA2D8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E11A5EF" w14:textId="77777777" w:rsidR="00926BD0" w:rsidRPr="004E081A" w:rsidRDefault="00926BD0" w:rsidP="00F41570">
            <w:pPr>
              <w:pStyle w:val="AmColumnHeading"/>
            </w:pPr>
            <w:r w:rsidRPr="004E081A">
              <w:t>Pozmeňujúci návrh</w:t>
            </w:r>
          </w:p>
        </w:tc>
      </w:tr>
      <w:tr w:rsidR="00AE47A2" w:rsidRPr="004E081A" w14:paraId="5AFA3A37" w14:textId="77777777" w:rsidTr="00F41570">
        <w:trPr>
          <w:jc w:val="center"/>
        </w:trPr>
        <w:tc>
          <w:tcPr>
            <w:tcW w:w="4876" w:type="dxa"/>
            <w:tcBorders>
              <w:top w:val="nil"/>
              <w:left w:val="nil"/>
              <w:bottom w:val="nil"/>
              <w:right w:val="nil"/>
            </w:tcBorders>
          </w:tcPr>
          <w:p w14:paraId="5AFF1389" w14:textId="77777777" w:rsidR="00926BD0" w:rsidRPr="004E081A" w:rsidRDefault="00926BD0" w:rsidP="00F41570">
            <w:pPr>
              <w:pStyle w:val="Normal6a"/>
            </w:pPr>
            <w:r w:rsidRPr="004E081A">
              <w:t>5.</w:t>
            </w:r>
            <w:r w:rsidRPr="004E081A">
              <w:tab/>
              <w:t xml:space="preserve">Právni zástupcovia, rodinní príslušníci, príslušné konzulárne orgány a relevantné a príslušné vnútroštátne, medzinárodné a mimovládne organizácie a subjekty </w:t>
            </w:r>
            <w:r w:rsidRPr="004E081A">
              <w:rPr>
                <w:b/>
                <w:bCs/>
                <w:i/>
                <w:iCs/>
              </w:rPr>
              <w:t>majú</w:t>
            </w:r>
            <w:r w:rsidRPr="004E081A">
              <w:t xml:space="preserve"> možnosť navštevovať </w:t>
            </w:r>
            <w:r w:rsidRPr="004E081A">
              <w:rPr>
                <w:b/>
                <w:bCs/>
                <w:i/>
                <w:iCs/>
              </w:rPr>
              <w:t>akékoľvek</w:t>
            </w:r>
            <w:r w:rsidRPr="004E081A">
              <w:t xml:space="preserve"> zariadenie určené na zaistenie </w:t>
            </w:r>
            <w:r w:rsidRPr="004E081A">
              <w:rPr>
                <w:b/>
                <w:bCs/>
                <w:i/>
                <w:iCs/>
              </w:rPr>
              <w:t>a komunikovať so štátnymi príslušníkmi tretích krajín a navštevovať ich v podmienkach, ktoré zabezpečujú súkromie</w:t>
            </w:r>
            <w:r w:rsidRPr="004E081A">
              <w:t xml:space="preserve">. </w:t>
            </w:r>
            <w:r w:rsidRPr="004E081A">
              <w:rPr>
                <w:b/>
                <w:i/>
              </w:rPr>
              <w:t>Takéto návštevy môžu podliehať udeleniu súhlasu.</w:t>
            </w:r>
          </w:p>
        </w:tc>
        <w:tc>
          <w:tcPr>
            <w:tcW w:w="4876" w:type="dxa"/>
            <w:tcBorders>
              <w:top w:val="nil"/>
              <w:left w:val="nil"/>
              <w:bottom w:val="nil"/>
              <w:right w:val="nil"/>
            </w:tcBorders>
          </w:tcPr>
          <w:p w14:paraId="069D48B0" w14:textId="77777777" w:rsidR="00926BD0" w:rsidRPr="004E081A" w:rsidRDefault="00926BD0" w:rsidP="00F41570">
            <w:pPr>
              <w:pStyle w:val="Normal6a"/>
            </w:pPr>
            <w:r w:rsidRPr="004E081A">
              <w:t>5.</w:t>
            </w:r>
            <w:r w:rsidRPr="004E081A">
              <w:tab/>
              <w:t xml:space="preserve">Právni zástupcovia, rodinní príslušníci, príslušné konzulárne orgány a relevantné a príslušné vnútroštátne, medzinárodné a mimovládne organizácie a subjekty </w:t>
            </w:r>
            <w:r w:rsidRPr="004E081A">
              <w:rPr>
                <w:b/>
                <w:bCs/>
                <w:i/>
                <w:iCs/>
              </w:rPr>
              <w:t>by mali mať</w:t>
            </w:r>
            <w:r w:rsidRPr="004E081A">
              <w:t xml:space="preserve"> možnosť navštevovať zariadenie určené na zaistenie </w:t>
            </w:r>
            <w:r w:rsidRPr="004E081A">
              <w:rPr>
                <w:b/>
                <w:bCs/>
                <w:i/>
                <w:iCs/>
              </w:rPr>
              <w:t>v súlade s pravidlami a stanovami zariadenia</w:t>
            </w:r>
            <w:r w:rsidRPr="004E081A">
              <w:t>.</w:t>
            </w:r>
          </w:p>
        </w:tc>
      </w:tr>
    </w:tbl>
    <w:p w14:paraId="4C98254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83A07F4" w14:textId="03D9D6DB" w:rsidR="00956A29" w:rsidRPr="004E081A" w:rsidRDefault="00926BD0" w:rsidP="00926BD0">
      <w:r w:rsidRPr="004E081A">
        <w:rPr>
          <w:rStyle w:val="HideTWBExt"/>
        </w:rPr>
        <w:t>&lt;/Amend&gt;</w:t>
      </w:r>
    </w:p>
    <w:p w14:paraId="41AFF3B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2072</w:t>
      </w:r>
      <w:r w:rsidRPr="004E081A">
        <w:rPr>
          <w:rStyle w:val="HideTWBExt"/>
        </w:rPr>
        <w:t>&lt;/NumAm&gt;</w:t>
      </w:r>
    </w:p>
    <w:p w14:paraId="16262D25"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519EA09C"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4D84550A" w14:textId="77777777" w:rsidR="00926BD0" w:rsidRPr="004E081A" w:rsidRDefault="00926BD0" w:rsidP="00926BD0">
      <w:pPr>
        <w:pStyle w:val="NormalBold"/>
      </w:pPr>
      <w:r w:rsidRPr="004E081A">
        <w:rPr>
          <w:rStyle w:val="HideTWBExt"/>
        </w:rPr>
        <w:t>&lt;/RepeatBlock-By&gt;</w:t>
      </w:r>
    </w:p>
    <w:p w14:paraId="68BF4EB3" w14:textId="77777777" w:rsidR="00926BD0" w:rsidRPr="004E081A" w:rsidRDefault="00926BD0" w:rsidP="00926BD0">
      <w:pPr>
        <w:pStyle w:val="NormalBold"/>
      </w:pPr>
      <w:r w:rsidRPr="004E081A">
        <w:rPr>
          <w:rStyle w:val="HideTWBExt"/>
        </w:rPr>
        <w:lastRenderedPageBreak/>
        <w:t>&lt;DocAmend&gt;</w:t>
      </w:r>
      <w:r w:rsidRPr="004E081A">
        <w:t>Návrh nariadenia</w:t>
      </w:r>
      <w:r w:rsidRPr="004E081A">
        <w:rPr>
          <w:rStyle w:val="HideTWBExt"/>
        </w:rPr>
        <w:t>&lt;/DocAmend&gt;</w:t>
      </w:r>
    </w:p>
    <w:p w14:paraId="0E3B22B7" w14:textId="77777777" w:rsidR="00926BD0" w:rsidRPr="004E081A" w:rsidRDefault="00926BD0" w:rsidP="00926BD0">
      <w:pPr>
        <w:pStyle w:val="NormalBold"/>
      </w:pPr>
      <w:r w:rsidRPr="004E081A">
        <w:rPr>
          <w:rStyle w:val="HideTWBExt"/>
        </w:rPr>
        <w:t>&lt;Article&gt;</w:t>
      </w:r>
      <w:r w:rsidRPr="004E081A">
        <w:t>Článok 34 – odsek 5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FCF7EB6" w14:textId="77777777" w:rsidTr="00F41570">
        <w:trPr>
          <w:trHeight w:hRule="exact" w:val="240"/>
          <w:jc w:val="center"/>
        </w:trPr>
        <w:tc>
          <w:tcPr>
            <w:tcW w:w="9752" w:type="dxa"/>
            <w:gridSpan w:val="2"/>
            <w:tcBorders>
              <w:top w:val="nil"/>
              <w:left w:val="nil"/>
              <w:bottom w:val="nil"/>
              <w:right w:val="nil"/>
            </w:tcBorders>
          </w:tcPr>
          <w:p w14:paraId="0DAF795C" w14:textId="77777777" w:rsidR="00926BD0" w:rsidRPr="004E081A" w:rsidRDefault="00926BD0" w:rsidP="00F41570"/>
        </w:tc>
      </w:tr>
      <w:tr w:rsidR="00AE47A2" w:rsidRPr="004E081A" w14:paraId="62C1B7C3" w14:textId="77777777" w:rsidTr="00F41570">
        <w:trPr>
          <w:trHeight w:val="240"/>
          <w:jc w:val="center"/>
        </w:trPr>
        <w:tc>
          <w:tcPr>
            <w:tcW w:w="4876" w:type="dxa"/>
            <w:tcBorders>
              <w:top w:val="nil"/>
              <w:left w:val="nil"/>
              <w:bottom w:val="nil"/>
              <w:right w:val="nil"/>
            </w:tcBorders>
          </w:tcPr>
          <w:p w14:paraId="763CE01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86E83C4" w14:textId="77777777" w:rsidR="00926BD0" w:rsidRPr="004E081A" w:rsidRDefault="00926BD0" w:rsidP="00F41570">
            <w:pPr>
              <w:pStyle w:val="AmColumnHeading"/>
            </w:pPr>
            <w:r w:rsidRPr="004E081A">
              <w:t>Pozmeňujúci návrh</w:t>
            </w:r>
          </w:p>
        </w:tc>
      </w:tr>
      <w:tr w:rsidR="00AE47A2" w:rsidRPr="004E081A" w14:paraId="7EFA621D" w14:textId="77777777" w:rsidTr="00F41570">
        <w:trPr>
          <w:jc w:val="center"/>
        </w:trPr>
        <w:tc>
          <w:tcPr>
            <w:tcW w:w="4876" w:type="dxa"/>
            <w:tcBorders>
              <w:top w:val="nil"/>
              <w:left w:val="nil"/>
              <w:bottom w:val="nil"/>
              <w:right w:val="nil"/>
            </w:tcBorders>
          </w:tcPr>
          <w:p w14:paraId="3CB3B192" w14:textId="77777777" w:rsidR="00926BD0" w:rsidRPr="004E081A" w:rsidRDefault="00926BD0" w:rsidP="00F41570">
            <w:pPr>
              <w:pStyle w:val="Normal6a"/>
            </w:pPr>
          </w:p>
        </w:tc>
        <w:tc>
          <w:tcPr>
            <w:tcW w:w="4876" w:type="dxa"/>
            <w:tcBorders>
              <w:top w:val="nil"/>
              <w:left w:val="nil"/>
              <w:bottom w:val="nil"/>
              <w:right w:val="nil"/>
            </w:tcBorders>
          </w:tcPr>
          <w:p w14:paraId="54AFFFEF" w14:textId="77777777" w:rsidR="00926BD0" w:rsidRPr="004E081A" w:rsidRDefault="00926BD0" w:rsidP="00F41570">
            <w:pPr>
              <w:pStyle w:val="Normal6a"/>
            </w:pPr>
            <w:r w:rsidRPr="004E081A">
              <w:rPr>
                <w:b/>
                <w:i/>
              </w:rPr>
              <w:t>5a.</w:t>
            </w:r>
            <w:r w:rsidRPr="004E081A">
              <w:tab/>
            </w:r>
            <w:r w:rsidRPr="004E081A">
              <w:rPr>
                <w:b/>
                <w:i/>
              </w:rPr>
              <w:t>Možnosť uvedená v odseku 5 sa poskytne na žiadosť štátneho príslušníka tretej krajiny. Návštevy môžu podliehať ďalším vhodným podmienkam vrátane predchádzajúceho udelenia súhlasu, vydania príslušného bezpečnostného povolenia príslušným orgánom v súlade s vnútroštátnym právom. Členské štáty môžu takýto prístup obmedziť, ak sú takéto obmedzenia stanovené vnútroštátnym právom a sú objektívne nevyhnutné pre bezpečnosť, verejný poriadok alebo administratívne riadenie zariadenia.</w:t>
            </w:r>
          </w:p>
        </w:tc>
      </w:tr>
    </w:tbl>
    <w:p w14:paraId="6693011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A1A54E9" w14:textId="309EF594" w:rsidR="00956A29" w:rsidRPr="004E081A" w:rsidRDefault="00926BD0" w:rsidP="00926BD0">
      <w:r w:rsidRPr="004E081A">
        <w:rPr>
          <w:rStyle w:val="HideTWBExt"/>
        </w:rPr>
        <w:t>&lt;/Amend&gt;</w:t>
      </w:r>
    </w:p>
    <w:p w14:paraId="6C60AE4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2073</w:t>
      </w:r>
      <w:r w:rsidRPr="004E081A">
        <w:rPr>
          <w:rStyle w:val="HideTWBExt"/>
        </w:rPr>
        <w:t>&lt;/NumAm&gt;</w:t>
      </w:r>
    </w:p>
    <w:p w14:paraId="540BE437" w14:textId="77777777" w:rsidR="00926BD0" w:rsidRPr="004E081A" w:rsidRDefault="00926BD0" w:rsidP="00926BD0">
      <w:pPr>
        <w:pStyle w:val="NormalBold"/>
      </w:pPr>
      <w:r w:rsidRPr="004E081A">
        <w:rPr>
          <w:rStyle w:val="HideTWBExt"/>
        </w:rPr>
        <w:t>&lt;RepeatBlock-By&gt;&lt;Members&gt;</w:t>
      </w:r>
      <w:r w:rsidRPr="004E081A">
        <w:t>Nadine Morano</w:t>
      </w:r>
      <w:r w:rsidRPr="004E081A">
        <w:rPr>
          <w:rStyle w:val="HideTWBExt"/>
        </w:rPr>
        <w:t>&lt;/Members&gt;</w:t>
      </w:r>
    </w:p>
    <w:p w14:paraId="673EF1D0" w14:textId="77777777" w:rsidR="00926BD0" w:rsidRPr="004E081A" w:rsidRDefault="00926BD0" w:rsidP="00926BD0">
      <w:pPr>
        <w:pStyle w:val="NormalBold"/>
      </w:pPr>
      <w:r w:rsidRPr="004E081A">
        <w:rPr>
          <w:rStyle w:val="HideTWBExt"/>
        </w:rPr>
        <w:t>&lt;/RepeatBlock-By&gt;</w:t>
      </w:r>
    </w:p>
    <w:p w14:paraId="74CF9E9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C04D602" w14:textId="77777777" w:rsidR="00926BD0" w:rsidRPr="004E081A" w:rsidRDefault="00926BD0" w:rsidP="00926BD0">
      <w:pPr>
        <w:pStyle w:val="NormalBold"/>
      </w:pPr>
      <w:r w:rsidRPr="004E081A">
        <w:rPr>
          <w:rStyle w:val="HideTWBExt"/>
        </w:rPr>
        <w:t>&lt;Article&gt;</w:t>
      </w:r>
      <w:r w:rsidRPr="004E081A">
        <w:t>Článok 34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11A8088" w14:textId="77777777" w:rsidTr="00F41570">
        <w:trPr>
          <w:trHeight w:hRule="exact" w:val="240"/>
          <w:jc w:val="center"/>
        </w:trPr>
        <w:tc>
          <w:tcPr>
            <w:tcW w:w="9752" w:type="dxa"/>
            <w:gridSpan w:val="2"/>
            <w:tcBorders>
              <w:top w:val="nil"/>
              <w:left w:val="nil"/>
              <w:bottom w:val="nil"/>
              <w:right w:val="nil"/>
            </w:tcBorders>
          </w:tcPr>
          <w:p w14:paraId="4092F700" w14:textId="77777777" w:rsidR="00926BD0" w:rsidRPr="004E081A" w:rsidRDefault="00926BD0" w:rsidP="00F41570"/>
        </w:tc>
      </w:tr>
      <w:tr w:rsidR="00AE47A2" w:rsidRPr="004E081A" w14:paraId="436634DA" w14:textId="77777777" w:rsidTr="00F41570">
        <w:trPr>
          <w:trHeight w:val="240"/>
          <w:jc w:val="center"/>
        </w:trPr>
        <w:tc>
          <w:tcPr>
            <w:tcW w:w="4876" w:type="dxa"/>
            <w:tcBorders>
              <w:top w:val="nil"/>
              <w:left w:val="nil"/>
              <w:bottom w:val="nil"/>
              <w:right w:val="nil"/>
            </w:tcBorders>
          </w:tcPr>
          <w:p w14:paraId="50C1D0D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6750C50" w14:textId="77777777" w:rsidR="00926BD0" w:rsidRPr="004E081A" w:rsidRDefault="00926BD0" w:rsidP="00F41570">
            <w:pPr>
              <w:pStyle w:val="AmColumnHeading"/>
            </w:pPr>
            <w:r w:rsidRPr="004E081A">
              <w:t>Pozmeňujúci návrh</w:t>
            </w:r>
          </w:p>
        </w:tc>
      </w:tr>
      <w:tr w:rsidR="00AE47A2" w:rsidRPr="004E081A" w14:paraId="1D15D763" w14:textId="77777777" w:rsidTr="00F41570">
        <w:trPr>
          <w:jc w:val="center"/>
        </w:trPr>
        <w:tc>
          <w:tcPr>
            <w:tcW w:w="4876" w:type="dxa"/>
            <w:tcBorders>
              <w:top w:val="nil"/>
              <w:left w:val="nil"/>
              <w:bottom w:val="nil"/>
              <w:right w:val="nil"/>
            </w:tcBorders>
          </w:tcPr>
          <w:p w14:paraId="4306563A" w14:textId="77777777" w:rsidR="00926BD0" w:rsidRPr="004E081A" w:rsidRDefault="00926BD0" w:rsidP="00F41570">
            <w:pPr>
              <w:pStyle w:val="Normal6a"/>
            </w:pPr>
            <w:r w:rsidRPr="004E081A">
              <w:t>6.</w:t>
            </w:r>
            <w:r w:rsidRPr="004E081A">
              <w:tab/>
              <w:t>Zaisteným štátnym príslušníkom tretích krajín sa písomne poskytnú informácie, v ktorých sa vysvetľujú pravidlá uplatňované v zariadení a stanovujú ich práva a povinnosti, a to jasnou a zrozumiteľnou formou a v jazyku, ktorému rozumejú. Takéto informácie zahŕňajú aj informácie o ich práve, zakotvenom vo vnútroštátnom práve, kontaktovať osoby alebo orgány uvedené v odsekoch 3 a 5.</w:t>
            </w:r>
          </w:p>
        </w:tc>
        <w:tc>
          <w:tcPr>
            <w:tcW w:w="4876" w:type="dxa"/>
            <w:tcBorders>
              <w:top w:val="nil"/>
              <w:left w:val="nil"/>
              <w:bottom w:val="nil"/>
              <w:right w:val="nil"/>
            </w:tcBorders>
          </w:tcPr>
          <w:p w14:paraId="6526D066" w14:textId="77777777" w:rsidR="00926BD0" w:rsidRPr="004E081A" w:rsidRDefault="00926BD0" w:rsidP="00F41570">
            <w:pPr>
              <w:pStyle w:val="Normal6a"/>
            </w:pPr>
            <w:r w:rsidRPr="004E081A">
              <w:t>6.</w:t>
            </w:r>
            <w:r w:rsidRPr="004E081A">
              <w:tab/>
              <w:t>Zaisteným štátnym príslušníkom tretích krajín sa písomne poskytnú informácie, v ktorých sa vysvetľujú pravidlá uplatňované v zariadení a stanovujú ich práva a povinnosti, a to jasnou a zrozumiteľnou formou a v jazyku, ktorému rozumejú</w:t>
            </w:r>
            <w:r w:rsidRPr="004E081A">
              <w:rPr>
                <w:b/>
                <w:bCs/>
                <w:i/>
                <w:iCs/>
              </w:rPr>
              <w:t>, alebo o ktorom sa dá dôvodne predpokladať, že mu rozumejú</w:t>
            </w:r>
            <w:r w:rsidRPr="004E081A">
              <w:t>. Takéto informácie zahŕňajú aj informácie o ich práve, zakotvenom vo vnútroštátnom práve, kontaktovať osoby alebo orgány uvedené v odsekoch 3 a 5.</w:t>
            </w:r>
          </w:p>
        </w:tc>
      </w:tr>
    </w:tbl>
    <w:p w14:paraId="69F4ADE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{FR}</w:t>
      </w:r>
      <w:r w:rsidRPr="004E081A">
        <w:t>fr</w:t>
      </w:r>
      <w:r w:rsidRPr="004E081A">
        <w:rPr>
          <w:rStyle w:val="HideTWBExt"/>
        </w:rPr>
        <w:t>&lt;/Original&gt;</w:t>
      </w:r>
    </w:p>
    <w:p w14:paraId="2843FA12" w14:textId="6ABF846D" w:rsidR="00956A29" w:rsidRPr="004E081A" w:rsidRDefault="00926BD0" w:rsidP="00926BD0">
      <w:r w:rsidRPr="004E081A">
        <w:rPr>
          <w:rStyle w:val="HideTWBExt"/>
        </w:rPr>
        <w:t>&lt;/Amend&gt;</w:t>
      </w:r>
    </w:p>
    <w:p w14:paraId="7EB95839"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2074</w:t>
      </w:r>
      <w:r w:rsidRPr="004E081A">
        <w:rPr>
          <w:rStyle w:val="HideTWBExt"/>
        </w:rPr>
        <w:t>&lt;/NumAm&gt;</w:t>
      </w:r>
    </w:p>
    <w:p w14:paraId="277A6D2F"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1EBB5BE6" w14:textId="77777777" w:rsidR="00926BD0" w:rsidRPr="004E081A" w:rsidRDefault="00926BD0" w:rsidP="00926BD0">
      <w:pPr>
        <w:pStyle w:val="NormalBold"/>
      </w:pPr>
      <w:r w:rsidRPr="004E081A">
        <w:rPr>
          <w:rStyle w:val="HideTWBExt"/>
        </w:rPr>
        <w:t>&lt;/RepeatBlock-By&gt;</w:t>
      </w:r>
    </w:p>
    <w:p w14:paraId="14C1466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5B6613D" w14:textId="77777777" w:rsidR="00926BD0" w:rsidRPr="004E081A" w:rsidRDefault="00926BD0" w:rsidP="00926BD0">
      <w:pPr>
        <w:pStyle w:val="NormalBold"/>
      </w:pPr>
      <w:r w:rsidRPr="004E081A">
        <w:rPr>
          <w:rStyle w:val="HideTWBExt"/>
        </w:rPr>
        <w:t>&lt;Article&gt;</w:t>
      </w:r>
      <w:r w:rsidRPr="004E081A">
        <w:t>Článok 34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8114F37" w14:textId="77777777" w:rsidTr="00F41570">
        <w:trPr>
          <w:trHeight w:hRule="exact" w:val="240"/>
          <w:jc w:val="center"/>
        </w:trPr>
        <w:tc>
          <w:tcPr>
            <w:tcW w:w="9752" w:type="dxa"/>
            <w:gridSpan w:val="2"/>
            <w:tcBorders>
              <w:top w:val="nil"/>
              <w:left w:val="nil"/>
              <w:bottom w:val="nil"/>
              <w:right w:val="nil"/>
            </w:tcBorders>
          </w:tcPr>
          <w:p w14:paraId="50BD451D" w14:textId="77777777" w:rsidR="00926BD0" w:rsidRPr="004E081A" w:rsidRDefault="00926BD0" w:rsidP="00F41570"/>
        </w:tc>
      </w:tr>
      <w:tr w:rsidR="00AE47A2" w:rsidRPr="004E081A" w14:paraId="0C600C84" w14:textId="77777777" w:rsidTr="00F41570">
        <w:trPr>
          <w:trHeight w:val="240"/>
          <w:jc w:val="center"/>
        </w:trPr>
        <w:tc>
          <w:tcPr>
            <w:tcW w:w="4876" w:type="dxa"/>
            <w:tcBorders>
              <w:top w:val="nil"/>
              <w:left w:val="nil"/>
              <w:bottom w:val="nil"/>
              <w:right w:val="nil"/>
            </w:tcBorders>
          </w:tcPr>
          <w:p w14:paraId="1B18B71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E35ADFA" w14:textId="77777777" w:rsidR="00926BD0" w:rsidRPr="004E081A" w:rsidRDefault="00926BD0" w:rsidP="00F41570">
            <w:pPr>
              <w:pStyle w:val="AmColumnHeading"/>
            </w:pPr>
            <w:r w:rsidRPr="004E081A">
              <w:t>Pozmeňujúci návrh</w:t>
            </w:r>
          </w:p>
        </w:tc>
      </w:tr>
      <w:tr w:rsidR="00AE47A2" w:rsidRPr="004E081A" w14:paraId="73EF3506" w14:textId="77777777" w:rsidTr="00F41570">
        <w:trPr>
          <w:jc w:val="center"/>
        </w:trPr>
        <w:tc>
          <w:tcPr>
            <w:tcW w:w="4876" w:type="dxa"/>
            <w:tcBorders>
              <w:top w:val="nil"/>
              <w:left w:val="nil"/>
              <w:bottom w:val="nil"/>
              <w:right w:val="nil"/>
            </w:tcBorders>
          </w:tcPr>
          <w:p w14:paraId="5BCCDC5F" w14:textId="77777777" w:rsidR="00926BD0" w:rsidRPr="004E081A" w:rsidRDefault="00926BD0" w:rsidP="00F41570">
            <w:pPr>
              <w:pStyle w:val="Normal6a"/>
            </w:pPr>
            <w:r w:rsidRPr="004E081A">
              <w:t>6.</w:t>
            </w:r>
            <w:r w:rsidRPr="004E081A">
              <w:tab/>
              <w:t>Zaisteným štátnym príslušníkom tretích krajín sa písomne poskytnú informácie, v ktorých sa vysvetľujú pravidlá uplatňované v zariadení a stanovujú ich práva a povinnosti, a to jasnou a zrozumiteľnou formou a v jazyku, ktorému rozumejú. Takéto informácie zahŕňajú aj informácie o ich práve, zakotvenom vo vnútroštátnom práve, kontaktovať osoby alebo orgány uvedené v odsekoch 3 a 5.</w:t>
            </w:r>
          </w:p>
        </w:tc>
        <w:tc>
          <w:tcPr>
            <w:tcW w:w="4876" w:type="dxa"/>
            <w:tcBorders>
              <w:top w:val="nil"/>
              <w:left w:val="nil"/>
              <w:bottom w:val="nil"/>
              <w:right w:val="nil"/>
            </w:tcBorders>
          </w:tcPr>
          <w:p w14:paraId="5D2F2019" w14:textId="77777777" w:rsidR="00926BD0" w:rsidRPr="004E081A" w:rsidRDefault="00926BD0" w:rsidP="00F41570">
            <w:pPr>
              <w:pStyle w:val="Normal6a"/>
            </w:pPr>
            <w:r w:rsidRPr="004E081A">
              <w:t>6.</w:t>
            </w:r>
            <w:r w:rsidRPr="004E081A">
              <w:tab/>
              <w:t xml:space="preserve">Zaisteným štátnym príslušníkom tretích krajín sa písomne poskytnú informácie, v ktorých sa vysvetľujú pravidlá uplatňované v zariadení a stanovujú ich práva a povinnosti, a to jasnou a zrozumiteľnou formou a v jazyku, ktorému rozumejú </w:t>
            </w:r>
            <w:r w:rsidRPr="004E081A">
              <w:rPr>
                <w:b/>
                <w:bCs/>
                <w:i/>
                <w:iCs/>
              </w:rPr>
              <w:t>alebo o ktorom sa predpokladá, že mu rozumejú</w:t>
            </w:r>
            <w:r w:rsidRPr="004E081A">
              <w:t>. Takéto informácie zahŕňajú aj informácie o ich práve, zakotvenom vo vnútroštátnom práve, kontaktovať osoby alebo orgány uvedené v odsekoch 3 a 5.</w:t>
            </w:r>
          </w:p>
        </w:tc>
      </w:tr>
    </w:tbl>
    <w:p w14:paraId="3AD20E2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B48C5AD" w14:textId="2774F802" w:rsidR="00956A29" w:rsidRPr="004E081A" w:rsidRDefault="00926BD0" w:rsidP="00926BD0">
      <w:r w:rsidRPr="004E081A">
        <w:rPr>
          <w:rStyle w:val="HideTWBExt"/>
        </w:rPr>
        <w:t>&lt;/Amend&gt;</w:t>
      </w:r>
    </w:p>
    <w:p w14:paraId="3A867D1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2075</w:t>
      </w:r>
      <w:r w:rsidRPr="004E081A">
        <w:rPr>
          <w:rStyle w:val="HideTWBExt"/>
        </w:rPr>
        <w:t>&lt;/NumAm&gt;</w:t>
      </w:r>
    </w:p>
    <w:p w14:paraId="547906C3"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42053DE8"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5E24C9AB" w14:textId="77777777" w:rsidR="00926BD0" w:rsidRPr="004E081A" w:rsidRDefault="00926BD0" w:rsidP="00926BD0">
      <w:pPr>
        <w:pStyle w:val="NormalBold"/>
      </w:pPr>
      <w:r w:rsidRPr="004E081A">
        <w:rPr>
          <w:rStyle w:val="HideTWBExt"/>
        </w:rPr>
        <w:t>&lt;/RepeatBlock-By&gt;</w:t>
      </w:r>
    </w:p>
    <w:p w14:paraId="44597D8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831D77F" w14:textId="77777777" w:rsidR="00926BD0" w:rsidRPr="004E081A" w:rsidRDefault="00926BD0" w:rsidP="00926BD0">
      <w:pPr>
        <w:pStyle w:val="NormalBold"/>
      </w:pPr>
      <w:r w:rsidRPr="004E081A">
        <w:rPr>
          <w:rStyle w:val="HideTWBExt"/>
        </w:rPr>
        <w:t>&lt;Article&gt;</w:t>
      </w:r>
      <w:r w:rsidRPr="004E081A">
        <w:t>Článok 34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534F28E" w14:textId="77777777" w:rsidTr="00F41570">
        <w:trPr>
          <w:trHeight w:hRule="exact" w:val="240"/>
          <w:jc w:val="center"/>
        </w:trPr>
        <w:tc>
          <w:tcPr>
            <w:tcW w:w="9752" w:type="dxa"/>
            <w:gridSpan w:val="2"/>
            <w:tcBorders>
              <w:top w:val="nil"/>
              <w:left w:val="nil"/>
              <w:bottom w:val="nil"/>
              <w:right w:val="nil"/>
            </w:tcBorders>
          </w:tcPr>
          <w:p w14:paraId="6B24FE19" w14:textId="77777777" w:rsidR="00926BD0" w:rsidRPr="004E081A" w:rsidRDefault="00926BD0" w:rsidP="00F41570"/>
        </w:tc>
      </w:tr>
      <w:tr w:rsidR="00AE47A2" w:rsidRPr="004E081A" w14:paraId="59427539" w14:textId="77777777" w:rsidTr="00F41570">
        <w:trPr>
          <w:trHeight w:val="240"/>
          <w:jc w:val="center"/>
        </w:trPr>
        <w:tc>
          <w:tcPr>
            <w:tcW w:w="4876" w:type="dxa"/>
            <w:tcBorders>
              <w:top w:val="nil"/>
              <w:left w:val="nil"/>
              <w:bottom w:val="nil"/>
              <w:right w:val="nil"/>
            </w:tcBorders>
          </w:tcPr>
          <w:p w14:paraId="5B49F39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F130F65" w14:textId="77777777" w:rsidR="00926BD0" w:rsidRPr="004E081A" w:rsidRDefault="00926BD0" w:rsidP="00F41570">
            <w:pPr>
              <w:pStyle w:val="AmColumnHeading"/>
            </w:pPr>
            <w:r w:rsidRPr="004E081A">
              <w:t>Pozmeňujúci návrh</w:t>
            </w:r>
          </w:p>
        </w:tc>
      </w:tr>
      <w:tr w:rsidR="00AE47A2" w:rsidRPr="004E081A" w14:paraId="435B78AB" w14:textId="77777777" w:rsidTr="00F41570">
        <w:trPr>
          <w:jc w:val="center"/>
        </w:trPr>
        <w:tc>
          <w:tcPr>
            <w:tcW w:w="4876" w:type="dxa"/>
            <w:tcBorders>
              <w:top w:val="nil"/>
              <w:left w:val="nil"/>
              <w:bottom w:val="nil"/>
              <w:right w:val="nil"/>
            </w:tcBorders>
          </w:tcPr>
          <w:p w14:paraId="6597FC3F" w14:textId="77777777" w:rsidR="00926BD0" w:rsidRPr="004E081A" w:rsidRDefault="00926BD0" w:rsidP="00F41570">
            <w:pPr>
              <w:pStyle w:val="Normal6a"/>
            </w:pPr>
            <w:r w:rsidRPr="004E081A">
              <w:t>6.</w:t>
            </w:r>
            <w:r w:rsidRPr="004E081A">
              <w:tab/>
              <w:t xml:space="preserve">Zaisteným štátnym príslušníkom tretích krajín sa písomne poskytnú informácie, v ktorých sa vysvetľujú pravidlá uplatňované v zariadení a stanovujú ich práva a povinnosti, a to </w:t>
            </w:r>
            <w:r w:rsidRPr="004E081A">
              <w:rPr>
                <w:b/>
                <w:bCs/>
                <w:i/>
                <w:iCs/>
              </w:rPr>
              <w:t>jasnou a zrozumiteľnou formou a</w:t>
            </w:r>
            <w:r w:rsidRPr="004E081A">
              <w:t xml:space="preserve"> v jazyku, ktorému rozumejú. Takéto informácie zahŕňajú aj informácie o ich práve, zakotvenom vo vnútroštátnom práve, kontaktovať osoby alebo orgány uvedené v odsekoch 3 a 5.</w:t>
            </w:r>
          </w:p>
        </w:tc>
        <w:tc>
          <w:tcPr>
            <w:tcW w:w="4876" w:type="dxa"/>
            <w:tcBorders>
              <w:top w:val="nil"/>
              <w:left w:val="nil"/>
              <w:bottom w:val="nil"/>
              <w:right w:val="nil"/>
            </w:tcBorders>
          </w:tcPr>
          <w:p w14:paraId="12B4F659" w14:textId="77777777" w:rsidR="00926BD0" w:rsidRPr="004E081A" w:rsidRDefault="00926BD0" w:rsidP="00F41570">
            <w:pPr>
              <w:pStyle w:val="Normal6a"/>
            </w:pPr>
            <w:r w:rsidRPr="004E081A">
              <w:t>6.</w:t>
            </w:r>
            <w:r w:rsidRPr="004E081A">
              <w:tab/>
              <w:t xml:space="preserve">Zaisteným štátnym príslušníkom tretích krajín sa písomne poskytnú informácie, v ktorých sa vysvetľujú pravidlá uplatňované v zariadení a stanovujú ich práva a povinnosti, a to v jazyku, ktorému rozumejú </w:t>
            </w:r>
            <w:r w:rsidRPr="004E081A">
              <w:rPr>
                <w:b/>
                <w:bCs/>
                <w:i/>
                <w:iCs/>
              </w:rPr>
              <w:t>alebo o ktorom sa predpokladá, že mu rozumejú</w:t>
            </w:r>
            <w:r w:rsidRPr="004E081A">
              <w:t>. Takéto informácie zahŕňajú aj informácie o ich práve, zakotvenom vo vnútroštátnom práve, kontaktovať osoby alebo orgány uvedené v odsekoch 3 a 5.</w:t>
            </w:r>
          </w:p>
        </w:tc>
      </w:tr>
    </w:tbl>
    <w:p w14:paraId="273104C6"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987FAE7" w14:textId="1E90F2CE" w:rsidR="00956A29" w:rsidRPr="004E081A" w:rsidRDefault="00926BD0" w:rsidP="00926BD0">
      <w:r w:rsidRPr="004E081A">
        <w:rPr>
          <w:rStyle w:val="HideTWBExt"/>
        </w:rPr>
        <w:t>&lt;/Amend&gt;</w:t>
      </w:r>
    </w:p>
    <w:p w14:paraId="79DDB24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2076</w:t>
      </w:r>
      <w:r w:rsidRPr="004E081A">
        <w:rPr>
          <w:rStyle w:val="HideTWBExt"/>
        </w:rPr>
        <w:t>&lt;/NumAm&gt;</w:t>
      </w:r>
    </w:p>
    <w:p w14:paraId="490D8A63"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2782D926" w14:textId="77777777" w:rsidR="00926BD0" w:rsidRPr="004E081A" w:rsidRDefault="00926BD0" w:rsidP="00926BD0">
      <w:pPr>
        <w:pStyle w:val="NormalBold"/>
      </w:pPr>
      <w:r w:rsidRPr="004E081A">
        <w:rPr>
          <w:rStyle w:val="HideTWBExt"/>
        </w:rPr>
        <w:t>&lt;/RepeatBlock-By&gt;</w:t>
      </w:r>
    </w:p>
    <w:p w14:paraId="61D150D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616E6E7" w14:textId="77777777" w:rsidR="00926BD0" w:rsidRPr="004E081A" w:rsidRDefault="00926BD0" w:rsidP="00926BD0">
      <w:pPr>
        <w:pStyle w:val="NormalBold"/>
      </w:pPr>
      <w:r w:rsidRPr="004E081A">
        <w:rPr>
          <w:rStyle w:val="HideTWBExt"/>
        </w:rPr>
        <w:t>&lt;Article&gt;</w:t>
      </w:r>
      <w:r w:rsidRPr="004E081A">
        <w:t>Článok 34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EDDEC09" w14:textId="77777777" w:rsidTr="00F41570">
        <w:trPr>
          <w:trHeight w:hRule="exact" w:val="240"/>
          <w:jc w:val="center"/>
        </w:trPr>
        <w:tc>
          <w:tcPr>
            <w:tcW w:w="9752" w:type="dxa"/>
            <w:gridSpan w:val="2"/>
            <w:tcBorders>
              <w:top w:val="nil"/>
              <w:left w:val="nil"/>
              <w:bottom w:val="nil"/>
              <w:right w:val="nil"/>
            </w:tcBorders>
          </w:tcPr>
          <w:p w14:paraId="27A4F87F" w14:textId="77777777" w:rsidR="00926BD0" w:rsidRPr="004E081A" w:rsidRDefault="00926BD0" w:rsidP="00F41570"/>
        </w:tc>
      </w:tr>
      <w:tr w:rsidR="00AE47A2" w:rsidRPr="004E081A" w14:paraId="176A27C5" w14:textId="77777777" w:rsidTr="00F41570">
        <w:trPr>
          <w:trHeight w:val="240"/>
          <w:jc w:val="center"/>
        </w:trPr>
        <w:tc>
          <w:tcPr>
            <w:tcW w:w="4876" w:type="dxa"/>
            <w:tcBorders>
              <w:top w:val="nil"/>
              <w:left w:val="nil"/>
              <w:bottom w:val="nil"/>
              <w:right w:val="nil"/>
            </w:tcBorders>
          </w:tcPr>
          <w:p w14:paraId="22B5158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8087481" w14:textId="77777777" w:rsidR="00926BD0" w:rsidRPr="004E081A" w:rsidRDefault="00926BD0" w:rsidP="00F41570">
            <w:pPr>
              <w:pStyle w:val="AmColumnHeading"/>
            </w:pPr>
            <w:r w:rsidRPr="004E081A">
              <w:t>Pozmeňujúci návrh</w:t>
            </w:r>
          </w:p>
        </w:tc>
      </w:tr>
      <w:tr w:rsidR="00AE47A2" w:rsidRPr="004E081A" w14:paraId="1469F4EF" w14:textId="77777777" w:rsidTr="00F41570">
        <w:trPr>
          <w:jc w:val="center"/>
        </w:trPr>
        <w:tc>
          <w:tcPr>
            <w:tcW w:w="4876" w:type="dxa"/>
            <w:tcBorders>
              <w:top w:val="nil"/>
              <w:left w:val="nil"/>
              <w:bottom w:val="nil"/>
              <w:right w:val="nil"/>
            </w:tcBorders>
          </w:tcPr>
          <w:p w14:paraId="5E847F2A" w14:textId="77777777" w:rsidR="00926BD0" w:rsidRPr="004E081A" w:rsidRDefault="00926BD0" w:rsidP="00F41570">
            <w:pPr>
              <w:pStyle w:val="Normal6a"/>
            </w:pPr>
            <w:r w:rsidRPr="004E081A">
              <w:t>6.</w:t>
            </w:r>
            <w:r w:rsidRPr="004E081A">
              <w:tab/>
              <w:t xml:space="preserve">Zaisteným štátnym príslušníkom tretích krajín sa </w:t>
            </w:r>
            <w:r w:rsidRPr="004E081A">
              <w:rPr>
                <w:b/>
                <w:bCs/>
                <w:i/>
                <w:iCs/>
              </w:rPr>
              <w:t>písomne</w:t>
            </w:r>
            <w:r w:rsidRPr="004E081A">
              <w:t xml:space="preserve"> poskytnú informácie, v ktorých sa vysvetľujú pravidlá uplatňované v zariadení a stanovujú ich práva a povinnosti, a to </w:t>
            </w:r>
            <w:r w:rsidRPr="004E081A">
              <w:rPr>
                <w:b/>
                <w:bCs/>
                <w:i/>
                <w:iCs/>
              </w:rPr>
              <w:t>jasnou a zrozumiteľnou formou a</w:t>
            </w:r>
            <w:r w:rsidRPr="004E081A">
              <w:t xml:space="preserve"> v jazyku, ktorému rozumejú. Takéto informácie zahŕňajú aj informácie o ich práve, zakotvenom vo vnútroštátnom práve, kontaktovať osoby alebo orgány uvedené v odsekoch 3 a 5.</w:t>
            </w:r>
          </w:p>
        </w:tc>
        <w:tc>
          <w:tcPr>
            <w:tcW w:w="4876" w:type="dxa"/>
            <w:tcBorders>
              <w:top w:val="nil"/>
              <w:left w:val="nil"/>
              <w:bottom w:val="nil"/>
              <w:right w:val="nil"/>
            </w:tcBorders>
          </w:tcPr>
          <w:p w14:paraId="1C0F5CDB" w14:textId="77777777" w:rsidR="00926BD0" w:rsidRPr="004E081A" w:rsidRDefault="00926BD0" w:rsidP="00F41570">
            <w:pPr>
              <w:pStyle w:val="Normal6a"/>
            </w:pPr>
            <w:r w:rsidRPr="004E081A">
              <w:t>6.</w:t>
            </w:r>
            <w:r w:rsidRPr="004E081A">
              <w:tab/>
              <w:t xml:space="preserve">Zaisteným štátnym príslušníkom tretích krajín sa poskytnú informácie, v ktorých sa vysvetľujú pravidlá uplatňované v zariadení a stanovujú ich práva a povinnosti, a to v jazyku, ktorému rozumejú </w:t>
            </w:r>
            <w:r w:rsidRPr="004E081A">
              <w:rPr>
                <w:b/>
                <w:bCs/>
                <w:i/>
                <w:iCs/>
              </w:rPr>
              <w:t>alebo o ktorom sa dá dôvodne predpokladať, že mu rozumejú</w:t>
            </w:r>
            <w:r w:rsidRPr="004E081A">
              <w:t>. Takéto informácie zahŕňajú aj informácie o ich práve, zakotvenom vo vnútroštátnom práve, kontaktovať osoby alebo orgány uvedené v odsekoch 3 a 5.</w:t>
            </w:r>
          </w:p>
        </w:tc>
      </w:tr>
    </w:tbl>
    <w:p w14:paraId="3FE6313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15EC08E" w14:textId="7CFAF440" w:rsidR="00956A29" w:rsidRPr="004E081A" w:rsidRDefault="00926BD0" w:rsidP="00926BD0">
      <w:r w:rsidRPr="004E081A">
        <w:rPr>
          <w:rStyle w:val="HideTWBExt"/>
        </w:rPr>
        <w:t>&lt;/Amend&gt;</w:t>
      </w:r>
    </w:p>
    <w:p w14:paraId="51D72A3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2077</w:t>
      </w:r>
      <w:r w:rsidRPr="004E081A">
        <w:rPr>
          <w:rStyle w:val="HideTWBExt"/>
        </w:rPr>
        <w:t>&lt;/NumAm&gt;</w:t>
      </w:r>
    </w:p>
    <w:p w14:paraId="467C2DA4"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24EFD15C" w14:textId="77777777" w:rsidR="00926BD0" w:rsidRPr="004E081A" w:rsidRDefault="00926BD0" w:rsidP="00926BD0">
      <w:pPr>
        <w:pStyle w:val="NormalBold"/>
      </w:pPr>
      <w:r w:rsidRPr="004E081A">
        <w:rPr>
          <w:rStyle w:val="HideTWBExt"/>
        </w:rPr>
        <w:t>&lt;/RepeatBlock-By&gt;</w:t>
      </w:r>
    </w:p>
    <w:p w14:paraId="1F3F75A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091B9EC" w14:textId="77777777" w:rsidR="00926BD0" w:rsidRPr="004E081A" w:rsidRDefault="00926BD0" w:rsidP="00926BD0">
      <w:pPr>
        <w:pStyle w:val="NormalBold"/>
      </w:pPr>
      <w:r w:rsidRPr="004E081A">
        <w:rPr>
          <w:rStyle w:val="HideTWBExt"/>
        </w:rPr>
        <w:t>&lt;Article&gt;</w:t>
      </w:r>
      <w:r w:rsidRPr="004E081A">
        <w:t>Článok 34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3852CEE" w14:textId="77777777" w:rsidTr="00F41570">
        <w:trPr>
          <w:trHeight w:hRule="exact" w:val="240"/>
          <w:jc w:val="center"/>
        </w:trPr>
        <w:tc>
          <w:tcPr>
            <w:tcW w:w="9752" w:type="dxa"/>
            <w:gridSpan w:val="2"/>
            <w:tcBorders>
              <w:top w:val="nil"/>
              <w:left w:val="nil"/>
              <w:bottom w:val="nil"/>
              <w:right w:val="nil"/>
            </w:tcBorders>
          </w:tcPr>
          <w:p w14:paraId="5196714B" w14:textId="77777777" w:rsidR="00926BD0" w:rsidRPr="004E081A" w:rsidRDefault="00926BD0" w:rsidP="00F41570"/>
        </w:tc>
      </w:tr>
      <w:tr w:rsidR="00AE47A2" w:rsidRPr="004E081A" w14:paraId="07471809" w14:textId="77777777" w:rsidTr="00F41570">
        <w:trPr>
          <w:trHeight w:val="240"/>
          <w:jc w:val="center"/>
        </w:trPr>
        <w:tc>
          <w:tcPr>
            <w:tcW w:w="4876" w:type="dxa"/>
            <w:tcBorders>
              <w:top w:val="nil"/>
              <w:left w:val="nil"/>
              <w:bottom w:val="nil"/>
              <w:right w:val="nil"/>
            </w:tcBorders>
          </w:tcPr>
          <w:p w14:paraId="7719626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3E0EF3F" w14:textId="77777777" w:rsidR="00926BD0" w:rsidRPr="004E081A" w:rsidRDefault="00926BD0" w:rsidP="00F41570">
            <w:pPr>
              <w:pStyle w:val="AmColumnHeading"/>
            </w:pPr>
            <w:r w:rsidRPr="004E081A">
              <w:t>Pozmeňujúci návrh</w:t>
            </w:r>
          </w:p>
        </w:tc>
      </w:tr>
      <w:tr w:rsidR="00AE47A2" w:rsidRPr="004E081A" w14:paraId="477050D3" w14:textId="77777777" w:rsidTr="00F41570">
        <w:trPr>
          <w:jc w:val="center"/>
        </w:trPr>
        <w:tc>
          <w:tcPr>
            <w:tcW w:w="4876" w:type="dxa"/>
            <w:tcBorders>
              <w:top w:val="nil"/>
              <w:left w:val="nil"/>
              <w:bottom w:val="nil"/>
              <w:right w:val="nil"/>
            </w:tcBorders>
          </w:tcPr>
          <w:p w14:paraId="4D71C412" w14:textId="77777777" w:rsidR="00926BD0" w:rsidRPr="004E081A" w:rsidRDefault="00926BD0" w:rsidP="00F41570">
            <w:pPr>
              <w:pStyle w:val="Normal6a"/>
            </w:pPr>
            <w:r w:rsidRPr="004E081A">
              <w:t>6.</w:t>
            </w:r>
            <w:r w:rsidRPr="004E081A">
              <w:tab/>
              <w:t xml:space="preserve">Zaisteným štátnym príslušníkom tretích krajín sa písomne poskytnú informácie, v ktorých sa vysvetľujú pravidlá uplatňované v zariadení a stanovujú ich </w:t>
            </w:r>
            <w:r w:rsidRPr="004E081A">
              <w:rPr>
                <w:b/>
                <w:bCs/>
                <w:i/>
                <w:iCs/>
              </w:rPr>
              <w:t>práva a</w:t>
            </w:r>
            <w:r w:rsidRPr="004E081A">
              <w:t xml:space="preserve"> povinnosti, a to </w:t>
            </w:r>
            <w:r w:rsidRPr="004E081A">
              <w:rPr>
                <w:b/>
                <w:bCs/>
                <w:i/>
                <w:iCs/>
              </w:rPr>
              <w:t>jasnou a zrozumiteľnou formou a</w:t>
            </w:r>
            <w:r w:rsidRPr="004E081A">
              <w:t xml:space="preserve"> v jazyku, ktorému rozumejú. Takéto informácie zahŕňajú aj informácie o ich práve, zakotvenom vo vnútroštátnom práve, kontaktovať osoby alebo orgány uvedené v </w:t>
            </w:r>
            <w:r w:rsidRPr="004E081A">
              <w:rPr>
                <w:b/>
                <w:bCs/>
                <w:i/>
                <w:iCs/>
              </w:rPr>
              <w:t>odsekoch 3 a 5</w:t>
            </w:r>
            <w:r w:rsidRPr="004E081A">
              <w:t>.</w:t>
            </w:r>
          </w:p>
        </w:tc>
        <w:tc>
          <w:tcPr>
            <w:tcW w:w="4876" w:type="dxa"/>
            <w:tcBorders>
              <w:top w:val="nil"/>
              <w:left w:val="nil"/>
              <w:bottom w:val="nil"/>
              <w:right w:val="nil"/>
            </w:tcBorders>
          </w:tcPr>
          <w:p w14:paraId="207BC63A" w14:textId="77777777" w:rsidR="00926BD0" w:rsidRPr="004E081A" w:rsidRDefault="00926BD0" w:rsidP="00F41570">
            <w:pPr>
              <w:pStyle w:val="Normal6a"/>
            </w:pPr>
            <w:r w:rsidRPr="004E081A">
              <w:t>6.</w:t>
            </w:r>
            <w:r w:rsidRPr="004E081A">
              <w:tab/>
              <w:t xml:space="preserve">Zaisteným štátnym príslušníkom tretích krajín sa písomne poskytnú informácie, v ktorých sa vysvetľujú pravidlá uplatňované v zariadení a stanovujú ich povinnosti, a to v jazyku, ktorému rozumejú </w:t>
            </w:r>
            <w:r w:rsidRPr="004E081A">
              <w:rPr>
                <w:b/>
                <w:bCs/>
                <w:i/>
                <w:iCs/>
              </w:rPr>
              <w:t>alebo o ktorom sa predpokladá, že mu rozumejú</w:t>
            </w:r>
            <w:r w:rsidRPr="004E081A">
              <w:t>. Takéto informácie zahŕňajú aj informácie o ich práve, zakotvenom vo vnútroštátnom práve, kontaktovať osoby alebo orgány uvedené v </w:t>
            </w:r>
            <w:r w:rsidRPr="004E081A">
              <w:rPr>
                <w:b/>
                <w:bCs/>
                <w:i/>
                <w:iCs/>
              </w:rPr>
              <w:t>odseku 3</w:t>
            </w:r>
            <w:r w:rsidRPr="004E081A">
              <w:t>.</w:t>
            </w:r>
          </w:p>
        </w:tc>
      </w:tr>
    </w:tbl>
    <w:p w14:paraId="3AD97982"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7D6A899" w14:textId="4417354F" w:rsidR="00956A29" w:rsidRPr="004E081A" w:rsidRDefault="00926BD0" w:rsidP="00926BD0">
      <w:r w:rsidRPr="004E081A">
        <w:rPr>
          <w:rStyle w:val="HideTWBExt"/>
        </w:rPr>
        <w:t>&lt;/Amend&gt;</w:t>
      </w:r>
    </w:p>
    <w:p w14:paraId="5812193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2078</w:t>
      </w:r>
      <w:r w:rsidRPr="004E081A">
        <w:rPr>
          <w:rStyle w:val="HideTWBExt"/>
        </w:rPr>
        <w:t>&lt;/NumAm&gt;</w:t>
      </w:r>
    </w:p>
    <w:p w14:paraId="495F6605"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6BD9A960" w14:textId="77777777" w:rsidR="00926BD0" w:rsidRPr="004E081A" w:rsidRDefault="00926BD0" w:rsidP="00926BD0">
      <w:pPr>
        <w:pStyle w:val="NormalBold"/>
      </w:pPr>
      <w:r w:rsidRPr="004E081A">
        <w:rPr>
          <w:rStyle w:val="HideTWBExt"/>
        </w:rPr>
        <w:t>&lt;/RepeatBlock-By&gt;</w:t>
      </w:r>
    </w:p>
    <w:p w14:paraId="1843C6B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B2BBB56" w14:textId="77777777" w:rsidR="00926BD0" w:rsidRPr="004E081A" w:rsidRDefault="00926BD0" w:rsidP="00926BD0">
      <w:pPr>
        <w:pStyle w:val="NormalBold"/>
      </w:pPr>
      <w:r w:rsidRPr="004E081A">
        <w:rPr>
          <w:rStyle w:val="HideTWBExt"/>
        </w:rPr>
        <w:t>&lt;Article&gt;</w:t>
      </w:r>
      <w:r w:rsidRPr="004E081A">
        <w:t>Článok 34 – odsek 6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F348A3B" w14:textId="77777777" w:rsidTr="00F41570">
        <w:trPr>
          <w:trHeight w:hRule="exact" w:val="240"/>
          <w:jc w:val="center"/>
        </w:trPr>
        <w:tc>
          <w:tcPr>
            <w:tcW w:w="9752" w:type="dxa"/>
            <w:gridSpan w:val="2"/>
            <w:tcBorders>
              <w:top w:val="nil"/>
              <w:left w:val="nil"/>
              <w:bottom w:val="nil"/>
              <w:right w:val="nil"/>
            </w:tcBorders>
          </w:tcPr>
          <w:p w14:paraId="57BED66A" w14:textId="77777777" w:rsidR="00926BD0" w:rsidRPr="004E081A" w:rsidRDefault="00926BD0" w:rsidP="00F41570"/>
        </w:tc>
      </w:tr>
      <w:tr w:rsidR="00AE47A2" w:rsidRPr="004E081A" w14:paraId="20569254" w14:textId="77777777" w:rsidTr="00F41570">
        <w:trPr>
          <w:trHeight w:val="240"/>
          <w:jc w:val="center"/>
        </w:trPr>
        <w:tc>
          <w:tcPr>
            <w:tcW w:w="4876" w:type="dxa"/>
            <w:tcBorders>
              <w:top w:val="nil"/>
              <w:left w:val="nil"/>
              <w:bottom w:val="nil"/>
              <w:right w:val="nil"/>
            </w:tcBorders>
          </w:tcPr>
          <w:p w14:paraId="2DA7DE9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C130293" w14:textId="77777777" w:rsidR="00926BD0" w:rsidRPr="004E081A" w:rsidRDefault="00926BD0" w:rsidP="00F41570">
            <w:pPr>
              <w:pStyle w:val="AmColumnHeading"/>
            </w:pPr>
            <w:r w:rsidRPr="004E081A">
              <w:t>Pozmeňujúci návrh</w:t>
            </w:r>
          </w:p>
        </w:tc>
      </w:tr>
      <w:tr w:rsidR="00AE47A2" w:rsidRPr="004E081A" w14:paraId="74C76BAE" w14:textId="77777777" w:rsidTr="00F41570">
        <w:trPr>
          <w:jc w:val="center"/>
        </w:trPr>
        <w:tc>
          <w:tcPr>
            <w:tcW w:w="4876" w:type="dxa"/>
            <w:tcBorders>
              <w:top w:val="nil"/>
              <w:left w:val="nil"/>
              <w:bottom w:val="nil"/>
              <w:right w:val="nil"/>
            </w:tcBorders>
          </w:tcPr>
          <w:p w14:paraId="34385A96" w14:textId="77777777" w:rsidR="00926BD0" w:rsidRPr="004E081A" w:rsidRDefault="00926BD0" w:rsidP="00F41570">
            <w:pPr>
              <w:pStyle w:val="Normal6a"/>
            </w:pPr>
          </w:p>
        </w:tc>
        <w:tc>
          <w:tcPr>
            <w:tcW w:w="4876" w:type="dxa"/>
            <w:tcBorders>
              <w:top w:val="nil"/>
              <w:left w:val="nil"/>
              <w:bottom w:val="nil"/>
              <w:right w:val="nil"/>
            </w:tcBorders>
          </w:tcPr>
          <w:p w14:paraId="70F7FD90" w14:textId="77777777" w:rsidR="00926BD0" w:rsidRPr="004E081A" w:rsidRDefault="00926BD0" w:rsidP="00F41570">
            <w:pPr>
              <w:pStyle w:val="Normal6a"/>
            </w:pPr>
            <w:r w:rsidRPr="004E081A">
              <w:rPr>
                <w:b/>
                <w:i/>
              </w:rPr>
              <w:t>6a.</w:t>
            </w:r>
            <w:r w:rsidRPr="004E081A">
              <w:tab/>
            </w:r>
            <w:r w:rsidRPr="004E081A">
              <w:rPr>
                <w:b/>
                <w:i/>
              </w:rPr>
              <w:t>Zaistené osoby majú právo podať sťažnosť na akýkoľvek problém týkajúci sa podmienok ich zaistenia príslušnému a nezávislému orgánu. Členské štáty zabezpečia, aby sa sťažnosti účinne prešetrovali a riešili bez zbytočného odkladu.</w:t>
            </w:r>
          </w:p>
        </w:tc>
      </w:tr>
    </w:tbl>
    <w:p w14:paraId="217AE17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5DD073F" w14:textId="0228FB7C" w:rsidR="00956A29" w:rsidRPr="004E081A" w:rsidRDefault="00926BD0" w:rsidP="00926BD0">
      <w:r w:rsidRPr="004E081A">
        <w:rPr>
          <w:rStyle w:val="HideTWBExt"/>
        </w:rPr>
        <w:t>&lt;/Amend&gt;</w:t>
      </w:r>
    </w:p>
    <w:p w14:paraId="4D2581C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2079</w:t>
      </w:r>
      <w:r w:rsidRPr="004E081A">
        <w:rPr>
          <w:rStyle w:val="HideTWBExt"/>
        </w:rPr>
        <w:t>&lt;/NumAm&gt;</w:t>
      </w:r>
    </w:p>
    <w:p w14:paraId="32F150E4"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6EB9163D" w14:textId="77777777" w:rsidR="00926BD0" w:rsidRPr="004E081A" w:rsidRDefault="00926BD0" w:rsidP="00926BD0">
      <w:pPr>
        <w:pStyle w:val="NormalBold"/>
      </w:pPr>
      <w:r w:rsidRPr="004E081A">
        <w:rPr>
          <w:rStyle w:val="HideTWBExt"/>
        </w:rPr>
        <w:t>&lt;/RepeatBlock-By&gt;</w:t>
      </w:r>
    </w:p>
    <w:p w14:paraId="4D97131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7C3B5EA" w14:textId="77777777" w:rsidR="00926BD0" w:rsidRPr="004E081A" w:rsidRDefault="00926BD0" w:rsidP="00926BD0">
      <w:pPr>
        <w:pStyle w:val="NormalBold"/>
      </w:pPr>
      <w:r w:rsidRPr="004E081A">
        <w:rPr>
          <w:rStyle w:val="HideTWBExt"/>
        </w:rPr>
        <w:t>&lt;Article&gt;</w:t>
      </w:r>
      <w:r w:rsidRPr="004E081A">
        <w:t>Článok 34 – odsek 6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9170FF1" w14:textId="77777777" w:rsidTr="00F41570">
        <w:trPr>
          <w:trHeight w:hRule="exact" w:val="240"/>
          <w:jc w:val="center"/>
        </w:trPr>
        <w:tc>
          <w:tcPr>
            <w:tcW w:w="9752" w:type="dxa"/>
            <w:gridSpan w:val="2"/>
            <w:tcBorders>
              <w:top w:val="nil"/>
              <w:left w:val="nil"/>
              <w:bottom w:val="nil"/>
              <w:right w:val="nil"/>
            </w:tcBorders>
          </w:tcPr>
          <w:p w14:paraId="6A26AF11" w14:textId="77777777" w:rsidR="00926BD0" w:rsidRPr="004E081A" w:rsidRDefault="00926BD0" w:rsidP="00F41570"/>
        </w:tc>
      </w:tr>
      <w:tr w:rsidR="00AE47A2" w:rsidRPr="004E081A" w14:paraId="35AF16BA" w14:textId="77777777" w:rsidTr="00F41570">
        <w:trPr>
          <w:trHeight w:val="240"/>
          <w:jc w:val="center"/>
        </w:trPr>
        <w:tc>
          <w:tcPr>
            <w:tcW w:w="4876" w:type="dxa"/>
            <w:tcBorders>
              <w:top w:val="nil"/>
              <w:left w:val="nil"/>
              <w:bottom w:val="nil"/>
              <w:right w:val="nil"/>
            </w:tcBorders>
          </w:tcPr>
          <w:p w14:paraId="34CB788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CDC978E" w14:textId="77777777" w:rsidR="00926BD0" w:rsidRPr="004E081A" w:rsidRDefault="00926BD0" w:rsidP="00F41570">
            <w:pPr>
              <w:pStyle w:val="AmColumnHeading"/>
            </w:pPr>
            <w:r w:rsidRPr="004E081A">
              <w:t>Pozmeňujúci návrh</w:t>
            </w:r>
          </w:p>
        </w:tc>
      </w:tr>
      <w:tr w:rsidR="00AE47A2" w:rsidRPr="004E081A" w14:paraId="23D31CAF" w14:textId="77777777" w:rsidTr="00F41570">
        <w:trPr>
          <w:jc w:val="center"/>
        </w:trPr>
        <w:tc>
          <w:tcPr>
            <w:tcW w:w="4876" w:type="dxa"/>
            <w:tcBorders>
              <w:top w:val="nil"/>
              <w:left w:val="nil"/>
              <w:bottom w:val="nil"/>
              <w:right w:val="nil"/>
            </w:tcBorders>
          </w:tcPr>
          <w:p w14:paraId="1907A607" w14:textId="77777777" w:rsidR="00926BD0" w:rsidRPr="004E081A" w:rsidRDefault="00926BD0" w:rsidP="00F41570">
            <w:pPr>
              <w:pStyle w:val="Normal6a"/>
            </w:pPr>
          </w:p>
        </w:tc>
        <w:tc>
          <w:tcPr>
            <w:tcW w:w="4876" w:type="dxa"/>
            <w:tcBorders>
              <w:top w:val="nil"/>
              <w:left w:val="nil"/>
              <w:bottom w:val="nil"/>
              <w:right w:val="nil"/>
            </w:tcBorders>
          </w:tcPr>
          <w:p w14:paraId="557926D2" w14:textId="77777777" w:rsidR="00926BD0" w:rsidRPr="004E081A" w:rsidRDefault="00926BD0" w:rsidP="00F41570">
            <w:pPr>
              <w:pStyle w:val="Normal6a"/>
            </w:pPr>
            <w:r w:rsidRPr="004E081A">
              <w:rPr>
                <w:b/>
                <w:i/>
              </w:rPr>
              <w:t>6a.</w:t>
            </w:r>
            <w:r w:rsidRPr="004E081A">
              <w:tab/>
            </w:r>
            <w:r w:rsidRPr="004E081A">
              <w:rPr>
                <w:b/>
                <w:i/>
              </w:rPr>
              <w:t>Zaistené osoby majú právo podať sťažnosť na akýkoľvek problém týkajúci sa podmienok ich zaistenia príslušnému orgánu. Členské štáty zabezpečia, aby sa sťažnosti účinne prešetrovali a riešili bez zbytočného odkladu.</w:t>
            </w:r>
          </w:p>
        </w:tc>
      </w:tr>
    </w:tbl>
    <w:p w14:paraId="7500299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A23000D" w14:textId="22491CD1" w:rsidR="00956A29" w:rsidRPr="004E081A" w:rsidRDefault="00926BD0" w:rsidP="00926BD0">
      <w:r w:rsidRPr="004E081A">
        <w:rPr>
          <w:rStyle w:val="HideTWBExt"/>
        </w:rPr>
        <w:t>&lt;/Amend&gt;</w:t>
      </w:r>
    </w:p>
    <w:p w14:paraId="717EAFE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2080</w:t>
      </w:r>
      <w:r w:rsidRPr="004E081A">
        <w:rPr>
          <w:rStyle w:val="HideTWBExt"/>
        </w:rPr>
        <w:t>&lt;/NumAm&gt;</w:t>
      </w:r>
    </w:p>
    <w:p w14:paraId="24301C52" w14:textId="77777777" w:rsidR="00926BD0" w:rsidRPr="004E081A" w:rsidRDefault="00926BD0" w:rsidP="00926BD0">
      <w:pPr>
        <w:pStyle w:val="NormalBold"/>
      </w:pPr>
      <w:r w:rsidRPr="004E081A">
        <w:rPr>
          <w:rStyle w:val="HideTWBExt"/>
        </w:rPr>
        <w:t>&lt;RepeatBlock-By&gt;&lt;Members&gt;</w:t>
      </w:r>
      <w:r w:rsidRPr="004E081A">
        <w:t>Cecilia Strada, Marco Tarquinio, Alessandro Zan</w:t>
      </w:r>
      <w:r w:rsidRPr="004E081A">
        <w:rPr>
          <w:rStyle w:val="HideTWBExt"/>
        </w:rPr>
        <w:t>&lt;/Members&gt;</w:t>
      </w:r>
    </w:p>
    <w:p w14:paraId="64BB4E21" w14:textId="77777777" w:rsidR="00926BD0" w:rsidRPr="004E081A" w:rsidRDefault="00926BD0" w:rsidP="00926BD0">
      <w:pPr>
        <w:pStyle w:val="NormalBold"/>
      </w:pPr>
      <w:r w:rsidRPr="004E081A">
        <w:rPr>
          <w:rStyle w:val="HideTWBExt"/>
        </w:rPr>
        <w:t>&lt;/RepeatBlock-By&gt;</w:t>
      </w:r>
    </w:p>
    <w:p w14:paraId="00B127C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74EA979" w14:textId="77777777" w:rsidR="00926BD0" w:rsidRPr="004E081A" w:rsidRDefault="00926BD0" w:rsidP="00926BD0">
      <w:pPr>
        <w:pStyle w:val="NormalBold"/>
      </w:pPr>
      <w:r w:rsidRPr="004E081A">
        <w:rPr>
          <w:rStyle w:val="HideTWBExt"/>
        </w:rPr>
        <w:t>&lt;Article&gt;</w:t>
      </w:r>
      <w:r w:rsidRPr="004E081A">
        <w:t>Článok 35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2595044" w14:textId="77777777" w:rsidTr="00F41570">
        <w:trPr>
          <w:trHeight w:hRule="exact" w:val="240"/>
          <w:jc w:val="center"/>
        </w:trPr>
        <w:tc>
          <w:tcPr>
            <w:tcW w:w="9752" w:type="dxa"/>
            <w:gridSpan w:val="2"/>
            <w:tcBorders>
              <w:top w:val="nil"/>
              <w:left w:val="nil"/>
              <w:bottom w:val="nil"/>
              <w:right w:val="nil"/>
            </w:tcBorders>
          </w:tcPr>
          <w:p w14:paraId="0FC84DB2" w14:textId="77777777" w:rsidR="00926BD0" w:rsidRPr="004E081A" w:rsidRDefault="00926BD0" w:rsidP="00F41570"/>
        </w:tc>
      </w:tr>
      <w:tr w:rsidR="00AE47A2" w:rsidRPr="004E081A" w14:paraId="6168F946" w14:textId="77777777" w:rsidTr="00F41570">
        <w:trPr>
          <w:trHeight w:val="240"/>
          <w:jc w:val="center"/>
        </w:trPr>
        <w:tc>
          <w:tcPr>
            <w:tcW w:w="4876" w:type="dxa"/>
            <w:tcBorders>
              <w:top w:val="nil"/>
              <w:left w:val="nil"/>
              <w:bottom w:val="nil"/>
              <w:right w:val="nil"/>
            </w:tcBorders>
          </w:tcPr>
          <w:p w14:paraId="0768EB14"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5F0F1A18" w14:textId="77777777" w:rsidR="00926BD0" w:rsidRPr="004E081A" w:rsidRDefault="00926BD0" w:rsidP="00F41570">
            <w:pPr>
              <w:pStyle w:val="AmColumnHeading"/>
            </w:pPr>
            <w:r w:rsidRPr="004E081A">
              <w:t>Pozmeňujúci návrh</w:t>
            </w:r>
          </w:p>
        </w:tc>
      </w:tr>
      <w:tr w:rsidR="00AE47A2" w:rsidRPr="004E081A" w14:paraId="5E6FD583" w14:textId="77777777" w:rsidTr="00F41570">
        <w:trPr>
          <w:jc w:val="center"/>
        </w:trPr>
        <w:tc>
          <w:tcPr>
            <w:tcW w:w="4876" w:type="dxa"/>
            <w:tcBorders>
              <w:top w:val="nil"/>
              <w:left w:val="nil"/>
              <w:bottom w:val="nil"/>
              <w:right w:val="nil"/>
            </w:tcBorders>
          </w:tcPr>
          <w:p w14:paraId="132FDFD4" w14:textId="77777777" w:rsidR="00926BD0" w:rsidRPr="004E081A" w:rsidRDefault="00926BD0" w:rsidP="00F41570">
            <w:pPr>
              <w:pStyle w:val="Normal6a"/>
              <w:jc w:val="center"/>
            </w:pPr>
            <w:r w:rsidRPr="004E081A">
              <w:rPr>
                <w:b/>
                <w:i/>
              </w:rPr>
              <w:t>Článok 35</w:t>
            </w:r>
            <w:r w:rsidRPr="004E081A">
              <w:tab/>
            </w:r>
          </w:p>
        </w:tc>
        <w:tc>
          <w:tcPr>
            <w:tcW w:w="4876" w:type="dxa"/>
            <w:tcBorders>
              <w:top w:val="nil"/>
              <w:left w:val="nil"/>
              <w:bottom w:val="nil"/>
              <w:right w:val="nil"/>
            </w:tcBorders>
          </w:tcPr>
          <w:p w14:paraId="2EAA82FC" w14:textId="77777777" w:rsidR="00926BD0" w:rsidRPr="004E081A" w:rsidRDefault="00926BD0" w:rsidP="00F41570">
            <w:pPr>
              <w:pStyle w:val="Normal6a"/>
            </w:pPr>
            <w:r w:rsidRPr="004E081A">
              <w:rPr>
                <w:b/>
                <w:i/>
              </w:rPr>
              <w:t>vypúšťa sa</w:t>
            </w:r>
          </w:p>
        </w:tc>
      </w:tr>
      <w:tr w:rsidR="00AE47A2" w:rsidRPr="004E081A" w14:paraId="66C6F376" w14:textId="77777777" w:rsidTr="00F41570">
        <w:trPr>
          <w:jc w:val="center"/>
        </w:trPr>
        <w:tc>
          <w:tcPr>
            <w:tcW w:w="4876" w:type="dxa"/>
            <w:tcBorders>
              <w:top w:val="nil"/>
              <w:left w:val="nil"/>
              <w:bottom w:val="nil"/>
              <w:right w:val="nil"/>
            </w:tcBorders>
          </w:tcPr>
          <w:p w14:paraId="035EE5E0" w14:textId="77777777" w:rsidR="00926BD0" w:rsidRPr="004E081A" w:rsidRDefault="00926BD0" w:rsidP="00F41570">
            <w:pPr>
              <w:pStyle w:val="Normal6a"/>
              <w:jc w:val="center"/>
            </w:pPr>
            <w:r w:rsidRPr="004E081A">
              <w:rPr>
                <w:b/>
                <w:i/>
              </w:rPr>
              <w:t>Podmienky zaistenia maloletých osôb a rodín</w:t>
            </w:r>
          </w:p>
        </w:tc>
        <w:tc>
          <w:tcPr>
            <w:tcW w:w="4876" w:type="dxa"/>
            <w:tcBorders>
              <w:top w:val="nil"/>
              <w:left w:val="nil"/>
              <w:bottom w:val="nil"/>
              <w:right w:val="nil"/>
            </w:tcBorders>
          </w:tcPr>
          <w:p w14:paraId="6AA56956" w14:textId="77777777" w:rsidR="00926BD0" w:rsidRPr="004E081A" w:rsidRDefault="00926BD0" w:rsidP="00F41570">
            <w:pPr>
              <w:pStyle w:val="Normal6a"/>
            </w:pPr>
          </w:p>
        </w:tc>
      </w:tr>
      <w:tr w:rsidR="00AE47A2" w:rsidRPr="004E081A" w14:paraId="0927BD21" w14:textId="77777777" w:rsidTr="00F41570">
        <w:trPr>
          <w:jc w:val="center"/>
        </w:trPr>
        <w:tc>
          <w:tcPr>
            <w:tcW w:w="4876" w:type="dxa"/>
            <w:tcBorders>
              <w:top w:val="nil"/>
              <w:left w:val="nil"/>
              <w:bottom w:val="nil"/>
              <w:right w:val="nil"/>
            </w:tcBorders>
          </w:tcPr>
          <w:p w14:paraId="7976F34B" w14:textId="77777777" w:rsidR="00926BD0" w:rsidRPr="004E081A" w:rsidRDefault="00926BD0" w:rsidP="00F41570">
            <w:pPr>
              <w:pStyle w:val="Normal6a"/>
            </w:pPr>
            <w:r w:rsidRPr="004E081A">
              <w:rPr>
                <w:b/>
                <w:i/>
              </w:rPr>
              <w:t>1. V prípade maloletých osôb bez sprievodu a rodín s maloletými osobami sa zaistenie môže uložiť len ako posledná možnosť a na čo najkratšie obdobie, pričom sa zohľadňuje najlepší záujem dieťaťa.</w:t>
            </w:r>
          </w:p>
        </w:tc>
        <w:tc>
          <w:tcPr>
            <w:tcW w:w="4876" w:type="dxa"/>
            <w:tcBorders>
              <w:top w:val="nil"/>
              <w:left w:val="nil"/>
              <w:bottom w:val="nil"/>
              <w:right w:val="nil"/>
            </w:tcBorders>
          </w:tcPr>
          <w:p w14:paraId="636086FE" w14:textId="77777777" w:rsidR="00926BD0" w:rsidRPr="004E081A" w:rsidRDefault="00926BD0" w:rsidP="00F41570">
            <w:pPr>
              <w:pStyle w:val="Normal6a"/>
            </w:pPr>
          </w:p>
        </w:tc>
      </w:tr>
      <w:tr w:rsidR="00AE47A2" w:rsidRPr="004E081A" w14:paraId="0BF3A056" w14:textId="77777777" w:rsidTr="00F41570">
        <w:trPr>
          <w:jc w:val="center"/>
        </w:trPr>
        <w:tc>
          <w:tcPr>
            <w:tcW w:w="4876" w:type="dxa"/>
            <w:tcBorders>
              <w:top w:val="nil"/>
              <w:left w:val="nil"/>
              <w:bottom w:val="nil"/>
              <w:right w:val="nil"/>
            </w:tcBorders>
          </w:tcPr>
          <w:p w14:paraId="548F6252" w14:textId="77777777" w:rsidR="00926BD0" w:rsidRPr="004E081A" w:rsidRDefault="00926BD0" w:rsidP="00F41570">
            <w:pPr>
              <w:pStyle w:val="Normal6a"/>
            </w:pPr>
            <w:r w:rsidRPr="004E081A">
              <w:rPr>
                <w:b/>
                <w:i/>
              </w:rPr>
              <w:t>2. Rodinám a maloletým osobám bez sprievodu zaisteným v rámci prípravy na návrat sa poskytne samostatné ubytovanie, ktoré zaručuje primerané súkromie. Personál musí byť primerane vyškolený a zariadenia musia byť prispôsobené tak, aby zohľadňovali potreby osôb ich veku a pohlavia vrátane vhodných hygienických a stravovacích zariadení, zdravotníckych služieb a inej infraštruktúry.</w:t>
            </w:r>
          </w:p>
        </w:tc>
        <w:tc>
          <w:tcPr>
            <w:tcW w:w="4876" w:type="dxa"/>
            <w:tcBorders>
              <w:top w:val="nil"/>
              <w:left w:val="nil"/>
              <w:bottom w:val="nil"/>
              <w:right w:val="nil"/>
            </w:tcBorders>
          </w:tcPr>
          <w:p w14:paraId="1BBBBAA2" w14:textId="77777777" w:rsidR="00926BD0" w:rsidRPr="004E081A" w:rsidRDefault="00926BD0" w:rsidP="00F41570">
            <w:pPr>
              <w:pStyle w:val="Normal6a"/>
            </w:pPr>
          </w:p>
        </w:tc>
      </w:tr>
      <w:tr w:rsidR="00AE47A2" w:rsidRPr="004E081A" w14:paraId="61643F61" w14:textId="77777777" w:rsidTr="00F41570">
        <w:trPr>
          <w:jc w:val="center"/>
        </w:trPr>
        <w:tc>
          <w:tcPr>
            <w:tcW w:w="4876" w:type="dxa"/>
            <w:tcBorders>
              <w:top w:val="nil"/>
              <w:left w:val="nil"/>
              <w:bottom w:val="nil"/>
              <w:right w:val="nil"/>
            </w:tcBorders>
          </w:tcPr>
          <w:p w14:paraId="1C5AC1A9" w14:textId="77777777" w:rsidR="00926BD0" w:rsidRPr="004E081A" w:rsidRDefault="00926BD0" w:rsidP="00F41570">
            <w:pPr>
              <w:pStyle w:val="Normal6a"/>
            </w:pPr>
            <w:r w:rsidRPr="004E081A">
              <w:rPr>
                <w:b/>
                <w:i/>
              </w:rPr>
              <w:t>3. Zaistené maloleté osoby majú možnosť venovať sa záujmovým aktivitám vrátane herných a rekreačných aktivít, ktoré sú primerané ich veku, a majú prístup k vzdelávaniu vo formáte, ktorý je najvhodnejší vzhľadom na dĺžku ich zaistenia.</w:t>
            </w:r>
          </w:p>
        </w:tc>
        <w:tc>
          <w:tcPr>
            <w:tcW w:w="4876" w:type="dxa"/>
            <w:tcBorders>
              <w:top w:val="nil"/>
              <w:left w:val="nil"/>
              <w:bottom w:val="nil"/>
              <w:right w:val="nil"/>
            </w:tcBorders>
          </w:tcPr>
          <w:p w14:paraId="60C42FA2" w14:textId="77777777" w:rsidR="00926BD0" w:rsidRPr="004E081A" w:rsidRDefault="00926BD0" w:rsidP="00F41570">
            <w:pPr>
              <w:pStyle w:val="Normal6a"/>
            </w:pPr>
          </w:p>
        </w:tc>
      </w:tr>
    </w:tbl>
    <w:p w14:paraId="5DE04AC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7011D76" w14:textId="00A256CB" w:rsidR="00956A29" w:rsidRPr="004E081A" w:rsidRDefault="00926BD0" w:rsidP="00926BD0">
      <w:r w:rsidRPr="004E081A">
        <w:rPr>
          <w:rStyle w:val="HideTWBExt"/>
        </w:rPr>
        <w:t>&lt;/Amend&gt;</w:t>
      </w:r>
    </w:p>
    <w:p w14:paraId="62814AE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2081</w:t>
      </w:r>
      <w:r w:rsidRPr="004E081A">
        <w:rPr>
          <w:rStyle w:val="HideTWBExt"/>
        </w:rPr>
        <w:t>&lt;/NumAm&gt;</w:t>
      </w:r>
    </w:p>
    <w:p w14:paraId="1523D35E" w14:textId="77777777" w:rsidR="00926BD0" w:rsidRPr="004E081A" w:rsidRDefault="00926BD0" w:rsidP="00926BD0">
      <w:pPr>
        <w:pStyle w:val="NormalBold"/>
      </w:pPr>
      <w:r w:rsidRPr="004E081A">
        <w:rPr>
          <w:rStyle w:val="HideTWBExt"/>
        </w:rPr>
        <w:t>&lt;RepeatBlock-By&gt;&lt;Members&gt;</w:t>
      </w:r>
      <w:r w:rsidRPr="004E081A">
        <w:t>Irena Joveva</w:t>
      </w:r>
      <w:r w:rsidRPr="004E081A">
        <w:rPr>
          <w:rStyle w:val="HideTWBExt"/>
        </w:rPr>
        <w:t>&lt;/Members&gt;</w:t>
      </w:r>
    </w:p>
    <w:p w14:paraId="1A708741" w14:textId="77777777" w:rsidR="00926BD0" w:rsidRPr="004E081A" w:rsidRDefault="00926BD0" w:rsidP="00926BD0">
      <w:pPr>
        <w:pStyle w:val="NormalBold"/>
      </w:pPr>
      <w:r w:rsidRPr="004E081A">
        <w:rPr>
          <w:rStyle w:val="HideTWBExt"/>
        </w:rPr>
        <w:t>&lt;/RepeatBlock-By&gt;</w:t>
      </w:r>
    </w:p>
    <w:p w14:paraId="6A0194B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9B4057A" w14:textId="77777777" w:rsidR="00926BD0" w:rsidRPr="004E081A" w:rsidRDefault="00926BD0" w:rsidP="00926BD0">
      <w:pPr>
        <w:pStyle w:val="NormalBold"/>
      </w:pPr>
      <w:r w:rsidRPr="004E081A">
        <w:rPr>
          <w:rStyle w:val="HideTWBExt"/>
        </w:rPr>
        <w:t>&lt;Article&gt;</w:t>
      </w:r>
      <w:r w:rsidRPr="004E081A">
        <w:t>Článok 35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92EB2C3" w14:textId="77777777" w:rsidTr="00F41570">
        <w:trPr>
          <w:trHeight w:hRule="exact" w:val="240"/>
          <w:jc w:val="center"/>
        </w:trPr>
        <w:tc>
          <w:tcPr>
            <w:tcW w:w="9752" w:type="dxa"/>
            <w:gridSpan w:val="2"/>
            <w:tcBorders>
              <w:top w:val="nil"/>
              <w:left w:val="nil"/>
              <w:bottom w:val="nil"/>
              <w:right w:val="nil"/>
            </w:tcBorders>
          </w:tcPr>
          <w:p w14:paraId="6A430BF5" w14:textId="77777777" w:rsidR="00926BD0" w:rsidRPr="004E081A" w:rsidRDefault="00926BD0" w:rsidP="00F41570"/>
        </w:tc>
      </w:tr>
      <w:tr w:rsidR="00AE47A2" w:rsidRPr="004E081A" w14:paraId="3468C962" w14:textId="77777777" w:rsidTr="00F41570">
        <w:trPr>
          <w:trHeight w:val="240"/>
          <w:jc w:val="center"/>
        </w:trPr>
        <w:tc>
          <w:tcPr>
            <w:tcW w:w="4876" w:type="dxa"/>
            <w:tcBorders>
              <w:top w:val="nil"/>
              <w:left w:val="nil"/>
              <w:bottom w:val="nil"/>
              <w:right w:val="nil"/>
            </w:tcBorders>
          </w:tcPr>
          <w:p w14:paraId="7F8CA6D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1EAB684" w14:textId="77777777" w:rsidR="00926BD0" w:rsidRPr="004E081A" w:rsidRDefault="00926BD0" w:rsidP="00F41570">
            <w:pPr>
              <w:pStyle w:val="AmColumnHeading"/>
            </w:pPr>
            <w:r w:rsidRPr="004E081A">
              <w:t>Pozmeňujúci návrh</w:t>
            </w:r>
          </w:p>
        </w:tc>
      </w:tr>
      <w:tr w:rsidR="00AE47A2" w:rsidRPr="004E081A" w14:paraId="7088AC84" w14:textId="77777777" w:rsidTr="00F41570">
        <w:trPr>
          <w:jc w:val="center"/>
        </w:trPr>
        <w:tc>
          <w:tcPr>
            <w:tcW w:w="4876" w:type="dxa"/>
            <w:tcBorders>
              <w:top w:val="nil"/>
              <w:left w:val="nil"/>
              <w:bottom w:val="nil"/>
              <w:right w:val="nil"/>
            </w:tcBorders>
          </w:tcPr>
          <w:p w14:paraId="33028FDE" w14:textId="77777777" w:rsidR="00926BD0" w:rsidRPr="004E081A" w:rsidRDefault="00926BD0" w:rsidP="00F41570">
            <w:pPr>
              <w:pStyle w:val="Normal6a"/>
            </w:pPr>
            <w:r w:rsidRPr="004E081A">
              <w:rPr>
                <w:b/>
                <w:bCs/>
                <w:i/>
                <w:iCs/>
              </w:rPr>
              <w:t>Podmienky</w:t>
            </w:r>
            <w:r w:rsidRPr="004E081A">
              <w:t xml:space="preserve"> zaistenia </w:t>
            </w:r>
            <w:r w:rsidRPr="004E081A">
              <w:rPr>
                <w:b/>
                <w:bCs/>
                <w:i/>
                <w:iCs/>
              </w:rPr>
              <w:t>maloletých osôb a rodín</w:t>
            </w:r>
          </w:p>
        </w:tc>
        <w:tc>
          <w:tcPr>
            <w:tcW w:w="4876" w:type="dxa"/>
            <w:tcBorders>
              <w:top w:val="nil"/>
              <w:left w:val="nil"/>
              <w:bottom w:val="nil"/>
              <w:right w:val="nil"/>
            </w:tcBorders>
          </w:tcPr>
          <w:p w14:paraId="0455F445" w14:textId="77777777" w:rsidR="00926BD0" w:rsidRPr="004E081A" w:rsidRDefault="00926BD0" w:rsidP="00F41570">
            <w:pPr>
              <w:pStyle w:val="Normal6a"/>
            </w:pPr>
            <w:r w:rsidRPr="004E081A">
              <w:rPr>
                <w:b/>
                <w:i/>
              </w:rPr>
              <w:t>Výnimka zo</w:t>
            </w:r>
            <w:r w:rsidRPr="004E081A">
              <w:t xml:space="preserve"> zaistenia </w:t>
            </w:r>
            <w:r w:rsidRPr="004E081A">
              <w:rPr>
                <w:b/>
                <w:bCs/>
                <w:i/>
                <w:iCs/>
              </w:rPr>
              <w:t>pre maloleté osoby, rodiny s maloletými osobami a zraniteľné osoby</w:t>
            </w:r>
          </w:p>
        </w:tc>
      </w:tr>
    </w:tbl>
    <w:p w14:paraId="464F3FA9"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8A59264" w14:textId="694A0C09" w:rsidR="00956A29" w:rsidRPr="004E081A" w:rsidRDefault="00926BD0" w:rsidP="00926BD0">
      <w:r w:rsidRPr="004E081A">
        <w:rPr>
          <w:rStyle w:val="HideTWBExt"/>
        </w:rPr>
        <w:t>&lt;/Amend&gt;</w:t>
      </w:r>
    </w:p>
    <w:p w14:paraId="5DFDA2B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2082</w:t>
      </w:r>
      <w:r w:rsidRPr="004E081A">
        <w:rPr>
          <w:rStyle w:val="HideTWBExt"/>
        </w:rPr>
        <w:t>&lt;/NumAm&gt;</w:t>
      </w:r>
    </w:p>
    <w:p w14:paraId="66579866"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497E660F"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111E2199" w14:textId="77777777" w:rsidR="00926BD0" w:rsidRPr="004E081A" w:rsidRDefault="00926BD0" w:rsidP="00926BD0">
      <w:pPr>
        <w:pStyle w:val="NormalBold"/>
      </w:pPr>
      <w:r w:rsidRPr="004E081A">
        <w:rPr>
          <w:rStyle w:val="HideTWBExt"/>
        </w:rPr>
        <w:t>&lt;/RepeatBlock-By&gt;</w:t>
      </w:r>
    </w:p>
    <w:p w14:paraId="4BFB9D6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ED1984A" w14:textId="77777777" w:rsidR="00926BD0" w:rsidRPr="004E081A" w:rsidRDefault="00926BD0" w:rsidP="00926BD0">
      <w:pPr>
        <w:pStyle w:val="NormalBold"/>
      </w:pPr>
      <w:r w:rsidRPr="004E081A">
        <w:rPr>
          <w:rStyle w:val="HideTWBExt"/>
        </w:rPr>
        <w:t>&lt;Article&gt;</w:t>
      </w:r>
      <w:r w:rsidRPr="004E081A">
        <w:t>Článok 35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2413812" w14:textId="77777777" w:rsidTr="00F41570">
        <w:trPr>
          <w:trHeight w:hRule="exact" w:val="240"/>
          <w:jc w:val="center"/>
        </w:trPr>
        <w:tc>
          <w:tcPr>
            <w:tcW w:w="9752" w:type="dxa"/>
            <w:gridSpan w:val="2"/>
            <w:tcBorders>
              <w:top w:val="nil"/>
              <w:left w:val="nil"/>
              <w:bottom w:val="nil"/>
              <w:right w:val="nil"/>
            </w:tcBorders>
          </w:tcPr>
          <w:p w14:paraId="19CC00A3" w14:textId="77777777" w:rsidR="00926BD0" w:rsidRPr="004E081A" w:rsidRDefault="00926BD0" w:rsidP="00F41570"/>
        </w:tc>
      </w:tr>
      <w:tr w:rsidR="00AE47A2" w:rsidRPr="004E081A" w14:paraId="45E1E652" w14:textId="77777777" w:rsidTr="00F41570">
        <w:trPr>
          <w:trHeight w:val="240"/>
          <w:jc w:val="center"/>
        </w:trPr>
        <w:tc>
          <w:tcPr>
            <w:tcW w:w="4876" w:type="dxa"/>
            <w:tcBorders>
              <w:top w:val="nil"/>
              <w:left w:val="nil"/>
              <w:bottom w:val="nil"/>
              <w:right w:val="nil"/>
            </w:tcBorders>
          </w:tcPr>
          <w:p w14:paraId="5B10CF9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EF9F2BC" w14:textId="77777777" w:rsidR="00926BD0" w:rsidRPr="004E081A" w:rsidRDefault="00926BD0" w:rsidP="00F41570">
            <w:pPr>
              <w:pStyle w:val="AmColumnHeading"/>
            </w:pPr>
            <w:r w:rsidRPr="004E081A">
              <w:t>Pozmeňujúci návrh</w:t>
            </w:r>
          </w:p>
        </w:tc>
      </w:tr>
      <w:tr w:rsidR="00AE47A2" w:rsidRPr="004E081A" w14:paraId="17FE39B9" w14:textId="77777777" w:rsidTr="00F41570">
        <w:trPr>
          <w:jc w:val="center"/>
        </w:trPr>
        <w:tc>
          <w:tcPr>
            <w:tcW w:w="4876" w:type="dxa"/>
            <w:tcBorders>
              <w:top w:val="nil"/>
              <w:left w:val="nil"/>
              <w:bottom w:val="nil"/>
              <w:right w:val="nil"/>
            </w:tcBorders>
          </w:tcPr>
          <w:p w14:paraId="064DB155" w14:textId="77777777" w:rsidR="00926BD0" w:rsidRPr="004E081A" w:rsidRDefault="00926BD0" w:rsidP="00F41570">
            <w:pPr>
              <w:pStyle w:val="Normal6a"/>
            </w:pPr>
            <w:r w:rsidRPr="004E081A">
              <w:t xml:space="preserve">Podmienky zaistenia maloletých </w:t>
            </w:r>
            <w:r w:rsidRPr="004E081A">
              <w:rPr>
                <w:b/>
                <w:bCs/>
                <w:i/>
                <w:iCs/>
              </w:rPr>
              <w:t>osôb</w:t>
            </w:r>
            <w:r w:rsidRPr="004E081A">
              <w:t xml:space="preserve"> a rodín</w:t>
            </w:r>
          </w:p>
        </w:tc>
        <w:tc>
          <w:tcPr>
            <w:tcW w:w="4876" w:type="dxa"/>
            <w:tcBorders>
              <w:top w:val="nil"/>
              <w:left w:val="nil"/>
              <w:bottom w:val="nil"/>
              <w:right w:val="nil"/>
            </w:tcBorders>
          </w:tcPr>
          <w:p w14:paraId="6D98BFAD" w14:textId="77777777" w:rsidR="00926BD0" w:rsidRPr="004E081A" w:rsidRDefault="00926BD0" w:rsidP="00F41570">
            <w:pPr>
              <w:pStyle w:val="Normal6a"/>
            </w:pPr>
            <w:r w:rsidRPr="004E081A">
              <w:t xml:space="preserve">Podmienky zaistenia maloletých </w:t>
            </w:r>
            <w:r w:rsidRPr="004E081A">
              <w:rPr>
                <w:b/>
                <w:bCs/>
                <w:i/>
                <w:iCs/>
              </w:rPr>
              <w:t>detí bez sprievodu</w:t>
            </w:r>
            <w:r w:rsidRPr="004E081A">
              <w:t xml:space="preserve"> a rodín </w:t>
            </w:r>
            <w:r w:rsidRPr="004E081A">
              <w:rPr>
                <w:b/>
                <w:bCs/>
                <w:i/>
                <w:iCs/>
              </w:rPr>
              <w:t>s deťmi</w:t>
            </w:r>
          </w:p>
        </w:tc>
      </w:tr>
    </w:tbl>
    <w:p w14:paraId="0EF93B0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A618A4" w14:textId="0A599C8A" w:rsidR="00956A29" w:rsidRPr="004E081A" w:rsidRDefault="00926BD0" w:rsidP="00926BD0">
      <w:r w:rsidRPr="004E081A">
        <w:rPr>
          <w:rStyle w:val="HideTWBExt"/>
        </w:rPr>
        <w:t>&lt;/Amend&gt;</w:t>
      </w:r>
    </w:p>
    <w:p w14:paraId="7395A77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2083</w:t>
      </w:r>
      <w:r w:rsidRPr="004E081A">
        <w:rPr>
          <w:rStyle w:val="HideTWBExt"/>
        </w:rPr>
        <w:t>&lt;/NumAm&gt;</w:t>
      </w:r>
    </w:p>
    <w:p w14:paraId="4F472C2B"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8764BA7" w14:textId="77777777" w:rsidR="00926BD0" w:rsidRPr="004E081A" w:rsidRDefault="00926BD0" w:rsidP="00926BD0">
      <w:pPr>
        <w:pStyle w:val="NormalBold"/>
      </w:pPr>
      <w:r w:rsidRPr="004E081A">
        <w:rPr>
          <w:rStyle w:val="HideTWBExt"/>
        </w:rPr>
        <w:t>&lt;/RepeatBlock-By&gt;</w:t>
      </w:r>
    </w:p>
    <w:p w14:paraId="6D41444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BE5F08C" w14:textId="77777777" w:rsidR="00926BD0" w:rsidRPr="004E081A" w:rsidRDefault="00926BD0" w:rsidP="00926BD0">
      <w:pPr>
        <w:pStyle w:val="NormalBold"/>
      </w:pPr>
      <w:r w:rsidRPr="004E081A">
        <w:rPr>
          <w:rStyle w:val="HideTWBExt"/>
        </w:rPr>
        <w:t>&lt;Article&gt;</w:t>
      </w:r>
      <w:r w:rsidRPr="004E081A">
        <w:t>Článok 35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923F06D" w14:textId="77777777" w:rsidTr="00F41570">
        <w:trPr>
          <w:trHeight w:hRule="exact" w:val="240"/>
          <w:jc w:val="center"/>
        </w:trPr>
        <w:tc>
          <w:tcPr>
            <w:tcW w:w="9752" w:type="dxa"/>
            <w:gridSpan w:val="2"/>
            <w:tcBorders>
              <w:top w:val="nil"/>
              <w:left w:val="nil"/>
              <w:bottom w:val="nil"/>
              <w:right w:val="nil"/>
            </w:tcBorders>
          </w:tcPr>
          <w:p w14:paraId="3F4A1C14" w14:textId="77777777" w:rsidR="00926BD0" w:rsidRPr="004E081A" w:rsidRDefault="00926BD0" w:rsidP="00F41570"/>
        </w:tc>
      </w:tr>
      <w:tr w:rsidR="00AE47A2" w:rsidRPr="004E081A" w14:paraId="62D8F52A" w14:textId="77777777" w:rsidTr="00F41570">
        <w:trPr>
          <w:trHeight w:val="240"/>
          <w:jc w:val="center"/>
        </w:trPr>
        <w:tc>
          <w:tcPr>
            <w:tcW w:w="4876" w:type="dxa"/>
            <w:tcBorders>
              <w:top w:val="nil"/>
              <w:left w:val="nil"/>
              <w:bottom w:val="nil"/>
              <w:right w:val="nil"/>
            </w:tcBorders>
          </w:tcPr>
          <w:p w14:paraId="12CB522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D1C5441" w14:textId="77777777" w:rsidR="00926BD0" w:rsidRPr="004E081A" w:rsidRDefault="00926BD0" w:rsidP="00F41570">
            <w:pPr>
              <w:pStyle w:val="AmColumnHeading"/>
            </w:pPr>
            <w:r w:rsidRPr="004E081A">
              <w:t>Pozmeňujúci návrh</w:t>
            </w:r>
          </w:p>
        </w:tc>
      </w:tr>
      <w:tr w:rsidR="00AE47A2" w:rsidRPr="004E081A" w14:paraId="5D254D40" w14:textId="77777777" w:rsidTr="00F41570">
        <w:trPr>
          <w:jc w:val="center"/>
        </w:trPr>
        <w:tc>
          <w:tcPr>
            <w:tcW w:w="4876" w:type="dxa"/>
            <w:tcBorders>
              <w:top w:val="nil"/>
              <w:left w:val="nil"/>
              <w:bottom w:val="nil"/>
              <w:right w:val="nil"/>
            </w:tcBorders>
          </w:tcPr>
          <w:p w14:paraId="384224E6" w14:textId="77777777" w:rsidR="00926BD0" w:rsidRPr="004E081A" w:rsidRDefault="00926BD0" w:rsidP="00F41570">
            <w:pPr>
              <w:pStyle w:val="Normal6a"/>
            </w:pPr>
            <w:r w:rsidRPr="004E081A">
              <w:rPr>
                <w:b/>
                <w:bCs/>
                <w:i/>
                <w:iCs/>
              </w:rPr>
              <w:t>Podmienky</w:t>
            </w:r>
            <w:r w:rsidRPr="004E081A">
              <w:t xml:space="preserve"> zaistenia maloletých osôb a rodín</w:t>
            </w:r>
          </w:p>
        </w:tc>
        <w:tc>
          <w:tcPr>
            <w:tcW w:w="4876" w:type="dxa"/>
            <w:tcBorders>
              <w:top w:val="nil"/>
              <w:left w:val="nil"/>
              <w:bottom w:val="nil"/>
              <w:right w:val="nil"/>
            </w:tcBorders>
          </w:tcPr>
          <w:p w14:paraId="5C8E60D2" w14:textId="77777777" w:rsidR="00926BD0" w:rsidRPr="004E081A" w:rsidRDefault="00926BD0" w:rsidP="00F41570">
            <w:pPr>
              <w:pStyle w:val="Normal6a"/>
            </w:pPr>
            <w:r w:rsidRPr="004E081A">
              <w:rPr>
                <w:b/>
                <w:bCs/>
                <w:i/>
                <w:iCs/>
              </w:rPr>
              <w:t>Zákaz</w:t>
            </w:r>
            <w:r w:rsidRPr="004E081A">
              <w:t xml:space="preserve"> zaistenia maloletých osôb a rodín</w:t>
            </w:r>
          </w:p>
        </w:tc>
      </w:tr>
    </w:tbl>
    <w:p w14:paraId="7B117ED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33EBD81" w14:textId="693C0234" w:rsidR="00956A29" w:rsidRPr="004E081A" w:rsidRDefault="00926BD0" w:rsidP="00926BD0">
      <w:r w:rsidRPr="004E081A">
        <w:rPr>
          <w:rStyle w:val="HideTWBExt"/>
        </w:rPr>
        <w:t>&lt;/Amend&gt;</w:t>
      </w:r>
    </w:p>
    <w:p w14:paraId="49A2263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2084</w:t>
      </w:r>
      <w:r w:rsidRPr="004E081A">
        <w:rPr>
          <w:rStyle w:val="HideTWBExt"/>
        </w:rPr>
        <w:t>&lt;/NumAm&gt;</w:t>
      </w:r>
    </w:p>
    <w:p w14:paraId="6CA099C4"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6837DE39" w14:textId="77777777" w:rsidR="00926BD0" w:rsidRPr="004E081A" w:rsidRDefault="00926BD0" w:rsidP="00926BD0">
      <w:pPr>
        <w:pStyle w:val="NormalBold"/>
      </w:pPr>
      <w:r w:rsidRPr="004E081A">
        <w:rPr>
          <w:rStyle w:val="HideTWBExt"/>
        </w:rPr>
        <w:t>&lt;/RepeatBlock-By&gt;</w:t>
      </w:r>
    </w:p>
    <w:p w14:paraId="425531C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964AAC3" w14:textId="77777777" w:rsidR="00926BD0" w:rsidRPr="004E081A" w:rsidRDefault="00926BD0" w:rsidP="00926BD0">
      <w:pPr>
        <w:pStyle w:val="NormalBold"/>
      </w:pPr>
      <w:r w:rsidRPr="004E081A">
        <w:rPr>
          <w:rStyle w:val="HideTWBExt"/>
        </w:rPr>
        <w:t>&lt;Article&gt;</w:t>
      </w:r>
      <w:r w:rsidRPr="004E081A">
        <w:t>Článok 35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3ABFA96" w14:textId="77777777" w:rsidTr="00F41570">
        <w:trPr>
          <w:trHeight w:hRule="exact" w:val="240"/>
          <w:jc w:val="center"/>
        </w:trPr>
        <w:tc>
          <w:tcPr>
            <w:tcW w:w="9752" w:type="dxa"/>
            <w:gridSpan w:val="2"/>
            <w:tcBorders>
              <w:top w:val="nil"/>
              <w:left w:val="nil"/>
              <w:bottom w:val="nil"/>
              <w:right w:val="nil"/>
            </w:tcBorders>
          </w:tcPr>
          <w:p w14:paraId="05F7EF82" w14:textId="77777777" w:rsidR="00926BD0" w:rsidRPr="004E081A" w:rsidRDefault="00926BD0" w:rsidP="00F41570"/>
        </w:tc>
      </w:tr>
      <w:tr w:rsidR="00AE47A2" w:rsidRPr="004E081A" w14:paraId="37E820DB" w14:textId="77777777" w:rsidTr="00F41570">
        <w:trPr>
          <w:trHeight w:val="240"/>
          <w:jc w:val="center"/>
        </w:trPr>
        <w:tc>
          <w:tcPr>
            <w:tcW w:w="4876" w:type="dxa"/>
            <w:tcBorders>
              <w:top w:val="nil"/>
              <w:left w:val="nil"/>
              <w:bottom w:val="nil"/>
              <w:right w:val="nil"/>
            </w:tcBorders>
          </w:tcPr>
          <w:p w14:paraId="47B9145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24E7B97" w14:textId="77777777" w:rsidR="00926BD0" w:rsidRPr="004E081A" w:rsidRDefault="00926BD0" w:rsidP="00F41570">
            <w:pPr>
              <w:pStyle w:val="AmColumnHeading"/>
            </w:pPr>
            <w:r w:rsidRPr="004E081A">
              <w:t>Pozmeňujúci návrh</w:t>
            </w:r>
          </w:p>
        </w:tc>
      </w:tr>
      <w:tr w:rsidR="00AE47A2" w:rsidRPr="004E081A" w14:paraId="7ED22426" w14:textId="77777777" w:rsidTr="00F41570">
        <w:trPr>
          <w:jc w:val="center"/>
        </w:trPr>
        <w:tc>
          <w:tcPr>
            <w:tcW w:w="4876" w:type="dxa"/>
            <w:tcBorders>
              <w:top w:val="nil"/>
              <w:left w:val="nil"/>
              <w:bottom w:val="nil"/>
              <w:right w:val="nil"/>
            </w:tcBorders>
          </w:tcPr>
          <w:p w14:paraId="5F413298" w14:textId="77777777" w:rsidR="00926BD0" w:rsidRPr="004E081A" w:rsidRDefault="00926BD0" w:rsidP="00F41570">
            <w:pPr>
              <w:pStyle w:val="Normal6a"/>
            </w:pPr>
            <w:r w:rsidRPr="004E081A">
              <w:rPr>
                <w:b/>
                <w:bCs/>
                <w:i/>
                <w:iCs/>
              </w:rPr>
              <w:t>Podmienky</w:t>
            </w:r>
            <w:r w:rsidRPr="004E081A">
              <w:t xml:space="preserve"> zaistenia maloletých osôb a rodín</w:t>
            </w:r>
          </w:p>
        </w:tc>
        <w:tc>
          <w:tcPr>
            <w:tcW w:w="4876" w:type="dxa"/>
            <w:tcBorders>
              <w:top w:val="nil"/>
              <w:left w:val="nil"/>
              <w:bottom w:val="nil"/>
              <w:right w:val="nil"/>
            </w:tcBorders>
          </w:tcPr>
          <w:p w14:paraId="633EE488" w14:textId="77777777" w:rsidR="00926BD0" w:rsidRPr="004E081A" w:rsidRDefault="00926BD0" w:rsidP="00F41570">
            <w:pPr>
              <w:pStyle w:val="Normal6a"/>
            </w:pPr>
            <w:r w:rsidRPr="004E081A">
              <w:rPr>
                <w:b/>
                <w:bCs/>
                <w:i/>
                <w:iCs/>
              </w:rPr>
              <w:t>Zákaz</w:t>
            </w:r>
            <w:r w:rsidRPr="004E081A">
              <w:t xml:space="preserve"> zaistenia maloletých osôb a rodín</w:t>
            </w:r>
          </w:p>
        </w:tc>
      </w:tr>
    </w:tbl>
    <w:p w14:paraId="5EC1B17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A627843" w14:textId="47C26FE9" w:rsidR="00956A29" w:rsidRPr="004E081A" w:rsidRDefault="00926BD0" w:rsidP="00926BD0">
      <w:r w:rsidRPr="004E081A">
        <w:rPr>
          <w:rStyle w:val="HideTWBExt"/>
        </w:rPr>
        <w:t>&lt;/Amend&gt;</w:t>
      </w:r>
    </w:p>
    <w:p w14:paraId="3BD54B24"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2085</w:t>
      </w:r>
      <w:r w:rsidRPr="004E081A">
        <w:rPr>
          <w:rStyle w:val="HideTWBExt"/>
        </w:rPr>
        <w:t>&lt;/NumAm&gt;</w:t>
      </w:r>
    </w:p>
    <w:p w14:paraId="00B07C46"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0D9C34E4" w14:textId="77777777" w:rsidR="00926BD0" w:rsidRPr="004E081A" w:rsidRDefault="00926BD0" w:rsidP="00926BD0">
      <w:pPr>
        <w:pStyle w:val="NormalBold"/>
      </w:pPr>
      <w:r w:rsidRPr="004E081A">
        <w:rPr>
          <w:rStyle w:val="HideTWBExt"/>
        </w:rPr>
        <w:t>&lt;/RepeatBlock-By&gt;</w:t>
      </w:r>
    </w:p>
    <w:p w14:paraId="3CA5CFC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021703B" w14:textId="77777777" w:rsidR="00926BD0" w:rsidRPr="004E081A" w:rsidRDefault="00926BD0" w:rsidP="00926BD0">
      <w:pPr>
        <w:pStyle w:val="NormalBold"/>
      </w:pPr>
      <w:r w:rsidRPr="004E081A">
        <w:rPr>
          <w:rStyle w:val="HideTWBExt"/>
        </w:rPr>
        <w:t>&lt;Article&gt;</w:t>
      </w:r>
      <w:r w:rsidRPr="004E081A">
        <w:t>Článok 35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46069E7" w14:textId="77777777" w:rsidTr="00F41570">
        <w:trPr>
          <w:trHeight w:hRule="exact" w:val="240"/>
          <w:jc w:val="center"/>
        </w:trPr>
        <w:tc>
          <w:tcPr>
            <w:tcW w:w="9752" w:type="dxa"/>
            <w:gridSpan w:val="2"/>
            <w:tcBorders>
              <w:top w:val="nil"/>
              <w:left w:val="nil"/>
              <w:bottom w:val="nil"/>
              <w:right w:val="nil"/>
            </w:tcBorders>
          </w:tcPr>
          <w:p w14:paraId="5DDB628B" w14:textId="77777777" w:rsidR="00926BD0" w:rsidRPr="004E081A" w:rsidRDefault="00926BD0" w:rsidP="00F41570"/>
        </w:tc>
      </w:tr>
      <w:tr w:rsidR="00AE47A2" w:rsidRPr="004E081A" w14:paraId="5100301E" w14:textId="77777777" w:rsidTr="00F41570">
        <w:trPr>
          <w:trHeight w:val="240"/>
          <w:jc w:val="center"/>
        </w:trPr>
        <w:tc>
          <w:tcPr>
            <w:tcW w:w="4876" w:type="dxa"/>
            <w:tcBorders>
              <w:top w:val="nil"/>
              <w:left w:val="nil"/>
              <w:bottom w:val="nil"/>
              <w:right w:val="nil"/>
            </w:tcBorders>
          </w:tcPr>
          <w:p w14:paraId="41CBA2F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C38256A" w14:textId="77777777" w:rsidR="00926BD0" w:rsidRPr="004E081A" w:rsidRDefault="00926BD0" w:rsidP="00F41570">
            <w:pPr>
              <w:pStyle w:val="AmColumnHeading"/>
            </w:pPr>
            <w:r w:rsidRPr="004E081A">
              <w:t>Pozmeňujúci návrh</w:t>
            </w:r>
          </w:p>
        </w:tc>
      </w:tr>
      <w:tr w:rsidR="00AE47A2" w:rsidRPr="004E081A" w14:paraId="14FE3DD8" w14:textId="77777777" w:rsidTr="00F41570">
        <w:trPr>
          <w:jc w:val="center"/>
        </w:trPr>
        <w:tc>
          <w:tcPr>
            <w:tcW w:w="4876" w:type="dxa"/>
            <w:tcBorders>
              <w:top w:val="nil"/>
              <w:left w:val="nil"/>
              <w:bottom w:val="nil"/>
              <w:right w:val="nil"/>
            </w:tcBorders>
          </w:tcPr>
          <w:p w14:paraId="0F42DC39" w14:textId="77777777" w:rsidR="00926BD0" w:rsidRPr="004E081A" w:rsidRDefault="00926BD0" w:rsidP="00F41570">
            <w:pPr>
              <w:pStyle w:val="Normal6a"/>
            </w:pPr>
            <w:r w:rsidRPr="004E081A">
              <w:rPr>
                <w:b/>
                <w:bCs/>
                <w:i/>
                <w:iCs/>
              </w:rPr>
              <w:t>Podmienky zaistenia maloletých osôb</w:t>
            </w:r>
            <w:r w:rsidRPr="004E081A">
              <w:t xml:space="preserve"> a </w:t>
            </w:r>
            <w:r w:rsidRPr="004E081A">
              <w:rPr>
                <w:b/>
                <w:bCs/>
                <w:i/>
                <w:iCs/>
              </w:rPr>
              <w:t>rodín</w:t>
            </w:r>
          </w:p>
        </w:tc>
        <w:tc>
          <w:tcPr>
            <w:tcW w:w="4876" w:type="dxa"/>
            <w:tcBorders>
              <w:top w:val="nil"/>
              <w:left w:val="nil"/>
              <w:bottom w:val="nil"/>
              <w:right w:val="nil"/>
            </w:tcBorders>
          </w:tcPr>
          <w:p w14:paraId="13072AB6" w14:textId="77777777" w:rsidR="00926BD0" w:rsidRPr="004E081A" w:rsidRDefault="00926BD0" w:rsidP="00F41570">
            <w:pPr>
              <w:pStyle w:val="Normal6a"/>
            </w:pPr>
            <w:r w:rsidRPr="004E081A">
              <w:rPr>
                <w:b/>
                <w:bCs/>
                <w:i/>
                <w:iCs/>
              </w:rPr>
              <w:t>Maloleté osoby</w:t>
            </w:r>
            <w:r w:rsidRPr="004E081A">
              <w:t xml:space="preserve"> a </w:t>
            </w:r>
            <w:r w:rsidRPr="004E081A">
              <w:rPr>
                <w:b/>
                <w:bCs/>
                <w:i/>
                <w:iCs/>
              </w:rPr>
              <w:t>rodiny</w:t>
            </w:r>
          </w:p>
        </w:tc>
      </w:tr>
    </w:tbl>
    <w:p w14:paraId="7897440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77E76BF" w14:textId="5E18F7F0" w:rsidR="00956A29" w:rsidRPr="004E081A" w:rsidRDefault="00926BD0" w:rsidP="00926BD0">
      <w:r w:rsidRPr="004E081A">
        <w:rPr>
          <w:rStyle w:val="HideTWBExt"/>
        </w:rPr>
        <w:t>&lt;/Amend&gt;</w:t>
      </w:r>
    </w:p>
    <w:p w14:paraId="2AF0AB6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2086</w:t>
      </w:r>
      <w:r w:rsidRPr="004E081A">
        <w:rPr>
          <w:rStyle w:val="HideTWBExt"/>
        </w:rPr>
        <w:t>&lt;/NumAm&gt;</w:t>
      </w:r>
    </w:p>
    <w:p w14:paraId="6DED4F39"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44051F00" w14:textId="77777777" w:rsidR="00926BD0" w:rsidRPr="004E081A" w:rsidRDefault="00926BD0" w:rsidP="00926BD0">
      <w:pPr>
        <w:pStyle w:val="NormalBold"/>
      </w:pPr>
      <w:r w:rsidRPr="004E081A">
        <w:rPr>
          <w:rStyle w:val="HideTWBExt"/>
        </w:rPr>
        <w:t>&lt;/RepeatBlock-By&gt;</w:t>
      </w:r>
    </w:p>
    <w:p w14:paraId="13832AC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A0CDDB9" w14:textId="77777777" w:rsidR="00926BD0" w:rsidRPr="004E081A" w:rsidRDefault="00926BD0" w:rsidP="00926BD0">
      <w:pPr>
        <w:pStyle w:val="NormalBold"/>
      </w:pPr>
      <w:r w:rsidRPr="004E081A">
        <w:rPr>
          <w:rStyle w:val="HideTWBExt"/>
        </w:rPr>
        <w:t>&lt;Article&gt;</w:t>
      </w:r>
      <w:r w:rsidRPr="004E081A">
        <w:t>Článok 35 – odsek -1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4EC0983" w14:textId="77777777" w:rsidTr="00F41570">
        <w:trPr>
          <w:trHeight w:hRule="exact" w:val="240"/>
          <w:jc w:val="center"/>
        </w:trPr>
        <w:tc>
          <w:tcPr>
            <w:tcW w:w="9752" w:type="dxa"/>
            <w:gridSpan w:val="2"/>
            <w:tcBorders>
              <w:top w:val="nil"/>
              <w:left w:val="nil"/>
              <w:bottom w:val="nil"/>
              <w:right w:val="nil"/>
            </w:tcBorders>
          </w:tcPr>
          <w:p w14:paraId="4AA2DC58" w14:textId="77777777" w:rsidR="00926BD0" w:rsidRPr="004E081A" w:rsidRDefault="00926BD0" w:rsidP="00F41570"/>
        </w:tc>
      </w:tr>
      <w:tr w:rsidR="00AE47A2" w:rsidRPr="004E081A" w14:paraId="57D625F8" w14:textId="77777777" w:rsidTr="00F41570">
        <w:trPr>
          <w:trHeight w:val="240"/>
          <w:jc w:val="center"/>
        </w:trPr>
        <w:tc>
          <w:tcPr>
            <w:tcW w:w="4876" w:type="dxa"/>
            <w:tcBorders>
              <w:top w:val="nil"/>
              <w:left w:val="nil"/>
              <w:bottom w:val="nil"/>
              <w:right w:val="nil"/>
            </w:tcBorders>
          </w:tcPr>
          <w:p w14:paraId="4E35D5D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25A28A6" w14:textId="77777777" w:rsidR="00926BD0" w:rsidRPr="004E081A" w:rsidRDefault="00926BD0" w:rsidP="00F41570">
            <w:pPr>
              <w:pStyle w:val="AmColumnHeading"/>
            </w:pPr>
            <w:r w:rsidRPr="004E081A">
              <w:t>Pozmeňujúci návrh</w:t>
            </w:r>
          </w:p>
        </w:tc>
      </w:tr>
      <w:tr w:rsidR="00AE47A2" w:rsidRPr="004E081A" w14:paraId="5CE51A61" w14:textId="77777777" w:rsidTr="00F41570">
        <w:trPr>
          <w:jc w:val="center"/>
        </w:trPr>
        <w:tc>
          <w:tcPr>
            <w:tcW w:w="4876" w:type="dxa"/>
            <w:tcBorders>
              <w:top w:val="nil"/>
              <w:left w:val="nil"/>
              <w:bottom w:val="nil"/>
              <w:right w:val="nil"/>
            </w:tcBorders>
          </w:tcPr>
          <w:p w14:paraId="4D7B87BE" w14:textId="77777777" w:rsidR="00926BD0" w:rsidRPr="004E081A" w:rsidRDefault="00926BD0" w:rsidP="00F41570">
            <w:pPr>
              <w:pStyle w:val="Normal6a"/>
            </w:pPr>
          </w:p>
        </w:tc>
        <w:tc>
          <w:tcPr>
            <w:tcW w:w="4876" w:type="dxa"/>
            <w:tcBorders>
              <w:top w:val="nil"/>
              <w:left w:val="nil"/>
              <w:bottom w:val="nil"/>
              <w:right w:val="nil"/>
            </w:tcBorders>
          </w:tcPr>
          <w:p w14:paraId="17135D0B" w14:textId="77777777" w:rsidR="00926BD0" w:rsidRPr="004E081A" w:rsidRDefault="00926BD0" w:rsidP="00F41570">
            <w:pPr>
              <w:pStyle w:val="Normal6a"/>
            </w:pPr>
            <w:r w:rsidRPr="004E081A">
              <w:rPr>
                <w:b/>
                <w:i/>
              </w:rPr>
              <w:t>-1.</w:t>
            </w:r>
            <w:r w:rsidRPr="004E081A">
              <w:tab/>
            </w:r>
            <w:r w:rsidRPr="004E081A">
              <w:rPr>
                <w:b/>
                <w:i/>
              </w:rPr>
              <w:t>Maloleté osoby nesmú byť zaistené. V súlade so zásadou celistvosti rodiny sa pre rodiny s maloletými deťmi využívajú primerané alternatívy k zaisteniu.</w:t>
            </w:r>
          </w:p>
        </w:tc>
      </w:tr>
    </w:tbl>
    <w:p w14:paraId="5C31DB9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FC246AF"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5B1E9A10" w14:textId="77777777" w:rsidR="00926BD0" w:rsidRPr="004E081A" w:rsidRDefault="00926BD0" w:rsidP="00926BD0">
      <w:pPr>
        <w:pStyle w:val="AmJustText"/>
      </w:pPr>
      <w:r w:rsidRPr="004E081A">
        <w:t>Zosúladenie so smernicou o prijímacích podmienkach.</w:t>
      </w:r>
    </w:p>
    <w:p w14:paraId="23E6D289" w14:textId="400946A2" w:rsidR="00956A29" w:rsidRPr="004E081A" w:rsidRDefault="00926BD0" w:rsidP="00926BD0">
      <w:r w:rsidRPr="004E081A">
        <w:rPr>
          <w:rStyle w:val="HideTWBExt"/>
        </w:rPr>
        <w:t>&lt;/Amend&gt;</w:t>
      </w:r>
    </w:p>
    <w:p w14:paraId="7D1E4C7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2087</w:t>
      </w:r>
      <w:r w:rsidRPr="004E081A">
        <w:rPr>
          <w:rStyle w:val="HideTWBExt"/>
        </w:rPr>
        <w:t>&lt;/NumAm&gt;</w:t>
      </w:r>
    </w:p>
    <w:p w14:paraId="0E689268"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5CC5482B" w14:textId="77777777" w:rsidR="00926BD0" w:rsidRPr="004E081A" w:rsidRDefault="00926BD0" w:rsidP="00926BD0">
      <w:pPr>
        <w:pStyle w:val="NormalBold"/>
      </w:pPr>
      <w:r w:rsidRPr="004E081A">
        <w:rPr>
          <w:rStyle w:val="HideTWBExt"/>
        </w:rPr>
        <w:t>&lt;/RepeatBlock-By&gt;</w:t>
      </w:r>
    </w:p>
    <w:p w14:paraId="176E6FC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2C36DE1" w14:textId="77777777" w:rsidR="00926BD0" w:rsidRPr="004E081A" w:rsidRDefault="00926BD0" w:rsidP="00926BD0">
      <w:pPr>
        <w:pStyle w:val="NormalBold"/>
      </w:pPr>
      <w:r w:rsidRPr="004E081A">
        <w:rPr>
          <w:rStyle w:val="HideTWBExt"/>
        </w:rPr>
        <w:t>&lt;Article&gt;</w:t>
      </w:r>
      <w:r w:rsidRPr="004E081A">
        <w:t>Článok 35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63052F9" w14:textId="77777777" w:rsidTr="00F41570">
        <w:trPr>
          <w:trHeight w:hRule="exact" w:val="240"/>
          <w:jc w:val="center"/>
        </w:trPr>
        <w:tc>
          <w:tcPr>
            <w:tcW w:w="9752" w:type="dxa"/>
            <w:gridSpan w:val="2"/>
            <w:tcBorders>
              <w:top w:val="nil"/>
              <w:left w:val="nil"/>
              <w:bottom w:val="nil"/>
              <w:right w:val="nil"/>
            </w:tcBorders>
          </w:tcPr>
          <w:p w14:paraId="1E5B0DE2" w14:textId="77777777" w:rsidR="00926BD0" w:rsidRPr="004E081A" w:rsidRDefault="00926BD0" w:rsidP="00F41570"/>
        </w:tc>
      </w:tr>
      <w:tr w:rsidR="00AE47A2" w:rsidRPr="004E081A" w14:paraId="673263A2" w14:textId="77777777" w:rsidTr="00F41570">
        <w:trPr>
          <w:trHeight w:val="240"/>
          <w:jc w:val="center"/>
        </w:trPr>
        <w:tc>
          <w:tcPr>
            <w:tcW w:w="4876" w:type="dxa"/>
            <w:tcBorders>
              <w:top w:val="nil"/>
              <w:left w:val="nil"/>
              <w:bottom w:val="nil"/>
              <w:right w:val="nil"/>
            </w:tcBorders>
          </w:tcPr>
          <w:p w14:paraId="26EBE9F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37B2B21" w14:textId="77777777" w:rsidR="00926BD0" w:rsidRPr="004E081A" w:rsidRDefault="00926BD0" w:rsidP="00F41570">
            <w:pPr>
              <w:pStyle w:val="AmColumnHeading"/>
            </w:pPr>
            <w:r w:rsidRPr="004E081A">
              <w:t>Pozmeňujúci návrh</w:t>
            </w:r>
          </w:p>
        </w:tc>
      </w:tr>
      <w:tr w:rsidR="00AE47A2" w:rsidRPr="004E081A" w14:paraId="7DBCDE46" w14:textId="77777777" w:rsidTr="00F41570">
        <w:trPr>
          <w:jc w:val="center"/>
        </w:trPr>
        <w:tc>
          <w:tcPr>
            <w:tcW w:w="4876" w:type="dxa"/>
            <w:tcBorders>
              <w:top w:val="nil"/>
              <w:left w:val="nil"/>
              <w:bottom w:val="nil"/>
              <w:right w:val="nil"/>
            </w:tcBorders>
          </w:tcPr>
          <w:p w14:paraId="1325251B" w14:textId="77777777" w:rsidR="00926BD0" w:rsidRPr="004E081A" w:rsidRDefault="00926BD0" w:rsidP="00F41570">
            <w:pPr>
              <w:pStyle w:val="Normal6a"/>
            </w:pPr>
            <w:r w:rsidRPr="004E081A">
              <w:t>1.</w:t>
            </w:r>
            <w:r w:rsidRPr="004E081A">
              <w:tab/>
              <w:t xml:space="preserve">V prípade maloletých osôb bez </w:t>
            </w:r>
            <w:r w:rsidRPr="004E081A">
              <w:lastRenderedPageBreak/>
              <w:t>sprievodu a rodín s maloletými osobami sa zaistenie môže uložiť len ako posledná možnosť a na čo najkratšie obdobie, pričom sa zohľadňuje najlepší záujem dieťaťa.</w:t>
            </w:r>
          </w:p>
        </w:tc>
        <w:tc>
          <w:tcPr>
            <w:tcW w:w="4876" w:type="dxa"/>
            <w:tcBorders>
              <w:top w:val="nil"/>
              <w:left w:val="nil"/>
              <w:bottom w:val="nil"/>
              <w:right w:val="nil"/>
            </w:tcBorders>
          </w:tcPr>
          <w:p w14:paraId="130D3BD4" w14:textId="77777777" w:rsidR="00926BD0" w:rsidRPr="004E081A" w:rsidRDefault="00926BD0" w:rsidP="00F41570">
            <w:pPr>
              <w:pStyle w:val="Normal6a"/>
            </w:pPr>
            <w:r w:rsidRPr="004E081A">
              <w:lastRenderedPageBreak/>
              <w:t>1.</w:t>
            </w:r>
            <w:r w:rsidRPr="004E081A">
              <w:tab/>
              <w:t xml:space="preserve">V prípade maloletých osôb bez </w:t>
            </w:r>
            <w:r w:rsidRPr="004E081A">
              <w:lastRenderedPageBreak/>
              <w:t xml:space="preserve">sprievodu a rodín s maloletými osobami sa zaistenie môže uložiť len ako posledná možnosť a na čo najkratšie obdobie, pričom sa zohľadňuje najlepší záujem dieťaťa. </w:t>
            </w:r>
            <w:r w:rsidRPr="004E081A">
              <w:rPr>
                <w:b/>
                <w:i/>
              </w:rPr>
              <w:t>Návraty a odsuny maloletých osôb bez sprievodu a rodín s maloletými osobami by sa mali uprednostniť, aby sa minimalizovalo obdobie ich zaistenia.</w:t>
            </w:r>
          </w:p>
        </w:tc>
      </w:tr>
    </w:tbl>
    <w:p w14:paraId="51A80E5A"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65A4193" w14:textId="373B7454" w:rsidR="00956A29" w:rsidRPr="004E081A" w:rsidRDefault="00926BD0" w:rsidP="00926BD0">
      <w:r w:rsidRPr="004E081A">
        <w:rPr>
          <w:rStyle w:val="HideTWBExt"/>
        </w:rPr>
        <w:t>&lt;/Amend&gt;</w:t>
      </w:r>
    </w:p>
    <w:p w14:paraId="449162E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2088</w:t>
      </w:r>
      <w:r w:rsidRPr="004E081A">
        <w:rPr>
          <w:rStyle w:val="HideTWBExt"/>
        </w:rPr>
        <w:t>&lt;/NumAm&gt;</w:t>
      </w:r>
    </w:p>
    <w:p w14:paraId="188C4862"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58C192DE" w14:textId="77777777" w:rsidR="00926BD0" w:rsidRPr="004E081A" w:rsidRDefault="00926BD0" w:rsidP="00926BD0">
      <w:pPr>
        <w:pStyle w:val="NormalBold"/>
      </w:pPr>
      <w:r w:rsidRPr="004E081A">
        <w:rPr>
          <w:rStyle w:val="HideTWBExt"/>
        </w:rPr>
        <w:t>&lt;/RepeatBlock-By&gt;</w:t>
      </w:r>
    </w:p>
    <w:p w14:paraId="152C427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DFF8834" w14:textId="77777777" w:rsidR="00926BD0" w:rsidRPr="004E081A" w:rsidRDefault="00926BD0" w:rsidP="00926BD0">
      <w:pPr>
        <w:pStyle w:val="NormalBold"/>
      </w:pPr>
      <w:r w:rsidRPr="004E081A">
        <w:rPr>
          <w:rStyle w:val="HideTWBExt"/>
        </w:rPr>
        <w:t>&lt;Article&gt;</w:t>
      </w:r>
      <w:r w:rsidRPr="004E081A">
        <w:t>Článok 35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3236466" w14:textId="77777777" w:rsidTr="00F41570">
        <w:trPr>
          <w:trHeight w:hRule="exact" w:val="240"/>
          <w:jc w:val="center"/>
        </w:trPr>
        <w:tc>
          <w:tcPr>
            <w:tcW w:w="9752" w:type="dxa"/>
            <w:gridSpan w:val="2"/>
            <w:tcBorders>
              <w:top w:val="nil"/>
              <w:left w:val="nil"/>
              <w:bottom w:val="nil"/>
              <w:right w:val="nil"/>
            </w:tcBorders>
          </w:tcPr>
          <w:p w14:paraId="2F192814" w14:textId="77777777" w:rsidR="00926BD0" w:rsidRPr="004E081A" w:rsidRDefault="00926BD0" w:rsidP="00F41570"/>
        </w:tc>
      </w:tr>
      <w:tr w:rsidR="00AE47A2" w:rsidRPr="004E081A" w14:paraId="181FC1CB" w14:textId="77777777" w:rsidTr="00F41570">
        <w:trPr>
          <w:trHeight w:val="240"/>
          <w:jc w:val="center"/>
        </w:trPr>
        <w:tc>
          <w:tcPr>
            <w:tcW w:w="4876" w:type="dxa"/>
            <w:tcBorders>
              <w:top w:val="nil"/>
              <w:left w:val="nil"/>
              <w:bottom w:val="nil"/>
              <w:right w:val="nil"/>
            </w:tcBorders>
          </w:tcPr>
          <w:p w14:paraId="2FCF94C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98BED69" w14:textId="77777777" w:rsidR="00926BD0" w:rsidRPr="004E081A" w:rsidRDefault="00926BD0" w:rsidP="00F41570">
            <w:pPr>
              <w:pStyle w:val="AmColumnHeading"/>
            </w:pPr>
            <w:r w:rsidRPr="004E081A">
              <w:t>Pozmeňujúci návrh</w:t>
            </w:r>
          </w:p>
        </w:tc>
      </w:tr>
      <w:tr w:rsidR="00AE47A2" w:rsidRPr="004E081A" w14:paraId="5507296A" w14:textId="77777777" w:rsidTr="00F41570">
        <w:trPr>
          <w:jc w:val="center"/>
        </w:trPr>
        <w:tc>
          <w:tcPr>
            <w:tcW w:w="4876" w:type="dxa"/>
            <w:tcBorders>
              <w:top w:val="nil"/>
              <w:left w:val="nil"/>
              <w:bottom w:val="nil"/>
              <w:right w:val="nil"/>
            </w:tcBorders>
          </w:tcPr>
          <w:p w14:paraId="155A4AC3" w14:textId="77777777" w:rsidR="00926BD0" w:rsidRPr="004E081A" w:rsidRDefault="00926BD0" w:rsidP="00F41570">
            <w:pPr>
              <w:pStyle w:val="Normal6a"/>
            </w:pPr>
            <w:r w:rsidRPr="004E081A">
              <w:t>1.</w:t>
            </w:r>
            <w:r w:rsidRPr="004E081A">
              <w:tab/>
            </w:r>
            <w:r w:rsidRPr="004E081A">
              <w:rPr>
                <w:b/>
                <w:bCs/>
                <w:i/>
                <w:iCs/>
              </w:rPr>
              <w:t>V prípade maloletých osôb bez sprievodu a rodín s maloletými osobami sa zaistenie môže uložiť</w:t>
            </w:r>
            <w:r w:rsidRPr="004E081A">
              <w:t xml:space="preserve"> len ako posledná možnosť </w:t>
            </w:r>
            <w:r w:rsidRPr="004E081A">
              <w:rPr>
                <w:b/>
                <w:bCs/>
                <w:i/>
                <w:iCs/>
              </w:rPr>
              <w:t>a na čo najkratšie obdobie, pričom sa zohľadňuje najlepší záujem</w:t>
            </w:r>
            <w:r w:rsidRPr="004E081A">
              <w:t xml:space="preserve"> dieťaťa.</w:t>
            </w:r>
          </w:p>
        </w:tc>
        <w:tc>
          <w:tcPr>
            <w:tcW w:w="4876" w:type="dxa"/>
            <w:tcBorders>
              <w:top w:val="nil"/>
              <w:left w:val="nil"/>
              <w:bottom w:val="nil"/>
              <w:right w:val="nil"/>
            </w:tcBorders>
          </w:tcPr>
          <w:p w14:paraId="43F2CF4A" w14:textId="77777777" w:rsidR="00926BD0" w:rsidRPr="004E081A" w:rsidRDefault="00926BD0" w:rsidP="00F41570">
            <w:pPr>
              <w:pStyle w:val="Normal6a"/>
            </w:pPr>
            <w:r w:rsidRPr="004E081A">
              <w:t>1.</w:t>
            </w:r>
            <w:r w:rsidRPr="004E081A">
              <w:tab/>
            </w:r>
            <w:r w:rsidRPr="004E081A">
              <w:rPr>
                <w:b/>
                <w:bCs/>
                <w:i/>
                <w:iCs/>
              </w:rPr>
              <w:t>Za výnimočných okolností,</w:t>
            </w:r>
            <w:r w:rsidRPr="004E081A">
              <w:t xml:space="preserve"> len ako posledná možnosť a </w:t>
            </w:r>
            <w:r w:rsidRPr="004E081A">
              <w:rPr>
                <w:b/>
                <w:bCs/>
                <w:i/>
                <w:iCs/>
              </w:rPr>
              <w:t>po posúdení najlepšieho záujmu</w:t>
            </w:r>
            <w:r w:rsidRPr="004E081A">
              <w:t xml:space="preserve"> dieťaťa </w:t>
            </w:r>
            <w:r w:rsidRPr="004E081A">
              <w:rPr>
                <w:b/>
                <w:bCs/>
                <w:i/>
                <w:iCs/>
              </w:rPr>
              <w:t>a po zistení, že nie je možné účinne uplatniť iné menej donucovacie alternatívne opatrenia, možno v súlade s článkom 26 maloleté osoby zaistiť:</w:t>
            </w:r>
          </w:p>
        </w:tc>
      </w:tr>
    </w:tbl>
    <w:p w14:paraId="0ECCB80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EBD9DD1"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2B5C45A0" w14:textId="77777777" w:rsidR="00926BD0" w:rsidRPr="004E081A" w:rsidRDefault="00926BD0" w:rsidP="00926BD0">
      <w:pPr>
        <w:pStyle w:val="AmJustText"/>
      </w:pPr>
      <w:r w:rsidRPr="004E081A">
        <w:t>Zosúladenie so smernicou o prijímacích podmienkach.</w:t>
      </w:r>
    </w:p>
    <w:p w14:paraId="2C03C02E" w14:textId="0DE7D7C8" w:rsidR="00956A29" w:rsidRPr="004E081A" w:rsidRDefault="00926BD0" w:rsidP="00926BD0">
      <w:r w:rsidRPr="004E081A">
        <w:rPr>
          <w:rStyle w:val="HideTWBExt"/>
        </w:rPr>
        <w:t>&lt;/Amend&gt;</w:t>
      </w:r>
    </w:p>
    <w:p w14:paraId="0EB4B79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2089</w:t>
      </w:r>
      <w:r w:rsidRPr="004E081A">
        <w:rPr>
          <w:rStyle w:val="HideTWBExt"/>
        </w:rPr>
        <w:t>&lt;/NumAm&gt;</w:t>
      </w:r>
    </w:p>
    <w:p w14:paraId="45F3D566"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364E9714" w14:textId="77777777" w:rsidR="00926BD0" w:rsidRPr="004E081A" w:rsidRDefault="00926BD0" w:rsidP="00926BD0">
      <w:pPr>
        <w:pStyle w:val="NormalBold"/>
      </w:pPr>
      <w:r w:rsidRPr="004E081A">
        <w:rPr>
          <w:rStyle w:val="HideTWBExt"/>
        </w:rPr>
        <w:t>&lt;/RepeatBlock-By&gt;</w:t>
      </w:r>
    </w:p>
    <w:p w14:paraId="000698C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81F10B0" w14:textId="77777777" w:rsidR="00926BD0" w:rsidRPr="004E081A" w:rsidRDefault="00926BD0" w:rsidP="00926BD0">
      <w:pPr>
        <w:pStyle w:val="NormalBold"/>
      </w:pPr>
      <w:r w:rsidRPr="004E081A">
        <w:rPr>
          <w:rStyle w:val="HideTWBExt"/>
        </w:rPr>
        <w:t>&lt;Article&gt;</w:t>
      </w:r>
      <w:r w:rsidRPr="004E081A">
        <w:t>Článok 35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5768BC7" w14:textId="77777777" w:rsidTr="00F41570">
        <w:trPr>
          <w:trHeight w:hRule="exact" w:val="240"/>
          <w:jc w:val="center"/>
        </w:trPr>
        <w:tc>
          <w:tcPr>
            <w:tcW w:w="9752" w:type="dxa"/>
            <w:gridSpan w:val="2"/>
            <w:tcBorders>
              <w:top w:val="nil"/>
              <w:left w:val="nil"/>
              <w:bottom w:val="nil"/>
              <w:right w:val="nil"/>
            </w:tcBorders>
          </w:tcPr>
          <w:p w14:paraId="7ACFEAFB" w14:textId="77777777" w:rsidR="00926BD0" w:rsidRPr="004E081A" w:rsidRDefault="00926BD0" w:rsidP="00F41570"/>
        </w:tc>
      </w:tr>
      <w:tr w:rsidR="00AE47A2" w:rsidRPr="004E081A" w14:paraId="7250E8C4" w14:textId="77777777" w:rsidTr="00F41570">
        <w:trPr>
          <w:trHeight w:val="240"/>
          <w:jc w:val="center"/>
        </w:trPr>
        <w:tc>
          <w:tcPr>
            <w:tcW w:w="4876" w:type="dxa"/>
            <w:tcBorders>
              <w:top w:val="nil"/>
              <w:left w:val="nil"/>
              <w:bottom w:val="nil"/>
              <w:right w:val="nil"/>
            </w:tcBorders>
          </w:tcPr>
          <w:p w14:paraId="7FDD049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D070B7F" w14:textId="77777777" w:rsidR="00926BD0" w:rsidRPr="004E081A" w:rsidRDefault="00926BD0" w:rsidP="00F41570">
            <w:pPr>
              <w:pStyle w:val="AmColumnHeading"/>
            </w:pPr>
            <w:r w:rsidRPr="004E081A">
              <w:t>Pozmeňujúci návrh</w:t>
            </w:r>
          </w:p>
        </w:tc>
      </w:tr>
      <w:tr w:rsidR="00AE47A2" w:rsidRPr="004E081A" w14:paraId="3E994550" w14:textId="77777777" w:rsidTr="00F41570">
        <w:trPr>
          <w:jc w:val="center"/>
        </w:trPr>
        <w:tc>
          <w:tcPr>
            <w:tcW w:w="4876" w:type="dxa"/>
            <w:tcBorders>
              <w:top w:val="nil"/>
              <w:left w:val="nil"/>
              <w:bottom w:val="nil"/>
              <w:right w:val="nil"/>
            </w:tcBorders>
          </w:tcPr>
          <w:p w14:paraId="24FE9B0B" w14:textId="77777777" w:rsidR="00926BD0" w:rsidRPr="004E081A" w:rsidRDefault="00926BD0" w:rsidP="00F41570">
            <w:pPr>
              <w:pStyle w:val="Normal6a"/>
            </w:pPr>
            <w:r w:rsidRPr="004E081A">
              <w:lastRenderedPageBreak/>
              <w:t>1.</w:t>
            </w:r>
            <w:r w:rsidRPr="004E081A">
              <w:tab/>
              <w:t>V prípade maloletých osôb bez sprievodu a rodín s maloletými osobami sa zaistenie môže uložiť len ako posledná možnosť a na čo najkratšie obdobie, pričom sa zohľadňuje najlepší záujem dieťaťa.</w:t>
            </w:r>
          </w:p>
        </w:tc>
        <w:tc>
          <w:tcPr>
            <w:tcW w:w="4876" w:type="dxa"/>
            <w:tcBorders>
              <w:top w:val="nil"/>
              <w:left w:val="nil"/>
              <w:bottom w:val="nil"/>
              <w:right w:val="nil"/>
            </w:tcBorders>
          </w:tcPr>
          <w:p w14:paraId="568EC7F1" w14:textId="77777777" w:rsidR="00926BD0" w:rsidRPr="004E081A" w:rsidRDefault="00926BD0" w:rsidP="00F41570">
            <w:pPr>
              <w:pStyle w:val="Normal6a"/>
            </w:pPr>
            <w:r w:rsidRPr="004E081A">
              <w:t>1.</w:t>
            </w:r>
            <w:r w:rsidRPr="004E081A">
              <w:tab/>
              <w:t xml:space="preserve">V prípade maloletých osôb bez sprievodu a rodín s maloletými osobami sa zaistenie môže uložiť len ako posledná možnosť a na čo najkratšie obdobie, pričom sa zohľadňuje najlepší záujem dieťaťa </w:t>
            </w:r>
            <w:r w:rsidRPr="004E081A">
              <w:rPr>
                <w:b/>
                <w:bCs/>
                <w:i/>
                <w:iCs/>
              </w:rPr>
              <w:t>a zabezpečí sa, aby podmienky zaistenia zaručovali bezpečnosť a zabránili úteku</w:t>
            </w:r>
            <w:r w:rsidRPr="004E081A">
              <w:t>.</w:t>
            </w:r>
          </w:p>
        </w:tc>
      </w:tr>
    </w:tbl>
    <w:p w14:paraId="1904E2F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E099567" w14:textId="6B83A31F" w:rsidR="00956A29" w:rsidRPr="004E081A" w:rsidRDefault="00926BD0" w:rsidP="00926BD0">
      <w:r w:rsidRPr="004E081A">
        <w:rPr>
          <w:rStyle w:val="HideTWBExt"/>
        </w:rPr>
        <w:t>&lt;/Amend&gt;</w:t>
      </w:r>
    </w:p>
    <w:p w14:paraId="294FB6C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2090</w:t>
      </w:r>
      <w:r w:rsidRPr="004E081A">
        <w:rPr>
          <w:rStyle w:val="HideTWBExt"/>
        </w:rPr>
        <w:t>&lt;/NumAm&gt;</w:t>
      </w:r>
    </w:p>
    <w:p w14:paraId="722349A1"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4ECC89D1" w14:textId="77777777" w:rsidR="00926BD0" w:rsidRPr="004E081A" w:rsidRDefault="00926BD0" w:rsidP="00926BD0">
      <w:pPr>
        <w:pStyle w:val="NormalBold"/>
      </w:pPr>
      <w:r w:rsidRPr="004E081A">
        <w:rPr>
          <w:rStyle w:val="HideTWBExt"/>
        </w:rPr>
        <w:t>&lt;/RepeatBlock-By&gt;</w:t>
      </w:r>
    </w:p>
    <w:p w14:paraId="17CFF92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0965265" w14:textId="77777777" w:rsidR="00926BD0" w:rsidRPr="004E081A" w:rsidRDefault="00926BD0" w:rsidP="00926BD0">
      <w:pPr>
        <w:pStyle w:val="NormalBold"/>
      </w:pPr>
      <w:r w:rsidRPr="004E081A">
        <w:rPr>
          <w:rStyle w:val="HideTWBExt"/>
        </w:rPr>
        <w:t>&lt;Article&gt;</w:t>
      </w:r>
      <w:r w:rsidRPr="004E081A">
        <w:t>Článok 35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4452623" w14:textId="77777777" w:rsidTr="00F41570">
        <w:trPr>
          <w:trHeight w:hRule="exact" w:val="240"/>
          <w:jc w:val="center"/>
        </w:trPr>
        <w:tc>
          <w:tcPr>
            <w:tcW w:w="9752" w:type="dxa"/>
            <w:gridSpan w:val="2"/>
            <w:tcBorders>
              <w:top w:val="nil"/>
              <w:left w:val="nil"/>
              <w:bottom w:val="nil"/>
              <w:right w:val="nil"/>
            </w:tcBorders>
          </w:tcPr>
          <w:p w14:paraId="41E39E85" w14:textId="77777777" w:rsidR="00926BD0" w:rsidRPr="004E081A" w:rsidRDefault="00926BD0" w:rsidP="00F41570"/>
        </w:tc>
      </w:tr>
      <w:tr w:rsidR="00AE47A2" w:rsidRPr="004E081A" w14:paraId="11A8DCD7" w14:textId="77777777" w:rsidTr="00F41570">
        <w:trPr>
          <w:trHeight w:val="240"/>
          <w:jc w:val="center"/>
        </w:trPr>
        <w:tc>
          <w:tcPr>
            <w:tcW w:w="4876" w:type="dxa"/>
            <w:tcBorders>
              <w:top w:val="nil"/>
              <w:left w:val="nil"/>
              <w:bottom w:val="nil"/>
              <w:right w:val="nil"/>
            </w:tcBorders>
          </w:tcPr>
          <w:p w14:paraId="7BD4F40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3A30FFB" w14:textId="77777777" w:rsidR="00926BD0" w:rsidRPr="004E081A" w:rsidRDefault="00926BD0" w:rsidP="00F41570">
            <w:pPr>
              <w:pStyle w:val="AmColumnHeading"/>
            </w:pPr>
            <w:r w:rsidRPr="004E081A">
              <w:t>Pozmeňujúci návrh</w:t>
            </w:r>
          </w:p>
        </w:tc>
      </w:tr>
      <w:tr w:rsidR="00AE47A2" w:rsidRPr="004E081A" w14:paraId="0BC95A09" w14:textId="77777777" w:rsidTr="00F41570">
        <w:trPr>
          <w:jc w:val="center"/>
        </w:trPr>
        <w:tc>
          <w:tcPr>
            <w:tcW w:w="4876" w:type="dxa"/>
            <w:tcBorders>
              <w:top w:val="nil"/>
              <w:left w:val="nil"/>
              <w:bottom w:val="nil"/>
              <w:right w:val="nil"/>
            </w:tcBorders>
          </w:tcPr>
          <w:p w14:paraId="162CD09E" w14:textId="77777777" w:rsidR="00926BD0" w:rsidRPr="004E081A" w:rsidRDefault="00926BD0" w:rsidP="00F41570">
            <w:pPr>
              <w:pStyle w:val="Normal6a"/>
            </w:pPr>
            <w:r w:rsidRPr="004E081A">
              <w:t>1.</w:t>
            </w:r>
            <w:r w:rsidRPr="004E081A">
              <w:tab/>
              <w:t xml:space="preserve">V prípade maloletých osôb bez sprievodu a rodín s maloletými osobami sa zaistenie </w:t>
            </w:r>
            <w:r w:rsidRPr="004E081A">
              <w:rPr>
                <w:b/>
                <w:bCs/>
                <w:i/>
                <w:iCs/>
              </w:rPr>
              <w:t>môže uložiť len ako posledná možnosť a na čo najkratšie obdobie, pričom sa zohľadňuje najlepší záujem dieťaťa</w:t>
            </w:r>
            <w:r w:rsidRPr="004E081A">
              <w:t>.</w:t>
            </w:r>
          </w:p>
        </w:tc>
        <w:tc>
          <w:tcPr>
            <w:tcW w:w="4876" w:type="dxa"/>
            <w:tcBorders>
              <w:top w:val="nil"/>
              <w:left w:val="nil"/>
              <w:bottom w:val="nil"/>
              <w:right w:val="nil"/>
            </w:tcBorders>
          </w:tcPr>
          <w:p w14:paraId="504BECD4" w14:textId="77777777" w:rsidR="00926BD0" w:rsidRPr="004E081A" w:rsidRDefault="00926BD0" w:rsidP="00F41570">
            <w:pPr>
              <w:pStyle w:val="Normal6a"/>
            </w:pPr>
            <w:r w:rsidRPr="004E081A">
              <w:t>1.</w:t>
            </w:r>
            <w:r w:rsidRPr="004E081A">
              <w:tab/>
              <w:t xml:space="preserve">V prípade maloletých osôb bez sprievodu a rodín s maloletými osobami sa zaistenie </w:t>
            </w:r>
            <w:r w:rsidRPr="004E081A">
              <w:rPr>
                <w:b/>
                <w:bCs/>
                <w:i/>
                <w:iCs/>
              </w:rPr>
              <w:t>neukladá</w:t>
            </w:r>
            <w:r w:rsidRPr="004E081A">
              <w:t>.</w:t>
            </w:r>
            <w:r w:rsidRPr="004E081A">
              <w:rPr>
                <w:b/>
                <w:i/>
              </w:rPr>
              <w:t xml:space="preserve"> Namiesto toho by sa mali uplatňovať ustanovenia článku 23</w:t>
            </w:r>
            <w:r w:rsidRPr="004E081A">
              <w:t>.</w:t>
            </w:r>
          </w:p>
        </w:tc>
      </w:tr>
    </w:tbl>
    <w:p w14:paraId="468FB6A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61844F1" w14:textId="125F0507" w:rsidR="00956A29" w:rsidRPr="004E081A" w:rsidRDefault="00926BD0" w:rsidP="00926BD0">
      <w:r w:rsidRPr="004E081A">
        <w:rPr>
          <w:rStyle w:val="HideTWBExt"/>
        </w:rPr>
        <w:t>&lt;/Amend&gt;</w:t>
      </w:r>
    </w:p>
    <w:p w14:paraId="32A9CE5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2091</w:t>
      </w:r>
      <w:r w:rsidRPr="004E081A">
        <w:rPr>
          <w:rStyle w:val="HideTWBExt"/>
        </w:rPr>
        <w:t>&lt;/NumAm&gt;</w:t>
      </w:r>
    </w:p>
    <w:p w14:paraId="375C9453"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5B31601" w14:textId="77777777" w:rsidR="00926BD0" w:rsidRPr="004E081A" w:rsidRDefault="00926BD0" w:rsidP="00926BD0">
      <w:pPr>
        <w:pStyle w:val="NormalBold"/>
      </w:pPr>
      <w:r w:rsidRPr="004E081A">
        <w:rPr>
          <w:rStyle w:val="HideTWBExt"/>
        </w:rPr>
        <w:t>&lt;/RepeatBlock-By&gt;</w:t>
      </w:r>
    </w:p>
    <w:p w14:paraId="72602D1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EAF51AD" w14:textId="77777777" w:rsidR="00926BD0" w:rsidRPr="004E081A" w:rsidRDefault="00926BD0" w:rsidP="00926BD0">
      <w:pPr>
        <w:pStyle w:val="NormalBold"/>
      </w:pPr>
      <w:r w:rsidRPr="004E081A">
        <w:rPr>
          <w:rStyle w:val="HideTWBExt"/>
        </w:rPr>
        <w:t>&lt;Article&gt;</w:t>
      </w:r>
      <w:r w:rsidRPr="004E081A">
        <w:t>Článok 35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4673B63" w14:textId="77777777" w:rsidTr="00F41570">
        <w:trPr>
          <w:trHeight w:hRule="exact" w:val="240"/>
          <w:jc w:val="center"/>
        </w:trPr>
        <w:tc>
          <w:tcPr>
            <w:tcW w:w="9752" w:type="dxa"/>
            <w:gridSpan w:val="2"/>
            <w:tcBorders>
              <w:top w:val="nil"/>
              <w:left w:val="nil"/>
              <w:bottom w:val="nil"/>
              <w:right w:val="nil"/>
            </w:tcBorders>
          </w:tcPr>
          <w:p w14:paraId="56DD5734" w14:textId="77777777" w:rsidR="00926BD0" w:rsidRPr="004E081A" w:rsidRDefault="00926BD0" w:rsidP="00F41570"/>
        </w:tc>
      </w:tr>
      <w:tr w:rsidR="00AE47A2" w:rsidRPr="004E081A" w14:paraId="21D2667F" w14:textId="77777777" w:rsidTr="00F41570">
        <w:trPr>
          <w:trHeight w:val="240"/>
          <w:jc w:val="center"/>
        </w:trPr>
        <w:tc>
          <w:tcPr>
            <w:tcW w:w="4876" w:type="dxa"/>
            <w:tcBorders>
              <w:top w:val="nil"/>
              <w:left w:val="nil"/>
              <w:bottom w:val="nil"/>
              <w:right w:val="nil"/>
            </w:tcBorders>
          </w:tcPr>
          <w:p w14:paraId="075E021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C83A80A" w14:textId="77777777" w:rsidR="00926BD0" w:rsidRPr="004E081A" w:rsidRDefault="00926BD0" w:rsidP="00F41570">
            <w:pPr>
              <w:pStyle w:val="AmColumnHeading"/>
            </w:pPr>
            <w:r w:rsidRPr="004E081A">
              <w:t>Pozmeňujúci návrh</w:t>
            </w:r>
          </w:p>
        </w:tc>
      </w:tr>
      <w:tr w:rsidR="00AE47A2" w:rsidRPr="004E081A" w14:paraId="3B23A88D" w14:textId="77777777" w:rsidTr="00F41570">
        <w:trPr>
          <w:jc w:val="center"/>
        </w:trPr>
        <w:tc>
          <w:tcPr>
            <w:tcW w:w="4876" w:type="dxa"/>
            <w:tcBorders>
              <w:top w:val="nil"/>
              <w:left w:val="nil"/>
              <w:bottom w:val="nil"/>
              <w:right w:val="nil"/>
            </w:tcBorders>
          </w:tcPr>
          <w:p w14:paraId="1FB2C7F7" w14:textId="77777777" w:rsidR="00926BD0" w:rsidRPr="004E081A" w:rsidRDefault="00926BD0" w:rsidP="00F41570">
            <w:pPr>
              <w:pStyle w:val="Normal6a"/>
            </w:pPr>
            <w:r w:rsidRPr="004E081A">
              <w:t>1.</w:t>
            </w:r>
            <w:r w:rsidRPr="004E081A">
              <w:tab/>
            </w:r>
            <w:r w:rsidRPr="004E081A">
              <w:rPr>
                <w:b/>
                <w:bCs/>
                <w:i/>
                <w:iCs/>
              </w:rPr>
              <w:t>V prípade maloletých osôb</w:t>
            </w:r>
            <w:r w:rsidRPr="004E081A">
              <w:t xml:space="preserve"> bez sprievodu a </w:t>
            </w:r>
            <w:r w:rsidRPr="004E081A">
              <w:rPr>
                <w:b/>
                <w:bCs/>
                <w:i/>
                <w:iCs/>
              </w:rPr>
              <w:t>rodín</w:t>
            </w:r>
            <w:r w:rsidRPr="004E081A">
              <w:t xml:space="preserve"> s maloletými osobami </w:t>
            </w:r>
            <w:r w:rsidRPr="004E081A">
              <w:rPr>
                <w:b/>
                <w:bCs/>
                <w:i/>
                <w:iCs/>
              </w:rPr>
              <w:t>sa zaistenie môže uložiť len ako posledná možnosť a na čo najkratšie obdobie, pričom sa zohľadňuje najlepší záujem dieťaťa</w:t>
            </w:r>
            <w:r w:rsidRPr="004E081A">
              <w:t>.</w:t>
            </w:r>
          </w:p>
        </w:tc>
        <w:tc>
          <w:tcPr>
            <w:tcW w:w="4876" w:type="dxa"/>
            <w:tcBorders>
              <w:top w:val="nil"/>
              <w:left w:val="nil"/>
              <w:bottom w:val="nil"/>
              <w:right w:val="nil"/>
            </w:tcBorders>
          </w:tcPr>
          <w:p w14:paraId="28AE208E" w14:textId="77777777" w:rsidR="00926BD0" w:rsidRPr="004E081A" w:rsidRDefault="00926BD0" w:rsidP="00F41570">
            <w:pPr>
              <w:pStyle w:val="Normal6a"/>
            </w:pPr>
            <w:r w:rsidRPr="004E081A">
              <w:t>1.</w:t>
            </w:r>
            <w:r w:rsidRPr="004E081A">
              <w:tab/>
            </w:r>
            <w:r w:rsidRPr="004E081A">
              <w:rPr>
                <w:b/>
                <w:bCs/>
                <w:i/>
                <w:iCs/>
              </w:rPr>
              <w:t>Maloleté osoby</w:t>
            </w:r>
            <w:r w:rsidRPr="004E081A">
              <w:t xml:space="preserve"> bez sprievodu a </w:t>
            </w:r>
            <w:r w:rsidRPr="004E081A">
              <w:rPr>
                <w:b/>
                <w:bCs/>
                <w:i/>
                <w:iCs/>
              </w:rPr>
              <w:t>rodiny</w:t>
            </w:r>
            <w:r w:rsidRPr="004E081A">
              <w:t xml:space="preserve"> s maloletými osobami </w:t>
            </w:r>
            <w:r w:rsidRPr="004E081A">
              <w:rPr>
                <w:b/>
                <w:bCs/>
                <w:i/>
                <w:iCs/>
              </w:rPr>
              <w:t>nesmú byť zaistené z dôvodov súvisiacich s ich prisťahovaleckým stavom alebo prisťahovaleckým stavom ich rodičov</w:t>
            </w:r>
            <w:r w:rsidRPr="004E081A">
              <w:t>.</w:t>
            </w:r>
          </w:p>
        </w:tc>
      </w:tr>
    </w:tbl>
    <w:p w14:paraId="6205EF3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2353D53" w14:textId="18B690C2" w:rsidR="00956A29" w:rsidRPr="004E081A" w:rsidRDefault="00926BD0" w:rsidP="00926BD0">
      <w:r w:rsidRPr="004E081A">
        <w:rPr>
          <w:rStyle w:val="HideTWBExt"/>
        </w:rPr>
        <w:lastRenderedPageBreak/>
        <w:t>&lt;/Amend&gt;</w:t>
      </w:r>
    </w:p>
    <w:p w14:paraId="2488C14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2092</w:t>
      </w:r>
      <w:r w:rsidRPr="004E081A">
        <w:rPr>
          <w:rStyle w:val="HideTWBExt"/>
        </w:rPr>
        <w:t>&lt;/NumAm&gt;</w:t>
      </w:r>
    </w:p>
    <w:p w14:paraId="2D6C90EC"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3900816E"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63722EAD" w14:textId="77777777" w:rsidR="00926BD0" w:rsidRPr="004E081A" w:rsidRDefault="00926BD0" w:rsidP="00926BD0">
      <w:pPr>
        <w:pStyle w:val="NormalBold"/>
      </w:pPr>
      <w:r w:rsidRPr="004E081A">
        <w:rPr>
          <w:rStyle w:val="HideTWBExt"/>
        </w:rPr>
        <w:t>&lt;/RepeatBlock-By&gt;</w:t>
      </w:r>
    </w:p>
    <w:p w14:paraId="2E759B4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0D208D7" w14:textId="77777777" w:rsidR="00926BD0" w:rsidRPr="004E081A" w:rsidRDefault="00926BD0" w:rsidP="00926BD0">
      <w:pPr>
        <w:pStyle w:val="NormalBold"/>
      </w:pPr>
      <w:r w:rsidRPr="004E081A">
        <w:rPr>
          <w:rStyle w:val="HideTWBExt"/>
        </w:rPr>
        <w:t>&lt;Article&gt;</w:t>
      </w:r>
      <w:r w:rsidRPr="004E081A">
        <w:t>Článok 35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E91FDD7" w14:textId="77777777" w:rsidTr="00F41570">
        <w:trPr>
          <w:trHeight w:hRule="exact" w:val="240"/>
          <w:jc w:val="center"/>
        </w:trPr>
        <w:tc>
          <w:tcPr>
            <w:tcW w:w="9752" w:type="dxa"/>
            <w:gridSpan w:val="2"/>
            <w:tcBorders>
              <w:top w:val="nil"/>
              <w:left w:val="nil"/>
              <w:bottom w:val="nil"/>
              <w:right w:val="nil"/>
            </w:tcBorders>
          </w:tcPr>
          <w:p w14:paraId="44AA2674" w14:textId="77777777" w:rsidR="00926BD0" w:rsidRPr="004E081A" w:rsidRDefault="00926BD0" w:rsidP="00F41570"/>
        </w:tc>
      </w:tr>
      <w:tr w:rsidR="00AE47A2" w:rsidRPr="004E081A" w14:paraId="5E69C4A7" w14:textId="77777777" w:rsidTr="00F41570">
        <w:trPr>
          <w:trHeight w:val="240"/>
          <w:jc w:val="center"/>
        </w:trPr>
        <w:tc>
          <w:tcPr>
            <w:tcW w:w="4876" w:type="dxa"/>
            <w:tcBorders>
              <w:top w:val="nil"/>
              <w:left w:val="nil"/>
              <w:bottom w:val="nil"/>
              <w:right w:val="nil"/>
            </w:tcBorders>
          </w:tcPr>
          <w:p w14:paraId="51C408C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892AFA9" w14:textId="77777777" w:rsidR="00926BD0" w:rsidRPr="004E081A" w:rsidRDefault="00926BD0" w:rsidP="00F41570">
            <w:pPr>
              <w:pStyle w:val="AmColumnHeading"/>
            </w:pPr>
            <w:r w:rsidRPr="004E081A">
              <w:t>Pozmeňujúci návrh</w:t>
            </w:r>
          </w:p>
        </w:tc>
      </w:tr>
      <w:tr w:rsidR="00AE47A2" w:rsidRPr="004E081A" w14:paraId="507758BC" w14:textId="77777777" w:rsidTr="00F41570">
        <w:trPr>
          <w:jc w:val="center"/>
        </w:trPr>
        <w:tc>
          <w:tcPr>
            <w:tcW w:w="4876" w:type="dxa"/>
            <w:tcBorders>
              <w:top w:val="nil"/>
              <w:left w:val="nil"/>
              <w:bottom w:val="nil"/>
              <w:right w:val="nil"/>
            </w:tcBorders>
          </w:tcPr>
          <w:p w14:paraId="1AAA27D7" w14:textId="77777777" w:rsidR="00926BD0" w:rsidRPr="004E081A" w:rsidRDefault="00926BD0" w:rsidP="00F41570">
            <w:pPr>
              <w:pStyle w:val="Normal6a"/>
            </w:pPr>
            <w:r w:rsidRPr="004E081A">
              <w:t>1.</w:t>
            </w:r>
            <w:r w:rsidRPr="004E081A">
              <w:tab/>
              <w:t xml:space="preserve">V prípade </w:t>
            </w:r>
            <w:r w:rsidRPr="004E081A">
              <w:rPr>
                <w:b/>
                <w:bCs/>
                <w:i/>
                <w:iCs/>
              </w:rPr>
              <w:t>maloletých osôb</w:t>
            </w:r>
            <w:r w:rsidRPr="004E081A">
              <w:t xml:space="preserve"> bez sprievodu a rodín s </w:t>
            </w:r>
            <w:r w:rsidRPr="004E081A">
              <w:rPr>
                <w:b/>
                <w:bCs/>
                <w:i/>
                <w:iCs/>
              </w:rPr>
              <w:t>maloletými osobami</w:t>
            </w:r>
            <w:r w:rsidRPr="004E081A">
              <w:t xml:space="preserve"> sa zaistenie môže uložiť len ako posledná možnosť a na čo najkratšie obdobie, pričom sa zohľadňuje najlepší záujem dieťaťa.</w:t>
            </w:r>
          </w:p>
        </w:tc>
        <w:tc>
          <w:tcPr>
            <w:tcW w:w="4876" w:type="dxa"/>
            <w:tcBorders>
              <w:top w:val="nil"/>
              <w:left w:val="nil"/>
              <w:bottom w:val="nil"/>
              <w:right w:val="nil"/>
            </w:tcBorders>
          </w:tcPr>
          <w:p w14:paraId="0CC72F89" w14:textId="77777777" w:rsidR="00926BD0" w:rsidRPr="004E081A" w:rsidRDefault="00926BD0" w:rsidP="00F41570">
            <w:pPr>
              <w:pStyle w:val="Normal6a"/>
            </w:pPr>
            <w:r w:rsidRPr="004E081A">
              <w:t>1.</w:t>
            </w:r>
            <w:r w:rsidRPr="004E081A">
              <w:tab/>
              <w:t xml:space="preserve">V prípade </w:t>
            </w:r>
            <w:r w:rsidRPr="004E081A">
              <w:rPr>
                <w:b/>
                <w:bCs/>
                <w:i/>
                <w:iCs/>
              </w:rPr>
              <w:t>detí</w:t>
            </w:r>
            <w:r w:rsidRPr="004E081A">
              <w:t xml:space="preserve"> bez sprievodu a rodín s </w:t>
            </w:r>
            <w:r w:rsidRPr="004E081A">
              <w:rPr>
                <w:b/>
                <w:bCs/>
                <w:i/>
                <w:iCs/>
              </w:rPr>
              <w:t>deťmi</w:t>
            </w:r>
            <w:r w:rsidRPr="004E081A">
              <w:t xml:space="preserve"> sa zaistenie môže uložiť len ako posledná možnosť a na čo najkratšie obdobie, pričom sa zohľadňuje najlepší záujem dieťaťa.</w:t>
            </w:r>
          </w:p>
        </w:tc>
      </w:tr>
    </w:tbl>
    <w:p w14:paraId="0D94067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CB1D088" w14:textId="02C86809" w:rsidR="00956A29" w:rsidRPr="004E081A" w:rsidRDefault="00926BD0" w:rsidP="00926BD0">
      <w:r w:rsidRPr="004E081A">
        <w:rPr>
          <w:rStyle w:val="HideTWBExt"/>
        </w:rPr>
        <w:t>&lt;/Amend&gt;</w:t>
      </w:r>
    </w:p>
    <w:p w14:paraId="0AFFE0C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2093</w:t>
      </w:r>
      <w:r w:rsidRPr="004E081A">
        <w:rPr>
          <w:rStyle w:val="HideTWBExt"/>
        </w:rPr>
        <w:t>&lt;/NumAm&gt;</w:t>
      </w:r>
    </w:p>
    <w:p w14:paraId="15601070" w14:textId="77777777" w:rsidR="00926BD0" w:rsidRPr="004E081A" w:rsidRDefault="00926BD0" w:rsidP="00926BD0">
      <w:pPr>
        <w:pStyle w:val="NormalBold"/>
      </w:pPr>
      <w:r w:rsidRPr="004E081A">
        <w:rPr>
          <w:rStyle w:val="HideTWBExt"/>
        </w:rPr>
        <w:t>&lt;RepeatBlock-By&gt;&lt;Members&gt;</w:t>
      </w:r>
      <w:r w:rsidRPr="004E081A">
        <w:t>Irena Joveva</w:t>
      </w:r>
      <w:r w:rsidRPr="004E081A">
        <w:rPr>
          <w:rStyle w:val="HideTWBExt"/>
        </w:rPr>
        <w:t>&lt;/Members&gt;</w:t>
      </w:r>
    </w:p>
    <w:p w14:paraId="21635040" w14:textId="77777777" w:rsidR="00926BD0" w:rsidRPr="004E081A" w:rsidRDefault="00926BD0" w:rsidP="00926BD0">
      <w:pPr>
        <w:pStyle w:val="NormalBold"/>
      </w:pPr>
      <w:r w:rsidRPr="004E081A">
        <w:rPr>
          <w:rStyle w:val="HideTWBExt"/>
        </w:rPr>
        <w:t>&lt;/RepeatBlock-By&gt;</w:t>
      </w:r>
    </w:p>
    <w:p w14:paraId="7A0A61E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B59E6E3" w14:textId="77777777" w:rsidR="00926BD0" w:rsidRPr="004E081A" w:rsidRDefault="00926BD0" w:rsidP="00926BD0">
      <w:pPr>
        <w:pStyle w:val="NormalBold"/>
      </w:pPr>
      <w:r w:rsidRPr="004E081A">
        <w:rPr>
          <w:rStyle w:val="HideTWBExt"/>
        </w:rPr>
        <w:t>&lt;Article&gt;</w:t>
      </w:r>
      <w:r w:rsidRPr="004E081A">
        <w:t>Článok 35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989AC9B" w14:textId="77777777" w:rsidTr="00F41570">
        <w:trPr>
          <w:trHeight w:hRule="exact" w:val="240"/>
          <w:jc w:val="center"/>
        </w:trPr>
        <w:tc>
          <w:tcPr>
            <w:tcW w:w="9752" w:type="dxa"/>
            <w:gridSpan w:val="2"/>
            <w:tcBorders>
              <w:top w:val="nil"/>
              <w:left w:val="nil"/>
              <w:bottom w:val="nil"/>
              <w:right w:val="nil"/>
            </w:tcBorders>
          </w:tcPr>
          <w:p w14:paraId="42FB9B82" w14:textId="77777777" w:rsidR="00926BD0" w:rsidRPr="004E081A" w:rsidRDefault="00926BD0" w:rsidP="00F41570"/>
        </w:tc>
      </w:tr>
      <w:tr w:rsidR="00AE47A2" w:rsidRPr="004E081A" w14:paraId="4C096F0C" w14:textId="77777777" w:rsidTr="00F41570">
        <w:trPr>
          <w:trHeight w:val="240"/>
          <w:jc w:val="center"/>
        </w:trPr>
        <w:tc>
          <w:tcPr>
            <w:tcW w:w="4876" w:type="dxa"/>
            <w:tcBorders>
              <w:top w:val="nil"/>
              <w:left w:val="nil"/>
              <w:bottom w:val="nil"/>
              <w:right w:val="nil"/>
            </w:tcBorders>
          </w:tcPr>
          <w:p w14:paraId="41AFA31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A1112C3" w14:textId="77777777" w:rsidR="00926BD0" w:rsidRPr="004E081A" w:rsidRDefault="00926BD0" w:rsidP="00F41570">
            <w:pPr>
              <w:pStyle w:val="AmColumnHeading"/>
            </w:pPr>
            <w:r w:rsidRPr="004E081A">
              <w:t>Pozmeňujúci návrh</w:t>
            </w:r>
          </w:p>
        </w:tc>
      </w:tr>
      <w:tr w:rsidR="00AE47A2" w:rsidRPr="004E081A" w14:paraId="47A46F84" w14:textId="77777777" w:rsidTr="00F41570">
        <w:trPr>
          <w:jc w:val="center"/>
        </w:trPr>
        <w:tc>
          <w:tcPr>
            <w:tcW w:w="4876" w:type="dxa"/>
            <w:tcBorders>
              <w:top w:val="nil"/>
              <w:left w:val="nil"/>
              <w:bottom w:val="nil"/>
              <w:right w:val="nil"/>
            </w:tcBorders>
          </w:tcPr>
          <w:p w14:paraId="20F5FFA5" w14:textId="77777777" w:rsidR="00926BD0" w:rsidRPr="004E081A" w:rsidRDefault="00926BD0" w:rsidP="00F41570">
            <w:pPr>
              <w:pStyle w:val="Normal6a"/>
            </w:pPr>
            <w:r w:rsidRPr="004E081A">
              <w:t>1.</w:t>
            </w:r>
            <w:r w:rsidRPr="004E081A">
              <w:tab/>
            </w:r>
            <w:r w:rsidRPr="004E081A">
              <w:rPr>
                <w:b/>
                <w:bCs/>
                <w:i/>
                <w:iCs/>
              </w:rPr>
              <w:t>V prípade maloletých osôb bez sprievodu a rodín</w:t>
            </w:r>
            <w:r w:rsidRPr="004E081A">
              <w:t xml:space="preserve"> s maloletými osobami </w:t>
            </w:r>
            <w:r w:rsidRPr="004E081A">
              <w:rPr>
                <w:b/>
                <w:bCs/>
                <w:i/>
                <w:iCs/>
              </w:rPr>
              <w:t>sa zaistenie môže uložiť len ako posledná možnosť a na čo najkratšie obdobie</w:t>
            </w:r>
            <w:r w:rsidRPr="004E081A">
              <w:t>, pričom sa zohľadňuje najlepší záujem dieťaťa.</w:t>
            </w:r>
          </w:p>
        </w:tc>
        <w:tc>
          <w:tcPr>
            <w:tcW w:w="4876" w:type="dxa"/>
            <w:tcBorders>
              <w:top w:val="nil"/>
              <w:left w:val="nil"/>
              <w:bottom w:val="nil"/>
              <w:right w:val="nil"/>
            </w:tcBorders>
          </w:tcPr>
          <w:p w14:paraId="185D2014" w14:textId="77777777" w:rsidR="00926BD0" w:rsidRPr="004E081A" w:rsidRDefault="00926BD0" w:rsidP="00F41570">
            <w:pPr>
              <w:pStyle w:val="Normal6a"/>
            </w:pPr>
            <w:r w:rsidRPr="004E081A">
              <w:t>1.</w:t>
            </w:r>
            <w:r w:rsidRPr="004E081A">
              <w:tab/>
            </w:r>
            <w:r w:rsidRPr="004E081A">
              <w:rPr>
                <w:b/>
                <w:bCs/>
                <w:i/>
                <w:iCs/>
              </w:rPr>
              <w:t>Maloleté osoby, rodiny</w:t>
            </w:r>
            <w:r w:rsidRPr="004E081A">
              <w:t xml:space="preserve"> s maloletými osobami </w:t>
            </w:r>
            <w:r w:rsidRPr="004E081A">
              <w:rPr>
                <w:b/>
                <w:bCs/>
                <w:i/>
                <w:iCs/>
              </w:rPr>
              <w:t>a zraniteľné osoby nesmú byť zaistené, ale umiestňujú sa v špecializovaných zariadeniach, ktoré spĺňajú ich osobitné potreby</w:t>
            </w:r>
            <w:r w:rsidRPr="004E081A">
              <w:t>, pričom sa zohľadňuje najlepší záujem dieťaťa.</w:t>
            </w:r>
          </w:p>
        </w:tc>
      </w:tr>
    </w:tbl>
    <w:p w14:paraId="0A56E30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6B165EB" w14:textId="4250A011" w:rsidR="00956A29" w:rsidRPr="004E081A" w:rsidRDefault="00926BD0" w:rsidP="00926BD0">
      <w:r w:rsidRPr="004E081A">
        <w:rPr>
          <w:rStyle w:val="HideTWBExt"/>
        </w:rPr>
        <w:t>&lt;/Amend&gt;</w:t>
      </w:r>
    </w:p>
    <w:p w14:paraId="51E3AA0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2094</w:t>
      </w:r>
      <w:r w:rsidRPr="004E081A">
        <w:rPr>
          <w:rStyle w:val="HideTWBExt"/>
        </w:rPr>
        <w:t>&lt;/NumAm&gt;</w:t>
      </w:r>
    </w:p>
    <w:p w14:paraId="25FEE4DA" w14:textId="77777777" w:rsidR="00926BD0" w:rsidRPr="004E081A" w:rsidRDefault="00926BD0" w:rsidP="00926BD0">
      <w:pPr>
        <w:pStyle w:val="NormalBold"/>
      </w:pPr>
      <w:r w:rsidRPr="004E081A">
        <w:rPr>
          <w:rStyle w:val="HideTWBExt"/>
        </w:rPr>
        <w:t>&lt;RepeatBlock-By&gt;&lt;Members&gt;</w:t>
      </w:r>
      <w:r w:rsidRPr="004E081A">
        <w:t>Nadine Morano</w:t>
      </w:r>
      <w:r w:rsidRPr="004E081A">
        <w:rPr>
          <w:rStyle w:val="HideTWBExt"/>
        </w:rPr>
        <w:t>&lt;/Members&gt;</w:t>
      </w:r>
    </w:p>
    <w:p w14:paraId="3E9E40E8" w14:textId="77777777" w:rsidR="00926BD0" w:rsidRPr="004E081A" w:rsidRDefault="00926BD0" w:rsidP="00926BD0">
      <w:pPr>
        <w:pStyle w:val="NormalBold"/>
      </w:pPr>
      <w:r w:rsidRPr="004E081A">
        <w:rPr>
          <w:rStyle w:val="HideTWBExt"/>
        </w:rPr>
        <w:t>&lt;/RepeatBlock-By&gt;</w:t>
      </w:r>
    </w:p>
    <w:p w14:paraId="582CE99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E09E925" w14:textId="77777777" w:rsidR="00926BD0" w:rsidRPr="004E081A" w:rsidRDefault="00926BD0" w:rsidP="00926BD0">
      <w:pPr>
        <w:pStyle w:val="NormalBold"/>
      </w:pPr>
      <w:r w:rsidRPr="004E081A">
        <w:rPr>
          <w:rStyle w:val="HideTWBExt"/>
        </w:rPr>
        <w:t>&lt;Article&gt;</w:t>
      </w:r>
      <w:r w:rsidRPr="004E081A">
        <w:t>Článok 35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CBEB93B" w14:textId="77777777" w:rsidTr="00F41570">
        <w:trPr>
          <w:trHeight w:hRule="exact" w:val="240"/>
          <w:jc w:val="center"/>
        </w:trPr>
        <w:tc>
          <w:tcPr>
            <w:tcW w:w="9752" w:type="dxa"/>
            <w:gridSpan w:val="2"/>
            <w:tcBorders>
              <w:top w:val="nil"/>
              <w:left w:val="nil"/>
              <w:bottom w:val="nil"/>
              <w:right w:val="nil"/>
            </w:tcBorders>
          </w:tcPr>
          <w:p w14:paraId="6D421F7C" w14:textId="77777777" w:rsidR="00926BD0" w:rsidRPr="004E081A" w:rsidRDefault="00926BD0" w:rsidP="00F41570"/>
        </w:tc>
      </w:tr>
      <w:tr w:rsidR="00AE47A2" w:rsidRPr="004E081A" w14:paraId="54762ACB" w14:textId="77777777" w:rsidTr="00F41570">
        <w:trPr>
          <w:trHeight w:val="240"/>
          <w:jc w:val="center"/>
        </w:trPr>
        <w:tc>
          <w:tcPr>
            <w:tcW w:w="4876" w:type="dxa"/>
            <w:tcBorders>
              <w:top w:val="nil"/>
              <w:left w:val="nil"/>
              <w:bottom w:val="nil"/>
              <w:right w:val="nil"/>
            </w:tcBorders>
          </w:tcPr>
          <w:p w14:paraId="5BD4D68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F373843" w14:textId="77777777" w:rsidR="00926BD0" w:rsidRPr="004E081A" w:rsidRDefault="00926BD0" w:rsidP="00F41570">
            <w:pPr>
              <w:pStyle w:val="AmColumnHeading"/>
            </w:pPr>
            <w:r w:rsidRPr="004E081A">
              <w:t>Pozmeňujúci návrh</w:t>
            </w:r>
          </w:p>
        </w:tc>
      </w:tr>
      <w:tr w:rsidR="00AE47A2" w:rsidRPr="004E081A" w14:paraId="2041A976" w14:textId="77777777" w:rsidTr="00F41570">
        <w:trPr>
          <w:jc w:val="center"/>
        </w:trPr>
        <w:tc>
          <w:tcPr>
            <w:tcW w:w="4876" w:type="dxa"/>
            <w:tcBorders>
              <w:top w:val="nil"/>
              <w:left w:val="nil"/>
              <w:bottom w:val="nil"/>
              <w:right w:val="nil"/>
            </w:tcBorders>
          </w:tcPr>
          <w:p w14:paraId="5454A063" w14:textId="77777777" w:rsidR="00926BD0" w:rsidRPr="004E081A" w:rsidRDefault="00926BD0" w:rsidP="00F41570">
            <w:pPr>
              <w:pStyle w:val="Normal6a"/>
            </w:pPr>
            <w:r w:rsidRPr="004E081A">
              <w:t>1.</w:t>
            </w:r>
            <w:r w:rsidRPr="004E081A">
              <w:tab/>
            </w:r>
            <w:r w:rsidRPr="004E081A">
              <w:rPr>
                <w:b/>
                <w:bCs/>
                <w:i/>
                <w:iCs/>
              </w:rPr>
              <w:t>V prípade maloletých osôb</w:t>
            </w:r>
            <w:r w:rsidRPr="004E081A">
              <w:t xml:space="preserve"> bez </w:t>
            </w:r>
            <w:r w:rsidRPr="004E081A">
              <w:lastRenderedPageBreak/>
              <w:t xml:space="preserve">sprievodu a </w:t>
            </w:r>
            <w:r w:rsidRPr="004E081A">
              <w:rPr>
                <w:b/>
                <w:bCs/>
                <w:i/>
                <w:iCs/>
              </w:rPr>
              <w:t>rodín</w:t>
            </w:r>
            <w:r w:rsidRPr="004E081A">
              <w:t xml:space="preserve"> s maloletými osobami </w:t>
            </w:r>
            <w:r w:rsidRPr="004E081A">
              <w:rPr>
                <w:b/>
                <w:bCs/>
                <w:i/>
                <w:iCs/>
              </w:rPr>
              <w:t>sa zaistenie môže uložiť len ako posledná možnosť a</w:t>
            </w:r>
            <w:r w:rsidRPr="004E081A">
              <w:t xml:space="preserve"> na čo najkratšie obdobie, pričom sa zohľadňuje najlepší záujem dieťaťa.</w:t>
            </w:r>
          </w:p>
        </w:tc>
        <w:tc>
          <w:tcPr>
            <w:tcW w:w="4876" w:type="dxa"/>
            <w:tcBorders>
              <w:top w:val="nil"/>
              <w:left w:val="nil"/>
              <w:bottom w:val="nil"/>
              <w:right w:val="nil"/>
            </w:tcBorders>
          </w:tcPr>
          <w:p w14:paraId="4D99CC5B" w14:textId="77777777" w:rsidR="00926BD0" w:rsidRPr="004E081A" w:rsidRDefault="00926BD0" w:rsidP="00F41570">
            <w:pPr>
              <w:pStyle w:val="Normal6a"/>
            </w:pPr>
            <w:r w:rsidRPr="004E081A">
              <w:lastRenderedPageBreak/>
              <w:t>1.</w:t>
            </w:r>
            <w:r w:rsidRPr="004E081A">
              <w:tab/>
            </w:r>
            <w:r w:rsidRPr="004E081A">
              <w:rPr>
                <w:b/>
                <w:bCs/>
                <w:i/>
                <w:iCs/>
              </w:rPr>
              <w:t>Ak sú maloleté osoby</w:t>
            </w:r>
            <w:r w:rsidRPr="004E081A">
              <w:t xml:space="preserve"> bez </w:t>
            </w:r>
            <w:r w:rsidRPr="004E081A">
              <w:lastRenderedPageBreak/>
              <w:t xml:space="preserve">sprievodu a </w:t>
            </w:r>
            <w:r w:rsidRPr="004E081A">
              <w:rPr>
                <w:b/>
                <w:bCs/>
                <w:i/>
                <w:iCs/>
              </w:rPr>
              <w:t>rodiny</w:t>
            </w:r>
            <w:r w:rsidRPr="004E081A">
              <w:t xml:space="preserve"> s maloletými osobami </w:t>
            </w:r>
            <w:r w:rsidRPr="004E081A">
              <w:rPr>
                <w:b/>
                <w:bCs/>
                <w:i/>
                <w:iCs/>
              </w:rPr>
              <w:t>zaistené, musia byť zaistené</w:t>
            </w:r>
            <w:r w:rsidRPr="004E081A">
              <w:t xml:space="preserve"> na čo najkratšie obdobie, pričom sa zohľadňuje najlepší záujem dieťaťa.</w:t>
            </w:r>
          </w:p>
        </w:tc>
      </w:tr>
    </w:tbl>
    <w:p w14:paraId="120EC4A6"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{FR}</w:t>
      </w:r>
      <w:r w:rsidRPr="004E081A">
        <w:t>fr</w:t>
      </w:r>
      <w:r w:rsidRPr="004E081A">
        <w:rPr>
          <w:rStyle w:val="HideTWBExt"/>
        </w:rPr>
        <w:t>&lt;/Original&gt;</w:t>
      </w:r>
    </w:p>
    <w:p w14:paraId="3C25CAC3" w14:textId="5B9AD14C" w:rsidR="00956A29" w:rsidRPr="004E081A" w:rsidRDefault="00926BD0" w:rsidP="00926BD0">
      <w:r w:rsidRPr="004E081A">
        <w:rPr>
          <w:rStyle w:val="HideTWBExt"/>
        </w:rPr>
        <w:t>&lt;/Amend&gt;</w:t>
      </w:r>
    </w:p>
    <w:p w14:paraId="31F4EBB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2095</w:t>
      </w:r>
      <w:r w:rsidRPr="004E081A">
        <w:rPr>
          <w:rStyle w:val="HideTWBExt"/>
        </w:rPr>
        <w:t>&lt;/NumAm&gt;</w:t>
      </w:r>
    </w:p>
    <w:p w14:paraId="1C0415CA"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63C4AA57" w14:textId="77777777" w:rsidR="00926BD0" w:rsidRPr="004E081A" w:rsidRDefault="00926BD0" w:rsidP="00926BD0">
      <w:pPr>
        <w:pStyle w:val="NormalBold"/>
      </w:pPr>
      <w:r w:rsidRPr="004E081A">
        <w:rPr>
          <w:rStyle w:val="HideTWBExt"/>
        </w:rPr>
        <w:t>&lt;/RepeatBlock-By&gt;</w:t>
      </w:r>
    </w:p>
    <w:p w14:paraId="0AC7C22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C6FC68E" w14:textId="77777777" w:rsidR="00926BD0" w:rsidRPr="004E081A" w:rsidRDefault="00926BD0" w:rsidP="00926BD0">
      <w:pPr>
        <w:pStyle w:val="NormalBold"/>
      </w:pPr>
      <w:r w:rsidRPr="004E081A">
        <w:rPr>
          <w:rStyle w:val="HideTWBExt"/>
        </w:rPr>
        <w:t>&lt;Article&gt;</w:t>
      </w:r>
      <w:r w:rsidRPr="004E081A">
        <w:t>Článok 35 – odsek 1 – písmeno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976847D" w14:textId="77777777" w:rsidTr="00F41570">
        <w:trPr>
          <w:trHeight w:hRule="exact" w:val="240"/>
          <w:jc w:val="center"/>
        </w:trPr>
        <w:tc>
          <w:tcPr>
            <w:tcW w:w="9752" w:type="dxa"/>
            <w:gridSpan w:val="2"/>
            <w:tcBorders>
              <w:top w:val="nil"/>
              <w:left w:val="nil"/>
              <w:bottom w:val="nil"/>
              <w:right w:val="nil"/>
            </w:tcBorders>
          </w:tcPr>
          <w:p w14:paraId="57210981" w14:textId="77777777" w:rsidR="00926BD0" w:rsidRPr="004E081A" w:rsidRDefault="00926BD0" w:rsidP="00F41570"/>
        </w:tc>
      </w:tr>
      <w:tr w:rsidR="00AE47A2" w:rsidRPr="004E081A" w14:paraId="60044B89" w14:textId="77777777" w:rsidTr="00F41570">
        <w:trPr>
          <w:trHeight w:val="240"/>
          <w:jc w:val="center"/>
        </w:trPr>
        <w:tc>
          <w:tcPr>
            <w:tcW w:w="4876" w:type="dxa"/>
            <w:tcBorders>
              <w:top w:val="nil"/>
              <w:left w:val="nil"/>
              <w:bottom w:val="nil"/>
              <w:right w:val="nil"/>
            </w:tcBorders>
          </w:tcPr>
          <w:p w14:paraId="42C5751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C29F0B6" w14:textId="77777777" w:rsidR="00926BD0" w:rsidRPr="004E081A" w:rsidRDefault="00926BD0" w:rsidP="00F41570">
            <w:pPr>
              <w:pStyle w:val="AmColumnHeading"/>
            </w:pPr>
            <w:r w:rsidRPr="004E081A">
              <w:t>Pozmeňujúci návrh</w:t>
            </w:r>
          </w:p>
        </w:tc>
      </w:tr>
      <w:tr w:rsidR="00AE47A2" w:rsidRPr="004E081A" w14:paraId="3512B76C" w14:textId="77777777" w:rsidTr="00F41570">
        <w:trPr>
          <w:jc w:val="center"/>
        </w:trPr>
        <w:tc>
          <w:tcPr>
            <w:tcW w:w="4876" w:type="dxa"/>
            <w:tcBorders>
              <w:top w:val="nil"/>
              <w:left w:val="nil"/>
              <w:bottom w:val="nil"/>
              <w:right w:val="nil"/>
            </w:tcBorders>
          </w:tcPr>
          <w:p w14:paraId="1FD2A34F" w14:textId="77777777" w:rsidR="00926BD0" w:rsidRPr="004E081A" w:rsidRDefault="00926BD0" w:rsidP="00F41570">
            <w:pPr>
              <w:pStyle w:val="Normal6a"/>
            </w:pPr>
          </w:p>
        </w:tc>
        <w:tc>
          <w:tcPr>
            <w:tcW w:w="4876" w:type="dxa"/>
            <w:tcBorders>
              <w:top w:val="nil"/>
              <w:left w:val="nil"/>
              <w:bottom w:val="nil"/>
              <w:right w:val="nil"/>
            </w:tcBorders>
          </w:tcPr>
          <w:p w14:paraId="6ECFCDAF" w14:textId="77777777" w:rsidR="00926BD0" w:rsidRPr="004E081A" w:rsidRDefault="00926BD0" w:rsidP="00F41570">
            <w:pPr>
              <w:pStyle w:val="Normal6a"/>
            </w:pPr>
            <w:r w:rsidRPr="004E081A">
              <w:rPr>
                <w:b/>
                <w:i/>
              </w:rPr>
              <w:t>a)</w:t>
            </w:r>
            <w:r w:rsidRPr="004E081A">
              <w:tab/>
            </w:r>
            <w:r w:rsidRPr="004E081A">
              <w:rPr>
                <w:b/>
                <w:i/>
              </w:rPr>
              <w:t>v prípade maloletých osôb so sprievodom, ak je zaistený rodič alebo hlavný opatrovník maloletej osoby; alebo</w:t>
            </w:r>
          </w:p>
        </w:tc>
      </w:tr>
    </w:tbl>
    <w:p w14:paraId="2A13860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A095B36"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63FD07F2" w14:textId="77777777" w:rsidR="00926BD0" w:rsidRPr="004E081A" w:rsidRDefault="00926BD0" w:rsidP="00926BD0">
      <w:pPr>
        <w:pStyle w:val="AmJustText"/>
      </w:pPr>
      <w:r w:rsidRPr="004E081A">
        <w:t>Zosúladenie so smernicou o prijímacích podmienkach.</w:t>
      </w:r>
    </w:p>
    <w:p w14:paraId="1C15ED94" w14:textId="7D26CD3D" w:rsidR="00956A29" w:rsidRPr="004E081A" w:rsidRDefault="00926BD0" w:rsidP="00926BD0">
      <w:r w:rsidRPr="004E081A">
        <w:rPr>
          <w:rStyle w:val="HideTWBExt"/>
        </w:rPr>
        <w:t>&lt;/Amend&gt;</w:t>
      </w:r>
    </w:p>
    <w:p w14:paraId="292B661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2096</w:t>
      </w:r>
      <w:r w:rsidRPr="004E081A">
        <w:rPr>
          <w:rStyle w:val="HideTWBExt"/>
        </w:rPr>
        <w:t>&lt;/NumAm&gt;</w:t>
      </w:r>
    </w:p>
    <w:p w14:paraId="00F8F766"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6A37B282" w14:textId="77777777" w:rsidR="00926BD0" w:rsidRPr="004E081A" w:rsidRDefault="00926BD0" w:rsidP="00926BD0">
      <w:pPr>
        <w:pStyle w:val="NormalBold"/>
      </w:pPr>
      <w:r w:rsidRPr="004E081A">
        <w:rPr>
          <w:rStyle w:val="HideTWBExt"/>
        </w:rPr>
        <w:t>&lt;/RepeatBlock-By&gt;</w:t>
      </w:r>
    </w:p>
    <w:p w14:paraId="75C816B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81D6373" w14:textId="77777777" w:rsidR="00926BD0" w:rsidRPr="004E081A" w:rsidRDefault="00926BD0" w:rsidP="00926BD0">
      <w:pPr>
        <w:pStyle w:val="NormalBold"/>
      </w:pPr>
      <w:r w:rsidRPr="004E081A">
        <w:rPr>
          <w:rStyle w:val="HideTWBExt"/>
        </w:rPr>
        <w:t>&lt;Article&gt;</w:t>
      </w:r>
      <w:r w:rsidRPr="004E081A">
        <w:t>Článok 35 – odsek 1 – písmeno b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3A8A826" w14:textId="77777777" w:rsidTr="00F41570">
        <w:trPr>
          <w:trHeight w:hRule="exact" w:val="240"/>
          <w:jc w:val="center"/>
        </w:trPr>
        <w:tc>
          <w:tcPr>
            <w:tcW w:w="9752" w:type="dxa"/>
            <w:gridSpan w:val="2"/>
            <w:tcBorders>
              <w:top w:val="nil"/>
              <w:left w:val="nil"/>
              <w:bottom w:val="nil"/>
              <w:right w:val="nil"/>
            </w:tcBorders>
          </w:tcPr>
          <w:p w14:paraId="3A7CDFF6" w14:textId="77777777" w:rsidR="00926BD0" w:rsidRPr="004E081A" w:rsidRDefault="00926BD0" w:rsidP="00F41570"/>
        </w:tc>
      </w:tr>
      <w:tr w:rsidR="00AE47A2" w:rsidRPr="004E081A" w14:paraId="74C9C5C4" w14:textId="77777777" w:rsidTr="00F41570">
        <w:trPr>
          <w:trHeight w:val="240"/>
          <w:jc w:val="center"/>
        </w:trPr>
        <w:tc>
          <w:tcPr>
            <w:tcW w:w="4876" w:type="dxa"/>
            <w:tcBorders>
              <w:top w:val="nil"/>
              <w:left w:val="nil"/>
              <w:bottom w:val="nil"/>
              <w:right w:val="nil"/>
            </w:tcBorders>
          </w:tcPr>
          <w:p w14:paraId="5847941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D0931D6" w14:textId="77777777" w:rsidR="00926BD0" w:rsidRPr="004E081A" w:rsidRDefault="00926BD0" w:rsidP="00F41570">
            <w:pPr>
              <w:pStyle w:val="AmColumnHeading"/>
            </w:pPr>
            <w:r w:rsidRPr="004E081A">
              <w:t>Pozmeňujúci návrh</w:t>
            </w:r>
          </w:p>
        </w:tc>
      </w:tr>
      <w:tr w:rsidR="00AE47A2" w:rsidRPr="004E081A" w14:paraId="199E2204" w14:textId="77777777" w:rsidTr="00F41570">
        <w:trPr>
          <w:jc w:val="center"/>
        </w:trPr>
        <w:tc>
          <w:tcPr>
            <w:tcW w:w="4876" w:type="dxa"/>
            <w:tcBorders>
              <w:top w:val="nil"/>
              <w:left w:val="nil"/>
              <w:bottom w:val="nil"/>
              <w:right w:val="nil"/>
            </w:tcBorders>
          </w:tcPr>
          <w:p w14:paraId="7BB4E709" w14:textId="77777777" w:rsidR="00926BD0" w:rsidRPr="004E081A" w:rsidRDefault="00926BD0" w:rsidP="00F41570">
            <w:pPr>
              <w:pStyle w:val="Normal6a"/>
            </w:pPr>
          </w:p>
        </w:tc>
        <w:tc>
          <w:tcPr>
            <w:tcW w:w="4876" w:type="dxa"/>
            <w:tcBorders>
              <w:top w:val="nil"/>
              <w:left w:val="nil"/>
              <w:bottom w:val="nil"/>
              <w:right w:val="nil"/>
            </w:tcBorders>
          </w:tcPr>
          <w:p w14:paraId="661047C4" w14:textId="77777777" w:rsidR="00926BD0" w:rsidRPr="004E081A" w:rsidRDefault="00926BD0" w:rsidP="00F41570">
            <w:pPr>
              <w:pStyle w:val="Normal6a"/>
            </w:pPr>
            <w:r w:rsidRPr="004E081A">
              <w:rPr>
                <w:b/>
                <w:i/>
              </w:rPr>
              <w:t>b)</w:t>
            </w:r>
            <w:r w:rsidRPr="004E081A">
              <w:tab/>
            </w:r>
            <w:r w:rsidRPr="004E081A">
              <w:rPr>
                <w:b/>
                <w:i/>
              </w:rPr>
              <w:t xml:space="preserve">v prípade maloletých osôb bez sprievodu, ak zaistenie zabezpečuje ochranu maloletej osoby. Takéto zaistenie musí trvať čo najkratší čas. Maloleté osoby nesmú byť nikdy zaistené vo väzení alebo v inom zariadení používanom na účely presadzovania práva. Je potrebné </w:t>
            </w:r>
            <w:r w:rsidRPr="004E081A">
              <w:rPr>
                <w:b/>
                <w:i/>
              </w:rPr>
              <w:lastRenderedPageBreak/>
              <w:t>vyvinúť maximálne úsilie na prepustenie maloletých osôb zo zaistenia a ich umiestnenie do ubytovacích zariadení vhodných pre maloleté osoby. Členské štáty v prvom rade zohľadňujú najlepší záujem dieťaťa, ako sa uvádza v článku 18.</w:t>
            </w:r>
          </w:p>
        </w:tc>
      </w:tr>
    </w:tbl>
    <w:p w14:paraId="628BB7F0"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51C4CC7"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49BA38EC" w14:textId="77777777" w:rsidR="00926BD0" w:rsidRPr="004E081A" w:rsidRDefault="00926BD0" w:rsidP="00926BD0">
      <w:pPr>
        <w:pStyle w:val="AmJustText"/>
      </w:pPr>
      <w:r w:rsidRPr="004E081A">
        <w:t>Zosúladenie so smernicou o prijímacích podmienkach.</w:t>
      </w:r>
    </w:p>
    <w:p w14:paraId="4C2C93C7" w14:textId="08268C48" w:rsidR="00956A29" w:rsidRPr="004E081A" w:rsidRDefault="00926BD0" w:rsidP="00926BD0">
      <w:r w:rsidRPr="004E081A">
        <w:rPr>
          <w:rStyle w:val="HideTWBExt"/>
        </w:rPr>
        <w:t>&lt;/Amend&gt;</w:t>
      </w:r>
    </w:p>
    <w:p w14:paraId="1753AF7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2097</w:t>
      </w:r>
      <w:r w:rsidRPr="004E081A">
        <w:rPr>
          <w:rStyle w:val="HideTWBExt"/>
        </w:rPr>
        <w:t>&lt;/NumAm&gt;</w:t>
      </w:r>
    </w:p>
    <w:p w14:paraId="007FA07C"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3B3C5B43" w14:textId="77777777" w:rsidR="00926BD0" w:rsidRPr="004E081A" w:rsidRDefault="00926BD0" w:rsidP="00926BD0">
      <w:pPr>
        <w:pStyle w:val="NormalBold"/>
      </w:pPr>
      <w:r w:rsidRPr="004E081A">
        <w:rPr>
          <w:rStyle w:val="HideTWBExt"/>
        </w:rPr>
        <w:t>&lt;/RepeatBlock-By&gt;</w:t>
      </w:r>
    </w:p>
    <w:p w14:paraId="1585E53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CB860E7" w14:textId="77777777" w:rsidR="00926BD0" w:rsidRPr="004E081A" w:rsidRDefault="00926BD0" w:rsidP="00926BD0">
      <w:pPr>
        <w:pStyle w:val="NormalBold"/>
      </w:pPr>
      <w:r w:rsidRPr="004E081A">
        <w:rPr>
          <w:rStyle w:val="HideTWBExt"/>
        </w:rPr>
        <w:t>&lt;Article&gt;</w:t>
      </w:r>
      <w:r w:rsidRPr="004E081A">
        <w:t>Článok 35 – odsek 1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153EF0F" w14:textId="77777777" w:rsidTr="00F41570">
        <w:trPr>
          <w:trHeight w:hRule="exact" w:val="240"/>
          <w:jc w:val="center"/>
        </w:trPr>
        <w:tc>
          <w:tcPr>
            <w:tcW w:w="9752" w:type="dxa"/>
            <w:gridSpan w:val="2"/>
            <w:tcBorders>
              <w:top w:val="nil"/>
              <w:left w:val="nil"/>
              <w:bottom w:val="nil"/>
              <w:right w:val="nil"/>
            </w:tcBorders>
          </w:tcPr>
          <w:p w14:paraId="586A4E8A" w14:textId="77777777" w:rsidR="00926BD0" w:rsidRPr="004E081A" w:rsidRDefault="00926BD0" w:rsidP="00F41570"/>
        </w:tc>
      </w:tr>
      <w:tr w:rsidR="00AE47A2" w:rsidRPr="004E081A" w14:paraId="726D9331" w14:textId="77777777" w:rsidTr="00F41570">
        <w:trPr>
          <w:trHeight w:val="240"/>
          <w:jc w:val="center"/>
        </w:trPr>
        <w:tc>
          <w:tcPr>
            <w:tcW w:w="4876" w:type="dxa"/>
            <w:tcBorders>
              <w:top w:val="nil"/>
              <w:left w:val="nil"/>
              <w:bottom w:val="nil"/>
              <w:right w:val="nil"/>
            </w:tcBorders>
          </w:tcPr>
          <w:p w14:paraId="0C06CDA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C0BF972" w14:textId="77777777" w:rsidR="00926BD0" w:rsidRPr="004E081A" w:rsidRDefault="00926BD0" w:rsidP="00F41570">
            <w:pPr>
              <w:pStyle w:val="AmColumnHeading"/>
            </w:pPr>
            <w:r w:rsidRPr="004E081A">
              <w:t>Pozmeňujúci návrh</w:t>
            </w:r>
          </w:p>
        </w:tc>
      </w:tr>
      <w:tr w:rsidR="00AE47A2" w:rsidRPr="004E081A" w14:paraId="3F9E54CB" w14:textId="77777777" w:rsidTr="00F41570">
        <w:trPr>
          <w:jc w:val="center"/>
        </w:trPr>
        <w:tc>
          <w:tcPr>
            <w:tcW w:w="4876" w:type="dxa"/>
            <w:tcBorders>
              <w:top w:val="nil"/>
              <w:left w:val="nil"/>
              <w:bottom w:val="nil"/>
              <w:right w:val="nil"/>
            </w:tcBorders>
          </w:tcPr>
          <w:p w14:paraId="70B4C24C" w14:textId="77777777" w:rsidR="00926BD0" w:rsidRPr="004E081A" w:rsidRDefault="00926BD0" w:rsidP="00F41570">
            <w:pPr>
              <w:pStyle w:val="Normal6a"/>
            </w:pPr>
          </w:p>
        </w:tc>
        <w:tc>
          <w:tcPr>
            <w:tcW w:w="4876" w:type="dxa"/>
            <w:tcBorders>
              <w:top w:val="nil"/>
              <w:left w:val="nil"/>
              <w:bottom w:val="nil"/>
              <w:right w:val="nil"/>
            </w:tcBorders>
          </w:tcPr>
          <w:p w14:paraId="618ED56B" w14:textId="77777777" w:rsidR="00926BD0" w:rsidRPr="004E081A" w:rsidRDefault="00926BD0" w:rsidP="00F41570">
            <w:pPr>
              <w:pStyle w:val="Normal6a"/>
            </w:pPr>
            <w:r w:rsidRPr="004E081A">
              <w:rPr>
                <w:b/>
                <w:i/>
              </w:rPr>
              <w:t>1a.</w:t>
            </w:r>
            <w:r w:rsidRPr="004E081A">
              <w:tab/>
            </w:r>
            <w:r w:rsidRPr="004E081A">
              <w:rPr>
                <w:b/>
                <w:i/>
              </w:rPr>
              <w:t>Ak sú zaistené maloleté osoby bez sprievodu, sú ubytované v zariadeniach prispôsobených na ubytovanie maloletých osôb bez sprievodu. Takéto zariadenia musia mať personál kvalifikovaný na ochranu práv maloletých osôb bez sprievodu a na starostlivosť o ich potreby. V prípade zaistenia maloletých osôb bez sprievodu členské štáty zabezpečia, aby boli ubytovaní oddelene od dospelých.</w:t>
            </w:r>
          </w:p>
        </w:tc>
      </w:tr>
    </w:tbl>
    <w:p w14:paraId="3827D14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A9563D7"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00242C64" w14:textId="77777777" w:rsidR="00926BD0" w:rsidRPr="004E081A" w:rsidRDefault="00926BD0" w:rsidP="00926BD0">
      <w:pPr>
        <w:pStyle w:val="AmJustText"/>
      </w:pPr>
      <w:r w:rsidRPr="004E081A">
        <w:t>Pre všetky pozmeňujúce návrhy k tomuto článku pozri článok 13 ods. 2, 3 a 4 smernice o prijímacích podmienkach. V záujme legislatívnej konzistentnosti a zabezpečenia primeraných záruk pre deti v konaní o návrate je potrebné tieto ustanovenia zosúladiť.</w:t>
      </w:r>
    </w:p>
    <w:p w14:paraId="5B46A255" w14:textId="06C7A06B" w:rsidR="00956A29" w:rsidRPr="004E081A" w:rsidRDefault="00926BD0" w:rsidP="00926BD0">
      <w:r w:rsidRPr="004E081A">
        <w:rPr>
          <w:rStyle w:val="HideTWBExt"/>
        </w:rPr>
        <w:t>&lt;/Amend&gt;</w:t>
      </w:r>
    </w:p>
    <w:p w14:paraId="75CD0A1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2098</w:t>
      </w:r>
      <w:r w:rsidRPr="004E081A">
        <w:rPr>
          <w:rStyle w:val="HideTWBExt"/>
        </w:rPr>
        <w:t>&lt;/NumAm&gt;</w:t>
      </w:r>
    </w:p>
    <w:p w14:paraId="5608E367"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E08D889" w14:textId="77777777" w:rsidR="00926BD0" w:rsidRPr="004E081A" w:rsidRDefault="00926BD0" w:rsidP="00926BD0">
      <w:pPr>
        <w:pStyle w:val="NormalBold"/>
      </w:pPr>
      <w:r w:rsidRPr="004E081A">
        <w:rPr>
          <w:rStyle w:val="HideTWBExt"/>
        </w:rPr>
        <w:lastRenderedPageBreak/>
        <w:t>&lt;/RepeatBlock-By&gt;</w:t>
      </w:r>
    </w:p>
    <w:p w14:paraId="2467CBC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D003F45" w14:textId="77777777" w:rsidR="00926BD0" w:rsidRPr="004E081A" w:rsidRDefault="00926BD0" w:rsidP="00926BD0">
      <w:pPr>
        <w:pStyle w:val="NormalBold"/>
      </w:pPr>
      <w:r w:rsidRPr="004E081A">
        <w:rPr>
          <w:rStyle w:val="HideTWBExt"/>
        </w:rPr>
        <w:t>&lt;Article&gt;</w:t>
      </w:r>
      <w:r w:rsidRPr="004E081A">
        <w:t>Článok 35 – odsek 1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7A46622" w14:textId="77777777" w:rsidTr="00F41570">
        <w:trPr>
          <w:trHeight w:hRule="exact" w:val="240"/>
          <w:jc w:val="center"/>
        </w:trPr>
        <w:tc>
          <w:tcPr>
            <w:tcW w:w="9752" w:type="dxa"/>
            <w:gridSpan w:val="2"/>
            <w:tcBorders>
              <w:top w:val="nil"/>
              <w:left w:val="nil"/>
              <w:bottom w:val="nil"/>
              <w:right w:val="nil"/>
            </w:tcBorders>
          </w:tcPr>
          <w:p w14:paraId="4D880E96" w14:textId="77777777" w:rsidR="00926BD0" w:rsidRPr="004E081A" w:rsidRDefault="00926BD0" w:rsidP="00F41570"/>
        </w:tc>
      </w:tr>
      <w:tr w:rsidR="00AE47A2" w:rsidRPr="004E081A" w14:paraId="06D8EBBA" w14:textId="77777777" w:rsidTr="00F41570">
        <w:trPr>
          <w:trHeight w:val="240"/>
          <w:jc w:val="center"/>
        </w:trPr>
        <w:tc>
          <w:tcPr>
            <w:tcW w:w="4876" w:type="dxa"/>
            <w:tcBorders>
              <w:top w:val="nil"/>
              <w:left w:val="nil"/>
              <w:bottom w:val="nil"/>
              <w:right w:val="nil"/>
            </w:tcBorders>
          </w:tcPr>
          <w:p w14:paraId="78EF17C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770A0E3" w14:textId="77777777" w:rsidR="00926BD0" w:rsidRPr="004E081A" w:rsidRDefault="00926BD0" w:rsidP="00F41570">
            <w:pPr>
              <w:pStyle w:val="AmColumnHeading"/>
            </w:pPr>
            <w:r w:rsidRPr="004E081A">
              <w:t>Pozmeňujúci návrh</w:t>
            </w:r>
          </w:p>
        </w:tc>
      </w:tr>
      <w:tr w:rsidR="00AE47A2" w:rsidRPr="004E081A" w14:paraId="0F7370D7" w14:textId="77777777" w:rsidTr="00F41570">
        <w:trPr>
          <w:jc w:val="center"/>
        </w:trPr>
        <w:tc>
          <w:tcPr>
            <w:tcW w:w="4876" w:type="dxa"/>
            <w:tcBorders>
              <w:top w:val="nil"/>
              <w:left w:val="nil"/>
              <w:bottom w:val="nil"/>
              <w:right w:val="nil"/>
            </w:tcBorders>
          </w:tcPr>
          <w:p w14:paraId="4AD7E815" w14:textId="77777777" w:rsidR="00926BD0" w:rsidRPr="004E081A" w:rsidRDefault="00926BD0" w:rsidP="00F41570">
            <w:pPr>
              <w:pStyle w:val="Normal6a"/>
            </w:pPr>
          </w:p>
        </w:tc>
        <w:tc>
          <w:tcPr>
            <w:tcW w:w="4876" w:type="dxa"/>
            <w:tcBorders>
              <w:top w:val="nil"/>
              <w:left w:val="nil"/>
              <w:bottom w:val="nil"/>
              <w:right w:val="nil"/>
            </w:tcBorders>
          </w:tcPr>
          <w:p w14:paraId="57EF393B" w14:textId="77777777" w:rsidR="00926BD0" w:rsidRPr="004E081A" w:rsidRDefault="00926BD0" w:rsidP="00F41570">
            <w:pPr>
              <w:pStyle w:val="Normal6a"/>
            </w:pPr>
            <w:r w:rsidRPr="004E081A">
              <w:rPr>
                <w:b/>
                <w:i/>
              </w:rPr>
              <w:t>1a.</w:t>
            </w:r>
            <w:r w:rsidRPr="004E081A">
              <w:tab/>
            </w:r>
            <w:r w:rsidRPr="004E081A">
              <w:rPr>
                <w:b/>
                <w:i/>
              </w:rPr>
              <w:t>Členské štáty rešpektujú zásadu celistvosti rodiny a neoddeľujú deti od ich rodičov, pokiaľ si to nevyžaduje najlepší záujem dieťaťa. Vhodnými opatreniami v oblasti starostlivosti a ubytovania sa zabezpečí, aby rodiny mohli zostať spolu v rámci komunity a aby deti mali prístup k vzdelávaniu, zdravotnej starostlivosti a iným základným službám. </w:t>
            </w:r>
          </w:p>
        </w:tc>
      </w:tr>
    </w:tbl>
    <w:p w14:paraId="5ABCAAD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FE9C530" w14:textId="12F3DA6C" w:rsidR="00956A29" w:rsidRPr="004E081A" w:rsidRDefault="00926BD0" w:rsidP="00926BD0">
      <w:r w:rsidRPr="004E081A">
        <w:rPr>
          <w:rStyle w:val="HideTWBExt"/>
        </w:rPr>
        <w:t>&lt;/Amend&gt;</w:t>
      </w:r>
    </w:p>
    <w:p w14:paraId="7FA8EBE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2099</w:t>
      </w:r>
      <w:r w:rsidRPr="004E081A">
        <w:rPr>
          <w:rStyle w:val="HideTWBExt"/>
        </w:rPr>
        <w:t>&lt;/NumAm&gt;</w:t>
      </w:r>
    </w:p>
    <w:p w14:paraId="0E6DF60D"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B850600" w14:textId="77777777" w:rsidR="00926BD0" w:rsidRPr="004E081A" w:rsidRDefault="00926BD0" w:rsidP="00926BD0">
      <w:pPr>
        <w:pStyle w:val="NormalBold"/>
      </w:pPr>
      <w:r w:rsidRPr="004E081A">
        <w:rPr>
          <w:rStyle w:val="HideTWBExt"/>
        </w:rPr>
        <w:t>&lt;/RepeatBlock-By&gt;</w:t>
      </w:r>
    </w:p>
    <w:p w14:paraId="2943E71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D056D4B" w14:textId="77777777" w:rsidR="00926BD0" w:rsidRPr="004E081A" w:rsidRDefault="00926BD0" w:rsidP="00926BD0">
      <w:pPr>
        <w:pStyle w:val="NormalBold"/>
      </w:pPr>
      <w:r w:rsidRPr="004E081A">
        <w:rPr>
          <w:rStyle w:val="HideTWBExt"/>
        </w:rPr>
        <w:t>&lt;Article&gt;</w:t>
      </w:r>
      <w:r w:rsidRPr="004E081A">
        <w:t>Článok 35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3917231" w14:textId="77777777" w:rsidTr="00F41570">
        <w:trPr>
          <w:trHeight w:hRule="exact" w:val="240"/>
          <w:jc w:val="center"/>
        </w:trPr>
        <w:tc>
          <w:tcPr>
            <w:tcW w:w="9752" w:type="dxa"/>
            <w:gridSpan w:val="2"/>
            <w:tcBorders>
              <w:top w:val="nil"/>
              <w:left w:val="nil"/>
              <w:bottom w:val="nil"/>
              <w:right w:val="nil"/>
            </w:tcBorders>
          </w:tcPr>
          <w:p w14:paraId="443EAD76" w14:textId="77777777" w:rsidR="00926BD0" w:rsidRPr="004E081A" w:rsidRDefault="00926BD0" w:rsidP="00F41570"/>
        </w:tc>
      </w:tr>
      <w:tr w:rsidR="00AE47A2" w:rsidRPr="004E081A" w14:paraId="461D78D2" w14:textId="77777777" w:rsidTr="00F41570">
        <w:trPr>
          <w:trHeight w:val="240"/>
          <w:jc w:val="center"/>
        </w:trPr>
        <w:tc>
          <w:tcPr>
            <w:tcW w:w="4876" w:type="dxa"/>
            <w:tcBorders>
              <w:top w:val="nil"/>
              <w:left w:val="nil"/>
              <w:bottom w:val="nil"/>
              <w:right w:val="nil"/>
            </w:tcBorders>
          </w:tcPr>
          <w:p w14:paraId="6DD691F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BAAE4EF" w14:textId="77777777" w:rsidR="00926BD0" w:rsidRPr="004E081A" w:rsidRDefault="00926BD0" w:rsidP="00F41570">
            <w:pPr>
              <w:pStyle w:val="AmColumnHeading"/>
            </w:pPr>
            <w:r w:rsidRPr="004E081A">
              <w:t>Pozmeňujúci návrh</w:t>
            </w:r>
          </w:p>
        </w:tc>
      </w:tr>
      <w:tr w:rsidR="00AE47A2" w:rsidRPr="004E081A" w14:paraId="1C93152F" w14:textId="77777777" w:rsidTr="00F41570">
        <w:trPr>
          <w:jc w:val="center"/>
        </w:trPr>
        <w:tc>
          <w:tcPr>
            <w:tcW w:w="4876" w:type="dxa"/>
            <w:tcBorders>
              <w:top w:val="nil"/>
              <w:left w:val="nil"/>
              <w:bottom w:val="nil"/>
              <w:right w:val="nil"/>
            </w:tcBorders>
          </w:tcPr>
          <w:p w14:paraId="73B0DB84" w14:textId="77777777" w:rsidR="00926BD0" w:rsidRPr="004E081A" w:rsidRDefault="00926BD0" w:rsidP="00F41570">
            <w:pPr>
              <w:pStyle w:val="Normal6a"/>
            </w:pPr>
            <w:r w:rsidRPr="004E081A">
              <w:rPr>
                <w:b/>
                <w:i/>
              </w:rPr>
              <w:t>2.</w:t>
            </w:r>
            <w:r w:rsidRPr="004E081A">
              <w:tab/>
            </w:r>
            <w:r w:rsidRPr="004E081A">
              <w:rPr>
                <w:b/>
                <w:i/>
              </w:rPr>
              <w:t>Rodinám a maloletým osobám bez sprievodu zaisteným v rámci prípravy na návrat sa poskytne samostatné ubytovanie, ktoré zaručuje primerané súkromie. Personál musí byť primerane vyškolený a zariadenia musia byť prispôsobené tak, aby zohľadňovali potreby osôb ich veku a pohlavia vrátane vhodných hygienických a stravovacích zariadení, zdravotníckych služieb a inej infraštruktúry.</w:t>
            </w:r>
          </w:p>
        </w:tc>
        <w:tc>
          <w:tcPr>
            <w:tcW w:w="4876" w:type="dxa"/>
            <w:tcBorders>
              <w:top w:val="nil"/>
              <w:left w:val="nil"/>
              <w:bottom w:val="nil"/>
              <w:right w:val="nil"/>
            </w:tcBorders>
          </w:tcPr>
          <w:p w14:paraId="62E23EE0" w14:textId="77777777" w:rsidR="00926BD0" w:rsidRPr="004E081A" w:rsidRDefault="00926BD0" w:rsidP="00F41570">
            <w:pPr>
              <w:pStyle w:val="Normal6a"/>
            </w:pPr>
            <w:r w:rsidRPr="004E081A">
              <w:rPr>
                <w:b/>
                <w:i/>
              </w:rPr>
              <w:t>vypúšťa sa</w:t>
            </w:r>
          </w:p>
        </w:tc>
      </w:tr>
    </w:tbl>
    <w:p w14:paraId="51A05E9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51BA85F" w14:textId="10591794" w:rsidR="00956A29" w:rsidRPr="004E081A" w:rsidRDefault="00926BD0" w:rsidP="00926BD0">
      <w:r w:rsidRPr="004E081A">
        <w:rPr>
          <w:rStyle w:val="HideTWBExt"/>
        </w:rPr>
        <w:t>&lt;/Amend&gt;</w:t>
      </w:r>
    </w:p>
    <w:p w14:paraId="16064BD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2100</w:t>
      </w:r>
      <w:r w:rsidRPr="004E081A">
        <w:rPr>
          <w:rStyle w:val="HideTWBExt"/>
        </w:rPr>
        <w:t>&lt;/NumAm&gt;</w:t>
      </w:r>
    </w:p>
    <w:p w14:paraId="0A992EA9"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319FC6E9" w14:textId="77777777" w:rsidR="00926BD0" w:rsidRPr="004E081A" w:rsidRDefault="00926BD0" w:rsidP="00926BD0">
      <w:pPr>
        <w:pStyle w:val="NormalBold"/>
      </w:pPr>
      <w:r w:rsidRPr="004E081A">
        <w:rPr>
          <w:rStyle w:val="HideTWBExt"/>
        </w:rPr>
        <w:t>&lt;/RepeatBlock-By&gt;</w:t>
      </w:r>
    </w:p>
    <w:p w14:paraId="599EB75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8ECE850" w14:textId="77777777" w:rsidR="00926BD0" w:rsidRPr="004E081A" w:rsidRDefault="00926BD0" w:rsidP="00926BD0">
      <w:pPr>
        <w:pStyle w:val="NormalBold"/>
      </w:pPr>
      <w:r w:rsidRPr="004E081A">
        <w:rPr>
          <w:rStyle w:val="HideTWBExt"/>
        </w:rPr>
        <w:t>&lt;Article&gt;</w:t>
      </w:r>
      <w:r w:rsidRPr="004E081A">
        <w:t>Článok 35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44BF533" w14:textId="77777777" w:rsidTr="00F41570">
        <w:trPr>
          <w:trHeight w:hRule="exact" w:val="240"/>
          <w:jc w:val="center"/>
        </w:trPr>
        <w:tc>
          <w:tcPr>
            <w:tcW w:w="9752" w:type="dxa"/>
            <w:gridSpan w:val="2"/>
            <w:tcBorders>
              <w:top w:val="nil"/>
              <w:left w:val="nil"/>
              <w:bottom w:val="nil"/>
              <w:right w:val="nil"/>
            </w:tcBorders>
          </w:tcPr>
          <w:p w14:paraId="73991F20" w14:textId="77777777" w:rsidR="00926BD0" w:rsidRPr="004E081A" w:rsidRDefault="00926BD0" w:rsidP="00F41570"/>
        </w:tc>
      </w:tr>
      <w:tr w:rsidR="00AE47A2" w:rsidRPr="004E081A" w14:paraId="164E6A4A" w14:textId="77777777" w:rsidTr="00F41570">
        <w:trPr>
          <w:trHeight w:val="240"/>
          <w:jc w:val="center"/>
        </w:trPr>
        <w:tc>
          <w:tcPr>
            <w:tcW w:w="4876" w:type="dxa"/>
            <w:tcBorders>
              <w:top w:val="nil"/>
              <w:left w:val="nil"/>
              <w:bottom w:val="nil"/>
              <w:right w:val="nil"/>
            </w:tcBorders>
          </w:tcPr>
          <w:p w14:paraId="010A98F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E9C1E98" w14:textId="77777777" w:rsidR="00926BD0" w:rsidRPr="004E081A" w:rsidRDefault="00926BD0" w:rsidP="00F41570">
            <w:pPr>
              <w:pStyle w:val="AmColumnHeading"/>
            </w:pPr>
            <w:r w:rsidRPr="004E081A">
              <w:t>Pozmeňujúci návrh</w:t>
            </w:r>
          </w:p>
        </w:tc>
      </w:tr>
      <w:tr w:rsidR="00AE47A2" w:rsidRPr="004E081A" w14:paraId="5156C749" w14:textId="77777777" w:rsidTr="00F41570">
        <w:trPr>
          <w:jc w:val="center"/>
        </w:trPr>
        <w:tc>
          <w:tcPr>
            <w:tcW w:w="4876" w:type="dxa"/>
            <w:tcBorders>
              <w:top w:val="nil"/>
              <w:left w:val="nil"/>
              <w:bottom w:val="nil"/>
              <w:right w:val="nil"/>
            </w:tcBorders>
          </w:tcPr>
          <w:p w14:paraId="59505948" w14:textId="77777777" w:rsidR="00926BD0" w:rsidRPr="004E081A" w:rsidRDefault="00926BD0" w:rsidP="00F41570">
            <w:pPr>
              <w:pStyle w:val="Normal6a"/>
            </w:pPr>
            <w:r w:rsidRPr="004E081A">
              <w:rPr>
                <w:b/>
                <w:i/>
              </w:rPr>
              <w:t>2.</w:t>
            </w:r>
            <w:r w:rsidRPr="004E081A">
              <w:tab/>
            </w:r>
            <w:r w:rsidRPr="004E081A">
              <w:rPr>
                <w:b/>
                <w:i/>
              </w:rPr>
              <w:t>Rodinám a maloletým osobám bez sprievodu zaisteným v rámci prípravy na návrat sa poskytne samostatné ubytovanie, ktoré zaručuje primerané súkromie. Personál musí byť primerane vyškolený a zariadenia musia byť prispôsobené tak, aby zohľadňovali potreby osôb ich veku a pohlavia vrátane vhodných hygienických a stravovacích zariadení, zdravotníckych služieb a inej infraštruktúry.</w:t>
            </w:r>
          </w:p>
        </w:tc>
        <w:tc>
          <w:tcPr>
            <w:tcW w:w="4876" w:type="dxa"/>
            <w:tcBorders>
              <w:top w:val="nil"/>
              <w:left w:val="nil"/>
              <w:bottom w:val="nil"/>
              <w:right w:val="nil"/>
            </w:tcBorders>
          </w:tcPr>
          <w:p w14:paraId="7A7E10C8" w14:textId="77777777" w:rsidR="00926BD0" w:rsidRPr="004E081A" w:rsidRDefault="00926BD0" w:rsidP="00F41570">
            <w:pPr>
              <w:pStyle w:val="Normal6a"/>
            </w:pPr>
            <w:r w:rsidRPr="004E081A">
              <w:rPr>
                <w:b/>
                <w:i/>
              </w:rPr>
              <w:t>vypúšťa sa</w:t>
            </w:r>
          </w:p>
        </w:tc>
      </w:tr>
    </w:tbl>
    <w:p w14:paraId="0928147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845B3C0" w14:textId="61A5BDA5" w:rsidR="00956A29" w:rsidRPr="004E081A" w:rsidRDefault="00926BD0" w:rsidP="00926BD0">
      <w:r w:rsidRPr="004E081A">
        <w:rPr>
          <w:rStyle w:val="HideTWBExt"/>
        </w:rPr>
        <w:t>&lt;/Amend&gt;</w:t>
      </w:r>
    </w:p>
    <w:p w14:paraId="53FD728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2101</w:t>
      </w:r>
      <w:r w:rsidRPr="004E081A">
        <w:rPr>
          <w:rStyle w:val="HideTWBExt"/>
        </w:rPr>
        <w:t>&lt;/NumAm&gt;</w:t>
      </w:r>
    </w:p>
    <w:p w14:paraId="3D1EDC96" w14:textId="77777777" w:rsidR="00926BD0" w:rsidRPr="004E081A" w:rsidRDefault="00926BD0" w:rsidP="00926BD0">
      <w:pPr>
        <w:pStyle w:val="NormalBold"/>
      </w:pPr>
      <w:r w:rsidRPr="004E081A">
        <w:rPr>
          <w:rStyle w:val="HideTWBExt"/>
        </w:rPr>
        <w:t>&lt;RepeatBlock-By&gt;&lt;Members&gt;</w:t>
      </w:r>
      <w:r w:rsidRPr="004E081A">
        <w:t>Maciej Wąsik, Mariusz Kamiński, Jacek Ozdoba, Jadwiga Wiśniewska</w:t>
      </w:r>
      <w:r w:rsidRPr="004E081A">
        <w:rPr>
          <w:rStyle w:val="HideTWBExt"/>
        </w:rPr>
        <w:t>&lt;/Members&gt;</w:t>
      </w:r>
    </w:p>
    <w:p w14:paraId="64014DE4" w14:textId="77777777" w:rsidR="00926BD0" w:rsidRPr="004E081A" w:rsidRDefault="00926BD0" w:rsidP="00926BD0">
      <w:pPr>
        <w:pStyle w:val="NormalBold"/>
      </w:pPr>
      <w:r w:rsidRPr="004E081A">
        <w:rPr>
          <w:rStyle w:val="HideTWBExt"/>
        </w:rPr>
        <w:t>&lt;/RepeatBlock-By&gt;</w:t>
      </w:r>
    </w:p>
    <w:p w14:paraId="2116172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782AED2" w14:textId="77777777" w:rsidR="00926BD0" w:rsidRPr="004E081A" w:rsidRDefault="00926BD0" w:rsidP="00926BD0">
      <w:pPr>
        <w:pStyle w:val="NormalBold"/>
      </w:pPr>
      <w:r w:rsidRPr="004E081A">
        <w:rPr>
          <w:rStyle w:val="HideTWBExt"/>
        </w:rPr>
        <w:t>&lt;Article&gt;</w:t>
      </w:r>
      <w:r w:rsidRPr="004E081A">
        <w:t>Článok 35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3144CE2" w14:textId="77777777" w:rsidTr="00F41570">
        <w:trPr>
          <w:trHeight w:hRule="exact" w:val="240"/>
          <w:jc w:val="center"/>
        </w:trPr>
        <w:tc>
          <w:tcPr>
            <w:tcW w:w="9752" w:type="dxa"/>
            <w:gridSpan w:val="2"/>
            <w:tcBorders>
              <w:top w:val="nil"/>
              <w:left w:val="nil"/>
              <w:bottom w:val="nil"/>
              <w:right w:val="nil"/>
            </w:tcBorders>
          </w:tcPr>
          <w:p w14:paraId="1B7999F7" w14:textId="77777777" w:rsidR="00926BD0" w:rsidRPr="004E081A" w:rsidRDefault="00926BD0" w:rsidP="00F41570"/>
        </w:tc>
      </w:tr>
      <w:tr w:rsidR="00AE47A2" w:rsidRPr="004E081A" w14:paraId="4A79F276" w14:textId="77777777" w:rsidTr="00F41570">
        <w:trPr>
          <w:trHeight w:val="240"/>
          <w:jc w:val="center"/>
        </w:trPr>
        <w:tc>
          <w:tcPr>
            <w:tcW w:w="4876" w:type="dxa"/>
            <w:tcBorders>
              <w:top w:val="nil"/>
              <w:left w:val="nil"/>
              <w:bottom w:val="nil"/>
              <w:right w:val="nil"/>
            </w:tcBorders>
          </w:tcPr>
          <w:p w14:paraId="5CD63DC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20C3C81" w14:textId="77777777" w:rsidR="00926BD0" w:rsidRPr="004E081A" w:rsidRDefault="00926BD0" w:rsidP="00F41570">
            <w:pPr>
              <w:pStyle w:val="AmColumnHeading"/>
            </w:pPr>
            <w:r w:rsidRPr="004E081A">
              <w:t>Pozmeňujúci návrh</w:t>
            </w:r>
          </w:p>
        </w:tc>
      </w:tr>
      <w:tr w:rsidR="00AE47A2" w:rsidRPr="004E081A" w14:paraId="3DFD4AD0" w14:textId="77777777" w:rsidTr="00F41570">
        <w:trPr>
          <w:jc w:val="center"/>
        </w:trPr>
        <w:tc>
          <w:tcPr>
            <w:tcW w:w="4876" w:type="dxa"/>
            <w:tcBorders>
              <w:top w:val="nil"/>
              <w:left w:val="nil"/>
              <w:bottom w:val="nil"/>
              <w:right w:val="nil"/>
            </w:tcBorders>
          </w:tcPr>
          <w:p w14:paraId="43576B4A" w14:textId="77777777" w:rsidR="00926BD0" w:rsidRPr="004E081A" w:rsidRDefault="00926BD0" w:rsidP="00F41570">
            <w:pPr>
              <w:pStyle w:val="Normal6a"/>
            </w:pPr>
            <w:r w:rsidRPr="004E081A">
              <w:t>2.</w:t>
            </w:r>
            <w:r w:rsidRPr="004E081A">
              <w:tab/>
              <w:t>Rodinám a maloletým osobám bez sprievodu zaisteným v rámci prípravy na návrat sa poskytne samostatné ubytovanie, ktoré zaručuje primerané súkromie.</w:t>
            </w:r>
            <w:r w:rsidRPr="004E081A">
              <w:rPr>
                <w:b/>
                <w:i/>
              </w:rPr>
              <w:t xml:space="preserve"> </w:t>
            </w:r>
            <w:r w:rsidRPr="004E081A">
              <w:rPr>
                <w:b/>
                <w:bCs/>
                <w:i/>
                <w:iCs/>
              </w:rPr>
              <w:t>Personál musí byť primerane vyškolený a zariadenia musia byť prispôsobené tak, aby zohľadňovali potreby osôb ich veku a pohlavia vrátane vhodných hygienických a stravovacích zariadení, zdravotníckych služieb a inej infraštruktúry.</w:t>
            </w:r>
          </w:p>
        </w:tc>
        <w:tc>
          <w:tcPr>
            <w:tcW w:w="4876" w:type="dxa"/>
            <w:tcBorders>
              <w:top w:val="nil"/>
              <w:left w:val="nil"/>
              <w:bottom w:val="nil"/>
              <w:right w:val="nil"/>
            </w:tcBorders>
          </w:tcPr>
          <w:p w14:paraId="0BBBC83C" w14:textId="77777777" w:rsidR="00926BD0" w:rsidRPr="004E081A" w:rsidRDefault="00926BD0" w:rsidP="00F41570">
            <w:pPr>
              <w:pStyle w:val="Normal6a"/>
            </w:pPr>
            <w:r w:rsidRPr="004E081A">
              <w:t>2.</w:t>
            </w:r>
            <w:r w:rsidRPr="004E081A">
              <w:tab/>
              <w:t>Rodinám a maloletým osobám bez sprievodu zaisteným v rámci prípravy na návrat sa poskytne samostatné ubytovanie, ktoré zaručuje primerané súkromie</w:t>
            </w:r>
            <w:r w:rsidRPr="004E081A">
              <w:rPr>
                <w:b/>
                <w:bCs/>
                <w:i/>
                <w:iCs/>
              </w:rPr>
              <w:t xml:space="preserve"> a životné podmienky v súlade s vnútroštátnym právom</w:t>
            </w:r>
            <w:r w:rsidRPr="004E081A">
              <w:t>.</w:t>
            </w:r>
          </w:p>
        </w:tc>
      </w:tr>
    </w:tbl>
    <w:p w14:paraId="392BDD1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A5D9525" w14:textId="62CC7DEF" w:rsidR="00956A29" w:rsidRPr="004E081A" w:rsidRDefault="00926BD0" w:rsidP="00926BD0">
      <w:r w:rsidRPr="004E081A">
        <w:rPr>
          <w:rStyle w:val="HideTWBExt"/>
        </w:rPr>
        <w:t>&lt;/Amend&gt;</w:t>
      </w:r>
    </w:p>
    <w:p w14:paraId="385C37D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2102</w:t>
      </w:r>
      <w:r w:rsidRPr="004E081A">
        <w:rPr>
          <w:rStyle w:val="HideTWBExt"/>
        </w:rPr>
        <w:t>&lt;/NumAm&gt;</w:t>
      </w:r>
    </w:p>
    <w:p w14:paraId="44D80675"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2E7C82EF" w14:textId="77777777" w:rsidR="00926BD0" w:rsidRPr="004E081A" w:rsidRDefault="00926BD0" w:rsidP="00926BD0">
      <w:pPr>
        <w:pStyle w:val="NormalBold"/>
      </w:pPr>
      <w:r w:rsidRPr="004E081A">
        <w:rPr>
          <w:rStyle w:val="HideTWBExt"/>
        </w:rPr>
        <w:t>&lt;/RepeatBlock-By&gt;</w:t>
      </w:r>
    </w:p>
    <w:p w14:paraId="79B7C8C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A9ECF8B" w14:textId="77777777" w:rsidR="00926BD0" w:rsidRPr="004E081A" w:rsidRDefault="00926BD0" w:rsidP="00926BD0">
      <w:pPr>
        <w:pStyle w:val="NormalBold"/>
      </w:pPr>
      <w:r w:rsidRPr="004E081A">
        <w:rPr>
          <w:rStyle w:val="HideTWBExt"/>
        </w:rPr>
        <w:t>&lt;Article&gt;</w:t>
      </w:r>
      <w:r w:rsidRPr="004E081A">
        <w:t>Článok 35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6A8B73D" w14:textId="77777777" w:rsidTr="00F41570">
        <w:trPr>
          <w:trHeight w:hRule="exact" w:val="240"/>
          <w:jc w:val="center"/>
        </w:trPr>
        <w:tc>
          <w:tcPr>
            <w:tcW w:w="9752" w:type="dxa"/>
            <w:gridSpan w:val="2"/>
            <w:tcBorders>
              <w:top w:val="nil"/>
              <w:left w:val="nil"/>
              <w:bottom w:val="nil"/>
              <w:right w:val="nil"/>
            </w:tcBorders>
          </w:tcPr>
          <w:p w14:paraId="598CB92C" w14:textId="77777777" w:rsidR="00926BD0" w:rsidRPr="004E081A" w:rsidRDefault="00926BD0" w:rsidP="00F41570"/>
        </w:tc>
      </w:tr>
      <w:tr w:rsidR="00AE47A2" w:rsidRPr="004E081A" w14:paraId="6FFEF220" w14:textId="77777777" w:rsidTr="00F41570">
        <w:trPr>
          <w:trHeight w:val="240"/>
          <w:jc w:val="center"/>
        </w:trPr>
        <w:tc>
          <w:tcPr>
            <w:tcW w:w="4876" w:type="dxa"/>
            <w:tcBorders>
              <w:top w:val="nil"/>
              <w:left w:val="nil"/>
              <w:bottom w:val="nil"/>
              <w:right w:val="nil"/>
            </w:tcBorders>
          </w:tcPr>
          <w:p w14:paraId="118A420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012E59A" w14:textId="77777777" w:rsidR="00926BD0" w:rsidRPr="004E081A" w:rsidRDefault="00926BD0" w:rsidP="00F41570">
            <w:pPr>
              <w:pStyle w:val="AmColumnHeading"/>
            </w:pPr>
            <w:r w:rsidRPr="004E081A">
              <w:t>Pozmeňujúci návrh</w:t>
            </w:r>
          </w:p>
        </w:tc>
      </w:tr>
      <w:tr w:rsidR="00AE47A2" w:rsidRPr="004E081A" w14:paraId="76470CE1" w14:textId="77777777" w:rsidTr="00F41570">
        <w:trPr>
          <w:jc w:val="center"/>
        </w:trPr>
        <w:tc>
          <w:tcPr>
            <w:tcW w:w="4876" w:type="dxa"/>
            <w:tcBorders>
              <w:top w:val="nil"/>
              <w:left w:val="nil"/>
              <w:bottom w:val="nil"/>
              <w:right w:val="nil"/>
            </w:tcBorders>
          </w:tcPr>
          <w:p w14:paraId="229BA3C6" w14:textId="77777777" w:rsidR="00926BD0" w:rsidRPr="004E081A" w:rsidRDefault="00926BD0" w:rsidP="00F41570">
            <w:pPr>
              <w:pStyle w:val="Normal6a"/>
            </w:pPr>
            <w:r w:rsidRPr="004E081A">
              <w:t>2.</w:t>
            </w:r>
            <w:r w:rsidRPr="004E081A">
              <w:tab/>
            </w:r>
            <w:r w:rsidRPr="004E081A">
              <w:rPr>
                <w:b/>
                <w:bCs/>
                <w:i/>
                <w:iCs/>
              </w:rPr>
              <w:t>Rodinám a</w:t>
            </w:r>
            <w:r w:rsidRPr="004E081A">
              <w:t xml:space="preserve"> maloletým osobám bez sprievodu </w:t>
            </w:r>
            <w:r w:rsidRPr="004E081A">
              <w:rPr>
                <w:b/>
                <w:bCs/>
                <w:i/>
                <w:iCs/>
              </w:rPr>
              <w:t>zaisteným v rámci prípravy na návrat</w:t>
            </w:r>
            <w:r w:rsidRPr="004E081A">
              <w:t xml:space="preserve"> sa poskytne samostatné ubytovanie, ktoré zaručuje primerané súkromie. Personál musí byť primerane vyškolený a zariadenia musia byť prispôsobené tak, aby zohľadňovali potreby osôb ich </w:t>
            </w:r>
            <w:r w:rsidRPr="004E081A">
              <w:rPr>
                <w:b/>
                <w:bCs/>
                <w:i/>
                <w:iCs/>
              </w:rPr>
              <w:t>veku a pohlavia vrátane vhodných hygienických a stravovacích zariadení, zdravotníckych služieb a inej infraštruktúry</w:t>
            </w:r>
            <w:r w:rsidRPr="004E081A">
              <w:t>.</w:t>
            </w:r>
          </w:p>
        </w:tc>
        <w:tc>
          <w:tcPr>
            <w:tcW w:w="4876" w:type="dxa"/>
            <w:tcBorders>
              <w:top w:val="nil"/>
              <w:left w:val="nil"/>
              <w:bottom w:val="nil"/>
              <w:right w:val="nil"/>
            </w:tcBorders>
          </w:tcPr>
          <w:p w14:paraId="47E6A4A4" w14:textId="77777777" w:rsidR="00926BD0" w:rsidRPr="004E081A" w:rsidRDefault="00926BD0" w:rsidP="00F41570">
            <w:pPr>
              <w:pStyle w:val="Normal6a"/>
            </w:pPr>
            <w:r w:rsidRPr="004E081A">
              <w:t>2.</w:t>
            </w:r>
            <w:r w:rsidRPr="004E081A">
              <w:tab/>
              <w:t xml:space="preserve">Maloletým osobám bez sprievodu </w:t>
            </w:r>
            <w:r w:rsidRPr="004E081A">
              <w:rPr>
                <w:b/>
                <w:bCs/>
                <w:i/>
                <w:iCs/>
              </w:rPr>
              <w:t>a rodinám s maloletými osobami</w:t>
            </w:r>
            <w:r w:rsidRPr="004E081A">
              <w:t xml:space="preserve"> sa </w:t>
            </w:r>
            <w:r w:rsidRPr="004E081A">
              <w:rPr>
                <w:b/>
                <w:bCs/>
                <w:i/>
                <w:iCs/>
              </w:rPr>
              <w:t>počas obdobia zaistenia</w:t>
            </w:r>
            <w:r w:rsidRPr="004E081A">
              <w:t xml:space="preserve"> poskytne samostatné ubytovanie, ktoré zaručuje primerané súkromie. Personál musí byť primerane vyškolený a zariadenia musia byť prispôsobené tak, aby zohľadňovali potreby </w:t>
            </w:r>
            <w:r w:rsidRPr="004E081A">
              <w:rPr>
                <w:b/>
                <w:bCs/>
                <w:i/>
                <w:iCs/>
              </w:rPr>
              <w:t>maloletých</w:t>
            </w:r>
            <w:r w:rsidRPr="004E081A">
              <w:t xml:space="preserve"> osôb </w:t>
            </w:r>
            <w:r w:rsidRPr="004E081A">
              <w:rPr>
                <w:b/>
                <w:bCs/>
                <w:i/>
                <w:iCs/>
              </w:rPr>
              <w:t>a</w:t>
            </w:r>
            <w:r w:rsidRPr="004E081A">
              <w:t xml:space="preserve"> ich </w:t>
            </w:r>
            <w:r w:rsidRPr="004E081A">
              <w:rPr>
                <w:b/>
                <w:bCs/>
                <w:i/>
                <w:iCs/>
              </w:rPr>
              <w:t>vek</w:t>
            </w:r>
            <w:r w:rsidRPr="004E081A">
              <w:t>.</w:t>
            </w:r>
          </w:p>
        </w:tc>
      </w:tr>
    </w:tbl>
    <w:p w14:paraId="1EC603C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B36BEEE" w14:textId="2D8AF23C" w:rsidR="00956A29" w:rsidRPr="004E081A" w:rsidRDefault="00926BD0" w:rsidP="00926BD0">
      <w:r w:rsidRPr="004E081A">
        <w:rPr>
          <w:rStyle w:val="HideTWBExt"/>
        </w:rPr>
        <w:t>&lt;/Amend&gt;</w:t>
      </w:r>
    </w:p>
    <w:p w14:paraId="31644AA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2103</w:t>
      </w:r>
      <w:r w:rsidRPr="004E081A">
        <w:rPr>
          <w:rStyle w:val="HideTWBExt"/>
        </w:rPr>
        <w:t>&lt;/NumAm&gt;</w:t>
      </w:r>
    </w:p>
    <w:p w14:paraId="6F8FA2B4" w14:textId="77777777" w:rsidR="00926BD0" w:rsidRPr="004E081A" w:rsidRDefault="00926BD0" w:rsidP="00926BD0">
      <w:pPr>
        <w:pStyle w:val="NormalBold"/>
      </w:pPr>
      <w:r w:rsidRPr="004E081A">
        <w:rPr>
          <w:rStyle w:val="HideTWBExt"/>
        </w:rPr>
        <w:t>&lt;RepeatBlock-By&gt;&lt;Members&gt;</w:t>
      </w:r>
      <w:r w:rsidRPr="004E081A">
        <w:t>Ana Miguel Pedro</w:t>
      </w:r>
      <w:r w:rsidRPr="004E081A">
        <w:rPr>
          <w:rStyle w:val="HideTWBExt"/>
        </w:rPr>
        <w:t>&lt;/Members&gt;</w:t>
      </w:r>
    </w:p>
    <w:p w14:paraId="7461D7A3" w14:textId="77777777" w:rsidR="00926BD0" w:rsidRPr="004E081A" w:rsidRDefault="00926BD0" w:rsidP="00926BD0">
      <w:pPr>
        <w:pStyle w:val="NormalBold"/>
      </w:pPr>
      <w:r w:rsidRPr="004E081A">
        <w:rPr>
          <w:rStyle w:val="HideTWBExt"/>
        </w:rPr>
        <w:t>&lt;/RepeatBlock-By&gt;</w:t>
      </w:r>
    </w:p>
    <w:p w14:paraId="689A78F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9201D43" w14:textId="77777777" w:rsidR="00926BD0" w:rsidRPr="004E081A" w:rsidRDefault="00926BD0" w:rsidP="00926BD0">
      <w:pPr>
        <w:pStyle w:val="NormalBold"/>
      </w:pPr>
      <w:r w:rsidRPr="004E081A">
        <w:rPr>
          <w:rStyle w:val="HideTWBExt"/>
        </w:rPr>
        <w:t>&lt;Article&gt;</w:t>
      </w:r>
      <w:r w:rsidRPr="004E081A">
        <w:t>Článok 35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6D45DCF" w14:textId="77777777" w:rsidTr="00F41570">
        <w:trPr>
          <w:trHeight w:hRule="exact" w:val="240"/>
          <w:jc w:val="center"/>
        </w:trPr>
        <w:tc>
          <w:tcPr>
            <w:tcW w:w="9752" w:type="dxa"/>
            <w:gridSpan w:val="2"/>
            <w:tcBorders>
              <w:top w:val="nil"/>
              <w:left w:val="nil"/>
              <w:bottom w:val="nil"/>
              <w:right w:val="nil"/>
            </w:tcBorders>
          </w:tcPr>
          <w:p w14:paraId="300F5248" w14:textId="77777777" w:rsidR="00926BD0" w:rsidRPr="004E081A" w:rsidRDefault="00926BD0" w:rsidP="00F41570"/>
        </w:tc>
      </w:tr>
      <w:tr w:rsidR="00AE47A2" w:rsidRPr="004E081A" w14:paraId="530BEDC8" w14:textId="77777777" w:rsidTr="00F41570">
        <w:trPr>
          <w:trHeight w:val="240"/>
          <w:jc w:val="center"/>
        </w:trPr>
        <w:tc>
          <w:tcPr>
            <w:tcW w:w="4876" w:type="dxa"/>
            <w:tcBorders>
              <w:top w:val="nil"/>
              <w:left w:val="nil"/>
              <w:bottom w:val="nil"/>
              <w:right w:val="nil"/>
            </w:tcBorders>
          </w:tcPr>
          <w:p w14:paraId="2C1FBD3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8ABD4B4" w14:textId="77777777" w:rsidR="00926BD0" w:rsidRPr="004E081A" w:rsidRDefault="00926BD0" w:rsidP="00F41570">
            <w:pPr>
              <w:pStyle w:val="AmColumnHeading"/>
            </w:pPr>
            <w:r w:rsidRPr="004E081A">
              <w:t>Pozmeňujúci návrh</w:t>
            </w:r>
          </w:p>
        </w:tc>
      </w:tr>
      <w:tr w:rsidR="00AE47A2" w:rsidRPr="004E081A" w14:paraId="3FE9D4C9" w14:textId="77777777" w:rsidTr="00F41570">
        <w:trPr>
          <w:jc w:val="center"/>
        </w:trPr>
        <w:tc>
          <w:tcPr>
            <w:tcW w:w="4876" w:type="dxa"/>
            <w:tcBorders>
              <w:top w:val="nil"/>
              <w:left w:val="nil"/>
              <w:bottom w:val="nil"/>
              <w:right w:val="nil"/>
            </w:tcBorders>
          </w:tcPr>
          <w:p w14:paraId="0BADFD2F" w14:textId="77777777" w:rsidR="00926BD0" w:rsidRPr="004E081A" w:rsidRDefault="00926BD0" w:rsidP="00F41570">
            <w:pPr>
              <w:pStyle w:val="Normal6a"/>
            </w:pPr>
            <w:r w:rsidRPr="004E081A">
              <w:t>2.</w:t>
            </w:r>
            <w:r w:rsidRPr="004E081A">
              <w:tab/>
            </w:r>
            <w:r w:rsidRPr="004E081A">
              <w:rPr>
                <w:b/>
                <w:bCs/>
                <w:i/>
                <w:iCs/>
              </w:rPr>
              <w:t>Rodinám a</w:t>
            </w:r>
            <w:r w:rsidRPr="004E081A">
              <w:t xml:space="preserve"> maloletým osobám bez sprievodu </w:t>
            </w:r>
            <w:r w:rsidRPr="004E081A">
              <w:rPr>
                <w:b/>
                <w:bCs/>
                <w:i/>
                <w:iCs/>
              </w:rPr>
              <w:t>zaisteným v rámci prípravy na návrat</w:t>
            </w:r>
            <w:r w:rsidRPr="004E081A">
              <w:t xml:space="preserve"> sa poskytne samostatné ubytovanie, ktoré zaručuje primerané súkromie. Personál musí byť primerane vyškolený a zariadenia musia byť prispôsobené tak, aby zohľadňovali potreby osôb ich </w:t>
            </w:r>
            <w:r w:rsidRPr="004E081A">
              <w:rPr>
                <w:b/>
                <w:bCs/>
                <w:i/>
                <w:iCs/>
              </w:rPr>
              <w:t>veku a pohlavia vrátane vhodných hygienických a stravovacích zariadení, zdravotníckych služieb a inej infraštruktúry</w:t>
            </w:r>
            <w:r w:rsidRPr="004E081A">
              <w:t>.</w:t>
            </w:r>
          </w:p>
        </w:tc>
        <w:tc>
          <w:tcPr>
            <w:tcW w:w="4876" w:type="dxa"/>
            <w:tcBorders>
              <w:top w:val="nil"/>
              <w:left w:val="nil"/>
              <w:bottom w:val="nil"/>
              <w:right w:val="nil"/>
            </w:tcBorders>
          </w:tcPr>
          <w:p w14:paraId="2CD69A4A" w14:textId="77777777" w:rsidR="00926BD0" w:rsidRPr="004E081A" w:rsidRDefault="00926BD0" w:rsidP="00F41570">
            <w:pPr>
              <w:pStyle w:val="Normal6a"/>
            </w:pPr>
            <w:r w:rsidRPr="004E081A">
              <w:t>2.</w:t>
            </w:r>
            <w:r w:rsidRPr="004E081A">
              <w:tab/>
              <w:t xml:space="preserve">Maloletým osobám bez sprievodu </w:t>
            </w:r>
            <w:r w:rsidRPr="004E081A">
              <w:rPr>
                <w:b/>
                <w:bCs/>
                <w:i/>
                <w:iCs/>
              </w:rPr>
              <w:t>a rodinám s maloletými osobami</w:t>
            </w:r>
            <w:r w:rsidRPr="004E081A">
              <w:t xml:space="preserve"> sa </w:t>
            </w:r>
            <w:r w:rsidRPr="004E081A">
              <w:rPr>
                <w:b/>
                <w:bCs/>
                <w:i/>
                <w:iCs/>
              </w:rPr>
              <w:t>počas obdobia zaistenia</w:t>
            </w:r>
            <w:r w:rsidRPr="004E081A">
              <w:t xml:space="preserve"> poskytne samostatné ubytovanie, ktoré zaručuje primerané súkromie. Personál musí byť primerane vyškolený a zariadenia musia byť prispôsobené tak, aby zohľadňovali potreby </w:t>
            </w:r>
            <w:r w:rsidRPr="004E081A">
              <w:rPr>
                <w:b/>
                <w:bCs/>
                <w:i/>
                <w:iCs/>
              </w:rPr>
              <w:t>maloletých</w:t>
            </w:r>
            <w:r w:rsidRPr="004E081A">
              <w:t xml:space="preserve"> osôb </w:t>
            </w:r>
            <w:r w:rsidRPr="004E081A">
              <w:rPr>
                <w:b/>
                <w:bCs/>
                <w:i/>
                <w:iCs/>
              </w:rPr>
              <w:t>a</w:t>
            </w:r>
            <w:r w:rsidRPr="004E081A">
              <w:t xml:space="preserve"> ich </w:t>
            </w:r>
            <w:r w:rsidRPr="004E081A">
              <w:rPr>
                <w:b/>
                <w:bCs/>
                <w:i/>
                <w:iCs/>
              </w:rPr>
              <w:t>vek</w:t>
            </w:r>
            <w:r w:rsidRPr="004E081A">
              <w:t>.</w:t>
            </w:r>
          </w:p>
        </w:tc>
      </w:tr>
    </w:tbl>
    <w:p w14:paraId="0894FCF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23B3289" w14:textId="56B83577" w:rsidR="00956A29" w:rsidRPr="004E081A" w:rsidRDefault="00926BD0" w:rsidP="00926BD0">
      <w:r w:rsidRPr="004E081A">
        <w:rPr>
          <w:rStyle w:val="HideTWBExt"/>
        </w:rPr>
        <w:t>&lt;/Amend&gt;</w:t>
      </w:r>
    </w:p>
    <w:p w14:paraId="19C97E9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2104</w:t>
      </w:r>
      <w:r w:rsidRPr="004E081A">
        <w:rPr>
          <w:rStyle w:val="HideTWBExt"/>
        </w:rPr>
        <w:t>&lt;/NumAm&gt;</w:t>
      </w:r>
    </w:p>
    <w:p w14:paraId="6209ECEC"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31D30EEC"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08F050E0" w14:textId="77777777" w:rsidR="00926BD0" w:rsidRPr="004E081A" w:rsidRDefault="00926BD0" w:rsidP="00926BD0">
      <w:pPr>
        <w:pStyle w:val="NormalBold"/>
      </w:pPr>
      <w:r w:rsidRPr="004E081A">
        <w:rPr>
          <w:rStyle w:val="HideTWBExt"/>
        </w:rPr>
        <w:t>&lt;/RepeatBlock-By&gt;</w:t>
      </w:r>
    </w:p>
    <w:p w14:paraId="065B4C6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78E2F7A" w14:textId="77777777" w:rsidR="00926BD0" w:rsidRPr="004E081A" w:rsidRDefault="00926BD0" w:rsidP="00926BD0">
      <w:pPr>
        <w:pStyle w:val="NormalBold"/>
      </w:pPr>
      <w:r w:rsidRPr="004E081A">
        <w:rPr>
          <w:rStyle w:val="HideTWBExt"/>
        </w:rPr>
        <w:t>&lt;Article&gt;</w:t>
      </w:r>
      <w:r w:rsidRPr="004E081A">
        <w:t>Článok 35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33ECCF3" w14:textId="77777777" w:rsidTr="00F41570">
        <w:trPr>
          <w:trHeight w:hRule="exact" w:val="240"/>
          <w:jc w:val="center"/>
        </w:trPr>
        <w:tc>
          <w:tcPr>
            <w:tcW w:w="9752" w:type="dxa"/>
            <w:gridSpan w:val="2"/>
            <w:tcBorders>
              <w:top w:val="nil"/>
              <w:left w:val="nil"/>
              <w:bottom w:val="nil"/>
              <w:right w:val="nil"/>
            </w:tcBorders>
          </w:tcPr>
          <w:p w14:paraId="24C06065" w14:textId="77777777" w:rsidR="00926BD0" w:rsidRPr="004E081A" w:rsidRDefault="00926BD0" w:rsidP="00F41570"/>
        </w:tc>
      </w:tr>
      <w:tr w:rsidR="00AE47A2" w:rsidRPr="004E081A" w14:paraId="78C8B715" w14:textId="77777777" w:rsidTr="00F41570">
        <w:trPr>
          <w:trHeight w:val="240"/>
          <w:jc w:val="center"/>
        </w:trPr>
        <w:tc>
          <w:tcPr>
            <w:tcW w:w="4876" w:type="dxa"/>
            <w:tcBorders>
              <w:top w:val="nil"/>
              <w:left w:val="nil"/>
              <w:bottom w:val="nil"/>
              <w:right w:val="nil"/>
            </w:tcBorders>
          </w:tcPr>
          <w:p w14:paraId="1B4939FB"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63421266" w14:textId="77777777" w:rsidR="00926BD0" w:rsidRPr="004E081A" w:rsidRDefault="00926BD0" w:rsidP="00F41570">
            <w:pPr>
              <w:pStyle w:val="AmColumnHeading"/>
            </w:pPr>
            <w:r w:rsidRPr="004E081A">
              <w:t>Pozmeňujúci návrh</w:t>
            </w:r>
          </w:p>
        </w:tc>
      </w:tr>
      <w:tr w:rsidR="00AE47A2" w:rsidRPr="004E081A" w14:paraId="767ADF63" w14:textId="77777777" w:rsidTr="00F41570">
        <w:trPr>
          <w:jc w:val="center"/>
        </w:trPr>
        <w:tc>
          <w:tcPr>
            <w:tcW w:w="4876" w:type="dxa"/>
            <w:tcBorders>
              <w:top w:val="nil"/>
              <w:left w:val="nil"/>
              <w:bottom w:val="nil"/>
              <w:right w:val="nil"/>
            </w:tcBorders>
          </w:tcPr>
          <w:p w14:paraId="47248D46" w14:textId="77777777" w:rsidR="00926BD0" w:rsidRPr="004E081A" w:rsidRDefault="00926BD0" w:rsidP="00F41570">
            <w:pPr>
              <w:pStyle w:val="Normal6a"/>
            </w:pPr>
            <w:r w:rsidRPr="004E081A">
              <w:t>2.</w:t>
            </w:r>
            <w:r w:rsidRPr="004E081A">
              <w:tab/>
              <w:t xml:space="preserve">Rodinám a </w:t>
            </w:r>
            <w:r w:rsidRPr="004E081A">
              <w:rPr>
                <w:b/>
                <w:bCs/>
                <w:i/>
                <w:iCs/>
              </w:rPr>
              <w:t>maloletým osobám</w:t>
            </w:r>
            <w:r w:rsidRPr="004E081A">
              <w:t xml:space="preserve"> bez sprievodu zaisteným v rámci prípravy na návrat sa poskytne samostatné ubytovanie, ktoré zaručuje primerané súkromie. Personál musí byť primerane vyškolený a zariadenia musia byť prispôsobené tak, aby zohľadňovali potreby </w:t>
            </w:r>
            <w:r w:rsidRPr="004E081A">
              <w:rPr>
                <w:b/>
                <w:bCs/>
                <w:i/>
                <w:iCs/>
              </w:rPr>
              <w:t>osôb</w:t>
            </w:r>
            <w:r w:rsidRPr="004E081A">
              <w:t xml:space="preserve"> ich veku a pohlavia vrátane vhodných hygienických a stravovacích zariadení, zdravotníckych služieb a inej infraštruktúry.</w:t>
            </w:r>
          </w:p>
        </w:tc>
        <w:tc>
          <w:tcPr>
            <w:tcW w:w="4876" w:type="dxa"/>
            <w:tcBorders>
              <w:top w:val="nil"/>
              <w:left w:val="nil"/>
              <w:bottom w:val="nil"/>
              <w:right w:val="nil"/>
            </w:tcBorders>
          </w:tcPr>
          <w:p w14:paraId="604C9EF4" w14:textId="77777777" w:rsidR="00926BD0" w:rsidRPr="004E081A" w:rsidRDefault="00926BD0" w:rsidP="00F41570">
            <w:pPr>
              <w:pStyle w:val="Normal6a"/>
            </w:pPr>
            <w:r w:rsidRPr="004E081A">
              <w:t>2.</w:t>
            </w:r>
            <w:r w:rsidRPr="004E081A">
              <w:tab/>
              <w:t xml:space="preserve">Rodinám a </w:t>
            </w:r>
            <w:r w:rsidRPr="004E081A">
              <w:rPr>
                <w:b/>
                <w:bCs/>
                <w:i/>
                <w:iCs/>
              </w:rPr>
              <w:t>deťom</w:t>
            </w:r>
            <w:r w:rsidRPr="004E081A">
              <w:t xml:space="preserve"> bez sprievodu zaisteným v rámci prípravy na návrat sa poskytne samostatné ubytovanie, ktoré zaručuje primerané súkromie. Personál musí byť primerane vyškolený a zariadenia musia byť prispôsobené tak, aby zohľadňovali potreby </w:t>
            </w:r>
            <w:r w:rsidRPr="004E081A">
              <w:rPr>
                <w:b/>
                <w:bCs/>
                <w:i/>
                <w:iCs/>
              </w:rPr>
              <w:t>detí</w:t>
            </w:r>
            <w:r w:rsidRPr="004E081A">
              <w:t xml:space="preserve"> ich veku a pohlavia vrátane vhodných hygienických a stravovacích zariadení, zdravotníckych služieb a inej infraštruktúry.</w:t>
            </w:r>
          </w:p>
        </w:tc>
      </w:tr>
    </w:tbl>
    <w:p w14:paraId="62D8D69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C7C17CF" w14:textId="33AE5CC4" w:rsidR="00956A29" w:rsidRPr="004E081A" w:rsidRDefault="00926BD0" w:rsidP="00926BD0">
      <w:r w:rsidRPr="004E081A">
        <w:rPr>
          <w:rStyle w:val="HideTWBExt"/>
        </w:rPr>
        <w:t>&lt;/Amend&gt;</w:t>
      </w:r>
    </w:p>
    <w:p w14:paraId="5DF20C3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2105</w:t>
      </w:r>
      <w:r w:rsidRPr="004E081A">
        <w:rPr>
          <w:rStyle w:val="HideTWBExt"/>
        </w:rPr>
        <w:t>&lt;/NumAm&gt;</w:t>
      </w:r>
    </w:p>
    <w:p w14:paraId="29CC9F16"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Birgit Sippel, Cecilia Strada</w:t>
      </w:r>
      <w:r w:rsidRPr="004E081A">
        <w:rPr>
          <w:rStyle w:val="HideTWBExt"/>
        </w:rPr>
        <w:t>&lt;/Members&gt;</w:t>
      </w:r>
    </w:p>
    <w:p w14:paraId="29FFCC6F" w14:textId="77777777" w:rsidR="00926BD0" w:rsidRPr="004E081A" w:rsidRDefault="00926BD0" w:rsidP="00926BD0">
      <w:pPr>
        <w:pStyle w:val="NormalBold"/>
      </w:pPr>
      <w:r w:rsidRPr="004E081A">
        <w:rPr>
          <w:rStyle w:val="HideTWBExt"/>
        </w:rPr>
        <w:t>&lt;/RepeatBlock-By&gt;</w:t>
      </w:r>
    </w:p>
    <w:p w14:paraId="5552961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C53D88D" w14:textId="77777777" w:rsidR="00926BD0" w:rsidRPr="004E081A" w:rsidRDefault="00926BD0" w:rsidP="00926BD0">
      <w:pPr>
        <w:pStyle w:val="NormalBold"/>
      </w:pPr>
      <w:r w:rsidRPr="004E081A">
        <w:rPr>
          <w:rStyle w:val="HideTWBExt"/>
        </w:rPr>
        <w:t>&lt;Article&gt;</w:t>
      </w:r>
      <w:r w:rsidRPr="004E081A">
        <w:t>Článok 35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DF03EBF" w14:textId="77777777" w:rsidTr="00F41570">
        <w:trPr>
          <w:trHeight w:hRule="exact" w:val="240"/>
          <w:jc w:val="center"/>
        </w:trPr>
        <w:tc>
          <w:tcPr>
            <w:tcW w:w="9752" w:type="dxa"/>
            <w:gridSpan w:val="2"/>
            <w:tcBorders>
              <w:top w:val="nil"/>
              <w:left w:val="nil"/>
              <w:bottom w:val="nil"/>
              <w:right w:val="nil"/>
            </w:tcBorders>
          </w:tcPr>
          <w:p w14:paraId="17A772EA" w14:textId="77777777" w:rsidR="00926BD0" w:rsidRPr="004E081A" w:rsidRDefault="00926BD0" w:rsidP="00F41570"/>
        </w:tc>
      </w:tr>
      <w:tr w:rsidR="00AE47A2" w:rsidRPr="004E081A" w14:paraId="2C130006" w14:textId="77777777" w:rsidTr="00F41570">
        <w:trPr>
          <w:trHeight w:val="240"/>
          <w:jc w:val="center"/>
        </w:trPr>
        <w:tc>
          <w:tcPr>
            <w:tcW w:w="4876" w:type="dxa"/>
            <w:tcBorders>
              <w:top w:val="nil"/>
              <w:left w:val="nil"/>
              <w:bottom w:val="nil"/>
              <w:right w:val="nil"/>
            </w:tcBorders>
          </w:tcPr>
          <w:p w14:paraId="54A3E0A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DEE5A82" w14:textId="77777777" w:rsidR="00926BD0" w:rsidRPr="004E081A" w:rsidRDefault="00926BD0" w:rsidP="00F41570">
            <w:pPr>
              <w:pStyle w:val="AmColumnHeading"/>
            </w:pPr>
            <w:r w:rsidRPr="004E081A">
              <w:t>Pozmeňujúci návrh</w:t>
            </w:r>
          </w:p>
        </w:tc>
      </w:tr>
      <w:tr w:rsidR="00AE47A2" w:rsidRPr="004E081A" w14:paraId="790F33F2" w14:textId="77777777" w:rsidTr="00F41570">
        <w:trPr>
          <w:jc w:val="center"/>
        </w:trPr>
        <w:tc>
          <w:tcPr>
            <w:tcW w:w="4876" w:type="dxa"/>
            <w:tcBorders>
              <w:top w:val="nil"/>
              <w:left w:val="nil"/>
              <w:bottom w:val="nil"/>
              <w:right w:val="nil"/>
            </w:tcBorders>
          </w:tcPr>
          <w:p w14:paraId="6FF4B500" w14:textId="77777777" w:rsidR="00926BD0" w:rsidRPr="004E081A" w:rsidRDefault="00926BD0" w:rsidP="00F41570">
            <w:pPr>
              <w:pStyle w:val="Normal6a"/>
            </w:pPr>
            <w:r w:rsidRPr="004E081A">
              <w:t>2.</w:t>
            </w:r>
            <w:r w:rsidRPr="004E081A">
              <w:tab/>
              <w:t xml:space="preserve">Rodinám a maloletým osobám </w:t>
            </w:r>
            <w:r w:rsidRPr="004E081A">
              <w:rPr>
                <w:b/>
                <w:bCs/>
                <w:i/>
                <w:iCs/>
              </w:rPr>
              <w:t>bez sprievodu</w:t>
            </w:r>
            <w:r w:rsidRPr="004E081A">
              <w:t xml:space="preserve"> zaisteným v rámci prípravy na návrat sa poskytne samostatné ubytovanie, ktoré zaručuje primerané súkromie. Personál musí byť primerane vyškolený a zariadenia musia byť prispôsobené tak, aby zohľadňovali potreby osôb ich veku a pohlavia vrátane vhodných hygienických a stravovacích zariadení, zdravotníckych služieb a inej infraštruktúry.</w:t>
            </w:r>
          </w:p>
        </w:tc>
        <w:tc>
          <w:tcPr>
            <w:tcW w:w="4876" w:type="dxa"/>
            <w:tcBorders>
              <w:top w:val="nil"/>
              <w:left w:val="nil"/>
              <w:bottom w:val="nil"/>
              <w:right w:val="nil"/>
            </w:tcBorders>
          </w:tcPr>
          <w:p w14:paraId="19D0C480" w14:textId="77777777" w:rsidR="00926BD0" w:rsidRPr="004E081A" w:rsidRDefault="00926BD0" w:rsidP="00F41570">
            <w:pPr>
              <w:pStyle w:val="Normal6a"/>
            </w:pPr>
            <w:r w:rsidRPr="004E081A">
              <w:t>2.</w:t>
            </w:r>
            <w:r w:rsidRPr="004E081A">
              <w:tab/>
              <w:t>Rodinám a maloletým osobám zaisteným v rámci prípravy na návrat sa poskytne samostatné ubytovanie, ktoré zaručuje primerané súkromie. Personál musí byť primerane vyškolený a zariadenia musia byť prispôsobené tak, aby zohľadňovali potreby osôb ich veku a pohlavia vrátane vhodných hygienických a stravovacích zariadení, zdravotníckych služieb a inej infraštruktúry.</w:t>
            </w:r>
          </w:p>
        </w:tc>
      </w:tr>
    </w:tbl>
    <w:p w14:paraId="5748B5C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CD21B96" w14:textId="1B71D495" w:rsidR="00956A29" w:rsidRPr="004E081A" w:rsidRDefault="00926BD0" w:rsidP="00926BD0">
      <w:r w:rsidRPr="004E081A">
        <w:rPr>
          <w:rStyle w:val="HideTWBExt"/>
        </w:rPr>
        <w:t>&lt;/Amend&gt;</w:t>
      </w:r>
    </w:p>
    <w:p w14:paraId="52BCDEB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2106</w:t>
      </w:r>
      <w:r w:rsidRPr="004E081A">
        <w:rPr>
          <w:rStyle w:val="HideTWBExt"/>
        </w:rPr>
        <w:t>&lt;/NumAm&gt;</w:t>
      </w:r>
    </w:p>
    <w:p w14:paraId="32B82802" w14:textId="77777777" w:rsidR="00926BD0" w:rsidRPr="004E081A" w:rsidRDefault="00926BD0" w:rsidP="00926BD0">
      <w:pPr>
        <w:pStyle w:val="NormalBold"/>
      </w:pPr>
      <w:r w:rsidRPr="004E081A">
        <w:rPr>
          <w:rStyle w:val="HideTWBExt"/>
        </w:rPr>
        <w:t>&lt;RepeatBlock-By&gt;&lt;Members&gt;</w:t>
      </w:r>
      <w:r w:rsidRPr="004E081A">
        <w:t>Irena Joveva</w:t>
      </w:r>
      <w:r w:rsidRPr="004E081A">
        <w:rPr>
          <w:rStyle w:val="HideTWBExt"/>
        </w:rPr>
        <w:t>&lt;/Members&gt;</w:t>
      </w:r>
    </w:p>
    <w:p w14:paraId="5DE3AA4B" w14:textId="77777777" w:rsidR="00926BD0" w:rsidRPr="004E081A" w:rsidRDefault="00926BD0" w:rsidP="00926BD0">
      <w:pPr>
        <w:pStyle w:val="NormalBold"/>
      </w:pPr>
      <w:r w:rsidRPr="004E081A">
        <w:rPr>
          <w:rStyle w:val="HideTWBExt"/>
        </w:rPr>
        <w:t>&lt;/RepeatBlock-By&gt;</w:t>
      </w:r>
    </w:p>
    <w:p w14:paraId="0208E9B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AFB15F5" w14:textId="77777777" w:rsidR="00926BD0" w:rsidRPr="004E081A" w:rsidRDefault="00926BD0" w:rsidP="00926BD0">
      <w:pPr>
        <w:pStyle w:val="NormalBold"/>
      </w:pPr>
      <w:r w:rsidRPr="004E081A">
        <w:rPr>
          <w:rStyle w:val="HideTWBExt"/>
        </w:rPr>
        <w:t>&lt;Article&gt;</w:t>
      </w:r>
      <w:r w:rsidRPr="004E081A">
        <w:t>Článok 35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B424D0D" w14:textId="77777777" w:rsidTr="00F41570">
        <w:trPr>
          <w:trHeight w:hRule="exact" w:val="240"/>
          <w:jc w:val="center"/>
        </w:trPr>
        <w:tc>
          <w:tcPr>
            <w:tcW w:w="9752" w:type="dxa"/>
            <w:gridSpan w:val="2"/>
            <w:tcBorders>
              <w:top w:val="nil"/>
              <w:left w:val="nil"/>
              <w:bottom w:val="nil"/>
              <w:right w:val="nil"/>
            </w:tcBorders>
          </w:tcPr>
          <w:p w14:paraId="7D8610E0" w14:textId="77777777" w:rsidR="00926BD0" w:rsidRPr="004E081A" w:rsidRDefault="00926BD0" w:rsidP="00F41570"/>
        </w:tc>
      </w:tr>
      <w:tr w:rsidR="00AE47A2" w:rsidRPr="004E081A" w14:paraId="7E4955D2" w14:textId="77777777" w:rsidTr="00F41570">
        <w:trPr>
          <w:trHeight w:val="240"/>
          <w:jc w:val="center"/>
        </w:trPr>
        <w:tc>
          <w:tcPr>
            <w:tcW w:w="4876" w:type="dxa"/>
            <w:tcBorders>
              <w:top w:val="nil"/>
              <w:left w:val="nil"/>
              <w:bottom w:val="nil"/>
              <w:right w:val="nil"/>
            </w:tcBorders>
          </w:tcPr>
          <w:p w14:paraId="59929FF2"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690EF7E7" w14:textId="77777777" w:rsidR="00926BD0" w:rsidRPr="004E081A" w:rsidRDefault="00926BD0" w:rsidP="00F41570">
            <w:pPr>
              <w:pStyle w:val="AmColumnHeading"/>
            </w:pPr>
            <w:r w:rsidRPr="004E081A">
              <w:t>Pozmeňujúci návrh</w:t>
            </w:r>
          </w:p>
        </w:tc>
      </w:tr>
      <w:tr w:rsidR="00AE47A2" w:rsidRPr="004E081A" w14:paraId="72B12806" w14:textId="77777777" w:rsidTr="00F41570">
        <w:trPr>
          <w:jc w:val="center"/>
        </w:trPr>
        <w:tc>
          <w:tcPr>
            <w:tcW w:w="4876" w:type="dxa"/>
            <w:tcBorders>
              <w:top w:val="nil"/>
              <w:left w:val="nil"/>
              <w:bottom w:val="nil"/>
              <w:right w:val="nil"/>
            </w:tcBorders>
          </w:tcPr>
          <w:p w14:paraId="5E6E519F" w14:textId="77777777" w:rsidR="00926BD0" w:rsidRPr="004E081A" w:rsidRDefault="00926BD0" w:rsidP="00F41570">
            <w:pPr>
              <w:pStyle w:val="Normal6a"/>
            </w:pPr>
            <w:r w:rsidRPr="004E081A">
              <w:t>2.</w:t>
            </w:r>
            <w:r w:rsidRPr="004E081A">
              <w:tab/>
              <w:t xml:space="preserve">Rodinám </w:t>
            </w:r>
            <w:r w:rsidRPr="004E081A">
              <w:rPr>
                <w:b/>
                <w:bCs/>
                <w:i/>
                <w:iCs/>
              </w:rPr>
              <w:t>a</w:t>
            </w:r>
            <w:r w:rsidRPr="004E081A">
              <w:t xml:space="preserve"> maloletým osobám bez sprievodu </w:t>
            </w:r>
            <w:r w:rsidRPr="004E081A">
              <w:rPr>
                <w:b/>
                <w:bCs/>
                <w:i/>
                <w:iCs/>
              </w:rPr>
              <w:t>zaisteným v rámci prípravy na návrat</w:t>
            </w:r>
            <w:r w:rsidRPr="004E081A">
              <w:t xml:space="preserve"> sa poskytne samostatné ubytovanie, ktoré zaručuje primerané súkromie. Personál musí byť primerane vyškolený a zariadenia musia byť prispôsobené tak, aby zohľadňovali potreby osôb ich veku a pohlavia vrátane vhodných hygienických a stravovacích zariadení, zdravotníckych služieb a inej infraštruktúry.</w:t>
            </w:r>
          </w:p>
        </w:tc>
        <w:tc>
          <w:tcPr>
            <w:tcW w:w="4876" w:type="dxa"/>
            <w:tcBorders>
              <w:top w:val="nil"/>
              <w:left w:val="nil"/>
              <w:bottom w:val="nil"/>
              <w:right w:val="nil"/>
            </w:tcBorders>
          </w:tcPr>
          <w:p w14:paraId="493E362D" w14:textId="77777777" w:rsidR="00926BD0" w:rsidRPr="004E081A" w:rsidRDefault="00926BD0" w:rsidP="00F41570">
            <w:pPr>
              <w:pStyle w:val="Normal6a"/>
            </w:pPr>
            <w:r w:rsidRPr="004E081A">
              <w:t>2.</w:t>
            </w:r>
            <w:r w:rsidRPr="004E081A">
              <w:tab/>
              <w:t>Rodinám</w:t>
            </w:r>
            <w:r w:rsidRPr="004E081A">
              <w:rPr>
                <w:b/>
                <w:bCs/>
                <w:i/>
                <w:iCs/>
              </w:rPr>
              <w:t>,</w:t>
            </w:r>
            <w:r w:rsidRPr="004E081A">
              <w:t xml:space="preserve"> maloletým osobám bez sprievodu </w:t>
            </w:r>
            <w:r w:rsidRPr="004E081A">
              <w:rPr>
                <w:b/>
                <w:bCs/>
                <w:i/>
                <w:iCs/>
              </w:rPr>
              <w:t>a zraniteľným osobám</w:t>
            </w:r>
            <w:r w:rsidRPr="004E081A">
              <w:t xml:space="preserve"> sa poskytne samostatné ubytovanie, ktoré zaručuje primerané súkromie. Personál musí byť primerane vyškolený a zariadenia musia byť prispôsobené tak, aby zohľadňovali potreby osôb ich veku a pohlavia vrátane vhodných hygienických a stravovacích zariadení, zdravotníckych služieb a inej infraštruktúry.</w:t>
            </w:r>
          </w:p>
        </w:tc>
      </w:tr>
    </w:tbl>
    <w:p w14:paraId="1159598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DCD4B11" w14:textId="2BCD5B4D" w:rsidR="00956A29" w:rsidRPr="004E081A" w:rsidRDefault="00926BD0" w:rsidP="00926BD0">
      <w:r w:rsidRPr="004E081A">
        <w:rPr>
          <w:rStyle w:val="HideTWBExt"/>
        </w:rPr>
        <w:t>&lt;/Amend&gt;</w:t>
      </w:r>
    </w:p>
    <w:p w14:paraId="624121B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2107</w:t>
      </w:r>
      <w:r w:rsidRPr="004E081A">
        <w:rPr>
          <w:rStyle w:val="HideTWBExt"/>
        </w:rPr>
        <w:t>&lt;/NumAm&gt;</w:t>
      </w:r>
    </w:p>
    <w:p w14:paraId="77B87D6A"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7BB05453" w14:textId="77777777" w:rsidR="00926BD0" w:rsidRPr="004E081A" w:rsidRDefault="00926BD0" w:rsidP="00926BD0">
      <w:pPr>
        <w:pStyle w:val="NormalBold"/>
      </w:pPr>
      <w:r w:rsidRPr="004E081A">
        <w:rPr>
          <w:rStyle w:val="HideTWBExt"/>
        </w:rPr>
        <w:t>&lt;/RepeatBlock-By&gt;</w:t>
      </w:r>
    </w:p>
    <w:p w14:paraId="369FE81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F96AE04" w14:textId="77777777" w:rsidR="00926BD0" w:rsidRPr="004E081A" w:rsidRDefault="00926BD0" w:rsidP="00926BD0">
      <w:pPr>
        <w:pStyle w:val="NormalBold"/>
      </w:pPr>
      <w:r w:rsidRPr="004E081A">
        <w:rPr>
          <w:rStyle w:val="HideTWBExt"/>
        </w:rPr>
        <w:t>&lt;Article&gt;</w:t>
      </w:r>
      <w:r w:rsidRPr="004E081A">
        <w:t>Článok 35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A982203" w14:textId="77777777" w:rsidTr="00F41570">
        <w:trPr>
          <w:trHeight w:hRule="exact" w:val="240"/>
          <w:jc w:val="center"/>
        </w:trPr>
        <w:tc>
          <w:tcPr>
            <w:tcW w:w="9752" w:type="dxa"/>
            <w:gridSpan w:val="2"/>
            <w:tcBorders>
              <w:top w:val="nil"/>
              <w:left w:val="nil"/>
              <w:bottom w:val="nil"/>
              <w:right w:val="nil"/>
            </w:tcBorders>
          </w:tcPr>
          <w:p w14:paraId="429EA120" w14:textId="77777777" w:rsidR="00926BD0" w:rsidRPr="004E081A" w:rsidRDefault="00926BD0" w:rsidP="00F41570"/>
        </w:tc>
      </w:tr>
      <w:tr w:rsidR="00AE47A2" w:rsidRPr="004E081A" w14:paraId="5E5DFEB5" w14:textId="77777777" w:rsidTr="00F41570">
        <w:trPr>
          <w:trHeight w:val="240"/>
          <w:jc w:val="center"/>
        </w:trPr>
        <w:tc>
          <w:tcPr>
            <w:tcW w:w="4876" w:type="dxa"/>
            <w:tcBorders>
              <w:top w:val="nil"/>
              <w:left w:val="nil"/>
              <w:bottom w:val="nil"/>
              <w:right w:val="nil"/>
            </w:tcBorders>
          </w:tcPr>
          <w:p w14:paraId="195DC1A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CDBFBF7" w14:textId="77777777" w:rsidR="00926BD0" w:rsidRPr="004E081A" w:rsidRDefault="00926BD0" w:rsidP="00F41570">
            <w:pPr>
              <w:pStyle w:val="AmColumnHeading"/>
            </w:pPr>
            <w:r w:rsidRPr="004E081A">
              <w:t>Pozmeňujúci návrh</w:t>
            </w:r>
          </w:p>
        </w:tc>
      </w:tr>
      <w:tr w:rsidR="00AE47A2" w:rsidRPr="004E081A" w14:paraId="7A0594F0" w14:textId="77777777" w:rsidTr="00F41570">
        <w:trPr>
          <w:jc w:val="center"/>
        </w:trPr>
        <w:tc>
          <w:tcPr>
            <w:tcW w:w="4876" w:type="dxa"/>
            <w:tcBorders>
              <w:top w:val="nil"/>
              <w:left w:val="nil"/>
              <w:bottom w:val="nil"/>
              <w:right w:val="nil"/>
            </w:tcBorders>
          </w:tcPr>
          <w:p w14:paraId="570146A3" w14:textId="77777777" w:rsidR="00926BD0" w:rsidRPr="004E081A" w:rsidRDefault="00926BD0" w:rsidP="00F41570">
            <w:pPr>
              <w:pStyle w:val="Normal6a"/>
            </w:pPr>
            <w:r w:rsidRPr="004E081A">
              <w:rPr>
                <w:b/>
                <w:i/>
              </w:rPr>
              <w:t>3.</w:t>
            </w:r>
            <w:r w:rsidRPr="004E081A">
              <w:tab/>
            </w:r>
            <w:r w:rsidRPr="004E081A">
              <w:rPr>
                <w:b/>
                <w:i/>
              </w:rPr>
              <w:t>Zaistené maloleté osoby majú možnosť venovať sa záujmovým aktivitám vrátane herných a rekreačných aktivít, ktoré sú primerané ich veku, a majú prístup k vzdelávaniu vo formáte, ktorý je najvhodnejší vzhľadom na dĺžku ich zaistenia.</w:t>
            </w:r>
          </w:p>
        </w:tc>
        <w:tc>
          <w:tcPr>
            <w:tcW w:w="4876" w:type="dxa"/>
            <w:tcBorders>
              <w:top w:val="nil"/>
              <w:left w:val="nil"/>
              <w:bottom w:val="nil"/>
              <w:right w:val="nil"/>
            </w:tcBorders>
          </w:tcPr>
          <w:p w14:paraId="66FFAFBB" w14:textId="77777777" w:rsidR="00926BD0" w:rsidRPr="004E081A" w:rsidRDefault="00926BD0" w:rsidP="00F41570">
            <w:pPr>
              <w:pStyle w:val="Normal6a"/>
            </w:pPr>
            <w:r w:rsidRPr="004E081A">
              <w:rPr>
                <w:b/>
                <w:i/>
              </w:rPr>
              <w:t>vypúšťa sa</w:t>
            </w:r>
          </w:p>
        </w:tc>
      </w:tr>
    </w:tbl>
    <w:p w14:paraId="432FACA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13BCDA6" w14:textId="16FE76A1" w:rsidR="00956A29" w:rsidRPr="004E081A" w:rsidRDefault="00926BD0" w:rsidP="00926BD0">
      <w:r w:rsidRPr="004E081A">
        <w:rPr>
          <w:rStyle w:val="HideTWBExt"/>
        </w:rPr>
        <w:t>&lt;/Amend&gt;</w:t>
      </w:r>
    </w:p>
    <w:p w14:paraId="37E9E5A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2108</w:t>
      </w:r>
      <w:r w:rsidRPr="004E081A">
        <w:rPr>
          <w:rStyle w:val="HideTWBExt"/>
        </w:rPr>
        <w:t>&lt;/NumAm&gt;</w:t>
      </w:r>
    </w:p>
    <w:p w14:paraId="231C0A17"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05BBE6B5" w14:textId="77777777" w:rsidR="00926BD0" w:rsidRPr="004E081A" w:rsidRDefault="00926BD0" w:rsidP="00926BD0">
      <w:pPr>
        <w:pStyle w:val="NormalBold"/>
      </w:pPr>
      <w:r w:rsidRPr="004E081A">
        <w:rPr>
          <w:rStyle w:val="HideTWBExt"/>
        </w:rPr>
        <w:t>&lt;/RepeatBlock-By&gt;</w:t>
      </w:r>
    </w:p>
    <w:p w14:paraId="148E52C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30A1F11" w14:textId="77777777" w:rsidR="00926BD0" w:rsidRPr="004E081A" w:rsidRDefault="00926BD0" w:rsidP="00926BD0">
      <w:pPr>
        <w:pStyle w:val="NormalBold"/>
      </w:pPr>
      <w:r w:rsidRPr="004E081A">
        <w:rPr>
          <w:rStyle w:val="HideTWBExt"/>
        </w:rPr>
        <w:t>&lt;Article&gt;</w:t>
      </w:r>
      <w:r w:rsidRPr="004E081A">
        <w:t>Článok 35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403C29E" w14:textId="77777777" w:rsidTr="00F41570">
        <w:trPr>
          <w:trHeight w:hRule="exact" w:val="240"/>
          <w:jc w:val="center"/>
        </w:trPr>
        <w:tc>
          <w:tcPr>
            <w:tcW w:w="9752" w:type="dxa"/>
            <w:gridSpan w:val="2"/>
            <w:tcBorders>
              <w:top w:val="nil"/>
              <w:left w:val="nil"/>
              <w:bottom w:val="nil"/>
              <w:right w:val="nil"/>
            </w:tcBorders>
          </w:tcPr>
          <w:p w14:paraId="26569E4D" w14:textId="77777777" w:rsidR="00926BD0" w:rsidRPr="004E081A" w:rsidRDefault="00926BD0" w:rsidP="00F41570"/>
        </w:tc>
      </w:tr>
      <w:tr w:rsidR="00AE47A2" w:rsidRPr="004E081A" w14:paraId="19BC9946" w14:textId="77777777" w:rsidTr="00F41570">
        <w:trPr>
          <w:trHeight w:val="240"/>
          <w:jc w:val="center"/>
        </w:trPr>
        <w:tc>
          <w:tcPr>
            <w:tcW w:w="4876" w:type="dxa"/>
            <w:tcBorders>
              <w:top w:val="nil"/>
              <w:left w:val="nil"/>
              <w:bottom w:val="nil"/>
              <w:right w:val="nil"/>
            </w:tcBorders>
          </w:tcPr>
          <w:p w14:paraId="7F4E0EA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094DBAE" w14:textId="77777777" w:rsidR="00926BD0" w:rsidRPr="004E081A" w:rsidRDefault="00926BD0" w:rsidP="00F41570">
            <w:pPr>
              <w:pStyle w:val="AmColumnHeading"/>
            </w:pPr>
            <w:r w:rsidRPr="004E081A">
              <w:t>Pozmeňujúci návrh</w:t>
            </w:r>
          </w:p>
        </w:tc>
      </w:tr>
      <w:tr w:rsidR="00AE47A2" w:rsidRPr="004E081A" w14:paraId="670568D2" w14:textId="77777777" w:rsidTr="00F41570">
        <w:trPr>
          <w:jc w:val="center"/>
        </w:trPr>
        <w:tc>
          <w:tcPr>
            <w:tcW w:w="4876" w:type="dxa"/>
            <w:tcBorders>
              <w:top w:val="nil"/>
              <w:left w:val="nil"/>
              <w:bottom w:val="nil"/>
              <w:right w:val="nil"/>
            </w:tcBorders>
          </w:tcPr>
          <w:p w14:paraId="7350DE08" w14:textId="77777777" w:rsidR="00926BD0" w:rsidRPr="004E081A" w:rsidRDefault="00926BD0" w:rsidP="00F41570">
            <w:pPr>
              <w:pStyle w:val="Normal6a"/>
            </w:pPr>
            <w:r w:rsidRPr="004E081A">
              <w:rPr>
                <w:b/>
                <w:i/>
              </w:rPr>
              <w:t>3.</w:t>
            </w:r>
            <w:r w:rsidRPr="004E081A">
              <w:tab/>
            </w:r>
            <w:r w:rsidRPr="004E081A">
              <w:rPr>
                <w:b/>
                <w:i/>
              </w:rPr>
              <w:t xml:space="preserve">Zaistené maloleté osoby majú možnosť venovať sa záujmovým aktivitám vrátane herných a rekreačných aktivít, ktoré sú primerané ich veku, a majú </w:t>
            </w:r>
            <w:r w:rsidRPr="004E081A">
              <w:rPr>
                <w:b/>
                <w:i/>
              </w:rPr>
              <w:lastRenderedPageBreak/>
              <w:t>prístup k vzdelávaniu vo formáte, ktorý je najvhodnejší vzhľadom na dĺžku ich zaistenia.</w:t>
            </w:r>
          </w:p>
        </w:tc>
        <w:tc>
          <w:tcPr>
            <w:tcW w:w="4876" w:type="dxa"/>
            <w:tcBorders>
              <w:top w:val="nil"/>
              <w:left w:val="nil"/>
              <w:bottom w:val="nil"/>
              <w:right w:val="nil"/>
            </w:tcBorders>
          </w:tcPr>
          <w:p w14:paraId="0062BD50" w14:textId="77777777" w:rsidR="00926BD0" w:rsidRPr="004E081A" w:rsidRDefault="00926BD0" w:rsidP="00F41570">
            <w:pPr>
              <w:pStyle w:val="Normal6a"/>
            </w:pPr>
            <w:r w:rsidRPr="004E081A">
              <w:rPr>
                <w:b/>
                <w:i/>
              </w:rPr>
              <w:lastRenderedPageBreak/>
              <w:t>vypúšťa sa</w:t>
            </w:r>
          </w:p>
        </w:tc>
      </w:tr>
    </w:tbl>
    <w:p w14:paraId="55933A6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6855ED4" w14:textId="0C352C4F" w:rsidR="00956A29" w:rsidRPr="004E081A" w:rsidRDefault="00926BD0" w:rsidP="00926BD0">
      <w:r w:rsidRPr="004E081A">
        <w:rPr>
          <w:rStyle w:val="HideTWBExt"/>
        </w:rPr>
        <w:t>&lt;/Amend&gt;</w:t>
      </w:r>
    </w:p>
    <w:p w14:paraId="6948835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2109</w:t>
      </w:r>
      <w:r w:rsidRPr="004E081A">
        <w:rPr>
          <w:rStyle w:val="HideTWBExt"/>
        </w:rPr>
        <w:t>&lt;/NumAm&gt;</w:t>
      </w:r>
    </w:p>
    <w:p w14:paraId="1DE42BF4"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5576E6B6"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4D7DC15D" w14:textId="77777777" w:rsidR="00926BD0" w:rsidRPr="004E081A" w:rsidRDefault="00926BD0" w:rsidP="00926BD0">
      <w:pPr>
        <w:pStyle w:val="NormalBold"/>
      </w:pPr>
      <w:r w:rsidRPr="004E081A">
        <w:rPr>
          <w:rStyle w:val="HideTWBExt"/>
        </w:rPr>
        <w:t>&lt;/RepeatBlock-By&gt;</w:t>
      </w:r>
    </w:p>
    <w:p w14:paraId="6C6FE02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AF824EC" w14:textId="77777777" w:rsidR="00926BD0" w:rsidRPr="004E081A" w:rsidRDefault="00926BD0" w:rsidP="00926BD0">
      <w:pPr>
        <w:pStyle w:val="NormalBold"/>
      </w:pPr>
      <w:r w:rsidRPr="004E081A">
        <w:rPr>
          <w:rStyle w:val="HideTWBExt"/>
        </w:rPr>
        <w:t>&lt;Article&gt;</w:t>
      </w:r>
      <w:r w:rsidRPr="004E081A">
        <w:t>Článok 35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AC6CB49" w14:textId="77777777" w:rsidTr="00F41570">
        <w:trPr>
          <w:trHeight w:hRule="exact" w:val="240"/>
          <w:jc w:val="center"/>
        </w:trPr>
        <w:tc>
          <w:tcPr>
            <w:tcW w:w="9752" w:type="dxa"/>
            <w:gridSpan w:val="2"/>
            <w:tcBorders>
              <w:top w:val="nil"/>
              <w:left w:val="nil"/>
              <w:bottom w:val="nil"/>
              <w:right w:val="nil"/>
            </w:tcBorders>
          </w:tcPr>
          <w:p w14:paraId="3CAD2DE7" w14:textId="77777777" w:rsidR="00926BD0" w:rsidRPr="004E081A" w:rsidRDefault="00926BD0" w:rsidP="00F41570"/>
        </w:tc>
      </w:tr>
      <w:tr w:rsidR="00AE47A2" w:rsidRPr="004E081A" w14:paraId="264A0097" w14:textId="77777777" w:rsidTr="00F41570">
        <w:trPr>
          <w:trHeight w:val="240"/>
          <w:jc w:val="center"/>
        </w:trPr>
        <w:tc>
          <w:tcPr>
            <w:tcW w:w="4876" w:type="dxa"/>
            <w:tcBorders>
              <w:top w:val="nil"/>
              <w:left w:val="nil"/>
              <w:bottom w:val="nil"/>
              <w:right w:val="nil"/>
            </w:tcBorders>
          </w:tcPr>
          <w:p w14:paraId="17719D9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CB77D2C" w14:textId="77777777" w:rsidR="00926BD0" w:rsidRPr="004E081A" w:rsidRDefault="00926BD0" w:rsidP="00F41570">
            <w:pPr>
              <w:pStyle w:val="AmColumnHeading"/>
            </w:pPr>
            <w:r w:rsidRPr="004E081A">
              <w:t>Pozmeňujúci návrh</w:t>
            </w:r>
          </w:p>
        </w:tc>
      </w:tr>
      <w:tr w:rsidR="00AE47A2" w:rsidRPr="004E081A" w14:paraId="7500A9CE" w14:textId="77777777" w:rsidTr="00F41570">
        <w:trPr>
          <w:jc w:val="center"/>
        </w:trPr>
        <w:tc>
          <w:tcPr>
            <w:tcW w:w="4876" w:type="dxa"/>
            <w:tcBorders>
              <w:top w:val="nil"/>
              <w:left w:val="nil"/>
              <w:bottom w:val="nil"/>
              <w:right w:val="nil"/>
            </w:tcBorders>
          </w:tcPr>
          <w:p w14:paraId="00056139" w14:textId="77777777" w:rsidR="00926BD0" w:rsidRPr="004E081A" w:rsidRDefault="00926BD0" w:rsidP="00F41570">
            <w:pPr>
              <w:pStyle w:val="Normal6a"/>
            </w:pPr>
            <w:r w:rsidRPr="004E081A">
              <w:t>3.</w:t>
            </w:r>
            <w:r w:rsidRPr="004E081A">
              <w:tab/>
              <w:t xml:space="preserve">Zaistené </w:t>
            </w:r>
            <w:r w:rsidRPr="004E081A">
              <w:rPr>
                <w:b/>
                <w:bCs/>
                <w:i/>
                <w:iCs/>
              </w:rPr>
              <w:t>maloleté osoby</w:t>
            </w:r>
            <w:r w:rsidRPr="004E081A">
              <w:t xml:space="preserve"> majú možnosť venovať sa záujmovým aktivitám vrátane herných a rekreačných aktivít, ktoré sú primerané ich veku, a majú prístup k vzdelávaniu vo formáte, ktorý je najvhodnejší vzhľadom na dĺžku ich zaistenia.</w:t>
            </w:r>
          </w:p>
        </w:tc>
        <w:tc>
          <w:tcPr>
            <w:tcW w:w="4876" w:type="dxa"/>
            <w:tcBorders>
              <w:top w:val="nil"/>
              <w:left w:val="nil"/>
              <w:bottom w:val="nil"/>
              <w:right w:val="nil"/>
            </w:tcBorders>
          </w:tcPr>
          <w:p w14:paraId="696F7C4E" w14:textId="77777777" w:rsidR="00926BD0" w:rsidRPr="004E081A" w:rsidRDefault="00926BD0" w:rsidP="00F41570">
            <w:pPr>
              <w:pStyle w:val="Normal6a"/>
            </w:pPr>
            <w:r w:rsidRPr="004E081A">
              <w:t>3.</w:t>
            </w:r>
            <w:r w:rsidRPr="004E081A">
              <w:tab/>
              <w:t xml:space="preserve">Zaistené </w:t>
            </w:r>
            <w:r w:rsidRPr="004E081A">
              <w:rPr>
                <w:b/>
                <w:bCs/>
                <w:i/>
                <w:iCs/>
              </w:rPr>
              <w:t>deti</w:t>
            </w:r>
            <w:r w:rsidRPr="004E081A">
              <w:t xml:space="preserve"> majú možnosť venovať sa záujmovým aktivitám vrátane herných a rekreačných aktivít, ktoré sú primerané ich veku, a majú prístup k vzdelávaniu vo formáte, ktorý je najvhodnejší vzhľadom na dĺžku ich zaistenia.</w:t>
            </w:r>
          </w:p>
        </w:tc>
      </w:tr>
    </w:tbl>
    <w:p w14:paraId="357F3A0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A15814F" w14:textId="6CE0D6B5" w:rsidR="00956A29" w:rsidRPr="004E081A" w:rsidRDefault="00926BD0" w:rsidP="00926BD0">
      <w:r w:rsidRPr="004E081A">
        <w:rPr>
          <w:rStyle w:val="HideTWBExt"/>
        </w:rPr>
        <w:t>&lt;/Amend&gt;</w:t>
      </w:r>
    </w:p>
    <w:p w14:paraId="16011CC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2110</w:t>
      </w:r>
      <w:r w:rsidRPr="004E081A">
        <w:rPr>
          <w:rStyle w:val="HideTWBExt"/>
        </w:rPr>
        <w:t>&lt;/NumAm&gt;</w:t>
      </w:r>
    </w:p>
    <w:p w14:paraId="43B9B3B8" w14:textId="77777777" w:rsidR="00926BD0" w:rsidRPr="004E081A" w:rsidRDefault="00926BD0" w:rsidP="00926BD0">
      <w:pPr>
        <w:pStyle w:val="NormalBold"/>
      </w:pPr>
      <w:r w:rsidRPr="004E081A">
        <w:rPr>
          <w:rStyle w:val="HideTWBExt"/>
        </w:rPr>
        <w:t>&lt;RepeatBlock-By&gt;&lt;Members&gt;</w:t>
      </w:r>
      <w:r w:rsidRPr="004E081A">
        <w:t>Irena Joveva</w:t>
      </w:r>
      <w:r w:rsidRPr="004E081A">
        <w:rPr>
          <w:rStyle w:val="HideTWBExt"/>
        </w:rPr>
        <w:t>&lt;/Members&gt;</w:t>
      </w:r>
    </w:p>
    <w:p w14:paraId="463060E0" w14:textId="77777777" w:rsidR="00926BD0" w:rsidRPr="004E081A" w:rsidRDefault="00926BD0" w:rsidP="00926BD0">
      <w:pPr>
        <w:pStyle w:val="NormalBold"/>
      </w:pPr>
      <w:r w:rsidRPr="004E081A">
        <w:rPr>
          <w:rStyle w:val="HideTWBExt"/>
        </w:rPr>
        <w:t>&lt;/RepeatBlock-By&gt;</w:t>
      </w:r>
    </w:p>
    <w:p w14:paraId="490152B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2CEC1B8" w14:textId="77777777" w:rsidR="00926BD0" w:rsidRPr="004E081A" w:rsidRDefault="00926BD0" w:rsidP="00926BD0">
      <w:pPr>
        <w:pStyle w:val="NormalBold"/>
      </w:pPr>
      <w:r w:rsidRPr="004E081A">
        <w:rPr>
          <w:rStyle w:val="HideTWBExt"/>
        </w:rPr>
        <w:t>&lt;Article&gt;</w:t>
      </w:r>
      <w:r w:rsidRPr="004E081A">
        <w:t>Článok 35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21AFFF4" w14:textId="77777777" w:rsidTr="00F41570">
        <w:trPr>
          <w:trHeight w:hRule="exact" w:val="240"/>
          <w:jc w:val="center"/>
        </w:trPr>
        <w:tc>
          <w:tcPr>
            <w:tcW w:w="9752" w:type="dxa"/>
            <w:gridSpan w:val="2"/>
            <w:tcBorders>
              <w:top w:val="nil"/>
              <w:left w:val="nil"/>
              <w:bottom w:val="nil"/>
              <w:right w:val="nil"/>
            </w:tcBorders>
          </w:tcPr>
          <w:p w14:paraId="60EA931F" w14:textId="77777777" w:rsidR="00926BD0" w:rsidRPr="004E081A" w:rsidRDefault="00926BD0" w:rsidP="00F41570"/>
        </w:tc>
      </w:tr>
      <w:tr w:rsidR="00AE47A2" w:rsidRPr="004E081A" w14:paraId="55BE2010" w14:textId="77777777" w:rsidTr="00F41570">
        <w:trPr>
          <w:trHeight w:val="240"/>
          <w:jc w:val="center"/>
        </w:trPr>
        <w:tc>
          <w:tcPr>
            <w:tcW w:w="4876" w:type="dxa"/>
            <w:tcBorders>
              <w:top w:val="nil"/>
              <w:left w:val="nil"/>
              <w:bottom w:val="nil"/>
              <w:right w:val="nil"/>
            </w:tcBorders>
          </w:tcPr>
          <w:p w14:paraId="00D9F88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51F1D91" w14:textId="77777777" w:rsidR="00926BD0" w:rsidRPr="004E081A" w:rsidRDefault="00926BD0" w:rsidP="00F41570">
            <w:pPr>
              <w:pStyle w:val="AmColumnHeading"/>
            </w:pPr>
            <w:r w:rsidRPr="004E081A">
              <w:t>Pozmeňujúci návrh</w:t>
            </w:r>
          </w:p>
        </w:tc>
      </w:tr>
      <w:tr w:rsidR="00AE47A2" w:rsidRPr="004E081A" w14:paraId="65F6DF57" w14:textId="77777777" w:rsidTr="00F41570">
        <w:trPr>
          <w:jc w:val="center"/>
        </w:trPr>
        <w:tc>
          <w:tcPr>
            <w:tcW w:w="4876" w:type="dxa"/>
            <w:tcBorders>
              <w:top w:val="nil"/>
              <w:left w:val="nil"/>
              <w:bottom w:val="nil"/>
              <w:right w:val="nil"/>
            </w:tcBorders>
          </w:tcPr>
          <w:p w14:paraId="79E0E9B0" w14:textId="77777777" w:rsidR="00926BD0" w:rsidRPr="004E081A" w:rsidRDefault="00926BD0" w:rsidP="00F41570">
            <w:pPr>
              <w:pStyle w:val="Normal6a"/>
            </w:pPr>
            <w:r w:rsidRPr="004E081A">
              <w:t>3.</w:t>
            </w:r>
            <w:r w:rsidRPr="004E081A">
              <w:tab/>
            </w:r>
            <w:r w:rsidRPr="004E081A">
              <w:rPr>
                <w:b/>
                <w:bCs/>
                <w:i/>
                <w:iCs/>
              </w:rPr>
              <w:t>Zaistené</w:t>
            </w:r>
            <w:r w:rsidRPr="004E081A">
              <w:t xml:space="preserve"> maloleté osoby majú možnosť venovať sa záujmovým aktivitám vrátane herných a rekreačných aktivít, ktoré sú primerané ich veku, a majú prístup k vzdelávaniu </w:t>
            </w:r>
            <w:r w:rsidRPr="004E081A">
              <w:rPr>
                <w:b/>
                <w:bCs/>
                <w:i/>
                <w:iCs/>
              </w:rPr>
              <w:t>vo</w:t>
            </w:r>
            <w:r w:rsidRPr="004E081A">
              <w:t xml:space="preserve"> formáte</w:t>
            </w:r>
            <w:r w:rsidRPr="004E081A">
              <w:rPr>
                <w:b/>
                <w:bCs/>
                <w:i/>
                <w:iCs/>
              </w:rPr>
              <w:t>, ktorý je najvhodnejší vzhľadom na dĺžku ich zaistenia</w:t>
            </w:r>
            <w:r w:rsidRPr="004E081A">
              <w:t>.</w:t>
            </w:r>
          </w:p>
        </w:tc>
        <w:tc>
          <w:tcPr>
            <w:tcW w:w="4876" w:type="dxa"/>
            <w:tcBorders>
              <w:top w:val="nil"/>
              <w:left w:val="nil"/>
              <w:bottom w:val="nil"/>
              <w:right w:val="nil"/>
            </w:tcBorders>
          </w:tcPr>
          <w:p w14:paraId="44720A03" w14:textId="77777777" w:rsidR="00926BD0" w:rsidRPr="004E081A" w:rsidRDefault="00926BD0" w:rsidP="00F41570">
            <w:pPr>
              <w:pStyle w:val="Normal6a"/>
            </w:pPr>
            <w:r w:rsidRPr="004E081A">
              <w:t>3.</w:t>
            </w:r>
            <w:r w:rsidRPr="004E081A">
              <w:tab/>
              <w:t xml:space="preserve">Maloleté osoby </w:t>
            </w:r>
            <w:r w:rsidRPr="004E081A">
              <w:rPr>
                <w:b/>
                <w:bCs/>
                <w:i/>
                <w:iCs/>
              </w:rPr>
              <w:t>ubytované v špecializovaných zariadeniach</w:t>
            </w:r>
            <w:r w:rsidRPr="004E081A">
              <w:t xml:space="preserve"> majú možnosť venovať sa záujmovým aktivitám vrátane herných a rekreačných aktivít, ktoré sú primerané ich veku, a majú prístup k vzdelávaniu </w:t>
            </w:r>
            <w:r w:rsidRPr="004E081A">
              <w:rPr>
                <w:b/>
                <w:bCs/>
                <w:i/>
                <w:iCs/>
              </w:rPr>
              <w:t>v najvhodnejšom</w:t>
            </w:r>
            <w:r w:rsidRPr="004E081A">
              <w:t xml:space="preserve"> formáte.</w:t>
            </w:r>
          </w:p>
        </w:tc>
      </w:tr>
    </w:tbl>
    <w:p w14:paraId="4AE30D0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EC871CD" w14:textId="0377D27D" w:rsidR="00956A29" w:rsidRPr="004E081A" w:rsidRDefault="00926BD0" w:rsidP="00926BD0">
      <w:r w:rsidRPr="004E081A">
        <w:rPr>
          <w:rStyle w:val="HideTWBExt"/>
        </w:rPr>
        <w:t>&lt;/Amend&gt;</w:t>
      </w:r>
    </w:p>
    <w:p w14:paraId="7D62B3FC"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2111</w:t>
      </w:r>
      <w:r w:rsidRPr="004E081A">
        <w:rPr>
          <w:rStyle w:val="HideTWBExt"/>
        </w:rPr>
        <w:t>&lt;/NumAm&gt;</w:t>
      </w:r>
    </w:p>
    <w:p w14:paraId="4E9FB731"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043BB53" w14:textId="77777777" w:rsidR="00926BD0" w:rsidRPr="004E081A" w:rsidRDefault="00926BD0" w:rsidP="00926BD0">
      <w:pPr>
        <w:pStyle w:val="NormalBold"/>
      </w:pPr>
      <w:r w:rsidRPr="004E081A">
        <w:rPr>
          <w:rStyle w:val="HideTWBExt"/>
        </w:rPr>
        <w:t>&lt;/RepeatBlock-By&gt;</w:t>
      </w:r>
    </w:p>
    <w:p w14:paraId="217647E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1B14035" w14:textId="77777777" w:rsidR="00926BD0" w:rsidRPr="004E081A" w:rsidRDefault="00926BD0" w:rsidP="00926BD0">
      <w:pPr>
        <w:pStyle w:val="NormalBold"/>
      </w:pPr>
      <w:r w:rsidRPr="004E081A">
        <w:rPr>
          <w:rStyle w:val="HideTWBExt"/>
        </w:rPr>
        <w:t>&lt;Article&gt;</w:t>
      </w:r>
      <w:r w:rsidRPr="004E081A">
        <w:t>Článok 35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BAF20E9" w14:textId="77777777" w:rsidTr="00F41570">
        <w:trPr>
          <w:trHeight w:hRule="exact" w:val="240"/>
          <w:jc w:val="center"/>
        </w:trPr>
        <w:tc>
          <w:tcPr>
            <w:tcW w:w="9752" w:type="dxa"/>
            <w:gridSpan w:val="2"/>
            <w:tcBorders>
              <w:top w:val="nil"/>
              <w:left w:val="nil"/>
              <w:bottom w:val="nil"/>
              <w:right w:val="nil"/>
            </w:tcBorders>
          </w:tcPr>
          <w:p w14:paraId="17F9228C" w14:textId="77777777" w:rsidR="00926BD0" w:rsidRPr="004E081A" w:rsidRDefault="00926BD0" w:rsidP="00F41570"/>
        </w:tc>
      </w:tr>
      <w:tr w:rsidR="00AE47A2" w:rsidRPr="004E081A" w14:paraId="2FC457CA" w14:textId="77777777" w:rsidTr="00F41570">
        <w:trPr>
          <w:trHeight w:val="240"/>
          <w:jc w:val="center"/>
        </w:trPr>
        <w:tc>
          <w:tcPr>
            <w:tcW w:w="4876" w:type="dxa"/>
            <w:tcBorders>
              <w:top w:val="nil"/>
              <w:left w:val="nil"/>
              <w:bottom w:val="nil"/>
              <w:right w:val="nil"/>
            </w:tcBorders>
          </w:tcPr>
          <w:p w14:paraId="188E727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BCB4289" w14:textId="77777777" w:rsidR="00926BD0" w:rsidRPr="004E081A" w:rsidRDefault="00926BD0" w:rsidP="00F41570">
            <w:pPr>
              <w:pStyle w:val="AmColumnHeading"/>
            </w:pPr>
            <w:r w:rsidRPr="004E081A">
              <w:t>Pozmeňujúci návrh</w:t>
            </w:r>
          </w:p>
        </w:tc>
      </w:tr>
      <w:tr w:rsidR="00AE47A2" w:rsidRPr="004E081A" w14:paraId="55F4EB4E" w14:textId="77777777" w:rsidTr="00F41570">
        <w:trPr>
          <w:jc w:val="center"/>
        </w:trPr>
        <w:tc>
          <w:tcPr>
            <w:tcW w:w="4876" w:type="dxa"/>
            <w:tcBorders>
              <w:top w:val="nil"/>
              <w:left w:val="nil"/>
              <w:bottom w:val="nil"/>
              <w:right w:val="nil"/>
            </w:tcBorders>
          </w:tcPr>
          <w:p w14:paraId="1A68A7F1" w14:textId="77777777" w:rsidR="00926BD0" w:rsidRPr="004E081A" w:rsidRDefault="00926BD0" w:rsidP="00F41570">
            <w:pPr>
              <w:pStyle w:val="Normal6a"/>
            </w:pPr>
            <w:r w:rsidRPr="004E081A">
              <w:t>3.</w:t>
            </w:r>
            <w:r w:rsidRPr="004E081A">
              <w:tab/>
              <w:t xml:space="preserve">Zaistené maloleté osoby majú možnosť venovať sa záujmovým aktivitám vrátane herných a rekreačných aktivít, ktoré sú primerané ich veku, a majú prístup k </w:t>
            </w:r>
            <w:r w:rsidRPr="004E081A">
              <w:rPr>
                <w:b/>
                <w:bCs/>
                <w:i/>
                <w:iCs/>
              </w:rPr>
              <w:t>vzdelávaniu vo formáte, ktorý je najvhodnejší vzhľadom na dĺžku</w:t>
            </w:r>
            <w:r w:rsidRPr="004E081A">
              <w:t xml:space="preserve"> ich zaistenia.</w:t>
            </w:r>
          </w:p>
        </w:tc>
        <w:tc>
          <w:tcPr>
            <w:tcW w:w="4876" w:type="dxa"/>
            <w:tcBorders>
              <w:top w:val="nil"/>
              <w:left w:val="nil"/>
              <w:bottom w:val="nil"/>
              <w:right w:val="nil"/>
            </w:tcBorders>
          </w:tcPr>
          <w:p w14:paraId="3BFF8DEF" w14:textId="77777777" w:rsidR="00926BD0" w:rsidRPr="004E081A" w:rsidRDefault="00926BD0" w:rsidP="00F41570">
            <w:pPr>
              <w:pStyle w:val="Normal6a"/>
            </w:pPr>
            <w:r w:rsidRPr="004E081A">
              <w:t>3.</w:t>
            </w:r>
            <w:r w:rsidRPr="004E081A">
              <w:tab/>
              <w:t xml:space="preserve">Zaistené maloleté osoby majú možnosť venovať sa záujmovým aktivitám vrátane herných a rekreačných aktivít, ktoré sú primerané ich veku, a majú prístup k </w:t>
            </w:r>
            <w:r w:rsidRPr="004E081A">
              <w:rPr>
                <w:b/>
                <w:bCs/>
                <w:i/>
                <w:iCs/>
              </w:rPr>
              <w:t>vzdelávacím aktivitám v závislosti od dĺžky</w:t>
            </w:r>
            <w:r w:rsidRPr="004E081A">
              <w:t xml:space="preserve"> ich zaistenia.</w:t>
            </w:r>
          </w:p>
        </w:tc>
      </w:tr>
    </w:tbl>
    <w:p w14:paraId="2FF3F53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446B07C" w14:textId="3D140033" w:rsidR="00956A29" w:rsidRPr="004E081A" w:rsidRDefault="00926BD0" w:rsidP="00926BD0">
      <w:r w:rsidRPr="004E081A">
        <w:rPr>
          <w:rStyle w:val="HideTWBExt"/>
        </w:rPr>
        <w:t>&lt;/Amend&gt;</w:t>
      </w:r>
    </w:p>
    <w:p w14:paraId="562A29F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2112</w:t>
      </w:r>
      <w:r w:rsidRPr="004E081A">
        <w:rPr>
          <w:rStyle w:val="HideTWBExt"/>
        </w:rPr>
        <w:t>&lt;/NumAm&gt;</w:t>
      </w:r>
    </w:p>
    <w:p w14:paraId="2A99BF61"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674FB85D" w14:textId="77777777" w:rsidR="00926BD0" w:rsidRPr="004E081A" w:rsidRDefault="00926BD0" w:rsidP="00926BD0">
      <w:pPr>
        <w:pStyle w:val="NormalBold"/>
      </w:pPr>
      <w:r w:rsidRPr="004E081A">
        <w:rPr>
          <w:rStyle w:val="HideTWBExt"/>
        </w:rPr>
        <w:t>&lt;/RepeatBlock-By&gt;</w:t>
      </w:r>
    </w:p>
    <w:p w14:paraId="7860B69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14A2496" w14:textId="77777777" w:rsidR="00926BD0" w:rsidRPr="004E081A" w:rsidRDefault="00926BD0" w:rsidP="00926BD0">
      <w:pPr>
        <w:pStyle w:val="NormalBold"/>
      </w:pPr>
      <w:r w:rsidRPr="004E081A">
        <w:rPr>
          <w:rStyle w:val="HideTWBExt"/>
        </w:rPr>
        <w:t>&lt;Article&gt;</w:t>
      </w:r>
      <w:r w:rsidRPr="004E081A">
        <w:t>Článok 36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0B2DC3F" w14:textId="77777777" w:rsidTr="00F41570">
        <w:trPr>
          <w:trHeight w:hRule="exact" w:val="240"/>
          <w:jc w:val="center"/>
        </w:trPr>
        <w:tc>
          <w:tcPr>
            <w:tcW w:w="9752" w:type="dxa"/>
            <w:gridSpan w:val="2"/>
            <w:tcBorders>
              <w:top w:val="nil"/>
              <w:left w:val="nil"/>
              <w:bottom w:val="nil"/>
              <w:right w:val="nil"/>
            </w:tcBorders>
          </w:tcPr>
          <w:p w14:paraId="046A650A" w14:textId="77777777" w:rsidR="00926BD0" w:rsidRPr="004E081A" w:rsidRDefault="00926BD0" w:rsidP="00F41570"/>
        </w:tc>
      </w:tr>
      <w:tr w:rsidR="00AE47A2" w:rsidRPr="004E081A" w14:paraId="14A8B653" w14:textId="77777777" w:rsidTr="00F41570">
        <w:trPr>
          <w:trHeight w:val="240"/>
          <w:jc w:val="center"/>
        </w:trPr>
        <w:tc>
          <w:tcPr>
            <w:tcW w:w="4876" w:type="dxa"/>
            <w:tcBorders>
              <w:top w:val="nil"/>
              <w:left w:val="nil"/>
              <w:bottom w:val="nil"/>
              <w:right w:val="nil"/>
            </w:tcBorders>
          </w:tcPr>
          <w:p w14:paraId="68B8056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6B4E456" w14:textId="77777777" w:rsidR="00926BD0" w:rsidRPr="004E081A" w:rsidRDefault="00926BD0" w:rsidP="00F41570">
            <w:pPr>
              <w:pStyle w:val="AmColumnHeading"/>
            </w:pPr>
            <w:r w:rsidRPr="004E081A">
              <w:t>Pozmeňujúci návrh</w:t>
            </w:r>
          </w:p>
        </w:tc>
      </w:tr>
      <w:tr w:rsidR="00AE47A2" w:rsidRPr="004E081A" w14:paraId="66472DC8" w14:textId="77777777" w:rsidTr="00F41570">
        <w:trPr>
          <w:jc w:val="center"/>
        </w:trPr>
        <w:tc>
          <w:tcPr>
            <w:tcW w:w="4876" w:type="dxa"/>
            <w:tcBorders>
              <w:top w:val="nil"/>
              <w:left w:val="nil"/>
              <w:bottom w:val="nil"/>
              <w:right w:val="nil"/>
            </w:tcBorders>
          </w:tcPr>
          <w:p w14:paraId="27674407" w14:textId="77777777" w:rsidR="00926BD0" w:rsidRPr="004E081A" w:rsidRDefault="00926BD0" w:rsidP="00F41570">
            <w:pPr>
              <w:pStyle w:val="Normal6a"/>
            </w:pPr>
            <w:r w:rsidRPr="004E081A">
              <w:t>Konanie o readmisii</w:t>
            </w:r>
          </w:p>
        </w:tc>
        <w:tc>
          <w:tcPr>
            <w:tcW w:w="4876" w:type="dxa"/>
            <w:tcBorders>
              <w:top w:val="nil"/>
              <w:left w:val="nil"/>
              <w:bottom w:val="nil"/>
              <w:right w:val="nil"/>
            </w:tcBorders>
          </w:tcPr>
          <w:p w14:paraId="3FA98B06" w14:textId="77777777" w:rsidR="00926BD0" w:rsidRPr="004E081A" w:rsidRDefault="00926BD0" w:rsidP="00F41570">
            <w:pPr>
              <w:pStyle w:val="Normal6a"/>
            </w:pPr>
            <w:r w:rsidRPr="004E081A">
              <w:t xml:space="preserve">Konanie o readmisii </w:t>
            </w:r>
            <w:r w:rsidRPr="004E081A">
              <w:rPr>
                <w:b/>
                <w:i/>
              </w:rPr>
              <w:t>a dôsledky nesplnenia povinností</w:t>
            </w:r>
          </w:p>
        </w:tc>
      </w:tr>
    </w:tbl>
    <w:p w14:paraId="53B4523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C83DF8D" w14:textId="47C395F2" w:rsidR="00956A29" w:rsidRPr="004E081A" w:rsidRDefault="00926BD0" w:rsidP="00926BD0">
      <w:r w:rsidRPr="004E081A">
        <w:rPr>
          <w:rStyle w:val="HideTWBExt"/>
        </w:rPr>
        <w:t>&lt;/Amend&gt;</w:t>
      </w:r>
    </w:p>
    <w:p w14:paraId="55A2970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2113</w:t>
      </w:r>
      <w:r w:rsidRPr="004E081A">
        <w:rPr>
          <w:rStyle w:val="HideTWBExt"/>
        </w:rPr>
        <w:t>&lt;/NumAm&gt;</w:t>
      </w:r>
    </w:p>
    <w:p w14:paraId="5988FAA0"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7703BB77" w14:textId="77777777" w:rsidR="00926BD0" w:rsidRPr="004E081A" w:rsidRDefault="00926BD0" w:rsidP="00926BD0">
      <w:pPr>
        <w:pStyle w:val="NormalBold"/>
      </w:pPr>
      <w:r w:rsidRPr="004E081A">
        <w:rPr>
          <w:rStyle w:val="HideTWBExt"/>
        </w:rPr>
        <w:t>&lt;/RepeatBlock-By&gt;</w:t>
      </w:r>
    </w:p>
    <w:p w14:paraId="653BC14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072ED81" w14:textId="77777777" w:rsidR="00926BD0" w:rsidRPr="004E081A" w:rsidRDefault="00926BD0" w:rsidP="00926BD0">
      <w:pPr>
        <w:pStyle w:val="NormalBold"/>
      </w:pPr>
      <w:r w:rsidRPr="004E081A">
        <w:rPr>
          <w:rStyle w:val="HideTWBExt"/>
        </w:rPr>
        <w:t>&lt;Article&gt;</w:t>
      </w:r>
      <w:r w:rsidRPr="004E081A">
        <w:t>Článok 36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10D0B26" w14:textId="77777777" w:rsidTr="00F41570">
        <w:trPr>
          <w:trHeight w:hRule="exact" w:val="240"/>
          <w:jc w:val="center"/>
        </w:trPr>
        <w:tc>
          <w:tcPr>
            <w:tcW w:w="9752" w:type="dxa"/>
            <w:gridSpan w:val="2"/>
            <w:tcBorders>
              <w:top w:val="nil"/>
              <w:left w:val="nil"/>
              <w:bottom w:val="nil"/>
              <w:right w:val="nil"/>
            </w:tcBorders>
          </w:tcPr>
          <w:p w14:paraId="140E3B7E" w14:textId="77777777" w:rsidR="00926BD0" w:rsidRPr="004E081A" w:rsidRDefault="00926BD0" w:rsidP="00F41570"/>
        </w:tc>
      </w:tr>
      <w:tr w:rsidR="00AE47A2" w:rsidRPr="004E081A" w14:paraId="36ED2F1F" w14:textId="77777777" w:rsidTr="00F41570">
        <w:trPr>
          <w:trHeight w:val="240"/>
          <w:jc w:val="center"/>
        </w:trPr>
        <w:tc>
          <w:tcPr>
            <w:tcW w:w="4876" w:type="dxa"/>
            <w:tcBorders>
              <w:top w:val="nil"/>
              <w:left w:val="nil"/>
              <w:bottom w:val="nil"/>
              <w:right w:val="nil"/>
            </w:tcBorders>
          </w:tcPr>
          <w:p w14:paraId="6C71510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23E3111" w14:textId="77777777" w:rsidR="00926BD0" w:rsidRPr="004E081A" w:rsidRDefault="00926BD0" w:rsidP="00F41570">
            <w:pPr>
              <w:pStyle w:val="AmColumnHeading"/>
            </w:pPr>
            <w:r w:rsidRPr="004E081A">
              <w:t>Pozmeňujúci návrh</w:t>
            </w:r>
          </w:p>
        </w:tc>
      </w:tr>
      <w:tr w:rsidR="00AE47A2" w:rsidRPr="004E081A" w14:paraId="49761022" w14:textId="77777777" w:rsidTr="00F41570">
        <w:trPr>
          <w:jc w:val="center"/>
        </w:trPr>
        <w:tc>
          <w:tcPr>
            <w:tcW w:w="4876" w:type="dxa"/>
            <w:tcBorders>
              <w:top w:val="nil"/>
              <w:left w:val="nil"/>
              <w:bottom w:val="nil"/>
              <w:right w:val="nil"/>
            </w:tcBorders>
          </w:tcPr>
          <w:p w14:paraId="443578DA" w14:textId="77777777" w:rsidR="00926BD0" w:rsidRPr="004E081A" w:rsidRDefault="00926BD0" w:rsidP="00F41570">
            <w:pPr>
              <w:pStyle w:val="Normal6a"/>
            </w:pPr>
            <w:r w:rsidRPr="004E081A">
              <w:t>Konanie o readmisii</w:t>
            </w:r>
          </w:p>
        </w:tc>
        <w:tc>
          <w:tcPr>
            <w:tcW w:w="4876" w:type="dxa"/>
            <w:tcBorders>
              <w:top w:val="nil"/>
              <w:left w:val="nil"/>
              <w:bottom w:val="nil"/>
              <w:right w:val="nil"/>
            </w:tcBorders>
          </w:tcPr>
          <w:p w14:paraId="526A0CB3" w14:textId="77777777" w:rsidR="00926BD0" w:rsidRPr="004E081A" w:rsidRDefault="00926BD0" w:rsidP="00F41570">
            <w:pPr>
              <w:pStyle w:val="Normal6a"/>
            </w:pPr>
            <w:r w:rsidRPr="004E081A">
              <w:t xml:space="preserve">Konanie o readmisii </w:t>
            </w:r>
            <w:r w:rsidRPr="004E081A">
              <w:rPr>
                <w:b/>
                <w:i/>
              </w:rPr>
              <w:t>v prípade dobrovoľného návratu</w:t>
            </w:r>
          </w:p>
        </w:tc>
      </w:tr>
    </w:tbl>
    <w:p w14:paraId="5155D1C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386AC50" w14:textId="645D8892" w:rsidR="00956A29" w:rsidRPr="004E081A" w:rsidRDefault="00926BD0" w:rsidP="00926BD0">
      <w:r w:rsidRPr="004E081A">
        <w:rPr>
          <w:rStyle w:val="HideTWBExt"/>
        </w:rPr>
        <w:lastRenderedPageBreak/>
        <w:t>&lt;/Amend&gt;</w:t>
      </w:r>
    </w:p>
    <w:p w14:paraId="2752333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2114</w:t>
      </w:r>
      <w:r w:rsidRPr="004E081A">
        <w:rPr>
          <w:rStyle w:val="HideTWBExt"/>
        </w:rPr>
        <w:t>&lt;/NumAm&gt;</w:t>
      </w:r>
    </w:p>
    <w:p w14:paraId="178436ED"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463BE96E"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0376F7CF" w14:textId="77777777" w:rsidR="00926BD0" w:rsidRPr="004E081A" w:rsidRDefault="00926BD0" w:rsidP="00926BD0">
      <w:pPr>
        <w:pStyle w:val="NormalBold"/>
      </w:pPr>
      <w:r w:rsidRPr="004E081A">
        <w:rPr>
          <w:rStyle w:val="HideTWBExt"/>
        </w:rPr>
        <w:t>&lt;/RepeatBlock-By&gt;</w:t>
      </w:r>
    </w:p>
    <w:p w14:paraId="060D615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A5B4534" w14:textId="77777777" w:rsidR="00926BD0" w:rsidRPr="004E081A" w:rsidRDefault="00926BD0" w:rsidP="00926BD0">
      <w:pPr>
        <w:pStyle w:val="NormalBold"/>
      </w:pPr>
      <w:r w:rsidRPr="004E081A">
        <w:rPr>
          <w:rStyle w:val="HideTWBExt"/>
        </w:rPr>
        <w:t>&lt;Article&gt;</w:t>
      </w:r>
      <w:r w:rsidRPr="004E081A">
        <w:t>Článok 36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25DE44D" w14:textId="77777777" w:rsidTr="00F41570">
        <w:trPr>
          <w:trHeight w:hRule="exact" w:val="240"/>
          <w:jc w:val="center"/>
        </w:trPr>
        <w:tc>
          <w:tcPr>
            <w:tcW w:w="9752" w:type="dxa"/>
            <w:gridSpan w:val="2"/>
            <w:tcBorders>
              <w:top w:val="nil"/>
              <w:left w:val="nil"/>
              <w:bottom w:val="nil"/>
              <w:right w:val="nil"/>
            </w:tcBorders>
          </w:tcPr>
          <w:p w14:paraId="2A7AC17F" w14:textId="77777777" w:rsidR="00926BD0" w:rsidRPr="004E081A" w:rsidRDefault="00926BD0" w:rsidP="00F41570"/>
        </w:tc>
      </w:tr>
      <w:tr w:rsidR="00AE47A2" w:rsidRPr="004E081A" w14:paraId="5B24FE4C" w14:textId="77777777" w:rsidTr="00F41570">
        <w:trPr>
          <w:trHeight w:val="240"/>
          <w:jc w:val="center"/>
        </w:trPr>
        <w:tc>
          <w:tcPr>
            <w:tcW w:w="4876" w:type="dxa"/>
            <w:tcBorders>
              <w:top w:val="nil"/>
              <w:left w:val="nil"/>
              <w:bottom w:val="nil"/>
              <w:right w:val="nil"/>
            </w:tcBorders>
          </w:tcPr>
          <w:p w14:paraId="270C3C8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B7B1017" w14:textId="77777777" w:rsidR="00926BD0" w:rsidRPr="004E081A" w:rsidRDefault="00926BD0" w:rsidP="00F41570">
            <w:pPr>
              <w:pStyle w:val="AmColumnHeading"/>
            </w:pPr>
            <w:r w:rsidRPr="004E081A">
              <w:t>Pozmeňujúci návrh</w:t>
            </w:r>
          </w:p>
        </w:tc>
      </w:tr>
      <w:tr w:rsidR="00AE47A2" w:rsidRPr="004E081A" w14:paraId="0D32D7AD" w14:textId="77777777" w:rsidTr="00F41570">
        <w:trPr>
          <w:jc w:val="center"/>
        </w:trPr>
        <w:tc>
          <w:tcPr>
            <w:tcW w:w="4876" w:type="dxa"/>
            <w:tcBorders>
              <w:top w:val="nil"/>
              <w:left w:val="nil"/>
              <w:bottom w:val="nil"/>
              <w:right w:val="nil"/>
            </w:tcBorders>
          </w:tcPr>
          <w:p w14:paraId="353C8F70" w14:textId="77777777" w:rsidR="00926BD0" w:rsidRPr="004E081A" w:rsidRDefault="00926BD0" w:rsidP="00F41570">
            <w:pPr>
              <w:pStyle w:val="Normal6a"/>
            </w:pPr>
            <w:r w:rsidRPr="004E081A">
              <w:t>1.</w:t>
            </w:r>
            <w:r w:rsidRPr="004E081A">
              <w:tab/>
              <w:t xml:space="preserve">Po vydaní </w:t>
            </w:r>
            <w:r w:rsidRPr="004E081A">
              <w:rPr>
                <w:b/>
                <w:bCs/>
                <w:i/>
                <w:iCs/>
              </w:rPr>
              <w:t>vykonateľného</w:t>
            </w:r>
            <w:r w:rsidRPr="004E081A">
              <w:t xml:space="preserve"> rozhodnutia o návrate </w:t>
            </w:r>
            <w:r w:rsidRPr="004E081A">
              <w:rPr>
                <w:b/>
                <w:bCs/>
                <w:i/>
                <w:iCs/>
              </w:rPr>
              <w:t>a bez ohľadu na článok 28</w:t>
            </w:r>
            <w:r w:rsidRPr="004E081A">
              <w:t xml:space="preserve"> príslušné orgány, </w:t>
            </w:r>
            <w:r w:rsidRPr="004E081A">
              <w:rPr>
                <w:b/>
                <w:bCs/>
                <w:i/>
                <w:iCs/>
              </w:rPr>
              <w:t>v prípade potreby</w:t>
            </w:r>
            <w:r w:rsidRPr="004E081A">
              <w:t xml:space="preserve"> s podporou agentúry Frontex, systematicky a bez zbytočného odkladu začnú konanie o readmisii.</w:t>
            </w:r>
          </w:p>
        </w:tc>
        <w:tc>
          <w:tcPr>
            <w:tcW w:w="4876" w:type="dxa"/>
            <w:tcBorders>
              <w:top w:val="nil"/>
              <w:left w:val="nil"/>
              <w:bottom w:val="nil"/>
              <w:right w:val="nil"/>
            </w:tcBorders>
          </w:tcPr>
          <w:p w14:paraId="6F578FC1" w14:textId="77777777" w:rsidR="00926BD0" w:rsidRPr="004E081A" w:rsidRDefault="00926BD0" w:rsidP="00F41570">
            <w:pPr>
              <w:pStyle w:val="Normal6a"/>
            </w:pPr>
            <w:r w:rsidRPr="004E081A">
              <w:t>1.</w:t>
            </w:r>
            <w:r w:rsidRPr="004E081A">
              <w:tab/>
              <w:t>Po vydaní rozhodnutia o návrate príslušné orgány,</w:t>
            </w:r>
            <w:r w:rsidRPr="004E081A">
              <w:rPr>
                <w:b/>
                <w:i/>
              </w:rPr>
              <w:t xml:space="preserve"> v relevantných prípadoch</w:t>
            </w:r>
            <w:r w:rsidRPr="004E081A">
              <w:t xml:space="preserve"> s podporou agentúry Frontex</w:t>
            </w:r>
            <w:r w:rsidRPr="004E081A">
              <w:rPr>
                <w:b/>
                <w:bCs/>
                <w:i/>
                <w:iCs/>
              </w:rPr>
              <w:t>, ak o to požiadajú,</w:t>
            </w:r>
            <w:r w:rsidRPr="004E081A">
              <w:t xml:space="preserve"> začnú konanie o readmisii. </w:t>
            </w:r>
            <w:r w:rsidRPr="004E081A">
              <w:rPr>
                <w:b/>
                <w:i/>
              </w:rPr>
              <w:t>Overia najmä totožnosť štátneho príslušníka tretej krajiny a zabezpečia, aby mal štátny príslušník tretej krajiny potrebný cestovný doklad (doklady).</w:t>
            </w:r>
          </w:p>
        </w:tc>
      </w:tr>
    </w:tbl>
    <w:p w14:paraId="7288C55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D12779" w14:textId="04085F80" w:rsidR="00956A29" w:rsidRPr="004E081A" w:rsidRDefault="00926BD0" w:rsidP="00926BD0">
      <w:r w:rsidRPr="004E081A">
        <w:rPr>
          <w:rStyle w:val="HideTWBExt"/>
        </w:rPr>
        <w:t>&lt;/Amend&gt;</w:t>
      </w:r>
    </w:p>
    <w:p w14:paraId="2933598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2115</w:t>
      </w:r>
      <w:r w:rsidRPr="004E081A">
        <w:rPr>
          <w:rStyle w:val="HideTWBExt"/>
        </w:rPr>
        <w:t>&lt;/NumAm&gt;</w:t>
      </w:r>
    </w:p>
    <w:p w14:paraId="31FE6E9B"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08E5ECA1" w14:textId="77777777" w:rsidR="00926BD0" w:rsidRPr="004E081A" w:rsidRDefault="00926BD0" w:rsidP="00926BD0">
      <w:pPr>
        <w:pStyle w:val="NormalBold"/>
      </w:pPr>
      <w:r w:rsidRPr="004E081A">
        <w:rPr>
          <w:rStyle w:val="HideTWBExt"/>
        </w:rPr>
        <w:t>&lt;/RepeatBlock-By&gt;</w:t>
      </w:r>
    </w:p>
    <w:p w14:paraId="77B3986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FEB99CA" w14:textId="77777777" w:rsidR="00926BD0" w:rsidRPr="004E081A" w:rsidRDefault="00926BD0" w:rsidP="00926BD0">
      <w:pPr>
        <w:pStyle w:val="NormalBold"/>
      </w:pPr>
      <w:r w:rsidRPr="004E081A">
        <w:rPr>
          <w:rStyle w:val="HideTWBExt"/>
        </w:rPr>
        <w:t>&lt;Article&gt;</w:t>
      </w:r>
      <w:r w:rsidRPr="004E081A">
        <w:t>Článok 36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66F4A36" w14:textId="77777777" w:rsidTr="00F41570">
        <w:trPr>
          <w:trHeight w:hRule="exact" w:val="240"/>
          <w:jc w:val="center"/>
        </w:trPr>
        <w:tc>
          <w:tcPr>
            <w:tcW w:w="9752" w:type="dxa"/>
            <w:gridSpan w:val="2"/>
            <w:tcBorders>
              <w:top w:val="nil"/>
              <w:left w:val="nil"/>
              <w:bottom w:val="nil"/>
              <w:right w:val="nil"/>
            </w:tcBorders>
          </w:tcPr>
          <w:p w14:paraId="4C77AE87" w14:textId="77777777" w:rsidR="00926BD0" w:rsidRPr="004E081A" w:rsidRDefault="00926BD0" w:rsidP="00F41570"/>
        </w:tc>
      </w:tr>
      <w:tr w:rsidR="00AE47A2" w:rsidRPr="004E081A" w14:paraId="3B717031" w14:textId="77777777" w:rsidTr="00F41570">
        <w:trPr>
          <w:trHeight w:val="240"/>
          <w:jc w:val="center"/>
        </w:trPr>
        <w:tc>
          <w:tcPr>
            <w:tcW w:w="4876" w:type="dxa"/>
            <w:tcBorders>
              <w:top w:val="nil"/>
              <w:left w:val="nil"/>
              <w:bottom w:val="nil"/>
              <w:right w:val="nil"/>
            </w:tcBorders>
          </w:tcPr>
          <w:p w14:paraId="167EB2F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5A3794E" w14:textId="77777777" w:rsidR="00926BD0" w:rsidRPr="004E081A" w:rsidRDefault="00926BD0" w:rsidP="00F41570">
            <w:pPr>
              <w:pStyle w:val="AmColumnHeading"/>
            </w:pPr>
            <w:r w:rsidRPr="004E081A">
              <w:t>Pozmeňujúci návrh</w:t>
            </w:r>
          </w:p>
        </w:tc>
      </w:tr>
      <w:tr w:rsidR="00AE47A2" w:rsidRPr="004E081A" w14:paraId="053836EE" w14:textId="77777777" w:rsidTr="00F41570">
        <w:trPr>
          <w:jc w:val="center"/>
        </w:trPr>
        <w:tc>
          <w:tcPr>
            <w:tcW w:w="4876" w:type="dxa"/>
            <w:tcBorders>
              <w:top w:val="nil"/>
              <w:left w:val="nil"/>
              <w:bottom w:val="nil"/>
              <w:right w:val="nil"/>
            </w:tcBorders>
          </w:tcPr>
          <w:p w14:paraId="09E9CCE3" w14:textId="77777777" w:rsidR="00926BD0" w:rsidRPr="004E081A" w:rsidRDefault="00926BD0" w:rsidP="00F41570">
            <w:pPr>
              <w:pStyle w:val="Normal6a"/>
            </w:pPr>
            <w:r w:rsidRPr="004E081A">
              <w:t>1.</w:t>
            </w:r>
            <w:r w:rsidRPr="004E081A">
              <w:tab/>
              <w:t xml:space="preserve">Po </w:t>
            </w:r>
            <w:r w:rsidRPr="004E081A">
              <w:rPr>
                <w:b/>
                <w:bCs/>
                <w:i/>
                <w:iCs/>
              </w:rPr>
              <w:t>vydaní vykonateľného rozhodnutia o návrate a bez ohľadu na článok 28</w:t>
            </w:r>
            <w:r w:rsidRPr="004E081A">
              <w:t xml:space="preserve"> príslušné orgány</w:t>
            </w:r>
            <w:r w:rsidRPr="004E081A">
              <w:rPr>
                <w:b/>
                <w:bCs/>
                <w:i/>
                <w:iCs/>
              </w:rPr>
              <w:t>, v prípade potreby s podporou agentúry Frontex, systematicky a bez zbytočného odkladu začnú</w:t>
            </w:r>
            <w:r w:rsidRPr="004E081A">
              <w:t xml:space="preserve"> konanie o readmisii.</w:t>
            </w:r>
          </w:p>
        </w:tc>
        <w:tc>
          <w:tcPr>
            <w:tcW w:w="4876" w:type="dxa"/>
            <w:tcBorders>
              <w:top w:val="nil"/>
              <w:left w:val="nil"/>
              <w:bottom w:val="nil"/>
              <w:right w:val="nil"/>
            </w:tcBorders>
          </w:tcPr>
          <w:p w14:paraId="6965E612" w14:textId="77777777" w:rsidR="00926BD0" w:rsidRPr="004E081A" w:rsidRDefault="00926BD0" w:rsidP="00F41570">
            <w:pPr>
              <w:pStyle w:val="Normal6a"/>
            </w:pPr>
            <w:r w:rsidRPr="004E081A">
              <w:t>1.</w:t>
            </w:r>
            <w:r w:rsidRPr="004E081A">
              <w:tab/>
              <w:t xml:space="preserve">Po </w:t>
            </w:r>
            <w:r w:rsidRPr="004E081A">
              <w:rPr>
                <w:b/>
                <w:bCs/>
                <w:i/>
                <w:iCs/>
              </w:rPr>
              <w:t>akceptovaní dobrovoľného návratu začnú</w:t>
            </w:r>
            <w:r w:rsidRPr="004E081A">
              <w:t xml:space="preserve"> príslušné orgány konanie o readmisii.</w:t>
            </w:r>
          </w:p>
        </w:tc>
      </w:tr>
    </w:tbl>
    <w:p w14:paraId="589FFBA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8042BB1" w14:textId="0C857861" w:rsidR="00956A29" w:rsidRPr="004E081A" w:rsidRDefault="00926BD0" w:rsidP="00926BD0">
      <w:r w:rsidRPr="004E081A">
        <w:rPr>
          <w:rStyle w:val="HideTWBExt"/>
        </w:rPr>
        <w:t>&lt;/Amend&gt;</w:t>
      </w:r>
    </w:p>
    <w:p w14:paraId="15D247E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2116</w:t>
      </w:r>
      <w:r w:rsidRPr="004E081A">
        <w:rPr>
          <w:rStyle w:val="HideTWBExt"/>
        </w:rPr>
        <w:t>&lt;/NumAm&gt;</w:t>
      </w:r>
    </w:p>
    <w:p w14:paraId="3F1E0D5D"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7EF38073" w14:textId="77777777" w:rsidR="00926BD0" w:rsidRPr="004E081A" w:rsidRDefault="00926BD0" w:rsidP="00926BD0">
      <w:pPr>
        <w:pStyle w:val="NormalBold"/>
      </w:pPr>
      <w:r w:rsidRPr="004E081A">
        <w:rPr>
          <w:rStyle w:val="HideTWBExt"/>
        </w:rPr>
        <w:t>&lt;/RepeatBlock-By&gt;</w:t>
      </w:r>
    </w:p>
    <w:p w14:paraId="5E93A98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1DC3DBE" w14:textId="77777777" w:rsidR="00926BD0" w:rsidRPr="004E081A" w:rsidRDefault="00926BD0" w:rsidP="00926BD0">
      <w:pPr>
        <w:pStyle w:val="NormalBold"/>
      </w:pPr>
      <w:r w:rsidRPr="004E081A">
        <w:rPr>
          <w:rStyle w:val="HideTWBExt"/>
        </w:rPr>
        <w:lastRenderedPageBreak/>
        <w:t>&lt;Article&gt;</w:t>
      </w:r>
      <w:r w:rsidRPr="004E081A">
        <w:t>Článok 36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0BE5784" w14:textId="77777777" w:rsidTr="00F41570">
        <w:trPr>
          <w:trHeight w:hRule="exact" w:val="240"/>
          <w:jc w:val="center"/>
        </w:trPr>
        <w:tc>
          <w:tcPr>
            <w:tcW w:w="9752" w:type="dxa"/>
            <w:gridSpan w:val="2"/>
            <w:tcBorders>
              <w:top w:val="nil"/>
              <w:left w:val="nil"/>
              <w:bottom w:val="nil"/>
              <w:right w:val="nil"/>
            </w:tcBorders>
          </w:tcPr>
          <w:p w14:paraId="593992B7" w14:textId="77777777" w:rsidR="00926BD0" w:rsidRPr="004E081A" w:rsidRDefault="00926BD0" w:rsidP="00F41570"/>
        </w:tc>
      </w:tr>
      <w:tr w:rsidR="00AE47A2" w:rsidRPr="004E081A" w14:paraId="20D8F0BF" w14:textId="77777777" w:rsidTr="00F41570">
        <w:trPr>
          <w:trHeight w:val="240"/>
          <w:jc w:val="center"/>
        </w:trPr>
        <w:tc>
          <w:tcPr>
            <w:tcW w:w="4876" w:type="dxa"/>
            <w:tcBorders>
              <w:top w:val="nil"/>
              <w:left w:val="nil"/>
              <w:bottom w:val="nil"/>
              <w:right w:val="nil"/>
            </w:tcBorders>
          </w:tcPr>
          <w:p w14:paraId="71301F0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E23DCC2" w14:textId="77777777" w:rsidR="00926BD0" w:rsidRPr="004E081A" w:rsidRDefault="00926BD0" w:rsidP="00F41570">
            <w:pPr>
              <w:pStyle w:val="AmColumnHeading"/>
            </w:pPr>
            <w:r w:rsidRPr="004E081A">
              <w:t>Pozmeňujúci návrh</w:t>
            </w:r>
          </w:p>
        </w:tc>
      </w:tr>
      <w:tr w:rsidR="00AE47A2" w:rsidRPr="004E081A" w14:paraId="2D59DF49" w14:textId="77777777" w:rsidTr="00F41570">
        <w:trPr>
          <w:jc w:val="center"/>
        </w:trPr>
        <w:tc>
          <w:tcPr>
            <w:tcW w:w="4876" w:type="dxa"/>
            <w:tcBorders>
              <w:top w:val="nil"/>
              <w:left w:val="nil"/>
              <w:bottom w:val="nil"/>
              <w:right w:val="nil"/>
            </w:tcBorders>
          </w:tcPr>
          <w:p w14:paraId="3D9882F0" w14:textId="77777777" w:rsidR="00926BD0" w:rsidRPr="004E081A" w:rsidRDefault="00926BD0" w:rsidP="00F41570">
            <w:pPr>
              <w:pStyle w:val="Normal6a"/>
            </w:pPr>
            <w:r w:rsidRPr="004E081A">
              <w:t>1.</w:t>
            </w:r>
            <w:r w:rsidRPr="004E081A">
              <w:tab/>
              <w:t xml:space="preserve">Po </w:t>
            </w:r>
            <w:r w:rsidRPr="004E081A">
              <w:rPr>
                <w:b/>
                <w:bCs/>
                <w:i/>
                <w:iCs/>
              </w:rPr>
              <w:t>vydaní vykonateľného</w:t>
            </w:r>
            <w:r w:rsidRPr="004E081A">
              <w:t xml:space="preserve"> rozhodnutia o návrate </w:t>
            </w:r>
            <w:r w:rsidRPr="004E081A">
              <w:rPr>
                <w:b/>
                <w:bCs/>
                <w:i/>
                <w:iCs/>
              </w:rPr>
              <w:t>a bez ohľadu na článok</w:t>
            </w:r>
            <w:r w:rsidRPr="004E081A">
              <w:t xml:space="preserve"> 28 príslušné orgány, v prípade potreby s podporou agentúry Frontex, </w:t>
            </w:r>
            <w:r w:rsidRPr="004E081A">
              <w:rPr>
                <w:b/>
                <w:bCs/>
                <w:i/>
                <w:iCs/>
              </w:rPr>
              <w:t>systematicky a</w:t>
            </w:r>
            <w:r w:rsidRPr="004E081A">
              <w:t xml:space="preserve"> bez zbytočného odkladu začnú konanie o readmisii.</w:t>
            </w:r>
          </w:p>
        </w:tc>
        <w:tc>
          <w:tcPr>
            <w:tcW w:w="4876" w:type="dxa"/>
            <w:tcBorders>
              <w:top w:val="nil"/>
              <w:left w:val="nil"/>
              <w:bottom w:val="nil"/>
              <w:right w:val="nil"/>
            </w:tcBorders>
          </w:tcPr>
          <w:p w14:paraId="1EE409D4" w14:textId="77777777" w:rsidR="00926BD0" w:rsidRPr="004E081A" w:rsidRDefault="00926BD0" w:rsidP="00F41570">
            <w:pPr>
              <w:pStyle w:val="Normal6a"/>
            </w:pPr>
            <w:r w:rsidRPr="004E081A">
              <w:t>1.</w:t>
            </w:r>
            <w:r w:rsidRPr="004E081A">
              <w:tab/>
              <w:t xml:space="preserve">Po </w:t>
            </w:r>
            <w:r w:rsidRPr="004E081A">
              <w:rPr>
                <w:b/>
                <w:i/>
              </w:rPr>
              <w:t>uplynutí lehoty na prijatie</w:t>
            </w:r>
            <w:r w:rsidRPr="004E081A">
              <w:t xml:space="preserve"> rozhodnutia o návrate </w:t>
            </w:r>
            <w:r w:rsidRPr="004E081A">
              <w:rPr>
                <w:b/>
                <w:i/>
              </w:rPr>
              <w:t xml:space="preserve">podľa článku 12 ods. 2 a v prípade, </w:t>
            </w:r>
            <w:r w:rsidRPr="004E081A">
              <w:rPr>
                <w:b/>
                <w:bCs/>
                <w:i/>
                <w:iCs/>
              </w:rPr>
              <w:t>že rozhodnutie o návrate nebolo</w:t>
            </w:r>
            <w:r w:rsidRPr="004E081A">
              <w:rPr>
                <w:b/>
                <w:i/>
              </w:rPr>
              <w:t xml:space="preserve"> pozastavené v súlade </w:t>
            </w:r>
            <w:r w:rsidRPr="004E081A">
              <w:rPr>
                <w:b/>
                <w:bCs/>
                <w:i/>
                <w:iCs/>
              </w:rPr>
              <w:t>s článkom</w:t>
            </w:r>
            <w:r w:rsidRPr="004E081A">
              <w:t xml:space="preserve"> 28</w:t>
            </w:r>
            <w:r w:rsidRPr="004E081A">
              <w:rPr>
                <w:b/>
                <w:bCs/>
                <w:i/>
                <w:iCs/>
              </w:rPr>
              <w:t>,</w:t>
            </w:r>
            <w:r w:rsidRPr="004E081A">
              <w:t xml:space="preserve"> príslušné orgány, v prípade potreby s podporou agentúry Frontex, bez zbytočného odkladu začnú konanie o readmisii.</w:t>
            </w:r>
          </w:p>
        </w:tc>
      </w:tr>
    </w:tbl>
    <w:p w14:paraId="6BD7C21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11081D3" w14:textId="4F3EE77E" w:rsidR="00956A29" w:rsidRPr="004E081A" w:rsidRDefault="00926BD0" w:rsidP="00926BD0">
      <w:r w:rsidRPr="004E081A">
        <w:rPr>
          <w:rStyle w:val="HideTWBExt"/>
        </w:rPr>
        <w:t>&lt;/Amend&gt;</w:t>
      </w:r>
    </w:p>
    <w:p w14:paraId="6A59529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2117</w:t>
      </w:r>
      <w:r w:rsidRPr="004E081A">
        <w:rPr>
          <w:rStyle w:val="HideTWBExt"/>
        </w:rPr>
        <w:t>&lt;/NumAm&gt;</w:t>
      </w:r>
    </w:p>
    <w:p w14:paraId="7FC3112C"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976B167" w14:textId="77777777" w:rsidR="00926BD0" w:rsidRPr="004E081A" w:rsidRDefault="00926BD0" w:rsidP="00926BD0">
      <w:pPr>
        <w:pStyle w:val="NormalBold"/>
      </w:pPr>
      <w:r w:rsidRPr="004E081A">
        <w:rPr>
          <w:rStyle w:val="HideTWBExt"/>
        </w:rPr>
        <w:t>&lt;/RepeatBlock-By&gt;</w:t>
      </w:r>
    </w:p>
    <w:p w14:paraId="5980B65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9DF7C5F" w14:textId="77777777" w:rsidR="00926BD0" w:rsidRPr="004E081A" w:rsidRDefault="00926BD0" w:rsidP="00926BD0">
      <w:pPr>
        <w:pStyle w:val="NormalBold"/>
      </w:pPr>
      <w:r w:rsidRPr="004E081A">
        <w:rPr>
          <w:rStyle w:val="HideTWBExt"/>
        </w:rPr>
        <w:t>&lt;Article&gt;</w:t>
      </w:r>
      <w:r w:rsidRPr="004E081A">
        <w:t>Článok 36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D563B90" w14:textId="77777777" w:rsidTr="00F41570">
        <w:trPr>
          <w:trHeight w:hRule="exact" w:val="240"/>
          <w:jc w:val="center"/>
        </w:trPr>
        <w:tc>
          <w:tcPr>
            <w:tcW w:w="9752" w:type="dxa"/>
            <w:gridSpan w:val="2"/>
            <w:tcBorders>
              <w:top w:val="nil"/>
              <w:left w:val="nil"/>
              <w:bottom w:val="nil"/>
              <w:right w:val="nil"/>
            </w:tcBorders>
          </w:tcPr>
          <w:p w14:paraId="4DB329C5" w14:textId="77777777" w:rsidR="00926BD0" w:rsidRPr="004E081A" w:rsidRDefault="00926BD0" w:rsidP="00F41570"/>
        </w:tc>
      </w:tr>
      <w:tr w:rsidR="00AE47A2" w:rsidRPr="004E081A" w14:paraId="1AD8D9B5" w14:textId="77777777" w:rsidTr="00F41570">
        <w:trPr>
          <w:trHeight w:val="240"/>
          <w:jc w:val="center"/>
        </w:trPr>
        <w:tc>
          <w:tcPr>
            <w:tcW w:w="4876" w:type="dxa"/>
            <w:tcBorders>
              <w:top w:val="nil"/>
              <w:left w:val="nil"/>
              <w:bottom w:val="nil"/>
              <w:right w:val="nil"/>
            </w:tcBorders>
          </w:tcPr>
          <w:p w14:paraId="2037EAB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C343B6F" w14:textId="77777777" w:rsidR="00926BD0" w:rsidRPr="004E081A" w:rsidRDefault="00926BD0" w:rsidP="00F41570">
            <w:pPr>
              <w:pStyle w:val="AmColumnHeading"/>
            </w:pPr>
            <w:r w:rsidRPr="004E081A">
              <w:t>Pozmeňujúci návrh</w:t>
            </w:r>
          </w:p>
        </w:tc>
      </w:tr>
      <w:tr w:rsidR="00AE47A2" w:rsidRPr="004E081A" w14:paraId="1F4BA42E" w14:textId="77777777" w:rsidTr="00F41570">
        <w:trPr>
          <w:jc w:val="center"/>
        </w:trPr>
        <w:tc>
          <w:tcPr>
            <w:tcW w:w="4876" w:type="dxa"/>
            <w:tcBorders>
              <w:top w:val="nil"/>
              <w:left w:val="nil"/>
              <w:bottom w:val="nil"/>
              <w:right w:val="nil"/>
            </w:tcBorders>
          </w:tcPr>
          <w:p w14:paraId="0C24BA11" w14:textId="77777777" w:rsidR="00926BD0" w:rsidRPr="004E081A" w:rsidRDefault="00926BD0" w:rsidP="00F41570">
            <w:pPr>
              <w:pStyle w:val="Normal6a"/>
            </w:pPr>
            <w:r w:rsidRPr="004E081A">
              <w:t>1.</w:t>
            </w:r>
            <w:r w:rsidRPr="004E081A">
              <w:tab/>
              <w:t xml:space="preserve">Po vydaní </w:t>
            </w:r>
            <w:r w:rsidRPr="004E081A">
              <w:rPr>
                <w:b/>
                <w:bCs/>
                <w:i/>
                <w:iCs/>
              </w:rPr>
              <w:t>vykonateľného</w:t>
            </w:r>
            <w:r w:rsidRPr="004E081A">
              <w:t xml:space="preserve"> rozhodnutia o návrate </w:t>
            </w:r>
            <w:r w:rsidRPr="004E081A">
              <w:rPr>
                <w:b/>
                <w:bCs/>
                <w:i/>
                <w:iCs/>
              </w:rPr>
              <w:t>a bez ohľadu na článok 28</w:t>
            </w:r>
            <w:r w:rsidRPr="004E081A">
              <w:t xml:space="preserve"> príslušné orgány, v </w:t>
            </w:r>
            <w:r w:rsidRPr="004E081A">
              <w:rPr>
                <w:b/>
                <w:bCs/>
                <w:i/>
                <w:iCs/>
              </w:rPr>
              <w:t>prípade potreby</w:t>
            </w:r>
            <w:r w:rsidRPr="004E081A">
              <w:t xml:space="preserve"> s podporou agentúry Frontex, </w:t>
            </w:r>
            <w:r w:rsidRPr="004E081A">
              <w:rPr>
                <w:b/>
                <w:bCs/>
                <w:i/>
                <w:iCs/>
              </w:rPr>
              <w:t>systematicky a bez zbytočného odkladu</w:t>
            </w:r>
            <w:r w:rsidRPr="004E081A">
              <w:t xml:space="preserve"> začnú konanie o readmisii.</w:t>
            </w:r>
          </w:p>
        </w:tc>
        <w:tc>
          <w:tcPr>
            <w:tcW w:w="4876" w:type="dxa"/>
            <w:tcBorders>
              <w:top w:val="nil"/>
              <w:left w:val="nil"/>
              <w:bottom w:val="nil"/>
              <w:right w:val="nil"/>
            </w:tcBorders>
          </w:tcPr>
          <w:p w14:paraId="7802D253" w14:textId="77777777" w:rsidR="00926BD0" w:rsidRPr="004E081A" w:rsidRDefault="00926BD0" w:rsidP="00F41570">
            <w:pPr>
              <w:pStyle w:val="Normal6a"/>
            </w:pPr>
            <w:r w:rsidRPr="004E081A">
              <w:t>1.</w:t>
            </w:r>
            <w:r w:rsidRPr="004E081A">
              <w:tab/>
              <w:t xml:space="preserve">Po vydaní rozhodnutia o návrate príslušné orgány, v </w:t>
            </w:r>
            <w:r w:rsidRPr="004E081A">
              <w:rPr>
                <w:b/>
                <w:bCs/>
                <w:i/>
                <w:iCs/>
              </w:rPr>
              <w:t>relevantných prípadoch</w:t>
            </w:r>
            <w:r w:rsidRPr="004E081A">
              <w:t xml:space="preserve"> s podporou agentúry Frontex, začnú konanie o readmisii</w:t>
            </w:r>
            <w:r w:rsidRPr="004E081A">
              <w:rPr>
                <w:b/>
                <w:bCs/>
                <w:i/>
                <w:iCs/>
              </w:rPr>
              <w:t>, najmä ak je potrebné zistiť alebo overiť totožnosť alebo štátnu príslušnosť dotknutej osoby alebo získať cestovné doklady umožňujúce jej návrat</w:t>
            </w:r>
            <w:r w:rsidRPr="004E081A">
              <w:t>.</w:t>
            </w:r>
          </w:p>
        </w:tc>
      </w:tr>
    </w:tbl>
    <w:p w14:paraId="33E62D1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2AF1C34" w14:textId="205C7D8F" w:rsidR="00956A29" w:rsidRPr="004E081A" w:rsidRDefault="00926BD0" w:rsidP="00926BD0">
      <w:r w:rsidRPr="004E081A">
        <w:rPr>
          <w:rStyle w:val="HideTWBExt"/>
        </w:rPr>
        <w:t>&lt;/Amend&gt;</w:t>
      </w:r>
    </w:p>
    <w:p w14:paraId="494CA1A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2118</w:t>
      </w:r>
      <w:r w:rsidRPr="004E081A">
        <w:rPr>
          <w:rStyle w:val="HideTWBExt"/>
        </w:rPr>
        <w:t>&lt;/NumAm&gt;</w:t>
      </w:r>
    </w:p>
    <w:p w14:paraId="1BE295B5"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5E95F4E7" w14:textId="77777777" w:rsidR="00926BD0" w:rsidRPr="004E081A" w:rsidRDefault="00926BD0" w:rsidP="00926BD0">
      <w:pPr>
        <w:pStyle w:val="NormalBold"/>
      </w:pPr>
      <w:r w:rsidRPr="004E081A">
        <w:rPr>
          <w:rStyle w:val="HideTWBExt"/>
        </w:rPr>
        <w:t>&lt;/RepeatBlock-By&gt;</w:t>
      </w:r>
    </w:p>
    <w:p w14:paraId="39E12BF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E5F9738" w14:textId="77777777" w:rsidR="00926BD0" w:rsidRPr="004E081A" w:rsidRDefault="00926BD0" w:rsidP="00926BD0">
      <w:pPr>
        <w:pStyle w:val="NormalBold"/>
      </w:pPr>
      <w:r w:rsidRPr="004E081A">
        <w:rPr>
          <w:rStyle w:val="HideTWBExt"/>
        </w:rPr>
        <w:t>&lt;Article&gt;</w:t>
      </w:r>
      <w:r w:rsidRPr="004E081A">
        <w:t>Článok 36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68C0231" w14:textId="77777777" w:rsidTr="00F41570">
        <w:trPr>
          <w:trHeight w:hRule="exact" w:val="240"/>
          <w:jc w:val="center"/>
        </w:trPr>
        <w:tc>
          <w:tcPr>
            <w:tcW w:w="9752" w:type="dxa"/>
            <w:gridSpan w:val="2"/>
            <w:tcBorders>
              <w:top w:val="nil"/>
              <w:left w:val="nil"/>
              <w:bottom w:val="nil"/>
              <w:right w:val="nil"/>
            </w:tcBorders>
          </w:tcPr>
          <w:p w14:paraId="0438EA95" w14:textId="77777777" w:rsidR="00926BD0" w:rsidRPr="004E081A" w:rsidRDefault="00926BD0" w:rsidP="00F41570"/>
        </w:tc>
      </w:tr>
      <w:tr w:rsidR="00AE47A2" w:rsidRPr="004E081A" w14:paraId="16A87F8E" w14:textId="77777777" w:rsidTr="00F41570">
        <w:trPr>
          <w:trHeight w:val="240"/>
          <w:jc w:val="center"/>
        </w:trPr>
        <w:tc>
          <w:tcPr>
            <w:tcW w:w="4876" w:type="dxa"/>
            <w:tcBorders>
              <w:top w:val="nil"/>
              <w:left w:val="nil"/>
              <w:bottom w:val="nil"/>
              <w:right w:val="nil"/>
            </w:tcBorders>
          </w:tcPr>
          <w:p w14:paraId="143CBDC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9499365" w14:textId="77777777" w:rsidR="00926BD0" w:rsidRPr="004E081A" w:rsidRDefault="00926BD0" w:rsidP="00F41570">
            <w:pPr>
              <w:pStyle w:val="AmColumnHeading"/>
            </w:pPr>
            <w:r w:rsidRPr="004E081A">
              <w:t>Pozmeňujúci návrh</w:t>
            </w:r>
          </w:p>
        </w:tc>
      </w:tr>
      <w:tr w:rsidR="00AE47A2" w:rsidRPr="004E081A" w14:paraId="7E1502FA" w14:textId="77777777" w:rsidTr="00F41570">
        <w:trPr>
          <w:jc w:val="center"/>
        </w:trPr>
        <w:tc>
          <w:tcPr>
            <w:tcW w:w="4876" w:type="dxa"/>
            <w:tcBorders>
              <w:top w:val="nil"/>
              <w:left w:val="nil"/>
              <w:bottom w:val="nil"/>
              <w:right w:val="nil"/>
            </w:tcBorders>
          </w:tcPr>
          <w:p w14:paraId="593239C9" w14:textId="77777777" w:rsidR="00926BD0" w:rsidRPr="004E081A" w:rsidRDefault="00926BD0" w:rsidP="00F41570">
            <w:pPr>
              <w:pStyle w:val="Normal6a"/>
            </w:pPr>
            <w:r w:rsidRPr="004E081A">
              <w:t>1.</w:t>
            </w:r>
            <w:r w:rsidRPr="004E081A">
              <w:tab/>
              <w:t xml:space="preserve">Po vydaní </w:t>
            </w:r>
            <w:r w:rsidRPr="004E081A">
              <w:rPr>
                <w:b/>
                <w:bCs/>
                <w:i/>
                <w:iCs/>
              </w:rPr>
              <w:t>vykonateľného</w:t>
            </w:r>
            <w:r w:rsidRPr="004E081A">
              <w:t xml:space="preserve"> rozhodnutia o návrate </w:t>
            </w:r>
            <w:r w:rsidRPr="004E081A">
              <w:rPr>
                <w:b/>
                <w:bCs/>
                <w:i/>
                <w:iCs/>
              </w:rPr>
              <w:t xml:space="preserve">a bez ohľadu na </w:t>
            </w:r>
            <w:r w:rsidRPr="004E081A">
              <w:rPr>
                <w:b/>
                <w:bCs/>
                <w:i/>
                <w:iCs/>
              </w:rPr>
              <w:lastRenderedPageBreak/>
              <w:t>článok 28</w:t>
            </w:r>
            <w:r w:rsidRPr="004E081A">
              <w:t xml:space="preserve"> príslušné orgány, v prípade potreby s podporou agentúry Frontex, systematicky a bez zbytočného odkladu začnú konanie o readmisii.</w:t>
            </w:r>
          </w:p>
        </w:tc>
        <w:tc>
          <w:tcPr>
            <w:tcW w:w="4876" w:type="dxa"/>
            <w:tcBorders>
              <w:top w:val="nil"/>
              <w:left w:val="nil"/>
              <w:bottom w:val="nil"/>
              <w:right w:val="nil"/>
            </w:tcBorders>
          </w:tcPr>
          <w:p w14:paraId="76DFADA1" w14:textId="77777777" w:rsidR="00926BD0" w:rsidRPr="004E081A" w:rsidRDefault="00926BD0" w:rsidP="00F41570">
            <w:pPr>
              <w:pStyle w:val="Normal6a"/>
            </w:pPr>
            <w:r w:rsidRPr="004E081A">
              <w:lastRenderedPageBreak/>
              <w:t>1.</w:t>
            </w:r>
            <w:r w:rsidRPr="004E081A">
              <w:tab/>
              <w:t xml:space="preserve">Po vydaní rozhodnutia o návrate príslušné orgány, v prípade potreby s </w:t>
            </w:r>
            <w:r w:rsidRPr="004E081A">
              <w:lastRenderedPageBreak/>
              <w:t>podporou agentúry Frontex, systematicky a bez zbytočného odkladu začnú konanie o readmisii.</w:t>
            </w:r>
          </w:p>
        </w:tc>
      </w:tr>
    </w:tbl>
    <w:p w14:paraId="07203D04"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D67E542" w14:textId="7AD1703B" w:rsidR="00956A29" w:rsidRPr="004E081A" w:rsidRDefault="00926BD0" w:rsidP="00926BD0">
      <w:r w:rsidRPr="004E081A">
        <w:rPr>
          <w:rStyle w:val="HideTWBExt"/>
        </w:rPr>
        <w:t>&lt;/Amend&gt;</w:t>
      </w:r>
    </w:p>
    <w:p w14:paraId="6513D44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2119</w:t>
      </w:r>
      <w:r w:rsidRPr="004E081A">
        <w:rPr>
          <w:rStyle w:val="HideTWBExt"/>
        </w:rPr>
        <w:t>&lt;/NumAm&gt;</w:t>
      </w:r>
    </w:p>
    <w:p w14:paraId="44C48B2E"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431C2B31" w14:textId="77777777" w:rsidR="00926BD0" w:rsidRPr="004E081A" w:rsidRDefault="00926BD0" w:rsidP="00926BD0">
      <w:pPr>
        <w:pStyle w:val="NormalBold"/>
      </w:pPr>
      <w:r w:rsidRPr="004E081A">
        <w:rPr>
          <w:rStyle w:val="HideTWBExt"/>
        </w:rPr>
        <w:t>&lt;/RepeatBlock-By&gt;</w:t>
      </w:r>
    </w:p>
    <w:p w14:paraId="2AB1DB9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441A25F" w14:textId="77777777" w:rsidR="00926BD0" w:rsidRPr="004E081A" w:rsidRDefault="00926BD0" w:rsidP="00926BD0">
      <w:pPr>
        <w:pStyle w:val="NormalBold"/>
      </w:pPr>
      <w:r w:rsidRPr="004E081A">
        <w:rPr>
          <w:rStyle w:val="HideTWBExt"/>
        </w:rPr>
        <w:t>&lt;Article&gt;</w:t>
      </w:r>
      <w:r w:rsidRPr="004E081A">
        <w:t>Článok 36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F582C69" w14:textId="77777777" w:rsidTr="00F41570">
        <w:trPr>
          <w:trHeight w:hRule="exact" w:val="240"/>
          <w:jc w:val="center"/>
        </w:trPr>
        <w:tc>
          <w:tcPr>
            <w:tcW w:w="9752" w:type="dxa"/>
            <w:gridSpan w:val="2"/>
            <w:tcBorders>
              <w:top w:val="nil"/>
              <w:left w:val="nil"/>
              <w:bottom w:val="nil"/>
              <w:right w:val="nil"/>
            </w:tcBorders>
          </w:tcPr>
          <w:p w14:paraId="64FED5AD" w14:textId="77777777" w:rsidR="00926BD0" w:rsidRPr="004E081A" w:rsidRDefault="00926BD0" w:rsidP="00F41570"/>
        </w:tc>
      </w:tr>
      <w:tr w:rsidR="00AE47A2" w:rsidRPr="004E081A" w14:paraId="17BF3ED1" w14:textId="77777777" w:rsidTr="00F41570">
        <w:trPr>
          <w:trHeight w:val="240"/>
          <w:jc w:val="center"/>
        </w:trPr>
        <w:tc>
          <w:tcPr>
            <w:tcW w:w="4876" w:type="dxa"/>
            <w:tcBorders>
              <w:top w:val="nil"/>
              <w:left w:val="nil"/>
              <w:bottom w:val="nil"/>
              <w:right w:val="nil"/>
            </w:tcBorders>
          </w:tcPr>
          <w:p w14:paraId="14AC747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6FCB52D" w14:textId="77777777" w:rsidR="00926BD0" w:rsidRPr="004E081A" w:rsidRDefault="00926BD0" w:rsidP="00F41570">
            <w:pPr>
              <w:pStyle w:val="AmColumnHeading"/>
            </w:pPr>
            <w:r w:rsidRPr="004E081A">
              <w:t>Pozmeňujúci návrh</w:t>
            </w:r>
          </w:p>
        </w:tc>
      </w:tr>
      <w:tr w:rsidR="00AE47A2" w:rsidRPr="004E081A" w14:paraId="0439322B" w14:textId="77777777" w:rsidTr="00F41570">
        <w:trPr>
          <w:jc w:val="center"/>
        </w:trPr>
        <w:tc>
          <w:tcPr>
            <w:tcW w:w="4876" w:type="dxa"/>
            <w:tcBorders>
              <w:top w:val="nil"/>
              <w:left w:val="nil"/>
              <w:bottom w:val="nil"/>
              <w:right w:val="nil"/>
            </w:tcBorders>
          </w:tcPr>
          <w:p w14:paraId="1ED985A2" w14:textId="77777777" w:rsidR="00926BD0" w:rsidRPr="004E081A" w:rsidRDefault="00926BD0" w:rsidP="00F41570">
            <w:pPr>
              <w:pStyle w:val="Normal6a"/>
            </w:pPr>
            <w:r w:rsidRPr="004E081A">
              <w:t>1.</w:t>
            </w:r>
            <w:r w:rsidRPr="004E081A">
              <w:tab/>
              <w:t xml:space="preserve">Po vydaní vykonateľného rozhodnutia o návrate </w:t>
            </w:r>
            <w:r w:rsidRPr="004E081A">
              <w:rPr>
                <w:b/>
                <w:bCs/>
                <w:i/>
                <w:iCs/>
              </w:rPr>
              <w:t>a bez ohľadu na článok 28</w:t>
            </w:r>
            <w:r w:rsidRPr="004E081A">
              <w:t xml:space="preserve"> príslušné orgány</w:t>
            </w:r>
            <w:r w:rsidRPr="004E081A">
              <w:rPr>
                <w:b/>
                <w:bCs/>
                <w:i/>
                <w:iCs/>
              </w:rPr>
              <w:t>,</w:t>
            </w:r>
            <w:r w:rsidRPr="004E081A">
              <w:t xml:space="preserve"> v prípade potreby </w:t>
            </w:r>
            <w:r w:rsidRPr="004E081A">
              <w:rPr>
                <w:b/>
                <w:bCs/>
                <w:i/>
                <w:iCs/>
              </w:rPr>
              <w:t>s podporou agentúry Frontex, systematicky a bez zbytočného odkladu</w:t>
            </w:r>
            <w:r w:rsidRPr="004E081A">
              <w:t xml:space="preserve"> začnú konanie o readmisii.</w:t>
            </w:r>
          </w:p>
        </w:tc>
        <w:tc>
          <w:tcPr>
            <w:tcW w:w="4876" w:type="dxa"/>
            <w:tcBorders>
              <w:top w:val="nil"/>
              <w:left w:val="nil"/>
              <w:bottom w:val="nil"/>
              <w:right w:val="nil"/>
            </w:tcBorders>
          </w:tcPr>
          <w:p w14:paraId="19E86A0D" w14:textId="77777777" w:rsidR="00926BD0" w:rsidRPr="004E081A" w:rsidRDefault="00926BD0" w:rsidP="00F41570">
            <w:pPr>
              <w:pStyle w:val="Normal6a"/>
            </w:pPr>
            <w:r w:rsidRPr="004E081A">
              <w:t>1.</w:t>
            </w:r>
            <w:r w:rsidRPr="004E081A">
              <w:tab/>
              <w:t xml:space="preserve">Po vydaní vykonateľného rozhodnutia o návrate príslušné orgány v prípade potreby </w:t>
            </w:r>
            <w:r w:rsidRPr="004E081A">
              <w:rPr>
                <w:b/>
                <w:bCs/>
                <w:i/>
                <w:iCs/>
              </w:rPr>
              <w:t>a relevantných prípadoch</w:t>
            </w:r>
            <w:r w:rsidRPr="004E081A">
              <w:t xml:space="preserve"> začnú konanie o readmisii </w:t>
            </w:r>
            <w:r w:rsidRPr="004E081A">
              <w:rPr>
                <w:b/>
                <w:bCs/>
                <w:i/>
                <w:iCs/>
              </w:rPr>
              <w:t>na účely vykonania rozhodnutia</w:t>
            </w:r>
            <w:r w:rsidRPr="004E081A">
              <w:rPr>
                <w:b/>
                <w:i/>
              </w:rPr>
              <w:t xml:space="preserve"> o návrate</w:t>
            </w:r>
            <w:r w:rsidRPr="004E081A">
              <w:t>.</w:t>
            </w:r>
          </w:p>
        </w:tc>
      </w:tr>
    </w:tbl>
    <w:p w14:paraId="21464D0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58A32BA" w14:textId="2104C761" w:rsidR="00956A29" w:rsidRPr="004E081A" w:rsidRDefault="00926BD0" w:rsidP="00926BD0">
      <w:r w:rsidRPr="004E081A">
        <w:rPr>
          <w:rStyle w:val="HideTWBExt"/>
        </w:rPr>
        <w:t>&lt;/Amend&gt;</w:t>
      </w:r>
    </w:p>
    <w:p w14:paraId="280DAAF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2120</w:t>
      </w:r>
      <w:r w:rsidRPr="004E081A">
        <w:rPr>
          <w:rStyle w:val="HideTWBExt"/>
        </w:rPr>
        <w:t>&lt;/NumAm&gt;</w:t>
      </w:r>
    </w:p>
    <w:p w14:paraId="2F65A6B8"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9B9AF84" w14:textId="77777777" w:rsidR="00926BD0" w:rsidRPr="004E081A" w:rsidRDefault="00926BD0" w:rsidP="00926BD0">
      <w:pPr>
        <w:pStyle w:val="NormalBold"/>
      </w:pPr>
      <w:r w:rsidRPr="004E081A">
        <w:rPr>
          <w:rStyle w:val="HideTWBExt"/>
        </w:rPr>
        <w:t>&lt;/RepeatBlock-By&gt;</w:t>
      </w:r>
    </w:p>
    <w:p w14:paraId="138F508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C10B190" w14:textId="77777777" w:rsidR="00926BD0" w:rsidRPr="004E081A" w:rsidRDefault="00926BD0" w:rsidP="00926BD0">
      <w:pPr>
        <w:pStyle w:val="NormalBold"/>
      </w:pPr>
      <w:r w:rsidRPr="004E081A">
        <w:rPr>
          <w:rStyle w:val="HideTWBExt"/>
        </w:rPr>
        <w:t>&lt;Article&gt;</w:t>
      </w:r>
      <w:r w:rsidRPr="004E081A">
        <w:t>Článok 36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4D4C6A9" w14:textId="77777777" w:rsidTr="00F41570">
        <w:trPr>
          <w:trHeight w:hRule="exact" w:val="240"/>
          <w:jc w:val="center"/>
        </w:trPr>
        <w:tc>
          <w:tcPr>
            <w:tcW w:w="9752" w:type="dxa"/>
            <w:gridSpan w:val="2"/>
            <w:tcBorders>
              <w:top w:val="nil"/>
              <w:left w:val="nil"/>
              <w:bottom w:val="nil"/>
              <w:right w:val="nil"/>
            </w:tcBorders>
          </w:tcPr>
          <w:p w14:paraId="2778EACF" w14:textId="77777777" w:rsidR="00926BD0" w:rsidRPr="004E081A" w:rsidRDefault="00926BD0" w:rsidP="00F41570"/>
        </w:tc>
      </w:tr>
      <w:tr w:rsidR="00AE47A2" w:rsidRPr="004E081A" w14:paraId="0875296D" w14:textId="77777777" w:rsidTr="00F41570">
        <w:trPr>
          <w:trHeight w:val="240"/>
          <w:jc w:val="center"/>
        </w:trPr>
        <w:tc>
          <w:tcPr>
            <w:tcW w:w="4876" w:type="dxa"/>
            <w:tcBorders>
              <w:top w:val="nil"/>
              <w:left w:val="nil"/>
              <w:bottom w:val="nil"/>
              <w:right w:val="nil"/>
            </w:tcBorders>
          </w:tcPr>
          <w:p w14:paraId="51D63BD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2C20637" w14:textId="77777777" w:rsidR="00926BD0" w:rsidRPr="004E081A" w:rsidRDefault="00926BD0" w:rsidP="00F41570">
            <w:pPr>
              <w:pStyle w:val="AmColumnHeading"/>
            </w:pPr>
            <w:r w:rsidRPr="004E081A">
              <w:t>Pozmeňujúci návrh</w:t>
            </w:r>
          </w:p>
        </w:tc>
      </w:tr>
      <w:tr w:rsidR="00AE47A2" w:rsidRPr="004E081A" w14:paraId="211EEBDB" w14:textId="77777777" w:rsidTr="00F41570">
        <w:trPr>
          <w:jc w:val="center"/>
        </w:trPr>
        <w:tc>
          <w:tcPr>
            <w:tcW w:w="4876" w:type="dxa"/>
            <w:tcBorders>
              <w:top w:val="nil"/>
              <w:left w:val="nil"/>
              <w:bottom w:val="nil"/>
              <w:right w:val="nil"/>
            </w:tcBorders>
          </w:tcPr>
          <w:p w14:paraId="11C2EBFB" w14:textId="77777777" w:rsidR="00926BD0" w:rsidRPr="004E081A" w:rsidRDefault="00926BD0" w:rsidP="00F41570">
            <w:pPr>
              <w:pStyle w:val="Normal6a"/>
            </w:pPr>
            <w:r w:rsidRPr="004E081A">
              <w:rPr>
                <w:b/>
                <w:i/>
              </w:rPr>
              <w:t>2.</w:t>
            </w:r>
            <w:r w:rsidRPr="004E081A">
              <w:tab/>
            </w:r>
            <w:r w:rsidRPr="004E081A">
              <w:rPr>
                <w:b/>
                <w:i/>
              </w:rPr>
              <w:t xml:space="preserve">Ak je potrebné získať cestovný doklad od orgánov tretej krajiny, príslušné orgány predložia žiadosť o readmisiu. Takáto žiadosť o readmisiu podľa potreby obsahuje žiadosť o potvrdenie štátnej príslušnosti a žiadosť o vydanie cestovného dokladu. Žiadosti o readmisiu sa predkladajú bezodkladne a podľa možnosti prostredníctvom </w:t>
            </w:r>
            <w:r w:rsidRPr="004E081A">
              <w:rPr>
                <w:b/>
                <w:i/>
              </w:rPr>
              <w:lastRenderedPageBreak/>
              <w:t>vzorového formulára podľa odseku 6.</w:t>
            </w:r>
          </w:p>
        </w:tc>
        <w:tc>
          <w:tcPr>
            <w:tcW w:w="4876" w:type="dxa"/>
            <w:tcBorders>
              <w:top w:val="nil"/>
              <w:left w:val="nil"/>
              <w:bottom w:val="nil"/>
              <w:right w:val="nil"/>
            </w:tcBorders>
          </w:tcPr>
          <w:p w14:paraId="7DE3A431" w14:textId="77777777" w:rsidR="00926BD0" w:rsidRPr="004E081A" w:rsidRDefault="00926BD0" w:rsidP="00F41570">
            <w:pPr>
              <w:pStyle w:val="Normal6a"/>
            </w:pPr>
            <w:r w:rsidRPr="004E081A">
              <w:rPr>
                <w:b/>
                <w:i/>
              </w:rPr>
              <w:lastRenderedPageBreak/>
              <w:t>vypúšťa sa</w:t>
            </w:r>
          </w:p>
        </w:tc>
      </w:tr>
    </w:tbl>
    <w:p w14:paraId="3A4AF45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A129920" w14:textId="688DA2BF" w:rsidR="00956A29" w:rsidRPr="004E081A" w:rsidRDefault="00926BD0" w:rsidP="00926BD0">
      <w:r w:rsidRPr="004E081A">
        <w:rPr>
          <w:rStyle w:val="HideTWBExt"/>
        </w:rPr>
        <w:t>&lt;/Amend&gt;</w:t>
      </w:r>
    </w:p>
    <w:p w14:paraId="4FD1820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2121</w:t>
      </w:r>
      <w:r w:rsidRPr="004E081A">
        <w:rPr>
          <w:rStyle w:val="HideTWBExt"/>
        </w:rPr>
        <w:t>&lt;/NumAm&gt;</w:t>
      </w:r>
    </w:p>
    <w:p w14:paraId="3376DDF4"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722D9A14" w14:textId="77777777" w:rsidR="00926BD0" w:rsidRPr="004E081A" w:rsidRDefault="00926BD0" w:rsidP="00926BD0">
      <w:pPr>
        <w:pStyle w:val="NormalBold"/>
      </w:pPr>
      <w:r w:rsidRPr="004E081A">
        <w:rPr>
          <w:rStyle w:val="HideTWBExt"/>
        </w:rPr>
        <w:t>&lt;/RepeatBlock-By&gt;</w:t>
      </w:r>
    </w:p>
    <w:p w14:paraId="5A7CD33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1BF0E98" w14:textId="77777777" w:rsidR="00926BD0" w:rsidRPr="004E081A" w:rsidRDefault="00926BD0" w:rsidP="00926BD0">
      <w:pPr>
        <w:pStyle w:val="NormalBold"/>
      </w:pPr>
      <w:r w:rsidRPr="004E081A">
        <w:rPr>
          <w:rStyle w:val="HideTWBExt"/>
        </w:rPr>
        <w:t>&lt;Article&gt;</w:t>
      </w:r>
      <w:r w:rsidRPr="004E081A">
        <w:t>Článok 36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7038AEC" w14:textId="77777777" w:rsidTr="00F41570">
        <w:trPr>
          <w:trHeight w:hRule="exact" w:val="240"/>
          <w:jc w:val="center"/>
        </w:trPr>
        <w:tc>
          <w:tcPr>
            <w:tcW w:w="9752" w:type="dxa"/>
            <w:gridSpan w:val="2"/>
            <w:tcBorders>
              <w:top w:val="nil"/>
              <w:left w:val="nil"/>
              <w:bottom w:val="nil"/>
              <w:right w:val="nil"/>
            </w:tcBorders>
          </w:tcPr>
          <w:p w14:paraId="199F8023" w14:textId="77777777" w:rsidR="00926BD0" w:rsidRPr="004E081A" w:rsidRDefault="00926BD0" w:rsidP="00F41570"/>
        </w:tc>
      </w:tr>
      <w:tr w:rsidR="00AE47A2" w:rsidRPr="004E081A" w14:paraId="63A81E0D" w14:textId="77777777" w:rsidTr="00F41570">
        <w:trPr>
          <w:trHeight w:val="240"/>
          <w:jc w:val="center"/>
        </w:trPr>
        <w:tc>
          <w:tcPr>
            <w:tcW w:w="4876" w:type="dxa"/>
            <w:tcBorders>
              <w:top w:val="nil"/>
              <w:left w:val="nil"/>
              <w:bottom w:val="nil"/>
              <w:right w:val="nil"/>
            </w:tcBorders>
          </w:tcPr>
          <w:p w14:paraId="7DF53FC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49D5A90" w14:textId="77777777" w:rsidR="00926BD0" w:rsidRPr="004E081A" w:rsidRDefault="00926BD0" w:rsidP="00F41570">
            <w:pPr>
              <w:pStyle w:val="AmColumnHeading"/>
            </w:pPr>
            <w:r w:rsidRPr="004E081A">
              <w:t>Pozmeňujúci návrh</w:t>
            </w:r>
          </w:p>
        </w:tc>
      </w:tr>
      <w:tr w:rsidR="00AE47A2" w:rsidRPr="004E081A" w14:paraId="19608EB0" w14:textId="77777777" w:rsidTr="00F41570">
        <w:trPr>
          <w:jc w:val="center"/>
        </w:trPr>
        <w:tc>
          <w:tcPr>
            <w:tcW w:w="4876" w:type="dxa"/>
            <w:tcBorders>
              <w:top w:val="nil"/>
              <w:left w:val="nil"/>
              <w:bottom w:val="nil"/>
              <w:right w:val="nil"/>
            </w:tcBorders>
          </w:tcPr>
          <w:p w14:paraId="4395CD76" w14:textId="77777777" w:rsidR="00926BD0" w:rsidRPr="004E081A" w:rsidRDefault="00926BD0" w:rsidP="00F41570">
            <w:pPr>
              <w:pStyle w:val="Normal6a"/>
            </w:pPr>
            <w:r w:rsidRPr="004E081A">
              <w:t>2.</w:t>
            </w:r>
            <w:r w:rsidRPr="004E081A">
              <w:tab/>
              <w:t>Ak je potrebné získať cestovný doklad od orgánov tretej krajiny, príslušné orgány predložia žiadosť o readmisiu.</w:t>
            </w:r>
            <w:r w:rsidRPr="004E081A">
              <w:rPr>
                <w:b/>
                <w:i/>
              </w:rPr>
              <w:t xml:space="preserve"> </w:t>
            </w:r>
            <w:r w:rsidRPr="004E081A">
              <w:rPr>
                <w:b/>
                <w:bCs/>
                <w:i/>
                <w:iCs/>
              </w:rPr>
              <w:t xml:space="preserve">Takáto žiadosť o readmisiu podľa potreby obsahuje žiadosť o potvrdenie </w:t>
            </w:r>
            <w:r w:rsidRPr="004E081A">
              <w:t xml:space="preserve">štátnej príslušnosti </w:t>
            </w:r>
            <w:r w:rsidRPr="004E081A">
              <w:rPr>
                <w:b/>
                <w:bCs/>
                <w:i/>
                <w:iCs/>
              </w:rPr>
              <w:t>a žiadosť o vydanie</w:t>
            </w:r>
            <w:r w:rsidRPr="004E081A">
              <w:t xml:space="preserve"> cestovného dokladu. </w:t>
            </w:r>
            <w:r w:rsidRPr="004E081A">
              <w:rPr>
                <w:b/>
                <w:i/>
              </w:rPr>
              <w:t>Žiadosti o readmisiu sa predkladajú bezodkladne a podľa možnosti prostredníctvom vzorového formulára podľa odseku 6.</w:t>
            </w:r>
          </w:p>
        </w:tc>
        <w:tc>
          <w:tcPr>
            <w:tcW w:w="4876" w:type="dxa"/>
            <w:tcBorders>
              <w:top w:val="nil"/>
              <w:left w:val="nil"/>
              <w:bottom w:val="nil"/>
              <w:right w:val="nil"/>
            </w:tcBorders>
          </w:tcPr>
          <w:p w14:paraId="64F8018E" w14:textId="77777777" w:rsidR="00926BD0" w:rsidRPr="004E081A" w:rsidRDefault="00926BD0" w:rsidP="00F41570">
            <w:pPr>
              <w:pStyle w:val="Normal6a"/>
            </w:pPr>
            <w:r w:rsidRPr="004E081A">
              <w:t>2.</w:t>
            </w:r>
            <w:r w:rsidRPr="004E081A">
              <w:tab/>
              <w:t xml:space="preserve">Ak je potrebné získať cestovný doklad od orgánov tretej krajiny, príslušné orgány predložia žiadosť o readmisiu </w:t>
            </w:r>
            <w:r w:rsidRPr="004E081A">
              <w:rPr>
                <w:b/>
                <w:bCs/>
                <w:i/>
                <w:iCs/>
              </w:rPr>
              <w:t>vrátane náležitostí potrebných na preukázanie totožnosti</w:t>
            </w:r>
            <w:r w:rsidRPr="004E081A">
              <w:t xml:space="preserve">, štátnej príslušnosti </w:t>
            </w:r>
            <w:r w:rsidRPr="004E081A">
              <w:rPr>
                <w:b/>
                <w:bCs/>
                <w:i/>
                <w:iCs/>
              </w:rPr>
              <w:t>alebo na získanie</w:t>
            </w:r>
            <w:r w:rsidRPr="004E081A">
              <w:t xml:space="preserve"> cestovného dokladu.</w:t>
            </w:r>
          </w:p>
        </w:tc>
      </w:tr>
    </w:tbl>
    <w:p w14:paraId="284EB13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87AC6FE" w14:textId="6DF10BBA" w:rsidR="00956A29" w:rsidRPr="004E081A" w:rsidRDefault="00926BD0" w:rsidP="00926BD0">
      <w:r w:rsidRPr="004E081A">
        <w:rPr>
          <w:rStyle w:val="HideTWBExt"/>
        </w:rPr>
        <w:t>&lt;/Amend&gt;</w:t>
      </w:r>
    </w:p>
    <w:p w14:paraId="101BFC7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2122</w:t>
      </w:r>
      <w:r w:rsidRPr="004E081A">
        <w:rPr>
          <w:rStyle w:val="HideTWBExt"/>
        </w:rPr>
        <w:t>&lt;/NumAm&gt;</w:t>
      </w:r>
    </w:p>
    <w:p w14:paraId="1CB22B11"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7A2AF4FA" w14:textId="77777777" w:rsidR="00926BD0" w:rsidRPr="004E081A" w:rsidRDefault="00926BD0" w:rsidP="00926BD0">
      <w:pPr>
        <w:pStyle w:val="NormalBold"/>
      </w:pPr>
      <w:r w:rsidRPr="004E081A">
        <w:rPr>
          <w:rStyle w:val="HideTWBExt"/>
        </w:rPr>
        <w:t>&lt;/RepeatBlock-By&gt;</w:t>
      </w:r>
    </w:p>
    <w:p w14:paraId="5D0517C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76EEC6A" w14:textId="77777777" w:rsidR="00926BD0" w:rsidRPr="004E081A" w:rsidRDefault="00926BD0" w:rsidP="00926BD0">
      <w:pPr>
        <w:pStyle w:val="NormalBold"/>
      </w:pPr>
      <w:r w:rsidRPr="004E081A">
        <w:rPr>
          <w:rStyle w:val="HideTWBExt"/>
        </w:rPr>
        <w:t>&lt;Article&gt;</w:t>
      </w:r>
      <w:r w:rsidRPr="004E081A">
        <w:t>Článok 36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483FA00" w14:textId="77777777" w:rsidTr="00F41570">
        <w:trPr>
          <w:trHeight w:hRule="exact" w:val="240"/>
          <w:jc w:val="center"/>
        </w:trPr>
        <w:tc>
          <w:tcPr>
            <w:tcW w:w="9752" w:type="dxa"/>
            <w:gridSpan w:val="2"/>
            <w:tcBorders>
              <w:top w:val="nil"/>
              <w:left w:val="nil"/>
              <w:bottom w:val="nil"/>
              <w:right w:val="nil"/>
            </w:tcBorders>
          </w:tcPr>
          <w:p w14:paraId="65706949" w14:textId="77777777" w:rsidR="00926BD0" w:rsidRPr="004E081A" w:rsidRDefault="00926BD0" w:rsidP="00F41570"/>
        </w:tc>
      </w:tr>
      <w:tr w:rsidR="00AE47A2" w:rsidRPr="004E081A" w14:paraId="0CE94545" w14:textId="77777777" w:rsidTr="00F41570">
        <w:trPr>
          <w:trHeight w:val="240"/>
          <w:jc w:val="center"/>
        </w:trPr>
        <w:tc>
          <w:tcPr>
            <w:tcW w:w="4876" w:type="dxa"/>
            <w:tcBorders>
              <w:top w:val="nil"/>
              <w:left w:val="nil"/>
              <w:bottom w:val="nil"/>
              <w:right w:val="nil"/>
            </w:tcBorders>
          </w:tcPr>
          <w:p w14:paraId="761A9BB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5D52494" w14:textId="77777777" w:rsidR="00926BD0" w:rsidRPr="004E081A" w:rsidRDefault="00926BD0" w:rsidP="00F41570">
            <w:pPr>
              <w:pStyle w:val="AmColumnHeading"/>
            </w:pPr>
            <w:r w:rsidRPr="004E081A">
              <w:t>Pozmeňujúci návrh</w:t>
            </w:r>
          </w:p>
        </w:tc>
      </w:tr>
      <w:tr w:rsidR="00AE47A2" w:rsidRPr="004E081A" w14:paraId="51117868" w14:textId="77777777" w:rsidTr="00F41570">
        <w:trPr>
          <w:jc w:val="center"/>
        </w:trPr>
        <w:tc>
          <w:tcPr>
            <w:tcW w:w="4876" w:type="dxa"/>
            <w:tcBorders>
              <w:top w:val="nil"/>
              <w:left w:val="nil"/>
              <w:bottom w:val="nil"/>
              <w:right w:val="nil"/>
            </w:tcBorders>
          </w:tcPr>
          <w:p w14:paraId="6C131326" w14:textId="77777777" w:rsidR="00926BD0" w:rsidRPr="004E081A" w:rsidRDefault="00926BD0" w:rsidP="00F41570">
            <w:pPr>
              <w:pStyle w:val="Normal6a"/>
            </w:pPr>
            <w:r w:rsidRPr="004E081A">
              <w:t>2.</w:t>
            </w:r>
            <w:r w:rsidRPr="004E081A">
              <w:tab/>
              <w:t xml:space="preserve">Ak je potrebné získať cestovný doklad od orgánov tretej krajiny, príslušné orgány predložia žiadosť o readmisiu. Takáto žiadosť o readmisiu podľa potreby </w:t>
            </w:r>
            <w:r w:rsidRPr="004E081A">
              <w:rPr>
                <w:b/>
                <w:bCs/>
                <w:i/>
                <w:iCs/>
              </w:rPr>
              <w:t>obsahuje</w:t>
            </w:r>
            <w:r w:rsidRPr="004E081A">
              <w:t xml:space="preserve"> žiadosť o potvrdenie štátnej príslušnosti a žiadosť o vydanie cestovného dokladu. Žiadosti o readmisiu sa predkladajú </w:t>
            </w:r>
            <w:r w:rsidRPr="004E081A">
              <w:rPr>
                <w:b/>
                <w:bCs/>
                <w:i/>
                <w:iCs/>
              </w:rPr>
              <w:t>bezodkladne</w:t>
            </w:r>
            <w:r w:rsidRPr="004E081A">
              <w:t xml:space="preserve"> a podľa možnosti prostredníctvom vzorového formulára </w:t>
            </w:r>
            <w:r w:rsidRPr="004E081A">
              <w:lastRenderedPageBreak/>
              <w:t>podľa odseku 6.</w:t>
            </w:r>
          </w:p>
        </w:tc>
        <w:tc>
          <w:tcPr>
            <w:tcW w:w="4876" w:type="dxa"/>
            <w:tcBorders>
              <w:top w:val="nil"/>
              <w:left w:val="nil"/>
              <w:bottom w:val="nil"/>
              <w:right w:val="nil"/>
            </w:tcBorders>
          </w:tcPr>
          <w:p w14:paraId="32D283A7" w14:textId="77777777" w:rsidR="00926BD0" w:rsidRPr="004E081A" w:rsidRDefault="00926BD0" w:rsidP="00F41570">
            <w:pPr>
              <w:pStyle w:val="Normal6a"/>
            </w:pPr>
            <w:r w:rsidRPr="004E081A">
              <w:lastRenderedPageBreak/>
              <w:t>2.</w:t>
            </w:r>
            <w:r w:rsidRPr="004E081A">
              <w:tab/>
            </w:r>
            <w:r w:rsidRPr="004E081A">
              <w:rPr>
                <w:b/>
                <w:i/>
              </w:rPr>
              <w:t>Konanie o readmisii môže zahŕňať žiadosť o vydanie cestovného dokladu.</w:t>
            </w:r>
            <w:r w:rsidRPr="004E081A">
              <w:t xml:space="preserve"> Ak je potrebné získať cestovný doklad od orgánov tretej krajiny, príslušné orgány predložia žiadosť o readmisiu. Takáto žiadosť o readmisiu podľa potreby </w:t>
            </w:r>
            <w:r w:rsidRPr="004E081A">
              <w:rPr>
                <w:b/>
                <w:bCs/>
                <w:i/>
                <w:iCs/>
              </w:rPr>
              <w:t>môže obsahovať</w:t>
            </w:r>
            <w:r w:rsidRPr="004E081A">
              <w:t xml:space="preserve"> žiadosť o potvrdenie štátnej príslušnosti a žiadosť o vydanie cestovného dokladu. Žiadosti o readmisiu sa </w:t>
            </w:r>
            <w:r w:rsidRPr="004E081A">
              <w:lastRenderedPageBreak/>
              <w:t xml:space="preserve">predkladajú </w:t>
            </w:r>
            <w:r w:rsidRPr="004E081A">
              <w:rPr>
                <w:b/>
                <w:bCs/>
                <w:i/>
                <w:iCs/>
              </w:rPr>
              <w:t>v súlade s lehotami stanovenými v odseku 1</w:t>
            </w:r>
            <w:r w:rsidRPr="004E081A">
              <w:t xml:space="preserve"> a podľa možnosti prostredníctvom vzorového formulára podľa odseku 6.</w:t>
            </w:r>
          </w:p>
        </w:tc>
      </w:tr>
    </w:tbl>
    <w:p w14:paraId="26450659"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4DA73FC" w14:textId="411152A2" w:rsidR="00956A29" w:rsidRPr="004E081A" w:rsidRDefault="00926BD0" w:rsidP="00926BD0">
      <w:r w:rsidRPr="004E081A">
        <w:rPr>
          <w:rStyle w:val="HideTWBExt"/>
        </w:rPr>
        <w:t>&lt;/Amend&gt;</w:t>
      </w:r>
    </w:p>
    <w:p w14:paraId="5748962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2123</w:t>
      </w:r>
      <w:r w:rsidRPr="004E081A">
        <w:rPr>
          <w:rStyle w:val="HideTWBExt"/>
        </w:rPr>
        <w:t>&lt;/NumAm&gt;</w:t>
      </w:r>
    </w:p>
    <w:p w14:paraId="16B45538"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1F360808" w14:textId="77777777" w:rsidR="00926BD0" w:rsidRPr="004E081A" w:rsidRDefault="00926BD0" w:rsidP="00926BD0">
      <w:pPr>
        <w:pStyle w:val="NormalBold"/>
      </w:pPr>
      <w:r w:rsidRPr="004E081A">
        <w:rPr>
          <w:rStyle w:val="HideTWBExt"/>
        </w:rPr>
        <w:t>&lt;/RepeatBlock-By&gt;</w:t>
      </w:r>
    </w:p>
    <w:p w14:paraId="76DEE7B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06BEB8F" w14:textId="77777777" w:rsidR="00926BD0" w:rsidRPr="004E081A" w:rsidRDefault="00926BD0" w:rsidP="00926BD0">
      <w:pPr>
        <w:pStyle w:val="NormalBold"/>
      </w:pPr>
      <w:r w:rsidRPr="004E081A">
        <w:rPr>
          <w:rStyle w:val="HideTWBExt"/>
        </w:rPr>
        <w:t>&lt;Article&gt;</w:t>
      </w:r>
      <w:r w:rsidRPr="004E081A">
        <w:t>Článok 36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74BB80D" w14:textId="77777777" w:rsidTr="00F41570">
        <w:trPr>
          <w:trHeight w:hRule="exact" w:val="240"/>
          <w:jc w:val="center"/>
        </w:trPr>
        <w:tc>
          <w:tcPr>
            <w:tcW w:w="9752" w:type="dxa"/>
            <w:gridSpan w:val="2"/>
            <w:tcBorders>
              <w:top w:val="nil"/>
              <w:left w:val="nil"/>
              <w:bottom w:val="nil"/>
              <w:right w:val="nil"/>
            </w:tcBorders>
          </w:tcPr>
          <w:p w14:paraId="2738C0DD" w14:textId="77777777" w:rsidR="00926BD0" w:rsidRPr="004E081A" w:rsidRDefault="00926BD0" w:rsidP="00F41570"/>
        </w:tc>
      </w:tr>
      <w:tr w:rsidR="00AE47A2" w:rsidRPr="004E081A" w14:paraId="21948406" w14:textId="77777777" w:rsidTr="00F41570">
        <w:trPr>
          <w:trHeight w:val="240"/>
          <w:jc w:val="center"/>
        </w:trPr>
        <w:tc>
          <w:tcPr>
            <w:tcW w:w="4876" w:type="dxa"/>
            <w:tcBorders>
              <w:top w:val="nil"/>
              <w:left w:val="nil"/>
              <w:bottom w:val="nil"/>
              <w:right w:val="nil"/>
            </w:tcBorders>
          </w:tcPr>
          <w:p w14:paraId="3EE0956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8D1541C" w14:textId="77777777" w:rsidR="00926BD0" w:rsidRPr="004E081A" w:rsidRDefault="00926BD0" w:rsidP="00F41570">
            <w:pPr>
              <w:pStyle w:val="AmColumnHeading"/>
            </w:pPr>
            <w:r w:rsidRPr="004E081A">
              <w:t>Pozmeňujúci návrh</w:t>
            </w:r>
          </w:p>
        </w:tc>
      </w:tr>
      <w:tr w:rsidR="00AE47A2" w:rsidRPr="004E081A" w14:paraId="555D4337" w14:textId="77777777" w:rsidTr="00F41570">
        <w:trPr>
          <w:jc w:val="center"/>
        </w:trPr>
        <w:tc>
          <w:tcPr>
            <w:tcW w:w="4876" w:type="dxa"/>
            <w:tcBorders>
              <w:top w:val="nil"/>
              <w:left w:val="nil"/>
              <w:bottom w:val="nil"/>
              <w:right w:val="nil"/>
            </w:tcBorders>
          </w:tcPr>
          <w:p w14:paraId="5999A974" w14:textId="77777777" w:rsidR="00926BD0" w:rsidRPr="004E081A" w:rsidRDefault="00926BD0" w:rsidP="00F41570">
            <w:pPr>
              <w:pStyle w:val="Normal6a"/>
            </w:pPr>
            <w:r w:rsidRPr="004E081A">
              <w:t>2.</w:t>
            </w:r>
            <w:r w:rsidRPr="004E081A">
              <w:tab/>
              <w:t xml:space="preserve">Ak je potrebné získať cestovný doklad od orgánov tretej krajiny, príslušné orgány predložia žiadosť o readmisiu. Takáto žiadosť o readmisiu podľa potreby obsahuje žiadosť o potvrdenie štátnej príslušnosti a žiadosť o vydanie cestovného dokladu. Žiadosti o readmisiu sa </w:t>
            </w:r>
            <w:r w:rsidRPr="004E081A">
              <w:rPr>
                <w:b/>
                <w:bCs/>
                <w:i/>
                <w:iCs/>
              </w:rPr>
              <w:t>predkladajú bezodkladne a</w:t>
            </w:r>
            <w:r w:rsidRPr="004E081A">
              <w:t xml:space="preserve"> podľa možnosti </w:t>
            </w:r>
            <w:r w:rsidRPr="004E081A">
              <w:rPr>
                <w:b/>
                <w:bCs/>
                <w:i/>
                <w:iCs/>
              </w:rPr>
              <w:t>prostredníctvom vzorového formulára</w:t>
            </w:r>
            <w:r w:rsidRPr="004E081A">
              <w:t xml:space="preserve"> podľa odseku 6.</w:t>
            </w:r>
          </w:p>
        </w:tc>
        <w:tc>
          <w:tcPr>
            <w:tcW w:w="4876" w:type="dxa"/>
            <w:tcBorders>
              <w:top w:val="nil"/>
              <w:left w:val="nil"/>
              <w:bottom w:val="nil"/>
              <w:right w:val="nil"/>
            </w:tcBorders>
          </w:tcPr>
          <w:p w14:paraId="7706A7B8" w14:textId="77777777" w:rsidR="00926BD0" w:rsidRPr="004E081A" w:rsidRDefault="00926BD0" w:rsidP="00F41570">
            <w:pPr>
              <w:pStyle w:val="Normal6a"/>
            </w:pPr>
            <w:r w:rsidRPr="004E081A">
              <w:t>2.</w:t>
            </w:r>
            <w:r w:rsidRPr="004E081A">
              <w:tab/>
              <w:t xml:space="preserve">Ak je potrebné získať cestovný doklad od orgánov tretej krajiny, príslušné orgány predložia žiadosť o readmisiu. Takáto žiadosť o readmisiu podľa potreby obsahuje žiadosť o potvrdenie štátnej príslušnosti a žiadosť o vydanie cestovného dokladu. </w:t>
            </w:r>
            <w:r w:rsidRPr="004E081A">
              <w:rPr>
                <w:b/>
                <w:bCs/>
                <w:i/>
                <w:iCs/>
              </w:rPr>
              <w:t>Na</w:t>
            </w:r>
            <w:r w:rsidRPr="004E081A">
              <w:t xml:space="preserve"> žiadosti o readmisiu sa podľa možnosti </w:t>
            </w:r>
            <w:r w:rsidRPr="004E081A">
              <w:rPr>
                <w:b/>
                <w:bCs/>
                <w:i/>
                <w:iCs/>
              </w:rPr>
              <w:t>používa vzorový formulár</w:t>
            </w:r>
            <w:r w:rsidRPr="004E081A">
              <w:t xml:space="preserve"> podľa odseku 6.</w:t>
            </w:r>
          </w:p>
        </w:tc>
      </w:tr>
    </w:tbl>
    <w:p w14:paraId="75E87B1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F2B6A1A" w14:textId="72C7AAC0" w:rsidR="00956A29" w:rsidRPr="004E081A" w:rsidRDefault="00926BD0" w:rsidP="00926BD0">
      <w:r w:rsidRPr="004E081A">
        <w:rPr>
          <w:rStyle w:val="HideTWBExt"/>
        </w:rPr>
        <w:t>&lt;/Amend&gt;</w:t>
      </w:r>
    </w:p>
    <w:p w14:paraId="7273FFB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2124</w:t>
      </w:r>
      <w:r w:rsidRPr="004E081A">
        <w:rPr>
          <w:rStyle w:val="HideTWBExt"/>
        </w:rPr>
        <w:t>&lt;/NumAm&gt;</w:t>
      </w:r>
    </w:p>
    <w:p w14:paraId="67270CB7"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01FA983" w14:textId="77777777" w:rsidR="00926BD0" w:rsidRPr="004E081A" w:rsidRDefault="00926BD0" w:rsidP="00926BD0">
      <w:pPr>
        <w:pStyle w:val="NormalBold"/>
      </w:pPr>
      <w:r w:rsidRPr="004E081A">
        <w:rPr>
          <w:rStyle w:val="HideTWBExt"/>
        </w:rPr>
        <w:t>&lt;/RepeatBlock-By&gt;</w:t>
      </w:r>
    </w:p>
    <w:p w14:paraId="39B6E90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9173EC3" w14:textId="77777777" w:rsidR="00926BD0" w:rsidRPr="004E081A" w:rsidRDefault="00926BD0" w:rsidP="00926BD0">
      <w:pPr>
        <w:pStyle w:val="NormalBold"/>
      </w:pPr>
      <w:r w:rsidRPr="004E081A">
        <w:rPr>
          <w:rStyle w:val="HideTWBExt"/>
        </w:rPr>
        <w:t>&lt;Article&gt;</w:t>
      </w:r>
      <w:r w:rsidRPr="004E081A">
        <w:t>Článok 36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4079510" w14:textId="77777777" w:rsidTr="00F41570">
        <w:trPr>
          <w:trHeight w:hRule="exact" w:val="240"/>
          <w:jc w:val="center"/>
        </w:trPr>
        <w:tc>
          <w:tcPr>
            <w:tcW w:w="9752" w:type="dxa"/>
            <w:gridSpan w:val="2"/>
            <w:tcBorders>
              <w:top w:val="nil"/>
              <w:left w:val="nil"/>
              <w:bottom w:val="nil"/>
              <w:right w:val="nil"/>
            </w:tcBorders>
          </w:tcPr>
          <w:p w14:paraId="4BCF8AAB" w14:textId="77777777" w:rsidR="00926BD0" w:rsidRPr="004E081A" w:rsidRDefault="00926BD0" w:rsidP="00F41570"/>
        </w:tc>
      </w:tr>
      <w:tr w:rsidR="00AE47A2" w:rsidRPr="004E081A" w14:paraId="7086647D" w14:textId="77777777" w:rsidTr="00F41570">
        <w:trPr>
          <w:trHeight w:val="240"/>
          <w:jc w:val="center"/>
        </w:trPr>
        <w:tc>
          <w:tcPr>
            <w:tcW w:w="4876" w:type="dxa"/>
            <w:tcBorders>
              <w:top w:val="nil"/>
              <w:left w:val="nil"/>
              <w:bottom w:val="nil"/>
              <w:right w:val="nil"/>
            </w:tcBorders>
          </w:tcPr>
          <w:p w14:paraId="61EE89E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72E913C" w14:textId="77777777" w:rsidR="00926BD0" w:rsidRPr="004E081A" w:rsidRDefault="00926BD0" w:rsidP="00F41570">
            <w:pPr>
              <w:pStyle w:val="AmColumnHeading"/>
            </w:pPr>
            <w:r w:rsidRPr="004E081A">
              <w:t>Pozmeňujúci návrh</w:t>
            </w:r>
          </w:p>
        </w:tc>
      </w:tr>
      <w:tr w:rsidR="00AE47A2" w:rsidRPr="004E081A" w14:paraId="0FE6A3BF" w14:textId="77777777" w:rsidTr="00F41570">
        <w:trPr>
          <w:jc w:val="center"/>
        </w:trPr>
        <w:tc>
          <w:tcPr>
            <w:tcW w:w="4876" w:type="dxa"/>
            <w:tcBorders>
              <w:top w:val="nil"/>
              <w:left w:val="nil"/>
              <w:bottom w:val="nil"/>
              <w:right w:val="nil"/>
            </w:tcBorders>
          </w:tcPr>
          <w:p w14:paraId="6ECA0A5D" w14:textId="77777777" w:rsidR="00926BD0" w:rsidRPr="004E081A" w:rsidRDefault="00926BD0" w:rsidP="00F41570">
            <w:pPr>
              <w:pStyle w:val="Normal6a"/>
            </w:pPr>
            <w:r w:rsidRPr="004E081A">
              <w:t>3.</w:t>
            </w:r>
            <w:r w:rsidRPr="004E081A">
              <w:tab/>
            </w:r>
            <w:r w:rsidRPr="004E081A">
              <w:rPr>
                <w:b/>
                <w:i/>
              </w:rPr>
              <w:t>Príslušné orgány môžu predložiť žiadosť o cestovný doklad osobitne, ak je z právnych alebo prevádzkových dôvodov, a to aj z dôvodu trvania platnosti cestovného dokladu, ktorý sa má vydať, a nedostupnosti štátneho príslušníka tretej krajiny vhodnejšie získať cestovný doklad okamžite po potvrdení štátnej príslušnosti.</w:t>
            </w:r>
            <w:r w:rsidRPr="004E081A">
              <w:t xml:space="preserve"> </w:t>
            </w:r>
            <w:r w:rsidRPr="004E081A">
              <w:lastRenderedPageBreak/>
              <w:t>V príslušných prípadoch sa európsky cestovný doklad pre návrat používa v súlade s uplatniteľným readmisným nástrojom a nariadením (EÚ) 2016/1953</w:t>
            </w:r>
            <w:r w:rsidRPr="004E081A">
              <w:rPr>
                <w:vertAlign w:val="superscript"/>
              </w:rPr>
              <w:t>29</w:t>
            </w:r>
            <w:r w:rsidRPr="004E081A">
              <w:t>.</w:t>
            </w:r>
          </w:p>
        </w:tc>
        <w:tc>
          <w:tcPr>
            <w:tcW w:w="4876" w:type="dxa"/>
            <w:tcBorders>
              <w:top w:val="nil"/>
              <w:left w:val="nil"/>
              <w:bottom w:val="nil"/>
              <w:right w:val="nil"/>
            </w:tcBorders>
          </w:tcPr>
          <w:p w14:paraId="57FC94D5" w14:textId="77777777" w:rsidR="00926BD0" w:rsidRPr="004E081A" w:rsidRDefault="00926BD0" w:rsidP="00F41570">
            <w:pPr>
              <w:pStyle w:val="Normal6a"/>
            </w:pPr>
            <w:r w:rsidRPr="004E081A">
              <w:lastRenderedPageBreak/>
              <w:t>3.</w:t>
            </w:r>
            <w:r w:rsidRPr="004E081A">
              <w:tab/>
              <w:t>V príslušných prípadoch sa európsky cestovný doklad pre návrat používa v súlade s uplatniteľným readmisným nástrojom a nariadením (EÚ) 2016/1953</w:t>
            </w:r>
            <w:r w:rsidRPr="004E081A">
              <w:rPr>
                <w:vertAlign w:val="superscript"/>
              </w:rPr>
              <w:t>29</w:t>
            </w:r>
            <w:r w:rsidRPr="004E081A">
              <w:t>.</w:t>
            </w:r>
          </w:p>
        </w:tc>
      </w:tr>
      <w:tr w:rsidR="00AE47A2" w:rsidRPr="004E081A" w14:paraId="0990917A" w14:textId="77777777" w:rsidTr="00F41570">
        <w:trPr>
          <w:jc w:val="center"/>
        </w:trPr>
        <w:tc>
          <w:tcPr>
            <w:tcW w:w="4876" w:type="dxa"/>
            <w:tcBorders>
              <w:top w:val="nil"/>
              <w:left w:val="nil"/>
              <w:bottom w:val="nil"/>
              <w:right w:val="nil"/>
            </w:tcBorders>
          </w:tcPr>
          <w:p w14:paraId="1E248D3D"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7B4B0F22" w14:textId="77777777" w:rsidR="00926BD0" w:rsidRPr="004E081A" w:rsidRDefault="00926BD0" w:rsidP="00F41570">
            <w:pPr>
              <w:pStyle w:val="Normal6a"/>
            </w:pPr>
            <w:r w:rsidRPr="004E081A">
              <w:rPr>
                <w:b/>
                <w:i/>
              </w:rPr>
              <w:t>_________________</w:t>
            </w:r>
          </w:p>
        </w:tc>
      </w:tr>
      <w:tr w:rsidR="00AE47A2" w:rsidRPr="004E081A" w14:paraId="022A792D" w14:textId="77777777" w:rsidTr="00F41570">
        <w:trPr>
          <w:jc w:val="center"/>
        </w:trPr>
        <w:tc>
          <w:tcPr>
            <w:tcW w:w="4876" w:type="dxa"/>
            <w:tcBorders>
              <w:top w:val="nil"/>
              <w:left w:val="nil"/>
              <w:bottom w:val="nil"/>
              <w:right w:val="nil"/>
            </w:tcBorders>
          </w:tcPr>
          <w:p w14:paraId="0A29AE32" w14:textId="77777777" w:rsidR="00926BD0" w:rsidRPr="004E081A" w:rsidRDefault="00926BD0" w:rsidP="00F41570">
            <w:pPr>
              <w:pStyle w:val="Normal6a"/>
            </w:pPr>
            <w:r w:rsidRPr="004E081A">
              <w:rPr>
                <w:vertAlign w:val="superscript"/>
              </w:rPr>
              <w:t>29</w:t>
            </w:r>
            <w:r w:rsidRPr="004E081A">
              <w:t xml:space="preserve"> Nariadenie Európskeho parlamentu a Rady (EÚ) 2016/1953 z 26. októbra 2016 o zavedení európskeho cestovného dokladu pre návrat neoprávnene sa zdržiavajúcich štátnych príslušníkov tretích krajín a zrušení odporúčania Rady z 30. novembra 1994 (Ú. v. EÚ L 311, 17.11.2016, s. 13, ELI: http://data.europa.eu/eli/reg/2016/1953/oj).</w:t>
            </w:r>
          </w:p>
        </w:tc>
        <w:tc>
          <w:tcPr>
            <w:tcW w:w="4876" w:type="dxa"/>
            <w:tcBorders>
              <w:top w:val="nil"/>
              <w:left w:val="nil"/>
              <w:bottom w:val="nil"/>
              <w:right w:val="nil"/>
            </w:tcBorders>
          </w:tcPr>
          <w:p w14:paraId="7C0C6277" w14:textId="77777777" w:rsidR="00926BD0" w:rsidRPr="004E081A" w:rsidRDefault="00926BD0" w:rsidP="00F41570">
            <w:pPr>
              <w:pStyle w:val="Normal6a"/>
            </w:pPr>
            <w:r w:rsidRPr="004E081A">
              <w:rPr>
                <w:vertAlign w:val="superscript"/>
              </w:rPr>
              <w:t>29</w:t>
            </w:r>
            <w:r w:rsidRPr="004E081A">
              <w:t xml:space="preserve"> Nariadenie Európskeho parlamentu a Rady (EÚ) 2016/1953 z 26. októbra 2016 o zavedení európskeho cestovného dokladu pre návrat neoprávnene sa zdržiavajúcich štátnych príslušníkov tretích krajín a zrušení odporúčania Rady z 30. novembra 1994 (Ú. v. EÚ L 311, 17.11.2016, s. 13, ELI: http://data.europa.eu/eli/reg/2016/1953/oj).</w:t>
            </w:r>
          </w:p>
        </w:tc>
      </w:tr>
    </w:tbl>
    <w:p w14:paraId="3277764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E8EFD1E" w14:textId="2C00A3B0" w:rsidR="00956A29" w:rsidRPr="004E081A" w:rsidRDefault="00926BD0" w:rsidP="00926BD0">
      <w:r w:rsidRPr="004E081A">
        <w:rPr>
          <w:rStyle w:val="HideTWBExt"/>
        </w:rPr>
        <w:t>&lt;/Amend&gt;</w:t>
      </w:r>
    </w:p>
    <w:p w14:paraId="5FCDE2C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2125</w:t>
      </w:r>
      <w:r w:rsidRPr="004E081A">
        <w:rPr>
          <w:rStyle w:val="HideTWBExt"/>
        </w:rPr>
        <w:t>&lt;/NumAm&gt;</w:t>
      </w:r>
    </w:p>
    <w:p w14:paraId="7881B5CB"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23283438" w14:textId="77777777" w:rsidR="00926BD0" w:rsidRPr="004E081A" w:rsidRDefault="00926BD0" w:rsidP="00926BD0">
      <w:pPr>
        <w:pStyle w:val="NormalBold"/>
      </w:pPr>
      <w:r w:rsidRPr="004E081A">
        <w:rPr>
          <w:rStyle w:val="HideTWBExt"/>
        </w:rPr>
        <w:t>&lt;/RepeatBlock-By&gt;</w:t>
      </w:r>
    </w:p>
    <w:p w14:paraId="58680B6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A8A5E10" w14:textId="77777777" w:rsidR="00926BD0" w:rsidRPr="004E081A" w:rsidRDefault="00926BD0" w:rsidP="00926BD0">
      <w:pPr>
        <w:pStyle w:val="NormalBold"/>
      </w:pPr>
      <w:r w:rsidRPr="004E081A">
        <w:rPr>
          <w:rStyle w:val="HideTWBExt"/>
        </w:rPr>
        <w:t>&lt;Article&gt;</w:t>
      </w:r>
      <w:r w:rsidRPr="004E081A">
        <w:t>Článok 36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10860E0" w14:textId="77777777" w:rsidTr="00F41570">
        <w:trPr>
          <w:trHeight w:hRule="exact" w:val="240"/>
          <w:jc w:val="center"/>
        </w:trPr>
        <w:tc>
          <w:tcPr>
            <w:tcW w:w="9752" w:type="dxa"/>
            <w:gridSpan w:val="2"/>
            <w:tcBorders>
              <w:top w:val="nil"/>
              <w:left w:val="nil"/>
              <w:bottom w:val="nil"/>
              <w:right w:val="nil"/>
            </w:tcBorders>
          </w:tcPr>
          <w:p w14:paraId="19475804" w14:textId="77777777" w:rsidR="00926BD0" w:rsidRPr="004E081A" w:rsidRDefault="00926BD0" w:rsidP="00F41570"/>
        </w:tc>
      </w:tr>
      <w:tr w:rsidR="00AE47A2" w:rsidRPr="004E081A" w14:paraId="778B5FE1" w14:textId="77777777" w:rsidTr="00F41570">
        <w:trPr>
          <w:trHeight w:val="240"/>
          <w:jc w:val="center"/>
        </w:trPr>
        <w:tc>
          <w:tcPr>
            <w:tcW w:w="4876" w:type="dxa"/>
            <w:tcBorders>
              <w:top w:val="nil"/>
              <w:left w:val="nil"/>
              <w:bottom w:val="nil"/>
              <w:right w:val="nil"/>
            </w:tcBorders>
          </w:tcPr>
          <w:p w14:paraId="19795FE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060AAF5" w14:textId="77777777" w:rsidR="00926BD0" w:rsidRPr="004E081A" w:rsidRDefault="00926BD0" w:rsidP="00F41570">
            <w:pPr>
              <w:pStyle w:val="AmColumnHeading"/>
            </w:pPr>
            <w:r w:rsidRPr="004E081A">
              <w:t>Pozmeňujúci návrh</w:t>
            </w:r>
          </w:p>
        </w:tc>
      </w:tr>
      <w:tr w:rsidR="00AE47A2" w:rsidRPr="004E081A" w14:paraId="2A851D1A" w14:textId="77777777" w:rsidTr="00F41570">
        <w:trPr>
          <w:jc w:val="center"/>
        </w:trPr>
        <w:tc>
          <w:tcPr>
            <w:tcW w:w="4876" w:type="dxa"/>
            <w:tcBorders>
              <w:top w:val="nil"/>
              <w:left w:val="nil"/>
              <w:bottom w:val="nil"/>
              <w:right w:val="nil"/>
            </w:tcBorders>
          </w:tcPr>
          <w:p w14:paraId="38EA23A3" w14:textId="77777777" w:rsidR="00926BD0" w:rsidRPr="004E081A" w:rsidRDefault="00926BD0" w:rsidP="00F41570">
            <w:pPr>
              <w:pStyle w:val="Normal6a"/>
            </w:pPr>
            <w:r w:rsidRPr="004E081A">
              <w:t>3.</w:t>
            </w:r>
            <w:r w:rsidRPr="004E081A">
              <w:tab/>
              <w:t>Príslušné orgány môžu predložiť žiadosť o cestovný doklad osobitne, ak je z právnych alebo prevádzkových dôvodov</w:t>
            </w:r>
            <w:r w:rsidRPr="004E081A">
              <w:rPr>
                <w:b/>
                <w:bCs/>
                <w:i/>
                <w:iCs/>
              </w:rPr>
              <w:t>, a to aj z dôvodu trvania platnosti cestovného dokladu, ktorý sa má vydať, a nedostupnosti štátneho príslušníka tretej krajiny vhodnejšie získať cestovný doklad okamžite po potvrdení štátnej príslušnosti</w:t>
            </w:r>
            <w:r w:rsidRPr="004E081A">
              <w:t>. V príslušných prípadoch sa európsky cestovný doklad pre návrat používa v súlade s uplatniteľným readmisným nástrojom a nariadením (EÚ) 2016/1953</w:t>
            </w:r>
            <w:r w:rsidRPr="004E081A">
              <w:rPr>
                <w:vertAlign w:val="superscript"/>
              </w:rPr>
              <w:t>29</w:t>
            </w:r>
            <w:r w:rsidRPr="004E081A">
              <w:t>.</w:t>
            </w:r>
          </w:p>
        </w:tc>
        <w:tc>
          <w:tcPr>
            <w:tcW w:w="4876" w:type="dxa"/>
            <w:tcBorders>
              <w:top w:val="nil"/>
              <w:left w:val="nil"/>
              <w:bottom w:val="nil"/>
              <w:right w:val="nil"/>
            </w:tcBorders>
          </w:tcPr>
          <w:p w14:paraId="09660972" w14:textId="77777777" w:rsidR="00926BD0" w:rsidRPr="004E081A" w:rsidRDefault="00926BD0" w:rsidP="00F41570">
            <w:pPr>
              <w:pStyle w:val="Normal6a"/>
            </w:pPr>
            <w:r w:rsidRPr="004E081A">
              <w:t>3.</w:t>
            </w:r>
            <w:r w:rsidRPr="004E081A">
              <w:tab/>
              <w:t xml:space="preserve">Príslušné orgány môžu predložiť žiadosť o cestovný doklad osobitne, ak je </w:t>
            </w:r>
            <w:r w:rsidRPr="004E081A">
              <w:rPr>
                <w:b/>
                <w:bCs/>
                <w:i/>
                <w:iCs/>
              </w:rPr>
              <w:t>to vhodnejšie</w:t>
            </w:r>
            <w:r w:rsidRPr="004E081A">
              <w:t xml:space="preserve"> z právnych alebo prevádzkových dôvodov. V príslušných prípadoch sa európsky cestovný doklad pre návrat používa v súlade s uplatniteľným readmisným nástrojom a nariadením (EÚ) 2016/1953</w:t>
            </w:r>
            <w:r w:rsidRPr="004E081A">
              <w:rPr>
                <w:vertAlign w:val="superscript"/>
              </w:rPr>
              <w:t>29</w:t>
            </w:r>
            <w:r w:rsidRPr="004E081A">
              <w:t>.</w:t>
            </w:r>
          </w:p>
        </w:tc>
      </w:tr>
      <w:tr w:rsidR="00AE47A2" w:rsidRPr="004E081A" w14:paraId="5E103A37" w14:textId="77777777" w:rsidTr="00F41570">
        <w:trPr>
          <w:jc w:val="center"/>
        </w:trPr>
        <w:tc>
          <w:tcPr>
            <w:tcW w:w="4876" w:type="dxa"/>
            <w:tcBorders>
              <w:top w:val="nil"/>
              <w:left w:val="nil"/>
              <w:bottom w:val="nil"/>
              <w:right w:val="nil"/>
            </w:tcBorders>
          </w:tcPr>
          <w:p w14:paraId="4FBA3B3F"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367FC0B2" w14:textId="77777777" w:rsidR="00926BD0" w:rsidRPr="004E081A" w:rsidRDefault="00926BD0" w:rsidP="00F41570">
            <w:pPr>
              <w:pStyle w:val="Normal6a"/>
            </w:pPr>
            <w:r w:rsidRPr="004E081A">
              <w:rPr>
                <w:b/>
                <w:i/>
              </w:rPr>
              <w:t>_________________</w:t>
            </w:r>
          </w:p>
        </w:tc>
      </w:tr>
      <w:tr w:rsidR="00AE47A2" w:rsidRPr="004E081A" w14:paraId="6F0302DD" w14:textId="77777777" w:rsidTr="00F41570">
        <w:trPr>
          <w:jc w:val="center"/>
        </w:trPr>
        <w:tc>
          <w:tcPr>
            <w:tcW w:w="4876" w:type="dxa"/>
            <w:tcBorders>
              <w:top w:val="nil"/>
              <w:left w:val="nil"/>
              <w:bottom w:val="nil"/>
              <w:right w:val="nil"/>
            </w:tcBorders>
          </w:tcPr>
          <w:p w14:paraId="2F9629BF" w14:textId="77777777" w:rsidR="00926BD0" w:rsidRPr="004E081A" w:rsidRDefault="00926BD0" w:rsidP="00F41570">
            <w:pPr>
              <w:pStyle w:val="Normal6a"/>
            </w:pPr>
            <w:r w:rsidRPr="004E081A">
              <w:rPr>
                <w:vertAlign w:val="superscript"/>
              </w:rPr>
              <w:t>29</w:t>
            </w:r>
            <w:r w:rsidRPr="004E081A">
              <w:t xml:space="preserve"> Nariadenie Európskeho parlamentu a Rady (EÚ) 2016/1953 z 26. októbra 2016 o zavedení európskeho cestovného dokladu pre návrat neoprávnene sa zdržiavajúcich štátnych príslušníkov tretích krajín a </w:t>
            </w:r>
            <w:r w:rsidRPr="004E081A">
              <w:lastRenderedPageBreak/>
              <w:t>zrušení odporúčania Rady z 30. novembra 1994 (Ú. v. EÚ L 311, 17.11.2016, s. 13, ELI: http://data.europa.eu/eli/reg/2016/1953/oj).</w:t>
            </w:r>
          </w:p>
        </w:tc>
        <w:tc>
          <w:tcPr>
            <w:tcW w:w="4876" w:type="dxa"/>
            <w:tcBorders>
              <w:top w:val="nil"/>
              <w:left w:val="nil"/>
              <w:bottom w:val="nil"/>
              <w:right w:val="nil"/>
            </w:tcBorders>
          </w:tcPr>
          <w:p w14:paraId="2ECC4F17" w14:textId="77777777" w:rsidR="00926BD0" w:rsidRPr="004E081A" w:rsidRDefault="00926BD0" w:rsidP="00F41570">
            <w:pPr>
              <w:pStyle w:val="Normal6a"/>
            </w:pPr>
            <w:r w:rsidRPr="004E081A">
              <w:rPr>
                <w:vertAlign w:val="superscript"/>
              </w:rPr>
              <w:lastRenderedPageBreak/>
              <w:t>29</w:t>
            </w:r>
            <w:r w:rsidRPr="004E081A">
              <w:t xml:space="preserve"> Nariadenie Európskeho parlamentu a Rady (EÚ) 2016/1953 z 26. októbra 2016 o zavedení európskeho cestovného dokladu pre návrat neoprávnene sa zdržiavajúcich štátnych príslušníkov tretích krajín a </w:t>
            </w:r>
            <w:r w:rsidRPr="004E081A">
              <w:lastRenderedPageBreak/>
              <w:t>zrušení odporúčania Rady z 30. novembra 1994 (Ú. v. EÚ L 311, 17.11.2016, s. 13, ELI: http://data.europa.eu/eli/reg/2016/1953/oj).</w:t>
            </w:r>
          </w:p>
        </w:tc>
      </w:tr>
    </w:tbl>
    <w:p w14:paraId="6191CC7F"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F518B52" w14:textId="315F19DA" w:rsidR="00956A29" w:rsidRPr="004E081A" w:rsidRDefault="00926BD0" w:rsidP="00926BD0">
      <w:r w:rsidRPr="004E081A">
        <w:rPr>
          <w:rStyle w:val="HideTWBExt"/>
        </w:rPr>
        <w:t>&lt;/Amend&gt;</w:t>
      </w:r>
    </w:p>
    <w:p w14:paraId="5E6D060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2126</w:t>
      </w:r>
      <w:r w:rsidRPr="004E081A">
        <w:rPr>
          <w:rStyle w:val="HideTWBExt"/>
        </w:rPr>
        <w:t>&lt;/NumAm&gt;</w:t>
      </w:r>
    </w:p>
    <w:p w14:paraId="178E1504"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40C8EA55" w14:textId="77777777" w:rsidR="00926BD0" w:rsidRPr="004E081A" w:rsidRDefault="00926BD0" w:rsidP="00926BD0">
      <w:pPr>
        <w:pStyle w:val="NormalBold"/>
      </w:pPr>
      <w:r w:rsidRPr="004E081A">
        <w:rPr>
          <w:rStyle w:val="HideTWBExt"/>
        </w:rPr>
        <w:t>&lt;/RepeatBlock-By&gt;</w:t>
      </w:r>
    </w:p>
    <w:p w14:paraId="76D29B5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89E37FE" w14:textId="77777777" w:rsidR="00926BD0" w:rsidRPr="004E081A" w:rsidRDefault="00926BD0" w:rsidP="00926BD0">
      <w:pPr>
        <w:pStyle w:val="NormalBold"/>
      </w:pPr>
      <w:r w:rsidRPr="004E081A">
        <w:rPr>
          <w:rStyle w:val="HideTWBExt"/>
        </w:rPr>
        <w:t>&lt;Article&gt;</w:t>
      </w:r>
      <w:r w:rsidRPr="004E081A">
        <w:t>Článok 36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2B3CE2A" w14:textId="77777777" w:rsidTr="00F41570">
        <w:trPr>
          <w:trHeight w:hRule="exact" w:val="240"/>
          <w:jc w:val="center"/>
        </w:trPr>
        <w:tc>
          <w:tcPr>
            <w:tcW w:w="9752" w:type="dxa"/>
            <w:gridSpan w:val="2"/>
            <w:tcBorders>
              <w:top w:val="nil"/>
              <w:left w:val="nil"/>
              <w:bottom w:val="nil"/>
              <w:right w:val="nil"/>
            </w:tcBorders>
          </w:tcPr>
          <w:p w14:paraId="38D6C797" w14:textId="77777777" w:rsidR="00926BD0" w:rsidRPr="004E081A" w:rsidRDefault="00926BD0" w:rsidP="00F41570"/>
        </w:tc>
      </w:tr>
      <w:tr w:rsidR="00AE47A2" w:rsidRPr="004E081A" w14:paraId="34888EFE" w14:textId="77777777" w:rsidTr="00F41570">
        <w:trPr>
          <w:trHeight w:val="240"/>
          <w:jc w:val="center"/>
        </w:trPr>
        <w:tc>
          <w:tcPr>
            <w:tcW w:w="4876" w:type="dxa"/>
            <w:tcBorders>
              <w:top w:val="nil"/>
              <w:left w:val="nil"/>
              <w:bottom w:val="nil"/>
              <w:right w:val="nil"/>
            </w:tcBorders>
          </w:tcPr>
          <w:p w14:paraId="66F8E0B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4D1ED46" w14:textId="77777777" w:rsidR="00926BD0" w:rsidRPr="004E081A" w:rsidRDefault="00926BD0" w:rsidP="00F41570">
            <w:pPr>
              <w:pStyle w:val="AmColumnHeading"/>
            </w:pPr>
            <w:r w:rsidRPr="004E081A">
              <w:t>Pozmeňujúci návrh</w:t>
            </w:r>
          </w:p>
        </w:tc>
      </w:tr>
      <w:tr w:rsidR="00AE47A2" w:rsidRPr="004E081A" w14:paraId="6FEB31F8" w14:textId="77777777" w:rsidTr="00F41570">
        <w:trPr>
          <w:jc w:val="center"/>
        </w:trPr>
        <w:tc>
          <w:tcPr>
            <w:tcW w:w="4876" w:type="dxa"/>
            <w:tcBorders>
              <w:top w:val="nil"/>
              <w:left w:val="nil"/>
              <w:bottom w:val="nil"/>
              <w:right w:val="nil"/>
            </w:tcBorders>
          </w:tcPr>
          <w:p w14:paraId="75E263C9" w14:textId="77777777" w:rsidR="00926BD0" w:rsidRPr="004E081A" w:rsidRDefault="00926BD0" w:rsidP="00F41570">
            <w:pPr>
              <w:pStyle w:val="Normal6a"/>
            </w:pPr>
            <w:r w:rsidRPr="004E081A">
              <w:t>3.</w:t>
            </w:r>
            <w:r w:rsidRPr="004E081A">
              <w:tab/>
              <w:t>Príslušné orgány môžu predložiť žiadosť o cestovný doklad osobitne, ak je z právnych alebo prevádzkových dôvodov, a to aj z dôvodu trvania platnosti cestovného dokladu, ktorý sa má vydať, a nedostupnosti štátneho príslušníka tretej krajiny vhodnejšie získať cestovný doklad okamžite po potvrdení štátnej príslušnosti.</w:t>
            </w:r>
            <w:r w:rsidRPr="004E081A">
              <w:rPr>
                <w:b/>
                <w:i/>
              </w:rPr>
              <w:t xml:space="preserve"> </w:t>
            </w:r>
            <w:r w:rsidRPr="004E081A">
              <w:rPr>
                <w:b/>
                <w:bCs/>
                <w:i/>
                <w:iCs/>
              </w:rPr>
              <w:t>V príslušných prípadoch sa európsky cestovný doklad pre návrat používa v súlade s uplatniteľným readmisným nástrojom a nariadením (EÚ) 2016/1953</w:t>
            </w:r>
            <w:r w:rsidRPr="004E081A">
              <w:rPr>
                <w:b/>
                <w:bCs/>
                <w:i/>
                <w:iCs/>
                <w:vertAlign w:val="superscript"/>
              </w:rPr>
              <w:t>29</w:t>
            </w:r>
            <w:r w:rsidRPr="004E081A">
              <w:rPr>
                <w:b/>
                <w:bCs/>
                <w:i/>
                <w:iCs/>
              </w:rPr>
              <w:t>.</w:t>
            </w:r>
          </w:p>
        </w:tc>
        <w:tc>
          <w:tcPr>
            <w:tcW w:w="4876" w:type="dxa"/>
            <w:tcBorders>
              <w:top w:val="nil"/>
              <w:left w:val="nil"/>
              <w:bottom w:val="nil"/>
              <w:right w:val="nil"/>
            </w:tcBorders>
          </w:tcPr>
          <w:p w14:paraId="091B1B19" w14:textId="77777777" w:rsidR="00926BD0" w:rsidRPr="004E081A" w:rsidRDefault="00926BD0" w:rsidP="00F41570">
            <w:pPr>
              <w:pStyle w:val="Normal6a"/>
            </w:pPr>
            <w:r w:rsidRPr="004E081A">
              <w:t>3.</w:t>
            </w:r>
            <w:r w:rsidRPr="004E081A">
              <w:tab/>
              <w:t xml:space="preserve">Príslušné orgány môžu predložiť žiadosť o cestovný doklad osobitne, ak je z právnych alebo prevádzkových dôvodov, a to aj z dôvodu trvania platnosti cestovného dokladu, ktorý sa má vydať, a nedostupnosti štátneho príslušníka tretej krajiny vhodnejšie získať cestovný doklad okamžite po potvrdení štátnej príslušnosti </w:t>
            </w:r>
            <w:r w:rsidRPr="004E081A">
              <w:rPr>
                <w:b/>
                <w:bCs/>
                <w:i/>
                <w:iCs/>
              </w:rPr>
              <w:t>alebo v prípade postavenia bez štátnej príslušnosti</w:t>
            </w:r>
            <w:r w:rsidRPr="004E081A">
              <w:t>.</w:t>
            </w:r>
          </w:p>
        </w:tc>
      </w:tr>
      <w:tr w:rsidR="00AE47A2" w:rsidRPr="004E081A" w14:paraId="5FDED0F5" w14:textId="77777777" w:rsidTr="00F41570">
        <w:trPr>
          <w:jc w:val="center"/>
        </w:trPr>
        <w:tc>
          <w:tcPr>
            <w:tcW w:w="4876" w:type="dxa"/>
            <w:tcBorders>
              <w:top w:val="nil"/>
              <w:left w:val="nil"/>
              <w:bottom w:val="nil"/>
              <w:right w:val="nil"/>
            </w:tcBorders>
          </w:tcPr>
          <w:p w14:paraId="2CE8F786"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006C900C" w14:textId="77777777" w:rsidR="00926BD0" w:rsidRPr="004E081A" w:rsidRDefault="00926BD0" w:rsidP="00F41570"/>
        </w:tc>
      </w:tr>
      <w:tr w:rsidR="00AE47A2" w:rsidRPr="004E081A" w14:paraId="5078FA09" w14:textId="77777777" w:rsidTr="00F41570">
        <w:trPr>
          <w:jc w:val="center"/>
        </w:trPr>
        <w:tc>
          <w:tcPr>
            <w:tcW w:w="4876" w:type="dxa"/>
            <w:tcBorders>
              <w:top w:val="nil"/>
              <w:left w:val="nil"/>
              <w:bottom w:val="nil"/>
              <w:right w:val="nil"/>
            </w:tcBorders>
          </w:tcPr>
          <w:p w14:paraId="0203347B" w14:textId="77777777" w:rsidR="00926BD0" w:rsidRPr="004E081A" w:rsidRDefault="00926BD0" w:rsidP="00F41570">
            <w:pPr>
              <w:pStyle w:val="Normal6a"/>
            </w:pPr>
            <w:r w:rsidRPr="004E081A">
              <w:rPr>
                <w:b/>
                <w:bCs/>
                <w:i/>
                <w:vertAlign w:val="superscript"/>
              </w:rPr>
              <w:t>29</w:t>
            </w:r>
            <w:r w:rsidRPr="004E081A">
              <w:rPr>
                <w:b/>
                <w:bCs/>
              </w:rPr>
              <w:t xml:space="preserve"> </w:t>
            </w:r>
            <w:r w:rsidRPr="004E081A">
              <w:rPr>
                <w:b/>
                <w:bCs/>
                <w:i/>
                <w:iCs/>
              </w:rPr>
              <w:t>Nariadenie Európskeho parlamentu a Rady (EÚ) 2016/1953 z 26. októbra 2016 o zavedení európskeho cestovného dokladu pre návrat neoprávnene sa zdržiavajúcich štátnych príslušníkov tretích krajín a zrušení odporúčania Rady z 30. novembra 1994 (Ú. v. EÚ L 311, 17.11.2016, s. 13, ELI:</w:t>
            </w:r>
            <w:r w:rsidRPr="004E081A">
              <w:rPr>
                <w:b/>
                <w:i/>
              </w:rPr>
              <w:t xml:space="preserve"> http://data.europa.eu/eli/reg/2016/1953/oj).</w:t>
            </w:r>
          </w:p>
        </w:tc>
        <w:tc>
          <w:tcPr>
            <w:tcW w:w="4876" w:type="dxa"/>
            <w:tcBorders>
              <w:top w:val="nil"/>
              <w:left w:val="nil"/>
              <w:bottom w:val="nil"/>
              <w:right w:val="nil"/>
            </w:tcBorders>
          </w:tcPr>
          <w:p w14:paraId="5000F9B8" w14:textId="77777777" w:rsidR="00926BD0" w:rsidRPr="004E081A" w:rsidRDefault="00926BD0" w:rsidP="00F41570"/>
        </w:tc>
      </w:tr>
    </w:tbl>
    <w:p w14:paraId="4C1D153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7539E87" w14:textId="12C3D90B" w:rsidR="00956A29" w:rsidRPr="004E081A" w:rsidRDefault="00926BD0" w:rsidP="00926BD0">
      <w:r w:rsidRPr="004E081A">
        <w:rPr>
          <w:rStyle w:val="HideTWBExt"/>
        </w:rPr>
        <w:t>&lt;/Amend&gt;</w:t>
      </w:r>
    </w:p>
    <w:p w14:paraId="0D3F256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2127</w:t>
      </w:r>
      <w:r w:rsidRPr="004E081A">
        <w:rPr>
          <w:rStyle w:val="HideTWBExt"/>
        </w:rPr>
        <w:t>&lt;/NumAm&gt;</w:t>
      </w:r>
    </w:p>
    <w:p w14:paraId="4A8BC6F3"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6F5C37E2" w14:textId="77777777" w:rsidR="00926BD0" w:rsidRPr="004E081A" w:rsidRDefault="00926BD0" w:rsidP="00926BD0">
      <w:pPr>
        <w:pStyle w:val="NormalBold"/>
      </w:pPr>
      <w:r w:rsidRPr="004E081A">
        <w:rPr>
          <w:rStyle w:val="HideTWBExt"/>
        </w:rPr>
        <w:lastRenderedPageBreak/>
        <w:t>&lt;/RepeatBlock-By&gt;</w:t>
      </w:r>
    </w:p>
    <w:p w14:paraId="3FD8D09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BC7E615" w14:textId="77777777" w:rsidR="00926BD0" w:rsidRPr="004E081A" w:rsidRDefault="00926BD0" w:rsidP="00926BD0">
      <w:pPr>
        <w:pStyle w:val="NormalBold"/>
      </w:pPr>
      <w:r w:rsidRPr="004E081A">
        <w:rPr>
          <w:rStyle w:val="HideTWBExt"/>
        </w:rPr>
        <w:t>&lt;Article&gt;</w:t>
      </w:r>
      <w:r w:rsidRPr="004E081A">
        <w:t>Článok 36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22A7CA5" w14:textId="77777777" w:rsidTr="00F41570">
        <w:trPr>
          <w:trHeight w:hRule="exact" w:val="240"/>
          <w:jc w:val="center"/>
        </w:trPr>
        <w:tc>
          <w:tcPr>
            <w:tcW w:w="9752" w:type="dxa"/>
            <w:gridSpan w:val="2"/>
            <w:tcBorders>
              <w:top w:val="nil"/>
              <w:left w:val="nil"/>
              <w:bottom w:val="nil"/>
              <w:right w:val="nil"/>
            </w:tcBorders>
          </w:tcPr>
          <w:p w14:paraId="3ED2A5AC" w14:textId="77777777" w:rsidR="00926BD0" w:rsidRPr="004E081A" w:rsidRDefault="00926BD0" w:rsidP="00F41570"/>
        </w:tc>
      </w:tr>
      <w:tr w:rsidR="00AE47A2" w:rsidRPr="004E081A" w14:paraId="2FAD7242" w14:textId="77777777" w:rsidTr="00F41570">
        <w:trPr>
          <w:trHeight w:val="240"/>
          <w:jc w:val="center"/>
        </w:trPr>
        <w:tc>
          <w:tcPr>
            <w:tcW w:w="4876" w:type="dxa"/>
            <w:tcBorders>
              <w:top w:val="nil"/>
              <w:left w:val="nil"/>
              <w:bottom w:val="nil"/>
              <w:right w:val="nil"/>
            </w:tcBorders>
          </w:tcPr>
          <w:p w14:paraId="22FC928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E8DC438" w14:textId="77777777" w:rsidR="00926BD0" w:rsidRPr="004E081A" w:rsidRDefault="00926BD0" w:rsidP="00F41570">
            <w:pPr>
              <w:pStyle w:val="AmColumnHeading"/>
            </w:pPr>
            <w:r w:rsidRPr="004E081A">
              <w:t>Pozmeňujúci návrh</w:t>
            </w:r>
          </w:p>
        </w:tc>
      </w:tr>
      <w:tr w:rsidR="00AE47A2" w:rsidRPr="004E081A" w14:paraId="19CE7EB9" w14:textId="77777777" w:rsidTr="00F41570">
        <w:trPr>
          <w:jc w:val="center"/>
        </w:trPr>
        <w:tc>
          <w:tcPr>
            <w:tcW w:w="4876" w:type="dxa"/>
            <w:tcBorders>
              <w:top w:val="nil"/>
              <w:left w:val="nil"/>
              <w:bottom w:val="nil"/>
              <w:right w:val="nil"/>
            </w:tcBorders>
          </w:tcPr>
          <w:p w14:paraId="2C05269E" w14:textId="77777777" w:rsidR="00926BD0" w:rsidRPr="004E081A" w:rsidRDefault="00926BD0" w:rsidP="00F41570">
            <w:pPr>
              <w:pStyle w:val="Normal6a"/>
            </w:pPr>
            <w:r w:rsidRPr="004E081A">
              <w:rPr>
                <w:b/>
                <w:i/>
              </w:rPr>
              <w:t>4.</w:t>
            </w:r>
            <w:r w:rsidRPr="004E081A">
              <w:tab/>
            </w:r>
            <w:r w:rsidRPr="004E081A">
              <w:rPr>
                <w:b/>
                <w:i/>
              </w:rPr>
              <w:t>Informácie o výsledku žiadosti o potvrdenie štátnej príslušnosti a získaný cestovný doklad nahrá dotknutý príslušný orgán do Schengenského informačného systému. Takéto informácie a cestovný doklad sa na požiadanie sprístupnia príslušným orgánom iných členských štátov.</w:t>
            </w:r>
          </w:p>
        </w:tc>
        <w:tc>
          <w:tcPr>
            <w:tcW w:w="4876" w:type="dxa"/>
            <w:tcBorders>
              <w:top w:val="nil"/>
              <w:left w:val="nil"/>
              <w:bottom w:val="nil"/>
              <w:right w:val="nil"/>
            </w:tcBorders>
          </w:tcPr>
          <w:p w14:paraId="5CA750AA" w14:textId="77777777" w:rsidR="00926BD0" w:rsidRPr="004E081A" w:rsidRDefault="00926BD0" w:rsidP="00F41570">
            <w:pPr>
              <w:pStyle w:val="Normal6a"/>
            </w:pPr>
            <w:r w:rsidRPr="004E081A">
              <w:rPr>
                <w:b/>
                <w:i/>
              </w:rPr>
              <w:t>vypúšťa sa</w:t>
            </w:r>
          </w:p>
        </w:tc>
      </w:tr>
    </w:tbl>
    <w:p w14:paraId="21E0477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5880BCD" w14:textId="3421716D" w:rsidR="00956A29" w:rsidRPr="004E081A" w:rsidRDefault="00926BD0" w:rsidP="00926BD0">
      <w:r w:rsidRPr="004E081A">
        <w:rPr>
          <w:rStyle w:val="HideTWBExt"/>
        </w:rPr>
        <w:t>&lt;/Amend&gt;</w:t>
      </w:r>
    </w:p>
    <w:p w14:paraId="5A77AFA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2128</w:t>
      </w:r>
      <w:r w:rsidRPr="004E081A">
        <w:rPr>
          <w:rStyle w:val="HideTWBExt"/>
        </w:rPr>
        <w:t>&lt;/NumAm&gt;</w:t>
      </w:r>
    </w:p>
    <w:p w14:paraId="3C9AD6DD"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1B31A86A" w14:textId="77777777" w:rsidR="00926BD0" w:rsidRPr="004E081A" w:rsidRDefault="00926BD0" w:rsidP="00926BD0">
      <w:pPr>
        <w:pStyle w:val="NormalBold"/>
      </w:pPr>
      <w:r w:rsidRPr="004E081A">
        <w:rPr>
          <w:rStyle w:val="HideTWBExt"/>
        </w:rPr>
        <w:t>&lt;/RepeatBlock-By&gt;</w:t>
      </w:r>
    </w:p>
    <w:p w14:paraId="5B16B2F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0DC7A03" w14:textId="77777777" w:rsidR="00926BD0" w:rsidRPr="004E081A" w:rsidRDefault="00926BD0" w:rsidP="00926BD0">
      <w:pPr>
        <w:pStyle w:val="NormalBold"/>
      </w:pPr>
      <w:r w:rsidRPr="004E081A">
        <w:rPr>
          <w:rStyle w:val="HideTWBExt"/>
        </w:rPr>
        <w:t>&lt;Article&gt;</w:t>
      </w:r>
      <w:r w:rsidRPr="004E081A">
        <w:t>Článok 36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B36EA4B" w14:textId="77777777" w:rsidTr="00F41570">
        <w:trPr>
          <w:trHeight w:hRule="exact" w:val="240"/>
          <w:jc w:val="center"/>
        </w:trPr>
        <w:tc>
          <w:tcPr>
            <w:tcW w:w="9752" w:type="dxa"/>
            <w:gridSpan w:val="2"/>
            <w:tcBorders>
              <w:top w:val="nil"/>
              <w:left w:val="nil"/>
              <w:bottom w:val="nil"/>
              <w:right w:val="nil"/>
            </w:tcBorders>
          </w:tcPr>
          <w:p w14:paraId="7541751E" w14:textId="77777777" w:rsidR="00926BD0" w:rsidRPr="004E081A" w:rsidRDefault="00926BD0" w:rsidP="00F41570"/>
        </w:tc>
      </w:tr>
      <w:tr w:rsidR="00AE47A2" w:rsidRPr="004E081A" w14:paraId="740640F9" w14:textId="77777777" w:rsidTr="00F41570">
        <w:trPr>
          <w:trHeight w:val="240"/>
          <w:jc w:val="center"/>
        </w:trPr>
        <w:tc>
          <w:tcPr>
            <w:tcW w:w="4876" w:type="dxa"/>
            <w:tcBorders>
              <w:top w:val="nil"/>
              <w:left w:val="nil"/>
              <w:bottom w:val="nil"/>
              <w:right w:val="nil"/>
            </w:tcBorders>
          </w:tcPr>
          <w:p w14:paraId="34C73CC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A72752E" w14:textId="77777777" w:rsidR="00926BD0" w:rsidRPr="004E081A" w:rsidRDefault="00926BD0" w:rsidP="00F41570">
            <w:pPr>
              <w:pStyle w:val="AmColumnHeading"/>
            </w:pPr>
            <w:r w:rsidRPr="004E081A">
              <w:t>Pozmeňujúci návrh</w:t>
            </w:r>
          </w:p>
        </w:tc>
      </w:tr>
      <w:tr w:rsidR="00AE47A2" w:rsidRPr="004E081A" w14:paraId="37D67514" w14:textId="77777777" w:rsidTr="00F41570">
        <w:trPr>
          <w:jc w:val="center"/>
        </w:trPr>
        <w:tc>
          <w:tcPr>
            <w:tcW w:w="4876" w:type="dxa"/>
            <w:tcBorders>
              <w:top w:val="nil"/>
              <w:left w:val="nil"/>
              <w:bottom w:val="nil"/>
              <w:right w:val="nil"/>
            </w:tcBorders>
          </w:tcPr>
          <w:p w14:paraId="2EF77370" w14:textId="77777777" w:rsidR="00926BD0" w:rsidRPr="004E081A" w:rsidRDefault="00926BD0" w:rsidP="00F41570">
            <w:pPr>
              <w:pStyle w:val="Normal6a"/>
            </w:pPr>
            <w:r w:rsidRPr="004E081A">
              <w:rPr>
                <w:b/>
                <w:i/>
              </w:rPr>
              <w:t>4.</w:t>
            </w:r>
            <w:r w:rsidRPr="004E081A">
              <w:tab/>
            </w:r>
            <w:r w:rsidRPr="004E081A">
              <w:rPr>
                <w:b/>
                <w:i/>
              </w:rPr>
              <w:t>Informácie o výsledku žiadosti o potvrdenie štátnej príslušnosti a získaný cestovný doklad nahrá dotknutý príslušný orgán do Schengenského informačného systému. Takéto informácie a cestovný doklad sa na požiadanie sprístupnia príslušným orgánom iných členských štátov.</w:t>
            </w:r>
          </w:p>
        </w:tc>
        <w:tc>
          <w:tcPr>
            <w:tcW w:w="4876" w:type="dxa"/>
            <w:tcBorders>
              <w:top w:val="nil"/>
              <w:left w:val="nil"/>
              <w:bottom w:val="nil"/>
              <w:right w:val="nil"/>
            </w:tcBorders>
          </w:tcPr>
          <w:p w14:paraId="66146794" w14:textId="77777777" w:rsidR="00926BD0" w:rsidRPr="004E081A" w:rsidRDefault="00926BD0" w:rsidP="00F41570">
            <w:pPr>
              <w:pStyle w:val="Normal6a"/>
            </w:pPr>
            <w:r w:rsidRPr="004E081A">
              <w:rPr>
                <w:b/>
                <w:i/>
              </w:rPr>
              <w:t>vypúšťa sa</w:t>
            </w:r>
          </w:p>
        </w:tc>
      </w:tr>
    </w:tbl>
    <w:p w14:paraId="395651B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D27EFBE" w14:textId="3F899DF7" w:rsidR="00956A29" w:rsidRPr="004E081A" w:rsidRDefault="00926BD0" w:rsidP="00926BD0">
      <w:r w:rsidRPr="004E081A">
        <w:rPr>
          <w:rStyle w:val="HideTWBExt"/>
        </w:rPr>
        <w:t>&lt;/Amend&gt;</w:t>
      </w:r>
    </w:p>
    <w:p w14:paraId="4783F2D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2129</w:t>
      </w:r>
      <w:r w:rsidRPr="004E081A">
        <w:rPr>
          <w:rStyle w:val="HideTWBExt"/>
        </w:rPr>
        <w:t>&lt;/NumAm&gt;</w:t>
      </w:r>
    </w:p>
    <w:p w14:paraId="2C06F459"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21D8CB8E" w14:textId="77777777" w:rsidR="00926BD0" w:rsidRPr="004E081A" w:rsidRDefault="00926BD0" w:rsidP="00926BD0">
      <w:pPr>
        <w:pStyle w:val="NormalBold"/>
      </w:pPr>
      <w:r w:rsidRPr="004E081A">
        <w:rPr>
          <w:rStyle w:val="HideTWBExt"/>
        </w:rPr>
        <w:t>&lt;/RepeatBlock-By&gt;</w:t>
      </w:r>
    </w:p>
    <w:p w14:paraId="1505DC8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CEA0DFF" w14:textId="77777777" w:rsidR="00926BD0" w:rsidRPr="004E081A" w:rsidRDefault="00926BD0" w:rsidP="00926BD0">
      <w:pPr>
        <w:pStyle w:val="NormalBold"/>
      </w:pPr>
      <w:r w:rsidRPr="004E081A">
        <w:rPr>
          <w:rStyle w:val="HideTWBExt"/>
        </w:rPr>
        <w:t>&lt;Article&gt;</w:t>
      </w:r>
      <w:r w:rsidRPr="004E081A">
        <w:t>Článok 36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0F67B2F" w14:textId="77777777" w:rsidTr="00F41570">
        <w:trPr>
          <w:trHeight w:hRule="exact" w:val="240"/>
          <w:jc w:val="center"/>
        </w:trPr>
        <w:tc>
          <w:tcPr>
            <w:tcW w:w="9752" w:type="dxa"/>
            <w:gridSpan w:val="2"/>
            <w:tcBorders>
              <w:top w:val="nil"/>
              <w:left w:val="nil"/>
              <w:bottom w:val="nil"/>
              <w:right w:val="nil"/>
            </w:tcBorders>
          </w:tcPr>
          <w:p w14:paraId="5A27B924" w14:textId="77777777" w:rsidR="00926BD0" w:rsidRPr="004E081A" w:rsidRDefault="00926BD0" w:rsidP="00F41570"/>
        </w:tc>
      </w:tr>
      <w:tr w:rsidR="00AE47A2" w:rsidRPr="004E081A" w14:paraId="74287ADB" w14:textId="77777777" w:rsidTr="00F41570">
        <w:trPr>
          <w:trHeight w:val="240"/>
          <w:jc w:val="center"/>
        </w:trPr>
        <w:tc>
          <w:tcPr>
            <w:tcW w:w="4876" w:type="dxa"/>
            <w:tcBorders>
              <w:top w:val="nil"/>
              <w:left w:val="nil"/>
              <w:bottom w:val="nil"/>
              <w:right w:val="nil"/>
            </w:tcBorders>
          </w:tcPr>
          <w:p w14:paraId="4AE0A37F"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26ED2EC8" w14:textId="77777777" w:rsidR="00926BD0" w:rsidRPr="004E081A" w:rsidRDefault="00926BD0" w:rsidP="00F41570">
            <w:pPr>
              <w:pStyle w:val="AmColumnHeading"/>
            </w:pPr>
            <w:r w:rsidRPr="004E081A">
              <w:t>Pozmeňujúci návrh</w:t>
            </w:r>
          </w:p>
        </w:tc>
      </w:tr>
      <w:tr w:rsidR="00AE47A2" w:rsidRPr="004E081A" w14:paraId="6207192D" w14:textId="77777777" w:rsidTr="00F41570">
        <w:trPr>
          <w:jc w:val="center"/>
        </w:trPr>
        <w:tc>
          <w:tcPr>
            <w:tcW w:w="4876" w:type="dxa"/>
            <w:tcBorders>
              <w:top w:val="nil"/>
              <w:left w:val="nil"/>
              <w:bottom w:val="nil"/>
              <w:right w:val="nil"/>
            </w:tcBorders>
          </w:tcPr>
          <w:p w14:paraId="4FFE1958" w14:textId="77777777" w:rsidR="00926BD0" w:rsidRPr="004E081A" w:rsidRDefault="00926BD0" w:rsidP="00F41570">
            <w:pPr>
              <w:pStyle w:val="Normal6a"/>
            </w:pPr>
            <w:r w:rsidRPr="004E081A">
              <w:t>4.</w:t>
            </w:r>
            <w:r w:rsidRPr="004E081A">
              <w:tab/>
            </w:r>
            <w:r w:rsidRPr="004E081A">
              <w:rPr>
                <w:b/>
                <w:i/>
              </w:rPr>
              <w:t>Informácie o výsledku žiadosti o potvrdenie štátnej príslušnosti a získaný cestovný doklad nahrá dotknutý príslušný orgán do Schengenského informačného systému.</w:t>
            </w:r>
            <w:r w:rsidRPr="004E081A">
              <w:t xml:space="preserve"> Takéto informácie a cestovný doklad sa na požiadanie sprístupnia príslušným orgánom iných členských štátov.</w:t>
            </w:r>
          </w:p>
        </w:tc>
        <w:tc>
          <w:tcPr>
            <w:tcW w:w="4876" w:type="dxa"/>
            <w:tcBorders>
              <w:top w:val="nil"/>
              <w:left w:val="nil"/>
              <w:bottom w:val="nil"/>
              <w:right w:val="nil"/>
            </w:tcBorders>
          </w:tcPr>
          <w:p w14:paraId="621F337C" w14:textId="77777777" w:rsidR="00926BD0" w:rsidRPr="004E081A" w:rsidRDefault="00926BD0" w:rsidP="00F41570">
            <w:pPr>
              <w:pStyle w:val="Normal6a"/>
            </w:pPr>
            <w:r w:rsidRPr="004E081A">
              <w:t>4.</w:t>
            </w:r>
            <w:r w:rsidRPr="004E081A">
              <w:tab/>
              <w:t>Takéto informácie a cestovný doklad sa na požiadanie sprístupnia príslušným orgánom iných členských štátov.</w:t>
            </w:r>
          </w:p>
        </w:tc>
      </w:tr>
    </w:tbl>
    <w:p w14:paraId="455DBA3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7BE059C"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0FE9F08A" w14:textId="77777777" w:rsidR="00926BD0" w:rsidRPr="004E081A" w:rsidRDefault="00926BD0" w:rsidP="00926BD0">
      <w:pPr>
        <w:pStyle w:val="AmJustText"/>
      </w:pPr>
      <w:r w:rsidRPr="004E081A">
        <w:t>V rámci tohto návrhu sa nepredpokladá revízia nariadení, ktorými sa riadi Schengenský informačný systém. Nové povinnosti členských štátov v súvislosti so Schengenským informačným systémom by si vyžadovali revíziu týchto nariadení.</w:t>
      </w:r>
    </w:p>
    <w:p w14:paraId="493D7FF1" w14:textId="1CBDA0D2" w:rsidR="00956A29" w:rsidRPr="004E081A" w:rsidRDefault="00926BD0" w:rsidP="00926BD0">
      <w:r w:rsidRPr="004E081A">
        <w:rPr>
          <w:rStyle w:val="HideTWBExt"/>
        </w:rPr>
        <w:t>&lt;/Amend&gt;</w:t>
      </w:r>
    </w:p>
    <w:p w14:paraId="5B5E9B9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2130</w:t>
      </w:r>
      <w:r w:rsidRPr="004E081A">
        <w:rPr>
          <w:rStyle w:val="HideTWBExt"/>
        </w:rPr>
        <w:t>&lt;/NumAm&gt;</w:t>
      </w:r>
    </w:p>
    <w:p w14:paraId="5784FF4C"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2442ECF7" w14:textId="77777777" w:rsidR="00926BD0" w:rsidRPr="004E081A" w:rsidRDefault="00926BD0" w:rsidP="00926BD0">
      <w:pPr>
        <w:pStyle w:val="NormalBold"/>
      </w:pPr>
      <w:r w:rsidRPr="004E081A">
        <w:rPr>
          <w:rStyle w:val="HideTWBExt"/>
        </w:rPr>
        <w:t>&lt;/RepeatBlock-By&gt;</w:t>
      </w:r>
    </w:p>
    <w:p w14:paraId="368977D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2C7C1E8" w14:textId="77777777" w:rsidR="00926BD0" w:rsidRPr="004E081A" w:rsidRDefault="00926BD0" w:rsidP="00926BD0">
      <w:pPr>
        <w:pStyle w:val="NormalBold"/>
      </w:pPr>
      <w:r w:rsidRPr="004E081A">
        <w:rPr>
          <w:rStyle w:val="HideTWBExt"/>
        </w:rPr>
        <w:t>&lt;Article&gt;</w:t>
      </w:r>
      <w:r w:rsidRPr="004E081A">
        <w:t>Článok 36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6085036" w14:textId="77777777" w:rsidTr="00F41570">
        <w:trPr>
          <w:trHeight w:hRule="exact" w:val="240"/>
          <w:jc w:val="center"/>
        </w:trPr>
        <w:tc>
          <w:tcPr>
            <w:tcW w:w="9752" w:type="dxa"/>
            <w:gridSpan w:val="2"/>
            <w:tcBorders>
              <w:top w:val="nil"/>
              <w:left w:val="nil"/>
              <w:bottom w:val="nil"/>
              <w:right w:val="nil"/>
            </w:tcBorders>
          </w:tcPr>
          <w:p w14:paraId="5466C7B5" w14:textId="77777777" w:rsidR="00926BD0" w:rsidRPr="004E081A" w:rsidRDefault="00926BD0" w:rsidP="00F41570"/>
        </w:tc>
      </w:tr>
      <w:tr w:rsidR="00AE47A2" w:rsidRPr="004E081A" w14:paraId="1269E200" w14:textId="77777777" w:rsidTr="00F41570">
        <w:trPr>
          <w:trHeight w:val="240"/>
          <w:jc w:val="center"/>
        </w:trPr>
        <w:tc>
          <w:tcPr>
            <w:tcW w:w="4876" w:type="dxa"/>
            <w:tcBorders>
              <w:top w:val="nil"/>
              <w:left w:val="nil"/>
              <w:bottom w:val="nil"/>
              <w:right w:val="nil"/>
            </w:tcBorders>
          </w:tcPr>
          <w:p w14:paraId="07F9D8D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700BD46" w14:textId="77777777" w:rsidR="00926BD0" w:rsidRPr="004E081A" w:rsidRDefault="00926BD0" w:rsidP="00F41570">
            <w:pPr>
              <w:pStyle w:val="AmColumnHeading"/>
            </w:pPr>
            <w:r w:rsidRPr="004E081A">
              <w:t>Pozmeňujúci návrh</w:t>
            </w:r>
          </w:p>
        </w:tc>
      </w:tr>
      <w:tr w:rsidR="00AE47A2" w:rsidRPr="004E081A" w14:paraId="42E59308" w14:textId="77777777" w:rsidTr="00F41570">
        <w:trPr>
          <w:jc w:val="center"/>
        </w:trPr>
        <w:tc>
          <w:tcPr>
            <w:tcW w:w="4876" w:type="dxa"/>
            <w:tcBorders>
              <w:top w:val="nil"/>
              <w:left w:val="nil"/>
              <w:bottom w:val="nil"/>
              <w:right w:val="nil"/>
            </w:tcBorders>
          </w:tcPr>
          <w:p w14:paraId="030FDCFD" w14:textId="77777777" w:rsidR="00926BD0" w:rsidRPr="004E081A" w:rsidRDefault="00926BD0" w:rsidP="00F41570">
            <w:pPr>
              <w:pStyle w:val="Normal6a"/>
            </w:pPr>
            <w:r w:rsidRPr="004E081A">
              <w:t>4.</w:t>
            </w:r>
            <w:r w:rsidRPr="004E081A">
              <w:tab/>
              <w:t xml:space="preserve">Informácie o výsledku žiadosti o potvrdenie štátnej príslušnosti a získaný cestovný doklad </w:t>
            </w:r>
            <w:r w:rsidRPr="004E081A">
              <w:rPr>
                <w:b/>
                <w:bCs/>
                <w:i/>
                <w:iCs/>
              </w:rPr>
              <w:t>nahrá dotknutý príslušný orgán do Schengenského informačného systému.</w:t>
            </w:r>
            <w:r w:rsidRPr="004E081A">
              <w:rPr>
                <w:b/>
                <w:i/>
              </w:rPr>
              <w:t xml:space="preserve"> </w:t>
            </w:r>
            <w:r w:rsidRPr="004E081A">
              <w:rPr>
                <w:b/>
                <w:bCs/>
                <w:i/>
                <w:iCs/>
              </w:rPr>
              <w:t>Takéto informácie a cestovný doklad</w:t>
            </w:r>
            <w:r w:rsidRPr="004E081A">
              <w:t xml:space="preserve"> sa na požiadanie sprístupnia príslušným orgánom iných členských štátov.</w:t>
            </w:r>
          </w:p>
        </w:tc>
        <w:tc>
          <w:tcPr>
            <w:tcW w:w="4876" w:type="dxa"/>
            <w:tcBorders>
              <w:top w:val="nil"/>
              <w:left w:val="nil"/>
              <w:bottom w:val="nil"/>
              <w:right w:val="nil"/>
            </w:tcBorders>
          </w:tcPr>
          <w:p w14:paraId="129D983A" w14:textId="77777777" w:rsidR="00926BD0" w:rsidRPr="004E081A" w:rsidRDefault="00926BD0" w:rsidP="00F41570">
            <w:pPr>
              <w:pStyle w:val="Normal6a"/>
            </w:pPr>
            <w:r w:rsidRPr="004E081A">
              <w:t>4.</w:t>
            </w:r>
            <w:r w:rsidRPr="004E081A">
              <w:tab/>
              <w:t xml:space="preserve">Informácie o výsledku žiadosti o potvrdenie štátnej príslušnosti a získaný cestovný doklad sa na požiadanie sprístupnia príslušným orgánom iných členských štátov </w:t>
            </w:r>
            <w:r w:rsidRPr="004E081A">
              <w:rPr>
                <w:b/>
                <w:bCs/>
                <w:i/>
                <w:iCs/>
              </w:rPr>
              <w:t>prostredníctvom Schengenského informačného systému</w:t>
            </w:r>
            <w:r w:rsidRPr="004E081A">
              <w:t>.</w:t>
            </w:r>
          </w:p>
        </w:tc>
      </w:tr>
    </w:tbl>
    <w:p w14:paraId="7C467FF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A879AC4" w14:textId="37A7C2FB" w:rsidR="00956A29" w:rsidRPr="004E081A" w:rsidRDefault="00926BD0" w:rsidP="00926BD0">
      <w:r w:rsidRPr="004E081A">
        <w:rPr>
          <w:rStyle w:val="HideTWBExt"/>
        </w:rPr>
        <w:t>&lt;/Amend&gt;</w:t>
      </w:r>
    </w:p>
    <w:p w14:paraId="5030644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2131</w:t>
      </w:r>
      <w:r w:rsidRPr="004E081A">
        <w:rPr>
          <w:rStyle w:val="HideTWBExt"/>
        </w:rPr>
        <w:t>&lt;/NumAm&gt;</w:t>
      </w:r>
    </w:p>
    <w:p w14:paraId="6B84A108"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5A229F8C" w14:textId="77777777" w:rsidR="00926BD0" w:rsidRPr="004E081A" w:rsidRDefault="00926BD0" w:rsidP="00926BD0">
      <w:pPr>
        <w:pStyle w:val="NormalBold"/>
      </w:pPr>
      <w:r w:rsidRPr="004E081A">
        <w:rPr>
          <w:rStyle w:val="HideTWBExt"/>
        </w:rPr>
        <w:t>&lt;/RepeatBlock-By&gt;</w:t>
      </w:r>
    </w:p>
    <w:p w14:paraId="7D4FB09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535D4C3" w14:textId="77777777" w:rsidR="00926BD0" w:rsidRPr="004E081A" w:rsidRDefault="00926BD0" w:rsidP="00926BD0">
      <w:pPr>
        <w:pStyle w:val="NormalBold"/>
      </w:pPr>
      <w:r w:rsidRPr="004E081A">
        <w:rPr>
          <w:rStyle w:val="HideTWBExt"/>
        </w:rPr>
        <w:t>&lt;Article&gt;</w:t>
      </w:r>
      <w:r w:rsidRPr="004E081A">
        <w:t>Článok 36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AC5CD3C" w14:textId="77777777" w:rsidTr="00F41570">
        <w:trPr>
          <w:trHeight w:hRule="exact" w:val="240"/>
          <w:jc w:val="center"/>
        </w:trPr>
        <w:tc>
          <w:tcPr>
            <w:tcW w:w="9752" w:type="dxa"/>
            <w:gridSpan w:val="2"/>
            <w:tcBorders>
              <w:top w:val="nil"/>
              <w:left w:val="nil"/>
              <w:bottom w:val="nil"/>
              <w:right w:val="nil"/>
            </w:tcBorders>
          </w:tcPr>
          <w:p w14:paraId="2D302345" w14:textId="77777777" w:rsidR="00926BD0" w:rsidRPr="004E081A" w:rsidRDefault="00926BD0" w:rsidP="00F41570"/>
        </w:tc>
      </w:tr>
      <w:tr w:rsidR="00AE47A2" w:rsidRPr="004E081A" w14:paraId="37507AF3" w14:textId="77777777" w:rsidTr="00F41570">
        <w:trPr>
          <w:trHeight w:val="240"/>
          <w:jc w:val="center"/>
        </w:trPr>
        <w:tc>
          <w:tcPr>
            <w:tcW w:w="4876" w:type="dxa"/>
            <w:tcBorders>
              <w:top w:val="nil"/>
              <w:left w:val="nil"/>
              <w:bottom w:val="nil"/>
              <w:right w:val="nil"/>
            </w:tcBorders>
          </w:tcPr>
          <w:p w14:paraId="015F2EF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B9AA8F4" w14:textId="77777777" w:rsidR="00926BD0" w:rsidRPr="004E081A" w:rsidRDefault="00926BD0" w:rsidP="00F41570">
            <w:pPr>
              <w:pStyle w:val="AmColumnHeading"/>
            </w:pPr>
            <w:r w:rsidRPr="004E081A">
              <w:t>Pozmeňujúci návrh</w:t>
            </w:r>
          </w:p>
        </w:tc>
      </w:tr>
      <w:tr w:rsidR="00AE47A2" w:rsidRPr="004E081A" w14:paraId="40554030" w14:textId="77777777" w:rsidTr="00F41570">
        <w:trPr>
          <w:jc w:val="center"/>
        </w:trPr>
        <w:tc>
          <w:tcPr>
            <w:tcW w:w="4876" w:type="dxa"/>
            <w:tcBorders>
              <w:top w:val="nil"/>
              <w:left w:val="nil"/>
              <w:bottom w:val="nil"/>
              <w:right w:val="nil"/>
            </w:tcBorders>
          </w:tcPr>
          <w:p w14:paraId="25898735" w14:textId="77777777" w:rsidR="00926BD0" w:rsidRPr="004E081A" w:rsidRDefault="00926BD0" w:rsidP="00F41570">
            <w:pPr>
              <w:pStyle w:val="Normal6a"/>
            </w:pPr>
            <w:r w:rsidRPr="004E081A">
              <w:rPr>
                <w:b/>
                <w:i/>
              </w:rPr>
              <w:t>5.</w:t>
            </w:r>
            <w:r w:rsidRPr="004E081A">
              <w:tab/>
            </w:r>
            <w:r w:rsidRPr="004E081A">
              <w:rPr>
                <w:b/>
                <w:i/>
              </w:rPr>
              <w:t>Členské štáty môžu uzavrieť vhodné dojednania na uľahčenie organizácie identifikačných pohovorov v inom členskom štáte, a to aj na účely vykonávania článku 44.</w:t>
            </w:r>
          </w:p>
        </w:tc>
        <w:tc>
          <w:tcPr>
            <w:tcW w:w="4876" w:type="dxa"/>
            <w:tcBorders>
              <w:top w:val="nil"/>
              <w:left w:val="nil"/>
              <w:bottom w:val="nil"/>
              <w:right w:val="nil"/>
            </w:tcBorders>
          </w:tcPr>
          <w:p w14:paraId="2814C84F" w14:textId="77777777" w:rsidR="00926BD0" w:rsidRPr="004E081A" w:rsidRDefault="00926BD0" w:rsidP="00F41570">
            <w:pPr>
              <w:pStyle w:val="Normal6a"/>
            </w:pPr>
            <w:r w:rsidRPr="004E081A">
              <w:rPr>
                <w:b/>
                <w:i/>
              </w:rPr>
              <w:t>vypúšťa sa</w:t>
            </w:r>
          </w:p>
        </w:tc>
      </w:tr>
    </w:tbl>
    <w:p w14:paraId="218C41D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8E636C0" w14:textId="1CC684C3" w:rsidR="00956A29" w:rsidRPr="004E081A" w:rsidRDefault="00926BD0" w:rsidP="00926BD0">
      <w:r w:rsidRPr="004E081A">
        <w:rPr>
          <w:rStyle w:val="HideTWBExt"/>
        </w:rPr>
        <w:t>&lt;/Amend&gt;</w:t>
      </w:r>
    </w:p>
    <w:p w14:paraId="424DA5F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2132</w:t>
      </w:r>
      <w:r w:rsidRPr="004E081A">
        <w:rPr>
          <w:rStyle w:val="HideTWBExt"/>
        </w:rPr>
        <w:t>&lt;/NumAm&gt;</w:t>
      </w:r>
    </w:p>
    <w:p w14:paraId="37E3F428" w14:textId="77777777" w:rsidR="00926BD0" w:rsidRPr="004E081A" w:rsidRDefault="00926BD0" w:rsidP="00926BD0">
      <w:pPr>
        <w:pStyle w:val="NormalBold"/>
      </w:pPr>
      <w:r w:rsidRPr="004E081A">
        <w:rPr>
          <w:rStyle w:val="HideTWBExt"/>
        </w:rPr>
        <w:t>&lt;RepeatBlock-By&gt;&lt;Members&gt;</w:t>
      </w:r>
      <w:r w:rsidRPr="004E081A">
        <w:t>Ana Miguel Pedro</w:t>
      </w:r>
      <w:r w:rsidRPr="004E081A">
        <w:rPr>
          <w:rStyle w:val="HideTWBExt"/>
        </w:rPr>
        <w:t>&lt;/Members&gt;</w:t>
      </w:r>
    </w:p>
    <w:p w14:paraId="3F1A61B2" w14:textId="77777777" w:rsidR="00926BD0" w:rsidRPr="004E081A" w:rsidRDefault="00926BD0" w:rsidP="00926BD0">
      <w:pPr>
        <w:pStyle w:val="NormalBold"/>
      </w:pPr>
      <w:r w:rsidRPr="004E081A">
        <w:rPr>
          <w:rStyle w:val="HideTWBExt"/>
        </w:rPr>
        <w:t>&lt;/RepeatBlock-By&gt;</w:t>
      </w:r>
    </w:p>
    <w:p w14:paraId="7222C83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B681563" w14:textId="77777777" w:rsidR="00926BD0" w:rsidRPr="004E081A" w:rsidRDefault="00926BD0" w:rsidP="00926BD0">
      <w:pPr>
        <w:pStyle w:val="NormalBold"/>
      </w:pPr>
      <w:r w:rsidRPr="004E081A">
        <w:rPr>
          <w:rStyle w:val="HideTWBExt"/>
        </w:rPr>
        <w:t>&lt;Article&gt;</w:t>
      </w:r>
      <w:r w:rsidRPr="004E081A">
        <w:t>Článok 36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8B571C4" w14:textId="77777777" w:rsidTr="00F41570">
        <w:trPr>
          <w:trHeight w:hRule="exact" w:val="240"/>
          <w:jc w:val="center"/>
        </w:trPr>
        <w:tc>
          <w:tcPr>
            <w:tcW w:w="9752" w:type="dxa"/>
            <w:gridSpan w:val="2"/>
            <w:tcBorders>
              <w:top w:val="nil"/>
              <w:left w:val="nil"/>
              <w:bottom w:val="nil"/>
              <w:right w:val="nil"/>
            </w:tcBorders>
          </w:tcPr>
          <w:p w14:paraId="23095959" w14:textId="77777777" w:rsidR="00926BD0" w:rsidRPr="004E081A" w:rsidRDefault="00926BD0" w:rsidP="00F41570"/>
        </w:tc>
      </w:tr>
      <w:tr w:rsidR="00AE47A2" w:rsidRPr="004E081A" w14:paraId="3ED210F2" w14:textId="77777777" w:rsidTr="00F41570">
        <w:trPr>
          <w:trHeight w:val="240"/>
          <w:jc w:val="center"/>
        </w:trPr>
        <w:tc>
          <w:tcPr>
            <w:tcW w:w="4876" w:type="dxa"/>
            <w:tcBorders>
              <w:top w:val="nil"/>
              <w:left w:val="nil"/>
              <w:bottom w:val="nil"/>
              <w:right w:val="nil"/>
            </w:tcBorders>
          </w:tcPr>
          <w:p w14:paraId="23DA3C2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64276BE" w14:textId="77777777" w:rsidR="00926BD0" w:rsidRPr="004E081A" w:rsidRDefault="00926BD0" w:rsidP="00F41570">
            <w:pPr>
              <w:pStyle w:val="AmColumnHeading"/>
            </w:pPr>
            <w:r w:rsidRPr="004E081A">
              <w:t>Pozmeňujúci návrh</w:t>
            </w:r>
          </w:p>
        </w:tc>
      </w:tr>
      <w:tr w:rsidR="00AE47A2" w:rsidRPr="004E081A" w14:paraId="6B9E6189" w14:textId="77777777" w:rsidTr="00F41570">
        <w:trPr>
          <w:jc w:val="center"/>
        </w:trPr>
        <w:tc>
          <w:tcPr>
            <w:tcW w:w="4876" w:type="dxa"/>
            <w:tcBorders>
              <w:top w:val="nil"/>
              <w:left w:val="nil"/>
              <w:bottom w:val="nil"/>
              <w:right w:val="nil"/>
            </w:tcBorders>
          </w:tcPr>
          <w:p w14:paraId="1BE0D70D" w14:textId="77777777" w:rsidR="00926BD0" w:rsidRPr="004E081A" w:rsidRDefault="00926BD0" w:rsidP="00F41570">
            <w:pPr>
              <w:pStyle w:val="Normal6a"/>
            </w:pPr>
            <w:r w:rsidRPr="004E081A">
              <w:rPr>
                <w:b/>
                <w:i/>
              </w:rPr>
              <w:t>5.</w:t>
            </w:r>
            <w:r w:rsidRPr="004E081A">
              <w:tab/>
            </w:r>
            <w:r w:rsidRPr="004E081A">
              <w:rPr>
                <w:b/>
                <w:i/>
              </w:rPr>
              <w:t>Členské štáty môžu uzavrieť vhodné dojednania na uľahčenie organizácie identifikačných pohovorov v inom členskom štáte, a to aj na účely vykonávania článku 44.</w:t>
            </w:r>
          </w:p>
        </w:tc>
        <w:tc>
          <w:tcPr>
            <w:tcW w:w="4876" w:type="dxa"/>
            <w:tcBorders>
              <w:top w:val="nil"/>
              <w:left w:val="nil"/>
              <w:bottom w:val="nil"/>
              <w:right w:val="nil"/>
            </w:tcBorders>
          </w:tcPr>
          <w:p w14:paraId="1BA6DDF9" w14:textId="77777777" w:rsidR="00926BD0" w:rsidRPr="004E081A" w:rsidRDefault="00926BD0" w:rsidP="00F41570">
            <w:pPr>
              <w:pStyle w:val="Normal6a"/>
            </w:pPr>
            <w:r w:rsidRPr="004E081A">
              <w:rPr>
                <w:b/>
                <w:i/>
              </w:rPr>
              <w:t>vypúšťa sa</w:t>
            </w:r>
          </w:p>
        </w:tc>
      </w:tr>
    </w:tbl>
    <w:p w14:paraId="3610BAE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75149A2" w14:textId="3AE02789" w:rsidR="00956A29" w:rsidRPr="004E081A" w:rsidRDefault="00926BD0" w:rsidP="00926BD0">
      <w:r w:rsidRPr="004E081A">
        <w:rPr>
          <w:rStyle w:val="HideTWBExt"/>
        </w:rPr>
        <w:t>&lt;/Amend&gt;</w:t>
      </w:r>
    </w:p>
    <w:p w14:paraId="2F85812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2133</w:t>
      </w:r>
      <w:r w:rsidRPr="004E081A">
        <w:rPr>
          <w:rStyle w:val="HideTWBExt"/>
        </w:rPr>
        <w:t>&lt;/NumAm&gt;</w:t>
      </w:r>
    </w:p>
    <w:p w14:paraId="2FB871DC"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51F4E3B5" w14:textId="77777777" w:rsidR="00926BD0" w:rsidRPr="004E081A" w:rsidRDefault="00926BD0" w:rsidP="00926BD0">
      <w:pPr>
        <w:pStyle w:val="NormalBold"/>
      </w:pPr>
      <w:r w:rsidRPr="004E081A">
        <w:rPr>
          <w:rStyle w:val="HideTWBExt"/>
        </w:rPr>
        <w:t>&lt;/RepeatBlock-By&gt;</w:t>
      </w:r>
    </w:p>
    <w:p w14:paraId="3AD067F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831B7C3" w14:textId="77777777" w:rsidR="00926BD0" w:rsidRPr="004E081A" w:rsidRDefault="00926BD0" w:rsidP="00926BD0">
      <w:pPr>
        <w:pStyle w:val="NormalBold"/>
      </w:pPr>
      <w:r w:rsidRPr="004E081A">
        <w:rPr>
          <w:rStyle w:val="HideTWBExt"/>
        </w:rPr>
        <w:t>&lt;Article&gt;</w:t>
      </w:r>
      <w:r w:rsidRPr="004E081A">
        <w:t>Článok 36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6362740" w14:textId="77777777" w:rsidTr="00F41570">
        <w:trPr>
          <w:trHeight w:hRule="exact" w:val="240"/>
          <w:jc w:val="center"/>
        </w:trPr>
        <w:tc>
          <w:tcPr>
            <w:tcW w:w="9752" w:type="dxa"/>
            <w:gridSpan w:val="2"/>
            <w:tcBorders>
              <w:top w:val="nil"/>
              <w:left w:val="nil"/>
              <w:bottom w:val="nil"/>
              <w:right w:val="nil"/>
            </w:tcBorders>
          </w:tcPr>
          <w:p w14:paraId="56639ACA" w14:textId="77777777" w:rsidR="00926BD0" w:rsidRPr="004E081A" w:rsidRDefault="00926BD0" w:rsidP="00F41570"/>
        </w:tc>
      </w:tr>
      <w:tr w:rsidR="00AE47A2" w:rsidRPr="004E081A" w14:paraId="1A4F3554" w14:textId="77777777" w:rsidTr="00F41570">
        <w:trPr>
          <w:trHeight w:val="240"/>
          <w:jc w:val="center"/>
        </w:trPr>
        <w:tc>
          <w:tcPr>
            <w:tcW w:w="4876" w:type="dxa"/>
            <w:tcBorders>
              <w:top w:val="nil"/>
              <w:left w:val="nil"/>
              <w:bottom w:val="nil"/>
              <w:right w:val="nil"/>
            </w:tcBorders>
          </w:tcPr>
          <w:p w14:paraId="268CA35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C63C37B" w14:textId="77777777" w:rsidR="00926BD0" w:rsidRPr="004E081A" w:rsidRDefault="00926BD0" w:rsidP="00F41570">
            <w:pPr>
              <w:pStyle w:val="AmColumnHeading"/>
            </w:pPr>
            <w:r w:rsidRPr="004E081A">
              <w:t>Pozmeňujúci návrh</w:t>
            </w:r>
          </w:p>
        </w:tc>
      </w:tr>
      <w:tr w:rsidR="00AE47A2" w:rsidRPr="004E081A" w14:paraId="0A178828" w14:textId="77777777" w:rsidTr="00F41570">
        <w:trPr>
          <w:jc w:val="center"/>
        </w:trPr>
        <w:tc>
          <w:tcPr>
            <w:tcW w:w="4876" w:type="dxa"/>
            <w:tcBorders>
              <w:top w:val="nil"/>
              <w:left w:val="nil"/>
              <w:bottom w:val="nil"/>
              <w:right w:val="nil"/>
            </w:tcBorders>
          </w:tcPr>
          <w:p w14:paraId="6BBDA3DD" w14:textId="77777777" w:rsidR="00926BD0" w:rsidRPr="004E081A" w:rsidRDefault="00926BD0" w:rsidP="00F41570">
            <w:pPr>
              <w:pStyle w:val="Normal6a"/>
            </w:pPr>
            <w:r w:rsidRPr="004E081A">
              <w:rPr>
                <w:b/>
                <w:i/>
              </w:rPr>
              <w:t>5.</w:t>
            </w:r>
            <w:r w:rsidRPr="004E081A">
              <w:tab/>
            </w:r>
            <w:r w:rsidRPr="004E081A">
              <w:rPr>
                <w:b/>
                <w:i/>
              </w:rPr>
              <w:t>Členské štáty môžu uzavrieť vhodné dojednania na uľahčenie organizácie identifikačných pohovorov v inom členskom štáte, a to aj na účely vykonávania článku 44.</w:t>
            </w:r>
          </w:p>
        </w:tc>
        <w:tc>
          <w:tcPr>
            <w:tcW w:w="4876" w:type="dxa"/>
            <w:tcBorders>
              <w:top w:val="nil"/>
              <w:left w:val="nil"/>
              <w:bottom w:val="nil"/>
              <w:right w:val="nil"/>
            </w:tcBorders>
          </w:tcPr>
          <w:p w14:paraId="65445902" w14:textId="77777777" w:rsidR="00926BD0" w:rsidRPr="004E081A" w:rsidRDefault="00926BD0" w:rsidP="00F41570">
            <w:pPr>
              <w:pStyle w:val="Normal6a"/>
            </w:pPr>
            <w:r w:rsidRPr="004E081A">
              <w:rPr>
                <w:b/>
                <w:i/>
              </w:rPr>
              <w:t>vypúšťa sa</w:t>
            </w:r>
          </w:p>
        </w:tc>
      </w:tr>
    </w:tbl>
    <w:p w14:paraId="43CF259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CE31C59" w14:textId="77777777" w:rsidR="00926BD0" w:rsidRPr="004E081A" w:rsidRDefault="00926BD0" w:rsidP="00926BD0">
      <w:pPr>
        <w:pStyle w:val="AmJustTitle"/>
      </w:pPr>
      <w:r w:rsidRPr="004E081A">
        <w:rPr>
          <w:rStyle w:val="HideTWBExt"/>
        </w:rPr>
        <w:lastRenderedPageBreak/>
        <w:t>&lt;TitreJust&gt;</w:t>
      </w:r>
      <w:r w:rsidRPr="004E081A">
        <w:t>Odôvodnenie</w:t>
      </w:r>
      <w:r w:rsidRPr="004E081A">
        <w:rPr>
          <w:rStyle w:val="HideTWBExt"/>
        </w:rPr>
        <w:t>&lt;/TitreJust&gt;</w:t>
      </w:r>
    </w:p>
    <w:p w14:paraId="2FC38F80" w14:textId="77777777" w:rsidR="00926BD0" w:rsidRPr="004E081A" w:rsidRDefault="00926BD0" w:rsidP="00926BD0">
      <w:pPr>
        <w:pStyle w:val="AmJustText"/>
      </w:pPr>
      <w:r w:rsidRPr="004E081A">
        <w:t>Účel tohto odseku je nejasný. Členské štáty majú povinnosti týkajúce sa identifikácie stanovené v nariadení o preverovaní a v tomto nariadení. Nie je jasné, kam patrí pohovor uvedený v tomto odseku, pokiaľ ide o právne povinnosti členských štátov.</w:t>
      </w:r>
    </w:p>
    <w:p w14:paraId="21921ED3" w14:textId="7C64DD11" w:rsidR="00956A29" w:rsidRPr="004E081A" w:rsidRDefault="00926BD0" w:rsidP="00926BD0">
      <w:r w:rsidRPr="004E081A">
        <w:rPr>
          <w:rStyle w:val="HideTWBExt"/>
        </w:rPr>
        <w:t>&lt;/Amend&gt;</w:t>
      </w:r>
    </w:p>
    <w:p w14:paraId="171D735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2134</w:t>
      </w:r>
      <w:r w:rsidRPr="004E081A">
        <w:rPr>
          <w:rStyle w:val="HideTWBExt"/>
        </w:rPr>
        <w:t>&lt;/NumAm&gt;</w:t>
      </w:r>
    </w:p>
    <w:p w14:paraId="5FDE436B"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CCD3AE8" w14:textId="77777777" w:rsidR="00926BD0" w:rsidRPr="004E081A" w:rsidRDefault="00926BD0" w:rsidP="00926BD0">
      <w:pPr>
        <w:pStyle w:val="NormalBold"/>
      </w:pPr>
      <w:r w:rsidRPr="004E081A">
        <w:rPr>
          <w:rStyle w:val="HideTWBExt"/>
        </w:rPr>
        <w:t>&lt;/RepeatBlock-By&gt;</w:t>
      </w:r>
    </w:p>
    <w:p w14:paraId="1859CAB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7C2D92C" w14:textId="77777777" w:rsidR="00926BD0" w:rsidRPr="004E081A" w:rsidRDefault="00926BD0" w:rsidP="00926BD0">
      <w:pPr>
        <w:pStyle w:val="NormalBold"/>
      </w:pPr>
      <w:r w:rsidRPr="004E081A">
        <w:rPr>
          <w:rStyle w:val="HideTWBExt"/>
        </w:rPr>
        <w:t>&lt;Article&gt;</w:t>
      </w:r>
      <w:r w:rsidRPr="004E081A">
        <w:t>Článok 36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E72EFF7" w14:textId="77777777" w:rsidTr="00F41570">
        <w:trPr>
          <w:trHeight w:hRule="exact" w:val="240"/>
          <w:jc w:val="center"/>
        </w:trPr>
        <w:tc>
          <w:tcPr>
            <w:tcW w:w="9752" w:type="dxa"/>
            <w:gridSpan w:val="2"/>
            <w:tcBorders>
              <w:top w:val="nil"/>
              <w:left w:val="nil"/>
              <w:bottom w:val="nil"/>
              <w:right w:val="nil"/>
            </w:tcBorders>
          </w:tcPr>
          <w:p w14:paraId="19124F25" w14:textId="77777777" w:rsidR="00926BD0" w:rsidRPr="004E081A" w:rsidRDefault="00926BD0" w:rsidP="00F41570"/>
        </w:tc>
      </w:tr>
      <w:tr w:rsidR="00AE47A2" w:rsidRPr="004E081A" w14:paraId="5E5C67EB" w14:textId="77777777" w:rsidTr="00F41570">
        <w:trPr>
          <w:trHeight w:val="240"/>
          <w:jc w:val="center"/>
        </w:trPr>
        <w:tc>
          <w:tcPr>
            <w:tcW w:w="4876" w:type="dxa"/>
            <w:tcBorders>
              <w:top w:val="nil"/>
              <w:left w:val="nil"/>
              <w:bottom w:val="nil"/>
              <w:right w:val="nil"/>
            </w:tcBorders>
          </w:tcPr>
          <w:p w14:paraId="4A6CD96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CDD3C3A" w14:textId="77777777" w:rsidR="00926BD0" w:rsidRPr="004E081A" w:rsidRDefault="00926BD0" w:rsidP="00F41570">
            <w:pPr>
              <w:pStyle w:val="AmColumnHeading"/>
            </w:pPr>
            <w:r w:rsidRPr="004E081A">
              <w:t>Pozmeňujúci návrh</w:t>
            </w:r>
          </w:p>
        </w:tc>
      </w:tr>
      <w:tr w:rsidR="00AE47A2" w:rsidRPr="004E081A" w14:paraId="4C97142E" w14:textId="77777777" w:rsidTr="00F41570">
        <w:trPr>
          <w:jc w:val="center"/>
        </w:trPr>
        <w:tc>
          <w:tcPr>
            <w:tcW w:w="4876" w:type="dxa"/>
            <w:tcBorders>
              <w:top w:val="nil"/>
              <w:left w:val="nil"/>
              <w:bottom w:val="nil"/>
              <w:right w:val="nil"/>
            </w:tcBorders>
          </w:tcPr>
          <w:p w14:paraId="1A0B7CF6" w14:textId="77777777" w:rsidR="00926BD0" w:rsidRPr="004E081A" w:rsidRDefault="00926BD0" w:rsidP="00F41570">
            <w:pPr>
              <w:pStyle w:val="Normal6a"/>
            </w:pPr>
            <w:r w:rsidRPr="004E081A">
              <w:rPr>
                <w:b/>
                <w:i/>
              </w:rPr>
              <w:t>5.</w:t>
            </w:r>
            <w:r w:rsidRPr="004E081A">
              <w:tab/>
            </w:r>
            <w:r w:rsidRPr="004E081A">
              <w:rPr>
                <w:b/>
                <w:i/>
              </w:rPr>
              <w:t>Členské štáty môžu uzavrieť vhodné dojednania na uľahčenie organizácie identifikačných pohovorov v inom členskom štáte, a to aj na účely vykonávania článku 44.</w:t>
            </w:r>
          </w:p>
        </w:tc>
        <w:tc>
          <w:tcPr>
            <w:tcW w:w="4876" w:type="dxa"/>
            <w:tcBorders>
              <w:top w:val="nil"/>
              <w:left w:val="nil"/>
              <w:bottom w:val="nil"/>
              <w:right w:val="nil"/>
            </w:tcBorders>
          </w:tcPr>
          <w:p w14:paraId="45C5B3FF" w14:textId="77777777" w:rsidR="00926BD0" w:rsidRPr="004E081A" w:rsidRDefault="00926BD0" w:rsidP="00F41570">
            <w:pPr>
              <w:pStyle w:val="Normal6a"/>
            </w:pPr>
            <w:r w:rsidRPr="004E081A">
              <w:rPr>
                <w:b/>
                <w:i/>
              </w:rPr>
              <w:t>vypúšťa sa</w:t>
            </w:r>
          </w:p>
        </w:tc>
      </w:tr>
    </w:tbl>
    <w:p w14:paraId="5AEDFAA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5CADBAC" w14:textId="76B6DA78" w:rsidR="00956A29" w:rsidRPr="004E081A" w:rsidRDefault="00926BD0" w:rsidP="00926BD0">
      <w:r w:rsidRPr="004E081A">
        <w:rPr>
          <w:rStyle w:val="HideTWBExt"/>
        </w:rPr>
        <w:t>&lt;/Amend&gt;</w:t>
      </w:r>
    </w:p>
    <w:p w14:paraId="6A8AF6D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2135</w:t>
      </w:r>
      <w:r w:rsidRPr="004E081A">
        <w:rPr>
          <w:rStyle w:val="HideTWBExt"/>
        </w:rPr>
        <w:t>&lt;/NumAm&gt;</w:t>
      </w:r>
    </w:p>
    <w:p w14:paraId="702CA464"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BAB8E0E" w14:textId="77777777" w:rsidR="00926BD0" w:rsidRPr="004E081A" w:rsidRDefault="00926BD0" w:rsidP="00926BD0">
      <w:pPr>
        <w:pStyle w:val="NormalBold"/>
      </w:pPr>
      <w:r w:rsidRPr="004E081A">
        <w:rPr>
          <w:rStyle w:val="HideTWBExt"/>
        </w:rPr>
        <w:t>&lt;/RepeatBlock-By&gt;</w:t>
      </w:r>
    </w:p>
    <w:p w14:paraId="7F75A77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FA78914" w14:textId="77777777" w:rsidR="00926BD0" w:rsidRPr="004E081A" w:rsidRDefault="00926BD0" w:rsidP="00926BD0">
      <w:pPr>
        <w:pStyle w:val="NormalBold"/>
      </w:pPr>
      <w:r w:rsidRPr="004E081A">
        <w:rPr>
          <w:rStyle w:val="HideTWBExt"/>
        </w:rPr>
        <w:t>&lt;Article&gt;</w:t>
      </w:r>
      <w:r w:rsidRPr="004E081A">
        <w:t>Článok 36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DB22CB8" w14:textId="77777777" w:rsidTr="00F41570">
        <w:trPr>
          <w:trHeight w:hRule="exact" w:val="240"/>
          <w:jc w:val="center"/>
        </w:trPr>
        <w:tc>
          <w:tcPr>
            <w:tcW w:w="9752" w:type="dxa"/>
            <w:gridSpan w:val="2"/>
            <w:tcBorders>
              <w:top w:val="nil"/>
              <w:left w:val="nil"/>
              <w:bottom w:val="nil"/>
              <w:right w:val="nil"/>
            </w:tcBorders>
          </w:tcPr>
          <w:p w14:paraId="3942AB4B" w14:textId="77777777" w:rsidR="00926BD0" w:rsidRPr="004E081A" w:rsidRDefault="00926BD0" w:rsidP="00F41570"/>
        </w:tc>
      </w:tr>
      <w:tr w:rsidR="00AE47A2" w:rsidRPr="004E081A" w14:paraId="14C850B0" w14:textId="77777777" w:rsidTr="00F41570">
        <w:trPr>
          <w:trHeight w:val="240"/>
          <w:jc w:val="center"/>
        </w:trPr>
        <w:tc>
          <w:tcPr>
            <w:tcW w:w="4876" w:type="dxa"/>
            <w:tcBorders>
              <w:top w:val="nil"/>
              <w:left w:val="nil"/>
              <w:bottom w:val="nil"/>
              <w:right w:val="nil"/>
            </w:tcBorders>
          </w:tcPr>
          <w:p w14:paraId="476A6BD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8B78DD0" w14:textId="77777777" w:rsidR="00926BD0" w:rsidRPr="004E081A" w:rsidRDefault="00926BD0" w:rsidP="00F41570">
            <w:pPr>
              <w:pStyle w:val="AmColumnHeading"/>
            </w:pPr>
            <w:r w:rsidRPr="004E081A">
              <w:t>Pozmeňujúci návrh</w:t>
            </w:r>
          </w:p>
        </w:tc>
      </w:tr>
      <w:tr w:rsidR="00AE47A2" w:rsidRPr="004E081A" w14:paraId="16785D17" w14:textId="77777777" w:rsidTr="00F41570">
        <w:trPr>
          <w:jc w:val="center"/>
        </w:trPr>
        <w:tc>
          <w:tcPr>
            <w:tcW w:w="4876" w:type="dxa"/>
            <w:tcBorders>
              <w:top w:val="nil"/>
              <w:left w:val="nil"/>
              <w:bottom w:val="nil"/>
              <w:right w:val="nil"/>
            </w:tcBorders>
          </w:tcPr>
          <w:p w14:paraId="63CC2788" w14:textId="77777777" w:rsidR="00926BD0" w:rsidRPr="004E081A" w:rsidRDefault="00926BD0" w:rsidP="00F41570">
            <w:pPr>
              <w:pStyle w:val="Normal6a"/>
            </w:pPr>
            <w:r w:rsidRPr="004E081A">
              <w:t>5.</w:t>
            </w:r>
            <w:r w:rsidRPr="004E081A">
              <w:tab/>
              <w:t>Členské štáty môžu uzavrieť vhodné dojednania na uľahčenie organizácie identifikačných pohovorov v inom členskom štáte, a to aj na účely vykonávania článku 44.</w:t>
            </w:r>
          </w:p>
        </w:tc>
        <w:tc>
          <w:tcPr>
            <w:tcW w:w="4876" w:type="dxa"/>
            <w:tcBorders>
              <w:top w:val="nil"/>
              <w:left w:val="nil"/>
              <w:bottom w:val="nil"/>
              <w:right w:val="nil"/>
            </w:tcBorders>
          </w:tcPr>
          <w:p w14:paraId="2A158412" w14:textId="77777777" w:rsidR="00926BD0" w:rsidRPr="004E081A" w:rsidRDefault="00926BD0" w:rsidP="00F41570">
            <w:pPr>
              <w:pStyle w:val="Normal6a"/>
            </w:pPr>
            <w:r w:rsidRPr="004E081A">
              <w:t>5.</w:t>
            </w:r>
            <w:r w:rsidRPr="004E081A">
              <w:tab/>
              <w:t xml:space="preserve">Členské štáty môžu uzavrieť vhodné dojednania na uľahčenie organizácie identifikačných pohovorov v inom členskom štáte, a to aj na účely vykonávania článku 44. </w:t>
            </w:r>
            <w:r w:rsidRPr="004E081A">
              <w:rPr>
                <w:b/>
                <w:i/>
              </w:rPr>
              <w:t>Zdržia sa spolupráce pri žiadostiach tretích krajín, ktoré by mohli ohroziť štátneho príslušníka tretej krajiny alebo ovplyvniť jeho práva alebo práva jeho rodinných príslušníkov po readmisii.</w:t>
            </w:r>
          </w:p>
        </w:tc>
      </w:tr>
    </w:tbl>
    <w:p w14:paraId="2297F7D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2D95FA1" w14:textId="3B0B2388" w:rsidR="00956A29" w:rsidRPr="004E081A" w:rsidRDefault="00926BD0" w:rsidP="00926BD0">
      <w:r w:rsidRPr="004E081A">
        <w:rPr>
          <w:rStyle w:val="HideTWBExt"/>
        </w:rPr>
        <w:t>&lt;/Amend&gt;</w:t>
      </w:r>
    </w:p>
    <w:p w14:paraId="47313993"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2136</w:t>
      </w:r>
      <w:r w:rsidRPr="004E081A">
        <w:rPr>
          <w:rStyle w:val="HideTWBExt"/>
        </w:rPr>
        <w:t>&lt;/NumAm&gt;</w:t>
      </w:r>
    </w:p>
    <w:p w14:paraId="467A8A8D"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66222E5E" w14:textId="77777777" w:rsidR="00926BD0" w:rsidRPr="004E081A" w:rsidRDefault="00926BD0" w:rsidP="00926BD0">
      <w:pPr>
        <w:pStyle w:val="NormalBold"/>
      </w:pPr>
      <w:r w:rsidRPr="004E081A">
        <w:rPr>
          <w:rStyle w:val="HideTWBExt"/>
        </w:rPr>
        <w:t>&lt;/RepeatBlock-By&gt;</w:t>
      </w:r>
    </w:p>
    <w:p w14:paraId="4859C29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68BBB2E" w14:textId="77777777" w:rsidR="00926BD0" w:rsidRPr="004E081A" w:rsidRDefault="00926BD0" w:rsidP="00926BD0">
      <w:pPr>
        <w:pStyle w:val="NormalBold"/>
      </w:pPr>
      <w:r w:rsidRPr="004E081A">
        <w:rPr>
          <w:rStyle w:val="HideTWBExt"/>
        </w:rPr>
        <w:t>&lt;Article&gt;</w:t>
      </w:r>
      <w:r w:rsidRPr="004E081A">
        <w:t>Článok 36 – odsek 5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101CEFF" w14:textId="77777777" w:rsidTr="00F41570">
        <w:trPr>
          <w:trHeight w:hRule="exact" w:val="240"/>
          <w:jc w:val="center"/>
        </w:trPr>
        <w:tc>
          <w:tcPr>
            <w:tcW w:w="9752" w:type="dxa"/>
            <w:gridSpan w:val="2"/>
            <w:tcBorders>
              <w:top w:val="nil"/>
              <w:left w:val="nil"/>
              <w:bottom w:val="nil"/>
              <w:right w:val="nil"/>
            </w:tcBorders>
          </w:tcPr>
          <w:p w14:paraId="2998ABC1" w14:textId="77777777" w:rsidR="00926BD0" w:rsidRPr="004E081A" w:rsidRDefault="00926BD0" w:rsidP="00F41570"/>
        </w:tc>
      </w:tr>
      <w:tr w:rsidR="00AE47A2" w:rsidRPr="004E081A" w14:paraId="14D988F5" w14:textId="77777777" w:rsidTr="00F41570">
        <w:trPr>
          <w:trHeight w:val="240"/>
          <w:jc w:val="center"/>
        </w:trPr>
        <w:tc>
          <w:tcPr>
            <w:tcW w:w="4876" w:type="dxa"/>
            <w:tcBorders>
              <w:top w:val="nil"/>
              <w:left w:val="nil"/>
              <w:bottom w:val="nil"/>
              <w:right w:val="nil"/>
            </w:tcBorders>
          </w:tcPr>
          <w:p w14:paraId="1D6EFC3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5CE427D" w14:textId="77777777" w:rsidR="00926BD0" w:rsidRPr="004E081A" w:rsidRDefault="00926BD0" w:rsidP="00F41570">
            <w:pPr>
              <w:pStyle w:val="AmColumnHeading"/>
            </w:pPr>
            <w:r w:rsidRPr="004E081A">
              <w:t>Pozmeňujúci návrh</w:t>
            </w:r>
          </w:p>
        </w:tc>
      </w:tr>
      <w:tr w:rsidR="00AE47A2" w:rsidRPr="004E081A" w14:paraId="330CB6E5" w14:textId="77777777" w:rsidTr="00F41570">
        <w:trPr>
          <w:jc w:val="center"/>
        </w:trPr>
        <w:tc>
          <w:tcPr>
            <w:tcW w:w="4876" w:type="dxa"/>
            <w:tcBorders>
              <w:top w:val="nil"/>
              <w:left w:val="nil"/>
              <w:bottom w:val="nil"/>
              <w:right w:val="nil"/>
            </w:tcBorders>
          </w:tcPr>
          <w:p w14:paraId="7867E6C8" w14:textId="77777777" w:rsidR="00926BD0" w:rsidRPr="004E081A" w:rsidRDefault="00926BD0" w:rsidP="00F41570">
            <w:pPr>
              <w:pStyle w:val="Normal6a"/>
            </w:pPr>
          </w:p>
        </w:tc>
        <w:tc>
          <w:tcPr>
            <w:tcW w:w="4876" w:type="dxa"/>
            <w:tcBorders>
              <w:top w:val="nil"/>
              <w:left w:val="nil"/>
              <w:bottom w:val="nil"/>
              <w:right w:val="nil"/>
            </w:tcBorders>
          </w:tcPr>
          <w:p w14:paraId="450D874F" w14:textId="77777777" w:rsidR="00926BD0" w:rsidRPr="004E081A" w:rsidRDefault="00926BD0" w:rsidP="00F41570">
            <w:pPr>
              <w:pStyle w:val="Normal6a"/>
            </w:pPr>
            <w:r w:rsidRPr="004E081A">
              <w:rPr>
                <w:b/>
                <w:i/>
              </w:rPr>
              <w:t>5a.</w:t>
            </w:r>
            <w:r w:rsidRPr="004E081A">
              <w:tab/>
            </w:r>
            <w:r w:rsidRPr="004E081A">
              <w:rPr>
                <w:b/>
                <w:i/>
              </w:rPr>
              <w:t>Agentúra Frontex môže v súlade so svojím mandátom podporovať členské štáty v procese readmisie, a to aj prostredníctvom pomoci pri identifikácii, sietí styčných úradníkov a koordinácie s orgánmi tretích krajín.</w:t>
            </w:r>
          </w:p>
        </w:tc>
      </w:tr>
    </w:tbl>
    <w:p w14:paraId="09D136D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93687F1" w14:textId="3A310901" w:rsidR="00956A29" w:rsidRPr="004E081A" w:rsidRDefault="00926BD0" w:rsidP="00926BD0">
      <w:r w:rsidRPr="004E081A">
        <w:rPr>
          <w:rStyle w:val="HideTWBExt"/>
        </w:rPr>
        <w:t>&lt;/Amend&gt;</w:t>
      </w:r>
    </w:p>
    <w:p w14:paraId="7DFDACB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2137</w:t>
      </w:r>
      <w:r w:rsidRPr="004E081A">
        <w:rPr>
          <w:rStyle w:val="HideTWBExt"/>
        </w:rPr>
        <w:t>&lt;/NumAm&gt;</w:t>
      </w:r>
    </w:p>
    <w:p w14:paraId="07D82707"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0A5DE7BA" w14:textId="77777777" w:rsidR="00926BD0" w:rsidRPr="004E081A" w:rsidRDefault="00926BD0" w:rsidP="00926BD0">
      <w:pPr>
        <w:pStyle w:val="NormalBold"/>
      </w:pPr>
      <w:r w:rsidRPr="004E081A">
        <w:rPr>
          <w:rStyle w:val="HideTWBExt"/>
        </w:rPr>
        <w:t>&lt;/RepeatBlock-By&gt;</w:t>
      </w:r>
    </w:p>
    <w:p w14:paraId="4F8F762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DB5919C" w14:textId="77777777" w:rsidR="00926BD0" w:rsidRPr="004E081A" w:rsidRDefault="00926BD0" w:rsidP="00926BD0">
      <w:pPr>
        <w:pStyle w:val="NormalBold"/>
      </w:pPr>
      <w:r w:rsidRPr="004E081A">
        <w:rPr>
          <w:rStyle w:val="HideTWBExt"/>
        </w:rPr>
        <w:t>&lt;Article&gt;</w:t>
      </w:r>
      <w:r w:rsidRPr="004E081A">
        <w:t>Článok 36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80B2C8C" w14:textId="77777777" w:rsidTr="00F41570">
        <w:trPr>
          <w:trHeight w:hRule="exact" w:val="240"/>
          <w:jc w:val="center"/>
        </w:trPr>
        <w:tc>
          <w:tcPr>
            <w:tcW w:w="9752" w:type="dxa"/>
            <w:gridSpan w:val="2"/>
            <w:tcBorders>
              <w:top w:val="nil"/>
              <w:left w:val="nil"/>
              <w:bottom w:val="nil"/>
              <w:right w:val="nil"/>
            </w:tcBorders>
          </w:tcPr>
          <w:p w14:paraId="499FF1C7" w14:textId="77777777" w:rsidR="00926BD0" w:rsidRPr="004E081A" w:rsidRDefault="00926BD0" w:rsidP="00F41570"/>
        </w:tc>
      </w:tr>
      <w:tr w:rsidR="00AE47A2" w:rsidRPr="004E081A" w14:paraId="17F94747" w14:textId="77777777" w:rsidTr="00F41570">
        <w:trPr>
          <w:trHeight w:val="240"/>
          <w:jc w:val="center"/>
        </w:trPr>
        <w:tc>
          <w:tcPr>
            <w:tcW w:w="4876" w:type="dxa"/>
            <w:tcBorders>
              <w:top w:val="nil"/>
              <w:left w:val="nil"/>
              <w:bottom w:val="nil"/>
              <w:right w:val="nil"/>
            </w:tcBorders>
          </w:tcPr>
          <w:p w14:paraId="7FB8B4B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BFB04EF" w14:textId="77777777" w:rsidR="00926BD0" w:rsidRPr="004E081A" w:rsidRDefault="00926BD0" w:rsidP="00F41570">
            <w:pPr>
              <w:pStyle w:val="AmColumnHeading"/>
            </w:pPr>
            <w:r w:rsidRPr="004E081A">
              <w:t>Pozmeňujúci návrh</w:t>
            </w:r>
          </w:p>
        </w:tc>
      </w:tr>
      <w:tr w:rsidR="00AE47A2" w:rsidRPr="004E081A" w14:paraId="15F5DCB7" w14:textId="77777777" w:rsidTr="00F41570">
        <w:trPr>
          <w:jc w:val="center"/>
        </w:trPr>
        <w:tc>
          <w:tcPr>
            <w:tcW w:w="4876" w:type="dxa"/>
            <w:tcBorders>
              <w:top w:val="nil"/>
              <w:left w:val="nil"/>
              <w:bottom w:val="nil"/>
              <w:right w:val="nil"/>
            </w:tcBorders>
          </w:tcPr>
          <w:p w14:paraId="51302B69" w14:textId="77777777" w:rsidR="00926BD0" w:rsidRPr="004E081A" w:rsidRDefault="00926BD0" w:rsidP="00F41570">
            <w:pPr>
              <w:pStyle w:val="Normal6a"/>
            </w:pPr>
            <w:r w:rsidRPr="004E081A">
              <w:rPr>
                <w:b/>
                <w:i/>
              </w:rPr>
              <w:t>6.</w:t>
            </w:r>
            <w:r w:rsidRPr="004E081A">
              <w:tab/>
            </w:r>
            <w:r w:rsidRPr="004E081A">
              <w:rPr>
                <w:b/>
                <w:i/>
              </w:rPr>
              <w:t>Komisia je splnomocnená prijať vykonávací akt v súlade s článkom 49 ods. 2 na účely určenia vzorového formulára, ktorý sa má použiť na predkladanie žiadostí o readmisiu uvedených v odseku 2. V tomto vzorovom formulári sa stanoví:</w:t>
            </w:r>
          </w:p>
        </w:tc>
        <w:tc>
          <w:tcPr>
            <w:tcW w:w="4876" w:type="dxa"/>
            <w:tcBorders>
              <w:top w:val="nil"/>
              <w:left w:val="nil"/>
              <w:bottom w:val="nil"/>
              <w:right w:val="nil"/>
            </w:tcBorders>
          </w:tcPr>
          <w:p w14:paraId="3FFE32F6" w14:textId="77777777" w:rsidR="00926BD0" w:rsidRPr="004E081A" w:rsidRDefault="00926BD0" w:rsidP="00F41570">
            <w:pPr>
              <w:pStyle w:val="Normal6a"/>
            </w:pPr>
            <w:r w:rsidRPr="004E081A">
              <w:rPr>
                <w:b/>
                <w:i/>
              </w:rPr>
              <w:t>vypúšťa sa</w:t>
            </w:r>
          </w:p>
        </w:tc>
      </w:tr>
      <w:tr w:rsidR="00AE47A2" w:rsidRPr="004E081A" w14:paraId="30B83D78" w14:textId="77777777" w:rsidTr="00F41570">
        <w:trPr>
          <w:jc w:val="center"/>
        </w:trPr>
        <w:tc>
          <w:tcPr>
            <w:tcW w:w="4876" w:type="dxa"/>
            <w:tcBorders>
              <w:top w:val="nil"/>
              <w:left w:val="nil"/>
              <w:bottom w:val="nil"/>
              <w:right w:val="nil"/>
            </w:tcBorders>
          </w:tcPr>
          <w:p w14:paraId="142107B0" w14:textId="77777777" w:rsidR="00926BD0" w:rsidRPr="004E081A" w:rsidRDefault="00926BD0" w:rsidP="00F41570">
            <w:pPr>
              <w:pStyle w:val="Normal6a"/>
            </w:pPr>
            <w:r w:rsidRPr="004E081A">
              <w:rPr>
                <w:b/>
                <w:i/>
              </w:rPr>
              <w:t>a) formát žiadostí o readmisiu;</w:t>
            </w:r>
          </w:p>
        </w:tc>
        <w:tc>
          <w:tcPr>
            <w:tcW w:w="4876" w:type="dxa"/>
            <w:tcBorders>
              <w:top w:val="nil"/>
              <w:left w:val="nil"/>
              <w:bottom w:val="nil"/>
              <w:right w:val="nil"/>
            </w:tcBorders>
          </w:tcPr>
          <w:p w14:paraId="5230AF0C" w14:textId="77777777" w:rsidR="00926BD0" w:rsidRPr="004E081A" w:rsidRDefault="00926BD0" w:rsidP="00F41570">
            <w:pPr>
              <w:pStyle w:val="Normal6a"/>
            </w:pPr>
          </w:p>
        </w:tc>
      </w:tr>
      <w:tr w:rsidR="00AE47A2" w:rsidRPr="004E081A" w14:paraId="7B7D0D27" w14:textId="77777777" w:rsidTr="00F41570">
        <w:trPr>
          <w:jc w:val="center"/>
        </w:trPr>
        <w:tc>
          <w:tcPr>
            <w:tcW w:w="4876" w:type="dxa"/>
            <w:tcBorders>
              <w:top w:val="nil"/>
              <w:left w:val="nil"/>
              <w:bottom w:val="nil"/>
              <w:right w:val="nil"/>
            </w:tcBorders>
          </w:tcPr>
          <w:p w14:paraId="271B03D4" w14:textId="77777777" w:rsidR="00926BD0" w:rsidRPr="004E081A" w:rsidRDefault="00926BD0" w:rsidP="00F41570">
            <w:pPr>
              <w:pStyle w:val="Normal6a"/>
            </w:pPr>
            <w:r w:rsidRPr="004E081A">
              <w:rPr>
                <w:b/>
                <w:i/>
              </w:rPr>
              <w:t>b) prvky žiadosti o readmisiu vrátane žiadosti o potvrdenie štátnej príslušnosti a žiadosti o vydanie cestovného dokladu.</w:t>
            </w:r>
          </w:p>
        </w:tc>
        <w:tc>
          <w:tcPr>
            <w:tcW w:w="4876" w:type="dxa"/>
            <w:tcBorders>
              <w:top w:val="nil"/>
              <w:left w:val="nil"/>
              <w:bottom w:val="nil"/>
              <w:right w:val="nil"/>
            </w:tcBorders>
          </w:tcPr>
          <w:p w14:paraId="526EB0AF" w14:textId="77777777" w:rsidR="00926BD0" w:rsidRPr="004E081A" w:rsidRDefault="00926BD0" w:rsidP="00F41570">
            <w:pPr>
              <w:pStyle w:val="Normal6a"/>
            </w:pPr>
          </w:p>
        </w:tc>
      </w:tr>
    </w:tbl>
    <w:p w14:paraId="076E7A5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C29533F" w14:textId="345942E3" w:rsidR="00956A29" w:rsidRPr="004E081A" w:rsidRDefault="00926BD0" w:rsidP="00926BD0">
      <w:r w:rsidRPr="004E081A">
        <w:rPr>
          <w:rStyle w:val="HideTWBExt"/>
        </w:rPr>
        <w:t>&lt;/Amend&gt;</w:t>
      </w:r>
    </w:p>
    <w:p w14:paraId="26A5A53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2138</w:t>
      </w:r>
      <w:r w:rsidRPr="004E081A">
        <w:rPr>
          <w:rStyle w:val="HideTWBExt"/>
        </w:rPr>
        <w:t>&lt;/NumAm&gt;</w:t>
      </w:r>
    </w:p>
    <w:p w14:paraId="3BBF0A0C" w14:textId="77777777" w:rsidR="00926BD0" w:rsidRPr="004E081A" w:rsidRDefault="00926BD0" w:rsidP="00926BD0">
      <w:pPr>
        <w:pStyle w:val="NormalBold"/>
      </w:pPr>
      <w:r w:rsidRPr="004E081A">
        <w:rPr>
          <w:rStyle w:val="HideTWBExt"/>
        </w:rPr>
        <w:lastRenderedPageBreak/>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2AF131B9" w14:textId="77777777" w:rsidR="00926BD0" w:rsidRPr="004E081A" w:rsidRDefault="00926BD0" w:rsidP="00926BD0">
      <w:pPr>
        <w:pStyle w:val="NormalBold"/>
      </w:pPr>
      <w:r w:rsidRPr="004E081A">
        <w:rPr>
          <w:rStyle w:val="HideTWBExt"/>
        </w:rPr>
        <w:t>&lt;/RepeatBlock-By&gt;</w:t>
      </w:r>
    </w:p>
    <w:p w14:paraId="020D450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21CCCB8" w14:textId="77777777" w:rsidR="00926BD0" w:rsidRPr="004E081A" w:rsidRDefault="00926BD0" w:rsidP="00926BD0">
      <w:pPr>
        <w:pStyle w:val="NormalBold"/>
      </w:pPr>
      <w:r w:rsidRPr="004E081A">
        <w:rPr>
          <w:rStyle w:val="HideTWBExt"/>
        </w:rPr>
        <w:t>&lt;Article&gt;</w:t>
      </w:r>
      <w:r w:rsidRPr="004E081A">
        <w:t>Článok 36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6C079A3" w14:textId="77777777" w:rsidTr="00F41570">
        <w:trPr>
          <w:trHeight w:hRule="exact" w:val="240"/>
          <w:jc w:val="center"/>
        </w:trPr>
        <w:tc>
          <w:tcPr>
            <w:tcW w:w="9752" w:type="dxa"/>
            <w:gridSpan w:val="2"/>
            <w:tcBorders>
              <w:top w:val="nil"/>
              <w:left w:val="nil"/>
              <w:bottom w:val="nil"/>
              <w:right w:val="nil"/>
            </w:tcBorders>
          </w:tcPr>
          <w:p w14:paraId="35E67FC5" w14:textId="77777777" w:rsidR="00926BD0" w:rsidRPr="004E081A" w:rsidRDefault="00926BD0" w:rsidP="00F41570"/>
        </w:tc>
      </w:tr>
      <w:tr w:rsidR="00AE47A2" w:rsidRPr="004E081A" w14:paraId="17A85FE9" w14:textId="77777777" w:rsidTr="00F41570">
        <w:trPr>
          <w:trHeight w:val="240"/>
          <w:jc w:val="center"/>
        </w:trPr>
        <w:tc>
          <w:tcPr>
            <w:tcW w:w="4876" w:type="dxa"/>
            <w:tcBorders>
              <w:top w:val="nil"/>
              <w:left w:val="nil"/>
              <w:bottom w:val="nil"/>
              <w:right w:val="nil"/>
            </w:tcBorders>
          </w:tcPr>
          <w:p w14:paraId="0107509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0AB5353" w14:textId="77777777" w:rsidR="00926BD0" w:rsidRPr="004E081A" w:rsidRDefault="00926BD0" w:rsidP="00F41570">
            <w:pPr>
              <w:pStyle w:val="AmColumnHeading"/>
            </w:pPr>
            <w:r w:rsidRPr="004E081A">
              <w:t>Pozmeňujúci návrh</w:t>
            </w:r>
          </w:p>
        </w:tc>
      </w:tr>
      <w:tr w:rsidR="00AE47A2" w:rsidRPr="004E081A" w14:paraId="1D58F08D" w14:textId="77777777" w:rsidTr="00F41570">
        <w:trPr>
          <w:jc w:val="center"/>
        </w:trPr>
        <w:tc>
          <w:tcPr>
            <w:tcW w:w="4876" w:type="dxa"/>
            <w:tcBorders>
              <w:top w:val="nil"/>
              <w:left w:val="nil"/>
              <w:bottom w:val="nil"/>
              <w:right w:val="nil"/>
            </w:tcBorders>
          </w:tcPr>
          <w:p w14:paraId="31743AEF" w14:textId="77777777" w:rsidR="00926BD0" w:rsidRPr="004E081A" w:rsidRDefault="00926BD0" w:rsidP="00F41570">
            <w:pPr>
              <w:pStyle w:val="Normal6a"/>
            </w:pPr>
            <w:r w:rsidRPr="004E081A">
              <w:rPr>
                <w:b/>
                <w:i/>
              </w:rPr>
              <w:t>6.</w:t>
            </w:r>
            <w:r w:rsidRPr="004E081A">
              <w:tab/>
            </w:r>
            <w:r w:rsidRPr="004E081A">
              <w:rPr>
                <w:b/>
                <w:i/>
              </w:rPr>
              <w:t>Komisia je splnomocnená prijať vykonávací akt v súlade s článkom 49 ods. 2 na účely určenia vzorového formulára, ktorý sa má použiť na predkladanie žiadostí o readmisiu uvedených v odseku 2. V tomto vzorovom formulári sa stanoví:</w:t>
            </w:r>
          </w:p>
        </w:tc>
        <w:tc>
          <w:tcPr>
            <w:tcW w:w="4876" w:type="dxa"/>
            <w:tcBorders>
              <w:top w:val="nil"/>
              <w:left w:val="nil"/>
              <w:bottom w:val="nil"/>
              <w:right w:val="nil"/>
            </w:tcBorders>
          </w:tcPr>
          <w:p w14:paraId="5305B761" w14:textId="77777777" w:rsidR="00926BD0" w:rsidRPr="004E081A" w:rsidRDefault="00926BD0" w:rsidP="00F41570">
            <w:pPr>
              <w:pStyle w:val="Normal6a"/>
            </w:pPr>
            <w:r w:rsidRPr="004E081A">
              <w:rPr>
                <w:b/>
                <w:i/>
              </w:rPr>
              <w:t>vypúšťa sa</w:t>
            </w:r>
          </w:p>
        </w:tc>
      </w:tr>
      <w:tr w:rsidR="00AE47A2" w:rsidRPr="004E081A" w14:paraId="06BD371B" w14:textId="77777777" w:rsidTr="00F41570">
        <w:trPr>
          <w:jc w:val="center"/>
        </w:trPr>
        <w:tc>
          <w:tcPr>
            <w:tcW w:w="4876" w:type="dxa"/>
            <w:tcBorders>
              <w:top w:val="nil"/>
              <w:left w:val="nil"/>
              <w:bottom w:val="nil"/>
              <w:right w:val="nil"/>
            </w:tcBorders>
          </w:tcPr>
          <w:p w14:paraId="78110705" w14:textId="77777777" w:rsidR="00926BD0" w:rsidRPr="004E081A" w:rsidRDefault="00926BD0" w:rsidP="00F41570">
            <w:pPr>
              <w:pStyle w:val="Normal6a"/>
            </w:pPr>
            <w:r w:rsidRPr="004E081A">
              <w:rPr>
                <w:b/>
                <w:i/>
              </w:rPr>
              <w:t>a) formát žiadostí o readmisiu;</w:t>
            </w:r>
          </w:p>
        </w:tc>
        <w:tc>
          <w:tcPr>
            <w:tcW w:w="4876" w:type="dxa"/>
            <w:tcBorders>
              <w:top w:val="nil"/>
              <w:left w:val="nil"/>
              <w:bottom w:val="nil"/>
              <w:right w:val="nil"/>
            </w:tcBorders>
          </w:tcPr>
          <w:p w14:paraId="404734B1" w14:textId="77777777" w:rsidR="00926BD0" w:rsidRPr="004E081A" w:rsidRDefault="00926BD0" w:rsidP="00F41570">
            <w:pPr>
              <w:pStyle w:val="Normal6a"/>
            </w:pPr>
          </w:p>
        </w:tc>
      </w:tr>
      <w:tr w:rsidR="00AE47A2" w:rsidRPr="004E081A" w14:paraId="70E92D05" w14:textId="77777777" w:rsidTr="00F41570">
        <w:trPr>
          <w:jc w:val="center"/>
        </w:trPr>
        <w:tc>
          <w:tcPr>
            <w:tcW w:w="4876" w:type="dxa"/>
            <w:tcBorders>
              <w:top w:val="nil"/>
              <w:left w:val="nil"/>
              <w:bottom w:val="nil"/>
              <w:right w:val="nil"/>
            </w:tcBorders>
          </w:tcPr>
          <w:p w14:paraId="23F7C141" w14:textId="77777777" w:rsidR="00926BD0" w:rsidRPr="004E081A" w:rsidRDefault="00926BD0" w:rsidP="00F41570">
            <w:pPr>
              <w:pStyle w:val="Normal6a"/>
            </w:pPr>
            <w:r w:rsidRPr="004E081A">
              <w:rPr>
                <w:b/>
                <w:i/>
              </w:rPr>
              <w:t>b) prvky žiadosti o readmisiu vrátane žiadosti o potvrdenie štátnej príslušnosti a žiadosti o vydanie cestovného dokladu.</w:t>
            </w:r>
          </w:p>
        </w:tc>
        <w:tc>
          <w:tcPr>
            <w:tcW w:w="4876" w:type="dxa"/>
            <w:tcBorders>
              <w:top w:val="nil"/>
              <w:left w:val="nil"/>
              <w:bottom w:val="nil"/>
              <w:right w:val="nil"/>
            </w:tcBorders>
          </w:tcPr>
          <w:p w14:paraId="72BDA829" w14:textId="77777777" w:rsidR="00926BD0" w:rsidRPr="004E081A" w:rsidRDefault="00926BD0" w:rsidP="00F41570">
            <w:pPr>
              <w:pStyle w:val="Normal6a"/>
            </w:pPr>
          </w:p>
        </w:tc>
      </w:tr>
    </w:tbl>
    <w:p w14:paraId="3C710A0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1290FAC" w14:textId="579AC06D" w:rsidR="00956A29" w:rsidRPr="004E081A" w:rsidRDefault="00926BD0" w:rsidP="00926BD0">
      <w:r w:rsidRPr="004E081A">
        <w:rPr>
          <w:rStyle w:val="HideTWBExt"/>
        </w:rPr>
        <w:t>&lt;/Amend&gt;</w:t>
      </w:r>
    </w:p>
    <w:p w14:paraId="59E2252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2139</w:t>
      </w:r>
      <w:r w:rsidRPr="004E081A">
        <w:rPr>
          <w:rStyle w:val="HideTWBExt"/>
        </w:rPr>
        <w:t>&lt;/NumAm&gt;</w:t>
      </w:r>
    </w:p>
    <w:p w14:paraId="53B717E3"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321C4272" w14:textId="77777777" w:rsidR="00926BD0" w:rsidRPr="004E081A" w:rsidRDefault="00926BD0" w:rsidP="00926BD0">
      <w:pPr>
        <w:pStyle w:val="NormalBold"/>
      </w:pPr>
      <w:r w:rsidRPr="004E081A">
        <w:rPr>
          <w:rStyle w:val="HideTWBExt"/>
        </w:rPr>
        <w:t>&lt;/RepeatBlock-By&gt;</w:t>
      </w:r>
    </w:p>
    <w:p w14:paraId="012DE73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90C97C7" w14:textId="77777777" w:rsidR="00926BD0" w:rsidRPr="004E081A" w:rsidRDefault="00926BD0" w:rsidP="00926BD0">
      <w:pPr>
        <w:pStyle w:val="NormalBold"/>
      </w:pPr>
      <w:r w:rsidRPr="004E081A">
        <w:rPr>
          <w:rStyle w:val="HideTWBExt"/>
        </w:rPr>
        <w:t>&lt;Article&gt;</w:t>
      </w:r>
      <w:r w:rsidRPr="004E081A">
        <w:t>Článok 36 – odsek 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DD427DC" w14:textId="77777777" w:rsidTr="00F41570">
        <w:trPr>
          <w:trHeight w:hRule="exact" w:val="240"/>
          <w:jc w:val="center"/>
        </w:trPr>
        <w:tc>
          <w:tcPr>
            <w:tcW w:w="9752" w:type="dxa"/>
            <w:gridSpan w:val="2"/>
            <w:tcBorders>
              <w:top w:val="nil"/>
              <w:left w:val="nil"/>
              <w:bottom w:val="nil"/>
              <w:right w:val="nil"/>
            </w:tcBorders>
          </w:tcPr>
          <w:p w14:paraId="532782DD" w14:textId="77777777" w:rsidR="00926BD0" w:rsidRPr="004E081A" w:rsidRDefault="00926BD0" w:rsidP="00F41570"/>
        </w:tc>
      </w:tr>
      <w:tr w:rsidR="00AE47A2" w:rsidRPr="004E081A" w14:paraId="0F044A73" w14:textId="77777777" w:rsidTr="00F41570">
        <w:trPr>
          <w:trHeight w:val="240"/>
          <w:jc w:val="center"/>
        </w:trPr>
        <w:tc>
          <w:tcPr>
            <w:tcW w:w="4876" w:type="dxa"/>
            <w:tcBorders>
              <w:top w:val="nil"/>
              <w:left w:val="nil"/>
              <w:bottom w:val="nil"/>
              <w:right w:val="nil"/>
            </w:tcBorders>
          </w:tcPr>
          <w:p w14:paraId="3F09F90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CA2DCF9" w14:textId="77777777" w:rsidR="00926BD0" w:rsidRPr="004E081A" w:rsidRDefault="00926BD0" w:rsidP="00F41570">
            <w:pPr>
              <w:pStyle w:val="AmColumnHeading"/>
            </w:pPr>
            <w:r w:rsidRPr="004E081A">
              <w:t>Pozmeňujúci návrh</w:t>
            </w:r>
          </w:p>
        </w:tc>
      </w:tr>
      <w:tr w:rsidR="00AE47A2" w:rsidRPr="004E081A" w14:paraId="2911821A" w14:textId="77777777" w:rsidTr="00F41570">
        <w:trPr>
          <w:jc w:val="center"/>
        </w:trPr>
        <w:tc>
          <w:tcPr>
            <w:tcW w:w="4876" w:type="dxa"/>
            <w:tcBorders>
              <w:top w:val="nil"/>
              <w:left w:val="nil"/>
              <w:bottom w:val="nil"/>
              <w:right w:val="nil"/>
            </w:tcBorders>
          </w:tcPr>
          <w:p w14:paraId="32A8D959" w14:textId="77777777" w:rsidR="00926BD0" w:rsidRPr="004E081A" w:rsidRDefault="00926BD0" w:rsidP="00F41570">
            <w:pPr>
              <w:pStyle w:val="Normal6a"/>
            </w:pPr>
            <w:r w:rsidRPr="004E081A">
              <w:rPr>
                <w:b/>
                <w:i/>
              </w:rPr>
              <w:t>7.</w:t>
            </w:r>
            <w:r w:rsidRPr="004E081A">
              <w:tab/>
            </w:r>
            <w:r w:rsidRPr="004E081A">
              <w:rPr>
                <w:b/>
                <w:i/>
              </w:rPr>
              <w:t>Pri konaní o readmisii v tretích krajinách poskytujú podporu špecializovaní styční úradníci Únie pre návrat, ktorých financuje Únia. Títo styční úradníci sú súčasťou štruktúry delegácií Únie a úzko spolupracujú s Komisiou pri dosahovaní príslušných politických priorít Únie.</w:t>
            </w:r>
          </w:p>
        </w:tc>
        <w:tc>
          <w:tcPr>
            <w:tcW w:w="4876" w:type="dxa"/>
            <w:tcBorders>
              <w:top w:val="nil"/>
              <w:left w:val="nil"/>
              <w:bottom w:val="nil"/>
              <w:right w:val="nil"/>
            </w:tcBorders>
          </w:tcPr>
          <w:p w14:paraId="12A6EE52" w14:textId="77777777" w:rsidR="00926BD0" w:rsidRPr="004E081A" w:rsidRDefault="00926BD0" w:rsidP="00F41570">
            <w:pPr>
              <w:pStyle w:val="Normal6a"/>
            </w:pPr>
            <w:r w:rsidRPr="004E081A">
              <w:rPr>
                <w:b/>
                <w:i/>
              </w:rPr>
              <w:t>vypúšťa sa</w:t>
            </w:r>
          </w:p>
        </w:tc>
      </w:tr>
    </w:tbl>
    <w:p w14:paraId="1FB8EFC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5BBFAD" w14:textId="14D3279E" w:rsidR="00956A29" w:rsidRPr="004E081A" w:rsidRDefault="00926BD0" w:rsidP="00926BD0">
      <w:r w:rsidRPr="004E081A">
        <w:rPr>
          <w:rStyle w:val="HideTWBExt"/>
        </w:rPr>
        <w:t>&lt;/Amend&gt;</w:t>
      </w:r>
    </w:p>
    <w:p w14:paraId="4CAF456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2140</w:t>
      </w:r>
      <w:r w:rsidRPr="004E081A">
        <w:rPr>
          <w:rStyle w:val="HideTWBExt"/>
        </w:rPr>
        <w:t>&lt;/NumAm&gt;</w:t>
      </w:r>
    </w:p>
    <w:p w14:paraId="7B070038" w14:textId="77777777" w:rsidR="00926BD0" w:rsidRPr="004E081A" w:rsidRDefault="00926BD0" w:rsidP="00926BD0">
      <w:pPr>
        <w:pStyle w:val="NormalBold"/>
      </w:pPr>
      <w:r w:rsidRPr="004E081A">
        <w:rPr>
          <w:rStyle w:val="HideTWBExt"/>
        </w:rPr>
        <w:lastRenderedPageBreak/>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56A06931" w14:textId="77777777" w:rsidR="00926BD0" w:rsidRPr="004E081A" w:rsidRDefault="00926BD0" w:rsidP="00926BD0">
      <w:pPr>
        <w:pStyle w:val="NormalBold"/>
      </w:pPr>
      <w:r w:rsidRPr="004E081A">
        <w:rPr>
          <w:rStyle w:val="HideTWBExt"/>
        </w:rPr>
        <w:t>&lt;/RepeatBlock-By&gt;</w:t>
      </w:r>
    </w:p>
    <w:p w14:paraId="62F0589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9835FE3" w14:textId="77777777" w:rsidR="00926BD0" w:rsidRPr="004E081A" w:rsidRDefault="00926BD0" w:rsidP="00926BD0">
      <w:pPr>
        <w:pStyle w:val="NormalBold"/>
      </w:pPr>
      <w:r w:rsidRPr="004E081A">
        <w:rPr>
          <w:rStyle w:val="HideTWBExt"/>
        </w:rPr>
        <w:t>&lt;Article&gt;</w:t>
      </w:r>
      <w:r w:rsidRPr="004E081A">
        <w:t>Článok 36 – odsek 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77B3212" w14:textId="77777777" w:rsidTr="00F41570">
        <w:trPr>
          <w:trHeight w:hRule="exact" w:val="240"/>
          <w:jc w:val="center"/>
        </w:trPr>
        <w:tc>
          <w:tcPr>
            <w:tcW w:w="9752" w:type="dxa"/>
            <w:gridSpan w:val="2"/>
            <w:tcBorders>
              <w:top w:val="nil"/>
              <w:left w:val="nil"/>
              <w:bottom w:val="nil"/>
              <w:right w:val="nil"/>
            </w:tcBorders>
          </w:tcPr>
          <w:p w14:paraId="000268CD" w14:textId="77777777" w:rsidR="00926BD0" w:rsidRPr="004E081A" w:rsidRDefault="00926BD0" w:rsidP="00F41570"/>
        </w:tc>
      </w:tr>
      <w:tr w:rsidR="00AE47A2" w:rsidRPr="004E081A" w14:paraId="51140A5A" w14:textId="77777777" w:rsidTr="00F41570">
        <w:trPr>
          <w:trHeight w:val="240"/>
          <w:jc w:val="center"/>
        </w:trPr>
        <w:tc>
          <w:tcPr>
            <w:tcW w:w="4876" w:type="dxa"/>
            <w:tcBorders>
              <w:top w:val="nil"/>
              <w:left w:val="nil"/>
              <w:bottom w:val="nil"/>
              <w:right w:val="nil"/>
            </w:tcBorders>
          </w:tcPr>
          <w:p w14:paraId="4C3CE62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7577443" w14:textId="77777777" w:rsidR="00926BD0" w:rsidRPr="004E081A" w:rsidRDefault="00926BD0" w:rsidP="00F41570">
            <w:pPr>
              <w:pStyle w:val="AmColumnHeading"/>
            </w:pPr>
            <w:r w:rsidRPr="004E081A">
              <w:t>Pozmeňujúci návrh</w:t>
            </w:r>
          </w:p>
        </w:tc>
      </w:tr>
      <w:tr w:rsidR="00AE47A2" w:rsidRPr="004E081A" w14:paraId="57846A61" w14:textId="77777777" w:rsidTr="00F41570">
        <w:trPr>
          <w:jc w:val="center"/>
        </w:trPr>
        <w:tc>
          <w:tcPr>
            <w:tcW w:w="4876" w:type="dxa"/>
            <w:tcBorders>
              <w:top w:val="nil"/>
              <w:left w:val="nil"/>
              <w:bottom w:val="nil"/>
              <w:right w:val="nil"/>
            </w:tcBorders>
          </w:tcPr>
          <w:p w14:paraId="08DDFAA3" w14:textId="77777777" w:rsidR="00926BD0" w:rsidRPr="004E081A" w:rsidRDefault="00926BD0" w:rsidP="00F41570">
            <w:pPr>
              <w:pStyle w:val="Normal6a"/>
            </w:pPr>
            <w:r w:rsidRPr="004E081A">
              <w:rPr>
                <w:b/>
                <w:i/>
              </w:rPr>
              <w:t>7.</w:t>
            </w:r>
            <w:r w:rsidRPr="004E081A">
              <w:tab/>
            </w:r>
            <w:r w:rsidRPr="004E081A">
              <w:rPr>
                <w:b/>
                <w:i/>
              </w:rPr>
              <w:t>Pri konaní o readmisii v tretích krajinách poskytujú podporu špecializovaní styční úradníci Únie pre návrat, ktorých financuje Únia. Títo styční úradníci sú súčasťou štruktúry delegácií Únie a úzko spolupracujú s Komisiou pri dosahovaní príslušných politických priorít Únie.</w:t>
            </w:r>
          </w:p>
        </w:tc>
        <w:tc>
          <w:tcPr>
            <w:tcW w:w="4876" w:type="dxa"/>
            <w:tcBorders>
              <w:top w:val="nil"/>
              <w:left w:val="nil"/>
              <w:bottom w:val="nil"/>
              <w:right w:val="nil"/>
            </w:tcBorders>
          </w:tcPr>
          <w:p w14:paraId="46E4EDD2" w14:textId="77777777" w:rsidR="00926BD0" w:rsidRPr="004E081A" w:rsidRDefault="00926BD0" w:rsidP="00F41570">
            <w:pPr>
              <w:pStyle w:val="Normal6a"/>
            </w:pPr>
            <w:r w:rsidRPr="004E081A">
              <w:rPr>
                <w:b/>
                <w:i/>
              </w:rPr>
              <w:t>vypúšťa sa</w:t>
            </w:r>
          </w:p>
        </w:tc>
      </w:tr>
    </w:tbl>
    <w:p w14:paraId="0DF1E3F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313AC26" w14:textId="13C2E3E1" w:rsidR="00956A29" w:rsidRPr="004E081A" w:rsidRDefault="00926BD0" w:rsidP="00926BD0">
      <w:r w:rsidRPr="004E081A">
        <w:rPr>
          <w:rStyle w:val="HideTWBExt"/>
        </w:rPr>
        <w:t>&lt;/Amend&gt;</w:t>
      </w:r>
    </w:p>
    <w:p w14:paraId="791C9FB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2141</w:t>
      </w:r>
      <w:r w:rsidRPr="004E081A">
        <w:rPr>
          <w:rStyle w:val="HideTWBExt"/>
        </w:rPr>
        <w:t>&lt;/NumAm&gt;</w:t>
      </w:r>
    </w:p>
    <w:p w14:paraId="5A286D1F"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5BEF3446" w14:textId="77777777" w:rsidR="00926BD0" w:rsidRPr="004E081A" w:rsidRDefault="00926BD0" w:rsidP="00926BD0">
      <w:pPr>
        <w:pStyle w:val="NormalBold"/>
      </w:pPr>
      <w:r w:rsidRPr="004E081A">
        <w:rPr>
          <w:rStyle w:val="HideTWBExt"/>
        </w:rPr>
        <w:t>&lt;/RepeatBlock-By&gt;</w:t>
      </w:r>
    </w:p>
    <w:p w14:paraId="02B53E7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E2B322C" w14:textId="77777777" w:rsidR="00926BD0" w:rsidRPr="004E081A" w:rsidRDefault="00926BD0" w:rsidP="00926BD0">
      <w:pPr>
        <w:pStyle w:val="NormalBold"/>
      </w:pPr>
      <w:r w:rsidRPr="004E081A">
        <w:rPr>
          <w:rStyle w:val="HideTWBExt"/>
        </w:rPr>
        <w:t>&lt;Article&gt;</w:t>
      </w:r>
      <w:r w:rsidRPr="004E081A">
        <w:t>Článok 36 – odsek 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DB5DBBF" w14:textId="77777777" w:rsidTr="00F41570">
        <w:trPr>
          <w:trHeight w:hRule="exact" w:val="240"/>
          <w:jc w:val="center"/>
        </w:trPr>
        <w:tc>
          <w:tcPr>
            <w:tcW w:w="9752" w:type="dxa"/>
            <w:gridSpan w:val="2"/>
            <w:tcBorders>
              <w:top w:val="nil"/>
              <w:left w:val="nil"/>
              <w:bottom w:val="nil"/>
              <w:right w:val="nil"/>
            </w:tcBorders>
          </w:tcPr>
          <w:p w14:paraId="5A30D059" w14:textId="77777777" w:rsidR="00926BD0" w:rsidRPr="004E081A" w:rsidRDefault="00926BD0" w:rsidP="00F41570"/>
        </w:tc>
      </w:tr>
      <w:tr w:rsidR="00AE47A2" w:rsidRPr="004E081A" w14:paraId="1AD3A715" w14:textId="77777777" w:rsidTr="00F41570">
        <w:trPr>
          <w:trHeight w:val="240"/>
          <w:jc w:val="center"/>
        </w:trPr>
        <w:tc>
          <w:tcPr>
            <w:tcW w:w="4876" w:type="dxa"/>
            <w:tcBorders>
              <w:top w:val="nil"/>
              <w:left w:val="nil"/>
              <w:bottom w:val="nil"/>
              <w:right w:val="nil"/>
            </w:tcBorders>
          </w:tcPr>
          <w:p w14:paraId="64BBFA1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A752330" w14:textId="77777777" w:rsidR="00926BD0" w:rsidRPr="004E081A" w:rsidRDefault="00926BD0" w:rsidP="00F41570">
            <w:pPr>
              <w:pStyle w:val="AmColumnHeading"/>
            </w:pPr>
            <w:r w:rsidRPr="004E081A">
              <w:t>Pozmeňujúci návrh</w:t>
            </w:r>
          </w:p>
        </w:tc>
      </w:tr>
      <w:tr w:rsidR="00AE47A2" w:rsidRPr="004E081A" w14:paraId="1366C563" w14:textId="77777777" w:rsidTr="00F41570">
        <w:trPr>
          <w:jc w:val="center"/>
        </w:trPr>
        <w:tc>
          <w:tcPr>
            <w:tcW w:w="4876" w:type="dxa"/>
            <w:tcBorders>
              <w:top w:val="nil"/>
              <w:left w:val="nil"/>
              <w:bottom w:val="nil"/>
              <w:right w:val="nil"/>
            </w:tcBorders>
          </w:tcPr>
          <w:p w14:paraId="44BD7E69" w14:textId="77777777" w:rsidR="00926BD0" w:rsidRPr="004E081A" w:rsidRDefault="00926BD0" w:rsidP="00F41570">
            <w:pPr>
              <w:pStyle w:val="Normal6a"/>
            </w:pPr>
            <w:r w:rsidRPr="004E081A">
              <w:rPr>
                <w:b/>
                <w:i/>
              </w:rPr>
              <w:t>7.</w:t>
            </w:r>
            <w:r w:rsidRPr="004E081A">
              <w:tab/>
            </w:r>
            <w:r w:rsidRPr="004E081A">
              <w:rPr>
                <w:b/>
                <w:i/>
              </w:rPr>
              <w:t>Pri konaní o readmisii v tretích krajinách poskytujú podporu špecializovaní styční úradníci Únie pre návrat, ktorých financuje Únia. Títo styční úradníci sú súčasťou štruktúry delegácií Únie a úzko spolupracujú s Komisiou pri dosahovaní príslušných politických priorít Únie.</w:t>
            </w:r>
          </w:p>
        </w:tc>
        <w:tc>
          <w:tcPr>
            <w:tcW w:w="4876" w:type="dxa"/>
            <w:tcBorders>
              <w:top w:val="nil"/>
              <w:left w:val="nil"/>
              <w:bottom w:val="nil"/>
              <w:right w:val="nil"/>
            </w:tcBorders>
          </w:tcPr>
          <w:p w14:paraId="34A75B4F" w14:textId="77777777" w:rsidR="00926BD0" w:rsidRPr="004E081A" w:rsidRDefault="00926BD0" w:rsidP="00F41570">
            <w:pPr>
              <w:pStyle w:val="Normal6a"/>
            </w:pPr>
            <w:r w:rsidRPr="004E081A">
              <w:rPr>
                <w:b/>
                <w:i/>
              </w:rPr>
              <w:t>vypúšťa sa</w:t>
            </w:r>
          </w:p>
        </w:tc>
      </w:tr>
    </w:tbl>
    <w:p w14:paraId="68AF18B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81A785C" w14:textId="205415B3" w:rsidR="00956A29" w:rsidRPr="004E081A" w:rsidRDefault="00926BD0" w:rsidP="00926BD0">
      <w:r w:rsidRPr="004E081A">
        <w:rPr>
          <w:rStyle w:val="HideTWBExt"/>
        </w:rPr>
        <w:t>&lt;/Amend&gt;</w:t>
      </w:r>
    </w:p>
    <w:p w14:paraId="15CE7DA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2142</w:t>
      </w:r>
      <w:r w:rsidRPr="004E081A">
        <w:rPr>
          <w:rStyle w:val="HideTWBExt"/>
        </w:rPr>
        <w:t>&lt;/NumAm&gt;</w:t>
      </w:r>
    </w:p>
    <w:p w14:paraId="2DB654F1"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46E57805" w14:textId="77777777" w:rsidR="00926BD0" w:rsidRPr="004E081A" w:rsidRDefault="00926BD0" w:rsidP="00926BD0">
      <w:pPr>
        <w:pStyle w:val="NormalBold"/>
      </w:pPr>
      <w:r w:rsidRPr="004E081A">
        <w:rPr>
          <w:rStyle w:val="HideTWBExt"/>
        </w:rPr>
        <w:t>&lt;/RepeatBlock-By&gt;</w:t>
      </w:r>
    </w:p>
    <w:p w14:paraId="6C3A22D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D56A550" w14:textId="77777777" w:rsidR="00926BD0" w:rsidRPr="004E081A" w:rsidRDefault="00926BD0" w:rsidP="00926BD0">
      <w:pPr>
        <w:pStyle w:val="NormalBold"/>
      </w:pPr>
      <w:r w:rsidRPr="004E081A">
        <w:rPr>
          <w:rStyle w:val="HideTWBExt"/>
        </w:rPr>
        <w:t>&lt;Article&gt;</w:t>
      </w:r>
      <w:r w:rsidRPr="004E081A">
        <w:t>Článok 36 – odsek 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A8D6BBC" w14:textId="77777777" w:rsidTr="00F41570">
        <w:trPr>
          <w:trHeight w:hRule="exact" w:val="240"/>
          <w:jc w:val="center"/>
        </w:trPr>
        <w:tc>
          <w:tcPr>
            <w:tcW w:w="9752" w:type="dxa"/>
            <w:gridSpan w:val="2"/>
            <w:tcBorders>
              <w:top w:val="nil"/>
              <w:left w:val="nil"/>
              <w:bottom w:val="nil"/>
              <w:right w:val="nil"/>
            </w:tcBorders>
          </w:tcPr>
          <w:p w14:paraId="5010AB6E" w14:textId="77777777" w:rsidR="00926BD0" w:rsidRPr="004E081A" w:rsidRDefault="00926BD0" w:rsidP="00F41570"/>
        </w:tc>
      </w:tr>
      <w:tr w:rsidR="00AE47A2" w:rsidRPr="004E081A" w14:paraId="0015C313" w14:textId="77777777" w:rsidTr="00F41570">
        <w:trPr>
          <w:trHeight w:val="240"/>
          <w:jc w:val="center"/>
        </w:trPr>
        <w:tc>
          <w:tcPr>
            <w:tcW w:w="4876" w:type="dxa"/>
            <w:tcBorders>
              <w:top w:val="nil"/>
              <w:left w:val="nil"/>
              <w:bottom w:val="nil"/>
              <w:right w:val="nil"/>
            </w:tcBorders>
          </w:tcPr>
          <w:p w14:paraId="0E6ADDC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4CB8E10" w14:textId="77777777" w:rsidR="00926BD0" w:rsidRPr="004E081A" w:rsidRDefault="00926BD0" w:rsidP="00F41570">
            <w:pPr>
              <w:pStyle w:val="AmColumnHeading"/>
            </w:pPr>
            <w:r w:rsidRPr="004E081A">
              <w:t>Pozmeňujúci návrh</w:t>
            </w:r>
          </w:p>
        </w:tc>
      </w:tr>
      <w:tr w:rsidR="00AE47A2" w:rsidRPr="004E081A" w14:paraId="203C3B37" w14:textId="77777777" w:rsidTr="00F41570">
        <w:trPr>
          <w:jc w:val="center"/>
        </w:trPr>
        <w:tc>
          <w:tcPr>
            <w:tcW w:w="4876" w:type="dxa"/>
            <w:tcBorders>
              <w:top w:val="nil"/>
              <w:left w:val="nil"/>
              <w:bottom w:val="nil"/>
              <w:right w:val="nil"/>
            </w:tcBorders>
          </w:tcPr>
          <w:p w14:paraId="5DE95969" w14:textId="77777777" w:rsidR="00926BD0" w:rsidRPr="004E081A" w:rsidRDefault="00926BD0" w:rsidP="00F41570">
            <w:pPr>
              <w:pStyle w:val="Normal6a"/>
            </w:pPr>
            <w:r w:rsidRPr="004E081A">
              <w:rPr>
                <w:b/>
                <w:i/>
              </w:rPr>
              <w:t>7.</w:t>
            </w:r>
            <w:r w:rsidRPr="004E081A">
              <w:tab/>
            </w:r>
            <w:r w:rsidRPr="004E081A">
              <w:rPr>
                <w:b/>
                <w:i/>
              </w:rPr>
              <w:t>Pri konaní o readmisii v tretích krajinách poskytujú podporu špecializovaní styční úradníci Únie pre návrat, ktorých financuje Únia. Títo styční úradníci sú súčasťou štruktúry delegácií Únie a úzko spolupracujú s Komisiou pri dosahovaní príslušných politických priorít Únie.</w:t>
            </w:r>
          </w:p>
        </w:tc>
        <w:tc>
          <w:tcPr>
            <w:tcW w:w="4876" w:type="dxa"/>
            <w:tcBorders>
              <w:top w:val="nil"/>
              <w:left w:val="nil"/>
              <w:bottom w:val="nil"/>
              <w:right w:val="nil"/>
            </w:tcBorders>
          </w:tcPr>
          <w:p w14:paraId="5C18031C" w14:textId="77777777" w:rsidR="00926BD0" w:rsidRPr="004E081A" w:rsidRDefault="00926BD0" w:rsidP="00F41570">
            <w:pPr>
              <w:pStyle w:val="Normal6a"/>
            </w:pPr>
            <w:r w:rsidRPr="004E081A">
              <w:rPr>
                <w:b/>
                <w:i/>
              </w:rPr>
              <w:t>vypúšťa sa</w:t>
            </w:r>
          </w:p>
        </w:tc>
      </w:tr>
    </w:tbl>
    <w:p w14:paraId="41B871F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09E8B91" w14:textId="5BF9DBEA" w:rsidR="00956A29" w:rsidRPr="004E081A" w:rsidRDefault="00926BD0" w:rsidP="00926BD0">
      <w:r w:rsidRPr="004E081A">
        <w:rPr>
          <w:rStyle w:val="HideTWBExt"/>
        </w:rPr>
        <w:t>&lt;/Amend&gt;</w:t>
      </w:r>
    </w:p>
    <w:p w14:paraId="3C9AC6A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2143</w:t>
      </w:r>
      <w:r w:rsidRPr="004E081A">
        <w:rPr>
          <w:rStyle w:val="HideTWBExt"/>
        </w:rPr>
        <w:t>&lt;/NumAm&gt;</w:t>
      </w:r>
    </w:p>
    <w:p w14:paraId="18C4F341"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6B4C99F" w14:textId="77777777" w:rsidR="00926BD0" w:rsidRPr="004E081A" w:rsidRDefault="00926BD0" w:rsidP="00926BD0">
      <w:pPr>
        <w:pStyle w:val="NormalBold"/>
      </w:pPr>
      <w:r w:rsidRPr="004E081A">
        <w:rPr>
          <w:rStyle w:val="HideTWBExt"/>
        </w:rPr>
        <w:t>&lt;/RepeatBlock-By&gt;</w:t>
      </w:r>
    </w:p>
    <w:p w14:paraId="70A7BDC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E27DC58" w14:textId="77777777" w:rsidR="00926BD0" w:rsidRPr="004E081A" w:rsidRDefault="00926BD0" w:rsidP="00926BD0">
      <w:pPr>
        <w:pStyle w:val="NormalBold"/>
      </w:pPr>
      <w:r w:rsidRPr="004E081A">
        <w:rPr>
          <w:rStyle w:val="HideTWBExt"/>
        </w:rPr>
        <w:t>&lt;Article&gt;</w:t>
      </w:r>
      <w:r w:rsidRPr="004E081A">
        <w:t>Článok 36 – odsek 7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55796C4" w14:textId="77777777" w:rsidTr="00F41570">
        <w:trPr>
          <w:trHeight w:hRule="exact" w:val="240"/>
          <w:jc w:val="center"/>
        </w:trPr>
        <w:tc>
          <w:tcPr>
            <w:tcW w:w="9752" w:type="dxa"/>
            <w:gridSpan w:val="2"/>
            <w:tcBorders>
              <w:top w:val="nil"/>
              <w:left w:val="nil"/>
              <w:bottom w:val="nil"/>
              <w:right w:val="nil"/>
            </w:tcBorders>
          </w:tcPr>
          <w:p w14:paraId="0A3D1B93" w14:textId="77777777" w:rsidR="00926BD0" w:rsidRPr="004E081A" w:rsidRDefault="00926BD0" w:rsidP="00F41570"/>
        </w:tc>
      </w:tr>
      <w:tr w:rsidR="00AE47A2" w:rsidRPr="004E081A" w14:paraId="1C5397F3" w14:textId="77777777" w:rsidTr="00F41570">
        <w:trPr>
          <w:trHeight w:val="240"/>
          <w:jc w:val="center"/>
        </w:trPr>
        <w:tc>
          <w:tcPr>
            <w:tcW w:w="4876" w:type="dxa"/>
            <w:tcBorders>
              <w:top w:val="nil"/>
              <w:left w:val="nil"/>
              <w:bottom w:val="nil"/>
              <w:right w:val="nil"/>
            </w:tcBorders>
          </w:tcPr>
          <w:p w14:paraId="6C3FB82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38910BA" w14:textId="77777777" w:rsidR="00926BD0" w:rsidRPr="004E081A" w:rsidRDefault="00926BD0" w:rsidP="00F41570">
            <w:pPr>
              <w:pStyle w:val="AmColumnHeading"/>
            </w:pPr>
            <w:r w:rsidRPr="004E081A">
              <w:t>Pozmeňujúci návrh</w:t>
            </w:r>
          </w:p>
        </w:tc>
      </w:tr>
      <w:tr w:rsidR="00AE47A2" w:rsidRPr="004E081A" w14:paraId="5488B9FD" w14:textId="77777777" w:rsidTr="00F41570">
        <w:trPr>
          <w:jc w:val="center"/>
        </w:trPr>
        <w:tc>
          <w:tcPr>
            <w:tcW w:w="4876" w:type="dxa"/>
            <w:tcBorders>
              <w:top w:val="nil"/>
              <w:left w:val="nil"/>
              <w:bottom w:val="nil"/>
              <w:right w:val="nil"/>
            </w:tcBorders>
          </w:tcPr>
          <w:p w14:paraId="4DF8F9BA" w14:textId="77777777" w:rsidR="00926BD0" w:rsidRPr="004E081A" w:rsidRDefault="00926BD0" w:rsidP="00F41570">
            <w:pPr>
              <w:pStyle w:val="Normal6a"/>
            </w:pPr>
          </w:p>
        </w:tc>
        <w:tc>
          <w:tcPr>
            <w:tcW w:w="4876" w:type="dxa"/>
            <w:tcBorders>
              <w:top w:val="nil"/>
              <w:left w:val="nil"/>
              <w:bottom w:val="nil"/>
              <w:right w:val="nil"/>
            </w:tcBorders>
          </w:tcPr>
          <w:p w14:paraId="6391341A" w14:textId="77777777" w:rsidR="00926BD0" w:rsidRPr="004E081A" w:rsidRDefault="00926BD0" w:rsidP="00F41570">
            <w:pPr>
              <w:pStyle w:val="Normal6a"/>
            </w:pPr>
            <w:r w:rsidRPr="004E081A">
              <w:rPr>
                <w:b/>
                <w:i/>
              </w:rPr>
              <w:t>7a.</w:t>
            </w:r>
            <w:r w:rsidRPr="004E081A">
              <w:tab/>
            </w:r>
            <w:r w:rsidRPr="004E081A">
              <w:rPr>
                <w:b/>
                <w:i/>
              </w:rPr>
              <w:t>Na účely monitorovania spolupráce v oblasti readmisie s tretími krajinami môže Komisia každých 12 mesiacov požiadať agentúru Frontex o poskytnutie týchto údajov týkajúcich sa relevantných tretích krajín:</w:t>
            </w:r>
            <w:r w:rsidRPr="004E081A">
              <w:br/>
            </w:r>
            <w:r w:rsidRPr="004E081A">
              <w:br/>
            </w:r>
            <w:r w:rsidRPr="004E081A">
              <w:rPr>
                <w:b/>
                <w:i/>
              </w:rPr>
              <w:t xml:space="preserve"> a) počet žiadostí o potvrdenie štátnej príslušnosti a počet doručených kladných a záporných odpovedí v súvislosti s potvrdením žiadostí o potvrdenie štátnej príslušnosti; počet žiadostí o vydanie cestovných dokladov, počet cestovných dokladov vydaných orgánmi tretích krajín a počet negatívnych odpovedí týkajúcich sa žiadosti o cestovné doklady;</w:t>
            </w:r>
            <w:r w:rsidRPr="004E081A">
              <w:br/>
            </w:r>
            <w:r w:rsidRPr="004E081A">
              <w:br/>
            </w:r>
            <w:r w:rsidRPr="004E081A">
              <w:rPr>
                <w:b/>
                <w:i/>
              </w:rPr>
              <w:t>b) počet žiadostí o vydanie cestovných dokladov, počet cestovných dokladov vydaných orgánmi tretích krajín a počet negatívnych odpovedí týkajúcich sa žiadosti o cestovné doklady;</w:t>
            </w:r>
          </w:p>
        </w:tc>
      </w:tr>
    </w:tbl>
    <w:p w14:paraId="1C53F202"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A69BEC2" w14:textId="5B77FB0F" w:rsidR="00956A29" w:rsidRPr="004E081A" w:rsidRDefault="00926BD0" w:rsidP="00926BD0">
      <w:r w:rsidRPr="004E081A">
        <w:rPr>
          <w:rStyle w:val="HideTWBExt"/>
        </w:rPr>
        <w:t>&lt;/Amend&gt;</w:t>
      </w:r>
    </w:p>
    <w:p w14:paraId="56B224C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2144</w:t>
      </w:r>
      <w:r w:rsidRPr="004E081A">
        <w:rPr>
          <w:rStyle w:val="HideTWBExt"/>
        </w:rPr>
        <w:t>&lt;/NumAm&gt;</w:t>
      </w:r>
    </w:p>
    <w:p w14:paraId="0B38D35D"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1E1142B2" w14:textId="77777777" w:rsidR="00926BD0" w:rsidRPr="004E081A" w:rsidRDefault="00926BD0" w:rsidP="00926BD0">
      <w:pPr>
        <w:pStyle w:val="NormalBold"/>
      </w:pPr>
      <w:r w:rsidRPr="004E081A">
        <w:rPr>
          <w:rStyle w:val="HideTWBExt"/>
        </w:rPr>
        <w:t>&lt;/RepeatBlock-By&gt;</w:t>
      </w:r>
    </w:p>
    <w:p w14:paraId="17386B1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A708B85" w14:textId="77777777" w:rsidR="00926BD0" w:rsidRPr="004E081A" w:rsidRDefault="00926BD0" w:rsidP="00926BD0">
      <w:pPr>
        <w:pStyle w:val="NormalBold"/>
      </w:pPr>
      <w:r w:rsidRPr="004E081A">
        <w:rPr>
          <w:rStyle w:val="HideTWBExt"/>
        </w:rPr>
        <w:t>&lt;Article&gt;</w:t>
      </w:r>
      <w:r w:rsidRPr="004E081A">
        <w:t>Článok 36 – odsek 7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5BDEC21" w14:textId="77777777" w:rsidTr="00F41570">
        <w:trPr>
          <w:trHeight w:hRule="exact" w:val="240"/>
          <w:jc w:val="center"/>
        </w:trPr>
        <w:tc>
          <w:tcPr>
            <w:tcW w:w="9752" w:type="dxa"/>
            <w:gridSpan w:val="2"/>
            <w:tcBorders>
              <w:top w:val="nil"/>
              <w:left w:val="nil"/>
              <w:bottom w:val="nil"/>
              <w:right w:val="nil"/>
            </w:tcBorders>
          </w:tcPr>
          <w:p w14:paraId="7AA5626D" w14:textId="77777777" w:rsidR="00926BD0" w:rsidRPr="004E081A" w:rsidRDefault="00926BD0" w:rsidP="00F41570"/>
        </w:tc>
      </w:tr>
      <w:tr w:rsidR="00AE47A2" w:rsidRPr="004E081A" w14:paraId="43238C73" w14:textId="77777777" w:rsidTr="00F41570">
        <w:trPr>
          <w:trHeight w:val="240"/>
          <w:jc w:val="center"/>
        </w:trPr>
        <w:tc>
          <w:tcPr>
            <w:tcW w:w="4876" w:type="dxa"/>
            <w:tcBorders>
              <w:top w:val="nil"/>
              <w:left w:val="nil"/>
              <w:bottom w:val="nil"/>
              <w:right w:val="nil"/>
            </w:tcBorders>
          </w:tcPr>
          <w:p w14:paraId="521883A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17EA8EF" w14:textId="77777777" w:rsidR="00926BD0" w:rsidRPr="004E081A" w:rsidRDefault="00926BD0" w:rsidP="00F41570">
            <w:pPr>
              <w:pStyle w:val="AmColumnHeading"/>
            </w:pPr>
            <w:r w:rsidRPr="004E081A">
              <w:t>Pozmeňujúci návrh</w:t>
            </w:r>
          </w:p>
        </w:tc>
      </w:tr>
      <w:tr w:rsidR="00AE47A2" w:rsidRPr="004E081A" w14:paraId="318AC183" w14:textId="77777777" w:rsidTr="00F41570">
        <w:trPr>
          <w:jc w:val="center"/>
        </w:trPr>
        <w:tc>
          <w:tcPr>
            <w:tcW w:w="4876" w:type="dxa"/>
            <w:tcBorders>
              <w:top w:val="nil"/>
              <w:left w:val="nil"/>
              <w:bottom w:val="nil"/>
              <w:right w:val="nil"/>
            </w:tcBorders>
          </w:tcPr>
          <w:p w14:paraId="45CFF763" w14:textId="77777777" w:rsidR="00926BD0" w:rsidRPr="004E081A" w:rsidRDefault="00926BD0" w:rsidP="00F41570">
            <w:pPr>
              <w:pStyle w:val="Normal6a"/>
            </w:pPr>
          </w:p>
        </w:tc>
        <w:tc>
          <w:tcPr>
            <w:tcW w:w="4876" w:type="dxa"/>
            <w:tcBorders>
              <w:top w:val="nil"/>
              <w:left w:val="nil"/>
              <w:bottom w:val="nil"/>
              <w:right w:val="nil"/>
            </w:tcBorders>
          </w:tcPr>
          <w:p w14:paraId="5652621C" w14:textId="77777777" w:rsidR="00926BD0" w:rsidRPr="004E081A" w:rsidRDefault="00926BD0" w:rsidP="00F41570">
            <w:pPr>
              <w:pStyle w:val="Normal6a"/>
            </w:pPr>
            <w:r w:rsidRPr="004E081A">
              <w:rPr>
                <w:b/>
                <w:i/>
              </w:rPr>
              <w:t>7a.</w:t>
            </w:r>
            <w:r w:rsidRPr="004E081A">
              <w:tab/>
            </w:r>
            <w:r w:rsidRPr="004E081A">
              <w:rPr>
                <w:b/>
                <w:i/>
              </w:rPr>
              <w:t>Ak členský štát zistí, že tretia krajina dostatočne nespolupracuje v konaní o readmisii, informuje o tom Európsky parlament, Radu a Európsku komisiu. Na vnútroštátnej úrovni alebo na úrovni Únie sa prijmú vhodné opatrenia na sankcionovanie nespolupracujúcich tretích krajín.</w:t>
            </w:r>
          </w:p>
        </w:tc>
      </w:tr>
      <w:tr w:rsidR="00AE47A2" w:rsidRPr="004E081A" w14:paraId="5274CC13" w14:textId="77777777" w:rsidTr="00F41570">
        <w:trPr>
          <w:jc w:val="center"/>
        </w:trPr>
        <w:tc>
          <w:tcPr>
            <w:tcW w:w="4876" w:type="dxa"/>
            <w:tcBorders>
              <w:top w:val="nil"/>
              <w:left w:val="nil"/>
              <w:bottom w:val="nil"/>
              <w:right w:val="nil"/>
            </w:tcBorders>
          </w:tcPr>
          <w:p w14:paraId="332E834D" w14:textId="77777777" w:rsidR="00926BD0" w:rsidRPr="004E081A" w:rsidRDefault="00926BD0" w:rsidP="00F41570">
            <w:pPr>
              <w:pStyle w:val="Normal6a"/>
            </w:pPr>
          </w:p>
        </w:tc>
        <w:tc>
          <w:tcPr>
            <w:tcW w:w="4876" w:type="dxa"/>
            <w:tcBorders>
              <w:top w:val="nil"/>
              <w:left w:val="nil"/>
              <w:bottom w:val="nil"/>
              <w:right w:val="nil"/>
            </w:tcBorders>
          </w:tcPr>
          <w:p w14:paraId="1A6FEA1B" w14:textId="77777777" w:rsidR="00926BD0" w:rsidRPr="004E081A" w:rsidRDefault="00926BD0" w:rsidP="00F41570">
            <w:pPr>
              <w:pStyle w:val="Normal6a"/>
            </w:pPr>
            <w:r w:rsidRPr="004E081A">
              <w:rPr>
                <w:b/>
                <w:i/>
              </w:rPr>
              <w:t>To môže zahŕňať jednu alebo viacero z nasledujúcich možností:</w:t>
            </w:r>
          </w:p>
        </w:tc>
      </w:tr>
      <w:tr w:rsidR="00AE47A2" w:rsidRPr="004E081A" w14:paraId="3F8E273A" w14:textId="77777777" w:rsidTr="00F41570">
        <w:trPr>
          <w:jc w:val="center"/>
        </w:trPr>
        <w:tc>
          <w:tcPr>
            <w:tcW w:w="4876" w:type="dxa"/>
            <w:tcBorders>
              <w:top w:val="nil"/>
              <w:left w:val="nil"/>
              <w:bottom w:val="nil"/>
              <w:right w:val="nil"/>
            </w:tcBorders>
          </w:tcPr>
          <w:p w14:paraId="65C5CC91" w14:textId="77777777" w:rsidR="00926BD0" w:rsidRPr="004E081A" w:rsidRDefault="00926BD0" w:rsidP="00F41570">
            <w:pPr>
              <w:pStyle w:val="Normal6a"/>
            </w:pPr>
          </w:p>
        </w:tc>
        <w:tc>
          <w:tcPr>
            <w:tcW w:w="4876" w:type="dxa"/>
            <w:tcBorders>
              <w:top w:val="nil"/>
              <w:left w:val="nil"/>
              <w:bottom w:val="nil"/>
              <w:right w:val="nil"/>
            </w:tcBorders>
          </w:tcPr>
          <w:p w14:paraId="7045C471" w14:textId="77777777" w:rsidR="00926BD0" w:rsidRPr="004E081A" w:rsidRDefault="00926BD0" w:rsidP="00F41570">
            <w:pPr>
              <w:pStyle w:val="Normal6a"/>
            </w:pPr>
            <w:r w:rsidRPr="004E081A">
              <w:rPr>
                <w:b/>
                <w:i/>
              </w:rPr>
              <w:t>a) zrušenie bezvízového styku, predĺženie doby vybavovania alebo zvýšenie poplatkov za víza;</w:t>
            </w:r>
          </w:p>
        </w:tc>
      </w:tr>
      <w:tr w:rsidR="00AE47A2" w:rsidRPr="004E081A" w14:paraId="68DE4E9D" w14:textId="77777777" w:rsidTr="00F41570">
        <w:trPr>
          <w:jc w:val="center"/>
        </w:trPr>
        <w:tc>
          <w:tcPr>
            <w:tcW w:w="4876" w:type="dxa"/>
            <w:tcBorders>
              <w:top w:val="nil"/>
              <w:left w:val="nil"/>
              <w:bottom w:val="nil"/>
              <w:right w:val="nil"/>
            </w:tcBorders>
          </w:tcPr>
          <w:p w14:paraId="4B839F6E" w14:textId="77777777" w:rsidR="00926BD0" w:rsidRPr="004E081A" w:rsidRDefault="00926BD0" w:rsidP="00F41570">
            <w:pPr>
              <w:pStyle w:val="Normal6a"/>
            </w:pPr>
          </w:p>
        </w:tc>
        <w:tc>
          <w:tcPr>
            <w:tcW w:w="4876" w:type="dxa"/>
            <w:tcBorders>
              <w:top w:val="nil"/>
              <w:left w:val="nil"/>
              <w:bottom w:val="nil"/>
              <w:right w:val="nil"/>
            </w:tcBorders>
          </w:tcPr>
          <w:p w14:paraId="1388241E" w14:textId="77777777" w:rsidR="00926BD0" w:rsidRPr="004E081A" w:rsidRDefault="00926BD0" w:rsidP="00F41570">
            <w:pPr>
              <w:pStyle w:val="Normal6a"/>
            </w:pPr>
            <w:r w:rsidRPr="004E081A">
              <w:rPr>
                <w:b/>
                <w:i/>
              </w:rPr>
              <w:t>b) pozastavenie alebo zrušenie rozvojovej pomoci;</w:t>
            </w:r>
          </w:p>
        </w:tc>
      </w:tr>
      <w:tr w:rsidR="00AE47A2" w:rsidRPr="004E081A" w14:paraId="756A11C7" w14:textId="77777777" w:rsidTr="00F41570">
        <w:trPr>
          <w:jc w:val="center"/>
        </w:trPr>
        <w:tc>
          <w:tcPr>
            <w:tcW w:w="4876" w:type="dxa"/>
            <w:tcBorders>
              <w:top w:val="nil"/>
              <w:left w:val="nil"/>
              <w:bottom w:val="nil"/>
              <w:right w:val="nil"/>
            </w:tcBorders>
          </w:tcPr>
          <w:p w14:paraId="337AD452" w14:textId="77777777" w:rsidR="00926BD0" w:rsidRPr="004E081A" w:rsidRDefault="00926BD0" w:rsidP="00F41570">
            <w:pPr>
              <w:pStyle w:val="Normal6a"/>
            </w:pPr>
          </w:p>
        </w:tc>
        <w:tc>
          <w:tcPr>
            <w:tcW w:w="4876" w:type="dxa"/>
            <w:tcBorders>
              <w:top w:val="nil"/>
              <w:left w:val="nil"/>
              <w:bottom w:val="nil"/>
              <w:right w:val="nil"/>
            </w:tcBorders>
          </w:tcPr>
          <w:p w14:paraId="0A302E3A" w14:textId="77777777" w:rsidR="00926BD0" w:rsidRPr="004E081A" w:rsidRDefault="00926BD0" w:rsidP="00F41570">
            <w:pPr>
              <w:pStyle w:val="Normal6a"/>
            </w:pPr>
            <w:r w:rsidRPr="004E081A">
              <w:rPr>
                <w:b/>
                <w:i/>
              </w:rPr>
              <w:t>c) pozastavenie alebo zrušenie humanitárnej pomoci;</w:t>
            </w:r>
          </w:p>
        </w:tc>
      </w:tr>
      <w:tr w:rsidR="00AE47A2" w:rsidRPr="004E081A" w14:paraId="7583587B" w14:textId="77777777" w:rsidTr="00F41570">
        <w:trPr>
          <w:jc w:val="center"/>
        </w:trPr>
        <w:tc>
          <w:tcPr>
            <w:tcW w:w="4876" w:type="dxa"/>
            <w:tcBorders>
              <w:top w:val="nil"/>
              <w:left w:val="nil"/>
              <w:bottom w:val="nil"/>
              <w:right w:val="nil"/>
            </w:tcBorders>
          </w:tcPr>
          <w:p w14:paraId="0138EDAB" w14:textId="77777777" w:rsidR="00926BD0" w:rsidRPr="004E081A" w:rsidRDefault="00926BD0" w:rsidP="00F41570">
            <w:pPr>
              <w:pStyle w:val="Normal6a"/>
            </w:pPr>
          </w:p>
        </w:tc>
        <w:tc>
          <w:tcPr>
            <w:tcW w:w="4876" w:type="dxa"/>
            <w:tcBorders>
              <w:top w:val="nil"/>
              <w:left w:val="nil"/>
              <w:bottom w:val="nil"/>
              <w:right w:val="nil"/>
            </w:tcBorders>
          </w:tcPr>
          <w:p w14:paraId="00025BAB" w14:textId="77777777" w:rsidR="00926BD0" w:rsidRPr="004E081A" w:rsidRDefault="00926BD0" w:rsidP="00F41570">
            <w:pPr>
              <w:pStyle w:val="Normal6a"/>
            </w:pPr>
            <w:r w:rsidRPr="004E081A">
              <w:rPr>
                <w:b/>
                <w:i/>
              </w:rPr>
              <w:t>d) pozastavenie dohôd o voľnom obchode alebo dočasné zavedenie ciel.</w:t>
            </w:r>
          </w:p>
        </w:tc>
      </w:tr>
    </w:tbl>
    <w:p w14:paraId="4AE6563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63822D6" w14:textId="01863C59" w:rsidR="00956A29" w:rsidRPr="004E081A" w:rsidRDefault="00926BD0" w:rsidP="00926BD0">
      <w:r w:rsidRPr="004E081A">
        <w:rPr>
          <w:rStyle w:val="HideTWBExt"/>
        </w:rPr>
        <w:t>&lt;/Amend&gt;</w:t>
      </w:r>
    </w:p>
    <w:p w14:paraId="6CA530B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2145</w:t>
      </w:r>
      <w:r w:rsidRPr="004E081A">
        <w:rPr>
          <w:rStyle w:val="HideTWBExt"/>
        </w:rPr>
        <w:t>&lt;/NumAm&gt;</w:t>
      </w:r>
    </w:p>
    <w:p w14:paraId="184B83ED" w14:textId="77777777" w:rsidR="00926BD0" w:rsidRPr="004E081A" w:rsidRDefault="00926BD0" w:rsidP="00926BD0">
      <w:pPr>
        <w:pStyle w:val="NormalBold"/>
      </w:pPr>
      <w:r w:rsidRPr="004E081A">
        <w:rPr>
          <w:rStyle w:val="HideTWBExt"/>
        </w:rPr>
        <w:t>&lt;RepeatBlock-By&gt;&lt;Members&gt;</w:t>
      </w:r>
      <w:r w:rsidRPr="004E081A">
        <w:t>Ana Miguel Pedro</w:t>
      </w:r>
      <w:r w:rsidRPr="004E081A">
        <w:rPr>
          <w:rStyle w:val="HideTWBExt"/>
        </w:rPr>
        <w:t>&lt;/Members&gt;</w:t>
      </w:r>
    </w:p>
    <w:p w14:paraId="2410D6AB" w14:textId="77777777" w:rsidR="00926BD0" w:rsidRPr="004E081A" w:rsidRDefault="00926BD0" w:rsidP="00926BD0">
      <w:pPr>
        <w:pStyle w:val="NormalBold"/>
      </w:pPr>
      <w:r w:rsidRPr="004E081A">
        <w:rPr>
          <w:rStyle w:val="HideTWBExt"/>
        </w:rPr>
        <w:t>&lt;/RepeatBlock-By&gt;</w:t>
      </w:r>
    </w:p>
    <w:p w14:paraId="3508211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3EAF17D" w14:textId="77777777" w:rsidR="00926BD0" w:rsidRPr="004E081A" w:rsidRDefault="00926BD0" w:rsidP="00926BD0">
      <w:pPr>
        <w:pStyle w:val="NormalBold"/>
      </w:pPr>
      <w:r w:rsidRPr="004E081A">
        <w:rPr>
          <w:rStyle w:val="HideTWBExt"/>
        </w:rPr>
        <w:t>&lt;Article&gt;</w:t>
      </w:r>
      <w:r w:rsidRPr="004E081A">
        <w:t>Článok 36 – odsek 7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4E4F591" w14:textId="77777777" w:rsidTr="00F41570">
        <w:trPr>
          <w:trHeight w:hRule="exact" w:val="240"/>
          <w:jc w:val="center"/>
        </w:trPr>
        <w:tc>
          <w:tcPr>
            <w:tcW w:w="9752" w:type="dxa"/>
            <w:gridSpan w:val="2"/>
            <w:tcBorders>
              <w:top w:val="nil"/>
              <w:left w:val="nil"/>
              <w:bottom w:val="nil"/>
              <w:right w:val="nil"/>
            </w:tcBorders>
          </w:tcPr>
          <w:p w14:paraId="373EF25F" w14:textId="77777777" w:rsidR="00926BD0" w:rsidRPr="004E081A" w:rsidRDefault="00926BD0" w:rsidP="00F41570"/>
        </w:tc>
      </w:tr>
      <w:tr w:rsidR="00AE47A2" w:rsidRPr="004E081A" w14:paraId="7E2D7028" w14:textId="77777777" w:rsidTr="00F41570">
        <w:trPr>
          <w:trHeight w:val="240"/>
          <w:jc w:val="center"/>
        </w:trPr>
        <w:tc>
          <w:tcPr>
            <w:tcW w:w="4876" w:type="dxa"/>
            <w:tcBorders>
              <w:top w:val="nil"/>
              <w:left w:val="nil"/>
              <w:bottom w:val="nil"/>
              <w:right w:val="nil"/>
            </w:tcBorders>
          </w:tcPr>
          <w:p w14:paraId="5EAD60F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C6EB548" w14:textId="77777777" w:rsidR="00926BD0" w:rsidRPr="004E081A" w:rsidRDefault="00926BD0" w:rsidP="00F41570">
            <w:pPr>
              <w:pStyle w:val="AmColumnHeading"/>
            </w:pPr>
            <w:r w:rsidRPr="004E081A">
              <w:t>Pozmeňujúci návrh</w:t>
            </w:r>
          </w:p>
        </w:tc>
      </w:tr>
      <w:tr w:rsidR="00AE47A2" w:rsidRPr="004E081A" w14:paraId="6191FAA9" w14:textId="77777777" w:rsidTr="00F41570">
        <w:trPr>
          <w:jc w:val="center"/>
        </w:trPr>
        <w:tc>
          <w:tcPr>
            <w:tcW w:w="4876" w:type="dxa"/>
            <w:tcBorders>
              <w:top w:val="nil"/>
              <w:left w:val="nil"/>
              <w:bottom w:val="nil"/>
              <w:right w:val="nil"/>
            </w:tcBorders>
          </w:tcPr>
          <w:p w14:paraId="3034A90A" w14:textId="77777777" w:rsidR="00926BD0" w:rsidRPr="004E081A" w:rsidRDefault="00926BD0" w:rsidP="00F41570">
            <w:pPr>
              <w:pStyle w:val="Normal6a"/>
            </w:pPr>
          </w:p>
        </w:tc>
        <w:tc>
          <w:tcPr>
            <w:tcW w:w="4876" w:type="dxa"/>
            <w:tcBorders>
              <w:top w:val="nil"/>
              <w:left w:val="nil"/>
              <w:bottom w:val="nil"/>
              <w:right w:val="nil"/>
            </w:tcBorders>
          </w:tcPr>
          <w:p w14:paraId="6F45BDDF" w14:textId="77777777" w:rsidR="00926BD0" w:rsidRPr="004E081A" w:rsidRDefault="00926BD0" w:rsidP="00F41570">
            <w:pPr>
              <w:pStyle w:val="Normal6a"/>
            </w:pPr>
            <w:r w:rsidRPr="004E081A">
              <w:rPr>
                <w:b/>
                <w:i/>
              </w:rPr>
              <w:t>7a.</w:t>
            </w:r>
            <w:r w:rsidRPr="004E081A">
              <w:tab/>
            </w:r>
            <w:r w:rsidRPr="004E081A">
              <w:rPr>
                <w:b/>
                <w:i/>
              </w:rPr>
              <w:t xml:space="preserve">Na účely monitorovania úrovne spolupráce tretích krajín pri readmisii môže Komisia každých dvanásť mesiacov </w:t>
            </w:r>
            <w:r w:rsidRPr="004E081A">
              <w:rPr>
                <w:b/>
                <w:i/>
              </w:rPr>
              <w:lastRenderedPageBreak/>
              <w:t>požiadať členské štáty, aby agentúre Frontex oznámili údaje potrebné na takéto monitorovanie vo vzťahu k príslušným tretím krajinám:</w:t>
            </w:r>
          </w:p>
        </w:tc>
      </w:tr>
      <w:tr w:rsidR="00AE47A2" w:rsidRPr="004E081A" w14:paraId="130D9751" w14:textId="77777777" w:rsidTr="00F41570">
        <w:trPr>
          <w:jc w:val="center"/>
        </w:trPr>
        <w:tc>
          <w:tcPr>
            <w:tcW w:w="4876" w:type="dxa"/>
            <w:tcBorders>
              <w:top w:val="nil"/>
              <w:left w:val="nil"/>
              <w:bottom w:val="nil"/>
              <w:right w:val="nil"/>
            </w:tcBorders>
          </w:tcPr>
          <w:p w14:paraId="384A1FE7" w14:textId="77777777" w:rsidR="00926BD0" w:rsidRPr="004E081A" w:rsidRDefault="00926BD0" w:rsidP="00F41570">
            <w:pPr>
              <w:pStyle w:val="Normal6a"/>
            </w:pPr>
          </w:p>
        </w:tc>
        <w:tc>
          <w:tcPr>
            <w:tcW w:w="4876" w:type="dxa"/>
            <w:tcBorders>
              <w:top w:val="nil"/>
              <w:left w:val="nil"/>
              <w:bottom w:val="nil"/>
              <w:right w:val="nil"/>
            </w:tcBorders>
          </w:tcPr>
          <w:p w14:paraId="0EB6BA16" w14:textId="77777777" w:rsidR="00926BD0" w:rsidRPr="004E081A" w:rsidRDefault="00926BD0" w:rsidP="00F41570">
            <w:pPr>
              <w:pStyle w:val="Normal6a"/>
            </w:pPr>
            <w:r w:rsidRPr="004E081A">
              <w:rPr>
                <w:b/>
                <w:i/>
              </w:rPr>
              <w:t>a) počet žiadostí o potvrdenie štátnej príslušnosti a počet doručených kladných a záporných odpovedí v súvislosti s potvrdením žiadostí o štátnu príslušnosť;</w:t>
            </w:r>
          </w:p>
        </w:tc>
      </w:tr>
      <w:tr w:rsidR="00AE47A2" w:rsidRPr="004E081A" w14:paraId="563F42C2" w14:textId="77777777" w:rsidTr="00F41570">
        <w:trPr>
          <w:jc w:val="center"/>
        </w:trPr>
        <w:tc>
          <w:tcPr>
            <w:tcW w:w="4876" w:type="dxa"/>
            <w:tcBorders>
              <w:top w:val="nil"/>
              <w:left w:val="nil"/>
              <w:bottom w:val="nil"/>
              <w:right w:val="nil"/>
            </w:tcBorders>
          </w:tcPr>
          <w:p w14:paraId="0B72B02F" w14:textId="77777777" w:rsidR="00926BD0" w:rsidRPr="004E081A" w:rsidRDefault="00926BD0" w:rsidP="00F41570">
            <w:pPr>
              <w:pStyle w:val="Normal6a"/>
            </w:pPr>
          </w:p>
        </w:tc>
        <w:tc>
          <w:tcPr>
            <w:tcW w:w="4876" w:type="dxa"/>
            <w:tcBorders>
              <w:top w:val="nil"/>
              <w:left w:val="nil"/>
              <w:bottom w:val="nil"/>
              <w:right w:val="nil"/>
            </w:tcBorders>
          </w:tcPr>
          <w:p w14:paraId="49DD9F90" w14:textId="77777777" w:rsidR="00926BD0" w:rsidRPr="004E081A" w:rsidRDefault="00926BD0" w:rsidP="00F41570">
            <w:pPr>
              <w:pStyle w:val="Normal6a"/>
            </w:pPr>
            <w:r w:rsidRPr="004E081A">
              <w:rPr>
                <w:b/>
                <w:i/>
              </w:rPr>
              <w:t>b) počet žiadostí o vydanie cestovných dokladov, počet cestovných dokladov vydaných orgánmi tretích krajín a počet negatívnych odpovedí týkajúcich sa žiadosti o cestovné doklady;</w:t>
            </w:r>
          </w:p>
        </w:tc>
      </w:tr>
    </w:tbl>
    <w:p w14:paraId="53F0F87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6037F8B" w14:textId="5E7823CD" w:rsidR="00956A29" w:rsidRPr="004E081A" w:rsidRDefault="00926BD0" w:rsidP="00926BD0">
      <w:r w:rsidRPr="004E081A">
        <w:rPr>
          <w:rStyle w:val="HideTWBExt"/>
        </w:rPr>
        <w:t>&lt;/Amend&gt;</w:t>
      </w:r>
    </w:p>
    <w:p w14:paraId="5776B3F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2146</w:t>
      </w:r>
      <w:r w:rsidRPr="004E081A">
        <w:rPr>
          <w:rStyle w:val="HideTWBExt"/>
        </w:rPr>
        <w:t>&lt;/NumAm&gt;</w:t>
      </w:r>
    </w:p>
    <w:p w14:paraId="7FE38656"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56A58F7F" w14:textId="77777777" w:rsidR="00926BD0" w:rsidRPr="004E081A" w:rsidRDefault="00926BD0" w:rsidP="00926BD0">
      <w:pPr>
        <w:pStyle w:val="NormalBold"/>
      </w:pPr>
      <w:r w:rsidRPr="004E081A">
        <w:rPr>
          <w:rStyle w:val="HideTWBExt"/>
        </w:rPr>
        <w:t>&lt;/RepeatBlock-By&gt;</w:t>
      </w:r>
    </w:p>
    <w:p w14:paraId="287ED78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51F0819" w14:textId="77777777" w:rsidR="00926BD0" w:rsidRPr="004E081A" w:rsidRDefault="00926BD0" w:rsidP="00926BD0">
      <w:pPr>
        <w:pStyle w:val="NormalBold"/>
      </w:pPr>
      <w:r w:rsidRPr="004E081A">
        <w:rPr>
          <w:rStyle w:val="HideTWBExt"/>
        </w:rPr>
        <w:t>&lt;Article&gt;</w:t>
      </w:r>
      <w:r w:rsidRPr="004E081A">
        <w:t>Článok 36 – odsek 7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93B5B60" w14:textId="77777777" w:rsidTr="00F41570">
        <w:trPr>
          <w:trHeight w:hRule="exact" w:val="240"/>
          <w:jc w:val="center"/>
        </w:trPr>
        <w:tc>
          <w:tcPr>
            <w:tcW w:w="9752" w:type="dxa"/>
            <w:gridSpan w:val="2"/>
            <w:tcBorders>
              <w:top w:val="nil"/>
              <w:left w:val="nil"/>
              <w:bottom w:val="nil"/>
              <w:right w:val="nil"/>
            </w:tcBorders>
          </w:tcPr>
          <w:p w14:paraId="32866772" w14:textId="77777777" w:rsidR="00926BD0" w:rsidRPr="004E081A" w:rsidRDefault="00926BD0" w:rsidP="00F41570"/>
        </w:tc>
      </w:tr>
      <w:tr w:rsidR="00AE47A2" w:rsidRPr="004E081A" w14:paraId="63E479E9" w14:textId="77777777" w:rsidTr="00F41570">
        <w:trPr>
          <w:trHeight w:val="240"/>
          <w:jc w:val="center"/>
        </w:trPr>
        <w:tc>
          <w:tcPr>
            <w:tcW w:w="4876" w:type="dxa"/>
            <w:tcBorders>
              <w:top w:val="nil"/>
              <w:left w:val="nil"/>
              <w:bottom w:val="nil"/>
              <w:right w:val="nil"/>
            </w:tcBorders>
          </w:tcPr>
          <w:p w14:paraId="252D5F5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8AF9B45" w14:textId="77777777" w:rsidR="00926BD0" w:rsidRPr="004E081A" w:rsidRDefault="00926BD0" w:rsidP="00F41570">
            <w:pPr>
              <w:pStyle w:val="AmColumnHeading"/>
            </w:pPr>
            <w:r w:rsidRPr="004E081A">
              <w:t>Pozmeňujúci návrh</w:t>
            </w:r>
          </w:p>
        </w:tc>
      </w:tr>
      <w:tr w:rsidR="00AE47A2" w:rsidRPr="004E081A" w14:paraId="11EFEAEA" w14:textId="77777777" w:rsidTr="00F41570">
        <w:trPr>
          <w:jc w:val="center"/>
        </w:trPr>
        <w:tc>
          <w:tcPr>
            <w:tcW w:w="4876" w:type="dxa"/>
            <w:tcBorders>
              <w:top w:val="nil"/>
              <w:left w:val="nil"/>
              <w:bottom w:val="nil"/>
              <w:right w:val="nil"/>
            </w:tcBorders>
          </w:tcPr>
          <w:p w14:paraId="4F25C34C" w14:textId="77777777" w:rsidR="00926BD0" w:rsidRPr="004E081A" w:rsidRDefault="00926BD0" w:rsidP="00F41570">
            <w:pPr>
              <w:pStyle w:val="Normal6a"/>
            </w:pPr>
          </w:p>
        </w:tc>
        <w:tc>
          <w:tcPr>
            <w:tcW w:w="4876" w:type="dxa"/>
            <w:tcBorders>
              <w:top w:val="nil"/>
              <w:left w:val="nil"/>
              <w:bottom w:val="nil"/>
              <w:right w:val="nil"/>
            </w:tcBorders>
          </w:tcPr>
          <w:p w14:paraId="76C22AC6" w14:textId="77777777" w:rsidR="00926BD0" w:rsidRPr="004E081A" w:rsidRDefault="00926BD0" w:rsidP="00F41570">
            <w:pPr>
              <w:pStyle w:val="Normal6a"/>
            </w:pPr>
            <w:r w:rsidRPr="004E081A">
              <w:rPr>
                <w:b/>
                <w:i/>
              </w:rPr>
              <w:t>7a.</w:t>
            </w:r>
            <w:r w:rsidRPr="004E081A">
              <w:tab/>
            </w:r>
            <w:r w:rsidRPr="004E081A">
              <w:rPr>
                <w:b/>
                <w:i/>
              </w:rPr>
              <w:t>Ak krajina pôvodu žiadosť o readmisiu formálne zamietne alebo ak vydávajúci členský štát nedostane žiadnu odpoveď do 12 mesiacov, tento členský štát zváži alternatívne riešenie na úpravu situácie dotknutého štátneho príslušníka tretej krajiny v súlade s článkom 7 ods. 1a (nový).</w:t>
            </w:r>
          </w:p>
        </w:tc>
      </w:tr>
    </w:tbl>
    <w:p w14:paraId="3C13C59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15636F2" w14:textId="5D8FD645" w:rsidR="00956A29" w:rsidRPr="004E081A" w:rsidRDefault="00926BD0" w:rsidP="00926BD0">
      <w:r w:rsidRPr="004E081A">
        <w:rPr>
          <w:rStyle w:val="HideTWBExt"/>
        </w:rPr>
        <w:t>&lt;/Amend&gt;</w:t>
      </w:r>
    </w:p>
    <w:p w14:paraId="5EEE971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2147</w:t>
      </w:r>
      <w:r w:rsidRPr="004E081A">
        <w:rPr>
          <w:rStyle w:val="HideTWBExt"/>
        </w:rPr>
        <w:t>&lt;/NumAm&gt;</w:t>
      </w:r>
    </w:p>
    <w:p w14:paraId="02269996"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1DDEAF44" w14:textId="77777777" w:rsidR="00926BD0" w:rsidRPr="004E081A" w:rsidRDefault="00926BD0" w:rsidP="00926BD0">
      <w:pPr>
        <w:pStyle w:val="NormalBold"/>
      </w:pPr>
      <w:r w:rsidRPr="004E081A">
        <w:rPr>
          <w:rStyle w:val="HideTWBExt"/>
        </w:rPr>
        <w:t>&lt;/RepeatBlock-By&gt;</w:t>
      </w:r>
    </w:p>
    <w:p w14:paraId="02F677C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45E075A" w14:textId="77777777" w:rsidR="00926BD0" w:rsidRPr="004E081A" w:rsidRDefault="00926BD0" w:rsidP="00926BD0">
      <w:pPr>
        <w:pStyle w:val="NormalBold"/>
      </w:pPr>
      <w:r w:rsidRPr="004E081A">
        <w:rPr>
          <w:rStyle w:val="HideTWBExt"/>
        </w:rPr>
        <w:t>&lt;Article&gt;</w:t>
      </w:r>
      <w:r w:rsidRPr="004E081A">
        <w:t>Článok 36 – odsek 7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DD7148F" w14:textId="77777777" w:rsidTr="00F41570">
        <w:trPr>
          <w:trHeight w:hRule="exact" w:val="240"/>
          <w:jc w:val="center"/>
        </w:trPr>
        <w:tc>
          <w:tcPr>
            <w:tcW w:w="9752" w:type="dxa"/>
            <w:gridSpan w:val="2"/>
            <w:tcBorders>
              <w:top w:val="nil"/>
              <w:left w:val="nil"/>
              <w:bottom w:val="nil"/>
              <w:right w:val="nil"/>
            </w:tcBorders>
          </w:tcPr>
          <w:p w14:paraId="664CDD6A" w14:textId="77777777" w:rsidR="00926BD0" w:rsidRPr="004E081A" w:rsidRDefault="00926BD0" w:rsidP="00F41570"/>
        </w:tc>
      </w:tr>
      <w:tr w:rsidR="00AE47A2" w:rsidRPr="004E081A" w14:paraId="696C777F" w14:textId="77777777" w:rsidTr="00F41570">
        <w:trPr>
          <w:trHeight w:val="240"/>
          <w:jc w:val="center"/>
        </w:trPr>
        <w:tc>
          <w:tcPr>
            <w:tcW w:w="4876" w:type="dxa"/>
            <w:tcBorders>
              <w:top w:val="nil"/>
              <w:left w:val="nil"/>
              <w:bottom w:val="nil"/>
              <w:right w:val="nil"/>
            </w:tcBorders>
          </w:tcPr>
          <w:p w14:paraId="2F3C7EC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ED76C8F" w14:textId="77777777" w:rsidR="00926BD0" w:rsidRPr="004E081A" w:rsidRDefault="00926BD0" w:rsidP="00F41570">
            <w:pPr>
              <w:pStyle w:val="AmColumnHeading"/>
            </w:pPr>
            <w:r w:rsidRPr="004E081A">
              <w:t>Pozmeňujúci návrh</w:t>
            </w:r>
          </w:p>
        </w:tc>
      </w:tr>
      <w:tr w:rsidR="00AE47A2" w:rsidRPr="004E081A" w14:paraId="26DC3D4B" w14:textId="77777777" w:rsidTr="00F41570">
        <w:trPr>
          <w:jc w:val="center"/>
        </w:trPr>
        <w:tc>
          <w:tcPr>
            <w:tcW w:w="4876" w:type="dxa"/>
            <w:tcBorders>
              <w:top w:val="nil"/>
              <w:left w:val="nil"/>
              <w:bottom w:val="nil"/>
              <w:right w:val="nil"/>
            </w:tcBorders>
          </w:tcPr>
          <w:p w14:paraId="01314345" w14:textId="77777777" w:rsidR="00926BD0" w:rsidRPr="004E081A" w:rsidRDefault="00926BD0" w:rsidP="00F41570">
            <w:pPr>
              <w:pStyle w:val="Normal6a"/>
            </w:pPr>
          </w:p>
        </w:tc>
        <w:tc>
          <w:tcPr>
            <w:tcW w:w="4876" w:type="dxa"/>
            <w:tcBorders>
              <w:top w:val="nil"/>
              <w:left w:val="nil"/>
              <w:bottom w:val="nil"/>
              <w:right w:val="nil"/>
            </w:tcBorders>
          </w:tcPr>
          <w:p w14:paraId="59EE5268" w14:textId="77777777" w:rsidR="00926BD0" w:rsidRPr="004E081A" w:rsidRDefault="00926BD0" w:rsidP="00F41570">
            <w:pPr>
              <w:pStyle w:val="Normal6a"/>
            </w:pPr>
            <w:r w:rsidRPr="004E081A">
              <w:rPr>
                <w:b/>
                <w:i/>
              </w:rPr>
              <w:t>7a.</w:t>
            </w:r>
            <w:r w:rsidRPr="004E081A">
              <w:tab/>
            </w:r>
            <w:r w:rsidRPr="004E081A">
              <w:rPr>
                <w:b/>
                <w:i/>
              </w:rPr>
              <w:t xml:space="preserve">Ak je žiadosť o readmisiu </w:t>
            </w:r>
            <w:r w:rsidRPr="004E081A">
              <w:rPr>
                <w:b/>
                <w:i/>
              </w:rPr>
              <w:lastRenderedPageBreak/>
              <w:t>formálne zamietnutá alebo nedostane žiadnu odpoveď do 6 mesiacov, udelí sa povolenie na pobyt podľa článku 7 ods. 7. </w:t>
            </w:r>
          </w:p>
        </w:tc>
      </w:tr>
    </w:tbl>
    <w:p w14:paraId="6A283F8F"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25A6E16" w14:textId="251B3E92" w:rsidR="00956A29" w:rsidRPr="004E081A" w:rsidRDefault="00926BD0" w:rsidP="00926BD0">
      <w:r w:rsidRPr="004E081A">
        <w:rPr>
          <w:rStyle w:val="HideTWBExt"/>
        </w:rPr>
        <w:t>&lt;/Amend&gt;</w:t>
      </w:r>
    </w:p>
    <w:p w14:paraId="6DB9680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2148</w:t>
      </w:r>
      <w:r w:rsidRPr="004E081A">
        <w:rPr>
          <w:rStyle w:val="HideTWBExt"/>
        </w:rPr>
        <w:t>&lt;/NumAm&gt;</w:t>
      </w:r>
    </w:p>
    <w:p w14:paraId="7CD963B4" w14:textId="77777777" w:rsidR="00926BD0" w:rsidRPr="004E081A" w:rsidRDefault="00926BD0" w:rsidP="00926BD0">
      <w:pPr>
        <w:pStyle w:val="NormalBold"/>
      </w:pPr>
      <w:r w:rsidRPr="004E081A">
        <w:rPr>
          <w:rStyle w:val="HideTWBExt"/>
        </w:rPr>
        <w:t>&lt;RepeatBlock-By&gt;&lt;Members&gt;</w:t>
      </w:r>
      <w:r w:rsidRPr="004E081A">
        <w:t>Ana Miguel Pedro</w:t>
      </w:r>
      <w:r w:rsidRPr="004E081A">
        <w:rPr>
          <w:rStyle w:val="HideTWBExt"/>
        </w:rPr>
        <w:t>&lt;/Members&gt;</w:t>
      </w:r>
    </w:p>
    <w:p w14:paraId="3AD2FE61" w14:textId="77777777" w:rsidR="00926BD0" w:rsidRPr="004E081A" w:rsidRDefault="00926BD0" w:rsidP="00926BD0">
      <w:pPr>
        <w:pStyle w:val="NormalBold"/>
      </w:pPr>
      <w:r w:rsidRPr="004E081A">
        <w:rPr>
          <w:rStyle w:val="HideTWBExt"/>
        </w:rPr>
        <w:t>&lt;/RepeatBlock-By&gt;</w:t>
      </w:r>
    </w:p>
    <w:p w14:paraId="4B75B12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D1AA7F8" w14:textId="77777777" w:rsidR="00926BD0" w:rsidRPr="004E081A" w:rsidRDefault="00926BD0" w:rsidP="00926BD0">
      <w:pPr>
        <w:pStyle w:val="NormalBold"/>
      </w:pPr>
      <w:r w:rsidRPr="004E081A">
        <w:rPr>
          <w:rStyle w:val="HideTWBExt"/>
        </w:rPr>
        <w:t>&lt;Article&gt;</w:t>
      </w:r>
      <w:r w:rsidRPr="004E081A">
        <w:t>Článok 36 – odsek 7 b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B3EFEF6" w14:textId="77777777" w:rsidTr="00F41570">
        <w:trPr>
          <w:trHeight w:hRule="exact" w:val="240"/>
          <w:jc w:val="center"/>
        </w:trPr>
        <w:tc>
          <w:tcPr>
            <w:tcW w:w="9752" w:type="dxa"/>
            <w:gridSpan w:val="2"/>
            <w:tcBorders>
              <w:top w:val="nil"/>
              <w:left w:val="nil"/>
              <w:bottom w:val="nil"/>
              <w:right w:val="nil"/>
            </w:tcBorders>
          </w:tcPr>
          <w:p w14:paraId="02AABDC6" w14:textId="77777777" w:rsidR="00926BD0" w:rsidRPr="004E081A" w:rsidRDefault="00926BD0" w:rsidP="00F41570"/>
        </w:tc>
      </w:tr>
      <w:tr w:rsidR="00AE47A2" w:rsidRPr="004E081A" w14:paraId="5E978453" w14:textId="77777777" w:rsidTr="00F41570">
        <w:trPr>
          <w:trHeight w:val="240"/>
          <w:jc w:val="center"/>
        </w:trPr>
        <w:tc>
          <w:tcPr>
            <w:tcW w:w="4876" w:type="dxa"/>
            <w:tcBorders>
              <w:top w:val="nil"/>
              <w:left w:val="nil"/>
              <w:bottom w:val="nil"/>
              <w:right w:val="nil"/>
            </w:tcBorders>
          </w:tcPr>
          <w:p w14:paraId="6AC81FC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A76E763" w14:textId="77777777" w:rsidR="00926BD0" w:rsidRPr="004E081A" w:rsidRDefault="00926BD0" w:rsidP="00F41570">
            <w:pPr>
              <w:pStyle w:val="AmColumnHeading"/>
            </w:pPr>
            <w:r w:rsidRPr="004E081A">
              <w:t>Pozmeňujúci návrh</w:t>
            </w:r>
          </w:p>
        </w:tc>
      </w:tr>
      <w:tr w:rsidR="00AE47A2" w:rsidRPr="004E081A" w14:paraId="027034DF" w14:textId="77777777" w:rsidTr="00F41570">
        <w:trPr>
          <w:jc w:val="center"/>
        </w:trPr>
        <w:tc>
          <w:tcPr>
            <w:tcW w:w="4876" w:type="dxa"/>
            <w:tcBorders>
              <w:top w:val="nil"/>
              <w:left w:val="nil"/>
              <w:bottom w:val="nil"/>
              <w:right w:val="nil"/>
            </w:tcBorders>
          </w:tcPr>
          <w:p w14:paraId="75BC494D" w14:textId="77777777" w:rsidR="00926BD0" w:rsidRPr="004E081A" w:rsidRDefault="00926BD0" w:rsidP="00F41570">
            <w:pPr>
              <w:pStyle w:val="Normal6a"/>
            </w:pPr>
          </w:p>
        </w:tc>
        <w:tc>
          <w:tcPr>
            <w:tcW w:w="4876" w:type="dxa"/>
            <w:tcBorders>
              <w:top w:val="nil"/>
              <w:left w:val="nil"/>
              <w:bottom w:val="nil"/>
              <w:right w:val="nil"/>
            </w:tcBorders>
          </w:tcPr>
          <w:p w14:paraId="5355176B" w14:textId="77777777" w:rsidR="00926BD0" w:rsidRPr="004E081A" w:rsidRDefault="00926BD0" w:rsidP="00F41570">
            <w:pPr>
              <w:pStyle w:val="Normal6a"/>
            </w:pPr>
            <w:r w:rsidRPr="004E081A">
              <w:rPr>
                <w:b/>
                <w:i/>
              </w:rPr>
              <w:t>7b.</w:t>
            </w:r>
            <w:r w:rsidRPr="004E081A">
              <w:tab/>
            </w:r>
            <w:r w:rsidRPr="004E081A">
              <w:rPr>
                <w:b/>
                <w:i/>
              </w:rPr>
              <w:t>Agentúra Frontex poskytne Komisii prístup k údajom oznámeným podľa odseku 1. Údaje uvedené v písmenách a) a b) rozčlenené podľa členských štátov sa môžu oznamovať dotknutým tretím krajinám na účel monitorovania vykonávania a dodržiavania povinností v oblasti readmisie, a to aj v rámci readmisných nástrojov Únie. Od členských štátov sa nevyžaduje, aby predkladali údaje, ktoré nemajú k dispozícii.</w:t>
            </w:r>
          </w:p>
        </w:tc>
      </w:tr>
    </w:tbl>
    <w:p w14:paraId="25A9100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BCFCAD5" w14:textId="61D98FAD" w:rsidR="00956A29" w:rsidRPr="004E081A" w:rsidRDefault="00926BD0" w:rsidP="00926BD0">
      <w:r w:rsidRPr="004E081A">
        <w:rPr>
          <w:rStyle w:val="HideTWBExt"/>
        </w:rPr>
        <w:t>&lt;/Amend&gt;</w:t>
      </w:r>
    </w:p>
    <w:p w14:paraId="521DA28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2149</w:t>
      </w:r>
      <w:r w:rsidRPr="004E081A">
        <w:rPr>
          <w:rStyle w:val="HideTWBExt"/>
        </w:rPr>
        <w:t>&lt;/NumAm&gt;</w:t>
      </w:r>
    </w:p>
    <w:p w14:paraId="55F099EA"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0A4D786F" w14:textId="77777777" w:rsidR="00926BD0" w:rsidRPr="004E081A" w:rsidRDefault="00926BD0" w:rsidP="00926BD0">
      <w:pPr>
        <w:pStyle w:val="NormalBold"/>
      </w:pPr>
      <w:r w:rsidRPr="004E081A">
        <w:rPr>
          <w:rStyle w:val="HideTWBExt"/>
        </w:rPr>
        <w:t>&lt;/RepeatBlock-By&gt;</w:t>
      </w:r>
    </w:p>
    <w:p w14:paraId="5911E64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EBD3014" w14:textId="77777777" w:rsidR="00926BD0" w:rsidRPr="004E081A" w:rsidRDefault="00926BD0" w:rsidP="00926BD0">
      <w:pPr>
        <w:pStyle w:val="NormalBold"/>
      </w:pPr>
      <w:r w:rsidRPr="004E081A">
        <w:rPr>
          <w:rStyle w:val="HideTWBExt"/>
        </w:rPr>
        <w:t>&lt;Article&gt;</w:t>
      </w:r>
      <w:r w:rsidRPr="004E081A">
        <w:t>Článok 36 – odsek 7 b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776B453" w14:textId="77777777" w:rsidTr="00F41570">
        <w:trPr>
          <w:trHeight w:hRule="exact" w:val="240"/>
          <w:jc w:val="center"/>
        </w:trPr>
        <w:tc>
          <w:tcPr>
            <w:tcW w:w="9752" w:type="dxa"/>
            <w:gridSpan w:val="2"/>
            <w:tcBorders>
              <w:top w:val="nil"/>
              <w:left w:val="nil"/>
              <w:bottom w:val="nil"/>
              <w:right w:val="nil"/>
            </w:tcBorders>
          </w:tcPr>
          <w:p w14:paraId="5AEA3EC3" w14:textId="77777777" w:rsidR="00926BD0" w:rsidRPr="004E081A" w:rsidRDefault="00926BD0" w:rsidP="00F41570"/>
        </w:tc>
      </w:tr>
      <w:tr w:rsidR="00AE47A2" w:rsidRPr="004E081A" w14:paraId="432FC1D2" w14:textId="77777777" w:rsidTr="00F41570">
        <w:trPr>
          <w:trHeight w:val="240"/>
          <w:jc w:val="center"/>
        </w:trPr>
        <w:tc>
          <w:tcPr>
            <w:tcW w:w="4876" w:type="dxa"/>
            <w:tcBorders>
              <w:top w:val="nil"/>
              <w:left w:val="nil"/>
              <w:bottom w:val="nil"/>
              <w:right w:val="nil"/>
            </w:tcBorders>
          </w:tcPr>
          <w:p w14:paraId="4FF0CD2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3FB8525" w14:textId="77777777" w:rsidR="00926BD0" w:rsidRPr="004E081A" w:rsidRDefault="00926BD0" w:rsidP="00F41570">
            <w:pPr>
              <w:pStyle w:val="AmColumnHeading"/>
            </w:pPr>
            <w:r w:rsidRPr="004E081A">
              <w:t>Pozmeňujúci návrh</w:t>
            </w:r>
          </w:p>
        </w:tc>
      </w:tr>
      <w:tr w:rsidR="00AE47A2" w:rsidRPr="004E081A" w14:paraId="05C44A3C" w14:textId="77777777" w:rsidTr="00F41570">
        <w:trPr>
          <w:jc w:val="center"/>
        </w:trPr>
        <w:tc>
          <w:tcPr>
            <w:tcW w:w="4876" w:type="dxa"/>
            <w:tcBorders>
              <w:top w:val="nil"/>
              <w:left w:val="nil"/>
              <w:bottom w:val="nil"/>
              <w:right w:val="nil"/>
            </w:tcBorders>
          </w:tcPr>
          <w:p w14:paraId="1A2B65EA" w14:textId="77777777" w:rsidR="00926BD0" w:rsidRPr="004E081A" w:rsidRDefault="00926BD0" w:rsidP="00F41570">
            <w:pPr>
              <w:pStyle w:val="Normal6a"/>
            </w:pPr>
          </w:p>
        </w:tc>
        <w:tc>
          <w:tcPr>
            <w:tcW w:w="4876" w:type="dxa"/>
            <w:tcBorders>
              <w:top w:val="nil"/>
              <w:left w:val="nil"/>
              <w:bottom w:val="nil"/>
              <w:right w:val="nil"/>
            </w:tcBorders>
          </w:tcPr>
          <w:p w14:paraId="0DF18692" w14:textId="77777777" w:rsidR="00926BD0" w:rsidRPr="004E081A" w:rsidRDefault="00926BD0" w:rsidP="00F41570">
            <w:pPr>
              <w:pStyle w:val="Normal6a"/>
            </w:pPr>
            <w:r w:rsidRPr="004E081A">
              <w:rPr>
                <w:b/>
                <w:i/>
              </w:rPr>
              <w:t>7b.</w:t>
            </w:r>
            <w:r w:rsidRPr="004E081A">
              <w:tab/>
            </w:r>
            <w:r w:rsidRPr="004E081A">
              <w:rPr>
                <w:b/>
                <w:i/>
              </w:rPr>
              <w:t xml:space="preserve">Agentúra Frontex poskytne Komisii prístup k údajom uvedeným v tomto odseku. Údaje uvedené v písmenách a) a b) rozčlenené podľa členských štátov sa môžu oznamovať tretím krajinám na účel monitorovania vykonávania a dodržiavania povinností v oblasti </w:t>
            </w:r>
            <w:r w:rsidRPr="004E081A">
              <w:rPr>
                <w:b/>
                <w:i/>
              </w:rPr>
              <w:lastRenderedPageBreak/>
              <w:t>readmisie, a to aj v rámci readmisných nástrojov Únie.</w:t>
            </w:r>
          </w:p>
        </w:tc>
      </w:tr>
    </w:tbl>
    <w:p w14:paraId="5660A64E"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1A25A54" w14:textId="54D8D540" w:rsidR="00956A29" w:rsidRPr="004E081A" w:rsidRDefault="00926BD0" w:rsidP="00926BD0">
      <w:r w:rsidRPr="004E081A">
        <w:rPr>
          <w:rStyle w:val="HideTWBExt"/>
        </w:rPr>
        <w:t>&lt;/Amend&gt;</w:t>
      </w:r>
    </w:p>
    <w:p w14:paraId="3FDF19C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2150</w:t>
      </w:r>
      <w:r w:rsidRPr="004E081A">
        <w:rPr>
          <w:rStyle w:val="HideTWBExt"/>
        </w:rPr>
        <w:t>&lt;/NumAm&gt;</w:t>
      </w:r>
    </w:p>
    <w:p w14:paraId="6CEDA031"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3276604" w14:textId="77777777" w:rsidR="00926BD0" w:rsidRPr="004E081A" w:rsidRDefault="00926BD0" w:rsidP="00926BD0">
      <w:pPr>
        <w:pStyle w:val="NormalBold"/>
      </w:pPr>
      <w:r w:rsidRPr="004E081A">
        <w:rPr>
          <w:rStyle w:val="HideTWBExt"/>
        </w:rPr>
        <w:t>&lt;/RepeatBlock-By&gt;</w:t>
      </w:r>
    </w:p>
    <w:p w14:paraId="4981AF2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F291CD9" w14:textId="77777777" w:rsidR="00926BD0" w:rsidRPr="004E081A" w:rsidRDefault="00926BD0" w:rsidP="00926BD0">
      <w:pPr>
        <w:pStyle w:val="NormalBold"/>
      </w:pPr>
      <w:r w:rsidRPr="004E081A">
        <w:rPr>
          <w:rStyle w:val="HideTWBExt"/>
        </w:rPr>
        <w:t>&lt;Article&gt;</w:t>
      </w:r>
      <w:r w:rsidRPr="004E081A">
        <w:t>Článok 36 – odsek 7 c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83E800C" w14:textId="77777777" w:rsidTr="00F41570">
        <w:trPr>
          <w:trHeight w:hRule="exact" w:val="240"/>
          <w:jc w:val="center"/>
        </w:trPr>
        <w:tc>
          <w:tcPr>
            <w:tcW w:w="9752" w:type="dxa"/>
            <w:gridSpan w:val="2"/>
            <w:tcBorders>
              <w:top w:val="nil"/>
              <w:left w:val="nil"/>
              <w:bottom w:val="nil"/>
              <w:right w:val="nil"/>
            </w:tcBorders>
          </w:tcPr>
          <w:p w14:paraId="374474B8" w14:textId="77777777" w:rsidR="00926BD0" w:rsidRPr="004E081A" w:rsidRDefault="00926BD0" w:rsidP="00F41570"/>
        </w:tc>
      </w:tr>
      <w:tr w:rsidR="00AE47A2" w:rsidRPr="004E081A" w14:paraId="087E3A15" w14:textId="77777777" w:rsidTr="00F41570">
        <w:trPr>
          <w:trHeight w:val="240"/>
          <w:jc w:val="center"/>
        </w:trPr>
        <w:tc>
          <w:tcPr>
            <w:tcW w:w="4876" w:type="dxa"/>
            <w:tcBorders>
              <w:top w:val="nil"/>
              <w:left w:val="nil"/>
              <w:bottom w:val="nil"/>
              <w:right w:val="nil"/>
            </w:tcBorders>
          </w:tcPr>
          <w:p w14:paraId="70C337F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C46858D" w14:textId="77777777" w:rsidR="00926BD0" w:rsidRPr="004E081A" w:rsidRDefault="00926BD0" w:rsidP="00F41570">
            <w:pPr>
              <w:pStyle w:val="AmColumnHeading"/>
            </w:pPr>
            <w:r w:rsidRPr="004E081A">
              <w:t>Pozmeňujúci návrh</w:t>
            </w:r>
          </w:p>
        </w:tc>
      </w:tr>
      <w:tr w:rsidR="00AE47A2" w:rsidRPr="004E081A" w14:paraId="05B60754" w14:textId="77777777" w:rsidTr="00F41570">
        <w:trPr>
          <w:jc w:val="center"/>
        </w:trPr>
        <w:tc>
          <w:tcPr>
            <w:tcW w:w="4876" w:type="dxa"/>
            <w:tcBorders>
              <w:top w:val="nil"/>
              <w:left w:val="nil"/>
              <w:bottom w:val="nil"/>
              <w:right w:val="nil"/>
            </w:tcBorders>
          </w:tcPr>
          <w:p w14:paraId="6D86F285" w14:textId="77777777" w:rsidR="00926BD0" w:rsidRPr="004E081A" w:rsidRDefault="00926BD0" w:rsidP="00F41570">
            <w:pPr>
              <w:pStyle w:val="Normal6a"/>
            </w:pPr>
          </w:p>
        </w:tc>
        <w:tc>
          <w:tcPr>
            <w:tcW w:w="4876" w:type="dxa"/>
            <w:tcBorders>
              <w:top w:val="nil"/>
              <w:left w:val="nil"/>
              <w:bottom w:val="nil"/>
              <w:right w:val="nil"/>
            </w:tcBorders>
          </w:tcPr>
          <w:p w14:paraId="6D12CFAD" w14:textId="77777777" w:rsidR="00926BD0" w:rsidRPr="004E081A" w:rsidRDefault="00926BD0" w:rsidP="00F41570">
            <w:pPr>
              <w:pStyle w:val="Normal6a"/>
            </w:pPr>
            <w:r w:rsidRPr="004E081A">
              <w:rPr>
                <w:b/>
                <w:i/>
              </w:rPr>
              <w:t>7c.</w:t>
            </w:r>
            <w:r w:rsidRPr="004E081A">
              <w:tab/>
            </w:r>
            <w:r w:rsidRPr="004E081A">
              <w:rPr>
                <w:b/>
                <w:i/>
              </w:rPr>
              <w:t>Členské štáty nie sú povinné predložiť požadované údaje, ak nie sú k dispozícii.</w:t>
            </w:r>
          </w:p>
        </w:tc>
      </w:tr>
    </w:tbl>
    <w:p w14:paraId="3343CF2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384907A" w14:textId="4B6EB008" w:rsidR="00956A29" w:rsidRPr="004E081A" w:rsidRDefault="00926BD0" w:rsidP="00926BD0">
      <w:r w:rsidRPr="004E081A">
        <w:rPr>
          <w:rStyle w:val="HideTWBExt"/>
        </w:rPr>
        <w:t>&lt;/Amend&gt;</w:t>
      </w:r>
    </w:p>
    <w:p w14:paraId="7E68932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2151</w:t>
      </w:r>
      <w:r w:rsidRPr="004E081A">
        <w:rPr>
          <w:rStyle w:val="HideTWBExt"/>
        </w:rPr>
        <w:t>&lt;/NumAm&gt;</w:t>
      </w:r>
    </w:p>
    <w:p w14:paraId="0CE174B1"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40466F29" w14:textId="77777777" w:rsidR="00926BD0" w:rsidRPr="004E081A" w:rsidRDefault="00926BD0" w:rsidP="00926BD0">
      <w:pPr>
        <w:pStyle w:val="NormalBold"/>
      </w:pPr>
      <w:r w:rsidRPr="004E081A">
        <w:rPr>
          <w:rStyle w:val="HideTWBExt"/>
        </w:rPr>
        <w:t>&lt;/RepeatBlock-By&gt;</w:t>
      </w:r>
    </w:p>
    <w:p w14:paraId="69234EF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A990FC2" w14:textId="77777777" w:rsidR="00926BD0" w:rsidRPr="004E081A" w:rsidRDefault="00926BD0" w:rsidP="00926BD0">
      <w:pPr>
        <w:pStyle w:val="NormalBold"/>
      </w:pPr>
      <w:r w:rsidRPr="004E081A">
        <w:rPr>
          <w:rStyle w:val="HideTWBExt"/>
        </w:rPr>
        <w:t>&lt;Article&gt;</w:t>
      </w:r>
      <w:r w:rsidRPr="004E081A">
        <w:t>Článok 37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FA51CC5" w14:textId="77777777" w:rsidTr="00F41570">
        <w:trPr>
          <w:trHeight w:hRule="exact" w:val="240"/>
          <w:jc w:val="center"/>
        </w:trPr>
        <w:tc>
          <w:tcPr>
            <w:tcW w:w="9752" w:type="dxa"/>
            <w:gridSpan w:val="2"/>
            <w:tcBorders>
              <w:top w:val="nil"/>
              <w:left w:val="nil"/>
              <w:bottom w:val="nil"/>
              <w:right w:val="nil"/>
            </w:tcBorders>
          </w:tcPr>
          <w:p w14:paraId="2CFE3788" w14:textId="77777777" w:rsidR="00926BD0" w:rsidRPr="004E081A" w:rsidRDefault="00926BD0" w:rsidP="00F41570"/>
        </w:tc>
      </w:tr>
      <w:tr w:rsidR="00AE47A2" w:rsidRPr="004E081A" w14:paraId="1F5AFDF8" w14:textId="77777777" w:rsidTr="00F41570">
        <w:trPr>
          <w:trHeight w:val="240"/>
          <w:jc w:val="center"/>
        </w:trPr>
        <w:tc>
          <w:tcPr>
            <w:tcW w:w="4876" w:type="dxa"/>
            <w:tcBorders>
              <w:top w:val="nil"/>
              <w:left w:val="nil"/>
              <w:bottom w:val="nil"/>
              <w:right w:val="nil"/>
            </w:tcBorders>
          </w:tcPr>
          <w:p w14:paraId="6C4D8C8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6150483" w14:textId="77777777" w:rsidR="00926BD0" w:rsidRPr="004E081A" w:rsidRDefault="00926BD0" w:rsidP="00F41570">
            <w:pPr>
              <w:pStyle w:val="AmColumnHeading"/>
            </w:pPr>
            <w:r w:rsidRPr="004E081A">
              <w:t>Pozmeňujúci návrh</w:t>
            </w:r>
          </w:p>
        </w:tc>
      </w:tr>
      <w:tr w:rsidR="00AE47A2" w:rsidRPr="004E081A" w14:paraId="6BC709FA" w14:textId="77777777" w:rsidTr="00F41570">
        <w:trPr>
          <w:jc w:val="center"/>
        </w:trPr>
        <w:tc>
          <w:tcPr>
            <w:tcW w:w="4876" w:type="dxa"/>
            <w:tcBorders>
              <w:top w:val="nil"/>
              <w:left w:val="nil"/>
              <w:bottom w:val="nil"/>
              <w:right w:val="nil"/>
            </w:tcBorders>
          </w:tcPr>
          <w:p w14:paraId="00CDC79F" w14:textId="77777777" w:rsidR="00926BD0" w:rsidRPr="004E081A" w:rsidRDefault="00926BD0" w:rsidP="00F41570">
            <w:pPr>
              <w:pStyle w:val="Normal6a"/>
              <w:jc w:val="center"/>
            </w:pPr>
            <w:r w:rsidRPr="004E081A">
              <w:rPr>
                <w:b/>
                <w:i/>
              </w:rPr>
              <w:t>Článok 37</w:t>
            </w:r>
            <w:r w:rsidRPr="004E081A">
              <w:tab/>
            </w:r>
          </w:p>
        </w:tc>
        <w:tc>
          <w:tcPr>
            <w:tcW w:w="4876" w:type="dxa"/>
            <w:tcBorders>
              <w:top w:val="nil"/>
              <w:left w:val="nil"/>
              <w:bottom w:val="nil"/>
              <w:right w:val="nil"/>
            </w:tcBorders>
          </w:tcPr>
          <w:p w14:paraId="716FDEE6" w14:textId="77777777" w:rsidR="00926BD0" w:rsidRPr="004E081A" w:rsidRDefault="00926BD0" w:rsidP="00F41570">
            <w:pPr>
              <w:pStyle w:val="Normal6a"/>
            </w:pPr>
            <w:r w:rsidRPr="004E081A">
              <w:rPr>
                <w:b/>
                <w:i/>
              </w:rPr>
              <w:t>vypúšťa sa</w:t>
            </w:r>
          </w:p>
        </w:tc>
      </w:tr>
      <w:tr w:rsidR="00AE47A2" w:rsidRPr="004E081A" w14:paraId="7D28A7C7" w14:textId="77777777" w:rsidTr="00F41570">
        <w:trPr>
          <w:jc w:val="center"/>
        </w:trPr>
        <w:tc>
          <w:tcPr>
            <w:tcW w:w="4876" w:type="dxa"/>
            <w:tcBorders>
              <w:top w:val="nil"/>
              <w:left w:val="nil"/>
              <w:bottom w:val="nil"/>
              <w:right w:val="nil"/>
            </w:tcBorders>
          </w:tcPr>
          <w:p w14:paraId="4DD69AE7" w14:textId="77777777" w:rsidR="00926BD0" w:rsidRPr="004E081A" w:rsidRDefault="00926BD0" w:rsidP="00F41570">
            <w:pPr>
              <w:pStyle w:val="Normal6a"/>
              <w:jc w:val="center"/>
            </w:pPr>
            <w:r w:rsidRPr="004E081A">
              <w:rPr>
                <w:b/>
                <w:i/>
              </w:rPr>
              <w:t>Komunikácia s neuznanými subjektmi z tretích krajín</w:t>
            </w:r>
          </w:p>
        </w:tc>
        <w:tc>
          <w:tcPr>
            <w:tcW w:w="4876" w:type="dxa"/>
            <w:tcBorders>
              <w:top w:val="nil"/>
              <w:left w:val="nil"/>
              <w:bottom w:val="nil"/>
              <w:right w:val="nil"/>
            </w:tcBorders>
          </w:tcPr>
          <w:p w14:paraId="3D017D17" w14:textId="77777777" w:rsidR="00926BD0" w:rsidRPr="004E081A" w:rsidRDefault="00926BD0" w:rsidP="00F41570">
            <w:pPr>
              <w:pStyle w:val="Normal6a"/>
            </w:pPr>
          </w:p>
        </w:tc>
      </w:tr>
      <w:tr w:rsidR="00AE47A2" w:rsidRPr="004E081A" w14:paraId="7764A126" w14:textId="77777777" w:rsidTr="00F41570">
        <w:trPr>
          <w:jc w:val="center"/>
        </w:trPr>
        <w:tc>
          <w:tcPr>
            <w:tcW w:w="4876" w:type="dxa"/>
            <w:tcBorders>
              <w:top w:val="nil"/>
              <w:left w:val="nil"/>
              <w:bottom w:val="nil"/>
              <w:right w:val="nil"/>
            </w:tcBorders>
          </w:tcPr>
          <w:p w14:paraId="1BB987FD" w14:textId="77777777" w:rsidR="00926BD0" w:rsidRPr="004E081A" w:rsidRDefault="00926BD0" w:rsidP="00F41570">
            <w:pPr>
              <w:pStyle w:val="Normal6a"/>
            </w:pPr>
            <w:r w:rsidRPr="004E081A">
              <w:rPr>
                <w:b/>
                <w:i/>
              </w:rPr>
              <w:t>1. Príslušné orgány môžu v prípade potreby komunikovať s neuznanými subjektmi z tretích krajín zodpovednými za jeden alebo viacero krokov konania o readmisii.</w:t>
            </w:r>
          </w:p>
        </w:tc>
        <w:tc>
          <w:tcPr>
            <w:tcW w:w="4876" w:type="dxa"/>
            <w:tcBorders>
              <w:top w:val="nil"/>
              <w:left w:val="nil"/>
              <w:bottom w:val="nil"/>
              <w:right w:val="nil"/>
            </w:tcBorders>
          </w:tcPr>
          <w:p w14:paraId="37A2B0C7" w14:textId="77777777" w:rsidR="00926BD0" w:rsidRPr="004E081A" w:rsidRDefault="00926BD0" w:rsidP="00F41570">
            <w:pPr>
              <w:pStyle w:val="Normal6a"/>
            </w:pPr>
          </w:p>
        </w:tc>
      </w:tr>
      <w:tr w:rsidR="00AE47A2" w:rsidRPr="004E081A" w14:paraId="6A20B5B8" w14:textId="77777777" w:rsidTr="00F41570">
        <w:trPr>
          <w:jc w:val="center"/>
        </w:trPr>
        <w:tc>
          <w:tcPr>
            <w:tcW w:w="4876" w:type="dxa"/>
            <w:tcBorders>
              <w:top w:val="nil"/>
              <w:left w:val="nil"/>
              <w:bottom w:val="nil"/>
              <w:right w:val="nil"/>
            </w:tcBorders>
          </w:tcPr>
          <w:p w14:paraId="6A872D5B" w14:textId="77777777" w:rsidR="00926BD0" w:rsidRPr="004E081A" w:rsidRDefault="00926BD0" w:rsidP="00F41570">
            <w:pPr>
              <w:pStyle w:val="Normal6a"/>
            </w:pPr>
            <w:r w:rsidRPr="004E081A">
              <w:rPr>
                <w:b/>
                <w:i/>
              </w:rPr>
              <w:t>2. Takáto komunikácia sa obmedzuje na to, čo je potrebné na konanie o readmisii, a nepredstavuje diplomatické uznanie dotknutých subjektov.</w:t>
            </w:r>
          </w:p>
        </w:tc>
        <w:tc>
          <w:tcPr>
            <w:tcW w:w="4876" w:type="dxa"/>
            <w:tcBorders>
              <w:top w:val="nil"/>
              <w:left w:val="nil"/>
              <w:bottom w:val="nil"/>
              <w:right w:val="nil"/>
            </w:tcBorders>
          </w:tcPr>
          <w:p w14:paraId="5EE3F451" w14:textId="77777777" w:rsidR="00926BD0" w:rsidRPr="004E081A" w:rsidRDefault="00926BD0" w:rsidP="00F41570">
            <w:pPr>
              <w:pStyle w:val="Normal6a"/>
            </w:pPr>
          </w:p>
        </w:tc>
      </w:tr>
    </w:tbl>
    <w:p w14:paraId="03E83C1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5764106" w14:textId="7F554B69" w:rsidR="00956A29" w:rsidRPr="004E081A" w:rsidRDefault="00926BD0" w:rsidP="00926BD0">
      <w:r w:rsidRPr="004E081A">
        <w:rPr>
          <w:rStyle w:val="HideTWBExt"/>
        </w:rPr>
        <w:t>&lt;/Amend&gt;</w:t>
      </w:r>
    </w:p>
    <w:p w14:paraId="5C7B4F82"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2152</w:t>
      </w:r>
      <w:r w:rsidRPr="004E081A">
        <w:rPr>
          <w:rStyle w:val="HideTWBExt"/>
        </w:rPr>
        <w:t>&lt;/NumAm&gt;</w:t>
      </w:r>
    </w:p>
    <w:p w14:paraId="01A6084B" w14:textId="77777777" w:rsidR="00926BD0" w:rsidRPr="004E081A" w:rsidRDefault="00926BD0" w:rsidP="00926BD0">
      <w:pPr>
        <w:pStyle w:val="NormalBold"/>
      </w:pPr>
      <w:r w:rsidRPr="004E081A">
        <w:rPr>
          <w:rStyle w:val="HideTWBExt"/>
        </w:rPr>
        <w:t>&lt;RepeatBlock-By&gt;&lt;Members&gt;</w:t>
      </w:r>
      <w:r w:rsidRPr="004E081A">
        <w:t>Elissavet Vozemberg-Vrionidi, Fredis Beleris</w:t>
      </w:r>
      <w:r w:rsidRPr="004E081A">
        <w:rPr>
          <w:rStyle w:val="HideTWBExt"/>
        </w:rPr>
        <w:t>&lt;/Members&gt;</w:t>
      </w:r>
    </w:p>
    <w:p w14:paraId="5998E575" w14:textId="77777777" w:rsidR="00926BD0" w:rsidRPr="004E081A" w:rsidRDefault="00926BD0" w:rsidP="00926BD0">
      <w:pPr>
        <w:pStyle w:val="NormalBold"/>
      </w:pPr>
      <w:r w:rsidRPr="004E081A">
        <w:rPr>
          <w:rStyle w:val="HideTWBExt"/>
        </w:rPr>
        <w:t>&lt;/RepeatBlock-By&gt;</w:t>
      </w:r>
    </w:p>
    <w:p w14:paraId="59A7ACE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0A0A802" w14:textId="77777777" w:rsidR="00926BD0" w:rsidRPr="004E081A" w:rsidRDefault="00926BD0" w:rsidP="00926BD0">
      <w:pPr>
        <w:pStyle w:val="NormalBold"/>
      </w:pPr>
      <w:r w:rsidRPr="004E081A">
        <w:rPr>
          <w:rStyle w:val="HideTWBExt"/>
        </w:rPr>
        <w:t>&lt;Article&gt;</w:t>
      </w:r>
      <w:r w:rsidRPr="004E081A">
        <w:t>Článok 37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FD3FABB" w14:textId="77777777" w:rsidTr="00F41570">
        <w:trPr>
          <w:trHeight w:hRule="exact" w:val="240"/>
          <w:jc w:val="center"/>
        </w:trPr>
        <w:tc>
          <w:tcPr>
            <w:tcW w:w="9752" w:type="dxa"/>
            <w:gridSpan w:val="2"/>
            <w:tcBorders>
              <w:top w:val="nil"/>
              <w:left w:val="nil"/>
              <w:bottom w:val="nil"/>
              <w:right w:val="nil"/>
            </w:tcBorders>
          </w:tcPr>
          <w:p w14:paraId="7E5A0DE5" w14:textId="77777777" w:rsidR="00926BD0" w:rsidRPr="004E081A" w:rsidRDefault="00926BD0" w:rsidP="00F41570"/>
        </w:tc>
      </w:tr>
      <w:tr w:rsidR="00AE47A2" w:rsidRPr="004E081A" w14:paraId="55EEB0FA" w14:textId="77777777" w:rsidTr="00F41570">
        <w:trPr>
          <w:trHeight w:val="240"/>
          <w:jc w:val="center"/>
        </w:trPr>
        <w:tc>
          <w:tcPr>
            <w:tcW w:w="4876" w:type="dxa"/>
            <w:tcBorders>
              <w:top w:val="nil"/>
              <w:left w:val="nil"/>
              <w:bottom w:val="nil"/>
              <w:right w:val="nil"/>
            </w:tcBorders>
          </w:tcPr>
          <w:p w14:paraId="6246D18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1E193C4" w14:textId="77777777" w:rsidR="00926BD0" w:rsidRPr="004E081A" w:rsidRDefault="00926BD0" w:rsidP="00F41570">
            <w:pPr>
              <w:pStyle w:val="AmColumnHeading"/>
            </w:pPr>
            <w:r w:rsidRPr="004E081A">
              <w:t>Pozmeňujúci návrh</w:t>
            </w:r>
          </w:p>
        </w:tc>
      </w:tr>
      <w:tr w:rsidR="00AE47A2" w:rsidRPr="004E081A" w14:paraId="474EC1A4" w14:textId="77777777" w:rsidTr="00F41570">
        <w:trPr>
          <w:jc w:val="center"/>
        </w:trPr>
        <w:tc>
          <w:tcPr>
            <w:tcW w:w="4876" w:type="dxa"/>
            <w:tcBorders>
              <w:top w:val="nil"/>
              <w:left w:val="nil"/>
              <w:bottom w:val="nil"/>
              <w:right w:val="nil"/>
            </w:tcBorders>
          </w:tcPr>
          <w:p w14:paraId="41083A71" w14:textId="77777777" w:rsidR="00926BD0" w:rsidRPr="004E081A" w:rsidRDefault="00926BD0" w:rsidP="00F41570">
            <w:pPr>
              <w:pStyle w:val="Normal6a"/>
              <w:jc w:val="center"/>
            </w:pPr>
            <w:r w:rsidRPr="004E081A">
              <w:rPr>
                <w:b/>
                <w:i/>
              </w:rPr>
              <w:t>Článok 37</w:t>
            </w:r>
            <w:r w:rsidRPr="004E081A">
              <w:tab/>
            </w:r>
          </w:p>
        </w:tc>
        <w:tc>
          <w:tcPr>
            <w:tcW w:w="4876" w:type="dxa"/>
            <w:tcBorders>
              <w:top w:val="nil"/>
              <w:left w:val="nil"/>
              <w:bottom w:val="nil"/>
              <w:right w:val="nil"/>
            </w:tcBorders>
          </w:tcPr>
          <w:p w14:paraId="73B6CFCC" w14:textId="77777777" w:rsidR="00926BD0" w:rsidRPr="004E081A" w:rsidRDefault="00926BD0" w:rsidP="00F41570">
            <w:pPr>
              <w:pStyle w:val="Normal6a"/>
            </w:pPr>
            <w:r w:rsidRPr="004E081A">
              <w:rPr>
                <w:b/>
                <w:i/>
              </w:rPr>
              <w:t>vypúšťa sa</w:t>
            </w:r>
          </w:p>
        </w:tc>
      </w:tr>
      <w:tr w:rsidR="00AE47A2" w:rsidRPr="004E081A" w14:paraId="60BF1002" w14:textId="77777777" w:rsidTr="00F41570">
        <w:trPr>
          <w:jc w:val="center"/>
        </w:trPr>
        <w:tc>
          <w:tcPr>
            <w:tcW w:w="4876" w:type="dxa"/>
            <w:tcBorders>
              <w:top w:val="nil"/>
              <w:left w:val="nil"/>
              <w:bottom w:val="nil"/>
              <w:right w:val="nil"/>
            </w:tcBorders>
          </w:tcPr>
          <w:p w14:paraId="33678639" w14:textId="77777777" w:rsidR="00926BD0" w:rsidRPr="004E081A" w:rsidRDefault="00926BD0" w:rsidP="00F41570">
            <w:pPr>
              <w:pStyle w:val="Normal6a"/>
              <w:jc w:val="center"/>
            </w:pPr>
            <w:r w:rsidRPr="004E081A">
              <w:rPr>
                <w:b/>
                <w:i/>
              </w:rPr>
              <w:t>Komunikácia s neuznanými subjektmi z tretích krajín</w:t>
            </w:r>
          </w:p>
        </w:tc>
        <w:tc>
          <w:tcPr>
            <w:tcW w:w="4876" w:type="dxa"/>
            <w:tcBorders>
              <w:top w:val="nil"/>
              <w:left w:val="nil"/>
              <w:bottom w:val="nil"/>
              <w:right w:val="nil"/>
            </w:tcBorders>
          </w:tcPr>
          <w:p w14:paraId="259503CA" w14:textId="77777777" w:rsidR="00926BD0" w:rsidRPr="004E081A" w:rsidRDefault="00926BD0" w:rsidP="00F41570">
            <w:pPr>
              <w:pStyle w:val="Normal6a"/>
            </w:pPr>
          </w:p>
        </w:tc>
      </w:tr>
      <w:tr w:rsidR="00AE47A2" w:rsidRPr="004E081A" w14:paraId="67390B4D" w14:textId="77777777" w:rsidTr="00F41570">
        <w:trPr>
          <w:jc w:val="center"/>
        </w:trPr>
        <w:tc>
          <w:tcPr>
            <w:tcW w:w="4876" w:type="dxa"/>
            <w:tcBorders>
              <w:top w:val="nil"/>
              <w:left w:val="nil"/>
              <w:bottom w:val="nil"/>
              <w:right w:val="nil"/>
            </w:tcBorders>
          </w:tcPr>
          <w:p w14:paraId="1CD5FC56" w14:textId="77777777" w:rsidR="00926BD0" w:rsidRPr="004E081A" w:rsidRDefault="00926BD0" w:rsidP="00F41570">
            <w:pPr>
              <w:pStyle w:val="Normal6a"/>
            </w:pPr>
            <w:r w:rsidRPr="004E081A">
              <w:rPr>
                <w:b/>
                <w:i/>
              </w:rPr>
              <w:t>1. Príslušné orgány môžu v prípade potreby komunikovať s neuznanými subjektmi z tretích krajín zodpovednými za jeden alebo viacero krokov konania o readmisii.</w:t>
            </w:r>
          </w:p>
        </w:tc>
        <w:tc>
          <w:tcPr>
            <w:tcW w:w="4876" w:type="dxa"/>
            <w:tcBorders>
              <w:top w:val="nil"/>
              <w:left w:val="nil"/>
              <w:bottom w:val="nil"/>
              <w:right w:val="nil"/>
            </w:tcBorders>
          </w:tcPr>
          <w:p w14:paraId="583E4063" w14:textId="77777777" w:rsidR="00926BD0" w:rsidRPr="004E081A" w:rsidRDefault="00926BD0" w:rsidP="00F41570">
            <w:pPr>
              <w:pStyle w:val="Normal6a"/>
            </w:pPr>
          </w:p>
        </w:tc>
      </w:tr>
      <w:tr w:rsidR="00AE47A2" w:rsidRPr="004E081A" w14:paraId="5ED3D50A" w14:textId="77777777" w:rsidTr="00F41570">
        <w:trPr>
          <w:jc w:val="center"/>
        </w:trPr>
        <w:tc>
          <w:tcPr>
            <w:tcW w:w="4876" w:type="dxa"/>
            <w:tcBorders>
              <w:top w:val="nil"/>
              <w:left w:val="nil"/>
              <w:bottom w:val="nil"/>
              <w:right w:val="nil"/>
            </w:tcBorders>
          </w:tcPr>
          <w:p w14:paraId="1273740C" w14:textId="77777777" w:rsidR="00926BD0" w:rsidRPr="004E081A" w:rsidRDefault="00926BD0" w:rsidP="00F41570">
            <w:pPr>
              <w:pStyle w:val="Normal6a"/>
            </w:pPr>
            <w:r w:rsidRPr="004E081A">
              <w:rPr>
                <w:b/>
                <w:i/>
              </w:rPr>
              <w:t>2. Takáto komunikácia sa obmedzuje na to, čo je potrebné na konanie o readmisii, a nepredstavuje diplomatické uznanie dotknutých subjektov.</w:t>
            </w:r>
          </w:p>
        </w:tc>
        <w:tc>
          <w:tcPr>
            <w:tcW w:w="4876" w:type="dxa"/>
            <w:tcBorders>
              <w:top w:val="nil"/>
              <w:left w:val="nil"/>
              <w:bottom w:val="nil"/>
              <w:right w:val="nil"/>
            </w:tcBorders>
          </w:tcPr>
          <w:p w14:paraId="7237B97D" w14:textId="77777777" w:rsidR="00926BD0" w:rsidRPr="004E081A" w:rsidRDefault="00926BD0" w:rsidP="00F41570">
            <w:pPr>
              <w:pStyle w:val="Normal6a"/>
            </w:pPr>
          </w:p>
        </w:tc>
      </w:tr>
    </w:tbl>
    <w:p w14:paraId="7FA0B85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C1162D" w14:textId="53CE0940" w:rsidR="00956A29" w:rsidRPr="004E081A" w:rsidRDefault="00926BD0" w:rsidP="00926BD0">
      <w:r w:rsidRPr="004E081A">
        <w:rPr>
          <w:rStyle w:val="HideTWBExt"/>
        </w:rPr>
        <w:t>&lt;/Amend&gt;</w:t>
      </w:r>
    </w:p>
    <w:p w14:paraId="1A33469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2153</w:t>
      </w:r>
      <w:r w:rsidRPr="004E081A">
        <w:rPr>
          <w:rStyle w:val="HideTWBExt"/>
        </w:rPr>
        <w:t>&lt;/NumAm&gt;</w:t>
      </w:r>
    </w:p>
    <w:p w14:paraId="3C2742A7"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4934E4EC" w14:textId="77777777" w:rsidR="00926BD0" w:rsidRPr="004E081A" w:rsidRDefault="00926BD0" w:rsidP="00926BD0">
      <w:pPr>
        <w:pStyle w:val="NormalBold"/>
      </w:pPr>
      <w:r w:rsidRPr="004E081A">
        <w:rPr>
          <w:rStyle w:val="HideTWBExt"/>
        </w:rPr>
        <w:t>&lt;/RepeatBlock-By&gt;</w:t>
      </w:r>
    </w:p>
    <w:p w14:paraId="0D3F0CE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6DF95BF" w14:textId="77777777" w:rsidR="00926BD0" w:rsidRPr="004E081A" w:rsidRDefault="00926BD0" w:rsidP="00926BD0">
      <w:pPr>
        <w:pStyle w:val="NormalBold"/>
      </w:pPr>
      <w:r w:rsidRPr="004E081A">
        <w:rPr>
          <w:rStyle w:val="HideTWBExt"/>
        </w:rPr>
        <w:t>&lt;Article&gt;</w:t>
      </w:r>
      <w:r w:rsidRPr="004E081A">
        <w:t>Článok 37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2F9F120" w14:textId="77777777" w:rsidTr="00F41570">
        <w:trPr>
          <w:trHeight w:hRule="exact" w:val="240"/>
          <w:jc w:val="center"/>
        </w:trPr>
        <w:tc>
          <w:tcPr>
            <w:tcW w:w="9752" w:type="dxa"/>
            <w:gridSpan w:val="2"/>
            <w:tcBorders>
              <w:top w:val="nil"/>
              <w:left w:val="nil"/>
              <w:bottom w:val="nil"/>
              <w:right w:val="nil"/>
            </w:tcBorders>
          </w:tcPr>
          <w:p w14:paraId="0A809C54" w14:textId="77777777" w:rsidR="00926BD0" w:rsidRPr="004E081A" w:rsidRDefault="00926BD0" w:rsidP="00F41570"/>
        </w:tc>
      </w:tr>
      <w:tr w:rsidR="00AE47A2" w:rsidRPr="004E081A" w14:paraId="7F373361" w14:textId="77777777" w:rsidTr="00F41570">
        <w:trPr>
          <w:trHeight w:val="240"/>
          <w:jc w:val="center"/>
        </w:trPr>
        <w:tc>
          <w:tcPr>
            <w:tcW w:w="4876" w:type="dxa"/>
            <w:tcBorders>
              <w:top w:val="nil"/>
              <w:left w:val="nil"/>
              <w:bottom w:val="nil"/>
              <w:right w:val="nil"/>
            </w:tcBorders>
          </w:tcPr>
          <w:p w14:paraId="49A40B5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554546A" w14:textId="77777777" w:rsidR="00926BD0" w:rsidRPr="004E081A" w:rsidRDefault="00926BD0" w:rsidP="00F41570">
            <w:pPr>
              <w:pStyle w:val="AmColumnHeading"/>
            </w:pPr>
            <w:r w:rsidRPr="004E081A">
              <w:t>Pozmeňujúci návrh</w:t>
            </w:r>
          </w:p>
        </w:tc>
      </w:tr>
      <w:tr w:rsidR="00AE47A2" w:rsidRPr="004E081A" w14:paraId="7752B221" w14:textId="77777777" w:rsidTr="00F41570">
        <w:trPr>
          <w:jc w:val="center"/>
        </w:trPr>
        <w:tc>
          <w:tcPr>
            <w:tcW w:w="4876" w:type="dxa"/>
            <w:tcBorders>
              <w:top w:val="nil"/>
              <w:left w:val="nil"/>
              <w:bottom w:val="nil"/>
              <w:right w:val="nil"/>
            </w:tcBorders>
          </w:tcPr>
          <w:p w14:paraId="03BB1E62" w14:textId="77777777" w:rsidR="00926BD0" w:rsidRPr="004E081A" w:rsidRDefault="00926BD0" w:rsidP="00F41570">
            <w:pPr>
              <w:pStyle w:val="Normal6a"/>
              <w:jc w:val="center"/>
            </w:pPr>
            <w:r w:rsidRPr="004E081A">
              <w:rPr>
                <w:b/>
                <w:i/>
              </w:rPr>
              <w:t>Článok 37</w:t>
            </w:r>
            <w:r w:rsidRPr="004E081A">
              <w:tab/>
            </w:r>
          </w:p>
        </w:tc>
        <w:tc>
          <w:tcPr>
            <w:tcW w:w="4876" w:type="dxa"/>
            <w:tcBorders>
              <w:top w:val="nil"/>
              <w:left w:val="nil"/>
              <w:bottom w:val="nil"/>
              <w:right w:val="nil"/>
            </w:tcBorders>
          </w:tcPr>
          <w:p w14:paraId="3C8938BE" w14:textId="77777777" w:rsidR="00926BD0" w:rsidRPr="004E081A" w:rsidRDefault="00926BD0" w:rsidP="00F41570">
            <w:pPr>
              <w:pStyle w:val="Normal6a"/>
            </w:pPr>
            <w:r w:rsidRPr="004E081A">
              <w:rPr>
                <w:b/>
                <w:i/>
              </w:rPr>
              <w:t>vypúšťa sa</w:t>
            </w:r>
          </w:p>
        </w:tc>
      </w:tr>
      <w:tr w:rsidR="00AE47A2" w:rsidRPr="004E081A" w14:paraId="305B7D75" w14:textId="77777777" w:rsidTr="00F41570">
        <w:trPr>
          <w:jc w:val="center"/>
        </w:trPr>
        <w:tc>
          <w:tcPr>
            <w:tcW w:w="4876" w:type="dxa"/>
            <w:tcBorders>
              <w:top w:val="nil"/>
              <w:left w:val="nil"/>
              <w:bottom w:val="nil"/>
              <w:right w:val="nil"/>
            </w:tcBorders>
          </w:tcPr>
          <w:p w14:paraId="3A88856A" w14:textId="77777777" w:rsidR="00926BD0" w:rsidRPr="004E081A" w:rsidRDefault="00926BD0" w:rsidP="00F41570">
            <w:pPr>
              <w:pStyle w:val="Normal6a"/>
              <w:jc w:val="center"/>
            </w:pPr>
            <w:r w:rsidRPr="004E081A">
              <w:rPr>
                <w:b/>
                <w:i/>
              </w:rPr>
              <w:t>Komunikácia s neuznanými subjektmi z tretích krajín</w:t>
            </w:r>
          </w:p>
        </w:tc>
        <w:tc>
          <w:tcPr>
            <w:tcW w:w="4876" w:type="dxa"/>
            <w:tcBorders>
              <w:top w:val="nil"/>
              <w:left w:val="nil"/>
              <w:bottom w:val="nil"/>
              <w:right w:val="nil"/>
            </w:tcBorders>
          </w:tcPr>
          <w:p w14:paraId="2272FCDD" w14:textId="77777777" w:rsidR="00926BD0" w:rsidRPr="004E081A" w:rsidRDefault="00926BD0" w:rsidP="00F41570">
            <w:pPr>
              <w:pStyle w:val="Normal6a"/>
            </w:pPr>
          </w:p>
        </w:tc>
      </w:tr>
      <w:tr w:rsidR="00AE47A2" w:rsidRPr="004E081A" w14:paraId="0807EE2F" w14:textId="77777777" w:rsidTr="00F41570">
        <w:trPr>
          <w:jc w:val="center"/>
        </w:trPr>
        <w:tc>
          <w:tcPr>
            <w:tcW w:w="4876" w:type="dxa"/>
            <w:tcBorders>
              <w:top w:val="nil"/>
              <w:left w:val="nil"/>
              <w:bottom w:val="nil"/>
              <w:right w:val="nil"/>
            </w:tcBorders>
          </w:tcPr>
          <w:p w14:paraId="40E8BCCF" w14:textId="77777777" w:rsidR="00926BD0" w:rsidRPr="004E081A" w:rsidRDefault="00926BD0" w:rsidP="00F41570">
            <w:pPr>
              <w:pStyle w:val="Normal6a"/>
            </w:pPr>
            <w:r w:rsidRPr="004E081A">
              <w:rPr>
                <w:b/>
                <w:i/>
              </w:rPr>
              <w:t>1. Príslušné orgány môžu v prípade potreby komunikovať s neuznanými subjektmi z tretích krajín zodpovednými za jeden alebo viacero krokov konania o readmisii.</w:t>
            </w:r>
          </w:p>
        </w:tc>
        <w:tc>
          <w:tcPr>
            <w:tcW w:w="4876" w:type="dxa"/>
            <w:tcBorders>
              <w:top w:val="nil"/>
              <w:left w:val="nil"/>
              <w:bottom w:val="nil"/>
              <w:right w:val="nil"/>
            </w:tcBorders>
          </w:tcPr>
          <w:p w14:paraId="3BA019BB" w14:textId="77777777" w:rsidR="00926BD0" w:rsidRPr="004E081A" w:rsidRDefault="00926BD0" w:rsidP="00F41570">
            <w:pPr>
              <w:pStyle w:val="Normal6a"/>
            </w:pPr>
          </w:p>
        </w:tc>
      </w:tr>
      <w:tr w:rsidR="00AE47A2" w:rsidRPr="004E081A" w14:paraId="1A8621A0" w14:textId="77777777" w:rsidTr="00F41570">
        <w:trPr>
          <w:jc w:val="center"/>
        </w:trPr>
        <w:tc>
          <w:tcPr>
            <w:tcW w:w="4876" w:type="dxa"/>
            <w:tcBorders>
              <w:top w:val="nil"/>
              <w:left w:val="nil"/>
              <w:bottom w:val="nil"/>
              <w:right w:val="nil"/>
            </w:tcBorders>
          </w:tcPr>
          <w:p w14:paraId="33492CFC" w14:textId="77777777" w:rsidR="00926BD0" w:rsidRPr="004E081A" w:rsidRDefault="00926BD0" w:rsidP="00F41570">
            <w:pPr>
              <w:pStyle w:val="Normal6a"/>
            </w:pPr>
            <w:r w:rsidRPr="004E081A">
              <w:rPr>
                <w:b/>
                <w:i/>
              </w:rPr>
              <w:t>2. Takáto komunikácia sa obmedzuje na to, čo je potrebné na konanie o readmisii, a nepredstavuje diplomatické uznanie dotknutých subjektov.</w:t>
            </w:r>
          </w:p>
        </w:tc>
        <w:tc>
          <w:tcPr>
            <w:tcW w:w="4876" w:type="dxa"/>
            <w:tcBorders>
              <w:top w:val="nil"/>
              <w:left w:val="nil"/>
              <w:bottom w:val="nil"/>
              <w:right w:val="nil"/>
            </w:tcBorders>
          </w:tcPr>
          <w:p w14:paraId="194F83F6" w14:textId="77777777" w:rsidR="00926BD0" w:rsidRPr="004E081A" w:rsidRDefault="00926BD0" w:rsidP="00F41570">
            <w:pPr>
              <w:pStyle w:val="Normal6a"/>
            </w:pPr>
          </w:p>
        </w:tc>
      </w:tr>
    </w:tbl>
    <w:p w14:paraId="26C4C5E0"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5E7F88A"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0F36C1FE" w14:textId="77777777" w:rsidR="00926BD0" w:rsidRPr="004E081A" w:rsidRDefault="00926BD0" w:rsidP="00926BD0">
      <w:pPr>
        <w:pStyle w:val="AmJustText"/>
      </w:pPr>
      <w:r w:rsidRPr="004E081A">
        <w:t>Tento text je príliš vágny a jeho cieľom je poskytnúť formu subsidiárneho diplomatického uznania výlučne na účely migračnej politiky.</w:t>
      </w:r>
    </w:p>
    <w:p w14:paraId="1192D648" w14:textId="42BCEA6A" w:rsidR="00956A29" w:rsidRPr="004E081A" w:rsidRDefault="00926BD0" w:rsidP="00926BD0">
      <w:r w:rsidRPr="004E081A">
        <w:rPr>
          <w:rStyle w:val="HideTWBExt"/>
        </w:rPr>
        <w:t>&lt;/Amend&gt;</w:t>
      </w:r>
    </w:p>
    <w:p w14:paraId="70FEE49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2154</w:t>
      </w:r>
      <w:r w:rsidRPr="004E081A">
        <w:rPr>
          <w:rStyle w:val="HideTWBExt"/>
        </w:rPr>
        <w:t>&lt;/NumAm&gt;</w:t>
      </w:r>
    </w:p>
    <w:p w14:paraId="7D9351A9"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17B0C026" w14:textId="77777777" w:rsidR="00926BD0" w:rsidRPr="004E081A" w:rsidRDefault="00926BD0" w:rsidP="00926BD0">
      <w:pPr>
        <w:pStyle w:val="NormalBold"/>
      </w:pPr>
      <w:r w:rsidRPr="004E081A">
        <w:rPr>
          <w:rStyle w:val="HideTWBExt"/>
        </w:rPr>
        <w:t>&lt;/RepeatBlock-By&gt;</w:t>
      </w:r>
    </w:p>
    <w:p w14:paraId="72C8401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7501E89" w14:textId="77777777" w:rsidR="00926BD0" w:rsidRPr="004E081A" w:rsidRDefault="00926BD0" w:rsidP="00926BD0">
      <w:pPr>
        <w:pStyle w:val="NormalBold"/>
      </w:pPr>
      <w:r w:rsidRPr="004E081A">
        <w:rPr>
          <w:rStyle w:val="HideTWBExt"/>
        </w:rPr>
        <w:t>&lt;Article&gt;</w:t>
      </w:r>
      <w:r w:rsidRPr="004E081A">
        <w:t>Článok 37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8465E99" w14:textId="77777777" w:rsidTr="00F41570">
        <w:trPr>
          <w:trHeight w:hRule="exact" w:val="240"/>
          <w:jc w:val="center"/>
        </w:trPr>
        <w:tc>
          <w:tcPr>
            <w:tcW w:w="9752" w:type="dxa"/>
            <w:gridSpan w:val="2"/>
            <w:tcBorders>
              <w:top w:val="nil"/>
              <w:left w:val="nil"/>
              <w:bottom w:val="nil"/>
              <w:right w:val="nil"/>
            </w:tcBorders>
          </w:tcPr>
          <w:p w14:paraId="27B00F44" w14:textId="77777777" w:rsidR="00926BD0" w:rsidRPr="004E081A" w:rsidRDefault="00926BD0" w:rsidP="00F41570"/>
        </w:tc>
      </w:tr>
      <w:tr w:rsidR="00AE47A2" w:rsidRPr="004E081A" w14:paraId="5D15E392" w14:textId="77777777" w:rsidTr="00F41570">
        <w:trPr>
          <w:trHeight w:val="240"/>
          <w:jc w:val="center"/>
        </w:trPr>
        <w:tc>
          <w:tcPr>
            <w:tcW w:w="4876" w:type="dxa"/>
            <w:tcBorders>
              <w:top w:val="nil"/>
              <w:left w:val="nil"/>
              <w:bottom w:val="nil"/>
              <w:right w:val="nil"/>
            </w:tcBorders>
          </w:tcPr>
          <w:p w14:paraId="2EA7E49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9F8E92A" w14:textId="77777777" w:rsidR="00926BD0" w:rsidRPr="004E081A" w:rsidRDefault="00926BD0" w:rsidP="00F41570">
            <w:pPr>
              <w:pStyle w:val="AmColumnHeading"/>
            </w:pPr>
            <w:r w:rsidRPr="004E081A">
              <w:t>Pozmeňujúci návrh</w:t>
            </w:r>
          </w:p>
        </w:tc>
      </w:tr>
      <w:tr w:rsidR="00AE47A2" w:rsidRPr="004E081A" w14:paraId="3BB9A4EC" w14:textId="77777777" w:rsidTr="00F41570">
        <w:trPr>
          <w:jc w:val="center"/>
        </w:trPr>
        <w:tc>
          <w:tcPr>
            <w:tcW w:w="4876" w:type="dxa"/>
            <w:tcBorders>
              <w:top w:val="nil"/>
              <w:left w:val="nil"/>
              <w:bottom w:val="nil"/>
              <w:right w:val="nil"/>
            </w:tcBorders>
          </w:tcPr>
          <w:p w14:paraId="2BC846DC" w14:textId="77777777" w:rsidR="00926BD0" w:rsidRPr="004E081A" w:rsidRDefault="00926BD0" w:rsidP="00F41570">
            <w:pPr>
              <w:pStyle w:val="Normal6a"/>
              <w:jc w:val="center"/>
            </w:pPr>
            <w:r w:rsidRPr="004E081A">
              <w:rPr>
                <w:b/>
                <w:i/>
              </w:rPr>
              <w:t>Článok 37</w:t>
            </w:r>
            <w:r w:rsidRPr="004E081A">
              <w:tab/>
            </w:r>
          </w:p>
        </w:tc>
        <w:tc>
          <w:tcPr>
            <w:tcW w:w="4876" w:type="dxa"/>
            <w:tcBorders>
              <w:top w:val="nil"/>
              <w:left w:val="nil"/>
              <w:bottom w:val="nil"/>
              <w:right w:val="nil"/>
            </w:tcBorders>
          </w:tcPr>
          <w:p w14:paraId="3D533233" w14:textId="77777777" w:rsidR="00926BD0" w:rsidRPr="004E081A" w:rsidRDefault="00926BD0" w:rsidP="00F41570">
            <w:pPr>
              <w:pStyle w:val="Normal6a"/>
            </w:pPr>
            <w:r w:rsidRPr="004E081A">
              <w:rPr>
                <w:b/>
                <w:i/>
              </w:rPr>
              <w:t>vypúšťa sa</w:t>
            </w:r>
          </w:p>
        </w:tc>
      </w:tr>
      <w:tr w:rsidR="00AE47A2" w:rsidRPr="004E081A" w14:paraId="221A8C1C" w14:textId="77777777" w:rsidTr="00F41570">
        <w:trPr>
          <w:jc w:val="center"/>
        </w:trPr>
        <w:tc>
          <w:tcPr>
            <w:tcW w:w="4876" w:type="dxa"/>
            <w:tcBorders>
              <w:top w:val="nil"/>
              <w:left w:val="nil"/>
              <w:bottom w:val="nil"/>
              <w:right w:val="nil"/>
            </w:tcBorders>
          </w:tcPr>
          <w:p w14:paraId="5BF8B5C5" w14:textId="77777777" w:rsidR="00926BD0" w:rsidRPr="004E081A" w:rsidRDefault="00926BD0" w:rsidP="00F41570">
            <w:pPr>
              <w:pStyle w:val="Normal6a"/>
              <w:jc w:val="center"/>
            </w:pPr>
            <w:r w:rsidRPr="004E081A">
              <w:rPr>
                <w:b/>
                <w:i/>
              </w:rPr>
              <w:t>Komunikácia s neuznanými subjektmi z tretích krajín</w:t>
            </w:r>
          </w:p>
        </w:tc>
        <w:tc>
          <w:tcPr>
            <w:tcW w:w="4876" w:type="dxa"/>
            <w:tcBorders>
              <w:top w:val="nil"/>
              <w:left w:val="nil"/>
              <w:bottom w:val="nil"/>
              <w:right w:val="nil"/>
            </w:tcBorders>
          </w:tcPr>
          <w:p w14:paraId="6F621DB5" w14:textId="77777777" w:rsidR="00926BD0" w:rsidRPr="004E081A" w:rsidRDefault="00926BD0" w:rsidP="00F41570">
            <w:pPr>
              <w:pStyle w:val="Normal6a"/>
            </w:pPr>
          </w:p>
        </w:tc>
      </w:tr>
      <w:tr w:rsidR="00AE47A2" w:rsidRPr="004E081A" w14:paraId="79692640" w14:textId="77777777" w:rsidTr="00F41570">
        <w:trPr>
          <w:jc w:val="center"/>
        </w:trPr>
        <w:tc>
          <w:tcPr>
            <w:tcW w:w="4876" w:type="dxa"/>
            <w:tcBorders>
              <w:top w:val="nil"/>
              <w:left w:val="nil"/>
              <w:bottom w:val="nil"/>
              <w:right w:val="nil"/>
            </w:tcBorders>
          </w:tcPr>
          <w:p w14:paraId="6F7DE29D" w14:textId="77777777" w:rsidR="00926BD0" w:rsidRPr="004E081A" w:rsidRDefault="00926BD0" w:rsidP="00F41570">
            <w:pPr>
              <w:pStyle w:val="Normal6a"/>
            </w:pPr>
            <w:r w:rsidRPr="004E081A">
              <w:rPr>
                <w:b/>
                <w:i/>
              </w:rPr>
              <w:t>1. Príslušné orgány môžu v prípade potreby komunikovať s neuznanými subjektmi z tretích krajín zodpovednými za jeden alebo viacero krokov konania o readmisii.</w:t>
            </w:r>
          </w:p>
        </w:tc>
        <w:tc>
          <w:tcPr>
            <w:tcW w:w="4876" w:type="dxa"/>
            <w:tcBorders>
              <w:top w:val="nil"/>
              <w:left w:val="nil"/>
              <w:bottom w:val="nil"/>
              <w:right w:val="nil"/>
            </w:tcBorders>
          </w:tcPr>
          <w:p w14:paraId="4B6B9613" w14:textId="77777777" w:rsidR="00926BD0" w:rsidRPr="004E081A" w:rsidRDefault="00926BD0" w:rsidP="00F41570">
            <w:pPr>
              <w:pStyle w:val="Normal6a"/>
            </w:pPr>
          </w:p>
        </w:tc>
      </w:tr>
      <w:tr w:rsidR="00AE47A2" w:rsidRPr="004E081A" w14:paraId="2A3382AB" w14:textId="77777777" w:rsidTr="00F41570">
        <w:trPr>
          <w:jc w:val="center"/>
        </w:trPr>
        <w:tc>
          <w:tcPr>
            <w:tcW w:w="4876" w:type="dxa"/>
            <w:tcBorders>
              <w:top w:val="nil"/>
              <w:left w:val="nil"/>
              <w:bottom w:val="nil"/>
              <w:right w:val="nil"/>
            </w:tcBorders>
          </w:tcPr>
          <w:p w14:paraId="51ED4CCD" w14:textId="77777777" w:rsidR="00926BD0" w:rsidRPr="004E081A" w:rsidRDefault="00926BD0" w:rsidP="00F41570">
            <w:pPr>
              <w:pStyle w:val="Normal6a"/>
            </w:pPr>
            <w:r w:rsidRPr="004E081A">
              <w:rPr>
                <w:b/>
                <w:i/>
              </w:rPr>
              <w:t>2. Takáto komunikácia sa obmedzuje na to, čo je potrebné na konanie o readmisii, a nepredstavuje diplomatické uznanie dotknutých subjektov.</w:t>
            </w:r>
          </w:p>
        </w:tc>
        <w:tc>
          <w:tcPr>
            <w:tcW w:w="4876" w:type="dxa"/>
            <w:tcBorders>
              <w:top w:val="nil"/>
              <w:left w:val="nil"/>
              <w:bottom w:val="nil"/>
              <w:right w:val="nil"/>
            </w:tcBorders>
          </w:tcPr>
          <w:p w14:paraId="17A82F83" w14:textId="77777777" w:rsidR="00926BD0" w:rsidRPr="004E081A" w:rsidRDefault="00926BD0" w:rsidP="00F41570">
            <w:pPr>
              <w:pStyle w:val="Normal6a"/>
            </w:pPr>
          </w:p>
        </w:tc>
      </w:tr>
    </w:tbl>
    <w:p w14:paraId="152897F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01CBEB8" w14:textId="5159A668" w:rsidR="00956A29" w:rsidRPr="004E081A" w:rsidRDefault="00926BD0" w:rsidP="00926BD0">
      <w:r w:rsidRPr="004E081A">
        <w:rPr>
          <w:rStyle w:val="HideTWBExt"/>
        </w:rPr>
        <w:t>&lt;/Amend&gt;</w:t>
      </w:r>
    </w:p>
    <w:p w14:paraId="24B3110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2155</w:t>
      </w:r>
      <w:r w:rsidRPr="004E081A">
        <w:rPr>
          <w:rStyle w:val="HideTWBExt"/>
        </w:rPr>
        <w:t>&lt;/NumAm&gt;</w:t>
      </w:r>
    </w:p>
    <w:p w14:paraId="04A1A92B"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48E385C0" w14:textId="77777777" w:rsidR="00926BD0" w:rsidRPr="004E081A" w:rsidRDefault="00926BD0" w:rsidP="00926BD0">
      <w:pPr>
        <w:pStyle w:val="NormalBold"/>
      </w:pPr>
      <w:r w:rsidRPr="004E081A">
        <w:rPr>
          <w:rStyle w:val="HideTWBExt"/>
        </w:rPr>
        <w:t>&lt;/RepeatBlock-By&gt;</w:t>
      </w:r>
    </w:p>
    <w:p w14:paraId="5B8EFA4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72371D9" w14:textId="77777777" w:rsidR="00926BD0" w:rsidRPr="004E081A" w:rsidRDefault="00926BD0" w:rsidP="00926BD0">
      <w:pPr>
        <w:pStyle w:val="NormalBold"/>
      </w:pPr>
      <w:r w:rsidRPr="004E081A">
        <w:rPr>
          <w:rStyle w:val="HideTWBExt"/>
        </w:rPr>
        <w:t>&lt;Article&gt;</w:t>
      </w:r>
      <w:r w:rsidRPr="004E081A">
        <w:t>Článok 37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5D750B5" w14:textId="77777777" w:rsidTr="00F41570">
        <w:trPr>
          <w:trHeight w:hRule="exact" w:val="240"/>
          <w:jc w:val="center"/>
        </w:trPr>
        <w:tc>
          <w:tcPr>
            <w:tcW w:w="9752" w:type="dxa"/>
            <w:gridSpan w:val="2"/>
            <w:tcBorders>
              <w:top w:val="nil"/>
              <w:left w:val="nil"/>
              <w:bottom w:val="nil"/>
              <w:right w:val="nil"/>
            </w:tcBorders>
          </w:tcPr>
          <w:p w14:paraId="45D34A54" w14:textId="77777777" w:rsidR="00926BD0" w:rsidRPr="004E081A" w:rsidRDefault="00926BD0" w:rsidP="00F41570"/>
        </w:tc>
      </w:tr>
      <w:tr w:rsidR="00AE47A2" w:rsidRPr="004E081A" w14:paraId="182B0AEB" w14:textId="77777777" w:rsidTr="00F41570">
        <w:trPr>
          <w:trHeight w:val="240"/>
          <w:jc w:val="center"/>
        </w:trPr>
        <w:tc>
          <w:tcPr>
            <w:tcW w:w="4876" w:type="dxa"/>
            <w:tcBorders>
              <w:top w:val="nil"/>
              <w:left w:val="nil"/>
              <w:bottom w:val="nil"/>
              <w:right w:val="nil"/>
            </w:tcBorders>
          </w:tcPr>
          <w:p w14:paraId="4040019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2894BBA" w14:textId="77777777" w:rsidR="00926BD0" w:rsidRPr="004E081A" w:rsidRDefault="00926BD0" w:rsidP="00F41570">
            <w:pPr>
              <w:pStyle w:val="AmColumnHeading"/>
            </w:pPr>
            <w:r w:rsidRPr="004E081A">
              <w:t>Pozmeňujúci návrh</w:t>
            </w:r>
          </w:p>
        </w:tc>
      </w:tr>
      <w:tr w:rsidR="00AE47A2" w:rsidRPr="004E081A" w14:paraId="16CF5385" w14:textId="77777777" w:rsidTr="00F41570">
        <w:trPr>
          <w:jc w:val="center"/>
        </w:trPr>
        <w:tc>
          <w:tcPr>
            <w:tcW w:w="4876" w:type="dxa"/>
            <w:tcBorders>
              <w:top w:val="nil"/>
              <w:left w:val="nil"/>
              <w:bottom w:val="nil"/>
              <w:right w:val="nil"/>
            </w:tcBorders>
          </w:tcPr>
          <w:p w14:paraId="464EA606" w14:textId="77777777" w:rsidR="00926BD0" w:rsidRPr="004E081A" w:rsidRDefault="00926BD0" w:rsidP="00F41570">
            <w:pPr>
              <w:pStyle w:val="Normal6a"/>
            </w:pPr>
            <w:r w:rsidRPr="004E081A">
              <w:t>1.</w:t>
            </w:r>
            <w:r w:rsidRPr="004E081A">
              <w:tab/>
              <w:t xml:space="preserve">Príslušné orgány môžu v prípade potreby komunikovať s neuznanými </w:t>
            </w:r>
            <w:r w:rsidRPr="004E081A">
              <w:rPr>
                <w:b/>
                <w:bCs/>
                <w:i/>
                <w:iCs/>
              </w:rPr>
              <w:t>subjektmi</w:t>
            </w:r>
            <w:r w:rsidRPr="004E081A">
              <w:t xml:space="preserve"> z tretích krajín zodpovednými za</w:t>
            </w:r>
            <w:r w:rsidRPr="004E081A">
              <w:rPr>
                <w:b/>
                <w:bCs/>
                <w:i/>
                <w:iCs/>
              </w:rPr>
              <w:t xml:space="preserve"> jeden alebo viacero krokov konania o readmisii</w:t>
            </w:r>
            <w:r w:rsidRPr="004E081A">
              <w:t>.</w:t>
            </w:r>
          </w:p>
        </w:tc>
        <w:tc>
          <w:tcPr>
            <w:tcW w:w="4876" w:type="dxa"/>
            <w:tcBorders>
              <w:top w:val="nil"/>
              <w:left w:val="nil"/>
              <w:bottom w:val="nil"/>
              <w:right w:val="nil"/>
            </w:tcBorders>
          </w:tcPr>
          <w:p w14:paraId="5244070D" w14:textId="77777777" w:rsidR="00926BD0" w:rsidRPr="004E081A" w:rsidRDefault="00926BD0" w:rsidP="00F41570">
            <w:pPr>
              <w:pStyle w:val="Normal6a"/>
            </w:pPr>
            <w:r w:rsidRPr="004E081A">
              <w:t>1.</w:t>
            </w:r>
            <w:r w:rsidRPr="004E081A">
              <w:tab/>
              <w:t xml:space="preserve">Príslušné orgány môžu v prípade potreby komunikovať s neuznanými </w:t>
            </w:r>
            <w:r w:rsidRPr="004E081A">
              <w:rPr>
                <w:b/>
                <w:i/>
              </w:rPr>
              <w:t>sprostredkovateľmi</w:t>
            </w:r>
            <w:r w:rsidRPr="004E081A">
              <w:t xml:space="preserve"> z tretích krajín zodpovednými za </w:t>
            </w:r>
            <w:r w:rsidRPr="004E081A">
              <w:rPr>
                <w:b/>
                <w:bCs/>
                <w:i/>
                <w:iCs/>
              </w:rPr>
              <w:t xml:space="preserve">návrat a readmisiu na účely návratu štátneho príslušníka tretej </w:t>
            </w:r>
            <w:r w:rsidRPr="004E081A">
              <w:rPr>
                <w:b/>
                <w:bCs/>
                <w:i/>
                <w:iCs/>
              </w:rPr>
              <w:lastRenderedPageBreak/>
              <w:t>krajiny do krajiny</w:t>
            </w:r>
            <w:r w:rsidRPr="004E081A">
              <w:rPr>
                <w:b/>
                <w:i/>
              </w:rPr>
              <w:t xml:space="preserve"> návratu mimo územia členských štátov</w:t>
            </w:r>
            <w:r w:rsidRPr="004E081A">
              <w:t>.</w:t>
            </w:r>
          </w:p>
        </w:tc>
      </w:tr>
    </w:tbl>
    <w:p w14:paraId="2AC3C7F8"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4EBE26C" w14:textId="33DB46D7" w:rsidR="00956A29" w:rsidRPr="004E081A" w:rsidRDefault="00926BD0" w:rsidP="00926BD0">
      <w:r w:rsidRPr="004E081A">
        <w:rPr>
          <w:rStyle w:val="HideTWBExt"/>
        </w:rPr>
        <w:t>&lt;/Amend&gt;</w:t>
      </w:r>
    </w:p>
    <w:p w14:paraId="46B03B8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2156</w:t>
      </w:r>
      <w:r w:rsidRPr="004E081A">
        <w:rPr>
          <w:rStyle w:val="HideTWBExt"/>
        </w:rPr>
        <w:t>&lt;/NumAm&gt;</w:t>
      </w:r>
    </w:p>
    <w:p w14:paraId="71E83548"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7450EE6F" w14:textId="77777777" w:rsidR="00926BD0" w:rsidRPr="004E081A" w:rsidRDefault="00926BD0" w:rsidP="00926BD0">
      <w:pPr>
        <w:pStyle w:val="NormalBold"/>
      </w:pPr>
      <w:r w:rsidRPr="004E081A">
        <w:rPr>
          <w:rStyle w:val="HideTWBExt"/>
        </w:rPr>
        <w:t>&lt;/RepeatBlock-By&gt;</w:t>
      </w:r>
    </w:p>
    <w:p w14:paraId="5FD80C1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E549A41" w14:textId="77777777" w:rsidR="00926BD0" w:rsidRPr="004E081A" w:rsidRDefault="00926BD0" w:rsidP="00926BD0">
      <w:pPr>
        <w:pStyle w:val="NormalBold"/>
      </w:pPr>
      <w:r w:rsidRPr="004E081A">
        <w:rPr>
          <w:rStyle w:val="HideTWBExt"/>
        </w:rPr>
        <w:t>&lt;Article&gt;</w:t>
      </w:r>
      <w:r w:rsidRPr="004E081A">
        <w:t>Článok 37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E9E9677" w14:textId="77777777" w:rsidTr="00F41570">
        <w:trPr>
          <w:trHeight w:hRule="exact" w:val="240"/>
          <w:jc w:val="center"/>
        </w:trPr>
        <w:tc>
          <w:tcPr>
            <w:tcW w:w="9752" w:type="dxa"/>
            <w:gridSpan w:val="2"/>
            <w:tcBorders>
              <w:top w:val="nil"/>
              <w:left w:val="nil"/>
              <w:bottom w:val="nil"/>
              <w:right w:val="nil"/>
            </w:tcBorders>
          </w:tcPr>
          <w:p w14:paraId="0EAEAFE5" w14:textId="77777777" w:rsidR="00926BD0" w:rsidRPr="004E081A" w:rsidRDefault="00926BD0" w:rsidP="00F41570"/>
        </w:tc>
      </w:tr>
      <w:tr w:rsidR="00AE47A2" w:rsidRPr="004E081A" w14:paraId="66EFC6B2" w14:textId="77777777" w:rsidTr="00F41570">
        <w:trPr>
          <w:trHeight w:val="240"/>
          <w:jc w:val="center"/>
        </w:trPr>
        <w:tc>
          <w:tcPr>
            <w:tcW w:w="4876" w:type="dxa"/>
            <w:tcBorders>
              <w:top w:val="nil"/>
              <w:left w:val="nil"/>
              <w:bottom w:val="nil"/>
              <w:right w:val="nil"/>
            </w:tcBorders>
          </w:tcPr>
          <w:p w14:paraId="04FF4ED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18142E2" w14:textId="77777777" w:rsidR="00926BD0" w:rsidRPr="004E081A" w:rsidRDefault="00926BD0" w:rsidP="00F41570">
            <w:pPr>
              <w:pStyle w:val="AmColumnHeading"/>
            </w:pPr>
            <w:r w:rsidRPr="004E081A">
              <w:t>Pozmeňujúci návrh</w:t>
            </w:r>
          </w:p>
        </w:tc>
      </w:tr>
      <w:tr w:rsidR="00AE47A2" w:rsidRPr="004E081A" w14:paraId="2315C57A" w14:textId="77777777" w:rsidTr="00F41570">
        <w:trPr>
          <w:jc w:val="center"/>
        </w:trPr>
        <w:tc>
          <w:tcPr>
            <w:tcW w:w="4876" w:type="dxa"/>
            <w:tcBorders>
              <w:top w:val="nil"/>
              <w:left w:val="nil"/>
              <w:bottom w:val="nil"/>
              <w:right w:val="nil"/>
            </w:tcBorders>
          </w:tcPr>
          <w:p w14:paraId="17A67867" w14:textId="77777777" w:rsidR="00926BD0" w:rsidRPr="004E081A" w:rsidRDefault="00926BD0" w:rsidP="00F41570">
            <w:pPr>
              <w:pStyle w:val="Normal6a"/>
            </w:pPr>
            <w:r w:rsidRPr="004E081A">
              <w:t>1.</w:t>
            </w:r>
            <w:r w:rsidRPr="004E081A">
              <w:tab/>
              <w:t xml:space="preserve">Príslušné orgány môžu v prípade potreby komunikovať s neuznanými </w:t>
            </w:r>
            <w:r w:rsidRPr="004E081A">
              <w:rPr>
                <w:b/>
                <w:bCs/>
                <w:i/>
                <w:iCs/>
              </w:rPr>
              <w:t>subjektmi</w:t>
            </w:r>
            <w:r w:rsidRPr="004E081A">
              <w:t xml:space="preserve"> z tretích krajín zodpovednými za jeden alebo viacero krokov konania o readmisii.</w:t>
            </w:r>
          </w:p>
        </w:tc>
        <w:tc>
          <w:tcPr>
            <w:tcW w:w="4876" w:type="dxa"/>
            <w:tcBorders>
              <w:top w:val="nil"/>
              <w:left w:val="nil"/>
              <w:bottom w:val="nil"/>
              <w:right w:val="nil"/>
            </w:tcBorders>
          </w:tcPr>
          <w:p w14:paraId="6865C3CF" w14:textId="77777777" w:rsidR="00926BD0" w:rsidRPr="004E081A" w:rsidRDefault="00926BD0" w:rsidP="00F41570">
            <w:pPr>
              <w:pStyle w:val="Normal6a"/>
            </w:pPr>
            <w:r w:rsidRPr="004E081A">
              <w:t>1.</w:t>
            </w:r>
            <w:r w:rsidRPr="004E081A">
              <w:tab/>
              <w:t xml:space="preserve">Príslušné orgány môžu v prípade potreby </w:t>
            </w:r>
            <w:r w:rsidRPr="004E081A">
              <w:rPr>
                <w:b/>
                <w:bCs/>
                <w:i/>
                <w:iCs/>
              </w:rPr>
              <w:t>a výlučne v operačnom rozsahu</w:t>
            </w:r>
            <w:r w:rsidRPr="004E081A">
              <w:t xml:space="preserve"> komunikovať s neuznanými </w:t>
            </w:r>
            <w:r w:rsidRPr="004E081A">
              <w:rPr>
                <w:b/>
                <w:bCs/>
                <w:i/>
                <w:iCs/>
              </w:rPr>
              <w:t>zástupcami</w:t>
            </w:r>
            <w:r w:rsidRPr="004E081A">
              <w:t xml:space="preserve"> z tretích krajín zodpovednými za jeden alebo viacero krokov konania o readmisii.</w:t>
            </w:r>
          </w:p>
        </w:tc>
      </w:tr>
    </w:tbl>
    <w:p w14:paraId="154594A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5E74839" w14:textId="29651234" w:rsidR="00956A29" w:rsidRPr="004E081A" w:rsidRDefault="00926BD0" w:rsidP="00926BD0">
      <w:r w:rsidRPr="004E081A">
        <w:rPr>
          <w:rStyle w:val="HideTWBExt"/>
        </w:rPr>
        <w:t>&lt;/Amend&gt;</w:t>
      </w:r>
    </w:p>
    <w:p w14:paraId="3512FD5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2157</w:t>
      </w:r>
      <w:r w:rsidRPr="004E081A">
        <w:rPr>
          <w:rStyle w:val="HideTWBExt"/>
        </w:rPr>
        <w:t>&lt;/NumAm&gt;</w:t>
      </w:r>
    </w:p>
    <w:p w14:paraId="348EB27A"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161B60E" w14:textId="77777777" w:rsidR="00926BD0" w:rsidRPr="004E081A" w:rsidRDefault="00926BD0" w:rsidP="00926BD0">
      <w:pPr>
        <w:pStyle w:val="NormalBold"/>
      </w:pPr>
      <w:r w:rsidRPr="004E081A">
        <w:rPr>
          <w:rStyle w:val="HideTWBExt"/>
        </w:rPr>
        <w:t>&lt;/RepeatBlock-By&gt;</w:t>
      </w:r>
    </w:p>
    <w:p w14:paraId="7C9218B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BCB1853" w14:textId="77777777" w:rsidR="00926BD0" w:rsidRPr="004E081A" w:rsidRDefault="00926BD0" w:rsidP="00926BD0">
      <w:pPr>
        <w:pStyle w:val="NormalBold"/>
      </w:pPr>
      <w:r w:rsidRPr="004E081A">
        <w:rPr>
          <w:rStyle w:val="HideTWBExt"/>
        </w:rPr>
        <w:t>&lt;Article&gt;</w:t>
      </w:r>
      <w:r w:rsidRPr="004E081A">
        <w:t>Článok 37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89E0D0F" w14:textId="77777777" w:rsidTr="00F41570">
        <w:trPr>
          <w:trHeight w:hRule="exact" w:val="240"/>
          <w:jc w:val="center"/>
        </w:trPr>
        <w:tc>
          <w:tcPr>
            <w:tcW w:w="9752" w:type="dxa"/>
            <w:gridSpan w:val="2"/>
            <w:tcBorders>
              <w:top w:val="nil"/>
              <w:left w:val="nil"/>
              <w:bottom w:val="nil"/>
              <w:right w:val="nil"/>
            </w:tcBorders>
          </w:tcPr>
          <w:p w14:paraId="0970D4BD" w14:textId="77777777" w:rsidR="00926BD0" w:rsidRPr="004E081A" w:rsidRDefault="00926BD0" w:rsidP="00F41570"/>
        </w:tc>
      </w:tr>
      <w:tr w:rsidR="00AE47A2" w:rsidRPr="004E081A" w14:paraId="38A7FE31" w14:textId="77777777" w:rsidTr="00F41570">
        <w:trPr>
          <w:trHeight w:val="240"/>
          <w:jc w:val="center"/>
        </w:trPr>
        <w:tc>
          <w:tcPr>
            <w:tcW w:w="4876" w:type="dxa"/>
            <w:tcBorders>
              <w:top w:val="nil"/>
              <w:left w:val="nil"/>
              <w:bottom w:val="nil"/>
              <w:right w:val="nil"/>
            </w:tcBorders>
          </w:tcPr>
          <w:p w14:paraId="7267CD5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33D7B18" w14:textId="77777777" w:rsidR="00926BD0" w:rsidRPr="004E081A" w:rsidRDefault="00926BD0" w:rsidP="00F41570">
            <w:pPr>
              <w:pStyle w:val="AmColumnHeading"/>
            </w:pPr>
            <w:r w:rsidRPr="004E081A">
              <w:t>Pozmeňujúci návrh</w:t>
            </w:r>
          </w:p>
        </w:tc>
      </w:tr>
      <w:tr w:rsidR="00AE47A2" w:rsidRPr="004E081A" w14:paraId="13D6BBB1" w14:textId="77777777" w:rsidTr="00F41570">
        <w:trPr>
          <w:jc w:val="center"/>
        </w:trPr>
        <w:tc>
          <w:tcPr>
            <w:tcW w:w="4876" w:type="dxa"/>
            <w:tcBorders>
              <w:top w:val="nil"/>
              <w:left w:val="nil"/>
              <w:bottom w:val="nil"/>
              <w:right w:val="nil"/>
            </w:tcBorders>
          </w:tcPr>
          <w:p w14:paraId="1FCF79AA" w14:textId="77777777" w:rsidR="00926BD0" w:rsidRPr="004E081A" w:rsidRDefault="00926BD0" w:rsidP="00F41570">
            <w:pPr>
              <w:pStyle w:val="Normal6a"/>
            </w:pPr>
            <w:r w:rsidRPr="004E081A">
              <w:t>2.</w:t>
            </w:r>
            <w:r w:rsidRPr="004E081A">
              <w:tab/>
              <w:t xml:space="preserve">Takáto komunikácia sa obmedzuje na to, čo je potrebné na </w:t>
            </w:r>
            <w:r w:rsidRPr="004E081A">
              <w:rPr>
                <w:b/>
                <w:bCs/>
                <w:i/>
                <w:iCs/>
              </w:rPr>
              <w:t>konanie o readmisii</w:t>
            </w:r>
            <w:r w:rsidRPr="004E081A">
              <w:t xml:space="preserve">, a nepredstavuje diplomatické uznanie dotknutých </w:t>
            </w:r>
            <w:r w:rsidRPr="004E081A">
              <w:rPr>
                <w:b/>
                <w:bCs/>
                <w:i/>
                <w:iCs/>
              </w:rPr>
              <w:t>subjektov</w:t>
            </w:r>
            <w:r w:rsidRPr="004E081A">
              <w:t>.</w:t>
            </w:r>
          </w:p>
        </w:tc>
        <w:tc>
          <w:tcPr>
            <w:tcW w:w="4876" w:type="dxa"/>
            <w:tcBorders>
              <w:top w:val="nil"/>
              <w:left w:val="nil"/>
              <w:bottom w:val="nil"/>
              <w:right w:val="nil"/>
            </w:tcBorders>
          </w:tcPr>
          <w:p w14:paraId="757B3CC1" w14:textId="77777777" w:rsidR="00926BD0" w:rsidRPr="004E081A" w:rsidRDefault="00926BD0" w:rsidP="00F41570">
            <w:pPr>
              <w:pStyle w:val="Normal6a"/>
            </w:pPr>
            <w:r w:rsidRPr="004E081A">
              <w:t>2.</w:t>
            </w:r>
            <w:r w:rsidRPr="004E081A">
              <w:tab/>
              <w:t xml:space="preserve">Takáto komunikácia sa obmedzuje na to, čo je potrebné na </w:t>
            </w:r>
            <w:r w:rsidRPr="004E081A">
              <w:rPr>
                <w:b/>
                <w:bCs/>
                <w:i/>
                <w:iCs/>
              </w:rPr>
              <w:t>vykonanie návratu a readmisie</w:t>
            </w:r>
            <w:r w:rsidRPr="004E081A">
              <w:t xml:space="preserve">, a nepredstavuje diplomatické uznanie dotknutých </w:t>
            </w:r>
            <w:r w:rsidRPr="004E081A">
              <w:rPr>
                <w:b/>
                <w:bCs/>
                <w:i/>
                <w:iCs/>
              </w:rPr>
              <w:t>sprostredkovateľov</w:t>
            </w:r>
            <w:r w:rsidRPr="004E081A">
              <w:t>.</w:t>
            </w:r>
          </w:p>
        </w:tc>
      </w:tr>
    </w:tbl>
    <w:p w14:paraId="2FEB274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14FA42A" w14:textId="6B4EAE8D" w:rsidR="00956A29" w:rsidRPr="004E081A" w:rsidRDefault="00926BD0" w:rsidP="00926BD0">
      <w:r w:rsidRPr="004E081A">
        <w:rPr>
          <w:rStyle w:val="HideTWBExt"/>
        </w:rPr>
        <w:t>&lt;/Amend&gt;</w:t>
      </w:r>
    </w:p>
    <w:p w14:paraId="2FBEC9C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2158</w:t>
      </w:r>
      <w:r w:rsidRPr="004E081A">
        <w:rPr>
          <w:rStyle w:val="HideTWBExt"/>
        </w:rPr>
        <w:t>&lt;/NumAm&gt;</w:t>
      </w:r>
    </w:p>
    <w:p w14:paraId="45508E52"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3E70B941" w14:textId="77777777" w:rsidR="00926BD0" w:rsidRPr="004E081A" w:rsidRDefault="00926BD0" w:rsidP="00926BD0">
      <w:pPr>
        <w:pStyle w:val="NormalBold"/>
      </w:pPr>
      <w:r w:rsidRPr="004E081A">
        <w:rPr>
          <w:rStyle w:val="HideTWBExt"/>
        </w:rPr>
        <w:lastRenderedPageBreak/>
        <w:t>&lt;/RepeatBlock-By&gt;</w:t>
      </w:r>
    </w:p>
    <w:p w14:paraId="057FC7D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22117D5" w14:textId="77777777" w:rsidR="00926BD0" w:rsidRPr="004E081A" w:rsidRDefault="00926BD0" w:rsidP="00926BD0">
      <w:pPr>
        <w:pStyle w:val="NormalBold"/>
      </w:pPr>
      <w:r w:rsidRPr="004E081A">
        <w:rPr>
          <w:rStyle w:val="HideTWBExt"/>
        </w:rPr>
        <w:t>&lt;Article&gt;</w:t>
      </w:r>
      <w:r w:rsidRPr="004E081A">
        <w:t>Článok 37 – odsek 2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0876D4B" w14:textId="77777777" w:rsidTr="00F41570">
        <w:trPr>
          <w:trHeight w:hRule="exact" w:val="240"/>
          <w:jc w:val="center"/>
        </w:trPr>
        <w:tc>
          <w:tcPr>
            <w:tcW w:w="9752" w:type="dxa"/>
            <w:gridSpan w:val="2"/>
            <w:tcBorders>
              <w:top w:val="nil"/>
              <w:left w:val="nil"/>
              <w:bottom w:val="nil"/>
              <w:right w:val="nil"/>
            </w:tcBorders>
          </w:tcPr>
          <w:p w14:paraId="1A9C12BC" w14:textId="77777777" w:rsidR="00926BD0" w:rsidRPr="004E081A" w:rsidRDefault="00926BD0" w:rsidP="00F41570"/>
        </w:tc>
      </w:tr>
      <w:tr w:rsidR="00AE47A2" w:rsidRPr="004E081A" w14:paraId="64AC95DE" w14:textId="77777777" w:rsidTr="00F41570">
        <w:trPr>
          <w:trHeight w:val="240"/>
          <w:jc w:val="center"/>
        </w:trPr>
        <w:tc>
          <w:tcPr>
            <w:tcW w:w="4876" w:type="dxa"/>
            <w:tcBorders>
              <w:top w:val="nil"/>
              <w:left w:val="nil"/>
              <w:bottom w:val="nil"/>
              <w:right w:val="nil"/>
            </w:tcBorders>
          </w:tcPr>
          <w:p w14:paraId="1678BC8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0E53846" w14:textId="77777777" w:rsidR="00926BD0" w:rsidRPr="004E081A" w:rsidRDefault="00926BD0" w:rsidP="00F41570">
            <w:pPr>
              <w:pStyle w:val="AmColumnHeading"/>
            </w:pPr>
            <w:r w:rsidRPr="004E081A">
              <w:t>Pozmeňujúci návrh</w:t>
            </w:r>
          </w:p>
        </w:tc>
      </w:tr>
      <w:tr w:rsidR="00AE47A2" w:rsidRPr="004E081A" w14:paraId="0A4B5B37" w14:textId="77777777" w:rsidTr="00F41570">
        <w:trPr>
          <w:jc w:val="center"/>
        </w:trPr>
        <w:tc>
          <w:tcPr>
            <w:tcW w:w="4876" w:type="dxa"/>
            <w:tcBorders>
              <w:top w:val="nil"/>
              <w:left w:val="nil"/>
              <w:bottom w:val="nil"/>
              <w:right w:val="nil"/>
            </w:tcBorders>
          </w:tcPr>
          <w:p w14:paraId="4BFE4794" w14:textId="77777777" w:rsidR="00926BD0" w:rsidRPr="004E081A" w:rsidRDefault="00926BD0" w:rsidP="00F41570">
            <w:pPr>
              <w:pStyle w:val="Normal6a"/>
            </w:pPr>
          </w:p>
        </w:tc>
        <w:tc>
          <w:tcPr>
            <w:tcW w:w="4876" w:type="dxa"/>
            <w:tcBorders>
              <w:top w:val="nil"/>
              <w:left w:val="nil"/>
              <w:bottom w:val="nil"/>
              <w:right w:val="nil"/>
            </w:tcBorders>
          </w:tcPr>
          <w:p w14:paraId="750CE21D" w14:textId="77777777" w:rsidR="00926BD0" w:rsidRPr="004E081A" w:rsidRDefault="00926BD0" w:rsidP="00F41570">
            <w:pPr>
              <w:pStyle w:val="Normal6a"/>
            </w:pPr>
            <w:r w:rsidRPr="004E081A">
              <w:rPr>
                <w:b/>
                <w:i/>
              </w:rPr>
              <w:t>2a.</w:t>
            </w:r>
            <w:r w:rsidRPr="004E081A">
              <w:tab/>
            </w:r>
            <w:r w:rsidRPr="004E081A">
              <w:rPr>
                <w:b/>
                <w:i/>
              </w:rPr>
              <w:t>Akákoľvek komunikácia podľa tohto článku sa chápe výlučne bez toho, aby bolo dotknuté stanovisko Únie k štatútu dotknutých území alebo subjektov, a nepovažuje sa za uznanie, podporu alebo potvrdenie ich právomoci alebo legitimity.</w:t>
            </w:r>
          </w:p>
        </w:tc>
      </w:tr>
    </w:tbl>
    <w:p w14:paraId="07F6F70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820D708" w14:textId="286F2A79" w:rsidR="00956A29" w:rsidRPr="004E081A" w:rsidRDefault="00926BD0" w:rsidP="00926BD0">
      <w:r w:rsidRPr="004E081A">
        <w:rPr>
          <w:rStyle w:val="HideTWBExt"/>
        </w:rPr>
        <w:t>&lt;/Amend&gt;</w:t>
      </w:r>
    </w:p>
    <w:p w14:paraId="6081B6C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2159</w:t>
      </w:r>
      <w:r w:rsidRPr="004E081A">
        <w:rPr>
          <w:rStyle w:val="HideTWBExt"/>
        </w:rPr>
        <w:t>&lt;/NumAm&gt;</w:t>
      </w:r>
    </w:p>
    <w:p w14:paraId="6B4ECCEF"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Ana Miguel Pedro, Loránt Vincze, Lena Düpont, Tomas Tobé, Rasa Juknevičienė, Jeroen Lenaers, Karlo Ressler</w:t>
      </w:r>
      <w:r w:rsidRPr="004E081A">
        <w:rPr>
          <w:rStyle w:val="HideTWBExt"/>
        </w:rPr>
        <w:t>&lt;/Members&gt;</w:t>
      </w:r>
    </w:p>
    <w:p w14:paraId="4918CD55" w14:textId="77777777" w:rsidR="00926BD0" w:rsidRPr="004E081A" w:rsidRDefault="00926BD0" w:rsidP="00926BD0">
      <w:pPr>
        <w:pStyle w:val="NormalBold"/>
      </w:pPr>
      <w:r w:rsidRPr="004E081A">
        <w:rPr>
          <w:rStyle w:val="HideTWBExt"/>
        </w:rPr>
        <w:t>&lt;/RepeatBlock-By&gt;</w:t>
      </w:r>
    </w:p>
    <w:p w14:paraId="578A0DE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644DA9E" w14:textId="77777777" w:rsidR="00926BD0" w:rsidRPr="004E081A" w:rsidRDefault="00926BD0" w:rsidP="00926BD0">
      <w:pPr>
        <w:pStyle w:val="NormalBold"/>
      </w:pPr>
      <w:r w:rsidRPr="004E081A">
        <w:rPr>
          <w:rStyle w:val="HideTWBExt"/>
        </w:rPr>
        <w:t>&lt;Article&gt;</w:t>
      </w:r>
      <w:r w:rsidRPr="004E081A">
        <w:t>Článok 37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DA7C554" w14:textId="77777777" w:rsidTr="00F41570">
        <w:trPr>
          <w:trHeight w:hRule="exact" w:val="240"/>
          <w:jc w:val="center"/>
        </w:trPr>
        <w:tc>
          <w:tcPr>
            <w:tcW w:w="9752" w:type="dxa"/>
            <w:gridSpan w:val="2"/>
            <w:tcBorders>
              <w:top w:val="nil"/>
              <w:left w:val="nil"/>
              <w:bottom w:val="nil"/>
              <w:right w:val="nil"/>
            </w:tcBorders>
          </w:tcPr>
          <w:p w14:paraId="7A83CEF7" w14:textId="77777777" w:rsidR="00926BD0" w:rsidRPr="004E081A" w:rsidRDefault="00926BD0" w:rsidP="00F41570"/>
        </w:tc>
      </w:tr>
      <w:tr w:rsidR="00AE47A2" w:rsidRPr="004E081A" w14:paraId="25BA0D82" w14:textId="77777777" w:rsidTr="00F41570">
        <w:trPr>
          <w:trHeight w:val="240"/>
          <w:jc w:val="center"/>
        </w:trPr>
        <w:tc>
          <w:tcPr>
            <w:tcW w:w="4876" w:type="dxa"/>
            <w:tcBorders>
              <w:top w:val="nil"/>
              <w:left w:val="nil"/>
              <w:bottom w:val="nil"/>
              <w:right w:val="nil"/>
            </w:tcBorders>
          </w:tcPr>
          <w:p w14:paraId="1849FB1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9315C97" w14:textId="77777777" w:rsidR="00926BD0" w:rsidRPr="004E081A" w:rsidRDefault="00926BD0" w:rsidP="00F41570">
            <w:pPr>
              <w:pStyle w:val="AmColumnHeading"/>
            </w:pPr>
            <w:r w:rsidRPr="004E081A">
              <w:t>Pozmeňujúci návrh</w:t>
            </w:r>
          </w:p>
        </w:tc>
      </w:tr>
      <w:tr w:rsidR="00AE47A2" w:rsidRPr="004E081A" w14:paraId="782A162E" w14:textId="77777777" w:rsidTr="00F41570">
        <w:trPr>
          <w:jc w:val="center"/>
        </w:trPr>
        <w:tc>
          <w:tcPr>
            <w:tcW w:w="4876" w:type="dxa"/>
            <w:tcBorders>
              <w:top w:val="nil"/>
              <w:left w:val="nil"/>
              <w:bottom w:val="nil"/>
              <w:right w:val="nil"/>
            </w:tcBorders>
          </w:tcPr>
          <w:p w14:paraId="6DA50958" w14:textId="77777777" w:rsidR="00926BD0" w:rsidRPr="004E081A" w:rsidRDefault="00926BD0" w:rsidP="00F41570">
            <w:pPr>
              <w:pStyle w:val="Normal6a"/>
            </w:pPr>
          </w:p>
        </w:tc>
        <w:tc>
          <w:tcPr>
            <w:tcW w:w="4876" w:type="dxa"/>
            <w:tcBorders>
              <w:top w:val="nil"/>
              <w:left w:val="nil"/>
              <w:bottom w:val="nil"/>
              <w:right w:val="nil"/>
            </w:tcBorders>
          </w:tcPr>
          <w:p w14:paraId="6F645BFE" w14:textId="77777777" w:rsidR="00926BD0" w:rsidRPr="004E081A" w:rsidRDefault="00926BD0" w:rsidP="00F41570">
            <w:pPr>
              <w:pStyle w:val="Normal6a"/>
              <w:jc w:val="center"/>
            </w:pPr>
            <w:r w:rsidRPr="004E081A">
              <w:rPr>
                <w:b/>
                <w:i/>
              </w:rPr>
              <w:t>Článok 37a</w:t>
            </w:r>
            <w:r w:rsidRPr="004E081A">
              <w:tab/>
            </w:r>
          </w:p>
        </w:tc>
      </w:tr>
      <w:tr w:rsidR="00AE47A2" w:rsidRPr="004E081A" w14:paraId="1677999B" w14:textId="77777777" w:rsidTr="00F41570">
        <w:trPr>
          <w:jc w:val="center"/>
        </w:trPr>
        <w:tc>
          <w:tcPr>
            <w:tcW w:w="4876" w:type="dxa"/>
            <w:tcBorders>
              <w:top w:val="nil"/>
              <w:left w:val="nil"/>
              <w:bottom w:val="nil"/>
              <w:right w:val="nil"/>
            </w:tcBorders>
          </w:tcPr>
          <w:p w14:paraId="01A1ED1C" w14:textId="77777777" w:rsidR="00926BD0" w:rsidRPr="004E081A" w:rsidRDefault="00926BD0" w:rsidP="00F41570">
            <w:pPr>
              <w:pStyle w:val="Normal6a"/>
            </w:pPr>
          </w:p>
        </w:tc>
        <w:tc>
          <w:tcPr>
            <w:tcW w:w="4876" w:type="dxa"/>
            <w:tcBorders>
              <w:top w:val="nil"/>
              <w:left w:val="nil"/>
              <w:bottom w:val="nil"/>
              <w:right w:val="nil"/>
            </w:tcBorders>
          </w:tcPr>
          <w:p w14:paraId="3C11EB2B" w14:textId="77777777" w:rsidR="00926BD0" w:rsidRPr="004E081A" w:rsidRDefault="00926BD0" w:rsidP="00F41570">
            <w:pPr>
              <w:pStyle w:val="Normal6a"/>
              <w:jc w:val="center"/>
            </w:pPr>
            <w:r w:rsidRPr="004E081A">
              <w:rPr>
                <w:b/>
                <w:i/>
              </w:rPr>
              <w:t>Vonkajší rozmer a spolupráca s tretími krajinami</w:t>
            </w:r>
          </w:p>
        </w:tc>
      </w:tr>
      <w:tr w:rsidR="00AE47A2" w:rsidRPr="004E081A" w14:paraId="4CF48B8E" w14:textId="77777777" w:rsidTr="00F41570">
        <w:trPr>
          <w:jc w:val="center"/>
        </w:trPr>
        <w:tc>
          <w:tcPr>
            <w:tcW w:w="4876" w:type="dxa"/>
            <w:tcBorders>
              <w:top w:val="nil"/>
              <w:left w:val="nil"/>
              <w:bottom w:val="nil"/>
              <w:right w:val="nil"/>
            </w:tcBorders>
          </w:tcPr>
          <w:p w14:paraId="054C8B1B" w14:textId="77777777" w:rsidR="00926BD0" w:rsidRPr="004E081A" w:rsidRDefault="00926BD0" w:rsidP="00F41570">
            <w:pPr>
              <w:pStyle w:val="Normal6a"/>
            </w:pPr>
          </w:p>
        </w:tc>
        <w:tc>
          <w:tcPr>
            <w:tcW w:w="4876" w:type="dxa"/>
            <w:tcBorders>
              <w:top w:val="nil"/>
              <w:left w:val="nil"/>
              <w:bottom w:val="nil"/>
              <w:right w:val="nil"/>
            </w:tcBorders>
          </w:tcPr>
          <w:p w14:paraId="64813C56" w14:textId="77777777" w:rsidR="00926BD0" w:rsidRPr="004E081A" w:rsidRDefault="00926BD0" w:rsidP="00F41570">
            <w:pPr>
              <w:pStyle w:val="Normal6a"/>
            </w:pPr>
            <w:r w:rsidRPr="004E081A">
              <w:rPr>
                <w:b/>
                <w:i/>
              </w:rPr>
              <w:t>1. Únia a členské štáty zabezpečia, aby vonkajší rozmer návratovej politiky tvoril neoddeliteľnú súčasť komplexného prístupu k riadeniu migrácie.</w:t>
            </w:r>
          </w:p>
        </w:tc>
      </w:tr>
      <w:tr w:rsidR="00AE47A2" w:rsidRPr="004E081A" w14:paraId="4731A7B4" w14:textId="77777777" w:rsidTr="00F41570">
        <w:trPr>
          <w:jc w:val="center"/>
        </w:trPr>
        <w:tc>
          <w:tcPr>
            <w:tcW w:w="4876" w:type="dxa"/>
            <w:tcBorders>
              <w:top w:val="nil"/>
              <w:left w:val="nil"/>
              <w:bottom w:val="nil"/>
              <w:right w:val="nil"/>
            </w:tcBorders>
          </w:tcPr>
          <w:p w14:paraId="5C9A9808" w14:textId="77777777" w:rsidR="00926BD0" w:rsidRPr="004E081A" w:rsidRDefault="00926BD0" w:rsidP="00F41570">
            <w:pPr>
              <w:pStyle w:val="Normal6a"/>
            </w:pPr>
          </w:p>
        </w:tc>
        <w:tc>
          <w:tcPr>
            <w:tcW w:w="4876" w:type="dxa"/>
            <w:tcBorders>
              <w:top w:val="nil"/>
              <w:left w:val="nil"/>
              <w:bottom w:val="nil"/>
              <w:right w:val="nil"/>
            </w:tcBorders>
          </w:tcPr>
          <w:p w14:paraId="31C755C1" w14:textId="77777777" w:rsidR="00926BD0" w:rsidRPr="004E081A" w:rsidRDefault="00926BD0" w:rsidP="00F41570">
            <w:pPr>
              <w:pStyle w:val="Normal6a"/>
            </w:pPr>
            <w:r w:rsidRPr="004E081A">
              <w:rPr>
                <w:b/>
                <w:i/>
              </w:rPr>
              <w:t>2. Únia a členské štáty sa usilujú o vyvážené a komplexné partnerstvá s tretími krajinami, pričom návrat, readmisia a reintegrácia sú hlavnými prvkami ich angažovanosti.</w:t>
            </w:r>
          </w:p>
        </w:tc>
      </w:tr>
      <w:tr w:rsidR="00AE47A2" w:rsidRPr="004E081A" w14:paraId="30AB4065" w14:textId="77777777" w:rsidTr="00F41570">
        <w:trPr>
          <w:jc w:val="center"/>
        </w:trPr>
        <w:tc>
          <w:tcPr>
            <w:tcW w:w="4876" w:type="dxa"/>
            <w:tcBorders>
              <w:top w:val="nil"/>
              <w:left w:val="nil"/>
              <w:bottom w:val="nil"/>
              <w:right w:val="nil"/>
            </w:tcBorders>
          </w:tcPr>
          <w:p w14:paraId="56FB6F05" w14:textId="77777777" w:rsidR="00926BD0" w:rsidRPr="004E081A" w:rsidRDefault="00926BD0" w:rsidP="00F41570">
            <w:pPr>
              <w:pStyle w:val="Normal6a"/>
            </w:pPr>
          </w:p>
        </w:tc>
        <w:tc>
          <w:tcPr>
            <w:tcW w:w="4876" w:type="dxa"/>
            <w:tcBorders>
              <w:top w:val="nil"/>
              <w:left w:val="nil"/>
              <w:bottom w:val="nil"/>
              <w:right w:val="nil"/>
            </w:tcBorders>
          </w:tcPr>
          <w:p w14:paraId="06DEE95D" w14:textId="77777777" w:rsidR="00926BD0" w:rsidRPr="004E081A" w:rsidRDefault="00926BD0" w:rsidP="00F41570">
            <w:pPr>
              <w:pStyle w:val="Normal6a"/>
            </w:pPr>
            <w:r w:rsidRPr="004E081A">
              <w:rPr>
                <w:b/>
                <w:i/>
              </w:rPr>
              <w:t xml:space="preserve">3. Koordinované využívanie všetkých príslušných politík a nástrojov Únie vrátane vízovej politiky, obchodu, rozvoja a diplomatických nástrojov je priamo podmienené úrovňou spolupráce v oblasti readmisie s cieľom podporiť predvídateľné a účinné postupy s tretími </w:t>
            </w:r>
            <w:r w:rsidRPr="004E081A">
              <w:rPr>
                <w:b/>
                <w:i/>
              </w:rPr>
              <w:lastRenderedPageBreak/>
              <w:t>krajinami.</w:t>
            </w:r>
          </w:p>
        </w:tc>
      </w:tr>
      <w:tr w:rsidR="00AE47A2" w:rsidRPr="004E081A" w14:paraId="72E6179E" w14:textId="77777777" w:rsidTr="00F41570">
        <w:trPr>
          <w:jc w:val="center"/>
        </w:trPr>
        <w:tc>
          <w:tcPr>
            <w:tcW w:w="4876" w:type="dxa"/>
            <w:tcBorders>
              <w:top w:val="nil"/>
              <w:left w:val="nil"/>
              <w:bottom w:val="nil"/>
              <w:right w:val="nil"/>
            </w:tcBorders>
          </w:tcPr>
          <w:p w14:paraId="34D23198" w14:textId="77777777" w:rsidR="00926BD0" w:rsidRPr="004E081A" w:rsidRDefault="00926BD0" w:rsidP="00F41570">
            <w:pPr>
              <w:pStyle w:val="Normal6a"/>
            </w:pPr>
          </w:p>
        </w:tc>
        <w:tc>
          <w:tcPr>
            <w:tcW w:w="4876" w:type="dxa"/>
            <w:tcBorders>
              <w:top w:val="nil"/>
              <w:left w:val="nil"/>
              <w:bottom w:val="nil"/>
              <w:right w:val="nil"/>
            </w:tcBorders>
          </w:tcPr>
          <w:p w14:paraId="7EC551F5" w14:textId="77777777" w:rsidR="00926BD0" w:rsidRPr="004E081A" w:rsidRDefault="00926BD0" w:rsidP="00F41570">
            <w:pPr>
              <w:pStyle w:val="Normal6a"/>
            </w:pPr>
            <w:r w:rsidRPr="004E081A">
              <w:rPr>
                <w:b/>
                <w:i/>
              </w:rPr>
              <w:t>4. Členské štáty informujú Komisiu a ostatné členské štáty o realizácii svojich partnerstiev, o problémoch, s ktorými sa stretli, a o úrovni spolupráce príslušných tretích krajín s cieľom podporiť koordinovaný prístup Únie.</w:t>
            </w:r>
          </w:p>
        </w:tc>
      </w:tr>
      <w:tr w:rsidR="00AE47A2" w:rsidRPr="004E081A" w14:paraId="78D90055" w14:textId="77777777" w:rsidTr="00F41570">
        <w:trPr>
          <w:jc w:val="center"/>
        </w:trPr>
        <w:tc>
          <w:tcPr>
            <w:tcW w:w="4876" w:type="dxa"/>
            <w:tcBorders>
              <w:top w:val="nil"/>
              <w:left w:val="nil"/>
              <w:bottom w:val="nil"/>
              <w:right w:val="nil"/>
            </w:tcBorders>
          </w:tcPr>
          <w:p w14:paraId="0024ECBB" w14:textId="77777777" w:rsidR="00926BD0" w:rsidRPr="004E081A" w:rsidRDefault="00926BD0" w:rsidP="00F41570">
            <w:pPr>
              <w:pStyle w:val="Normal6a"/>
            </w:pPr>
          </w:p>
        </w:tc>
        <w:tc>
          <w:tcPr>
            <w:tcW w:w="4876" w:type="dxa"/>
            <w:tcBorders>
              <w:top w:val="nil"/>
              <w:left w:val="nil"/>
              <w:bottom w:val="nil"/>
              <w:right w:val="nil"/>
            </w:tcBorders>
          </w:tcPr>
          <w:p w14:paraId="239A7DCE" w14:textId="77777777" w:rsidR="00926BD0" w:rsidRPr="004E081A" w:rsidRDefault="00926BD0" w:rsidP="00F41570">
            <w:pPr>
              <w:pStyle w:val="Normal6a"/>
            </w:pPr>
            <w:r w:rsidRPr="004E081A">
              <w:rPr>
                <w:b/>
                <w:i/>
              </w:rPr>
              <w:t>5. Ak sa zistí pretrvávajúci alebo neodôvodnený nedostatok spolupráce zo strany tretej krajiny, Únia prijme vhodné opatrenia vrátane použitia reštriktívnych politických nástrojov, aby zabezpečila obnovenie účinnej a trvalej spolupráce pri readmisii.</w:t>
            </w:r>
          </w:p>
        </w:tc>
      </w:tr>
    </w:tbl>
    <w:p w14:paraId="37EEA37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F9318B1" w14:textId="59018C9B" w:rsidR="00956A29" w:rsidRPr="004E081A" w:rsidRDefault="00926BD0" w:rsidP="00926BD0">
      <w:r w:rsidRPr="004E081A">
        <w:rPr>
          <w:rStyle w:val="HideTWBExt"/>
        </w:rPr>
        <w:t>&lt;/Amend&gt;</w:t>
      </w:r>
    </w:p>
    <w:p w14:paraId="7717324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2160</w:t>
      </w:r>
      <w:r w:rsidRPr="004E081A">
        <w:rPr>
          <w:rStyle w:val="HideTWBExt"/>
        </w:rPr>
        <w:t>&lt;/NumAm&gt;</w:t>
      </w:r>
    </w:p>
    <w:p w14:paraId="4FF087A3"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59905ABF" w14:textId="77777777" w:rsidR="00926BD0" w:rsidRPr="004E081A" w:rsidRDefault="00926BD0" w:rsidP="00926BD0">
      <w:pPr>
        <w:pStyle w:val="NormalBold"/>
      </w:pPr>
      <w:r w:rsidRPr="004E081A">
        <w:rPr>
          <w:rStyle w:val="HideTWBExt"/>
        </w:rPr>
        <w:t>&lt;/RepeatBlock-By&gt;</w:t>
      </w:r>
    </w:p>
    <w:p w14:paraId="11F625C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B134B2F" w14:textId="77777777" w:rsidR="00926BD0" w:rsidRPr="004E081A" w:rsidRDefault="00926BD0" w:rsidP="00926BD0">
      <w:pPr>
        <w:pStyle w:val="NormalBold"/>
      </w:pPr>
      <w:r w:rsidRPr="004E081A">
        <w:rPr>
          <w:rStyle w:val="HideTWBExt"/>
        </w:rPr>
        <w:t>&lt;Article&gt;</w:t>
      </w:r>
      <w:r w:rsidRPr="004E081A">
        <w:t>Kapitola VII</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9CC84EE" w14:textId="77777777" w:rsidTr="00F41570">
        <w:trPr>
          <w:trHeight w:hRule="exact" w:val="240"/>
          <w:jc w:val="center"/>
        </w:trPr>
        <w:tc>
          <w:tcPr>
            <w:tcW w:w="9752" w:type="dxa"/>
            <w:gridSpan w:val="2"/>
            <w:tcBorders>
              <w:top w:val="nil"/>
              <w:left w:val="nil"/>
              <w:bottom w:val="nil"/>
              <w:right w:val="nil"/>
            </w:tcBorders>
          </w:tcPr>
          <w:p w14:paraId="1E381D66" w14:textId="77777777" w:rsidR="00926BD0" w:rsidRPr="004E081A" w:rsidRDefault="00926BD0" w:rsidP="00F41570"/>
        </w:tc>
      </w:tr>
      <w:tr w:rsidR="00AE47A2" w:rsidRPr="004E081A" w14:paraId="043395A3" w14:textId="77777777" w:rsidTr="00F41570">
        <w:trPr>
          <w:trHeight w:val="240"/>
          <w:jc w:val="center"/>
        </w:trPr>
        <w:tc>
          <w:tcPr>
            <w:tcW w:w="4876" w:type="dxa"/>
            <w:tcBorders>
              <w:top w:val="nil"/>
              <w:left w:val="nil"/>
              <w:bottom w:val="nil"/>
              <w:right w:val="nil"/>
            </w:tcBorders>
          </w:tcPr>
          <w:p w14:paraId="6614851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C437D88" w14:textId="77777777" w:rsidR="00926BD0" w:rsidRPr="004E081A" w:rsidRDefault="00926BD0" w:rsidP="00F41570">
            <w:pPr>
              <w:pStyle w:val="AmColumnHeading"/>
            </w:pPr>
            <w:r w:rsidRPr="004E081A">
              <w:t>Pozmeňujúci návrh</w:t>
            </w:r>
          </w:p>
        </w:tc>
      </w:tr>
      <w:tr w:rsidR="00AE47A2" w:rsidRPr="004E081A" w14:paraId="144C914B" w14:textId="77777777" w:rsidTr="00F41570">
        <w:trPr>
          <w:jc w:val="center"/>
        </w:trPr>
        <w:tc>
          <w:tcPr>
            <w:tcW w:w="4876" w:type="dxa"/>
            <w:tcBorders>
              <w:top w:val="nil"/>
              <w:left w:val="nil"/>
              <w:bottom w:val="nil"/>
              <w:right w:val="nil"/>
            </w:tcBorders>
          </w:tcPr>
          <w:p w14:paraId="4A004FC7" w14:textId="77777777" w:rsidR="00926BD0" w:rsidRPr="004E081A" w:rsidRDefault="00926BD0" w:rsidP="00F41570">
            <w:pPr>
              <w:pStyle w:val="Normal6a"/>
            </w:pPr>
            <w:r w:rsidRPr="004E081A">
              <w:rPr>
                <w:b/>
                <w:i/>
              </w:rPr>
              <w:t>VII</w:t>
            </w:r>
            <w:r w:rsidRPr="004E081A">
              <w:tab/>
            </w:r>
            <w:r w:rsidRPr="004E081A">
              <w:rPr>
                <w:b/>
                <w:i/>
              </w:rPr>
              <w:t>[...]</w:t>
            </w:r>
          </w:p>
        </w:tc>
        <w:tc>
          <w:tcPr>
            <w:tcW w:w="4876" w:type="dxa"/>
            <w:tcBorders>
              <w:top w:val="nil"/>
              <w:left w:val="nil"/>
              <w:bottom w:val="nil"/>
              <w:right w:val="nil"/>
            </w:tcBorders>
          </w:tcPr>
          <w:p w14:paraId="09015CAA" w14:textId="77777777" w:rsidR="00926BD0" w:rsidRPr="004E081A" w:rsidRDefault="00926BD0" w:rsidP="00F41570">
            <w:pPr>
              <w:pStyle w:val="Normal6a"/>
            </w:pPr>
            <w:r w:rsidRPr="004E081A">
              <w:rPr>
                <w:b/>
                <w:i/>
              </w:rPr>
              <w:t>vypúšťa sa</w:t>
            </w:r>
          </w:p>
        </w:tc>
      </w:tr>
    </w:tbl>
    <w:p w14:paraId="586EB22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95E042" w14:textId="29B65093" w:rsidR="00956A29" w:rsidRPr="004E081A" w:rsidRDefault="00926BD0" w:rsidP="00926BD0">
      <w:r w:rsidRPr="004E081A">
        <w:rPr>
          <w:rStyle w:val="HideTWBExt"/>
        </w:rPr>
        <w:t>&lt;/Amend&gt;</w:t>
      </w:r>
    </w:p>
    <w:p w14:paraId="2D62A57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2161</w:t>
      </w:r>
      <w:r w:rsidRPr="004E081A">
        <w:rPr>
          <w:rStyle w:val="HideTWBExt"/>
        </w:rPr>
        <w:t>&lt;/NumAm&gt;</w:t>
      </w:r>
    </w:p>
    <w:p w14:paraId="3C725AB0"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0A0DDBF8" w14:textId="77777777" w:rsidR="00926BD0" w:rsidRPr="004E081A" w:rsidRDefault="00926BD0" w:rsidP="00926BD0">
      <w:pPr>
        <w:pStyle w:val="NormalBold"/>
      </w:pPr>
      <w:r w:rsidRPr="004E081A">
        <w:rPr>
          <w:rStyle w:val="HideTWBExt"/>
        </w:rPr>
        <w:t>&lt;/RepeatBlock-By&gt;</w:t>
      </w:r>
    </w:p>
    <w:p w14:paraId="50BC7E4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A445030" w14:textId="77777777" w:rsidR="00926BD0" w:rsidRPr="004E081A" w:rsidRDefault="00926BD0" w:rsidP="00926BD0">
      <w:pPr>
        <w:pStyle w:val="NormalBold"/>
      </w:pPr>
      <w:r w:rsidRPr="004E081A">
        <w:rPr>
          <w:rStyle w:val="HideTWBExt"/>
        </w:rPr>
        <w:t>&lt;Article&gt;</w:t>
      </w:r>
      <w:r w:rsidRPr="004E081A">
        <w:t>Článok 38</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D5D5A4D" w14:textId="77777777" w:rsidTr="00F41570">
        <w:trPr>
          <w:trHeight w:hRule="exact" w:val="240"/>
          <w:jc w:val="center"/>
        </w:trPr>
        <w:tc>
          <w:tcPr>
            <w:tcW w:w="9752" w:type="dxa"/>
            <w:gridSpan w:val="2"/>
            <w:tcBorders>
              <w:top w:val="nil"/>
              <w:left w:val="nil"/>
              <w:bottom w:val="nil"/>
              <w:right w:val="nil"/>
            </w:tcBorders>
          </w:tcPr>
          <w:p w14:paraId="59C533B4" w14:textId="77777777" w:rsidR="00926BD0" w:rsidRPr="004E081A" w:rsidRDefault="00926BD0" w:rsidP="00F41570"/>
        </w:tc>
      </w:tr>
      <w:tr w:rsidR="00AE47A2" w:rsidRPr="004E081A" w14:paraId="5D6E46D3" w14:textId="77777777" w:rsidTr="00F41570">
        <w:trPr>
          <w:trHeight w:val="240"/>
          <w:jc w:val="center"/>
        </w:trPr>
        <w:tc>
          <w:tcPr>
            <w:tcW w:w="4876" w:type="dxa"/>
            <w:tcBorders>
              <w:top w:val="nil"/>
              <w:left w:val="nil"/>
              <w:bottom w:val="nil"/>
              <w:right w:val="nil"/>
            </w:tcBorders>
          </w:tcPr>
          <w:p w14:paraId="015E3AF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7095E2B" w14:textId="77777777" w:rsidR="00926BD0" w:rsidRPr="004E081A" w:rsidRDefault="00926BD0" w:rsidP="00F41570">
            <w:pPr>
              <w:pStyle w:val="AmColumnHeading"/>
            </w:pPr>
            <w:r w:rsidRPr="004E081A">
              <w:t>Pozmeňujúci návrh</w:t>
            </w:r>
          </w:p>
        </w:tc>
      </w:tr>
      <w:tr w:rsidR="00AE47A2" w:rsidRPr="004E081A" w14:paraId="48D74DAF" w14:textId="77777777" w:rsidTr="00F41570">
        <w:trPr>
          <w:jc w:val="center"/>
        </w:trPr>
        <w:tc>
          <w:tcPr>
            <w:tcW w:w="4876" w:type="dxa"/>
            <w:tcBorders>
              <w:top w:val="nil"/>
              <w:left w:val="nil"/>
              <w:bottom w:val="nil"/>
              <w:right w:val="nil"/>
            </w:tcBorders>
          </w:tcPr>
          <w:p w14:paraId="6AA002A0" w14:textId="77777777" w:rsidR="00926BD0" w:rsidRPr="004E081A" w:rsidRDefault="00926BD0" w:rsidP="00F41570">
            <w:pPr>
              <w:pStyle w:val="Normal6a"/>
            </w:pPr>
            <w:r w:rsidRPr="004E081A">
              <w:rPr>
                <w:b/>
                <w:i/>
              </w:rPr>
              <w:t>[...]</w:t>
            </w:r>
          </w:p>
        </w:tc>
        <w:tc>
          <w:tcPr>
            <w:tcW w:w="4876" w:type="dxa"/>
            <w:tcBorders>
              <w:top w:val="nil"/>
              <w:left w:val="nil"/>
              <w:bottom w:val="nil"/>
              <w:right w:val="nil"/>
            </w:tcBorders>
          </w:tcPr>
          <w:p w14:paraId="1791A0EC" w14:textId="77777777" w:rsidR="00926BD0" w:rsidRPr="004E081A" w:rsidRDefault="00926BD0" w:rsidP="00F41570">
            <w:pPr>
              <w:pStyle w:val="Normal6a"/>
            </w:pPr>
            <w:r w:rsidRPr="004E081A">
              <w:rPr>
                <w:b/>
                <w:i/>
              </w:rPr>
              <w:t>vypúšťa sa</w:t>
            </w:r>
          </w:p>
        </w:tc>
      </w:tr>
    </w:tbl>
    <w:p w14:paraId="06CC052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F82DEE2" w14:textId="5BEE3CB9" w:rsidR="00956A29" w:rsidRPr="004E081A" w:rsidRDefault="00926BD0" w:rsidP="00926BD0">
      <w:r w:rsidRPr="004E081A">
        <w:rPr>
          <w:rStyle w:val="HideTWBExt"/>
        </w:rPr>
        <w:t>&lt;/Amend&gt;</w:t>
      </w:r>
    </w:p>
    <w:p w14:paraId="3466998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2162</w:t>
      </w:r>
      <w:r w:rsidRPr="004E081A">
        <w:rPr>
          <w:rStyle w:val="HideTWBExt"/>
        </w:rPr>
        <w:t>&lt;/NumAm&gt;</w:t>
      </w:r>
    </w:p>
    <w:p w14:paraId="5F1C658C" w14:textId="77777777" w:rsidR="00926BD0" w:rsidRPr="004E081A" w:rsidRDefault="00926BD0" w:rsidP="00926BD0">
      <w:pPr>
        <w:pStyle w:val="NormalBold"/>
      </w:pPr>
      <w:r w:rsidRPr="004E081A">
        <w:rPr>
          <w:rStyle w:val="HideTWBExt"/>
        </w:rPr>
        <w:lastRenderedPageBreak/>
        <w:t>&lt;RepeatBlock-By&gt;&lt;Members&gt;</w:t>
      </w:r>
      <w:r w:rsidRPr="004E081A">
        <w:t>Charlie Weimers, Alessandro Ciriani, Assita Kanko</w:t>
      </w:r>
      <w:r w:rsidRPr="004E081A">
        <w:rPr>
          <w:rStyle w:val="HideTWBExt"/>
        </w:rPr>
        <w:t>&lt;/Members&gt;</w:t>
      </w:r>
    </w:p>
    <w:p w14:paraId="5F708AB8" w14:textId="77777777" w:rsidR="00926BD0" w:rsidRPr="004E081A" w:rsidRDefault="00926BD0" w:rsidP="00926BD0">
      <w:pPr>
        <w:pStyle w:val="NormalBold"/>
      </w:pPr>
      <w:r w:rsidRPr="004E081A">
        <w:rPr>
          <w:rStyle w:val="HideTWBExt"/>
        </w:rPr>
        <w:t>&lt;/RepeatBlock-By&gt;</w:t>
      </w:r>
    </w:p>
    <w:p w14:paraId="7B868D0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3DD6417" w14:textId="77777777" w:rsidR="00926BD0" w:rsidRPr="004E081A" w:rsidRDefault="00926BD0" w:rsidP="00926BD0">
      <w:pPr>
        <w:pStyle w:val="NormalBold"/>
      </w:pPr>
      <w:r w:rsidRPr="004E081A">
        <w:rPr>
          <w:rStyle w:val="HideTWBExt"/>
        </w:rPr>
        <w:t>&lt;Article&gt;</w:t>
      </w:r>
      <w:r w:rsidRPr="004E081A">
        <w:t>Článok 38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4F4D8A1" w14:textId="77777777" w:rsidTr="00F41570">
        <w:trPr>
          <w:trHeight w:hRule="exact" w:val="240"/>
          <w:jc w:val="center"/>
        </w:trPr>
        <w:tc>
          <w:tcPr>
            <w:tcW w:w="9752" w:type="dxa"/>
            <w:gridSpan w:val="2"/>
            <w:tcBorders>
              <w:top w:val="nil"/>
              <w:left w:val="nil"/>
              <w:bottom w:val="nil"/>
              <w:right w:val="nil"/>
            </w:tcBorders>
          </w:tcPr>
          <w:p w14:paraId="0F55ADAF" w14:textId="77777777" w:rsidR="00926BD0" w:rsidRPr="004E081A" w:rsidRDefault="00926BD0" w:rsidP="00F41570"/>
        </w:tc>
      </w:tr>
      <w:tr w:rsidR="00AE47A2" w:rsidRPr="004E081A" w14:paraId="1453F425" w14:textId="77777777" w:rsidTr="00F41570">
        <w:trPr>
          <w:trHeight w:val="240"/>
          <w:jc w:val="center"/>
        </w:trPr>
        <w:tc>
          <w:tcPr>
            <w:tcW w:w="4876" w:type="dxa"/>
            <w:tcBorders>
              <w:top w:val="nil"/>
              <w:left w:val="nil"/>
              <w:bottom w:val="nil"/>
              <w:right w:val="nil"/>
            </w:tcBorders>
          </w:tcPr>
          <w:p w14:paraId="2027925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9253AF8" w14:textId="77777777" w:rsidR="00926BD0" w:rsidRPr="004E081A" w:rsidRDefault="00926BD0" w:rsidP="00F41570">
            <w:pPr>
              <w:pStyle w:val="AmColumnHeading"/>
            </w:pPr>
            <w:r w:rsidRPr="004E081A">
              <w:t>Pozmeňujúci návrh</w:t>
            </w:r>
          </w:p>
        </w:tc>
      </w:tr>
      <w:tr w:rsidR="00AE47A2" w:rsidRPr="004E081A" w14:paraId="658015F8" w14:textId="77777777" w:rsidTr="00F41570">
        <w:trPr>
          <w:jc w:val="center"/>
        </w:trPr>
        <w:tc>
          <w:tcPr>
            <w:tcW w:w="4876" w:type="dxa"/>
            <w:tcBorders>
              <w:top w:val="nil"/>
              <w:left w:val="nil"/>
              <w:bottom w:val="nil"/>
              <w:right w:val="nil"/>
            </w:tcBorders>
          </w:tcPr>
          <w:p w14:paraId="73C9DDD2" w14:textId="77777777" w:rsidR="00926BD0" w:rsidRPr="004E081A" w:rsidRDefault="00926BD0" w:rsidP="00F41570">
            <w:pPr>
              <w:pStyle w:val="Normal6a"/>
            </w:pPr>
            <w:r w:rsidRPr="004E081A">
              <w:t>3.</w:t>
            </w:r>
            <w:r w:rsidRPr="004E081A">
              <w:tab/>
              <w:t xml:space="preserve">Členské štáty si na požiadanie navzájom oznámia informácie týkajúce sa osoby patriacej do rozsahu pôsobnosti tohto nariadenia na účely vedenia konania o návrate </w:t>
            </w:r>
            <w:r w:rsidRPr="004E081A">
              <w:rPr>
                <w:b/>
                <w:bCs/>
                <w:i/>
                <w:iCs/>
              </w:rPr>
              <w:t>a konania o readmisii</w:t>
            </w:r>
            <w:r w:rsidRPr="004E081A">
              <w:t xml:space="preserve"> a poskytovania reintegračnej pomoci.</w:t>
            </w:r>
          </w:p>
        </w:tc>
        <w:tc>
          <w:tcPr>
            <w:tcW w:w="4876" w:type="dxa"/>
            <w:tcBorders>
              <w:top w:val="nil"/>
              <w:left w:val="nil"/>
              <w:bottom w:val="nil"/>
              <w:right w:val="nil"/>
            </w:tcBorders>
          </w:tcPr>
          <w:p w14:paraId="224FABD7" w14:textId="77777777" w:rsidR="00926BD0" w:rsidRPr="004E081A" w:rsidRDefault="00926BD0" w:rsidP="00F41570">
            <w:pPr>
              <w:pStyle w:val="Normal6a"/>
            </w:pPr>
            <w:r w:rsidRPr="004E081A">
              <w:t>3.</w:t>
            </w:r>
            <w:r w:rsidRPr="004E081A">
              <w:tab/>
              <w:t xml:space="preserve">Členské štáty si na požiadanie navzájom oznámia </w:t>
            </w:r>
            <w:r w:rsidRPr="004E081A">
              <w:rPr>
                <w:b/>
                <w:bCs/>
                <w:i/>
                <w:iCs/>
              </w:rPr>
              <w:t>dostupné</w:t>
            </w:r>
            <w:r w:rsidRPr="004E081A">
              <w:t xml:space="preserve"> informácie týkajúce sa osoby patriacej do rozsahu pôsobnosti tohto nariadenia na účely vedenia konania o návrate a poskytovania </w:t>
            </w:r>
            <w:r w:rsidRPr="004E081A">
              <w:rPr>
                <w:b/>
                <w:bCs/>
                <w:i/>
                <w:iCs/>
              </w:rPr>
              <w:t>návratovej a</w:t>
            </w:r>
            <w:r w:rsidRPr="004E081A">
              <w:t xml:space="preserve"> reintegračnej pomoci.</w:t>
            </w:r>
          </w:p>
        </w:tc>
      </w:tr>
    </w:tbl>
    <w:p w14:paraId="7DD7B42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615195F" w14:textId="5726BC3E" w:rsidR="00956A29" w:rsidRPr="004E081A" w:rsidRDefault="00926BD0" w:rsidP="00926BD0">
      <w:r w:rsidRPr="004E081A">
        <w:rPr>
          <w:rStyle w:val="HideTWBExt"/>
        </w:rPr>
        <w:t>&lt;/Amend&gt;</w:t>
      </w:r>
    </w:p>
    <w:p w14:paraId="51486D7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2163</w:t>
      </w:r>
      <w:r w:rsidRPr="004E081A">
        <w:rPr>
          <w:rStyle w:val="HideTWBExt"/>
        </w:rPr>
        <w:t>&lt;/NumAm&gt;</w:t>
      </w:r>
    </w:p>
    <w:p w14:paraId="629BD20E"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0ED657E7" w14:textId="77777777" w:rsidR="00926BD0" w:rsidRPr="004E081A" w:rsidRDefault="00926BD0" w:rsidP="00926BD0">
      <w:pPr>
        <w:pStyle w:val="NormalBold"/>
      </w:pPr>
      <w:r w:rsidRPr="004E081A">
        <w:rPr>
          <w:rStyle w:val="HideTWBExt"/>
        </w:rPr>
        <w:t>&lt;/RepeatBlock-By&gt;</w:t>
      </w:r>
    </w:p>
    <w:p w14:paraId="4FF6F33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FDD4498" w14:textId="77777777" w:rsidR="00926BD0" w:rsidRPr="004E081A" w:rsidRDefault="00926BD0" w:rsidP="00926BD0">
      <w:pPr>
        <w:pStyle w:val="NormalBold"/>
      </w:pPr>
      <w:r w:rsidRPr="004E081A">
        <w:rPr>
          <w:rStyle w:val="HideTWBExt"/>
        </w:rPr>
        <w:t>&lt;Article&gt;</w:t>
      </w:r>
      <w:r w:rsidRPr="004E081A">
        <w:t>Článok 38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E0E4407" w14:textId="77777777" w:rsidTr="00F41570">
        <w:trPr>
          <w:trHeight w:hRule="exact" w:val="240"/>
          <w:jc w:val="center"/>
        </w:trPr>
        <w:tc>
          <w:tcPr>
            <w:tcW w:w="9752" w:type="dxa"/>
            <w:gridSpan w:val="2"/>
            <w:tcBorders>
              <w:top w:val="nil"/>
              <w:left w:val="nil"/>
              <w:bottom w:val="nil"/>
              <w:right w:val="nil"/>
            </w:tcBorders>
          </w:tcPr>
          <w:p w14:paraId="769D5D39" w14:textId="77777777" w:rsidR="00926BD0" w:rsidRPr="004E081A" w:rsidRDefault="00926BD0" w:rsidP="00F41570"/>
        </w:tc>
      </w:tr>
      <w:tr w:rsidR="00AE47A2" w:rsidRPr="004E081A" w14:paraId="1621E60F" w14:textId="77777777" w:rsidTr="00F41570">
        <w:trPr>
          <w:trHeight w:val="240"/>
          <w:jc w:val="center"/>
        </w:trPr>
        <w:tc>
          <w:tcPr>
            <w:tcW w:w="4876" w:type="dxa"/>
            <w:tcBorders>
              <w:top w:val="nil"/>
              <w:left w:val="nil"/>
              <w:bottom w:val="nil"/>
              <w:right w:val="nil"/>
            </w:tcBorders>
          </w:tcPr>
          <w:p w14:paraId="54547EC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891A2DD" w14:textId="77777777" w:rsidR="00926BD0" w:rsidRPr="004E081A" w:rsidRDefault="00926BD0" w:rsidP="00F41570">
            <w:pPr>
              <w:pStyle w:val="AmColumnHeading"/>
            </w:pPr>
            <w:r w:rsidRPr="004E081A">
              <w:t>Pozmeňujúci návrh</w:t>
            </w:r>
          </w:p>
        </w:tc>
      </w:tr>
      <w:tr w:rsidR="00AE47A2" w:rsidRPr="004E081A" w14:paraId="4EAAAC29" w14:textId="77777777" w:rsidTr="00F41570">
        <w:trPr>
          <w:jc w:val="center"/>
        </w:trPr>
        <w:tc>
          <w:tcPr>
            <w:tcW w:w="4876" w:type="dxa"/>
            <w:tcBorders>
              <w:top w:val="nil"/>
              <w:left w:val="nil"/>
              <w:bottom w:val="nil"/>
              <w:right w:val="nil"/>
            </w:tcBorders>
          </w:tcPr>
          <w:p w14:paraId="2D8384E6" w14:textId="77777777" w:rsidR="00926BD0" w:rsidRPr="004E081A" w:rsidRDefault="00926BD0" w:rsidP="00F41570">
            <w:pPr>
              <w:pStyle w:val="Normal6a"/>
            </w:pPr>
            <w:r w:rsidRPr="004E081A">
              <w:rPr>
                <w:b/>
                <w:i/>
              </w:rPr>
              <w:t>4.</w:t>
            </w:r>
            <w:r w:rsidRPr="004E081A">
              <w:tab/>
            </w:r>
            <w:r w:rsidRPr="004E081A">
              <w:rPr>
                <w:b/>
                <w:i/>
              </w:rPr>
              <w:t>Ak sa informácie uvedené v odseku 3 môžu vymieňať prostredníctvom informačných systémov EÚ uvedených v článku 4 bode 15 nariadenia Európskeho parlamentu a Rady (EÚ) 2019/818</w:t>
            </w:r>
            <w:r w:rsidRPr="004E081A">
              <w:rPr>
                <w:b/>
                <w:i/>
                <w:vertAlign w:val="superscript"/>
              </w:rPr>
              <w:t>30</w:t>
            </w:r>
            <w:r w:rsidRPr="004E081A">
              <w:rPr>
                <w:b/>
                <w:i/>
              </w:rPr>
              <w:t xml:space="preserve"> alebo prostredníctvom doplňujúcich informácií v súlade s nariadením (EÚ) 2018/1860, takéto informácie sa vymieňajú len týmito prostriedkami.</w:t>
            </w:r>
          </w:p>
        </w:tc>
        <w:tc>
          <w:tcPr>
            <w:tcW w:w="4876" w:type="dxa"/>
            <w:tcBorders>
              <w:top w:val="nil"/>
              <w:left w:val="nil"/>
              <w:bottom w:val="nil"/>
              <w:right w:val="nil"/>
            </w:tcBorders>
          </w:tcPr>
          <w:p w14:paraId="298E2EEB" w14:textId="77777777" w:rsidR="00926BD0" w:rsidRPr="004E081A" w:rsidRDefault="00926BD0" w:rsidP="00F41570">
            <w:pPr>
              <w:pStyle w:val="Normal6a"/>
            </w:pPr>
            <w:r w:rsidRPr="004E081A">
              <w:rPr>
                <w:b/>
                <w:i/>
              </w:rPr>
              <w:t>vypúšťa sa</w:t>
            </w:r>
          </w:p>
        </w:tc>
      </w:tr>
      <w:tr w:rsidR="00AE47A2" w:rsidRPr="004E081A" w14:paraId="5E0A3674" w14:textId="77777777" w:rsidTr="00F41570">
        <w:trPr>
          <w:jc w:val="center"/>
        </w:trPr>
        <w:tc>
          <w:tcPr>
            <w:tcW w:w="4876" w:type="dxa"/>
            <w:tcBorders>
              <w:top w:val="nil"/>
              <w:left w:val="nil"/>
              <w:bottom w:val="nil"/>
              <w:right w:val="nil"/>
            </w:tcBorders>
          </w:tcPr>
          <w:p w14:paraId="049B82FB"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5CFC81BE" w14:textId="77777777" w:rsidR="00926BD0" w:rsidRPr="004E081A" w:rsidRDefault="00926BD0" w:rsidP="00F41570"/>
        </w:tc>
      </w:tr>
      <w:tr w:rsidR="00AE47A2" w:rsidRPr="004E081A" w14:paraId="132764C3" w14:textId="77777777" w:rsidTr="00F41570">
        <w:trPr>
          <w:jc w:val="center"/>
        </w:trPr>
        <w:tc>
          <w:tcPr>
            <w:tcW w:w="4876" w:type="dxa"/>
            <w:tcBorders>
              <w:top w:val="nil"/>
              <w:left w:val="nil"/>
              <w:bottom w:val="nil"/>
              <w:right w:val="nil"/>
            </w:tcBorders>
          </w:tcPr>
          <w:p w14:paraId="48D7F793" w14:textId="77777777" w:rsidR="00926BD0" w:rsidRPr="004E081A" w:rsidRDefault="00926BD0" w:rsidP="00F41570">
            <w:pPr>
              <w:pStyle w:val="Normal6a"/>
            </w:pPr>
            <w:r w:rsidRPr="004E081A">
              <w:rPr>
                <w:b/>
                <w:bCs/>
                <w:i/>
                <w:vertAlign w:val="superscript"/>
              </w:rPr>
              <w:t>30</w:t>
            </w:r>
            <w:r w:rsidRPr="004E081A">
              <w:rPr>
                <w:b/>
                <w:bCs/>
              </w:rPr>
              <w:t xml:space="preserve"> </w:t>
            </w:r>
            <w:r w:rsidRPr="004E081A">
              <w:rPr>
                <w:b/>
                <w:bCs/>
                <w:i/>
                <w:iCs/>
              </w:rPr>
              <w:t>Nariadenie Európskeho parlamentu a Rady (EÚ) 2019/818 z 20. mája 2019 o stanovení rámca pre interoperabilitu medzi informačnými systémami EÚ v oblasti policajnej a justičnej spolupráce, azylu a migrácie a o zmene nariadení (EÚ) 2018/1726, (EÚ) 2018/1862 a (EÚ) 2019/816 (Ú. v. EÚ L 135, 22.5.2019, ELI:</w:t>
            </w:r>
            <w:r w:rsidRPr="004E081A">
              <w:rPr>
                <w:b/>
                <w:i/>
              </w:rPr>
              <w:t xml:space="preserve"> </w:t>
            </w:r>
            <w:r w:rsidRPr="004E081A">
              <w:rPr>
                <w:b/>
                <w:i/>
              </w:rPr>
              <w:lastRenderedPageBreak/>
              <w:t>http://data.europa.eu/eli/reg/2019/818/oj).</w:t>
            </w:r>
          </w:p>
        </w:tc>
        <w:tc>
          <w:tcPr>
            <w:tcW w:w="4876" w:type="dxa"/>
            <w:tcBorders>
              <w:top w:val="nil"/>
              <w:left w:val="nil"/>
              <w:bottom w:val="nil"/>
              <w:right w:val="nil"/>
            </w:tcBorders>
          </w:tcPr>
          <w:p w14:paraId="2041B0C6" w14:textId="77777777" w:rsidR="00926BD0" w:rsidRPr="004E081A" w:rsidRDefault="00926BD0" w:rsidP="00F41570"/>
        </w:tc>
      </w:tr>
    </w:tbl>
    <w:p w14:paraId="6951559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BCCD5A4" w14:textId="704D905E" w:rsidR="00956A29" w:rsidRPr="004E081A" w:rsidRDefault="00926BD0" w:rsidP="00926BD0">
      <w:r w:rsidRPr="004E081A">
        <w:rPr>
          <w:rStyle w:val="HideTWBExt"/>
        </w:rPr>
        <w:t>&lt;/Amend&gt;</w:t>
      </w:r>
    </w:p>
    <w:p w14:paraId="389D797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2164</w:t>
      </w:r>
      <w:r w:rsidRPr="004E081A">
        <w:rPr>
          <w:rStyle w:val="HideTWBExt"/>
        </w:rPr>
        <w:t>&lt;/NumAm&gt;</w:t>
      </w:r>
    </w:p>
    <w:p w14:paraId="0C498139"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AEF1855" w14:textId="77777777" w:rsidR="00926BD0" w:rsidRPr="004E081A" w:rsidRDefault="00926BD0" w:rsidP="00926BD0">
      <w:pPr>
        <w:pStyle w:val="NormalBold"/>
      </w:pPr>
      <w:r w:rsidRPr="004E081A">
        <w:rPr>
          <w:rStyle w:val="HideTWBExt"/>
        </w:rPr>
        <w:t>&lt;/RepeatBlock-By&gt;</w:t>
      </w:r>
    </w:p>
    <w:p w14:paraId="418570A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73FDFEF" w14:textId="77777777" w:rsidR="00926BD0" w:rsidRPr="004E081A" w:rsidRDefault="00926BD0" w:rsidP="00926BD0">
      <w:pPr>
        <w:pStyle w:val="NormalBold"/>
      </w:pPr>
      <w:r w:rsidRPr="004E081A">
        <w:rPr>
          <w:rStyle w:val="HideTWBExt"/>
        </w:rPr>
        <w:t>&lt;Article&gt;</w:t>
      </w:r>
      <w:r w:rsidRPr="004E081A">
        <w:t>Článok 38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AF9710D" w14:textId="77777777" w:rsidTr="00F41570">
        <w:trPr>
          <w:trHeight w:hRule="exact" w:val="240"/>
          <w:jc w:val="center"/>
        </w:trPr>
        <w:tc>
          <w:tcPr>
            <w:tcW w:w="9752" w:type="dxa"/>
            <w:gridSpan w:val="2"/>
            <w:tcBorders>
              <w:top w:val="nil"/>
              <w:left w:val="nil"/>
              <w:bottom w:val="nil"/>
              <w:right w:val="nil"/>
            </w:tcBorders>
          </w:tcPr>
          <w:p w14:paraId="287E93D1" w14:textId="77777777" w:rsidR="00926BD0" w:rsidRPr="004E081A" w:rsidRDefault="00926BD0" w:rsidP="00F41570"/>
        </w:tc>
      </w:tr>
      <w:tr w:rsidR="00AE47A2" w:rsidRPr="004E081A" w14:paraId="331D3E42" w14:textId="77777777" w:rsidTr="00F41570">
        <w:trPr>
          <w:trHeight w:val="240"/>
          <w:jc w:val="center"/>
        </w:trPr>
        <w:tc>
          <w:tcPr>
            <w:tcW w:w="4876" w:type="dxa"/>
            <w:tcBorders>
              <w:top w:val="nil"/>
              <w:left w:val="nil"/>
              <w:bottom w:val="nil"/>
              <w:right w:val="nil"/>
            </w:tcBorders>
          </w:tcPr>
          <w:p w14:paraId="6E72B51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19959F7" w14:textId="77777777" w:rsidR="00926BD0" w:rsidRPr="004E081A" w:rsidRDefault="00926BD0" w:rsidP="00F41570">
            <w:pPr>
              <w:pStyle w:val="AmColumnHeading"/>
            </w:pPr>
            <w:r w:rsidRPr="004E081A">
              <w:t>Pozmeňujúci návrh</w:t>
            </w:r>
          </w:p>
        </w:tc>
      </w:tr>
      <w:tr w:rsidR="00AE47A2" w:rsidRPr="004E081A" w14:paraId="2E182816" w14:textId="77777777" w:rsidTr="00F41570">
        <w:trPr>
          <w:jc w:val="center"/>
        </w:trPr>
        <w:tc>
          <w:tcPr>
            <w:tcW w:w="4876" w:type="dxa"/>
            <w:tcBorders>
              <w:top w:val="nil"/>
              <w:left w:val="nil"/>
              <w:bottom w:val="nil"/>
              <w:right w:val="nil"/>
            </w:tcBorders>
          </w:tcPr>
          <w:p w14:paraId="03EA488A" w14:textId="77777777" w:rsidR="00926BD0" w:rsidRPr="004E081A" w:rsidRDefault="00926BD0" w:rsidP="00F41570">
            <w:pPr>
              <w:pStyle w:val="Normal6a"/>
            </w:pPr>
            <w:r w:rsidRPr="004E081A">
              <w:t>4.</w:t>
            </w:r>
            <w:r w:rsidRPr="004E081A">
              <w:tab/>
              <w:t>Ak sa informácie uvedené v odseku 3 môžu vymieňať prostredníctvom informačných systémov EÚ uvedených v článku 4 bode 15 nariadenia Európskeho parlamentu a Rady (EÚ) 2019/818</w:t>
            </w:r>
            <w:r w:rsidRPr="004E081A">
              <w:rPr>
                <w:b/>
                <w:i/>
                <w:vertAlign w:val="superscript"/>
              </w:rPr>
              <w:t>30</w:t>
            </w:r>
            <w:r w:rsidRPr="004E081A">
              <w:t xml:space="preserve"> alebo prostredníctvom doplňujúcich informácií v súlade s nariadením (EÚ) 2018/1860, takéto informácie sa vymieňajú len týmito prostriedkami.</w:t>
            </w:r>
          </w:p>
        </w:tc>
        <w:tc>
          <w:tcPr>
            <w:tcW w:w="4876" w:type="dxa"/>
            <w:tcBorders>
              <w:top w:val="nil"/>
              <w:left w:val="nil"/>
              <w:bottom w:val="nil"/>
              <w:right w:val="nil"/>
            </w:tcBorders>
          </w:tcPr>
          <w:p w14:paraId="4DED9273" w14:textId="77777777" w:rsidR="00926BD0" w:rsidRPr="004E081A" w:rsidRDefault="00926BD0" w:rsidP="00F41570">
            <w:pPr>
              <w:pStyle w:val="Normal6a"/>
            </w:pPr>
            <w:r w:rsidRPr="004E081A">
              <w:t>4.</w:t>
            </w:r>
            <w:r w:rsidRPr="004E081A">
              <w:tab/>
              <w:t xml:space="preserve">Ak sa informácie uvedené v odseku 3 môžu vymieňať prostredníctvom informačných systémov EÚ uvedených v článku 4 bode 15 nariadenia Európskeho parlamentu a Rady (EÚ) 2019/818 alebo prostredníctvom doplňujúcich informácií v súlade s nariadením (EÚ) 2018/1860, takéto informácie sa </w:t>
            </w:r>
            <w:r w:rsidRPr="004E081A">
              <w:rPr>
                <w:b/>
                <w:bCs/>
                <w:i/>
                <w:iCs/>
              </w:rPr>
              <w:t>spravidla</w:t>
            </w:r>
            <w:r w:rsidRPr="004E081A">
              <w:t xml:space="preserve"> vymieňajú len týmito prostriedkami.</w:t>
            </w:r>
          </w:p>
        </w:tc>
      </w:tr>
      <w:tr w:rsidR="00AE47A2" w:rsidRPr="004E081A" w14:paraId="0142B0C1" w14:textId="77777777" w:rsidTr="00F41570">
        <w:trPr>
          <w:jc w:val="center"/>
        </w:trPr>
        <w:tc>
          <w:tcPr>
            <w:tcW w:w="4876" w:type="dxa"/>
            <w:tcBorders>
              <w:top w:val="nil"/>
              <w:left w:val="nil"/>
              <w:bottom w:val="nil"/>
              <w:right w:val="nil"/>
            </w:tcBorders>
          </w:tcPr>
          <w:p w14:paraId="6FC69374"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3013C393" w14:textId="77777777" w:rsidR="00926BD0" w:rsidRPr="004E081A" w:rsidRDefault="00926BD0" w:rsidP="00F41570"/>
        </w:tc>
      </w:tr>
      <w:tr w:rsidR="00AE47A2" w:rsidRPr="004E081A" w14:paraId="75B5FC25" w14:textId="77777777" w:rsidTr="00F41570">
        <w:trPr>
          <w:jc w:val="center"/>
        </w:trPr>
        <w:tc>
          <w:tcPr>
            <w:tcW w:w="4876" w:type="dxa"/>
            <w:tcBorders>
              <w:top w:val="nil"/>
              <w:left w:val="nil"/>
              <w:bottom w:val="nil"/>
              <w:right w:val="nil"/>
            </w:tcBorders>
          </w:tcPr>
          <w:p w14:paraId="76838120" w14:textId="77777777" w:rsidR="00926BD0" w:rsidRPr="004E081A" w:rsidRDefault="00926BD0" w:rsidP="00F41570">
            <w:pPr>
              <w:pStyle w:val="Normal6a"/>
            </w:pPr>
            <w:r w:rsidRPr="004E081A">
              <w:rPr>
                <w:b/>
                <w:bCs/>
                <w:i/>
                <w:vertAlign w:val="superscript"/>
              </w:rPr>
              <w:t>30</w:t>
            </w:r>
            <w:r w:rsidRPr="004E081A">
              <w:rPr>
                <w:b/>
                <w:bCs/>
              </w:rPr>
              <w:t xml:space="preserve"> </w:t>
            </w:r>
            <w:r w:rsidRPr="004E081A">
              <w:rPr>
                <w:b/>
                <w:bCs/>
                <w:i/>
                <w:iCs/>
              </w:rPr>
              <w:t>Nariadenie Európskeho parlamentu a Rady (EÚ) 2019/818 z 20. mája 2019 o stanovení rámca pre interoperabilitu medzi informačnými systémami EÚ v oblasti policajnej a justičnej spolupráce, azylu a migrácie a o zmene nariadení (EÚ) 2018/1726, (EÚ) 2018/1862 a (EÚ) 2019/816 (Ú. v. EÚ L 135, 22.5.2019, ELI:</w:t>
            </w:r>
            <w:r w:rsidRPr="004E081A">
              <w:rPr>
                <w:b/>
                <w:i/>
              </w:rPr>
              <w:t xml:space="preserve"> http://data.europa.eu/eli/reg/2019/818/oj).</w:t>
            </w:r>
          </w:p>
        </w:tc>
        <w:tc>
          <w:tcPr>
            <w:tcW w:w="4876" w:type="dxa"/>
            <w:tcBorders>
              <w:top w:val="nil"/>
              <w:left w:val="nil"/>
              <w:bottom w:val="nil"/>
              <w:right w:val="nil"/>
            </w:tcBorders>
          </w:tcPr>
          <w:p w14:paraId="2DFD9E7D" w14:textId="77777777" w:rsidR="00926BD0" w:rsidRPr="004E081A" w:rsidRDefault="00926BD0" w:rsidP="00F41570"/>
        </w:tc>
      </w:tr>
    </w:tbl>
    <w:p w14:paraId="6197165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4A84B3" w14:textId="7C4208F5" w:rsidR="00956A29" w:rsidRPr="004E081A" w:rsidRDefault="00926BD0" w:rsidP="00926BD0">
      <w:r w:rsidRPr="004E081A">
        <w:rPr>
          <w:rStyle w:val="HideTWBExt"/>
        </w:rPr>
        <w:t>&lt;/Amend&gt;</w:t>
      </w:r>
    </w:p>
    <w:p w14:paraId="503CCF7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2165</w:t>
      </w:r>
      <w:r w:rsidRPr="004E081A">
        <w:rPr>
          <w:rStyle w:val="HideTWBExt"/>
        </w:rPr>
        <w:t>&lt;/NumAm&gt;</w:t>
      </w:r>
    </w:p>
    <w:p w14:paraId="47EFEE82"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A9DC8BE" w14:textId="77777777" w:rsidR="00926BD0" w:rsidRPr="004E081A" w:rsidRDefault="00926BD0" w:rsidP="00926BD0">
      <w:pPr>
        <w:pStyle w:val="NormalBold"/>
      </w:pPr>
      <w:r w:rsidRPr="004E081A">
        <w:rPr>
          <w:rStyle w:val="HideTWBExt"/>
        </w:rPr>
        <w:t>&lt;/RepeatBlock-By&gt;</w:t>
      </w:r>
    </w:p>
    <w:p w14:paraId="722B00D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6CCB79C" w14:textId="77777777" w:rsidR="00926BD0" w:rsidRPr="004E081A" w:rsidRDefault="00926BD0" w:rsidP="00926BD0">
      <w:pPr>
        <w:pStyle w:val="NormalBold"/>
      </w:pPr>
      <w:r w:rsidRPr="004E081A">
        <w:rPr>
          <w:rStyle w:val="HideTWBExt"/>
        </w:rPr>
        <w:t>&lt;Article&gt;</w:t>
      </w:r>
      <w:r w:rsidRPr="004E081A">
        <w:t>Článok 38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D0699F4" w14:textId="77777777" w:rsidTr="00F41570">
        <w:trPr>
          <w:trHeight w:hRule="exact" w:val="240"/>
          <w:jc w:val="center"/>
        </w:trPr>
        <w:tc>
          <w:tcPr>
            <w:tcW w:w="9752" w:type="dxa"/>
            <w:gridSpan w:val="2"/>
            <w:tcBorders>
              <w:top w:val="nil"/>
              <w:left w:val="nil"/>
              <w:bottom w:val="nil"/>
              <w:right w:val="nil"/>
            </w:tcBorders>
          </w:tcPr>
          <w:p w14:paraId="26ACC4CC" w14:textId="77777777" w:rsidR="00926BD0" w:rsidRPr="004E081A" w:rsidRDefault="00926BD0" w:rsidP="00F41570"/>
        </w:tc>
      </w:tr>
      <w:tr w:rsidR="00AE47A2" w:rsidRPr="004E081A" w14:paraId="35B42320" w14:textId="77777777" w:rsidTr="00F41570">
        <w:trPr>
          <w:trHeight w:val="240"/>
          <w:jc w:val="center"/>
        </w:trPr>
        <w:tc>
          <w:tcPr>
            <w:tcW w:w="4876" w:type="dxa"/>
            <w:tcBorders>
              <w:top w:val="nil"/>
              <w:left w:val="nil"/>
              <w:bottom w:val="nil"/>
              <w:right w:val="nil"/>
            </w:tcBorders>
          </w:tcPr>
          <w:p w14:paraId="114D094C"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536A726A" w14:textId="77777777" w:rsidR="00926BD0" w:rsidRPr="004E081A" w:rsidRDefault="00926BD0" w:rsidP="00F41570">
            <w:pPr>
              <w:pStyle w:val="AmColumnHeading"/>
            </w:pPr>
            <w:r w:rsidRPr="004E081A">
              <w:t>Pozmeňujúci návrh</w:t>
            </w:r>
          </w:p>
        </w:tc>
      </w:tr>
      <w:tr w:rsidR="00AE47A2" w:rsidRPr="004E081A" w14:paraId="5A310A9E" w14:textId="77777777" w:rsidTr="00F41570">
        <w:trPr>
          <w:jc w:val="center"/>
        </w:trPr>
        <w:tc>
          <w:tcPr>
            <w:tcW w:w="4876" w:type="dxa"/>
            <w:tcBorders>
              <w:top w:val="nil"/>
              <w:left w:val="nil"/>
              <w:bottom w:val="nil"/>
              <w:right w:val="nil"/>
            </w:tcBorders>
          </w:tcPr>
          <w:p w14:paraId="5AB45B90" w14:textId="77777777" w:rsidR="00926BD0" w:rsidRPr="004E081A" w:rsidRDefault="00926BD0" w:rsidP="00F41570">
            <w:pPr>
              <w:pStyle w:val="Normal6a"/>
            </w:pPr>
            <w:r w:rsidRPr="004E081A">
              <w:t>5.</w:t>
            </w:r>
            <w:r w:rsidRPr="004E081A">
              <w:tab/>
            </w:r>
            <w:r w:rsidRPr="004E081A">
              <w:rPr>
                <w:b/>
                <w:bCs/>
                <w:i/>
                <w:iCs/>
              </w:rPr>
              <w:t>Požadované údaje musia byť primerané, relevantné, presné, obmedzené na to, čo je potrebné na zamýšľaný účel, a musia sa v nich uvádzať</w:t>
            </w:r>
            <w:r w:rsidRPr="004E081A">
              <w:t xml:space="preserve"> dôvody, na ktorých </w:t>
            </w:r>
            <w:r w:rsidRPr="004E081A">
              <w:rPr>
                <w:b/>
                <w:bCs/>
                <w:i/>
                <w:iCs/>
              </w:rPr>
              <w:t>sú založené</w:t>
            </w:r>
            <w:r w:rsidRPr="004E081A">
              <w:t>.</w:t>
            </w:r>
          </w:p>
        </w:tc>
        <w:tc>
          <w:tcPr>
            <w:tcW w:w="4876" w:type="dxa"/>
            <w:tcBorders>
              <w:top w:val="nil"/>
              <w:left w:val="nil"/>
              <w:bottom w:val="nil"/>
              <w:right w:val="nil"/>
            </w:tcBorders>
          </w:tcPr>
          <w:p w14:paraId="54299474" w14:textId="77777777" w:rsidR="00926BD0" w:rsidRPr="004E081A" w:rsidRDefault="00926BD0" w:rsidP="00F41570">
            <w:pPr>
              <w:pStyle w:val="Normal6a"/>
            </w:pPr>
            <w:r w:rsidRPr="004E081A">
              <w:t>5.</w:t>
            </w:r>
            <w:r w:rsidRPr="004E081A">
              <w:tab/>
              <w:t xml:space="preserve">Žiadosť </w:t>
            </w:r>
            <w:r w:rsidRPr="004E081A">
              <w:rPr>
                <w:b/>
                <w:i/>
              </w:rPr>
              <w:t>o informácie</w:t>
            </w:r>
            <w:r w:rsidRPr="004E081A">
              <w:t xml:space="preserve"> musí </w:t>
            </w:r>
            <w:r w:rsidRPr="004E081A">
              <w:rPr>
                <w:b/>
                <w:i/>
              </w:rPr>
              <w:t>obsahovať</w:t>
            </w:r>
            <w:r w:rsidRPr="004E081A">
              <w:t xml:space="preserve"> dôvody, na ktorých </w:t>
            </w:r>
            <w:r w:rsidRPr="004E081A">
              <w:rPr>
                <w:b/>
                <w:bCs/>
                <w:i/>
                <w:iCs/>
              </w:rPr>
              <w:t>je založená</w:t>
            </w:r>
            <w:r w:rsidRPr="004E081A">
              <w:t>.</w:t>
            </w:r>
          </w:p>
        </w:tc>
      </w:tr>
    </w:tbl>
    <w:p w14:paraId="26713F7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E938B4A" w14:textId="619D946C" w:rsidR="00956A29" w:rsidRPr="004E081A" w:rsidRDefault="00926BD0" w:rsidP="00926BD0">
      <w:r w:rsidRPr="004E081A">
        <w:rPr>
          <w:rStyle w:val="HideTWBExt"/>
        </w:rPr>
        <w:t>&lt;/Amend&gt;</w:t>
      </w:r>
    </w:p>
    <w:p w14:paraId="5F4933E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2166</w:t>
      </w:r>
      <w:r w:rsidRPr="004E081A">
        <w:rPr>
          <w:rStyle w:val="HideTWBExt"/>
        </w:rPr>
        <w:t>&lt;/NumAm&gt;</w:t>
      </w:r>
    </w:p>
    <w:p w14:paraId="1659B5CF"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0AA08E35" w14:textId="77777777" w:rsidR="00926BD0" w:rsidRPr="004E081A" w:rsidRDefault="00926BD0" w:rsidP="00926BD0">
      <w:pPr>
        <w:pStyle w:val="NormalBold"/>
      </w:pPr>
      <w:r w:rsidRPr="004E081A">
        <w:rPr>
          <w:rStyle w:val="HideTWBExt"/>
        </w:rPr>
        <w:t>&lt;/RepeatBlock-By&gt;</w:t>
      </w:r>
    </w:p>
    <w:p w14:paraId="4C7C501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81924BF" w14:textId="77777777" w:rsidR="00926BD0" w:rsidRPr="004E081A" w:rsidRDefault="00926BD0" w:rsidP="00926BD0">
      <w:pPr>
        <w:pStyle w:val="NormalBold"/>
      </w:pPr>
      <w:r w:rsidRPr="004E081A">
        <w:rPr>
          <w:rStyle w:val="HideTWBExt"/>
        </w:rPr>
        <w:t>&lt;Article&gt;</w:t>
      </w:r>
      <w:r w:rsidRPr="004E081A">
        <w:t>Článok 38 – odsek 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A92C30B" w14:textId="77777777" w:rsidTr="00F41570">
        <w:trPr>
          <w:trHeight w:hRule="exact" w:val="240"/>
          <w:jc w:val="center"/>
        </w:trPr>
        <w:tc>
          <w:tcPr>
            <w:tcW w:w="9752" w:type="dxa"/>
            <w:gridSpan w:val="2"/>
            <w:tcBorders>
              <w:top w:val="nil"/>
              <w:left w:val="nil"/>
              <w:bottom w:val="nil"/>
              <w:right w:val="nil"/>
            </w:tcBorders>
          </w:tcPr>
          <w:p w14:paraId="57A39B89" w14:textId="77777777" w:rsidR="00926BD0" w:rsidRPr="004E081A" w:rsidRDefault="00926BD0" w:rsidP="00F41570"/>
        </w:tc>
      </w:tr>
      <w:tr w:rsidR="00AE47A2" w:rsidRPr="004E081A" w14:paraId="20EDA088" w14:textId="77777777" w:rsidTr="00F41570">
        <w:trPr>
          <w:trHeight w:val="240"/>
          <w:jc w:val="center"/>
        </w:trPr>
        <w:tc>
          <w:tcPr>
            <w:tcW w:w="4876" w:type="dxa"/>
            <w:tcBorders>
              <w:top w:val="nil"/>
              <w:left w:val="nil"/>
              <w:bottom w:val="nil"/>
              <w:right w:val="nil"/>
            </w:tcBorders>
          </w:tcPr>
          <w:p w14:paraId="2B51428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7722476" w14:textId="77777777" w:rsidR="00926BD0" w:rsidRPr="004E081A" w:rsidRDefault="00926BD0" w:rsidP="00F41570">
            <w:pPr>
              <w:pStyle w:val="AmColumnHeading"/>
            </w:pPr>
            <w:r w:rsidRPr="004E081A">
              <w:t>Pozmeňujúci návrh</w:t>
            </w:r>
          </w:p>
        </w:tc>
      </w:tr>
      <w:tr w:rsidR="00AE47A2" w:rsidRPr="004E081A" w14:paraId="6AA1AD79" w14:textId="77777777" w:rsidTr="00F41570">
        <w:trPr>
          <w:jc w:val="center"/>
        </w:trPr>
        <w:tc>
          <w:tcPr>
            <w:tcW w:w="4876" w:type="dxa"/>
            <w:tcBorders>
              <w:top w:val="nil"/>
              <w:left w:val="nil"/>
              <w:bottom w:val="nil"/>
              <w:right w:val="nil"/>
            </w:tcBorders>
          </w:tcPr>
          <w:p w14:paraId="573436D4" w14:textId="77777777" w:rsidR="00926BD0" w:rsidRPr="004E081A" w:rsidRDefault="00926BD0" w:rsidP="00F41570">
            <w:pPr>
              <w:pStyle w:val="Normal6a"/>
            </w:pPr>
            <w:r w:rsidRPr="004E081A">
              <w:t>5.</w:t>
            </w:r>
            <w:r w:rsidRPr="004E081A">
              <w:tab/>
              <w:t>Požadované údaje musia byť primerané</w:t>
            </w:r>
            <w:r w:rsidRPr="004E081A">
              <w:rPr>
                <w:b/>
                <w:bCs/>
                <w:i/>
                <w:iCs/>
              </w:rPr>
              <w:t>, relevantné, presné,</w:t>
            </w:r>
            <w:r w:rsidRPr="004E081A">
              <w:t xml:space="preserve"> obmedzené na to, čo je potrebné na zamýšľaný účel, a </w:t>
            </w:r>
            <w:r w:rsidRPr="004E081A">
              <w:rPr>
                <w:b/>
                <w:bCs/>
                <w:i/>
                <w:iCs/>
              </w:rPr>
              <w:t>musia</w:t>
            </w:r>
            <w:r w:rsidRPr="004E081A">
              <w:t xml:space="preserve"> sa </w:t>
            </w:r>
            <w:r w:rsidRPr="004E081A">
              <w:rPr>
                <w:b/>
                <w:bCs/>
                <w:i/>
                <w:iCs/>
              </w:rPr>
              <w:t>v nich</w:t>
            </w:r>
            <w:r w:rsidRPr="004E081A">
              <w:t xml:space="preserve"> uvádzať dôvody, na ktorých </w:t>
            </w:r>
            <w:r w:rsidRPr="004E081A">
              <w:rPr>
                <w:b/>
                <w:bCs/>
                <w:i/>
                <w:iCs/>
              </w:rPr>
              <w:t>sú založené</w:t>
            </w:r>
            <w:r w:rsidRPr="004E081A">
              <w:t>.</w:t>
            </w:r>
          </w:p>
        </w:tc>
        <w:tc>
          <w:tcPr>
            <w:tcW w:w="4876" w:type="dxa"/>
            <w:tcBorders>
              <w:top w:val="nil"/>
              <w:left w:val="nil"/>
              <w:bottom w:val="nil"/>
              <w:right w:val="nil"/>
            </w:tcBorders>
          </w:tcPr>
          <w:p w14:paraId="0928506A" w14:textId="77777777" w:rsidR="00926BD0" w:rsidRPr="004E081A" w:rsidRDefault="00926BD0" w:rsidP="00F41570">
            <w:pPr>
              <w:pStyle w:val="Normal6a"/>
            </w:pPr>
            <w:r w:rsidRPr="004E081A">
              <w:t>5.</w:t>
            </w:r>
            <w:r w:rsidRPr="004E081A">
              <w:tab/>
              <w:t xml:space="preserve">Požadované údaje musia byť primerané </w:t>
            </w:r>
            <w:r w:rsidRPr="004E081A">
              <w:rPr>
                <w:b/>
                <w:bCs/>
                <w:i/>
                <w:iCs/>
              </w:rPr>
              <w:t>a</w:t>
            </w:r>
            <w:r w:rsidRPr="004E081A">
              <w:t xml:space="preserve"> obmedzené na to, čo je potrebné na zamýšľaný účel, a </w:t>
            </w:r>
            <w:r w:rsidRPr="004E081A">
              <w:rPr>
                <w:b/>
                <w:bCs/>
                <w:i/>
                <w:iCs/>
              </w:rPr>
              <w:t>v žiadosti</w:t>
            </w:r>
            <w:r w:rsidRPr="004E081A">
              <w:t xml:space="preserve"> sa </w:t>
            </w:r>
            <w:r w:rsidRPr="004E081A">
              <w:rPr>
                <w:b/>
                <w:bCs/>
                <w:i/>
                <w:iCs/>
              </w:rPr>
              <w:t>musia</w:t>
            </w:r>
            <w:r w:rsidRPr="004E081A">
              <w:t xml:space="preserve"> uvádzať dôvody, na ktorých </w:t>
            </w:r>
            <w:r w:rsidRPr="004E081A">
              <w:rPr>
                <w:b/>
                <w:bCs/>
                <w:i/>
                <w:iCs/>
              </w:rPr>
              <w:t>je založená</w:t>
            </w:r>
            <w:r w:rsidRPr="004E081A">
              <w:t>.</w:t>
            </w:r>
          </w:p>
        </w:tc>
      </w:tr>
    </w:tbl>
    <w:p w14:paraId="5788F94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CD048CD"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1D85ADCD" w14:textId="77777777" w:rsidR="00926BD0" w:rsidRPr="004E081A" w:rsidRDefault="00926BD0" w:rsidP="00926BD0">
      <w:pPr>
        <w:pStyle w:val="AmJustText"/>
      </w:pPr>
      <w:r w:rsidRPr="004E081A">
        <w:t>Je ťažké pochopiť, ako môže byť žiadosť o údaje relevantná a presná.</w:t>
      </w:r>
    </w:p>
    <w:p w14:paraId="643A9720" w14:textId="2C695655" w:rsidR="00956A29" w:rsidRPr="004E081A" w:rsidRDefault="00926BD0" w:rsidP="00926BD0">
      <w:r w:rsidRPr="004E081A">
        <w:rPr>
          <w:rStyle w:val="HideTWBExt"/>
        </w:rPr>
        <w:t>&lt;/Amend&gt;</w:t>
      </w:r>
    </w:p>
    <w:p w14:paraId="3147700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2167</w:t>
      </w:r>
      <w:r w:rsidRPr="004E081A">
        <w:rPr>
          <w:rStyle w:val="HideTWBExt"/>
        </w:rPr>
        <w:t>&lt;/NumAm&gt;</w:t>
      </w:r>
    </w:p>
    <w:p w14:paraId="1CA13427"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6F5A88D1" w14:textId="77777777" w:rsidR="00926BD0" w:rsidRPr="004E081A" w:rsidRDefault="00926BD0" w:rsidP="00926BD0">
      <w:pPr>
        <w:pStyle w:val="NormalBold"/>
      </w:pPr>
      <w:r w:rsidRPr="004E081A">
        <w:rPr>
          <w:rStyle w:val="HideTWBExt"/>
        </w:rPr>
        <w:t>&lt;/RepeatBlock-By&gt;</w:t>
      </w:r>
    </w:p>
    <w:p w14:paraId="7F3FB32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9C901D6" w14:textId="77777777" w:rsidR="00926BD0" w:rsidRPr="004E081A" w:rsidRDefault="00926BD0" w:rsidP="00926BD0">
      <w:pPr>
        <w:pStyle w:val="NormalBold"/>
      </w:pPr>
      <w:r w:rsidRPr="004E081A">
        <w:rPr>
          <w:rStyle w:val="HideTWBExt"/>
        </w:rPr>
        <w:t>&lt;Article&gt;</w:t>
      </w:r>
      <w:r w:rsidRPr="004E081A">
        <w:t>Článok 38 – odsek 6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ADF370A" w14:textId="77777777" w:rsidTr="00F41570">
        <w:trPr>
          <w:trHeight w:hRule="exact" w:val="240"/>
          <w:jc w:val="center"/>
        </w:trPr>
        <w:tc>
          <w:tcPr>
            <w:tcW w:w="9752" w:type="dxa"/>
            <w:gridSpan w:val="2"/>
            <w:tcBorders>
              <w:top w:val="nil"/>
              <w:left w:val="nil"/>
              <w:bottom w:val="nil"/>
              <w:right w:val="nil"/>
            </w:tcBorders>
          </w:tcPr>
          <w:p w14:paraId="3F5855C5" w14:textId="77777777" w:rsidR="00926BD0" w:rsidRPr="004E081A" w:rsidRDefault="00926BD0" w:rsidP="00F41570"/>
        </w:tc>
      </w:tr>
      <w:tr w:rsidR="00AE47A2" w:rsidRPr="004E081A" w14:paraId="404F9449" w14:textId="77777777" w:rsidTr="00F41570">
        <w:trPr>
          <w:trHeight w:val="240"/>
          <w:jc w:val="center"/>
        </w:trPr>
        <w:tc>
          <w:tcPr>
            <w:tcW w:w="4876" w:type="dxa"/>
            <w:tcBorders>
              <w:top w:val="nil"/>
              <w:left w:val="nil"/>
              <w:bottom w:val="nil"/>
              <w:right w:val="nil"/>
            </w:tcBorders>
          </w:tcPr>
          <w:p w14:paraId="204F579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EE13233" w14:textId="77777777" w:rsidR="00926BD0" w:rsidRPr="004E081A" w:rsidRDefault="00926BD0" w:rsidP="00F41570">
            <w:pPr>
              <w:pStyle w:val="AmColumnHeading"/>
            </w:pPr>
            <w:r w:rsidRPr="004E081A">
              <w:t>Pozmeňujúci návrh</w:t>
            </w:r>
          </w:p>
        </w:tc>
      </w:tr>
      <w:tr w:rsidR="00AE47A2" w:rsidRPr="004E081A" w14:paraId="0CDAFF19" w14:textId="77777777" w:rsidTr="00F41570">
        <w:trPr>
          <w:jc w:val="center"/>
        </w:trPr>
        <w:tc>
          <w:tcPr>
            <w:tcW w:w="4876" w:type="dxa"/>
            <w:tcBorders>
              <w:top w:val="nil"/>
              <w:left w:val="nil"/>
              <w:bottom w:val="nil"/>
              <w:right w:val="nil"/>
            </w:tcBorders>
          </w:tcPr>
          <w:p w14:paraId="47F8927B" w14:textId="77777777" w:rsidR="00926BD0" w:rsidRPr="004E081A" w:rsidRDefault="00926BD0" w:rsidP="00F41570">
            <w:pPr>
              <w:pStyle w:val="Normal6a"/>
            </w:pPr>
            <w:r w:rsidRPr="004E081A">
              <w:t>6.</w:t>
            </w:r>
            <w:r w:rsidRPr="004E081A">
              <w:tab/>
              <w:t xml:space="preserve">Informácie uvedené v odseku 3 </w:t>
            </w:r>
            <w:r w:rsidRPr="004E081A">
              <w:rPr>
                <w:b/>
                <w:bCs/>
                <w:i/>
                <w:iCs/>
              </w:rPr>
              <w:t>zahŕňajú</w:t>
            </w:r>
            <w:r w:rsidRPr="004E081A">
              <w:t xml:space="preserve"> najmä:</w:t>
            </w:r>
          </w:p>
        </w:tc>
        <w:tc>
          <w:tcPr>
            <w:tcW w:w="4876" w:type="dxa"/>
            <w:tcBorders>
              <w:top w:val="nil"/>
              <w:left w:val="nil"/>
              <w:bottom w:val="nil"/>
              <w:right w:val="nil"/>
            </w:tcBorders>
          </w:tcPr>
          <w:p w14:paraId="261849FC" w14:textId="77777777" w:rsidR="00926BD0" w:rsidRPr="004E081A" w:rsidRDefault="00926BD0" w:rsidP="00F41570">
            <w:pPr>
              <w:pStyle w:val="Normal6a"/>
            </w:pPr>
            <w:r w:rsidRPr="004E081A">
              <w:t>6.</w:t>
            </w:r>
            <w:r w:rsidRPr="004E081A">
              <w:tab/>
              <w:t xml:space="preserve">Informácie uvedené v odseku 3 </w:t>
            </w:r>
            <w:r w:rsidRPr="004E081A">
              <w:rPr>
                <w:b/>
                <w:bCs/>
                <w:i/>
                <w:iCs/>
              </w:rPr>
              <w:t>môžu zahŕňať</w:t>
            </w:r>
            <w:r w:rsidRPr="004E081A">
              <w:t xml:space="preserve"> najmä:</w:t>
            </w:r>
          </w:p>
        </w:tc>
      </w:tr>
    </w:tbl>
    <w:p w14:paraId="48791E8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D9CB2F1" w14:textId="6995D11A" w:rsidR="00956A29" w:rsidRPr="004E081A" w:rsidRDefault="00926BD0" w:rsidP="00926BD0">
      <w:r w:rsidRPr="004E081A">
        <w:rPr>
          <w:rStyle w:val="HideTWBExt"/>
        </w:rPr>
        <w:lastRenderedPageBreak/>
        <w:t>&lt;/Amend&gt;</w:t>
      </w:r>
    </w:p>
    <w:p w14:paraId="1B24AD6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2168</w:t>
      </w:r>
      <w:r w:rsidRPr="004E081A">
        <w:rPr>
          <w:rStyle w:val="HideTWBExt"/>
        </w:rPr>
        <w:t>&lt;/NumAm&gt;</w:t>
      </w:r>
    </w:p>
    <w:p w14:paraId="691DF7E0"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3DBB3EF1" w14:textId="77777777" w:rsidR="00926BD0" w:rsidRPr="004E081A" w:rsidRDefault="00926BD0" w:rsidP="00926BD0">
      <w:pPr>
        <w:pStyle w:val="NormalBold"/>
      </w:pPr>
      <w:r w:rsidRPr="004E081A">
        <w:rPr>
          <w:rStyle w:val="HideTWBExt"/>
        </w:rPr>
        <w:t>&lt;/RepeatBlock-By&gt;</w:t>
      </w:r>
    </w:p>
    <w:p w14:paraId="536A72F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5C9A8FA" w14:textId="77777777" w:rsidR="00926BD0" w:rsidRPr="004E081A" w:rsidRDefault="00926BD0" w:rsidP="00926BD0">
      <w:pPr>
        <w:pStyle w:val="NormalBold"/>
      </w:pPr>
      <w:r w:rsidRPr="004E081A">
        <w:rPr>
          <w:rStyle w:val="HideTWBExt"/>
        </w:rPr>
        <w:t>&lt;Article&gt;</w:t>
      </w:r>
      <w:r w:rsidRPr="004E081A">
        <w:t>Článok 38 – odsek 6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834425E" w14:textId="77777777" w:rsidTr="00F41570">
        <w:trPr>
          <w:trHeight w:hRule="exact" w:val="240"/>
          <w:jc w:val="center"/>
        </w:trPr>
        <w:tc>
          <w:tcPr>
            <w:tcW w:w="9752" w:type="dxa"/>
            <w:gridSpan w:val="2"/>
            <w:tcBorders>
              <w:top w:val="nil"/>
              <w:left w:val="nil"/>
              <w:bottom w:val="nil"/>
              <w:right w:val="nil"/>
            </w:tcBorders>
          </w:tcPr>
          <w:p w14:paraId="14645597" w14:textId="77777777" w:rsidR="00926BD0" w:rsidRPr="004E081A" w:rsidRDefault="00926BD0" w:rsidP="00F41570"/>
        </w:tc>
      </w:tr>
      <w:tr w:rsidR="00AE47A2" w:rsidRPr="004E081A" w14:paraId="57CA318A" w14:textId="77777777" w:rsidTr="00F41570">
        <w:trPr>
          <w:trHeight w:val="240"/>
          <w:jc w:val="center"/>
        </w:trPr>
        <w:tc>
          <w:tcPr>
            <w:tcW w:w="4876" w:type="dxa"/>
            <w:tcBorders>
              <w:top w:val="nil"/>
              <w:left w:val="nil"/>
              <w:bottom w:val="nil"/>
              <w:right w:val="nil"/>
            </w:tcBorders>
          </w:tcPr>
          <w:p w14:paraId="37E2F90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9792697" w14:textId="77777777" w:rsidR="00926BD0" w:rsidRPr="004E081A" w:rsidRDefault="00926BD0" w:rsidP="00F41570">
            <w:pPr>
              <w:pStyle w:val="AmColumnHeading"/>
            </w:pPr>
            <w:r w:rsidRPr="004E081A">
              <w:t>Pozmeňujúci návrh</w:t>
            </w:r>
          </w:p>
        </w:tc>
      </w:tr>
      <w:tr w:rsidR="00AE47A2" w:rsidRPr="004E081A" w14:paraId="5D84E86C" w14:textId="77777777" w:rsidTr="00F41570">
        <w:trPr>
          <w:jc w:val="center"/>
        </w:trPr>
        <w:tc>
          <w:tcPr>
            <w:tcW w:w="4876" w:type="dxa"/>
            <w:tcBorders>
              <w:top w:val="nil"/>
              <w:left w:val="nil"/>
              <w:bottom w:val="nil"/>
              <w:right w:val="nil"/>
            </w:tcBorders>
          </w:tcPr>
          <w:p w14:paraId="02DB6E4D" w14:textId="77777777" w:rsidR="00926BD0" w:rsidRPr="004E081A" w:rsidRDefault="00926BD0" w:rsidP="00F41570">
            <w:pPr>
              <w:pStyle w:val="Normal6a"/>
            </w:pPr>
            <w:r w:rsidRPr="004E081A">
              <w:t>6.</w:t>
            </w:r>
            <w:r w:rsidRPr="004E081A">
              <w:tab/>
              <w:t xml:space="preserve">Informácie uvedené v odseku 3 </w:t>
            </w:r>
            <w:r w:rsidRPr="004E081A">
              <w:rPr>
                <w:b/>
                <w:bCs/>
                <w:i/>
                <w:iCs/>
              </w:rPr>
              <w:t>zahŕňajú</w:t>
            </w:r>
            <w:r w:rsidRPr="004E081A">
              <w:t xml:space="preserve"> najmä:</w:t>
            </w:r>
          </w:p>
        </w:tc>
        <w:tc>
          <w:tcPr>
            <w:tcW w:w="4876" w:type="dxa"/>
            <w:tcBorders>
              <w:top w:val="nil"/>
              <w:left w:val="nil"/>
              <w:bottom w:val="nil"/>
              <w:right w:val="nil"/>
            </w:tcBorders>
          </w:tcPr>
          <w:p w14:paraId="37233A6B" w14:textId="77777777" w:rsidR="00926BD0" w:rsidRPr="004E081A" w:rsidRDefault="00926BD0" w:rsidP="00F41570">
            <w:pPr>
              <w:pStyle w:val="Normal6a"/>
            </w:pPr>
            <w:r w:rsidRPr="004E081A">
              <w:t>6.</w:t>
            </w:r>
            <w:r w:rsidRPr="004E081A">
              <w:tab/>
              <w:t xml:space="preserve">Informácie uvedené v odseku 3 </w:t>
            </w:r>
            <w:r w:rsidRPr="004E081A">
              <w:rPr>
                <w:b/>
                <w:bCs/>
                <w:i/>
                <w:iCs/>
              </w:rPr>
              <w:t>môžu zahŕňať</w:t>
            </w:r>
            <w:r w:rsidRPr="004E081A">
              <w:t xml:space="preserve"> najmä:</w:t>
            </w:r>
          </w:p>
        </w:tc>
      </w:tr>
    </w:tbl>
    <w:p w14:paraId="4ED5680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D12C114" w14:textId="6C03B000" w:rsidR="00956A29" w:rsidRPr="004E081A" w:rsidRDefault="00926BD0" w:rsidP="00926BD0">
      <w:r w:rsidRPr="004E081A">
        <w:rPr>
          <w:rStyle w:val="HideTWBExt"/>
        </w:rPr>
        <w:t>&lt;/Amend&gt;</w:t>
      </w:r>
    </w:p>
    <w:p w14:paraId="25626CF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2169</w:t>
      </w:r>
      <w:r w:rsidRPr="004E081A">
        <w:rPr>
          <w:rStyle w:val="HideTWBExt"/>
        </w:rPr>
        <w:t>&lt;/NumAm&gt;</w:t>
      </w:r>
    </w:p>
    <w:p w14:paraId="4BFA5EFF"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5F1B49BB" w14:textId="77777777" w:rsidR="00926BD0" w:rsidRPr="004E081A" w:rsidRDefault="00926BD0" w:rsidP="00926BD0">
      <w:pPr>
        <w:pStyle w:val="NormalBold"/>
      </w:pPr>
      <w:r w:rsidRPr="004E081A">
        <w:rPr>
          <w:rStyle w:val="HideTWBExt"/>
        </w:rPr>
        <w:t>&lt;/RepeatBlock-By&gt;</w:t>
      </w:r>
    </w:p>
    <w:p w14:paraId="34E876C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520B290" w14:textId="77777777" w:rsidR="00926BD0" w:rsidRPr="004E081A" w:rsidRDefault="00926BD0" w:rsidP="00926BD0">
      <w:pPr>
        <w:pStyle w:val="NormalBold"/>
      </w:pPr>
      <w:r w:rsidRPr="004E081A">
        <w:rPr>
          <w:rStyle w:val="HideTWBExt"/>
        </w:rPr>
        <w:t>&lt;Article&gt;</w:t>
      </w:r>
      <w:r w:rsidRPr="004E081A">
        <w:t>Článok 38 – odsek 6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C2F1421" w14:textId="77777777" w:rsidTr="00F41570">
        <w:trPr>
          <w:trHeight w:hRule="exact" w:val="240"/>
          <w:jc w:val="center"/>
        </w:trPr>
        <w:tc>
          <w:tcPr>
            <w:tcW w:w="9752" w:type="dxa"/>
            <w:gridSpan w:val="2"/>
            <w:tcBorders>
              <w:top w:val="nil"/>
              <w:left w:val="nil"/>
              <w:bottom w:val="nil"/>
              <w:right w:val="nil"/>
            </w:tcBorders>
          </w:tcPr>
          <w:p w14:paraId="626F2018" w14:textId="77777777" w:rsidR="00926BD0" w:rsidRPr="004E081A" w:rsidRDefault="00926BD0" w:rsidP="00F41570"/>
        </w:tc>
      </w:tr>
      <w:tr w:rsidR="00AE47A2" w:rsidRPr="004E081A" w14:paraId="2EB7E4A7" w14:textId="77777777" w:rsidTr="00F41570">
        <w:trPr>
          <w:trHeight w:val="240"/>
          <w:jc w:val="center"/>
        </w:trPr>
        <w:tc>
          <w:tcPr>
            <w:tcW w:w="4876" w:type="dxa"/>
            <w:tcBorders>
              <w:top w:val="nil"/>
              <w:left w:val="nil"/>
              <w:bottom w:val="nil"/>
              <w:right w:val="nil"/>
            </w:tcBorders>
          </w:tcPr>
          <w:p w14:paraId="152426E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6F561DB" w14:textId="77777777" w:rsidR="00926BD0" w:rsidRPr="004E081A" w:rsidRDefault="00926BD0" w:rsidP="00F41570">
            <w:pPr>
              <w:pStyle w:val="AmColumnHeading"/>
            </w:pPr>
            <w:r w:rsidRPr="004E081A">
              <w:t>Pozmeňujúci návrh</w:t>
            </w:r>
          </w:p>
        </w:tc>
      </w:tr>
      <w:tr w:rsidR="00AE47A2" w:rsidRPr="004E081A" w14:paraId="1C7ECB75" w14:textId="77777777" w:rsidTr="00F41570">
        <w:trPr>
          <w:jc w:val="center"/>
        </w:trPr>
        <w:tc>
          <w:tcPr>
            <w:tcW w:w="4876" w:type="dxa"/>
            <w:tcBorders>
              <w:top w:val="nil"/>
              <w:left w:val="nil"/>
              <w:bottom w:val="nil"/>
              <w:right w:val="nil"/>
            </w:tcBorders>
          </w:tcPr>
          <w:p w14:paraId="5FCBA931" w14:textId="77777777" w:rsidR="00926BD0" w:rsidRPr="004E081A" w:rsidRDefault="00926BD0" w:rsidP="00F41570">
            <w:pPr>
              <w:pStyle w:val="Normal6a"/>
            </w:pPr>
            <w:r w:rsidRPr="004E081A">
              <w:t>6.</w:t>
            </w:r>
            <w:r w:rsidRPr="004E081A">
              <w:tab/>
              <w:t xml:space="preserve">Informácie uvedené v odseku 3 </w:t>
            </w:r>
            <w:r w:rsidRPr="004E081A">
              <w:rPr>
                <w:b/>
                <w:bCs/>
                <w:i/>
                <w:iCs/>
              </w:rPr>
              <w:t>zahŕňajú najmä</w:t>
            </w:r>
            <w:r w:rsidRPr="004E081A">
              <w:t>:</w:t>
            </w:r>
          </w:p>
        </w:tc>
        <w:tc>
          <w:tcPr>
            <w:tcW w:w="4876" w:type="dxa"/>
            <w:tcBorders>
              <w:top w:val="nil"/>
              <w:left w:val="nil"/>
              <w:bottom w:val="nil"/>
              <w:right w:val="nil"/>
            </w:tcBorders>
          </w:tcPr>
          <w:p w14:paraId="2326A46E" w14:textId="77777777" w:rsidR="00926BD0" w:rsidRPr="004E081A" w:rsidRDefault="00926BD0" w:rsidP="00F41570">
            <w:pPr>
              <w:pStyle w:val="Normal6a"/>
            </w:pPr>
            <w:r w:rsidRPr="004E081A">
              <w:t>6.</w:t>
            </w:r>
            <w:r w:rsidRPr="004E081A">
              <w:tab/>
              <w:t xml:space="preserve">Informácie uvedené v odseku 3 </w:t>
            </w:r>
            <w:r w:rsidRPr="004E081A">
              <w:rPr>
                <w:b/>
                <w:bCs/>
                <w:i/>
                <w:iCs/>
              </w:rPr>
              <w:t>môžu zahŕňať</w:t>
            </w:r>
            <w:r w:rsidRPr="004E081A">
              <w:t>:</w:t>
            </w:r>
          </w:p>
        </w:tc>
      </w:tr>
    </w:tbl>
    <w:p w14:paraId="4750038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3A3F21C"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238C127C" w14:textId="77777777" w:rsidR="00926BD0" w:rsidRPr="004E081A" w:rsidRDefault="00926BD0" w:rsidP="00926BD0">
      <w:pPr>
        <w:pStyle w:val="AmJustText"/>
      </w:pPr>
      <w:r w:rsidRPr="004E081A">
        <w:t>Keďže ide o žiadosť o údaje, nemalo by byť záväzné, čo by sa malo požadovať.</w:t>
      </w:r>
    </w:p>
    <w:p w14:paraId="394486CD" w14:textId="4FADF19E" w:rsidR="00956A29" w:rsidRPr="004E081A" w:rsidRDefault="00926BD0" w:rsidP="00926BD0">
      <w:r w:rsidRPr="004E081A">
        <w:rPr>
          <w:rStyle w:val="HideTWBExt"/>
        </w:rPr>
        <w:t>&lt;/Amend&gt;</w:t>
      </w:r>
    </w:p>
    <w:p w14:paraId="47EEAEE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2170</w:t>
      </w:r>
      <w:r w:rsidRPr="004E081A">
        <w:rPr>
          <w:rStyle w:val="HideTWBExt"/>
        </w:rPr>
        <w:t>&lt;/NumAm&gt;</w:t>
      </w:r>
    </w:p>
    <w:p w14:paraId="2AB8611B"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7E722172" w14:textId="77777777" w:rsidR="00926BD0" w:rsidRPr="004E081A" w:rsidRDefault="00926BD0" w:rsidP="00926BD0">
      <w:pPr>
        <w:pStyle w:val="NormalBold"/>
      </w:pPr>
      <w:r w:rsidRPr="004E081A">
        <w:rPr>
          <w:rStyle w:val="HideTWBExt"/>
        </w:rPr>
        <w:t>&lt;/RepeatBlock-By&gt;</w:t>
      </w:r>
    </w:p>
    <w:p w14:paraId="7B7A0E0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479B11D" w14:textId="77777777" w:rsidR="00926BD0" w:rsidRPr="004E081A" w:rsidRDefault="00926BD0" w:rsidP="00926BD0">
      <w:pPr>
        <w:pStyle w:val="NormalBold"/>
      </w:pPr>
      <w:r w:rsidRPr="004E081A">
        <w:rPr>
          <w:rStyle w:val="HideTWBExt"/>
        </w:rPr>
        <w:t>&lt;Article&gt;</w:t>
      </w:r>
      <w:r w:rsidRPr="004E081A">
        <w:t>Článok 38 – odsek 6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1B59FF7" w14:textId="77777777" w:rsidTr="00F41570">
        <w:trPr>
          <w:trHeight w:hRule="exact" w:val="240"/>
          <w:jc w:val="center"/>
        </w:trPr>
        <w:tc>
          <w:tcPr>
            <w:tcW w:w="9752" w:type="dxa"/>
            <w:gridSpan w:val="2"/>
            <w:tcBorders>
              <w:top w:val="nil"/>
              <w:left w:val="nil"/>
              <w:bottom w:val="nil"/>
              <w:right w:val="nil"/>
            </w:tcBorders>
          </w:tcPr>
          <w:p w14:paraId="1B8C556B" w14:textId="77777777" w:rsidR="00926BD0" w:rsidRPr="004E081A" w:rsidRDefault="00926BD0" w:rsidP="00F41570"/>
        </w:tc>
      </w:tr>
      <w:tr w:rsidR="00AE47A2" w:rsidRPr="004E081A" w14:paraId="4173AD4E" w14:textId="77777777" w:rsidTr="00F41570">
        <w:trPr>
          <w:trHeight w:val="240"/>
          <w:jc w:val="center"/>
        </w:trPr>
        <w:tc>
          <w:tcPr>
            <w:tcW w:w="4876" w:type="dxa"/>
            <w:tcBorders>
              <w:top w:val="nil"/>
              <w:left w:val="nil"/>
              <w:bottom w:val="nil"/>
              <w:right w:val="nil"/>
            </w:tcBorders>
          </w:tcPr>
          <w:p w14:paraId="5FC6CC7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89F4700" w14:textId="77777777" w:rsidR="00926BD0" w:rsidRPr="004E081A" w:rsidRDefault="00926BD0" w:rsidP="00F41570">
            <w:pPr>
              <w:pStyle w:val="AmColumnHeading"/>
            </w:pPr>
            <w:r w:rsidRPr="004E081A">
              <w:t>Pozmeňujúci návrh</w:t>
            </w:r>
          </w:p>
        </w:tc>
      </w:tr>
      <w:tr w:rsidR="00AE47A2" w:rsidRPr="004E081A" w14:paraId="5C1BD2B6" w14:textId="77777777" w:rsidTr="00F41570">
        <w:trPr>
          <w:jc w:val="center"/>
        </w:trPr>
        <w:tc>
          <w:tcPr>
            <w:tcW w:w="4876" w:type="dxa"/>
            <w:tcBorders>
              <w:top w:val="nil"/>
              <w:left w:val="nil"/>
              <w:bottom w:val="nil"/>
              <w:right w:val="nil"/>
            </w:tcBorders>
          </w:tcPr>
          <w:p w14:paraId="0DCC6F2B" w14:textId="77777777" w:rsidR="00926BD0" w:rsidRPr="004E081A" w:rsidRDefault="00926BD0" w:rsidP="00F41570">
            <w:pPr>
              <w:pStyle w:val="Normal6a"/>
            </w:pPr>
            <w:r w:rsidRPr="004E081A">
              <w:t>a)</w:t>
            </w:r>
            <w:r w:rsidRPr="004E081A">
              <w:tab/>
              <w:t xml:space="preserve">informácie potrebné na zistenie totožnosti štátneho príslušníka tretej </w:t>
            </w:r>
            <w:r w:rsidRPr="004E081A">
              <w:lastRenderedPageBreak/>
              <w:t xml:space="preserve">krajiny </w:t>
            </w:r>
            <w:r w:rsidRPr="004E081A">
              <w:rPr>
                <w:b/>
                <w:bCs/>
                <w:i/>
                <w:iCs/>
              </w:rPr>
              <w:t>a prípadne totožnosti jeho rodinných príslušníkov, príbuzných a akýchkoľvek iných rodinných väzieb, najmä priezvisko(-á)</w:t>
            </w:r>
            <w:r w:rsidRPr="004E081A">
              <w:t xml:space="preserve">; </w:t>
            </w:r>
            <w:r w:rsidRPr="004E081A">
              <w:rPr>
                <w:b/>
                <w:i/>
              </w:rPr>
              <w:t>krstné meno(-á); v relevantných prípadoch predchádzajúce meno(-á) a iné meno(-á) (prezývky, pseudonymy); dátum, miesto a krajinu narodenia; pohlavie;</w:t>
            </w:r>
          </w:p>
        </w:tc>
        <w:tc>
          <w:tcPr>
            <w:tcW w:w="4876" w:type="dxa"/>
            <w:tcBorders>
              <w:top w:val="nil"/>
              <w:left w:val="nil"/>
              <w:bottom w:val="nil"/>
              <w:right w:val="nil"/>
            </w:tcBorders>
          </w:tcPr>
          <w:p w14:paraId="76D17253" w14:textId="77777777" w:rsidR="00926BD0" w:rsidRPr="004E081A" w:rsidRDefault="00926BD0" w:rsidP="00F41570">
            <w:pPr>
              <w:pStyle w:val="Normal6a"/>
            </w:pPr>
            <w:r w:rsidRPr="004E081A">
              <w:lastRenderedPageBreak/>
              <w:t>a)</w:t>
            </w:r>
            <w:r w:rsidRPr="004E081A">
              <w:tab/>
              <w:t xml:space="preserve">informácie potrebné na zistenie totožnosti štátneho príslušníka tretej </w:t>
            </w:r>
            <w:r w:rsidRPr="004E081A">
              <w:lastRenderedPageBreak/>
              <w:t>krajiny;</w:t>
            </w:r>
          </w:p>
        </w:tc>
      </w:tr>
    </w:tbl>
    <w:p w14:paraId="326F73FF"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C7999CC" w14:textId="78C1DC58" w:rsidR="00956A29" w:rsidRPr="004E081A" w:rsidRDefault="00926BD0" w:rsidP="00926BD0">
      <w:r w:rsidRPr="004E081A">
        <w:rPr>
          <w:rStyle w:val="HideTWBExt"/>
        </w:rPr>
        <w:t>&lt;/Amend&gt;</w:t>
      </w:r>
    </w:p>
    <w:p w14:paraId="05416C7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2171</w:t>
      </w:r>
      <w:r w:rsidRPr="004E081A">
        <w:rPr>
          <w:rStyle w:val="HideTWBExt"/>
        </w:rPr>
        <w:t>&lt;/NumAm&gt;</w:t>
      </w:r>
    </w:p>
    <w:p w14:paraId="39EB552B"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142F2C17" w14:textId="77777777" w:rsidR="00926BD0" w:rsidRPr="004E081A" w:rsidRDefault="00926BD0" w:rsidP="00926BD0">
      <w:pPr>
        <w:pStyle w:val="NormalBold"/>
      </w:pPr>
      <w:r w:rsidRPr="004E081A">
        <w:rPr>
          <w:rStyle w:val="HideTWBExt"/>
        </w:rPr>
        <w:t>&lt;/RepeatBlock-By&gt;</w:t>
      </w:r>
    </w:p>
    <w:p w14:paraId="70BB1D2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55B8211" w14:textId="77777777" w:rsidR="00926BD0" w:rsidRPr="004E081A" w:rsidRDefault="00926BD0" w:rsidP="00926BD0">
      <w:pPr>
        <w:pStyle w:val="NormalBold"/>
      </w:pPr>
      <w:r w:rsidRPr="004E081A">
        <w:rPr>
          <w:rStyle w:val="HideTWBExt"/>
        </w:rPr>
        <w:t>&lt;Article&gt;</w:t>
      </w:r>
      <w:r w:rsidRPr="004E081A">
        <w:t>Článok 38 – odsek 6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E56E030" w14:textId="77777777" w:rsidTr="00F41570">
        <w:trPr>
          <w:trHeight w:hRule="exact" w:val="240"/>
          <w:jc w:val="center"/>
        </w:trPr>
        <w:tc>
          <w:tcPr>
            <w:tcW w:w="9752" w:type="dxa"/>
            <w:gridSpan w:val="2"/>
            <w:tcBorders>
              <w:top w:val="nil"/>
              <w:left w:val="nil"/>
              <w:bottom w:val="nil"/>
              <w:right w:val="nil"/>
            </w:tcBorders>
          </w:tcPr>
          <w:p w14:paraId="3299B8E4" w14:textId="77777777" w:rsidR="00926BD0" w:rsidRPr="004E081A" w:rsidRDefault="00926BD0" w:rsidP="00F41570"/>
        </w:tc>
      </w:tr>
      <w:tr w:rsidR="00AE47A2" w:rsidRPr="004E081A" w14:paraId="3A38DC78" w14:textId="77777777" w:rsidTr="00F41570">
        <w:trPr>
          <w:trHeight w:val="240"/>
          <w:jc w:val="center"/>
        </w:trPr>
        <w:tc>
          <w:tcPr>
            <w:tcW w:w="4876" w:type="dxa"/>
            <w:tcBorders>
              <w:top w:val="nil"/>
              <w:left w:val="nil"/>
              <w:bottom w:val="nil"/>
              <w:right w:val="nil"/>
            </w:tcBorders>
          </w:tcPr>
          <w:p w14:paraId="75E377B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2747EFF" w14:textId="77777777" w:rsidR="00926BD0" w:rsidRPr="004E081A" w:rsidRDefault="00926BD0" w:rsidP="00F41570">
            <w:pPr>
              <w:pStyle w:val="AmColumnHeading"/>
            </w:pPr>
            <w:r w:rsidRPr="004E081A">
              <w:t>Pozmeňujúci návrh</w:t>
            </w:r>
          </w:p>
        </w:tc>
      </w:tr>
      <w:tr w:rsidR="00AE47A2" w:rsidRPr="004E081A" w14:paraId="673FCC34" w14:textId="77777777" w:rsidTr="00F41570">
        <w:trPr>
          <w:jc w:val="center"/>
        </w:trPr>
        <w:tc>
          <w:tcPr>
            <w:tcW w:w="4876" w:type="dxa"/>
            <w:tcBorders>
              <w:top w:val="nil"/>
              <w:left w:val="nil"/>
              <w:bottom w:val="nil"/>
              <w:right w:val="nil"/>
            </w:tcBorders>
          </w:tcPr>
          <w:p w14:paraId="326ECDA6" w14:textId="77777777" w:rsidR="00926BD0" w:rsidRPr="004E081A" w:rsidRDefault="00926BD0" w:rsidP="00F41570">
            <w:pPr>
              <w:pStyle w:val="Normal6a"/>
            </w:pPr>
            <w:r w:rsidRPr="004E081A">
              <w:t>a)</w:t>
            </w:r>
            <w:r w:rsidRPr="004E081A">
              <w:tab/>
              <w:t>informácie potrebné na zistenie totožnosti štátneho príslušníka tretej krajiny a prípadne totožnosti jeho rodinných príslušníkov, príbuzných a akýchkoľvek iných rodinných väzieb</w:t>
            </w:r>
            <w:r w:rsidRPr="004E081A">
              <w:rPr>
                <w:b/>
                <w:bCs/>
                <w:i/>
                <w:iCs/>
              </w:rPr>
              <w:t>, najmä priezvisko(-á)</w:t>
            </w:r>
            <w:r w:rsidRPr="004E081A">
              <w:t xml:space="preserve">; </w:t>
            </w:r>
            <w:r w:rsidRPr="004E081A">
              <w:rPr>
                <w:b/>
                <w:i/>
              </w:rPr>
              <w:t>krstné meno(-á); v relevantných prípadoch predchádzajúce meno(-á) a iné meno(-á) (prezývky, pseudonymy); dátum, miesto a krajinu narodenia; pohlavie;</w:t>
            </w:r>
          </w:p>
        </w:tc>
        <w:tc>
          <w:tcPr>
            <w:tcW w:w="4876" w:type="dxa"/>
            <w:tcBorders>
              <w:top w:val="nil"/>
              <w:left w:val="nil"/>
              <w:bottom w:val="nil"/>
              <w:right w:val="nil"/>
            </w:tcBorders>
          </w:tcPr>
          <w:p w14:paraId="5FD41BEA" w14:textId="77777777" w:rsidR="00926BD0" w:rsidRPr="004E081A" w:rsidRDefault="00926BD0" w:rsidP="00F41570">
            <w:pPr>
              <w:pStyle w:val="Normal6a"/>
            </w:pPr>
            <w:r w:rsidRPr="004E081A">
              <w:t>a)</w:t>
            </w:r>
            <w:r w:rsidRPr="004E081A">
              <w:tab/>
              <w:t>informácie potrebné na zistenie totožnosti štátneho príslušníka tretej krajiny a prípadne totožnosti jeho rodinných príslušníkov, príbuzných a akýchkoľvek iných rodinných väzieb;</w:t>
            </w:r>
          </w:p>
        </w:tc>
      </w:tr>
    </w:tbl>
    <w:p w14:paraId="1589CBD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62FD9AC" w14:textId="625D0477" w:rsidR="00956A29" w:rsidRPr="004E081A" w:rsidRDefault="00926BD0" w:rsidP="00926BD0">
      <w:r w:rsidRPr="004E081A">
        <w:rPr>
          <w:rStyle w:val="HideTWBExt"/>
        </w:rPr>
        <w:t>&lt;/Amend&gt;</w:t>
      </w:r>
    </w:p>
    <w:p w14:paraId="5CF61FE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2172</w:t>
      </w:r>
      <w:r w:rsidRPr="004E081A">
        <w:rPr>
          <w:rStyle w:val="HideTWBExt"/>
        </w:rPr>
        <w:t>&lt;/NumAm&gt;</w:t>
      </w:r>
    </w:p>
    <w:p w14:paraId="6933B371"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F77E8EA" w14:textId="77777777" w:rsidR="00926BD0" w:rsidRPr="004E081A" w:rsidRDefault="00926BD0" w:rsidP="00926BD0">
      <w:pPr>
        <w:pStyle w:val="NormalBold"/>
      </w:pPr>
      <w:r w:rsidRPr="004E081A">
        <w:rPr>
          <w:rStyle w:val="HideTWBExt"/>
        </w:rPr>
        <w:t>&lt;/RepeatBlock-By&gt;</w:t>
      </w:r>
    </w:p>
    <w:p w14:paraId="362F444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E5C425F" w14:textId="77777777" w:rsidR="00926BD0" w:rsidRPr="004E081A" w:rsidRDefault="00926BD0" w:rsidP="00926BD0">
      <w:pPr>
        <w:pStyle w:val="NormalBold"/>
      </w:pPr>
      <w:r w:rsidRPr="004E081A">
        <w:rPr>
          <w:rStyle w:val="HideTWBExt"/>
        </w:rPr>
        <w:t>&lt;Article&gt;</w:t>
      </w:r>
      <w:r w:rsidRPr="004E081A">
        <w:t>Článok 38 – odsek 6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A22C115" w14:textId="77777777" w:rsidTr="00F41570">
        <w:trPr>
          <w:trHeight w:hRule="exact" w:val="240"/>
          <w:jc w:val="center"/>
        </w:trPr>
        <w:tc>
          <w:tcPr>
            <w:tcW w:w="9752" w:type="dxa"/>
            <w:gridSpan w:val="2"/>
            <w:tcBorders>
              <w:top w:val="nil"/>
              <w:left w:val="nil"/>
              <w:bottom w:val="nil"/>
              <w:right w:val="nil"/>
            </w:tcBorders>
          </w:tcPr>
          <w:p w14:paraId="446B0EC7" w14:textId="77777777" w:rsidR="00926BD0" w:rsidRPr="004E081A" w:rsidRDefault="00926BD0" w:rsidP="00F41570"/>
        </w:tc>
      </w:tr>
      <w:tr w:rsidR="00AE47A2" w:rsidRPr="004E081A" w14:paraId="2C5F336E" w14:textId="77777777" w:rsidTr="00F41570">
        <w:trPr>
          <w:trHeight w:val="240"/>
          <w:jc w:val="center"/>
        </w:trPr>
        <w:tc>
          <w:tcPr>
            <w:tcW w:w="4876" w:type="dxa"/>
            <w:tcBorders>
              <w:top w:val="nil"/>
              <w:left w:val="nil"/>
              <w:bottom w:val="nil"/>
              <w:right w:val="nil"/>
            </w:tcBorders>
          </w:tcPr>
          <w:p w14:paraId="025625D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DF6491A" w14:textId="77777777" w:rsidR="00926BD0" w:rsidRPr="004E081A" w:rsidRDefault="00926BD0" w:rsidP="00F41570">
            <w:pPr>
              <w:pStyle w:val="AmColumnHeading"/>
            </w:pPr>
            <w:r w:rsidRPr="004E081A">
              <w:t>Pozmeňujúci návrh</w:t>
            </w:r>
          </w:p>
        </w:tc>
      </w:tr>
      <w:tr w:rsidR="00AE47A2" w:rsidRPr="004E081A" w14:paraId="2DEC17D7" w14:textId="77777777" w:rsidTr="00F41570">
        <w:trPr>
          <w:jc w:val="center"/>
        </w:trPr>
        <w:tc>
          <w:tcPr>
            <w:tcW w:w="4876" w:type="dxa"/>
            <w:tcBorders>
              <w:top w:val="nil"/>
              <w:left w:val="nil"/>
              <w:bottom w:val="nil"/>
              <w:right w:val="nil"/>
            </w:tcBorders>
          </w:tcPr>
          <w:p w14:paraId="5B44CA4B" w14:textId="77777777" w:rsidR="00926BD0" w:rsidRPr="004E081A" w:rsidRDefault="00926BD0" w:rsidP="00F41570">
            <w:pPr>
              <w:pStyle w:val="Normal6a"/>
            </w:pPr>
            <w:r w:rsidRPr="004E081A">
              <w:t>b)</w:t>
            </w:r>
            <w:r w:rsidRPr="004E081A">
              <w:tab/>
              <w:t xml:space="preserve">informácie týkajúce sa biometrických údajov odobraných štátnemu príslušníkovi tretej krajiny v </w:t>
            </w:r>
            <w:r w:rsidRPr="004E081A">
              <w:lastRenderedPageBreak/>
              <w:t>súlade s nariadením (EÚ) 2024/1358</w:t>
            </w:r>
            <w:r w:rsidRPr="004E081A">
              <w:rPr>
                <w:b/>
                <w:bCs/>
                <w:i/>
                <w:iCs/>
              </w:rPr>
              <w:t>, najmä podoby tváre</w:t>
            </w:r>
            <w:r w:rsidRPr="004E081A">
              <w:t>;</w:t>
            </w:r>
            <w:r w:rsidRPr="004E081A">
              <w:rPr>
                <w:b/>
                <w:i/>
              </w:rPr>
              <w:t xml:space="preserve"> daktyloskopické údaje; dátum nasnímania biometrických údajov; referenčné číslo Eurodac používané členským štátom pôvodu;</w:t>
            </w:r>
          </w:p>
        </w:tc>
        <w:tc>
          <w:tcPr>
            <w:tcW w:w="4876" w:type="dxa"/>
            <w:tcBorders>
              <w:top w:val="nil"/>
              <w:left w:val="nil"/>
              <w:bottom w:val="nil"/>
              <w:right w:val="nil"/>
            </w:tcBorders>
          </w:tcPr>
          <w:p w14:paraId="79117616" w14:textId="77777777" w:rsidR="00926BD0" w:rsidRPr="004E081A" w:rsidRDefault="00926BD0" w:rsidP="00F41570">
            <w:pPr>
              <w:pStyle w:val="Normal6a"/>
            </w:pPr>
            <w:r w:rsidRPr="004E081A">
              <w:lastRenderedPageBreak/>
              <w:t>b)</w:t>
            </w:r>
            <w:r w:rsidRPr="004E081A">
              <w:tab/>
              <w:t xml:space="preserve">informácie týkajúce sa biometrických údajov odobraných štátnemu príslušníkovi tretej krajiny v </w:t>
            </w:r>
            <w:r w:rsidRPr="004E081A">
              <w:lastRenderedPageBreak/>
              <w:t>súlade s nariadením (EÚ) 2024/1358;</w:t>
            </w:r>
          </w:p>
        </w:tc>
      </w:tr>
    </w:tbl>
    <w:p w14:paraId="555B51AB"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D7409D7" w14:textId="2B5900A9" w:rsidR="00956A29" w:rsidRPr="004E081A" w:rsidRDefault="00926BD0" w:rsidP="00926BD0">
      <w:r w:rsidRPr="004E081A">
        <w:rPr>
          <w:rStyle w:val="HideTWBExt"/>
        </w:rPr>
        <w:t>&lt;/Amend&gt;</w:t>
      </w:r>
    </w:p>
    <w:p w14:paraId="1E28922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2173</w:t>
      </w:r>
      <w:r w:rsidRPr="004E081A">
        <w:rPr>
          <w:rStyle w:val="HideTWBExt"/>
        </w:rPr>
        <w:t>&lt;/NumAm&gt;</w:t>
      </w:r>
    </w:p>
    <w:p w14:paraId="157AAA4C"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1DE3E2D4" w14:textId="77777777" w:rsidR="00926BD0" w:rsidRPr="004E081A" w:rsidRDefault="00926BD0" w:rsidP="00926BD0">
      <w:pPr>
        <w:pStyle w:val="NormalBold"/>
      </w:pPr>
      <w:r w:rsidRPr="004E081A">
        <w:rPr>
          <w:rStyle w:val="HideTWBExt"/>
        </w:rPr>
        <w:t>&lt;/RepeatBlock-By&gt;</w:t>
      </w:r>
    </w:p>
    <w:p w14:paraId="4A81A1D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A2B02EE" w14:textId="77777777" w:rsidR="00926BD0" w:rsidRPr="004E081A" w:rsidRDefault="00926BD0" w:rsidP="00926BD0">
      <w:pPr>
        <w:pStyle w:val="NormalBold"/>
      </w:pPr>
      <w:r w:rsidRPr="004E081A">
        <w:rPr>
          <w:rStyle w:val="HideTWBExt"/>
        </w:rPr>
        <w:t>&lt;Article&gt;</w:t>
      </w:r>
      <w:r w:rsidRPr="004E081A">
        <w:t>Článok 38 – odsek 6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F1DC1A1" w14:textId="77777777" w:rsidTr="00F41570">
        <w:trPr>
          <w:trHeight w:hRule="exact" w:val="240"/>
          <w:jc w:val="center"/>
        </w:trPr>
        <w:tc>
          <w:tcPr>
            <w:tcW w:w="9752" w:type="dxa"/>
            <w:gridSpan w:val="2"/>
            <w:tcBorders>
              <w:top w:val="nil"/>
              <w:left w:val="nil"/>
              <w:bottom w:val="nil"/>
              <w:right w:val="nil"/>
            </w:tcBorders>
          </w:tcPr>
          <w:p w14:paraId="0F1C6365" w14:textId="77777777" w:rsidR="00926BD0" w:rsidRPr="004E081A" w:rsidRDefault="00926BD0" w:rsidP="00F41570"/>
        </w:tc>
      </w:tr>
      <w:tr w:rsidR="00AE47A2" w:rsidRPr="004E081A" w14:paraId="4C949637" w14:textId="77777777" w:rsidTr="00F41570">
        <w:trPr>
          <w:trHeight w:val="240"/>
          <w:jc w:val="center"/>
        </w:trPr>
        <w:tc>
          <w:tcPr>
            <w:tcW w:w="4876" w:type="dxa"/>
            <w:tcBorders>
              <w:top w:val="nil"/>
              <w:left w:val="nil"/>
              <w:bottom w:val="nil"/>
              <w:right w:val="nil"/>
            </w:tcBorders>
          </w:tcPr>
          <w:p w14:paraId="439A103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86CAF7A" w14:textId="77777777" w:rsidR="00926BD0" w:rsidRPr="004E081A" w:rsidRDefault="00926BD0" w:rsidP="00F41570">
            <w:pPr>
              <w:pStyle w:val="AmColumnHeading"/>
            </w:pPr>
            <w:r w:rsidRPr="004E081A">
              <w:t>Pozmeňujúci návrh</w:t>
            </w:r>
          </w:p>
        </w:tc>
      </w:tr>
      <w:tr w:rsidR="00AE47A2" w:rsidRPr="004E081A" w14:paraId="6D4A69A8" w14:textId="77777777" w:rsidTr="00F41570">
        <w:trPr>
          <w:jc w:val="center"/>
        </w:trPr>
        <w:tc>
          <w:tcPr>
            <w:tcW w:w="4876" w:type="dxa"/>
            <w:tcBorders>
              <w:top w:val="nil"/>
              <w:left w:val="nil"/>
              <w:bottom w:val="nil"/>
              <w:right w:val="nil"/>
            </w:tcBorders>
          </w:tcPr>
          <w:p w14:paraId="7B538CFA" w14:textId="77777777" w:rsidR="00926BD0" w:rsidRPr="004E081A" w:rsidRDefault="00926BD0" w:rsidP="00F41570">
            <w:pPr>
              <w:pStyle w:val="Normal6a"/>
            </w:pPr>
            <w:r w:rsidRPr="004E081A">
              <w:t>b)</w:t>
            </w:r>
            <w:r w:rsidRPr="004E081A">
              <w:tab/>
              <w:t>informácie týkajúce sa biometrických údajov odobraných štátnemu príslušníkovi tretej krajiny v súlade s nariadením (EÚ) 2024/1358</w:t>
            </w:r>
            <w:r w:rsidRPr="004E081A">
              <w:rPr>
                <w:b/>
                <w:bCs/>
                <w:i/>
                <w:iCs/>
              </w:rPr>
              <w:t>, najmä podoby tváre</w:t>
            </w:r>
            <w:r w:rsidRPr="004E081A">
              <w:t>;</w:t>
            </w:r>
            <w:r w:rsidRPr="004E081A">
              <w:rPr>
                <w:b/>
                <w:i/>
              </w:rPr>
              <w:t xml:space="preserve"> daktyloskopické údaje; dátum nasnímania biometrických údajov; referenčné číslo Eurodac používané členským štátom pôvodu;</w:t>
            </w:r>
          </w:p>
        </w:tc>
        <w:tc>
          <w:tcPr>
            <w:tcW w:w="4876" w:type="dxa"/>
            <w:tcBorders>
              <w:top w:val="nil"/>
              <w:left w:val="nil"/>
              <w:bottom w:val="nil"/>
              <w:right w:val="nil"/>
            </w:tcBorders>
          </w:tcPr>
          <w:p w14:paraId="4F543A39" w14:textId="77777777" w:rsidR="00926BD0" w:rsidRPr="004E081A" w:rsidRDefault="00926BD0" w:rsidP="00F41570">
            <w:pPr>
              <w:pStyle w:val="Normal6a"/>
            </w:pPr>
            <w:r w:rsidRPr="004E081A">
              <w:t>b)</w:t>
            </w:r>
            <w:r w:rsidRPr="004E081A">
              <w:tab/>
              <w:t>informácie týkajúce sa biometrických údajov odobraných štátnemu príslušníkovi tretej krajiny v súlade s nariadením (EÚ) 2024/1358;</w:t>
            </w:r>
          </w:p>
        </w:tc>
      </w:tr>
    </w:tbl>
    <w:p w14:paraId="5AC440C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07EC681" w14:textId="35F5D7C1" w:rsidR="00956A29" w:rsidRPr="004E081A" w:rsidRDefault="00926BD0" w:rsidP="00926BD0">
      <w:r w:rsidRPr="004E081A">
        <w:rPr>
          <w:rStyle w:val="HideTWBExt"/>
        </w:rPr>
        <w:t>&lt;/Amend&gt;</w:t>
      </w:r>
    </w:p>
    <w:p w14:paraId="39FFEBE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2174</w:t>
      </w:r>
      <w:r w:rsidRPr="004E081A">
        <w:rPr>
          <w:rStyle w:val="HideTWBExt"/>
        </w:rPr>
        <w:t>&lt;/NumAm&gt;</w:t>
      </w:r>
    </w:p>
    <w:p w14:paraId="2A09FE9F"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w:t>
      </w:r>
      <w:r w:rsidRPr="004E081A">
        <w:rPr>
          <w:rStyle w:val="HideTWBExt"/>
        </w:rPr>
        <w:t>&lt;/Members&gt;</w:t>
      </w:r>
    </w:p>
    <w:p w14:paraId="5C79DD58" w14:textId="77777777" w:rsidR="00926BD0" w:rsidRPr="004E081A" w:rsidRDefault="00926BD0" w:rsidP="00926BD0">
      <w:pPr>
        <w:pStyle w:val="NormalBold"/>
      </w:pPr>
      <w:r w:rsidRPr="004E081A">
        <w:rPr>
          <w:rStyle w:val="HideTWBExt"/>
        </w:rPr>
        <w:t>&lt;/RepeatBlock-By&gt;</w:t>
      </w:r>
    </w:p>
    <w:p w14:paraId="4A2D730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CA2A943" w14:textId="77777777" w:rsidR="00926BD0" w:rsidRPr="004E081A" w:rsidRDefault="00926BD0" w:rsidP="00926BD0">
      <w:pPr>
        <w:pStyle w:val="NormalBold"/>
      </w:pPr>
      <w:r w:rsidRPr="004E081A">
        <w:rPr>
          <w:rStyle w:val="HideTWBExt"/>
        </w:rPr>
        <w:t>&lt;Article&gt;</w:t>
      </w:r>
      <w:r w:rsidRPr="004E081A">
        <w:t>Článok 38 – odsek 6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08D48D5" w14:textId="77777777" w:rsidTr="00F41570">
        <w:trPr>
          <w:trHeight w:hRule="exact" w:val="240"/>
          <w:jc w:val="center"/>
        </w:trPr>
        <w:tc>
          <w:tcPr>
            <w:tcW w:w="9752" w:type="dxa"/>
            <w:gridSpan w:val="2"/>
            <w:tcBorders>
              <w:top w:val="nil"/>
              <w:left w:val="nil"/>
              <w:bottom w:val="nil"/>
              <w:right w:val="nil"/>
            </w:tcBorders>
          </w:tcPr>
          <w:p w14:paraId="17444164" w14:textId="77777777" w:rsidR="00926BD0" w:rsidRPr="004E081A" w:rsidRDefault="00926BD0" w:rsidP="00F41570"/>
        </w:tc>
      </w:tr>
      <w:tr w:rsidR="00AE47A2" w:rsidRPr="004E081A" w14:paraId="73EE10E0" w14:textId="77777777" w:rsidTr="00F41570">
        <w:trPr>
          <w:trHeight w:val="240"/>
          <w:jc w:val="center"/>
        </w:trPr>
        <w:tc>
          <w:tcPr>
            <w:tcW w:w="4876" w:type="dxa"/>
            <w:tcBorders>
              <w:top w:val="nil"/>
              <w:left w:val="nil"/>
              <w:bottom w:val="nil"/>
              <w:right w:val="nil"/>
            </w:tcBorders>
          </w:tcPr>
          <w:p w14:paraId="372FF35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5980469" w14:textId="77777777" w:rsidR="00926BD0" w:rsidRPr="004E081A" w:rsidRDefault="00926BD0" w:rsidP="00F41570">
            <w:pPr>
              <w:pStyle w:val="AmColumnHeading"/>
            </w:pPr>
            <w:r w:rsidRPr="004E081A">
              <w:t>Pozmeňujúci návrh</w:t>
            </w:r>
          </w:p>
        </w:tc>
      </w:tr>
      <w:tr w:rsidR="00AE47A2" w:rsidRPr="004E081A" w14:paraId="4BC6DFEB" w14:textId="77777777" w:rsidTr="00F41570">
        <w:trPr>
          <w:jc w:val="center"/>
        </w:trPr>
        <w:tc>
          <w:tcPr>
            <w:tcW w:w="4876" w:type="dxa"/>
            <w:tcBorders>
              <w:top w:val="nil"/>
              <w:left w:val="nil"/>
              <w:bottom w:val="nil"/>
              <w:right w:val="nil"/>
            </w:tcBorders>
          </w:tcPr>
          <w:p w14:paraId="0F0A4E53" w14:textId="77777777" w:rsidR="00926BD0" w:rsidRPr="004E081A" w:rsidRDefault="00926BD0" w:rsidP="00F41570">
            <w:pPr>
              <w:pStyle w:val="Normal6a"/>
            </w:pPr>
            <w:r w:rsidRPr="004E081A">
              <w:t>b)</w:t>
            </w:r>
            <w:r w:rsidRPr="004E081A">
              <w:tab/>
            </w:r>
            <w:r w:rsidRPr="004E081A">
              <w:rPr>
                <w:b/>
                <w:bCs/>
                <w:i/>
                <w:iCs/>
              </w:rPr>
              <w:t>informácie týkajúce sa biometrických údajov odobraných štátnemu príslušníkovi tretej krajiny v súlade s nariadením (EÚ) 2024/1358, najmä podoby</w:t>
            </w:r>
            <w:r w:rsidRPr="004E081A">
              <w:t xml:space="preserve"> tváre</w:t>
            </w:r>
            <w:r w:rsidRPr="004E081A">
              <w:rPr>
                <w:b/>
                <w:bCs/>
                <w:i/>
                <w:iCs/>
              </w:rPr>
              <w:t>;</w:t>
            </w:r>
            <w:r w:rsidRPr="004E081A">
              <w:rPr>
                <w:b/>
                <w:i/>
              </w:rPr>
              <w:t xml:space="preserve"> daktyloskopické údaje;</w:t>
            </w:r>
            <w:r w:rsidRPr="004E081A">
              <w:t xml:space="preserve"> dátum </w:t>
            </w:r>
            <w:r w:rsidRPr="004E081A">
              <w:rPr>
                <w:b/>
                <w:bCs/>
                <w:i/>
                <w:iCs/>
              </w:rPr>
              <w:t>nasnímania biometrických údajov;</w:t>
            </w:r>
            <w:r w:rsidRPr="004E081A">
              <w:t xml:space="preserve"> referenčné číslo Eurodac </w:t>
            </w:r>
            <w:r w:rsidRPr="004E081A">
              <w:lastRenderedPageBreak/>
              <w:t>používané členským štátom pôvodu;</w:t>
            </w:r>
          </w:p>
        </w:tc>
        <w:tc>
          <w:tcPr>
            <w:tcW w:w="4876" w:type="dxa"/>
            <w:tcBorders>
              <w:top w:val="nil"/>
              <w:left w:val="nil"/>
              <w:bottom w:val="nil"/>
              <w:right w:val="nil"/>
            </w:tcBorders>
          </w:tcPr>
          <w:p w14:paraId="196B7DD4" w14:textId="77777777" w:rsidR="00926BD0" w:rsidRPr="004E081A" w:rsidRDefault="00926BD0" w:rsidP="00F41570">
            <w:pPr>
              <w:pStyle w:val="Normal6a"/>
            </w:pPr>
            <w:r w:rsidRPr="004E081A">
              <w:lastRenderedPageBreak/>
              <w:t>b)</w:t>
            </w:r>
            <w:r w:rsidRPr="004E081A">
              <w:tab/>
              <w:t>podoba tváre</w:t>
            </w:r>
            <w:r w:rsidRPr="004E081A">
              <w:rPr>
                <w:b/>
                <w:i/>
              </w:rPr>
              <w:t>, údaje o odtlačkoch prstov,</w:t>
            </w:r>
            <w:r w:rsidRPr="004E081A">
              <w:t xml:space="preserve"> dátum</w:t>
            </w:r>
            <w:r w:rsidRPr="004E081A">
              <w:rPr>
                <w:b/>
                <w:bCs/>
                <w:i/>
                <w:iCs/>
              </w:rPr>
              <w:t>, kedy boli tieto biometrické údaje nasnímané,</w:t>
            </w:r>
            <w:r w:rsidRPr="004E081A">
              <w:t xml:space="preserve"> </w:t>
            </w:r>
            <w:r w:rsidRPr="004E081A">
              <w:rPr>
                <w:b/>
                <w:i/>
              </w:rPr>
              <w:t>a</w:t>
            </w:r>
            <w:r w:rsidRPr="004E081A">
              <w:t xml:space="preserve"> referenčné číslo Eurodac používané členským štátom pôvodu </w:t>
            </w:r>
            <w:r w:rsidRPr="004E081A">
              <w:rPr>
                <w:b/>
                <w:bCs/>
                <w:i/>
                <w:iCs/>
              </w:rPr>
              <w:t>v súlade s nariadením (EÚ) 2024/1358</w:t>
            </w:r>
            <w:r w:rsidRPr="004E081A">
              <w:t>;</w:t>
            </w:r>
          </w:p>
        </w:tc>
      </w:tr>
    </w:tbl>
    <w:p w14:paraId="2789132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0B0EF19"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2ED17ECE" w14:textId="77777777" w:rsidR="00926BD0" w:rsidRPr="004E081A" w:rsidRDefault="00926BD0" w:rsidP="00926BD0">
      <w:pPr>
        <w:pStyle w:val="AmJustText"/>
      </w:pPr>
      <w:r w:rsidRPr="004E081A">
        <w:t>V súlade so stanoviskom európskeho dozorného úradníka pre ochranu údajov by nemali existovať žiadne pochybnosti o obmedzeniach citlivých údajov, ktoré si môžu členské štáty vymieňať. Nariadenie Eurodac sa vzťahuje na údaje o odtlačkoch prstov a nie na daktyloskopické údaje.</w:t>
      </w:r>
    </w:p>
    <w:p w14:paraId="7990F934" w14:textId="35FA6DD1" w:rsidR="00956A29" w:rsidRPr="004E081A" w:rsidRDefault="00926BD0" w:rsidP="00926BD0">
      <w:r w:rsidRPr="004E081A">
        <w:rPr>
          <w:rStyle w:val="HideTWBExt"/>
        </w:rPr>
        <w:t>&lt;/Amend&gt;</w:t>
      </w:r>
    </w:p>
    <w:p w14:paraId="24A2DED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2175</w:t>
      </w:r>
      <w:r w:rsidRPr="004E081A">
        <w:rPr>
          <w:rStyle w:val="HideTWBExt"/>
        </w:rPr>
        <w:t>&lt;/NumAm&gt;</w:t>
      </w:r>
    </w:p>
    <w:p w14:paraId="174C27E4"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5FA30F5F" w14:textId="77777777" w:rsidR="00926BD0" w:rsidRPr="004E081A" w:rsidRDefault="00926BD0" w:rsidP="00926BD0">
      <w:pPr>
        <w:pStyle w:val="NormalBold"/>
      </w:pPr>
      <w:r w:rsidRPr="004E081A">
        <w:rPr>
          <w:rStyle w:val="HideTWBExt"/>
        </w:rPr>
        <w:t>&lt;/RepeatBlock-By&gt;</w:t>
      </w:r>
    </w:p>
    <w:p w14:paraId="0D919C8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62EF243" w14:textId="77777777" w:rsidR="00926BD0" w:rsidRPr="004E081A" w:rsidRDefault="00926BD0" w:rsidP="00926BD0">
      <w:pPr>
        <w:pStyle w:val="NormalBold"/>
      </w:pPr>
      <w:r w:rsidRPr="004E081A">
        <w:rPr>
          <w:rStyle w:val="HideTWBExt"/>
        </w:rPr>
        <w:t>&lt;Article&gt;</w:t>
      </w:r>
      <w:r w:rsidRPr="004E081A">
        <w:t>Článok 38 – odsek 6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6D16E45" w14:textId="77777777" w:rsidTr="00F41570">
        <w:trPr>
          <w:trHeight w:hRule="exact" w:val="240"/>
          <w:jc w:val="center"/>
        </w:trPr>
        <w:tc>
          <w:tcPr>
            <w:tcW w:w="9752" w:type="dxa"/>
            <w:gridSpan w:val="2"/>
            <w:tcBorders>
              <w:top w:val="nil"/>
              <w:left w:val="nil"/>
              <w:bottom w:val="nil"/>
              <w:right w:val="nil"/>
            </w:tcBorders>
          </w:tcPr>
          <w:p w14:paraId="7210BA8C" w14:textId="77777777" w:rsidR="00926BD0" w:rsidRPr="004E081A" w:rsidRDefault="00926BD0" w:rsidP="00F41570"/>
        </w:tc>
      </w:tr>
      <w:tr w:rsidR="00AE47A2" w:rsidRPr="004E081A" w14:paraId="6724B993" w14:textId="77777777" w:rsidTr="00F41570">
        <w:trPr>
          <w:trHeight w:val="240"/>
          <w:jc w:val="center"/>
        </w:trPr>
        <w:tc>
          <w:tcPr>
            <w:tcW w:w="4876" w:type="dxa"/>
            <w:tcBorders>
              <w:top w:val="nil"/>
              <w:left w:val="nil"/>
              <w:bottom w:val="nil"/>
              <w:right w:val="nil"/>
            </w:tcBorders>
          </w:tcPr>
          <w:p w14:paraId="2B8005A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9651D5F" w14:textId="77777777" w:rsidR="00926BD0" w:rsidRPr="004E081A" w:rsidRDefault="00926BD0" w:rsidP="00F41570">
            <w:pPr>
              <w:pStyle w:val="AmColumnHeading"/>
            </w:pPr>
            <w:r w:rsidRPr="004E081A">
              <w:t>Pozmeňujúci návrh</w:t>
            </w:r>
          </w:p>
        </w:tc>
      </w:tr>
      <w:tr w:rsidR="00AE47A2" w:rsidRPr="004E081A" w14:paraId="07E64F54" w14:textId="77777777" w:rsidTr="00F41570">
        <w:trPr>
          <w:jc w:val="center"/>
        </w:trPr>
        <w:tc>
          <w:tcPr>
            <w:tcW w:w="4876" w:type="dxa"/>
            <w:tcBorders>
              <w:top w:val="nil"/>
              <w:left w:val="nil"/>
              <w:bottom w:val="nil"/>
              <w:right w:val="nil"/>
            </w:tcBorders>
          </w:tcPr>
          <w:p w14:paraId="06F0241B" w14:textId="77777777" w:rsidR="00926BD0" w:rsidRPr="004E081A" w:rsidRDefault="00926BD0" w:rsidP="00F41570">
            <w:pPr>
              <w:pStyle w:val="Normal6a"/>
            </w:pPr>
            <w:r w:rsidRPr="004E081A">
              <w:t>b)</w:t>
            </w:r>
            <w:r w:rsidRPr="004E081A">
              <w:tab/>
              <w:t xml:space="preserve">informácie týkajúce sa biometrických údajov odobraných štátnemu príslušníkovi tretej krajiny v súlade s nariadením (EÚ) 2024/1358, </w:t>
            </w:r>
            <w:r w:rsidRPr="004E081A">
              <w:rPr>
                <w:b/>
                <w:bCs/>
                <w:i/>
                <w:iCs/>
              </w:rPr>
              <w:t>najmä</w:t>
            </w:r>
            <w:r w:rsidRPr="004E081A">
              <w:t xml:space="preserve"> podoby tváre</w:t>
            </w:r>
            <w:r w:rsidRPr="004E081A">
              <w:rPr>
                <w:b/>
                <w:bCs/>
                <w:i/>
                <w:iCs/>
              </w:rPr>
              <w:t>;</w:t>
            </w:r>
            <w:r w:rsidRPr="004E081A">
              <w:rPr>
                <w:b/>
                <w:i/>
              </w:rPr>
              <w:t xml:space="preserve"> </w:t>
            </w:r>
            <w:r w:rsidRPr="004E081A">
              <w:rPr>
                <w:b/>
                <w:bCs/>
                <w:i/>
                <w:iCs/>
              </w:rPr>
              <w:t>daktyloskopické</w:t>
            </w:r>
            <w:r w:rsidRPr="004E081A">
              <w:t xml:space="preserve"> údaje; dátum nasnímania biometrických údajov; referenčné číslo Eurodac používané členským štátom pôvodu;</w:t>
            </w:r>
          </w:p>
        </w:tc>
        <w:tc>
          <w:tcPr>
            <w:tcW w:w="4876" w:type="dxa"/>
            <w:tcBorders>
              <w:top w:val="nil"/>
              <w:left w:val="nil"/>
              <w:bottom w:val="nil"/>
              <w:right w:val="nil"/>
            </w:tcBorders>
          </w:tcPr>
          <w:p w14:paraId="45A5E245" w14:textId="77777777" w:rsidR="00926BD0" w:rsidRPr="004E081A" w:rsidRDefault="00926BD0" w:rsidP="00F41570">
            <w:pPr>
              <w:pStyle w:val="Normal6a"/>
            </w:pPr>
            <w:r w:rsidRPr="004E081A">
              <w:t>b)</w:t>
            </w:r>
            <w:r w:rsidRPr="004E081A">
              <w:tab/>
              <w:t xml:space="preserve">informácie týkajúce sa biometrických údajov odobraných štátnemu príslušníkovi tretej krajiny v súlade s nariadením (EÚ) 2024/1358, </w:t>
            </w:r>
            <w:r w:rsidRPr="004E081A">
              <w:rPr>
                <w:b/>
                <w:bCs/>
                <w:i/>
                <w:iCs/>
              </w:rPr>
              <w:t>ako sú</w:t>
            </w:r>
            <w:r w:rsidRPr="004E081A">
              <w:t xml:space="preserve"> podoby tváre </w:t>
            </w:r>
            <w:r w:rsidRPr="004E081A">
              <w:rPr>
                <w:b/>
                <w:bCs/>
                <w:i/>
                <w:iCs/>
              </w:rPr>
              <w:t xml:space="preserve">a </w:t>
            </w:r>
            <w:r w:rsidRPr="004E081A">
              <w:t xml:space="preserve">údaje </w:t>
            </w:r>
            <w:r w:rsidRPr="004E081A">
              <w:rPr>
                <w:b/>
                <w:bCs/>
                <w:i/>
                <w:iCs/>
              </w:rPr>
              <w:t>o odtlačkoch prstov</w:t>
            </w:r>
            <w:r w:rsidRPr="004E081A">
              <w:t>; dátum nasnímania biometrických údajov; referenčné číslo Eurodac používané členským štátom pôvodu;</w:t>
            </w:r>
          </w:p>
        </w:tc>
      </w:tr>
    </w:tbl>
    <w:p w14:paraId="297E105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993E189" w14:textId="64450C94" w:rsidR="00956A29" w:rsidRPr="004E081A" w:rsidRDefault="00926BD0" w:rsidP="00926BD0">
      <w:r w:rsidRPr="004E081A">
        <w:rPr>
          <w:rStyle w:val="HideTWBExt"/>
        </w:rPr>
        <w:t>&lt;/Amend&gt;</w:t>
      </w:r>
    </w:p>
    <w:p w14:paraId="751F7EE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2176</w:t>
      </w:r>
      <w:r w:rsidRPr="004E081A">
        <w:rPr>
          <w:rStyle w:val="HideTWBExt"/>
        </w:rPr>
        <w:t>&lt;/NumAm&gt;</w:t>
      </w:r>
    </w:p>
    <w:p w14:paraId="54556C3E"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C26630F" w14:textId="77777777" w:rsidR="00926BD0" w:rsidRPr="004E081A" w:rsidRDefault="00926BD0" w:rsidP="00926BD0">
      <w:pPr>
        <w:pStyle w:val="NormalBold"/>
      </w:pPr>
      <w:r w:rsidRPr="004E081A">
        <w:rPr>
          <w:rStyle w:val="HideTWBExt"/>
        </w:rPr>
        <w:t>&lt;/RepeatBlock-By&gt;</w:t>
      </w:r>
    </w:p>
    <w:p w14:paraId="17B31CC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D64C31B" w14:textId="77777777" w:rsidR="00926BD0" w:rsidRPr="004E081A" w:rsidRDefault="00926BD0" w:rsidP="00926BD0">
      <w:pPr>
        <w:pStyle w:val="NormalBold"/>
      </w:pPr>
      <w:r w:rsidRPr="004E081A">
        <w:rPr>
          <w:rStyle w:val="HideTWBExt"/>
        </w:rPr>
        <w:t>&lt;Article&gt;</w:t>
      </w:r>
      <w:r w:rsidRPr="004E081A">
        <w:t>Článok 38 – odsek 6 – písmeno c</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9B982B1" w14:textId="77777777" w:rsidTr="00F41570">
        <w:trPr>
          <w:trHeight w:hRule="exact" w:val="240"/>
          <w:jc w:val="center"/>
        </w:trPr>
        <w:tc>
          <w:tcPr>
            <w:tcW w:w="9752" w:type="dxa"/>
            <w:gridSpan w:val="2"/>
            <w:tcBorders>
              <w:top w:val="nil"/>
              <w:left w:val="nil"/>
              <w:bottom w:val="nil"/>
              <w:right w:val="nil"/>
            </w:tcBorders>
          </w:tcPr>
          <w:p w14:paraId="2D9DCC75" w14:textId="77777777" w:rsidR="00926BD0" w:rsidRPr="004E081A" w:rsidRDefault="00926BD0" w:rsidP="00F41570"/>
        </w:tc>
      </w:tr>
      <w:tr w:rsidR="00AE47A2" w:rsidRPr="004E081A" w14:paraId="43539F28" w14:textId="77777777" w:rsidTr="00F41570">
        <w:trPr>
          <w:trHeight w:val="240"/>
          <w:jc w:val="center"/>
        </w:trPr>
        <w:tc>
          <w:tcPr>
            <w:tcW w:w="4876" w:type="dxa"/>
            <w:tcBorders>
              <w:top w:val="nil"/>
              <w:left w:val="nil"/>
              <w:bottom w:val="nil"/>
              <w:right w:val="nil"/>
            </w:tcBorders>
          </w:tcPr>
          <w:p w14:paraId="7CD7802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25BB5A0" w14:textId="77777777" w:rsidR="00926BD0" w:rsidRPr="004E081A" w:rsidRDefault="00926BD0" w:rsidP="00F41570">
            <w:pPr>
              <w:pStyle w:val="AmColumnHeading"/>
            </w:pPr>
            <w:r w:rsidRPr="004E081A">
              <w:t>Pozmeňujúci návrh</w:t>
            </w:r>
          </w:p>
        </w:tc>
      </w:tr>
      <w:tr w:rsidR="00AE47A2" w:rsidRPr="004E081A" w14:paraId="7D96220A" w14:textId="77777777" w:rsidTr="00F41570">
        <w:trPr>
          <w:jc w:val="center"/>
        </w:trPr>
        <w:tc>
          <w:tcPr>
            <w:tcW w:w="4876" w:type="dxa"/>
            <w:tcBorders>
              <w:top w:val="nil"/>
              <w:left w:val="nil"/>
              <w:bottom w:val="nil"/>
              <w:right w:val="nil"/>
            </w:tcBorders>
          </w:tcPr>
          <w:p w14:paraId="7A0D87E3" w14:textId="77777777" w:rsidR="00926BD0" w:rsidRPr="004E081A" w:rsidRDefault="00926BD0" w:rsidP="00F41570">
            <w:pPr>
              <w:pStyle w:val="Normal6a"/>
            </w:pPr>
            <w:r w:rsidRPr="004E081A">
              <w:t>c)</w:t>
            </w:r>
            <w:r w:rsidRPr="004E081A">
              <w:tab/>
              <w:t>informácie týkajúce sa štátnej príslušnosti a cestovného(-ých) dokladu(-ov) štátneho príslušníka tretej krajiny</w:t>
            </w:r>
            <w:r w:rsidRPr="004E081A">
              <w:rPr>
                <w:b/>
                <w:bCs/>
                <w:i/>
                <w:iCs/>
              </w:rPr>
              <w:t>, najmä súčasná(-é) a predchádzajúca(-e) štátna(-e) príslušnosť(-ti)</w:t>
            </w:r>
            <w:r w:rsidRPr="004E081A">
              <w:t>;</w:t>
            </w:r>
            <w:r w:rsidRPr="004E081A">
              <w:rPr>
                <w:b/>
                <w:i/>
              </w:rPr>
              <w:t xml:space="preserve"> druh a číslo cestovného(-ých) dokladu(-ov) a krajina, </w:t>
            </w:r>
            <w:r w:rsidRPr="004E081A">
              <w:rPr>
                <w:b/>
                <w:i/>
              </w:rPr>
              <w:lastRenderedPageBreak/>
              <w:t>kde bol(-i) vydaný(-é); dátum vydania cestovného(-ých) dokladu(-ov) a dátum uplynutia jeho (ich) platnosti;</w:t>
            </w:r>
          </w:p>
        </w:tc>
        <w:tc>
          <w:tcPr>
            <w:tcW w:w="4876" w:type="dxa"/>
            <w:tcBorders>
              <w:top w:val="nil"/>
              <w:left w:val="nil"/>
              <w:bottom w:val="nil"/>
              <w:right w:val="nil"/>
            </w:tcBorders>
          </w:tcPr>
          <w:p w14:paraId="7422FECE" w14:textId="77777777" w:rsidR="00926BD0" w:rsidRPr="004E081A" w:rsidRDefault="00926BD0" w:rsidP="00F41570">
            <w:pPr>
              <w:pStyle w:val="Normal6a"/>
            </w:pPr>
            <w:r w:rsidRPr="004E081A">
              <w:lastRenderedPageBreak/>
              <w:t>c)</w:t>
            </w:r>
            <w:r w:rsidRPr="004E081A">
              <w:tab/>
              <w:t xml:space="preserve">informácie týkajúce sa štátnej príslušnosti a </w:t>
            </w:r>
            <w:r w:rsidRPr="004E081A">
              <w:rPr>
                <w:b/>
                <w:bCs/>
                <w:i/>
                <w:iCs/>
              </w:rPr>
              <w:t>akýchkoľvek</w:t>
            </w:r>
            <w:r w:rsidRPr="004E081A">
              <w:t xml:space="preserve"> cestovného(-ých) dokladu(-ov) štátneho príslušníka tretej krajiny;</w:t>
            </w:r>
          </w:p>
        </w:tc>
      </w:tr>
    </w:tbl>
    <w:p w14:paraId="03A4C78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5574E9B" w14:textId="6388580B" w:rsidR="00956A29" w:rsidRPr="004E081A" w:rsidRDefault="00926BD0" w:rsidP="00926BD0">
      <w:r w:rsidRPr="004E081A">
        <w:rPr>
          <w:rStyle w:val="HideTWBExt"/>
        </w:rPr>
        <w:t>&lt;/Amend&gt;</w:t>
      </w:r>
    </w:p>
    <w:p w14:paraId="25246FB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2177</w:t>
      </w:r>
      <w:r w:rsidRPr="004E081A">
        <w:rPr>
          <w:rStyle w:val="HideTWBExt"/>
        </w:rPr>
        <w:t>&lt;/NumAm&gt;</w:t>
      </w:r>
    </w:p>
    <w:p w14:paraId="01DEB785"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58331C57" w14:textId="77777777" w:rsidR="00926BD0" w:rsidRPr="004E081A" w:rsidRDefault="00926BD0" w:rsidP="00926BD0">
      <w:pPr>
        <w:pStyle w:val="NormalBold"/>
      </w:pPr>
      <w:r w:rsidRPr="004E081A">
        <w:rPr>
          <w:rStyle w:val="HideTWBExt"/>
        </w:rPr>
        <w:t>&lt;/RepeatBlock-By&gt;</w:t>
      </w:r>
    </w:p>
    <w:p w14:paraId="3BD32A3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F06A2EC" w14:textId="77777777" w:rsidR="00926BD0" w:rsidRPr="004E081A" w:rsidRDefault="00926BD0" w:rsidP="00926BD0">
      <w:pPr>
        <w:pStyle w:val="NormalBold"/>
      </w:pPr>
      <w:r w:rsidRPr="004E081A">
        <w:rPr>
          <w:rStyle w:val="HideTWBExt"/>
        </w:rPr>
        <w:t>&lt;Article&gt;</w:t>
      </w:r>
      <w:r w:rsidRPr="004E081A">
        <w:t>Článok 38 – odsek 6 – písmeno c</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0306DA6" w14:textId="77777777" w:rsidTr="00F41570">
        <w:trPr>
          <w:trHeight w:hRule="exact" w:val="240"/>
          <w:jc w:val="center"/>
        </w:trPr>
        <w:tc>
          <w:tcPr>
            <w:tcW w:w="9752" w:type="dxa"/>
            <w:gridSpan w:val="2"/>
            <w:tcBorders>
              <w:top w:val="nil"/>
              <w:left w:val="nil"/>
              <w:bottom w:val="nil"/>
              <w:right w:val="nil"/>
            </w:tcBorders>
          </w:tcPr>
          <w:p w14:paraId="2CA4FAA6" w14:textId="77777777" w:rsidR="00926BD0" w:rsidRPr="004E081A" w:rsidRDefault="00926BD0" w:rsidP="00F41570"/>
        </w:tc>
      </w:tr>
      <w:tr w:rsidR="00AE47A2" w:rsidRPr="004E081A" w14:paraId="54C85DF2" w14:textId="77777777" w:rsidTr="00F41570">
        <w:trPr>
          <w:trHeight w:val="240"/>
          <w:jc w:val="center"/>
        </w:trPr>
        <w:tc>
          <w:tcPr>
            <w:tcW w:w="4876" w:type="dxa"/>
            <w:tcBorders>
              <w:top w:val="nil"/>
              <w:left w:val="nil"/>
              <w:bottom w:val="nil"/>
              <w:right w:val="nil"/>
            </w:tcBorders>
          </w:tcPr>
          <w:p w14:paraId="6CEB4DB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A128D6D" w14:textId="77777777" w:rsidR="00926BD0" w:rsidRPr="004E081A" w:rsidRDefault="00926BD0" w:rsidP="00F41570">
            <w:pPr>
              <w:pStyle w:val="AmColumnHeading"/>
            </w:pPr>
            <w:r w:rsidRPr="004E081A">
              <w:t>Pozmeňujúci návrh</w:t>
            </w:r>
          </w:p>
        </w:tc>
      </w:tr>
      <w:tr w:rsidR="00AE47A2" w:rsidRPr="004E081A" w14:paraId="1642E967" w14:textId="77777777" w:rsidTr="00F41570">
        <w:trPr>
          <w:jc w:val="center"/>
        </w:trPr>
        <w:tc>
          <w:tcPr>
            <w:tcW w:w="4876" w:type="dxa"/>
            <w:tcBorders>
              <w:top w:val="nil"/>
              <w:left w:val="nil"/>
              <w:bottom w:val="nil"/>
              <w:right w:val="nil"/>
            </w:tcBorders>
          </w:tcPr>
          <w:p w14:paraId="25C8F478" w14:textId="77777777" w:rsidR="00926BD0" w:rsidRPr="004E081A" w:rsidRDefault="00926BD0" w:rsidP="00F41570">
            <w:pPr>
              <w:pStyle w:val="Normal6a"/>
            </w:pPr>
            <w:r w:rsidRPr="004E081A">
              <w:t>c)</w:t>
            </w:r>
            <w:r w:rsidRPr="004E081A">
              <w:tab/>
              <w:t>informácie týkajúce sa štátnej príslušnosti a cestovného(-ých) dokladu(-ov) štátneho príslušníka tretej krajiny</w:t>
            </w:r>
            <w:r w:rsidRPr="004E081A">
              <w:rPr>
                <w:b/>
                <w:bCs/>
                <w:i/>
                <w:iCs/>
              </w:rPr>
              <w:t>, najmä súčasná(-é) a predchádzajúca(-e) štátna(-e) príslušnosť(-ti)</w:t>
            </w:r>
            <w:r w:rsidRPr="004E081A">
              <w:t xml:space="preserve">; </w:t>
            </w:r>
            <w:r w:rsidRPr="004E081A">
              <w:rPr>
                <w:b/>
                <w:i/>
              </w:rPr>
              <w:t>druh a číslo cestovného(-ých) dokladu(-ov) a krajina, kde bol(-i) vydaný(-é); dátum vydania cestovného(-ých) dokladu(-ov) a dátum uplynutia jeho (ich) platnosti;</w:t>
            </w:r>
          </w:p>
        </w:tc>
        <w:tc>
          <w:tcPr>
            <w:tcW w:w="4876" w:type="dxa"/>
            <w:tcBorders>
              <w:top w:val="nil"/>
              <w:left w:val="nil"/>
              <w:bottom w:val="nil"/>
              <w:right w:val="nil"/>
            </w:tcBorders>
          </w:tcPr>
          <w:p w14:paraId="2957541F" w14:textId="77777777" w:rsidR="00926BD0" w:rsidRPr="004E081A" w:rsidRDefault="00926BD0" w:rsidP="00F41570">
            <w:pPr>
              <w:pStyle w:val="Normal6a"/>
            </w:pPr>
            <w:r w:rsidRPr="004E081A">
              <w:t>c)</w:t>
            </w:r>
            <w:r w:rsidRPr="004E081A">
              <w:tab/>
              <w:t>informácie týkajúce sa štátnej príslušnosti a cestovného(-ých) dokladu(-ov) štátneho príslušníka tretej krajiny;</w:t>
            </w:r>
          </w:p>
        </w:tc>
      </w:tr>
    </w:tbl>
    <w:p w14:paraId="2000DA7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11738C8" w14:textId="5BCA4DCA" w:rsidR="00956A29" w:rsidRPr="004E081A" w:rsidRDefault="00926BD0" w:rsidP="00926BD0">
      <w:r w:rsidRPr="004E081A">
        <w:rPr>
          <w:rStyle w:val="HideTWBExt"/>
        </w:rPr>
        <w:t>&lt;/Amend&gt;</w:t>
      </w:r>
    </w:p>
    <w:p w14:paraId="27A0361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2178</w:t>
      </w:r>
      <w:r w:rsidRPr="004E081A">
        <w:rPr>
          <w:rStyle w:val="HideTWBExt"/>
        </w:rPr>
        <w:t>&lt;/NumAm&gt;</w:t>
      </w:r>
    </w:p>
    <w:p w14:paraId="48470FB5"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93261F3" w14:textId="77777777" w:rsidR="00926BD0" w:rsidRPr="004E081A" w:rsidRDefault="00926BD0" w:rsidP="00926BD0">
      <w:pPr>
        <w:pStyle w:val="NormalBold"/>
      </w:pPr>
      <w:r w:rsidRPr="004E081A">
        <w:rPr>
          <w:rStyle w:val="HideTWBExt"/>
        </w:rPr>
        <w:t>&lt;/RepeatBlock-By&gt;</w:t>
      </w:r>
    </w:p>
    <w:p w14:paraId="4CE4A74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AF14BBD" w14:textId="77777777" w:rsidR="00926BD0" w:rsidRPr="004E081A" w:rsidRDefault="00926BD0" w:rsidP="00926BD0">
      <w:pPr>
        <w:pStyle w:val="NormalBold"/>
      </w:pPr>
      <w:r w:rsidRPr="004E081A">
        <w:rPr>
          <w:rStyle w:val="HideTWBExt"/>
        </w:rPr>
        <w:t>&lt;Article&gt;</w:t>
      </w:r>
      <w:r w:rsidRPr="004E081A">
        <w:t>Článok 38 – odsek 6 – písmeno e</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DF8A88B" w14:textId="77777777" w:rsidTr="00F41570">
        <w:trPr>
          <w:trHeight w:hRule="exact" w:val="240"/>
          <w:jc w:val="center"/>
        </w:trPr>
        <w:tc>
          <w:tcPr>
            <w:tcW w:w="9752" w:type="dxa"/>
            <w:gridSpan w:val="2"/>
            <w:tcBorders>
              <w:top w:val="nil"/>
              <w:left w:val="nil"/>
              <w:bottom w:val="nil"/>
              <w:right w:val="nil"/>
            </w:tcBorders>
          </w:tcPr>
          <w:p w14:paraId="15F39DC7" w14:textId="77777777" w:rsidR="00926BD0" w:rsidRPr="004E081A" w:rsidRDefault="00926BD0" w:rsidP="00F41570"/>
        </w:tc>
      </w:tr>
      <w:tr w:rsidR="00AE47A2" w:rsidRPr="004E081A" w14:paraId="127CB334" w14:textId="77777777" w:rsidTr="00F41570">
        <w:trPr>
          <w:trHeight w:val="240"/>
          <w:jc w:val="center"/>
        </w:trPr>
        <w:tc>
          <w:tcPr>
            <w:tcW w:w="4876" w:type="dxa"/>
            <w:tcBorders>
              <w:top w:val="nil"/>
              <w:left w:val="nil"/>
              <w:bottom w:val="nil"/>
              <w:right w:val="nil"/>
            </w:tcBorders>
          </w:tcPr>
          <w:p w14:paraId="0766C0C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BFD60F1" w14:textId="77777777" w:rsidR="00926BD0" w:rsidRPr="004E081A" w:rsidRDefault="00926BD0" w:rsidP="00F41570">
            <w:pPr>
              <w:pStyle w:val="AmColumnHeading"/>
            </w:pPr>
            <w:r w:rsidRPr="004E081A">
              <w:t>Pozmeňujúci návrh</w:t>
            </w:r>
          </w:p>
        </w:tc>
      </w:tr>
      <w:tr w:rsidR="00AE47A2" w:rsidRPr="004E081A" w14:paraId="39543E9E" w14:textId="77777777" w:rsidTr="00F41570">
        <w:trPr>
          <w:jc w:val="center"/>
        </w:trPr>
        <w:tc>
          <w:tcPr>
            <w:tcW w:w="4876" w:type="dxa"/>
            <w:tcBorders>
              <w:top w:val="nil"/>
              <w:left w:val="nil"/>
              <w:bottom w:val="nil"/>
              <w:right w:val="nil"/>
            </w:tcBorders>
          </w:tcPr>
          <w:p w14:paraId="54F38777" w14:textId="77777777" w:rsidR="00926BD0" w:rsidRPr="004E081A" w:rsidRDefault="00926BD0" w:rsidP="00F41570">
            <w:pPr>
              <w:pStyle w:val="Normal6a"/>
            </w:pPr>
            <w:r w:rsidRPr="004E081A">
              <w:t>e)</w:t>
            </w:r>
            <w:r w:rsidRPr="004E081A">
              <w:tab/>
              <w:t>informácie o </w:t>
            </w:r>
            <w:r w:rsidRPr="004E081A">
              <w:rPr>
                <w:b/>
                <w:bCs/>
                <w:i/>
                <w:iCs/>
              </w:rPr>
              <w:t>dokladoch</w:t>
            </w:r>
            <w:r w:rsidRPr="004E081A">
              <w:t xml:space="preserve"> o pobyte alebo </w:t>
            </w:r>
            <w:r w:rsidRPr="004E081A">
              <w:rPr>
                <w:b/>
                <w:bCs/>
                <w:i/>
                <w:iCs/>
              </w:rPr>
              <w:t>vízach</w:t>
            </w:r>
            <w:r w:rsidRPr="004E081A">
              <w:t xml:space="preserve"> vydaných členským štátom alebo treťou krajinou;</w:t>
            </w:r>
          </w:p>
        </w:tc>
        <w:tc>
          <w:tcPr>
            <w:tcW w:w="4876" w:type="dxa"/>
            <w:tcBorders>
              <w:top w:val="nil"/>
              <w:left w:val="nil"/>
              <w:bottom w:val="nil"/>
              <w:right w:val="nil"/>
            </w:tcBorders>
          </w:tcPr>
          <w:p w14:paraId="1DA0B534" w14:textId="77777777" w:rsidR="00926BD0" w:rsidRPr="004E081A" w:rsidRDefault="00926BD0" w:rsidP="00F41570">
            <w:pPr>
              <w:pStyle w:val="Normal6a"/>
            </w:pPr>
            <w:r w:rsidRPr="004E081A">
              <w:t>e)</w:t>
            </w:r>
            <w:r w:rsidRPr="004E081A">
              <w:tab/>
              <w:t xml:space="preserve">informácie o </w:t>
            </w:r>
            <w:r w:rsidRPr="004E081A">
              <w:rPr>
                <w:b/>
                <w:i/>
              </w:rPr>
              <w:t>akomkoľvek pobytovom statuse alebo oprávneniach na pobyt vrátane</w:t>
            </w:r>
            <w:r w:rsidRPr="004E081A">
              <w:t xml:space="preserve"> </w:t>
            </w:r>
            <w:r w:rsidRPr="004E081A">
              <w:rPr>
                <w:b/>
                <w:bCs/>
                <w:i/>
                <w:iCs/>
              </w:rPr>
              <w:t>dokladov</w:t>
            </w:r>
            <w:r w:rsidRPr="004E081A">
              <w:t xml:space="preserve"> o pobyte alebo </w:t>
            </w:r>
            <w:r w:rsidRPr="004E081A">
              <w:rPr>
                <w:b/>
                <w:bCs/>
                <w:i/>
                <w:iCs/>
              </w:rPr>
              <w:t>víz, ako aj o všetkých žiadostiach alebo ich predĺženiach</w:t>
            </w:r>
            <w:r w:rsidRPr="004E081A">
              <w:t xml:space="preserve"> vydaných členským štátom alebo treťou krajinou;</w:t>
            </w:r>
          </w:p>
        </w:tc>
      </w:tr>
    </w:tbl>
    <w:p w14:paraId="6FF30C1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7570179" w14:textId="5A2490C5" w:rsidR="00956A29" w:rsidRPr="004E081A" w:rsidRDefault="00926BD0" w:rsidP="00926BD0">
      <w:r w:rsidRPr="004E081A">
        <w:rPr>
          <w:rStyle w:val="HideTWBExt"/>
        </w:rPr>
        <w:lastRenderedPageBreak/>
        <w:t>&lt;/Amend&gt;</w:t>
      </w:r>
    </w:p>
    <w:p w14:paraId="2D5A7EB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2179</w:t>
      </w:r>
      <w:r w:rsidRPr="004E081A">
        <w:rPr>
          <w:rStyle w:val="HideTWBExt"/>
        </w:rPr>
        <w:t>&lt;/NumAm&gt;</w:t>
      </w:r>
    </w:p>
    <w:p w14:paraId="03BD3C28"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0DB98B0C" w14:textId="77777777" w:rsidR="00926BD0" w:rsidRPr="004E081A" w:rsidRDefault="00926BD0" w:rsidP="00926BD0">
      <w:pPr>
        <w:pStyle w:val="NormalBold"/>
      </w:pPr>
      <w:r w:rsidRPr="004E081A">
        <w:rPr>
          <w:rStyle w:val="HideTWBExt"/>
        </w:rPr>
        <w:t>&lt;/RepeatBlock-By&gt;</w:t>
      </w:r>
    </w:p>
    <w:p w14:paraId="22180DE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FD9EF6C" w14:textId="77777777" w:rsidR="00926BD0" w:rsidRPr="004E081A" w:rsidRDefault="00926BD0" w:rsidP="00926BD0">
      <w:pPr>
        <w:pStyle w:val="NormalBold"/>
      </w:pPr>
      <w:r w:rsidRPr="004E081A">
        <w:rPr>
          <w:rStyle w:val="HideTWBExt"/>
        </w:rPr>
        <w:t>&lt;Article&gt;</w:t>
      </w:r>
      <w:r w:rsidRPr="004E081A">
        <w:t>Článok 38 – odsek 6 – písmeno f</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9095E89" w14:textId="77777777" w:rsidTr="00F41570">
        <w:trPr>
          <w:trHeight w:hRule="exact" w:val="240"/>
          <w:jc w:val="center"/>
        </w:trPr>
        <w:tc>
          <w:tcPr>
            <w:tcW w:w="9752" w:type="dxa"/>
            <w:gridSpan w:val="2"/>
            <w:tcBorders>
              <w:top w:val="nil"/>
              <w:left w:val="nil"/>
              <w:bottom w:val="nil"/>
              <w:right w:val="nil"/>
            </w:tcBorders>
          </w:tcPr>
          <w:p w14:paraId="36C2C4EC" w14:textId="77777777" w:rsidR="00926BD0" w:rsidRPr="004E081A" w:rsidRDefault="00926BD0" w:rsidP="00F41570"/>
        </w:tc>
      </w:tr>
      <w:tr w:rsidR="00AE47A2" w:rsidRPr="004E081A" w14:paraId="0FB1AA31" w14:textId="77777777" w:rsidTr="00F41570">
        <w:trPr>
          <w:trHeight w:val="240"/>
          <w:jc w:val="center"/>
        </w:trPr>
        <w:tc>
          <w:tcPr>
            <w:tcW w:w="4876" w:type="dxa"/>
            <w:tcBorders>
              <w:top w:val="nil"/>
              <w:left w:val="nil"/>
              <w:bottom w:val="nil"/>
              <w:right w:val="nil"/>
            </w:tcBorders>
          </w:tcPr>
          <w:p w14:paraId="277C8E9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0769150" w14:textId="77777777" w:rsidR="00926BD0" w:rsidRPr="004E081A" w:rsidRDefault="00926BD0" w:rsidP="00F41570">
            <w:pPr>
              <w:pStyle w:val="AmColumnHeading"/>
            </w:pPr>
            <w:r w:rsidRPr="004E081A">
              <w:t>Pozmeňujúci návrh</w:t>
            </w:r>
          </w:p>
        </w:tc>
      </w:tr>
      <w:tr w:rsidR="00AE47A2" w:rsidRPr="004E081A" w14:paraId="50F73282" w14:textId="77777777" w:rsidTr="00F41570">
        <w:trPr>
          <w:jc w:val="center"/>
        </w:trPr>
        <w:tc>
          <w:tcPr>
            <w:tcW w:w="4876" w:type="dxa"/>
            <w:tcBorders>
              <w:top w:val="nil"/>
              <w:left w:val="nil"/>
              <w:bottom w:val="nil"/>
              <w:right w:val="nil"/>
            </w:tcBorders>
          </w:tcPr>
          <w:p w14:paraId="2DDAE4A8" w14:textId="77777777" w:rsidR="00926BD0" w:rsidRPr="004E081A" w:rsidRDefault="00926BD0" w:rsidP="00F41570">
            <w:pPr>
              <w:pStyle w:val="Normal6a"/>
            </w:pPr>
            <w:r w:rsidRPr="004E081A">
              <w:t>f)</w:t>
            </w:r>
            <w:r w:rsidRPr="004E081A">
              <w:tab/>
              <w:t>informácie súvisiace s návratovou operáciou štátneho príslušníka tretej krajiny</w:t>
            </w:r>
            <w:r w:rsidRPr="004E081A">
              <w:rPr>
                <w:b/>
                <w:bCs/>
                <w:i/>
                <w:iCs/>
              </w:rPr>
              <w:t>, najmä údaje o lete</w:t>
            </w:r>
            <w:r w:rsidRPr="004E081A">
              <w:t xml:space="preserve">; </w:t>
            </w:r>
            <w:r w:rsidRPr="004E081A">
              <w:rPr>
                <w:b/>
                <w:i/>
              </w:rPr>
              <w:t>iné cestovné opatrenia; údaj o tom, či je štátny príslušník tretej krajiny obzvlášť nebezpečnou osobou, ktorá si počas návratovej operácie vyžaduje osobitné opatrenia; informácie týkajúce sa eskorty;</w:t>
            </w:r>
          </w:p>
        </w:tc>
        <w:tc>
          <w:tcPr>
            <w:tcW w:w="4876" w:type="dxa"/>
            <w:tcBorders>
              <w:top w:val="nil"/>
              <w:left w:val="nil"/>
              <w:bottom w:val="nil"/>
              <w:right w:val="nil"/>
            </w:tcBorders>
          </w:tcPr>
          <w:p w14:paraId="4182C61E" w14:textId="77777777" w:rsidR="00926BD0" w:rsidRPr="004E081A" w:rsidRDefault="00926BD0" w:rsidP="00F41570">
            <w:pPr>
              <w:pStyle w:val="Normal6a"/>
            </w:pPr>
            <w:r w:rsidRPr="004E081A">
              <w:t>f)</w:t>
            </w:r>
            <w:r w:rsidRPr="004E081A">
              <w:tab/>
              <w:t>informácie súvisiace s návratovou operáciou štátneho príslušníka tretej krajiny;</w:t>
            </w:r>
          </w:p>
        </w:tc>
      </w:tr>
    </w:tbl>
    <w:p w14:paraId="3659754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5B2FBF4" w14:textId="20F3F1CB" w:rsidR="00956A29" w:rsidRPr="004E081A" w:rsidRDefault="00926BD0" w:rsidP="00926BD0">
      <w:r w:rsidRPr="004E081A">
        <w:rPr>
          <w:rStyle w:val="HideTWBExt"/>
        </w:rPr>
        <w:t>&lt;/Amend&gt;</w:t>
      </w:r>
    </w:p>
    <w:p w14:paraId="48855A2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2180</w:t>
      </w:r>
      <w:r w:rsidRPr="004E081A">
        <w:rPr>
          <w:rStyle w:val="HideTWBExt"/>
        </w:rPr>
        <w:t>&lt;/NumAm&gt;</w:t>
      </w:r>
    </w:p>
    <w:p w14:paraId="3EE19B42"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700E192D" w14:textId="77777777" w:rsidR="00926BD0" w:rsidRPr="004E081A" w:rsidRDefault="00926BD0" w:rsidP="00926BD0">
      <w:pPr>
        <w:pStyle w:val="NormalBold"/>
      </w:pPr>
      <w:r w:rsidRPr="004E081A">
        <w:rPr>
          <w:rStyle w:val="HideTWBExt"/>
        </w:rPr>
        <w:t>&lt;/RepeatBlock-By&gt;</w:t>
      </w:r>
    </w:p>
    <w:p w14:paraId="67E8CA4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8A42A01" w14:textId="77777777" w:rsidR="00926BD0" w:rsidRPr="004E081A" w:rsidRDefault="00926BD0" w:rsidP="00926BD0">
      <w:pPr>
        <w:pStyle w:val="NormalBold"/>
      </w:pPr>
      <w:r w:rsidRPr="004E081A">
        <w:rPr>
          <w:rStyle w:val="HideTWBExt"/>
        </w:rPr>
        <w:t>&lt;Article&gt;</w:t>
      </w:r>
      <w:r w:rsidRPr="004E081A">
        <w:t>Článok 38 – odsek 6 – písmeno f</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186161B" w14:textId="77777777" w:rsidTr="00F41570">
        <w:trPr>
          <w:trHeight w:hRule="exact" w:val="240"/>
          <w:jc w:val="center"/>
        </w:trPr>
        <w:tc>
          <w:tcPr>
            <w:tcW w:w="9752" w:type="dxa"/>
            <w:gridSpan w:val="2"/>
            <w:tcBorders>
              <w:top w:val="nil"/>
              <w:left w:val="nil"/>
              <w:bottom w:val="nil"/>
              <w:right w:val="nil"/>
            </w:tcBorders>
          </w:tcPr>
          <w:p w14:paraId="7CEC5502" w14:textId="77777777" w:rsidR="00926BD0" w:rsidRPr="004E081A" w:rsidRDefault="00926BD0" w:rsidP="00F41570"/>
        </w:tc>
      </w:tr>
      <w:tr w:rsidR="00AE47A2" w:rsidRPr="004E081A" w14:paraId="5A52DAA9" w14:textId="77777777" w:rsidTr="00F41570">
        <w:trPr>
          <w:trHeight w:val="240"/>
          <w:jc w:val="center"/>
        </w:trPr>
        <w:tc>
          <w:tcPr>
            <w:tcW w:w="4876" w:type="dxa"/>
            <w:tcBorders>
              <w:top w:val="nil"/>
              <w:left w:val="nil"/>
              <w:bottom w:val="nil"/>
              <w:right w:val="nil"/>
            </w:tcBorders>
          </w:tcPr>
          <w:p w14:paraId="600ABE5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734A962" w14:textId="77777777" w:rsidR="00926BD0" w:rsidRPr="004E081A" w:rsidRDefault="00926BD0" w:rsidP="00F41570">
            <w:pPr>
              <w:pStyle w:val="AmColumnHeading"/>
            </w:pPr>
            <w:r w:rsidRPr="004E081A">
              <w:t>Pozmeňujúci návrh</w:t>
            </w:r>
          </w:p>
        </w:tc>
      </w:tr>
      <w:tr w:rsidR="00AE47A2" w:rsidRPr="004E081A" w14:paraId="50847647" w14:textId="77777777" w:rsidTr="00F41570">
        <w:trPr>
          <w:jc w:val="center"/>
        </w:trPr>
        <w:tc>
          <w:tcPr>
            <w:tcW w:w="4876" w:type="dxa"/>
            <w:tcBorders>
              <w:top w:val="nil"/>
              <w:left w:val="nil"/>
              <w:bottom w:val="nil"/>
              <w:right w:val="nil"/>
            </w:tcBorders>
          </w:tcPr>
          <w:p w14:paraId="379B58DE" w14:textId="77777777" w:rsidR="00926BD0" w:rsidRPr="004E081A" w:rsidRDefault="00926BD0" w:rsidP="00F41570">
            <w:pPr>
              <w:pStyle w:val="Normal6a"/>
            </w:pPr>
            <w:r w:rsidRPr="004E081A">
              <w:t>f)</w:t>
            </w:r>
            <w:r w:rsidRPr="004E081A">
              <w:tab/>
              <w:t>informácie súvisiace s návratovou operáciou štátneho príslušníka tretej krajiny</w:t>
            </w:r>
            <w:r w:rsidRPr="004E081A">
              <w:rPr>
                <w:b/>
                <w:bCs/>
                <w:i/>
                <w:iCs/>
              </w:rPr>
              <w:t>, najmä údaje o lete</w:t>
            </w:r>
            <w:r w:rsidRPr="004E081A">
              <w:t xml:space="preserve">; </w:t>
            </w:r>
            <w:r w:rsidRPr="004E081A">
              <w:rPr>
                <w:b/>
                <w:i/>
              </w:rPr>
              <w:t>iné cestovné opatrenia; údaj o tom, či je štátny príslušník tretej krajiny obzvlášť nebezpečnou osobou, ktorá si počas návratovej operácie vyžaduje osobitné opatrenia; informácie týkajúce sa eskorty;</w:t>
            </w:r>
          </w:p>
        </w:tc>
        <w:tc>
          <w:tcPr>
            <w:tcW w:w="4876" w:type="dxa"/>
            <w:tcBorders>
              <w:top w:val="nil"/>
              <w:left w:val="nil"/>
              <w:bottom w:val="nil"/>
              <w:right w:val="nil"/>
            </w:tcBorders>
          </w:tcPr>
          <w:p w14:paraId="5DACFD76" w14:textId="77777777" w:rsidR="00926BD0" w:rsidRPr="004E081A" w:rsidRDefault="00926BD0" w:rsidP="00F41570">
            <w:pPr>
              <w:pStyle w:val="Normal6a"/>
            </w:pPr>
            <w:r w:rsidRPr="004E081A">
              <w:t>f)</w:t>
            </w:r>
            <w:r w:rsidRPr="004E081A">
              <w:tab/>
              <w:t>informácie súvisiace s návratovou operáciou štátneho príslušníka tretej krajiny;</w:t>
            </w:r>
          </w:p>
        </w:tc>
      </w:tr>
    </w:tbl>
    <w:p w14:paraId="04BA568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B467488" w14:textId="7B96B050" w:rsidR="00956A29" w:rsidRPr="004E081A" w:rsidRDefault="00926BD0" w:rsidP="00926BD0">
      <w:r w:rsidRPr="004E081A">
        <w:rPr>
          <w:rStyle w:val="HideTWBExt"/>
        </w:rPr>
        <w:t>&lt;/Amend&gt;</w:t>
      </w:r>
    </w:p>
    <w:p w14:paraId="56AB877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2181</w:t>
      </w:r>
      <w:r w:rsidRPr="004E081A">
        <w:rPr>
          <w:rStyle w:val="HideTWBExt"/>
        </w:rPr>
        <w:t>&lt;/NumAm&gt;</w:t>
      </w:r>
    </w:p>
    <w:p w14:paraId="0D78C78F" w14:textId="77777777" w:rsidR="00926BD0" w:rsidRPr="004E081A" w:rsidRDefault="00926BD0" w:rsidP="00926BD0">
      <w:pPr>
        <w:pStyle w:val="NormalBold"/>
      </w:pPr>
      <w:r w:rsidRPr="004E081A">
        <w:rPr>
          <w:rStyle w:val="HideTWBExt"/>
        </w:rPr>
        <w:lastRenderedPageBreak/>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6D8C7EEE" w14:textId="77777777" w:rsidR="00926BD0" w:rsidRPr="004E081A" w:rsidRDefault="00926BD0" w:rsidP="00926BD0">
      <w:pPr>
        <w:pStyle w:val="NormalBold"/>
      </w:pPr>
      <w:r w:rsidRPr="004E081A">
        <w:rPr>
          <w:rStyle w:val="HideTWBExt"/>
        </w:rPr>
        <w:t>&lt;/RepeatBlock-By&gt;</w:t>
      </w:r>
    </w:p>
    <w:p w14:paraId="41EE635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1655286" w14:textId="77777777" w:rsidR="00926BD0" w:rsidRPr="004E081A" w:rsidRDefault="00926BD0" w:rsidP="00926BD0">
      <w:pPr>
        <w:pStyle w:val="NormalBold"/>
      </w:pPr>
      <w:r w:rsidRPr="004E081A">
        <w:rPr>
          <w:rStyle w:val="HideTWBExt"/>
        </w:rPr>
        <w:t>&lt;Article&gt;</w:t>
      </w:r>
      <w:r w:rsidRPr="004E081A">
        <w:t>Článok 38 – odsek 6 – písmeno g</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F2EE4B8" w14:textId="77777777" w:rsidTr="00F41570">
        <w:trPr>
          <w:trHeight w:hRule="exact" w:val="240"/>
          <w:jc w:val="center"/>
        </w:trPr>
        <w:tc>
          <w:tcPr>
            <w:tcW w:w="9752" w:type="dxa"/>
            <w:gridSpan w:val="2"/>
            <w:tcBorders>
              <w:top w:val="nil"/>
              <w:left w:val="nil"/>
              <w:bottom w:val="nil"/>
              <w:right w:val="nil"/>
            </w:tcBorders>
          </w:tcPr>
          <w:p w14:paraId="571BC3AF" w14:textId="77777777" w:rsidR="00926BD0" w:rsidRPr="004E081A" w:rsidRDefault="00926BD0" w:rsidP="00F41570"/>
        </w:tc>
      </w:tr>
      <w:tr w:rsidR="00AE47A2" w:rsidRPr="004E081A" w14:paraId="0BF0D044" w14:textId="77777777" w:rsidTr="00F41570">
        <w:trPr>
          <w:trHeight w:val="240"/>
          <w:jc w:val="center"/>
        </w:trPr>
        <w:tc>
          <w:tcPr>
            <w:tcW w:w="4876" w:type="dxa"/>
            <w:tcBorders>
              <w:top w:val="nil"/>
              <w:left w:val="nil"/>
              <w:bottom w:val="nil"/>
              <w:right w:val="nil"/>
            </w:tcBorders>
          </w:tcPr>
          <w:p w14:paraId="2509400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EE96C68" w14:textId="77777777" w:rsidR="00926BD0" w:rsidRPr="004E081A" w:rsidRDefault="00926BD0" w:rsidP="00F41570">
            <w:pPr>
              <w:pStyle w:val="AmColumnHeading"/>
            </w:pPr>
            <w:r w:rsidRPr="004E081A">
              <w:t>Pozmeňujúci návrh</w:t>
            </w:r>
          </w:p>
        </w:tc>
      </w:tr>
      <w:tr w:rsidR="00AE47A2" w:rsidRPr="004E081A" w14:paraId="4CC700DC" w14:textId="77777777" w:rsidTr="00F41570">
        <w:trPr>
          <w:jc w:val="center"/>
        </w:trPr>
        <w:tc>
          <w:tcPr>
            <w:tcW w:w="4876" w:type="dxa"/>
            <w:tcBorders>
              <w:top w:val="nil"/>
              <w:left w:val="nil"/>
              <w:bottom w:val="nil"/>
              <w:right w:val="nil"/>
            </w:tcBorders>
          </w:tcPr>
          <w:p w14:paraId="30726532" w14:textId="77777777" w:rsidR="00926BD0" w:rsidRPr="004E081A" w:rsidRDefault="00926BD0" w:rsidP="00F41570">
            <w:pPr>
              <w:pStyle w:val="Normal6a"/>
            </w:pPr>
            <w:r w:rsidRPr="004E081A">
              <w:t>g)</w:t>
            </w:r>
            <w:r w:rsidRPr="004E081A">
              <w:tab/>
              <w:t>informácie týkajúce sa reintegrácie štátneho príslušníka tretej krajiny</w:t>
            </w:r>
            <w:r w:rsidRPr="004E081A">
              <w:rPr>
                <w:b/>
                <w:bCs/>
                <w:i/>
                <w:iCs/>
              </w:rPr>
              <w:t>, najmä zloženie rodiny, rodinný stav, kontaktné informácie rodinných príslušníkov v krajine návratu, pracovné skúsenosti, úroveň vzdelania, diplomy</w:t>
            </w:r>
            <w:r w:rsidRPr="004E081A">
              <w:t>;</w:t>
            </w:r>
          </w:p>
        </w:tc>
        <w:tc>
          <w:tcPr>
            <w:tcW w:w="4876" w:type="dxa"/>
            <w:tcBorders>
              <w:top w:val="nil"/>
              <w:left w:val="nil"/>
              <w:bottom w:val="nil"/>
              <w:right w:val="nil"/>
            </w:tcBorders>
          </w:tcPr>
          <w:p w14:paraId="2FA0F440" w14:textId="77777777" w:rsidR="00926BD0" w:rsidRPr="004E081A" w:rsidRDefault="00926BD0" w:rsidP="00F41570">
            <w:pPr>
              <w:pStyle w:val="Normal6a"/>
            </w:pPr>
            <w:r w:rsidRPr="004E081A">
              <w:t>g)</w:t>
            </w:r>
            <w:r w:rsidRPr="004E081A">
              <w:tab/>
              <w:t>informácie týkajúce sa reintegrácie štátneho príslušníka tretej krajiny;</w:t>
            </w:r>
          </w:p>
        </w:tc>
      </w:tr>
    </w:tbl>
    <w:p w14:paraId="0978C7F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8857F0D" w14:textId="799B6873" w:rsidR="00956A29" w:rsidRPr="004E081A" w:rsidRDefault="00926BD0" w:rsidP="00926BD0">
      <w:r w:rsidRPr="004E081A">
        <w:rPr>
          <w:rStyle w:val="HideTWBExt"/>
        </w:rPr>
        <w:t>&lt;/Amend&gt;</w:t>
      </w:r>
    </w:p>
    <w:p w14:paraId="6055393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2182</w:t>
      </w:r>
      <w:r w:rsidRPr="004E081A">
        <w:rPr>
          <w:rStyle w:val="HideTWBExt"/>
        </w:rPr>
        <w:t>&lt;/NumAm&gt;</w:t>
      </w:r>
    </w:p>
    <w:p w14:paraId="40816BE4"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4014F367" w14:textId="77777777" w:rsidR="00926BD0" w:rsidRPr="004E081A" w:rsidRDefault="00926BD0" w:rsidP="00926BD0">
      <w:pPr>
        <w:pStyle w:val="NormalBold"/>
      </w:pPr>
      <w:r w:rsidRPr="004E081A">
        <w:rPr>
          <w:rStyle w:val="HideTWBExt"/>
        </w:rPr>
        <w:t>&lt;/RepeatBlock-By&gt;</w:t>
      </w:r>
    </w:p>
    <w:p w14:paraId="7ECA8DA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BA86A2D" w14:textId="77777777" w:rsidR="00926BD0" w:rsidRPr="004E081A" w:rsidRDefault="00926BD0" w:rsidP="00926BD0">
      <w:pPr>
        <w:pStyle w:val="NormalBold"/>
      </w:pPr>
      <w:r w:rsidRPr="004E081A">
        <w:rPr>
          <w:rStyle w:val="HideTWBExt"/>
        </w:rPr>
        <w:t>&lt;Article&gt;</w:t>
      </w:r>
      <w:r w:rsidRPr="004E081A">
        <w:t>Článok 38 – odsek 6 – písmeno g</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BCF85AA" w14:textId="77777777" w:rsidTr="00F41570">
        <w:trPr>
          <w:trHeight w:hRule="exact" w:val="240"/>
          <w:jc w:val="center"/>
        </w:trPr>
        <w:tc>
          <w:tcPr>
            <w:tcW w:w="9752" w:type="dxa"/>
            <w:gridSpan w:val="2"/>
            <w:tcBorders>
              <w:top w:val="nil"/>
              <w:left w:val="nil"/>
              <w:bottom w:val="nil"/>
              <w:right w:val="nil"/>
            </w:tcBorders>
          </w:tcPr>
          <w:p w14:paraId="46FE1099" w14:textId="77777777" w:rsidR="00926BD0" w:rsidRPr="004E081A" w:rsidRDefault="00926BD0" w:rsidP="00F41570"/>
        </w:tc>
      </w:tr>
      <w:tr w:rsidR="00AE47A2" w:rsidRPr="004E081A" w14:paraId="5FE550A8" w14:textId="77777777" w:rsidTr="00F41570">
        <w:trPr>
          <w:trHeight w:val="240"/>
          <w:jc w:val="center"/>
        </w:trPr>
        <w:tc>
          <w:tcPr>
            <w:tcW w:w="4876" w:type="dxa"/>
            <w:tcBorders>
              <w:top w:val="nil"/>
              <w:left w:val="nil"/>
              <w:bottom w:val="nil"/>
              <w:right w:val="nil"/>
            </w:tcBorders>
          </w:tcPr>
          <w:p w14:paraId="03479A8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D012495" w14:textId="77777777" w:rsidR="00926BD0" w:rsidRPr="004E081A" w:rsidRDefault="00926BD0" w:rsidP="00F41570">
            <w:pPr>
              <w:pStyle w:val="AmColumnHeading"/>
            </w:pPr>
            <w:r w:rsidRPr="004E081A">
              <w:t>Pozmeňujúci návrh</w:t>
            </w:r>
          </w:p>
        </w:tc>
      </w:tr>
      <w:tr w:rsidR="00AE47A2" w:rsidRPr="004E081A" w14:paraId="1577A99F" w14:textId="77777777" w:rsidTr="00F41570">
        <w:trPr>
          <w:jc w:val="center"/>
        </w:trPr>
        <w:tc>
          <w:tcPr>
            <w:tcW w:w="4876" w:type="dxa"/>
            <w:tcBorders>
              <w:top w:val="nil"/>
              <w:left w:val="nil"/>
              <w:bottom w:val="nil"/>
              <w:right w:val="nil"/>
            </w:tcBorders>
          </w:tcPr>
          <w:p w14:paraId="7B54166B" w14:textId="77777777" w:rsidR="00926BD0" w:rsidRPr="004E081A" w:rsidRDefault="00926BD0" w:rsidP="00F41570">
            <w:pPr>
              <w:pStyle w:val="Normal6a"/>
            </w:pPr>
            <w:r w:rsidRPr="004E081A">
              <w:t>g)</w:t>
            </w:r>
            <w:r w:rsidRPr="004E081A">
              <w:tab/>
              <w:t>informácie týkajúce sa reintegrácie štátneho príslušníka tretej krajiny</w:t>
            </w:r>
            <w:r w:rsidRPr="004E081A">
              <w:rPr>
                <w:b/>
                <w:bCs/>
                <w:i/>
                <w:iCs/>
              </w:rPr>
              <w:t>, najmä zloženie rodiny, rodinný stav, kontaktné informácie rodinných príslušníkov v krajine návratu, pracovné skúsenosti, úroveň vzdelania, diplomy</w:t>
            </w:r>
            <w:r w:rsidRPr="004E081A">
              <w:t>;</w:t>
            </w:r>
          </w:p>
        </w:tc>
        <w:tc>
          <w:tcPr>
            <w:tcW w:w="4876" w:type="dxa"/>
            <w:tcBorders>
              <w:top w:val="nil"/>
              <w:left w:val="nil"/>
              <w:bottom w:val="nil"/>
              <w:right w:val="nil"/>
            </w:tcBorders>
          </w:tcPr>
          <w:p w14:paraId="63ECFB75" w14:textId="77777777" w:rsidR="00926BD0" w:rsidRPr="004E081A" w:rsidRDefault="00926BD0" w:rsidP="00F41570">
            <w:pPr>
              <w:pStyle w:val="Normal6a"/>
            </w:pPr>
            <w:r w:rsidRPr="004E081A">
              <w:t>g)</w:t>
            </w:r>
            <w:r w:rsidRPr="004E081A">
              <w:tab/>
              <w:t xml:space="preserve">informácie týkajúce sa </w:t>
            </w:r>
            <w:r w:rsidRPr="004E081A">
              <w:rPr>
                <w:b/>
                <w:bCs/>
                <w:i/>
                <w:iCs/>
              </w:rPr>
              <w:t>návratu a</w:t>
            </w:r>
            <w:r w:rsidRPr="004E081A">
              <w:t xml:space="preserve"> reintegrácie štátneho príslušníka tretej krajiny;</w:t>
            </w:r>
          </w:p>
        </w:tc>
      </w:tr>
    </w:tbl>
    <w:p w14:paraId="2AB304B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2CFE734" w14:textId="30C9A78B" w:rsidR="00956A29" w:rsidRPr="004E081A" w:rsidRDefault="00926BD0" w:rsidP="00926BD0">
      <w:r w:rsidRPr="004E081A">
        <w:rPr>
          <w:rStyle w:val="HideTWBExt"/>
        </w:rPr>
        <w:t>&lt;/Amend&gt;</w:t>
      </w:r>
    </w:p>
    <w:p w14:paraId="02BC658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2183</w:t>
      </w:r>
      <w:r w:rsidRPr="004E081A">
        <w:rPr>
          <w:rStyle w:val="HideTWBExt"/>
        </w:rPr>
        <w:t>&lt;/NumAm&gt;</w:t>
      </w:r>
    </w:p>
    <w:p w14:paraId="108FE967"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7BF9C379" w14:textId="77777777" w:rsidR="00926BD0" w:rsidRPr="004E081A" w:rsidRDefault="00926BD0" w:rsidP="00926BD0">
      <w:pPr>
        <w:pStyle w:val="NormalBold"/>
      </w:pPr>
      <w:r w:rsidRPr="004E081A">
        <w:rPr>
          <w:rStyle w:val="HideTWBExt"/>
        </w:rPr>
        <w:t>&lt;/RepeatBlock-By&gt;</w:t>
      </w:r>
    </w:p>
    <w:p w14:paraId="37CCEC7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B99A192" w14:textId="77777777" w:rsidR="00926BD0" w:rsidRPr="004E081A" w:rsidRDefault="00926BD0" w:rsidP="00926BD0">
      <w:pPr>
        <w:pStyle w:val="NormalBold"/>
      </w:pPr>
      <w:r w:rsidRPr="004E081A">
        <w:rPr>
          <w:rStyle w:val="HideTWBExt"/>
        </w:rPr>
        <w:t>&lt;Article&gt;</w:t>
      </w:r>
      <w:r w:rsidRPr="004E081A">
        <w:t>Článok 38 – odsek 6 – písmeno g</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7CD02EB" w14:textId="77777777" w:rsidTr="00F41570">
        <w:trPr>
          <w:trHeight w:hRule="exact" w:val="240"/>
          <w:jc w:val="center"/>
        </w:trPr>
        <w:tc>
          <w:tcPr>
            <w:tcW w:w="9752" w:type="dxa"/>
            <w:gridSpan w:val="2"/>
            <w:tcBorders>
              <w:top w:val="nil"/>
              <w:left w:val="nil"/>
              <w:bottom w:val="nil"/>
              <w:right w:val="nil"/>
            </w:tcBorders>
          </w:tcPr>
          <w:p w14:paraId="5FD84B48" w14:textId="77777777" w:rsidR="00926BD0" w:rsidRPr="004E081A" w:rsidRDefault="00926BD0" w:rsidP="00F41570"/>
        </w:tc>
      </w:tr>
      <w:tr w:rsidR="00AE47A2" w:rsidRPr="004E081A" w14:paraId="17AF58F6" w14:textId="77777777" w:rsidTr="00F41570">
        <w:trPr>
          <w:trHeight w:val="240"/>
          <w:jc w:val="center"/>
        </w:trPr>
        <w:tc>
          <w:tcPr>
            <w:tcW w:w="4876" w:type="dxa"/>
            <w:tcBorders>
              <w:top w:val="nil"/>
              <w:left w:val="nil"/>
              <w:bottom w:val="nil"/>
              <w:right w:val="nil"/>
            </w:tcBorders>
          </w:tcPr>
          <w:p w14:paraId="5EF5AB3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1B63F84" w14:textId="77777777" w:rsidR="00926BD0" w:rsidRPr="004E081A" w:rsidRDefault="00926BD0" w:rsidP="00F41570">
            <w:pPr>
              <w:pStyle w:val="AmColumnHeading"/>
            </w:pPr>
            <w:r w:rsidRPr="004E081A">
              <w:t>Pozmeňujúci návrh</w:t>
            </w:r>
          </w:p>
        </w:tc>
      </w:tr>
      <w:tr w:rsidR="00AE47A2" w:rsidRPr="004E081A" w14:paraId="5A4724F2" w14:textId="77777777" w:rsidTr="00F41570">
        <w:trPr>
          <w:jc w:val="center"/>
        </w:trPr>
        <w:tc>
          <w:tcPr>
            <w:tcW w:w="4876" w:type="dxa"/>
            <w:tcBorders>
              <w:top w:val="nil"/>
              <w:left w:val="nil"/>
              <w:bottom w:val="nil"/>
              <w:right w:val="nil"/>
            </w:tcBorders>
          </w:tcPr>
          <w:p w14:paraId="3CF49D13" w14:textId="77777777" w:rsidR="00926BD0" w:rsidRPr="004E081A" w:rsidRDefault="00926BD0" w:rsidP="00F41570">
            <w:pPr>
              <w:pStyle w:val="Normal6a"/>
            </w:pPr>
            <w:r w:rsidRPr="004E081A">
              <w:lastRenderedPageBreak/>
              <w:t>g)</w:t>
            </w:r>
            <w:r w:rsidRPr="004E081A">
              <w:tab/>
              <w:t xml:space="preserve">informácie týkajúce sa reintegrácie štátneho príslušníka tretej krajiny, najmä zloženie rodiny, rodinný stav, kontaktné informácie rodinných príslušníkov v krajine </w:t>
            </w:r>
            <w:r w:rsidRPr="004E081A">
              <w:rPr>
                <w:b/>
                <w:bCs/>
                <w:i/>
                <w:iCs/>
              </w:rPr>
              <w:t>návratu</w:t>
            </w:r>
            <w:r w:rsidRPr="004E081A">
              <w:t>, pracovné skúsenosti, úroveň vzdelania, diplomy;</w:t>
            </w:r>
          </w:p>
        </w:tc>
        <w:tc>
          <w:tcPr>
            <w:tcW w:w="4876" w:type="dxa"/>
            <w:tcBorders>
              <w:top w:val="nil"/>
              <w:left w:val="nil"/>
              <w:bottom w:val="nil"/>
              <w:right w:val="nil"/>
            </w:tcBorders>
          </w:tcPr>
          <w:p w14:paraId="0F3AB53A" w14:textId="77777777" w:rsidR="00926BD0" w:rsidRPr="004E081A" w:rsidRDefault="00926BD0" w:rsidP="00F41570">
            <w:pPr>
              <w:pStyle w:val="Normal6a"/>
            </w:pPr>
            <w:r w:rsidRPr="004E081A">
              <w:t>g)</w:t>
            </w:r>
            <w:r w:rsidRPr="004E081A">
              <w:tab/>
              <w:t xml:space="preserve">informácie týkajúce sa reintegrácie štátneho príslušníka tretej krajiny, najmä zloženie rodiny, rodinný stav, kontaktné informácie rodinných príslušníkov v krajine </w:t>
            </w:r>
            <w:r w:rsidRPr="004E081A">
              <w:rPr>
                <w:b/>
                <w:bCs/>
                <w:i/>
                <w:iCs/>
              </w:rPr>
              <w:t>odovzdania</w:t>
            </w:r>
            <w:r w:rsidRPr="004E081A">
              <w:t>, pracovné skúsenosti, úroveň vzdelania, diplomy;</w:t>
            </w:r>
          </w:p>
        </w:tc>
      </w:tr>
    </w:tbl>
    <w:p w14:paraId="76613E9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BC2407A" w14:textId="0BAA14AD" w:rsidR="00956A29" w:rsidRPr="004E081A" w:rsidRDefault="00926BD0" w:rsidP="00926BD0">
      <w:r w:rsidRPr="004E081A">
        <w:rPr>
          <w:rStyle w:val="HideTWBExt"/>
        </w:rPr>
        <w:t>&lt;/Amend&gt;</w:t>
      </w:r>
    </w:p>
    <w:p w14:paraId="332A287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2184</w:t>
      </w:r>
      <w:r w:rsidRPr="004E081A">
        <w:rPr>
          <w:rStyle w:val="HideTWBExt"/>
        </w:rPr>
        <w:t>&lt;/NumAm&gt;</w:t>
      </w:r>
    </w:p>
    <w:p w14:paraId="735EECBD"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1BACFF81" w14:textId="77777777" w:rsidR="00926BD0" w:rsidRPr="004E081A" w:rsidRDefault="00926BD0" w:rsidP="00926BD0">
      <w:pPr>
        <w:pStyle w:val="NormalBold"/>
      </w:pPr>
      <w:r w:rsidRPr="004E081A">
        <w:rPr>
          <w:rStyle w:val="HideTWBExt"/>
        </w:rPr>
        <w:t>&lt;/RepeatBlock-By&gt;</w:t>
      </w:r>
    </w:p>
    <w:p w14:paraId="56D2C09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E34558C" w14:textId="77777777" w:rsidR="00926BD0" w:rsidRPr="004E081A" w:rsidRDefault="00926BD0" w:rsidP="00926BD0">
      <w:pPr>
        <w:pStyle w:val="NormalBold"/>
      </w:pPr>
      <w:r w:rsidRPr="004E081A">
        <w:rPr>
          <w:rStyle w:val="HideTWBExt"/>
        </w:rPr>
        <w:t>&lt;Article&gt;</w:t>
      </w:r>
      <w:r w:rsidRPr="004E081A">
        <w:t>Článok 38 – odsek 6 – písmeno g</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38485F7" w14:textId="77777777" w:rsidTr="00F41570">
        <w:trPr>
          <w:trHeight w:hRule="exact" w:val="240"/>
          <w:jc w:val="center"/>
        </w:trPr>
        <w:tc>
          <w:tcPr>
            <w:tcW w:w="9752" w:type="dxa"/>
            <w:gridSpan w:val="2"/>
            <w:tcBorders>
              <w:top w:val="nil"/>
              <w:left w:val="nil"/>
              <w:bottom w:val="nil"/>
              <w:right w:val="nil"/>
            </w:tcBorders>
          </w:tcPr>
          <w:p w14:paraId="68C2C821" w14:textId="77777777" w:rsidR="00926BD0" w:rsidRPr="004E081A" w:rsidRDefault="00926BD0" w:rsidP="00F41570"/>
        </w:tc>
      </w:tr>
      <w:tr w:rsidR="00AE47A2" w:rsidRPr="004E081A" w14:paraId="3820EFD0" w14:textId="77777777" w:rsidTr="00F41570">
        <w:trPr>
          <w:trHeight w:val="240"/>
          <w:jc w:val="center"/>
        </w:trPr>
        <w:tc>
          <w:tcPr>
            <w:tcW w:w="4876" w:type="dxa"/>
            <w:tcBorders>
              <w:top w:val="nil"/>
              <w:left w:val="nil"/>
              <w:bottom w:val="nil"/>
              <w:right w:val="nil"/>
            </w:tcBorders>
          </w:tcPr>
          <w:p w14:paraId="5E13FE6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0131BDE" w14:textId="77777777" w:rsidR="00926BD0" w:rsidRPr="004E081A" w:rsidRDefault="00926BD0" w:rsidP="00F41570">
            <w:pPr>
              <w:pStyle w:val="AmColumnHeading"/>
            </w:pPr>
            <w:r w:rsidRPr="004E081A">
              <w:t>Pozmeňujúci návrh</w:t>
            </w:r>
          </w:p>
        </w:tc>
      </w:tr>
      <w:tr w:rsidR="00AE47A2" w:rsidRPr="004E081A" w14:paraId="28A03D54" w14:textId="77777777" w:rsidTr="00F41570">
        <w:trPr>
          <w:jc w:val="center"/>
        </w:trPr>
        <w:tc>
          <w:tcPr>
            <w:tcW w:w="4876" w:type="dxa"/>
            <w:tcBorders>
              <w:top w:val="nil"/>
              <w:left w:val="nil"/>
              <w:bottom w:val="nil"/>
              <w:right w:val="nil"/>
            </w:tcBorders>
          </w:tcPr>
          <w:p w14:paraId="629CC212" w14:textId="77777777" w:rsidR="00926BD0" w:rsidRPr="004E081A" w:rsidRDefault="00926BD0" w:rsidP="00F41570">
            <w:pPr>
              <w:pStyle w:val="Normal6a"/>
            </w:pPr>
            <w:r w:rsidRPr="004E081A">
              <w:t>g)</w:t>
            </w:r>
            <w:r w:rsidRPr="004E081A">
              <w:tab/>
              <w:t xml:space="preserve">informácie týkajúce sa </w:t>
            </w:r>
            <w:r w:rsidRPr="004E081A">
              <w:rPr>
                <w:b/>
                <w:bCs/>
                <w:i/>
                <w:iCs/>
              </w:rPr>
              <w:t>reintegrácie</w:t>
            </w:r>
            <w:r w:rsidRPr="004E081A">
              <w:t xml:space="preserve"> štátneho príslušníka tretej krajiny, najmä zloženie rodiny, rodinný stav, kontaktné informácie rodinných príslušníkov v krajine návratu, pracovné skúsenosti, úroveň vzdelania, diplomy;</w:t>
            </w:r>
          </w:p>
        </w:tc>
        <w:tc>
          <w:tcPr>
            <w:tcW w:w="4876" w:type="dxa"/>
            <w:tcBorders>
              <w:top w:val="nil"/>
              <w:left w:val="nil"/>
              <w:bottom w:val="nil"/>
              <w:right w:val="nil"/>
            </w:tcBorders>
          </w:tcPr>
          <w:p w14:paraId="32CE1FA1" w14:textId="77777777" w:rsidR="00926BD0" w:rsidRPr="004E081A" w:rsidRDefault="00926BD0" w:rsidP="00F41570">
            <w:pPr>
              <w:pStyle w:val="Normal6a"/>
            </w:pPr>
            <w:r w:rsidRPr="004E081A">
              <w:t>g)</w:t>
            </w:r>
            <w:r w:rsidRPr="004E081A">
              <w:tab/>
              <w:t>informácie týkajúce sa štátneho príslušníka tretej krajiny, najmä zloženie rodiny, rodinný stav, kontaktné informácie rodinných príslušníkov v krajine návratu, pracovné skúsenosti, úroveň vzdelania, diplomy;</w:t>
            </w:r>
          </w:p>
        </w:tc>
      </w:tr>
    </w:tbl>
    <w:p w14:paraId="265D913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4529994" w14:textId="6E97B7D3" w:rsidR="00956A29" w:rsidRPr="004E081A" w:rsidRDefault="00926BD0" w:rsidP="00926BD0">
      <w:r w:rsidRPr="004E081A">
        <w:rPr>
          <w:rStyle w:val="HideTWBExt"/>
        </w:rPr>
        <w:t>&lt;/Amend&gt;</w:t>
      </w:r>
    </w:p>
    <w:p w14:paraId="3FA286B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2185</w:t>
      </w:r>
      <w:r w:rsidRPr="004E081A">
        <w:rPr>
          <w:rStyle w:val="HideTWBExt"/>
        </w:rPr>
        <w:t>&lt;/NumAm&gt;</w:t>
      </w:r>
    </w:p>
    <w:p w14:paraId="59182BDF"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0F57E5BA" w14:textId="77777777" w:rsidR="00926BD0" w:rsidRPr="004E081A" w:rsidRDefault="00926BD0" w:rsidP="00926BD0">
      <w:pPr>
        <w:pStyle w:val="NormalBold"/>
      </w:pPr>
      <w:r w:rsidRPr="004E081A">
        <w:rPr>
          <w:rStyle w:val="HideTWBExt"/>
        </w:rPr>
        <w:t>&lt;/RepeatBlock-By&gt;</w:t>
      </w:r>
    </w:p>
    <w:p w14:paraId="3A14D0A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B94BC4E" w14:textId="77777777" w:rsidR="00926BD0" w:rsidRPr="004E081A" w:rsidRDefault="00926BD0" w:rsidP="00926BD0">
      <w:pPr>
        <w:pStyle w:val="NormalBold"/>
      </w:pPr>
      <w:r w:rsidRPr="004E081A">
        <w:rPr>
          <w:rStyle w:val="HideTWBExt"/>
        </w:rPr>
        <w:t>&lt;Article&gt;</w:t>
      </w:r>
      <w:r w:rsidRPr="004E081A">
        <w:t>Článok 38 – odsek 6 – písmeno h</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1B711E7" w14:textId="77777777" w:rsidTr="00F41570">
        <w:trPr>
          <w:trHeight w:hRule="exact" w:val="240"/>
          <w:jc w:val="center"/>
        </w:trPr>
        <w:tc>
          <w:tcPr>
            <w:tcW w:w="9752" w:type="dxa"/>
            <w:gridSpan w:val="2"/>
            <w:tcBorders>
              <w:top w:val="nil"/>
              <w:left w:val="nil"/>
              <w:bottom w:val="nil"/>
              <w:right w:val="nil"/>
            </w:tcBorders>
          </w:tcPr>
          <w:p w14:paraId="2408D3EE" w14:textId="77777777" w:rsidR="00926BD0" w:rsidRPr="004E081A" w:rsidRDefault="00926BD0" w:rsidP="00F41570"/>
        </w:tc>
      </w:tr>
      <w:tr w:rsidR="00AE47A2" w:rsidRPr="004E081A" w14:paraId="66FE1E5E" w14:textId="77777777" w:rsidTr="00F41570">
        <w:trPr>
          <w:trHeight w:val="240"/>
          <w:jc w:val="center"/>
        </w:trPr>
        <w:tc>
          <w:tcPr>
            <w:tcW w:w="4876" w:type="dxa"/>
            <w:tcBorders>
              <w:top w:val="nil"/>
              <w:left w:val="nil"/>
              <w:bottom w:val="nil"/>
              <w:right w:val="nil"/>
            </w:tcBorders>
          </w:tcPr>
          <w:p w14:paraId="6736867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1D22C66" w14:textId="77777777" w:rsidR="00926BD0" w:rsidRPr="004E081A" w:rsidRDefault="00926BD0" w:rsidP="00F41570">
            <w:pPr>
              <w:pStyle w:val="AmColumnHeading"/>
            </w:pPr>
            <w:r w:rsidRPr="004E081A">
              <w:t>Pozmeňujúci návrh</w:t>
            </w:r>
          </w:p>
        </w:tc>
      </w:tr>
      <w:tr w:rsidR="00AE47A2" w:rsidRPr="004E081A" w14:paraId="7CEF8CA6" w14:textId="77777777" w:rsidTr="00F41570">
        <w:trPr>
          <w:jc w:val="center"/>
        </w:trPr>
        <w:tc>
          <w:tcPr>
            <w:tcW w:w="4876" w:type="dxa"/>
            <w:tcBorders>
              <w:top w:val="nil"/>
              <w:left w:val="nil"/>
              <w:bottom w:val="nil"/>
              <w:right w:val="nil"/>
            </w:tcBorders>
          </w:tcPr>
          <w:p w14:paraId="3DDFE9C5" w14:textId="77777777" w:rsidR="00926BD0" w:rsidRPr="004E081A" w:rsidRDefault="00926BD0" w:rsidP="00F41570">
            <w:pPr>
              <w:pStyle w:val="Normal6a"/>
            </w:pPr>
            <w:r w:rsidRPr="004E081A">
              <w:t>h)</w:t>
            </w:r>
            <w:r w:rsidRPr="004E081A">
              <w:tab/>
              <w:t>dôvody každého rozhodnutia o návrate prijatého v súvislosti so štátnym príslušníkom tretej krajiny;</w:t>
            </w:r>
          </w:p>
        </w:tc>
        <w:tc>
          <w:tcPr>
            <w:tcW w:w="4876" w:type="dxa"/>
            <w:tcBorders>
              <w:top w:val="nil"/>
              <w:left w:val="nil"/>
              <w:bottom w:val="nil"/>
              <w:right w:val="nil"/>
            </w:tcBorders>
          </w:tcPr>
          <w:p w14:paraId="5217FA70" w14:textId="77777777" w:rsidR="00926BD0" w:rsidRPr="004E081A" w:rsidRDefault="00926BD0" w:rsidP="00F41570">
            <w:pPr>
              <w:pStyle w:val="Normal6a"/>
            </w:pPr>
            <w:r w:rsidRPr="004E081A">
              <w:t>h)</w:t>
            </w:r>
            <w:r w:rsidRPr="004E081A">
              <w:tab/>
              <w:t>dôvody každého rozhodnutia o návrate</w:t>
            </w:r>
            <w:r w:rsidRPr="004E081A">
              <w:rPr>
                <w:b/>
                <w:bCs/>
                <w:i/>
                <w:iCs/>
              </w:rPr>
              <w:t>, príkazu na odsun a/alebo zákazu vstupu</w:t>
            </w:r>
            <w:r w:rsidRPr="004E081A">
              <w:t xml:space="preserve"> prijatého v súvislosti so štátnym príslušníkom tretej krajiny;</w:t>
            </w:r>
          </w:p>
        </w:tc>
      </w:tr>
    </w:tbl>
    <w:p w14:paraId="0CF3C71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894E00B" w14:textId="7F28E6A9" w:rsidR="00956A29" w:rsidRPr="004E081A" w:rsidRDefault="00926BD0" w:rsidP="00926BD0">
      <w:r w:rsidRPr="004E081A">
        <w:rPr>
          <w:rStyle w:val="HideTWBExt"/>
        </w:rPr>
        <w:t>&lt;/Amend&gt;</w:t>
      </w:r>
    </w:p>
    <w:p w14:paraId="29414513"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2186</w:t>
      </w:r>
      <w:r w:rsidRPr="004E081A">
        <w:rPr>
          <w:rStyle w:val="HideTWBExt"/>
        </w:rPr>
        <w:t>&lt;/NumAm&gt;</w:t>
      </w:r>
    </w:p>
    <w:p w14:paraId="4803B5A8"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15CBA02" w14:textId="77777777" w:rsidR="00926BD0" w:rsidRPr="004E081A" w:rsidRDefault="00926BD0" w:rsidP="00926BD0">
      <w:pPr>
        <w:pStyle w:val="NormalBold"/>
      </w:pPr>
      <w:r w:rsidRPr="004E081A">
        <w:rPr>
          <w:rStyle w:val="HideTWBExt"/>
        </w:rPr>
        <w:t>&lt;/RepeatBlock-By&gt;</w:t>
      </w:r>
    </w:p>
    <w:p w14:paraId="6D58BF9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0BB9832" w14:textId="77777777" w:rsidR="00926BD0" w:rsidRPr="004E081A" w:rsidRDefault="00926BD0" w:rsidP="00926BD0">
      <w:pPr>
        <w:pStyle w:val="NormalBold"/>
      </w:pPr>
      <w:r w:rsidRPr="004E081A">
        <w:rPr>
          <w:rStyle w:val="HideTWBExt"/>
        </w:rPr>
        <w:t>&lt;Article&gt;</w:t>
      </w:r>
      <w:r w:rsidRPr="004E081A">
        <w:t>Článok 38 – bod 6 – písmeno h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AA2917E" w14:textId="77777777" w:rsidTr="00F41570">
        <w:trPr>
          <w:trHeight w:hRule="exact" w:val="240"/>
          <w:jc w:val="center"/>
        </w:trPr>
        <w:tc>
          <w:tcPr>
            <w:tcW w:w="9752" w:type="dxa"/>
            <w:gridSpan w:val="2"/>
            <w:tcBorders>
              <w:top w:val="nil"/>
              <w:left w:val="nil"/>
              <w:bottom w:val="nil"/>
              <w:right w:val="nil"/>
            </w:tcBorders>
          </w:tcPr>
          <w:p w14:paraId="37CA6572" w14:textId="77777777" w:rsidR="00926BD0" w:rsidRPr="004E081A" w:rsidRDefault="00926BD0" w:rsidP="00F41570"/>
        </w:tc>
      </w:tr>
      <w:tr w:rsidR="00AE47A2" w:rsidRPr="004E081A" w14:paraId="787BB645" w14:textId="77777777" w:rsidTr="00F41570">
        <w:trPr>
          <w:trHeight w:val="240"/>
          <w:jc w:val="center"/>
        </w:trPr>
        <w:tc>
          <w:tcPr>
            <w:tcW w:w="4876" w:type="dxa"/>
            <w:tcBorders>
              <w:top w:val="nil"/>
              <w:left w:val="nil"/>
              <w:bottom w:val="nil"/>
              <w:right w:val="nil"/>
            </w:tcBorders>
          </w:tcPr>
          <w:p w14:paraId="79B4743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ADBACAA" w14:textId="77777777" w:rsidR="00926BD0" w:rsidRPr="004E081A" w:rsidRDefault="00926BD0" w:rsidP="00F41570">
            <w:pPr>
              <w:pStyle w:val="AmColumnHeading"/>
            </w:pPr>
            <w:r w:rsidRPr="004E081A">
              <w:t>Pozmeňujúci návrh</w:t>
            </w:r>
          </w:p>
        </w:tc>
      </w:tr>
      <w:tr w:rsidR="00AE47A2" w:rsidRPr="004E081A" w14:paraId="5720ED0D" w14:textId="77777777" w:rsidTr="00F41570">
        <w:trPr>
          <w:jc w:val="center"/>
        </w:trPr>
        <w:tc>
          <w:tcPr>
            <w:tcW w:w="4876" w:type="dxa"/>
            <w:tcBorders>
              <w:top w:val="nil"/>
              <w:left w:val="nil"/>
              <w:bottom w:val="nil"/>
              <w:right w:val="nil"/>
            </w:tcBorders>
          </w:tcPr>
          <w:p w14:paraId="3D0C5DF7" w14:textId="77777777" w:rsidR="00926BD0" w:rsidRPr="004E081A" w:rsidRDefault="00926BD0" w:rsidP="00F41570">
            <w:pPr>
              <w:pStyle w:val="Normal6a"/>
            </w:pPr>
          </w:p>
        </w:tc>
        <w:tc>
          <w:tcPr>
            <w:tcW w:w="4876" w:type="dxa"/>
            <w:tcBorders>
              <w:top w:val="nil"/>
              <w:left w:val="nil"/>
              <w:bottom w:val="nil"/>
              <w:right w:val="nil"/>
            </w:tcBorders>
          </w:tcPr>
          <w:p w14:paraId="1E7DB1F6" w14:textId="77777777" w:rsidR="00926BD0" w:rsidRPr="004E081A" w:rsidRDefault="00926BD0" w:rsidP="00F41570">
            <w:pPr>
              <w:pStyle w:val="Normal6a"/>
            </w:pPr>
            <w:r w:rsidRPr="004E081A">
              <w:rPr>
                <w:b/>
                <w:i/>
              </w:rPr>
              <w:t>ha)</w:t>
            </w:r>
            <w:r w:rsidRPr="004E081A">
              <w:tab/>
            </w:r>
            <w:r w:rsidRPr="004E081A">
              <w:rPr>
                <w:b/>
                <w:i/>
              </w:rPr>
              <w:t>informácie o tom, či štátny príslušník tretej krajiny dodržiava povinnosti podľa článkov 21 a 23;</w:t>
            </w:r>
          </w:p>
        </w:tc>
      </w:tr>
    </w:tbl>
    <w:p w14:paraId="2532FEE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4439CE9" w14:textId="30692B46" w:rsidR="00956A29" w:rsidRPr="004E081A" w:rsidRDefault="00926BD0" w:rsidP="00926BD0">
      <w:r w:rsidRPr="004E081A">
        <w:rPr>
          <w:rStyle w:val="HideTWBExt"/>
        </w:rPr>
        <w:t>&lt;/Amend&gt;</w:t>
      </w:r>
    </w:p>
    <w:p w14:paraId="66CC10B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2187</w:t>
      </w:r>
      <w:r w:rsidRPr="004E081A">
        <w:rPr>
          <w:rStyle w:val="HideTWBExt"/>
        </w:rPr>
        <w:t>&lt;/NumAm&gt;</w:t>
      </w:r>
    </w:p>
    <w:p w14:paraId="3DAAE160"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5F94FAFC" w14:textId="77777777" w:rsidR="00926BD0" w:rsidRPr="004E081A" w:rsidRDefault="00926BD0" w:rsidP="00926BD0">
      <w:pPr>
        <w:pStyle w:val="NormalBold"/>
      </w:pPr>
      <w:r w:rsidRPr="004E081A">
        <w:rPr>
          <w:rStyle w:val="HideTWBExt"/>
        </w:rPr>
        <w:t>&lt;/RepeatBlock-By&gt;</w:t>
      </w:r>
    </w:p>
    <w:p w14:paraId="716D90F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35EC0B4" w14:textId="77777777" w:rsidR="00926BD0" w:rsidRPr="004E081A" w:rsidRDefault="00926BD0" w:rsidP="00926BD0">
      <w:pPr>
        <w:pStyle w:val="NormalBold"/>
      </w:pPr>
      <w:r w:rsidRPr="004E081A">
        <w:rPr>
          <w:rStyle w:val="HideTWBExt"/>
        </w:rPr>
        <w:t>&lt;Article&gt;</w:t>
      </w:r>
      <w:r w:rsidRPr="004E081A">
        <w:t>Článok 38 – odsek 6 – písmeno j</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480DB1D" w14:textId="77777777" w:rsidTr="00F41570">
        <w:trPr>
          <w:trHeight w:hRule="exact" w:val="240"/>
          <w:jc w:val="center"/>
        </w:trPr>
        <w:tc>
          <w:tcPr>
            <w:tcW w:w="9752" w:type="dxa"/>
            <w:gridSpan w:val="2"/>
            <w:tcBorders>
              <w:top w:val="nil"/>
              <w:left w:val="nil"/>
              <w:bottom w:val="nil"/>
              <w:right w:val="nil"/>
            </w:tcBorders>
          </w:tcPr>
          <w:p w14:paraId="351367C6" w14:textId="77777777" w:rsidR="00926BD0" w:rsidRPr="004E081A" w:rsidRDefault="00926BD0" w:rsidP="00F41570"/>
        </w:tc>
      </w:tr>
      <w:tr w:rsidR="00AE47A2" w:rsidRPr="004E081A" w14:paraId="5E044CD9" w14:textId="77777777" w:rsidTr="00F41570">
        <w:trPr>
          <w:trHeight w:val="240"/>
          <w:jc w:val="center"/>
        </w:trPr>
        <w:tc>
          <w:tcPr>
            <w:tcW w:w="4876" w:type="dxa"/>
            <w:tcBorders>
              <w:top w:val="nil"/>
              <w:left w:val="nil"/>
              <w:bottom w:val="nil"/>
              <w:right w:val="nil"/>
            </w:tcBorders>
          </w:tcPr>
          <w:p w14:paraId="1E62CC9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F507E26" w14:textId="77777777" w:rsidR="00926BD0" w:rsidRPr="004E081A" w:rsidRDefault="00926BD0" w:rsidP="00F41570">
            <w:pPr>
              <w:pStyle w:val="AmColumnHeading"/>
            </w:pPr>
            <w:r w:rsidRPr="004E081A">
              <w:t>Pozmeňujúci návrh</w:t>
            </w:r>
          </w:p>
        </w:tc>
      </w:tr>
      <w:tr w:rsidR="00AE47A2" w:rsidRPr="004E081A" w14:paraId="3FF6AED9" w14:textId="77777777" w:rsidTr="00F41570">
        <w:trPr>
          <w:jc w:val="center"/>
        </w:trPr>
        <w:tc>
          <w:tcPr>
            <w:tcW w:w="4876" w:type="dxa"/>
            <w:tcBorders>
              <w:top w:val="nil"/>
              <w:left w:val="nil"/>
              <w:bottom w:val="nil"/>
              <w:right w:val="nil"/>
            </w:tcBorders>
          </w:tcPr>
          <w:p w14:paraId="660500E3" w14:textId="77777777" w:rsidR="00926BD0" w:rsidRPr="004E081A" w:rsidRDefault="00926BD0" w:rsidP="00F41570">
            <w:pPr>
              <w:pStyle w:val="Normal6a"/>
            </w:pPr>
            <w:r w:rsidRPr="004E081A">
              <w:t>j)</w:t>
            </w:r>
            <w:r w:rsidRPr="004E081A">
              <w:tab/>
              <w:t xml:space="preserve">informácie týkajúce sa registra trestov alebo týkajúce sa ohrozenia </w:t>
            </w:r>
            <w:r w:rsidRPr="004E081A">
              <w:rPr>
                <w:b/>
                <w:bCs/>
                <w:i/>
                <w:iCs/>
              </w:rPr>
              <w:t>verejného poriadku, verejnej bezpečnosti alebo národnej</w:t>
            </w:r>
            <w:r w:rsidRPr="004E081A">
              <w:t xml:space="preserve"> bezpečnosti, ktoré predstavuje štátny príslušník tretej krajiny;</w:t>
            </w:r>
          </w:p>
        </w:tc>
        <w:tc>
          <w:tcPr>
            <w:tcW w:w="4876" w:type="dxa"/>
            <w:tcBorders>
              <w:top w:val="nil"/>
              <w:left w:val="nil"/>
              <w:bottom w:val="nil"/>
              <w:right w:val="nil"/>
            </w:tcBorders>
          </w:tcPr>
          <w:p w14:paraId="68FFFF6C" w14:textId="77777777" w:rsidR="00926BD0" w:rsidRPr="004E081A" w:rsidRDefault="00926BD0" w:rsidP="00F41570">
            <w:pPr>
              <w:pStyle w:val="Normal6a"/>
            </w:pPr>
            <w:r w:rsidRPr="004E081A">
              <w:t>j)</w:t>
            </w:r>
            <w:r w:rsidRPr="004E081A">
              <w:tab/>
              <w:t xml:space="preserve">informácie týkajúce sa registra trestov alebo týkajúce sa ohrozenia </w:t>
            </w:r>
            <w:r w:rsidRPr="004E081A">
              <w:rPr>
                <w:b/>
                <w:bCs/>
                <w:i/>
                <w:iCs/>
              </w:rPr>
              <w:t>vnútornej</w:t>
            </w:r>
            <w:r w:rsidRPr="004E081A">
              <w:t xml:space="preserve"> bezpečnosti, ktoré predstavuje štátny príslušník tretej krajiny;</w:t>
            </w:r>
          </w:p>
        </w:tc>
      </w:tr>
    </w:tbl>
    <w:p w14:paraId="759E81C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4D694D3" w14:textId="5CE5FCBF" w:rsidR="00956A29" w:rsidRPr="004E081A" w:rsidRDefault="00926BD0" w:rsidP="00926BD0">
      <w:r w:rsidRPr="004E081A">
        <w:rPr>
          <w:rStyle w:val="HideTWBExt"/>
        </w:rPr>
        <w:t>&lt;/Amend&gt;</w:t>
      </w:r>
    </w:p>
    <w:p w14:paraId="419E6C2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2188</w:t>
      </w:r>
      <w:r w:rsidRPr="004E081A">
        <w:rPr>
          <w:rStyle w:val="HideTWBExt"/>
        </w:rPr>
        <w:t>&lt;/NumAm&gt;</w:t>
      </w:r>
    </w:p>
    <w:p w14:paraId="75A89AA4"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60416A6E" w14:textId="77777777" w:rsidR="00926BD0" w:rsidRPr="004E081A" w:rsidRDefault="00926BD0" w:rsidP="00926BD0">
      <w:pPr>
        <w:pStyle w:val="NormalBold"/>
      </w:pPr>
      <w:r w:rsidRPr="004E081A">
        <w:rPr>
          <w:rStyle w:val="HideTWBExt"/>
        </w:rPr>
        <w:t>&lt;/RepeatBlock-By&gt;</w:t>
      </w:r>
    </w:p>
    <w:p w14:paraId="489CEAA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6E4048E" w14:textId="77777777" w:rsidR="00926BD0" w:rsidRPr="004E081A" w:rsidRDefault="00926BD0" w:rsidP="00926BD0">
      <w:pPr>
        <w:pStyle w:val="NormalBold"/>
      </w:pPr>
      <w:r w:rsidRPr="004E081A">
        <w:rPr>
          <w:rStyle w:val="HideTWBExt"/>
        </w:rPr>
        <w:t>&lt;Article&gt;</w:t>
      </w:r>
      <w:r w:rsidRPr="004E081A">
        <w:t>Článok 38 – odsek 6 – písmeno k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2EB8DB5" w14:textId="77777777" w:rsidTr="00F41570">
        <w:trPr>
          <w:trHeight w:hRule="exact" w:val="240"/>
          <w:jc w:val="center"/>
        </w:trPr>
        <w:tc>
          <w:tcPr>
            <w:tcW w:w="9752" w:type="dxa"/>
            <w:gridSpan w:val="2"/>
            <w:tcBorders>
              <w:top w:val="nil"/>
              <w:left w:val="nil"/>
              <w:bottom w:val="nil"/>
              <w:right w:val="nil"/>
            </w:tcBorders>
          </w:tcPr>
          <w:p w14:paraId="348F9247" w14:textId="77777777" w:rsidR="00926BD0" w:rsidRPr="004E081A" w:rsidRDefault="00926BD0" w:rsidP="00F41570"/>
        </w:tc>
      </w:tr>
      <w:tr w:rsidR="00AE47A2" w:rsidRPr="004E081A" w14:paraId="5468E931" w14:textId="77777777" w:rsidTr="00F41570">
        <w:trPr>
          <w:trHeight w:val="240"/>
          <w:jc w:val="center"/>
        </w:trPr>
        <w:tc>
          <w:tcPr>
            <w:tcW w:w="4876" w:type="dxa"/>
            <w:tcBorders>
              <w:top w:val="nil"/>
              <w:left w:val="nil"/>
              <w:bottom w:val="nil"/>
              <w:right w:val="nil"/>
            </w:tcBorders>
          </w:tcPr>
          <w:p w14:paraId="21A7F90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40A2637" w14:textId="77777777" w:rsidR="00926BD0" w:rsidRPr="004E081A" w:rsidRDefault="00926BD0" w:rsidP="00F41570">
            <w:pPr>
              <w:pStyle w:val="AmColumnHeading"/>
            </w:pPr>
            <w:r w:rsidRPr="004E081A">
              <w:t>Pozmeňujúci návrh</w:t>
            </w:r>
          </w:p>
        </w:tc>
      </w:tr>
      <w:tr w:rsidR="00AE47A2" w:rsidRPr="004E081A" w14:paraId="4845E1D3" w14:textId="77777777" w:rsidTr="00F41570">
        <w:trPr>
          <w:jc w:val="center"/>
        </w:trPr>
        <w:tc>
          <w:tcPr>
            <w:tcW w:w="4876" w:type="dxa"/>
            <w:tcBorders>
              <w:top w:val="nil"/>
              <w:left w:val="nil"/>
              <w:bottom w:val="nil"/>
              <w:right w:val="nil"/>
            </w:tcBorders>
          </w:tcPr>
          <w:p w14:paraId="57C6D524" w14:textId="77777777" w:rsidR="00926BD0" w:rsidRPr="004E081A" w:rsidRDefault="00926BD0" w:rsidP="00F41570">
            <w:pPr>
              <w:pStyle w:val="Normal6a"/>
            </w:pPr>
          </w:p>
        </w:tc>
        <w:tc>
          <w:tcPr>
            <w:tcW w:w="4876" w:type="dxa"/>
            <w:tcBorders>
              <w:top w:val="nil"/>
              <w:left w:val="nil"/>
              <w:bottom w:val="nil"/>
              <w:right w:val="nil"/>
            </w:tcBorders>
          </w:tcPr>
          <w:p w14:paraId="01EBA5D7" w14:textId="77777777" w:rsidR="00926BD0" w:rsidRPr="004E081A" w:rsidRDefault="00926BD0" w:rsidP="00F41570">
            <w:pPr>
              <w:pStyle w:val="Normal6a"/>
            </w:pPr>
            <w:r w:rsidRPr="004E081A">
              <w:rPr>
                <w:b/>
                <w:i/>
              </w:rPr>
              <w:t>ka)</w:t>
            </w:r>
            <w:r w:rsidRPr="004E081A">
              <w:tab/>
            </w:r>
            <w:r w:rsidRPr="004E081A">
              <w:rPr>
                <w:b/>
                <w:i/>
              </w:rPr>
              <w:t>informácie o spolupráci štátneho príslušníka tretej krajiny v súlade s povinnosťami stanovenými v článku 21.</w:t>
            </w:r>
          </w:p>
        </w:tc>
      </w:tr>
    </w:tbl>
    <w:p w14:paraId="3BF548C0"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153B9D8" w14:textId="4BF4CA36" w:rsidR="00956A29" w:rsidRPr="004E081A" w:rsidRDefault="00926BD0" w:rsidP="00926BD0">
      <w:r w:rsidRPr="004E081A">
        <w:rPr>
          <w:rStyle w:val="HideTWBExt"/>
        </w:rPr>
        <w:t>&lt;/Amend&gt;</w:t>
      </w:r>
    </w:p>
    <w:p w14:paraId="72955FC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2189</w:t>
      </w:r>
      <w:r w:rsidRPr="004E081A">
        <w:rPr>
          <w:rStyle w:val="HideTWBExt"/>
        </w:rPr>
        <w:t>&lt;/NumAm&gt;</w:t>
      </w:r>
    </w:p>
    <w:p w14:paraId="678985B4"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21DB2DD3"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7079AC8D" w14:textId="77777777" w:rsidR="00926BD0" w:rsidRPr="004E081A" w:rsidRDefault="00926BD0" w:rsidP="00926BD0">
      <w:pPr>
        <w:pStyle w:val="NormalBold"/>
      </w:pPr>
      <w:r w:rsidRPr="004E081A">
        <w:rPr>
          <w:rStyle w:val="HideTWBExt"/>
        </w:rPr>
        <w:t>&lt;/RepeatBlock-By&gt;</w:t>
      </w:r>
    </w:p>
    <w:p w14:paraId="06DD803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A8C22C7" w14:textId="77777777" w:rsidR="00926BD0" w:rsidRPr="004E081A" w:rsidRDefault="00926BD0" w:rsidP="00926BD0">
      <w:pPr>
        <w:pStyle w:val="NormalBold"/>
      </w:pPr>
      <w:r w:rsidRPr="004E081A">
        <w:rPr>
          <w:rStyle w:val="HideTWBExt"/>
        </w:rPr>
        <w:t>&lt;Article&gt;</w:t>
      </w:r>
      <w:r w:rsidRPr="004E081A">
        <w:t>Článok 38 – odsek 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059B18A" w14:textId="77777777" w:rsidTr="00F41570">
        <w:trPr>
          <w:trHeight w:hRule="exact" w:val="240"/>
          <w:jc w:val="center"/>
        </w:trPr>
        <w:tc>
          <w:tcPr>
            <w:tcW w:w="9752" w:type="dxa"/>
            <w:gridSpan w:val="2"/>
            <w:tcBorders>
              <w:top w:val="nil"/>
              <w:left w:val="nil"/>
              <w:bottom w:val="nil"/>
              <w:right w:val="nil"/>
            </w:tcBorders>
          </w:tcPr>
          <w:p w14:paraId="6D1F2EF7" w14:textId="77777777" w:rsidR="00926BD0" w:rsidRPr="004E081A" w:rsidRDefault="00926BD0" w:rsidP="00F41570"/>
        </w:tc>
      </w:tr>
      <w:tr w:rsidR="00AE47A2" w:rsidRPr="004E081A" w14:paraId="4210E899" w14:textId="77777777" w:rsidTr="00F41570">
        <w:trPr>
          <w:trHeight w:val="240"/>
          <w:jc w:val="center"/>
        </w:trPr>
        <w:tc>
          <w:tcPr>
            <w:tcW w:w="4876" w:type="dxa"/>
            <w:tcBorders>
              <w:top w:val="nil"/>
              <w:left w:val="nil"/>
              <w:bottom w:val="nil"/>
              <w:right w:val="nil"/>
            </w:tcBorders>
          </w:tcPr>
          <w:p w14:paraId="6BFCE60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01288A4" w14:textId="77777777" w:rsidR="00926BD0" w:rsidRPr="004E081A" w:rsidRDefault="00926BD0" w:rsidP="00F41570">
            <w:pPr>
              <w:pStyle w:val="AmColumnHeading"/>
            </w:pPr>
            <w:r w:rsidRPr="004E081A">
              <w:t>Pozmeňujúci návrh</w:t>
            </w:r>
          </w:p>
        </w:tc>
      </w:tr>
      <w:tr w:rsidR="00AE47A2" w:rsidRPr="004E081A" w14:paraId="7EBE3298" w14:textId="77777777" w:rsidTr="00F41570">
        <w:trPr>
          <w:jc w:val="center"/>
        </w:trPr>
        <w:tc>
          <w:tcPr>
            <w:tcW w:w="4876" w:type="dxa"/>
            <w:tcBorders>
              <w:top w:val="nil"/>
              <w:left w:val="nil"/>
              <w:bottom w:val="nil"/>
              <w:right w:val="nil"/>
            </w:tcBorders>
          </w:tcPr>
          <w:p w14:paraId="1DB81A70" w14:textId="77777777" w:rsidR="00926BD0" w:rsidRPr="004E081A" w:rsidRDefault="00926BD0" w:rsidP="00F41570">
            <w:pPr>
              <w:pStyle w:val="Normal6a"/>
            </w:pPr>
            <w:r w:rsidRPr="004E081A">
              <w:t>7.</w:t>
            </w:r>
            <w:r w:rsidRPr="004E081A">
              <w:tab/>
              <w:t xml:space="preserve">Dožiadaný členský štát je povinný odpovedať čo najskôr, najneskôr však do </w:t>
            </w:r>
            <w:r w:rsidRPr="004E081A">
              <w:rPr>
                <w:b/>
                <w:bCs/>
                <w:i/>
                <w:iCs/>
              </w:rPr>
              <w:t>troch</w:t>
            </w:r>
            <w:r w:rsidRPr="004E081A">
              <w:t xml:space="preserve"> týždňov.</w:t>
            </w:r>
          </w:p>
        </w:tc>
        <w:tc>
          <w:tcPr>
            <w:tcW w:w="4876" w:type="dxa"/>
            <w:tcBorders>
              <w:top w:val="nil"/>
              <w:left w:val="nil"/>
              <w:bottom w:val="nil"/>
              <w:right w:val="nil"/>
            </w:tcBorders>
          </w:tcPr>
          <w:p w14:paraId="3ADB00E5" w14:textId="77777777" w:rsidR="00926BD0" w:rsidRPr="004E081A" w:rsidRDefault="00926BD0" w:rsidP="00F41570">
            <w:pPr>
              <w:pStyle w:val="Normal6a"/>
            </w:pPr>
            <w:r w:rsidRPr="004E081A">
              <w:t>7.</w:t>
            </w:r>
            <w:r w:rsidRPr="004E081A">
              <w:tab/>
              <w:t xml:space="preserve">Dožiadaný členský štát je povinný odpovedať čo najskôr, najneskôr však do </w:t>
            </w:r>
            <w:r w:rsidRPr="004E081A">
              <w:rPr>
                <w:b/>
                <w:bCs/>
                <w:i/>
                <w:iCs/>
              </w:rPr>
              <w:t>dvoch</w:t>
            </w:r>
            <w:r w:rsidRPr="004E081A">
              <w:t xml:space="preserve"> týždňov.</w:t>
            </w:r>
          </w:p>
        </w:tc>
      </w:tr>
    </w:tbl>
    <w:p w14:paraId="61A7F68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88005E4" w14:textId="03A90531" w:rsidR="00956A29" w:rsidRPr="004E081A" w:rsidRDefault="00926BD0" w:rsidP="00926BD0">
      <w:r w:rsidRPr="004E081A">
        <w:rPr>
          <w:rStyle w:val="HideTWBExt"/>
        </w:rPr>
        <w:t>&lt;/Amend&gt;</w:t>
      </w:r>
    </w:p>
    <w:p w14:paraId="14C061E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2190</w:t>
      </w:r>
      <w:r w:rsidRPr="004E081A">
        <w:rPr>
          <w:rStyle w:val="HideTWBExt"/>
        </w:rPr>
        <w:t>&lt;/NumAm&gt;</w:t>
      </w:r>
    </w:p>
    <w:p w14:paraId="33780FC4"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2001A4ED" w14:textId="77777777" w:rsidR="00926BD0" w:rsidRPr="004E081A" w:rsidRDefault="00926BD0" w:rsidP="00926BD0">
      <w:pPr>
        <w:pStyle w:val="NormalBold"/>
      </w:pPr>
      <w:r w:rsidRPr="004E081A">
        <w:rPr>
          <w:rStyle w:val="HideTWBExt"/>
        </w:rPr>
        <w:t>&lt;/RepeatBlock-By&gt;</w:t>
      </w:r>
    </w:p>
    <w:p w14:paraId="7A20DFF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A3C74E5" w14:textId="77777777" w:rsidR="00926BD0" w:rsidRPr="004E081A" w:rsidRDefault="00926BD0" w:rsidP="00926BD0">
      <w:pPr>
        <w:pStyle w:val="NormalBold"/>
      </w:pPr>
      <w:r w:rsidRPr="004E081A">
        <w:rPr>
          <w:rStyle w:val="HideTWBExt"/>
        </w:rPr>
        <w:t>&lt;Article&gt;</w:t>
      </w:r>
      <w:r w:rsidRPr="004E081A">
        <w:t>Článok 38 – odsek 7</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720045E" w14:textId="77777777" w:rsidTr="00F41570">
        <w:trPr>
          <w:trHeight w:hRule="exact" w:val="240"/>
          <w:jc w:val="center"/>
        </w:trPr>
        <w:tc>
          <w:tcPr>
            <w:tcW w:w="9752" w:type="dxa"/>
            <w:gridSpan w:val="2"/>
            <w:tcBorders>
              <w:top w:val="nil"/>
              <w:left w:val="nil"/>
              <w:bottom w:val="nil"/>
              <w:right w:val="nil"/>
            </w:tcBorders>
          </w:tcPr>
          <w:p w14:paraId="5C5D6CB3" w14:textId="77777777" w:rsidR="00926BD0" w:rsidRPr="004E081A" w:rsidRDefault="00926BD0" w:rsidP="00F41570"/>
        </w:tc>
      </w:tr>
      <w:tr w:rsidR="00AE47A2" w:rsidRPr="004E081A" w14:paraId="791B3259" w14:textId="77777777" w:rsidTr="00F41570">
        <w:trPr>
          <w:trHeight w:val="240"/>
          <w:jc w:val="center"/>
        </w:trPr>
        <w:tc>
          <w:tcPr>
            <w:tcW w:w="4876" w:type="dxa"/>
            <w:tcBorders>
              <w:top w:val="nil"/>
              <w:left w:val="nil"/>
              <w:bottom w:val="nil"/>
              <w:right w:val="nil"/>
            </w:tcBorders>
          </w:tcPr>
          <w:p w14:paraId="72544ED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762170E" w14:textId="77777777" w:rsidR="00926BD0" w:rsidRPr="004E081A" w:rsidRDefault="00926BD0" w:rsidP="00F41570">
            <w:pPr>
              <w:pStyle w:val="AmColumnHeading"/>
            </w:pPr>
            <w:r w:rsidRPr="004E081A">
              <w:t>Pozmeňujúci návrh</w:t>
            </w:r>
          </w:p>
        </w:tc>
      </w:tr>
      <w:tr w:rsidR="00AE47A2" w:rsidRPr="004E081A" w14:paraId="21405E5B" w14:textId="77777777" w:rsidTr="00F41570">
        <w:trPr>
          <w:jc w:val="center"/>
        </w:trPr>
        <w:tc>
          <w:tcPr>
            <w:tcW w:w="4876" w:type="dxa"/>
            <w:tcBorders>
              <w:top w:val="nil"/>
              <w:left w:val="nil"/>
              <w:bottom w:val="nil"/>
              <w:right w:val="nil"/>
            </w:tcBorders>
          </w:tcPr>
          <w:p w14:paraId="23677E5D" w14:textId="77777777" w:rsidR="00926BD0" w:rsidRPr="004E081A" w:rsidRDefault="00926BD0" w:rsidP="00F41570">
            <w:pPr>
              <w:pStyle w:val="Normal6a"/>
            </w:pPr>
            <w:r w:rsidRPr="004E081A">
              <w:t>7.</w:t>
            </w:r>
            <w:r w:rsidRPr="004E081A">
              <w:tab/>
              <w:t xml:space="preserve">Dožiadaný členský štát je povinný odpovedať čo najskôr, najneskôr však do </w:t>
            </w:r>
            <w:r w:rsidRPr="004E081A">
              <w:rPr>
                <w:b/>
                <w:bCs/>
                <w:i/>
                <w:iCs/>
              </w:rPr>
              <w:t>troch</w:t>
            </w:r>
            <w:r w:rsidRPr="004E081A">
              <w:t xml:space="preserve"> týždňov.</w:t>
            </w:r>
          </w:p>
        </w:tc>
        <w:tc>
          <w:tcPr>
            <w:tcW w:w="4876" w:type="dxa"/>
            <w:tcBorders>
              <w:top w:val="nil"/>
              <w:left w:val="nil"/>
              <w:bottom w:val="nil"/>
              <w:right w:val="nil"/>
            </w:tcBorders>
          </w:tcPr>
          <w:p w14:paraId="54677D57" w14:textId="77777777" w:rsidR="00926BD0" w:rsidRPr="004E081A" w:rsidRDefault="00926BD0" w:rsidP="00F41570">
            <w:pPr>
              <w:pStyle w:val="Normal6a"/>
            </w:pPr>
            <w:r w:rsidRPr="004E081A">
              <w:t>7.</w:t>
            </w:r>
            <w:r w:rsidRPr="004E081A">
              <w:tab/>
              <w:t xml:space="preserve">Dožiadaný členský štát je povinný odpovedať čo najskôr, najneskôr však do </w:t>
            </w:r>
            <w:r w:rsidRPr="004E081A">
              <w:rPr>
                <w:b/>
                <w:bCs/>
                <w:i/>
                <w:iCs/>
              </w:rPr>
              <w:t>dvoch</w:t>
            </w:r>
            <w:r w:rsidRPr="004E081A">
              <w:t xml:space="preserve"> týždňov.</w:t>
            </w:r>
          </w:p>
        </w:tc>
      </w:tr>
    </w:tbl>
    <w:p w14:paraId="3D70842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666A09" w14:textId="208B9841" w:rsidR="00956A29" w:rsidRPr="004E081A" w:rsidRDefault="00926BD0" w:rsidP="00926BD0">
      <w:r w:rsidRPr="004E081A">
        <w:rPr>
          <w:rStyle w:val="HideTWBExt"/>
        </w:rPr>
        <w:t>&lt;/Amend&gt;</w:t>
      </w:r>
    </w:p>
    <w:p w14:paraId="10A1132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2191</w:t>
      </w:r>
      <w:r w:rsidRPr="004E081A">
        <w:rPr>
          <w:rStyle w:val="HideTWBExt"/>
        </w:rPr>
        <w:t>&lt;/NumAm&gt;</w:t>
      </w:r>
    </w:p>
    <w:p w14:paraId="0E67F990"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45DDC69B" w14:textId="77777777" w:rsidR="00926BD0" w:rsidRPr="004E081A" w:rsidRDefault="00926BD0" w:rsidP="00926BD0">
      <w:pPr>
        <w:pStyle w:val="NormalBold"/>
      </w:pPr>
      <w:r w:rsidRPr="004E081A">
        <w:rPr>
          <w:rStyle w:val="HideTWBExt"/>
        </w:rPr>
        <w:t>&lt;/RepeatBlock-By&gt;</w:t>
      </w:r>
    </w:p>
    <w:p w14:paraId="6818F21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00D1928" w14:textId="77777777" w:rsidR="00926BD0" w:rsidRPr="004E081A" w:rsidRDefault="00926BD0" w:rsidP="00926BD0">
      <w:pPr>
        <w:pStyle w:val="NormalBold"/>
      </w:pPr>
      <w:r w:rsidRPr="004E081A">
        <w:rPr>
          <w:rStyle w:val="HideTWBExt"/>
        </w:rPr>
        <w:t>&lt;Article&gt;</w:t>
      </w:r>
      <w:r w:rsidRPr="004E081A">
        <w:t>Článok 38 – odsek 7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3DEEAF4" w14:textId="77777777" w:rsidTr="00F41570">
        <w:trPr>
          <w:trHeight w:hRule="exact" w:val="240"/>
          <w:jc w:val="center"/>
        </w:trPr>
        <w:tc>
          <w:tcPr>
            <w:tcW w:w="9752" w:type="dxa"/>
            <w:gridSpan w:val="2"/>
            <w:tcBorders>
              <w:top w:val="nil"/>
              <w:left w:val="nil"/>
              <w:bottom w:val="nil"/>
              <w:right w:val="nil"/>
            </w:tcBorders>
          </w:tcPr>
          <w:p w14:paraId="318AC61C" w14:textId="77777777" w:rsidR="00926BD0" w:rsidRPr="004E081A" w:rsidRDefault="00926BD0" w:rsidP="00F41570"/>
        </w:tc>
      </w:tr>
      <w:tr w:rsidR="00AE47A2" w:rsidRPr="004E081A" w14:paraId="2A687CE8" w14:textId="77777777" w:rsidTr="00F41570">
        <w:trPr>
          <w:trHeight w:val="240"/>
          <w:jc w:val="center"/>
        </w:trPr>
        <w:tc>
          <w:tcPr>
            <w:tcW w:w="4876" w:type="dxa"/>
            <w:tcBorders>
              <w:top w:val="nil"/>
              <w:left w:val="nil"/>
              <w:bottom w:val="nil"/>
              <w:right w:val="nil"/>
            </w:tcBorders>
          </w:tcPr>
          <w:p w14:paraId="09E850C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06EEC35" w14:textId="77777777" w:rsidR="00926BD0" w:rsidRPr="004E081A" w:rsidRDefault="00926BD0" w:rsidP="00F41570">
            <w:pPr>
              <w:pStyle w:val="AmColumnHeading"/>
            </w:pPr>
            <w:r w:rsidRPr="004E081A">
              <w:t>Pozmeňujúci návrh</w:t>
            </w:r>
          </w:p>
        </w:tc>
      </w:tr>
      <w:tr w:rsidR="00AE47A2" w:rsidRPr="004E081A" w14:paraId="0C00037F" w14:textId="77777777" w:rsidTr="00F41570">
        <w:trPr>
          <w:jc w:val="center"/>
        </w:trPr>
        <w:tc>
          <w:tcPr>
            <w:tcW w:w="4876" w:type="dxa"/>
            <w:tcBorders>
              <w:top w:val="nil"/>
              <w:left w:val="nil"/>
              <w:bottom w:val="nil"/>
              <w:right w:val="nil"/>
            </w:tcBorders>
          </w:tcPr>
          <w:p w14:paraId="058C86FC" w14:textId="77777777" w:rsidR="00926BD0" w:rsidRPr="004E081A" w:rsidRDefault="00926BD0" w:rsidP="00F41570">
            <w:pPr>
              <w:pStyle w:val="Normal6a"/>
            </w:pPr>
          </w:p>
        </w:tc>
        <w:tc>
          <w:tcPr>
            <w:tcW w:w="4876" w:type="dxa"/>
            <w:tcBorders>
              <w:top w:val="nil"/>
              <w:left w:val="nil"/>
              <w:bottom w:val="nil"/>
              <w:right w:val="nil"/>
            </w:tcBorders>
          </w:tcPr>
          <w:p w14:paraId="7B231596" w14:textId="77777777" w:rsidR="00926BD0" w:rsidRPr="004E081A" w:rsidRDefault="00926BD0" w:rsidP="00F41570">
            <w:pPr>
              <w:pStyle w:val="Normal6a"/>
            </w:pPr>
            <w:r w:rsidRPr="004E081A">
              <w:rPr>
                <w:b/>
                <w:i/>
              </w:rPr>
              <w:t>7a.</w:t>
            </w:r>
            <w:r w:rsidRPr="004E081A">
              <w:tab/>
            </w:r>
            <w:r w:rsidRPr="004E081A">
              <w:rPr>
                <w:b/>
                <w:i/>
              </w:rPr>
              <w:t xml:space="preserve">Ak členský štát na žiadosť podanú podľa tohto článku neodpovie alebo jeho </w:t>
            </w:r>
            <w:r w:rsidRPr="004E081A">
              <w:rPr>
                <w:b/>
                <w:i/>
              </w:rPr>
              <w:lastRenderedPageBreak/>
              <w:t>odpoveď je neúplná alebo oneskorená, nebráni to výkonu rozhodnutia o návrate alebo príkazu na odsun, ktoré inicioval iný členský štát, ani ho neodďaľuje. Žiadajúci členský štát môže postupovať na základe informácií, ktoré už majú jeho príslušné orgány k dispozícii, v súlade s právom Únie a vnútroštátnym právom.</w:t>
            </w:r>
          </w:p>
        </w:tc>
      </w:tr>
    </w:tbl>
    <w:p w14:paraId="7792D71B"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6009B90" w14:textId="57531AF2" w:rsidR="00956A29" w:rsidRPr="004E081A" w:rsidRDefault="00926BD0" w:rsidP="00926BD0">
      <w:r w:rsidRPr="004E081A">
        <w:rPr>
          <w:rStyle w:val="HideTWBExt"/>
        </w:rPr>
        <w:t>&lt;/Amend&gt;</w:t>
      </w:r>
    </w:p>
    <w:p w14:paraId="5A96C49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2192</w:t>
      </w:r>
      <w:r w:rsidRPr="004E081A">
        <w:rPr>
          <w:rStyle w:val="HideTWBExt"/>
        </w:rPr>
        <w:t>&lt;/NumAm&gt;</w:t>
      </w:r>
    </w:p>
    <w:p w14:paraId="650199F8"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097C9E42" w14:textId="77777777" w:rsidR="00926BD0" w:rsidRPr="004E081A" w:rsidRDefault="00926BD0" w:rsidP="00926BD0">
      <w:pPr>
        <w:pStyle w:val="NormalBold"/>
      </w:pPr>
      <w:r w:rsidRPr="004E081A">
        <w:rPr>
          <w:rStyle w:val="HideTWBExt"/>
        </w:rPr>
        <w:t>&lt;/RepeatBlock-By&gt;</w:t>
      </w:r>
    </w:p>
    <w:p w14:paraId="0CCFF15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06971C4" w14:textId="77777777" w:rsidR="00926BD0" w:rsidRPr="004E081A" w:rsidRDefault="00926BD0" w:rsidP="00926BD0">
      <w:pPr>
        <w:pStyle w:val="NormalBold"/>
      </w:pPr>
      <w:r w:rsidRPr="004E081A">
        <w:rPr>
          <w:rStyle w:val="HideTWBExt"/>
        </w:rPr>
        <w:t>&lt;Article&gt;</w:t>
      </w:r>
      <w:r w:rsidRPr="004E081A">
        <w:t>Článok 38 – odsek 8</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4910E04" w14:textId="77777777" w:rsidTr="00F41570">
        <w:trPr>
          <w:trHeight w:hRule="exact" w:val="240"/>
          <w:jc w:val="center"/>
        </w:trPr>
        <w:tc>
          <w:tcPr>
            <w:tcW w:w="9752" w:type="dxa"/>
            <w:gridSpan w:val="2"/>
            <w:tcBorders>
              <w:top w:val="nil"/>
              <w:left w:val="nil"/>
              <w:bottom w:val="nil"/>
              <w:right w:val="nil"/>
            </w:tcBorders>
          </w:tcPr>
          <w:p w14:paraId="083E2EAB" w14:textId="77777777" w:rsidR="00926BD0" w:rsidRPr="004E081A" w:rsidRDefault="00926BD0" w:rsidP="00F41570"/>
        </w:tc>
      </w:tr>
      <w:tr w:rsidR="00AE47A2" w:rsidRPr="004E081A" w14:paraId="24336F8E" w14:textId="77777777" w:rsidTr="00F41570">
        <w:trPr>
          <w:trHeight w:val="240"/>
          <w:jc w:val="center"/>
        </w:trPr>
        <w:tc>
          <w:tcPr>
            <w:tcW w:w="4876" w:type="dxa"/>
            <w:tcBorders>
              <w:top w:val="nil"/>
              <w:left w:val="nil"/>
              <w:bottom w:val="nil"/>
              <w:right w:val="nil"/>
            </w:tcBorders>
          </w:tcPr>
          <w:p w14:paraId="5BD39C9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02C728D" w14:textId="77777777" w:rsidR="00926BD0" w:rsidRPr="004E081A" w:rsidRDefault="00926BD0" w:rsidP="00F41570">
            <w:pPr>
              <w:pStyle w:val="AmColumnHeading"/>
            </w:pPr>
            <w:r w:rsidRPr="004E081A">
              <w:t>Pozmeňujúci návrh</w:t>
            </w:r>
          </w:p>
        </w:tc>
      </w:tr>
      <w:tr w:rsidR="00AE47A2" w:rsidRPr="004E081A" w14:paraId="0C0E914E" w14:textId="77777777" w:rsidTr="00F41570">
        <w:trPr>
          <w:jc w:val="center"/>
        </w:trPr>
        <w:tc>
          <w:tcPr>
            <w:tcW w:w="4876" w:type="dxa"/>
            <w:tcBorders>
              <w:top w:val="nil"/>
              <w:left w:val="nil"/>
              <w:bottom w:val="nil"/>
              <w:right w:val="nil"/>
            </w:tcBorders>
          </w:tcPr>
          <w:p w14:paraId="644B5660" w14:textId="77777777" w:rsidR="00926BD0" w:rsidRPr="004E081A" w:rsidRDefault="00926BD0" w:rsidP="00F41570">
            <w:pPr>
              <w:pStyle w:val="Normal6a"/>
            </w:pPr>
            <w:r w:rsidRPr="004E081A">
              <w:t>8.</w:t>
            </w:r>
            <w:r w:rsidRPr="004E081A">
              <w:tab/>
              <w:t>Informácie poskytnuté v rámci výmeny informácií sa môžu použiť len na účely uvedené v odseku 3. V každom členskom štáte sa takéto informácie môžu v závislosti od ich druhu a právomocí prijímajúceho orgánu oznamovať len orgánom alebo justičným orgánom povereným konaním o návrate</w:t>
            </w:r>
            <w:r w:rsidRPr="004E081A">
              <w:rPr>
                <w:b/>
                <w:bCs/>
                <w:i/>
                <w:iCs/>
              </w:rPr>
              <w:t>,</w:t>
            </w:r>
            <w:r w:rsidRPr="004E081A">
              <w:t xml:space="preserve"> konaním o readmisii </w:t>
            </w:r>
            <w:r w:rsidRPr="004E081A">
              <w:rPr>
                <w:b/>
                <w:bCs/>
                <w:i/>
                <w:iCs/>
              </w:rPr>
              <w:t>alebo poskytovaním reintegračnej pomoci</w:t>
            </w:r>
            <w:r w:rsidRPr="004E081A">
              <w:t>.</w:t>
            </w:r>
          </w:p>
        </w:tc>
        <w:tc>
          <w:tcPr>
            <w:tcW w:w="4876" w:type="dxa"/>
            <w:tcBorders>
              <w:top w:val="nil"/>
              <w:left w:val="nil"/>
              <w:bottom w:val="nil"/>
              <w:right w:val="nil"/>
            </w:tcBorders>
          </w:tcPr>
          <w:p w14:paraId="393D9F21" w14:textId="77777777" w:rsidR="00926BD0" w:rsidRPr="004E081A" w:rsidRDefault="00926BD0" w:rsidP="00F41570">
            <w:pPr>
              <w:pStyle w:val="Normal6a"/>
            </w:pPr>
            <w:r w:rsidRPr="004E081A">
              <w:t>8.</w:t>
            </w:r>
            <w:r w:rsidRPr="004E081A">
              <w:tab/>
              <w:t xml:space="preserve">Informácie poskytnuté v rámci výmeny informácií sa môžu použiť len na účely uvedené v odseku 3. V každom členskom štáte sa takéto informácie môžu v závislosti od ich druhu a právomocí prijímajúceho orgánu oznamovať len orgánom alebo justičným orgánom povereným konaním o návrate </w:t>
            </w:r>
            <w:r w:rsidRPr="004E081A">
              <w:rPr>
                <w:b/>
                <w:bCs/>
                <w:i/>
                <w:iCs/>
              </w:rPr>
              <w:t>alebo</w:t>
            </w:r>
            <w:r w:rsidRPr="004E081A">
              <w:t xml:space="preserve"> konaním o readmisii.</w:t>
            </w:r>
          </w:p>
        </w:tc>
      </w:tr>
    </w:tbl>
    <w:p w14:paraId="25E9086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EA0551D" w14:textId="77F4DBB7" w:rsidR="00956A29" w:rsidRPr="004E081A" w:rsidRDefault="00926BD0" w:rsidP="00926BD0">
      <w:r w:rsidRPr="004E081A">
        <w:rPr>
          <w:rStyle w:val="HideTWBExt"/>
        </w:rPr>
        <w:t>&lt;/Amend&gt;</w:t>
      </w:r>
    </w:p>
    <w:p w14:paraId="470E0E1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2193</w:t>
      </w:r>
      <w:r w:rsidRPr="004E081A">
        <w:rPr>
          <w:rStyle w:val="HideTWBExt"/>
        </w:rPr>
        <w:t>&lt;/NumAm&gt;</w:t>
      </w:r>
    </w:p>
    <w:p w14:paraId="013FC926"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07147825" w14:textId="77777777" w:rsidR="00926BD0" w:rsidRPr="004E081A" w:rsidRDefault="00926BD0" w:rsidP="00926BD0">
      <w:pPr>
        <w:pStyle w:val="NormalBold"/>
      </w:pPr>
      <w:r w:rsidRPr="004E081A">
        <w:rPr>
          <w:rStyle w:val="HideTWBExt"/>
        </w:rPr>
        <w:t>&lt;/RepeatBlock-By&gt;</w:t>
      </w:r>
    </w:p>
    <w:p w14:paraId="3751E5E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BEDB8AE" w14:textId="77777777" w:rsidR="00926BD0" w:rsidRPr="004E081A" w:rsidRDefault="00926BD0" w:rsidP="00926BD0">
      <w:pPr>
        <w:pStyle w:val="NormalBold"/>
      </w:pPr>
      <w:r w:rsidRPr="004E081A">
        <w:rPr>
          <w:rStyle w:val="HideTWBExt"/>
        </w:rPr>
        <w:t>&lt;Article&gt;</w:t>
      </w:r>
      <w:r w:rsidRPr="004E081A">
        <w:t>Článok 38 – odsek 8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534BD07" w14:textId="77777777" w:rsidTr="00F41570">
        <w:trPr>
          <w:trHeight w:hRule="exact" w:val="240"/>
          <w:jc w:val="center"/>
        </w:trPr>
        <w:tc>
          <w:tcPr>
            <w:tcW w:w="9752" w:type="dxa"/>
            <w:gridSpan w:val="2"/>
            <w:tcBorders>
              <w:top w:val="nil"/>
              <w:left w:val="nil"/>
              <w:bottom w:val="nil"/>
              <w:right w:val="nil"/>
            </w:tcBorders>
          </w:tcPr>
          <w:p w14:paraId="49D2C0A1" w14:textId="77777777" w:rsidR="00926BD0" w:rsidRPr="004E081A" w:rsidRDefault="00926BD0" w:rsidP="00F41570"/>
        </w:tc>
      </w:tr>
      <w:tr w:rsidR="00AE47A2" w:rsidRPr="004E081A" w14:paraId="0BBDC68B" w14:textId="77777777" w:rsidTr="00F41570">
        <w:trPr>
          <w:trHeight w:val="240"/>
          <w:jc w:val="center"/>
        </w:trPr>
        <w:tc>
          <w:tcPr>
            <w:tcW w:w="4876" w:type="dxa"/>
            <w:tcBorders>
              <w:top w:val="nil"/>
              <w:left w:val="nil"/>
              <w:bottom w:val="nil"/>
              <w:right w:val="nil"/>
            </w:tcBorders>
          </w:tcPr>
          <w:p w14:paraId="4344758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45DC0E4" w14:textId="77777777" w:rsidR="00926BD0" w:rsidRPr="004E081A" w:rsidRDefault="00926BD0" w:rsidP="00F41570">
            <w:pPr>
              <w:pStyle w:val="AmColumnHeading"/>
            </w:pPr>
            <w:r w:rsidRPr="004E081A">
              <w:t>Pozmeňujúci návrh</w:t>
            </w:r>
          </w:p>
        </w:tc>
      </w:tr>
      <w:tr w:rsidR="00AE47A2" w:rsidRPr="004E081A" w14:paraId="41EC8002" w14:textId="77777777" w:rsidTr="00F41570">
        <w:trPr>
          <w:jc w:val="center"/>
        </w:trPr>
        <w:tc>
          <w:tcPr>
            <w:tcW w:w="4876" w:type="dxa"/>
            <w:tcBorders>
              <w:top w:val="nil"/>
              <w:left w:val="nil"/>
              <w:bottom w:val="nil"/>
              <w:right w:val="nil"/>
            </w:tcBorders>
          </w:tcPr>
          <w:p w14:paraId="0A768290" w14:textId="77777777" w:rsidR="00926BD0" w:rsidRPr="004E081A" w:rsidRDefault="00926BD0" w:rsidP="00F41570">
            <w:pPr>
              <w:pStyle w:val="Normal6a"/>
            </w:pPr>
          </w:p>
        </w:tc>
        <w:tc>
          <w:tcPr>
            <w:tcW w:w="4876" w:type="dxa"/>
            <w:tcBorders>
              <w:top w:val="nil"/>
              <w:left w:val="nil"/>
              <w:bottom w:val="nil"/>
              <w:right w:val="nil"/>
            </w:tcBorders>
          </w:tcPr>
          <w:p w14:paraId="7F7B8D66" w14:textId="77777777" w:rsidR="00926BD0" w:rsidRPr="004E081A" w:rsidRDefault="00926BD0" w:rsidP="00F41570">
            <w:pPr>
              <w:pStyle w:val="Normal6a"/>
            </w:pPr>
            <w:r w:rsidRPr="004E081A">
              <w:rPr>
                <w:b/>
                <w:i/>
              </w:rPr>
              <w:t>8a.</w:t>
            </w:r>
            <w:r w:rsidRPr="004E081A">
              <w:tab/>
            </w:r>
            <w:r w:rsidRPr="004E081A">
              <w:rPr>
                <w:b/>
                <w:i/>
              </w:rPr>
              <w:t xml:space="preserve">Členské štáty si na požiadanie navzájom odovzdajú originály cestovných dokladov štátneho príslušníka tretej krajiny, ak je cestovný doklad potrebný na </w:t>
            </w:r>
            <w:r w:rsidRPr="004E081A">
              <w:rPr>
                <w:b/>
                <w:i/>
              </w:rPr>
              <w:lastRenderedPageBreak/>
              <w:t>zabezpečenie návratu.</w:t>
            </w:r>
          </w:p>
        </w:tc>
      </w:tr>
    </w:tbl>
    <w:p w14:paraId="28F7B39B"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3489079" w14:textId="41B203D8" w:rsidR="00956A29" w:rsidRPr="004E081A" w:rsidRDefault="00926BD0" w:rsidP="00926BD0">
      <w:r w:rsidRPr="004E081A">
        <w:rPr>
          <w:rStyle w:val="HideTWBExt"/>
        </w:rPr>
        <w:t>&lt;/Amend&gt;</w:t>
      </w:r>
    </w:p>
    <w:p w14:paraId="61A7817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2194</w:t>
      </w:r>
      <w:r w:rsidRPr="004E081A">
        <w:rPr>
          <w:rStyle w:val="HideTWBExt"/>
        </w:rPr>
        <w:t>&lt;/NumAm&gt;</w:t>
      </w:r>
    </w:p>
    <w:p w14:paraId="721F5613"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3736038D" w14:textId="77777777" w:rsidR="00926BD0" w:rsidRPr="004E081A" w:rsidRDefault="00926BD0" w:rsidP="00926BD0">
      <w:pPr>
        <w:pStyle w:val="NormalBold"/>
      </w:pPr>
      <w:r w:rsidRPr="004E081A">
        <w:rPr>
          <w:rStyle w:val="HideTWBExt"/>
        </w:rPr>
        <w:t>&lt;/RepeatBlock-By&gt;</w:t>
      </w:r>
    </w:p>
    <w:p w14:paraId="2E32FA6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4BC6A59" w14:textId="77777777" w:rsidR="00926BD0" w:rsidRPr="004E081A" w:rsidRDefault="00926BD0" w:rsidP="00926BD0">
      <w:pPr>
        <w:pStyle w:val="NormalBold"/>
      </w:pPr>
      <w:r w:rsidRPr="004E081A">
        <w:rPr>
          <w:rStyle w:val="HideTWBExt"/>
        </w:rPr>
        <w:t>&lt;Article&gt;</w:t>
      </w:r>
      <w:r w:rsidRPr="004E081A">
        <w:t>Článok 39</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44615EA" w14:textId="77777777" w:rsidTr="00F41570">
        <w:trPr>
          <w:trHeight w:hRule="exact" w:val="240"/>
          <w:jc w:val="center"/>
        </w:trPr>
        <w:tc>
          <w:tcPr>
            <w:tcW w:w="9752" w:type="dxa"/>
            <w:gridSpan w:val="2"/>
            <w:tcBorders>
              <w:top w:val="nil"/>
              <w:left w:val="nil"/>
              <w:bottom w:val="nil"/>
              <w:right w:val="nil"/>
            </w:tcBorders>
          </w:tcPr>
          <w:p w14:paraId="7B48D5FC" w14:textId="77777777" w:rsidR="00926BD0" w:rsidRPr="004E081A" w:rsidRDefault="00926BD0" w:rsidP="00F41570"/>
        </w:tc>
      </w:tr>
      <w:tr w:rsidR="00AE47A2" w:rsidRPr="004E081A" w14:paraId="53C25518" w14:textId="77777777" w:rsidTr="00F41570">
        <w:trPr>
          <w:trHeight w:val="240"/>
          <w:jc w:val="center"/>
        </w:trPr>
        <w:tc>
          <w:tcPr>
            <w:tcW w:w="4876" w:type="dxa"/>
            <w:tcBorders>
              <w:top w:val="nil"/>
              <w:left w:val="nil"/>
              <w:bottom w:val="nil"/>
              <w:right w:val="nil"/>
            </w:tcBorders>
          </w:tcPr>
          <w:p w14:paraId="7FC3851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AD62126" w14:textId="77777777" w:rsidR="00926BD0" w:rsidRPr="004E081A" w:rsidRDefault="00926BD0" w:rsidP="00F41570">
            <w:pPr>
              <w:pStyle w:val="AmColumnHeading"/>
            </w:pPr>
            <w:r w:rsidRPr="004E081A">
              <w:t>Pozmeňujúci návrh</w:t>
            </w:r>
          </w:p>
        </w:tc>
      </w:tr>
      <w:tr w:rsidR="00AE47A2" w:rsidRPr="004E081A" w14:paraId="72A24351" w14:textId="77777777" w:rsidTr="00F41570">
        <w:trPr>
          <w:jc w:val="center"/>
        </w:trPr>
        <w:tc>
          <w:tcPr>
            <w:tcW w:w="4876" w:type="dxa"/>
            <w:tcBorders>
              <w:top w:val="nil"/>
              <w:left w:val="nil"/>
              <w:bottom w:val="nil"/>
              <w:right w:val="nil"/>
            </w:tcBorders>
          </w:tcPr>
          <w:p w14:paraId="61474C96" w14:textId="77777777" w:rsidR="00926BD0" w:rsidRPr="004E081A" w:rsidRDefault="00926BD0" w:rsidP="00F41570">
            <w:pPr>
              <w:pStyle w:val="Normal6a"/>
              <w:jc w:val="center"/>
            </w:pPr>
            <w:r w:rsidRPr="004E081A">
              <w:rPr>
                <w:b/>
                <w:i/>
              </w:rPr>
              <w:t>Článok 39</w:t>
            </w:r>
            <w:r w:rsidRPr="004E081A">
              <w:tab/>
            </w:r>
          </w:p>
        </w:tc>
        <w:tc>
          <w:tcPr>
            <w:tcW w:w="4876" w:type="dxa"/>
            <w:tcBorders>
              <w:top w:val="nil"/>
              <w:left w:val="nil"/>
              <w:bottom w:val="nil"/>
              <w:right w:val="nil"/>
            </w:tcBorders>
          </w:tcPr>
          <w:p w14:paraId="075212A7" w14:textId="77777777" w:rsidR="00926BD0" w:rsidRPr="004E081A" w:rsidRDefault="00926BD0" w:rsidP="00F41570">
            <w:pPr>
              <w:pStyle w:val="Normal6a"/>
            </w:pPr>
            <w:r w:rsidRPr="004E081A">
              <w:rPr>
                <w:b/>
                <w:i/>
              </w:rPr>
              <w:t>vypúšťa sa</w:t>
            </w:r>
          </w:p>
        </w:tc>
      </w:tr>
      <w:tr w:rsidR="00AE47A2" w:rsidRPr="004E081A" w14:paraId="1ACFE5F7" w14:textId="77777777" w:rsidTr="00F41570">
        <w:trPr>
          <w:jc w:val="center"/>
        </w:trPr>
        <w:tc>
          <w:tcPr>
            <w:tcW w:w="4876" w:type="dxa"/>
            <w:tcBorders>
              <w:top w:val="nil"/>
              <w:left w:val="nil"/>
              <w:bottom w:val="nil"/>
              <w:right w:val="nil"/>
            </w:tcBorders>
          </w:tcPr>
          <w:p w14:paraId="55FD7289" w14:textId="77777777" w:rsidR="00926BD0" w:rsidRPr="004E081A" w:rsidRDefault="00926BD0" w:rsidP="00F41570">
            <w:pPr>
              <w:pStyle w:val="Normal6a"/>
              <w:jc w:val="center"/>
            </w:pPr>
            <w:r w:rsidRPr="004E081A">
              <w:rPr>
                <w:b/>
                <w:i/>
              </w:rPr>
              <w:t>Prenos údajov týkajúcich sa štátnych príslušníkov tretích krajín do tretích krajín na účely readmisie a reintegrácie</w:t>
            </w:r>
          </w:p>
        </w:tc>
        <w:tc>
          <w:tcPr>
            <w:tcW w:w="4876" w:type="dxa"/>
            <w:tcBorders>
              <w:top w:val="nil"/>
              <w:left w:val="nil"/>
              <w:bottom w:val="nil"/>
              <w:right w:val="nil"/>
            </w:tcBorders>
          </w:tcPr>
          <w:p w14:paraId="771FD233" w14:textId="77777777" w:rsidR="00926BD0" w:rsidRPr="004E081A" w:rsidRDefault="00926BD0" w:rsidP="00F41570">
            <w:pPr>
              <w:pStyle w:val="Normal6a"/>
            </w:pPr>
          </w:p>
        </w:tc>
      </w:tr>
      <w:tr w:rsidR="00AE47A2" w:rsidRPr="004E081A" w14:paraId="318C2950" w14:textId="77777777" w:rsidTr="00F41570">
        <w:trPr>
          <w:jc w:val="center"/>
        </w:trPr>
        <w:tc>
          <w:tcPr>
            <w:tcW w:w="4876" w:type="dxa"/>
            <w:tcBorders>
              <w:top w:val="nil"/>
              <w:left w:val="nil"/>
              <w:bottom w:val="nil"/>
              <w:right w:val="nil"/>
            </w:tcBorders>
          </w:tcPr>
          <w:p w14:paraId="34B5FCE3" w14:textId="77777777" w:rsidR="00926BD0" w:rsidRPr="004E081A" w:rsidRDefault="00926BD0" w:rsidP="00F41570">
            <w:pPr>
              <w:pStyle w:val="Normal6a"/>
            </w:pPr>
            <w:r w:rsidRPr="004E081A">
              <w:rPr>
                <w:b/>
                <w:i/>
              </w:rPr>
              <w:t>1. Bez toho, aby boli dotknuté články 40 a 41, údaje uvedené v článku 38 ods. 6 písm. a) až h) môže príslušný orgán a v náležitých prípadoch agentúra Frontex spracúvať a prenášať príslušnému orgánu tretej krajiny, ak bol štátny príslušník tretej krajiny, ktorého osobné údaje sa prenášajú, informovaný o tom, že jeho osobné údaje môžu byť zdieľané s orgánmi tretej krajiny za predpokladu, že je to potrebné na účely vedenia konania o readmisii.</w:t>
            </w:r>
          </w:p>
        </w:tc>
        <w:tc>
          <w:tcPr>
            <w:tcW w:w="4876" w:type="dxa"/>
            <w:tcBorders>
              <w:top w:val="nil"/>
              <w:left w:val="nil"/>
              <w:bottom w:val="nil"/>
              <w:right w:val="nil"/>
            </w:tcBorders>
          </w:tcPr>
          <w:p w14:paraId="44B3673B" w14:textId="77777777" w:rsidR="00926BD0" w:rsidRPr="004E081A" w:rsidRDefault="00926BD0" w:rsidP="00F41570">
            <w:pPr>
              <w:pStyle w:val="Normal6a"/>
            </w:pPr>
          </w:p>
        </w:tc>
      </w:tr>
      <w:tr w:rsidR="00AE47A2" w:rsidRPr="004E081A" w14:paraId="1790FC40" w14:textId="77777777" w:rsidTr="00F41570">
        <w:trPr>
          <w:jc w:val="center"/>
        </w:trPr>
        <w:tc>
          <w:tcPr>
            <w:tcW w:w="4876" w:type="dxa"/>
            <w:tcBorders>
              <w:top w:val="nil"/>
              <w:left w:val="nil"/>
              <w:bottom w:val="nil"/>
              <w:right w:val="nil"/>
            </w:tcBorders>
          </w:tcPr>
          <w:p w14:paraId="6919A499" w14:textId="77777777" w:rsidR="00926BD0" w:rsidRPr="004E081A" w:rsidRDefault="00926BD0" w:rsidP="00F41570">
            <w:pPr>
              <w:pStyle w:val="Normal6a"/>
            </w:pPr>
            <w:r w:rsidRPr="004E081A">
              <w:rPr>
                <w:b/>
                <w:i/>
              </w:rPr>
              <w:t>2. Bez toho, aby boli dotknuté články 40 a 41, údaje uvedené v článku 38 ods. 6 písm. a), c), f) a g) môže príslušný orgán a v náležitých prípadoch agentúra Frontex spracúvať a prenášať tretím stranám zodpovedným za reintegračnú pomoc, ak bol štátny príslušník tretej krajiny, ktorého osobné údaje sa prenášajú, informovaný o tom, že jeho osobné údaje môžu byť zdieľané s tretími stranami zodpovednými za reintegračnú pomoc za predpokladu, že je to potrebné na účely poskytovania reintegračnej pomoci.</w:t>
            </w:r>
          </w:p>
        </w:tc>
        <w:tc>
          <w:tcPr>
            <w:tcW w:w="4876" w:type="dxa"/>
            <w:tcBorders>
              <w:top w:val="nil"/>
              <w:left w:val="nil"/>
              <w:bottom w:val="nil"/>
              <w:right w:val="nil"/>
            </w:tcBorders>
          </w:tcPr>
          <w:p w14:paraId="17CC66D0" w14:textId="77777777" w:rsidR="00926BD0" w:rsidRPr="004E081A" w:rsidRDefault="00926BD0" w:rsidP="00F41570">
            <w:pPr>
              <w:pStyle w:val="Normal6a"/>
            </w:pPr>
          </w:p>
        </w:tc>
      </w:tr>
      <w:tr w:rsidR="00AE47A2" w:rsidRPr="004E081A" w14:paraId="79F345F4" w14:textId="77777777" w:rsidTr="00F41570">
        <w:trPr>
          <w:jc w:val="center"/>
        </w:trPr>
        <w:tc>
          <w:tcPr>
            <w:tcW w:w="4876" w:type="dxa"/>
            <w:tcBorders>
              <w:top w:val="nil"/>
              <w:left w:val="nil"/>
              <w:bottom w:val="nil"/>
              <w:right w:val="nil"/>
            </w:tcBorders>
          </w:tcPr>
          <w:p w14:paraId="3029F00E" w14:textId="77777777" w:rsidR="00926BD0" w:rsidRPr="004E081A" w:rsidRDefault="00926BD0" w:rsidP="00F41570">
            <w:pPr>
              <w:pStyle w:val="Normal6a"/>
            </w:pPr>
            <w:r w:rsidRPr="004E081A">
              <w:rPr>
                <w:b/>
                <w:i/>
              </w:rPr>
              <w:t xml:space="preserve">3. Členské štáty a agentúra Frontex, ktoré prenášajú osobné údaje podľa odseku 1 alebo 2, zabezpečia, aby takéto prenosy boli v súlade s kapitolou V nariadenia </w:t>
            </w:r>
            <w:r w:rsidRPr="004E081A">
              <w:rPr>
                <w:b/>
                <w:i/>
              </w:rPr>
              <w:lastRenderedPageBreak/>
              <w:t>(EÚ) 2016/679 a kapitolou V nariadenia (EÚ) 2018/1725.</w:t>
            </w:r>
          </w:p>
        </w:tc>
        <w:tc>
          <w:tcPr>
            <w:tcW w:w="4876" w:type="dxa"/>
            <w:tcBorders>
              <w:top w:val="nil"/>
              <w:left w:val="nil"/>
              <w:bottom w:val="nil"/>
              <w:right w:val="nil"/>
            </w:tcBorders>
          </w:tcPr>
          <w:p w14:paraId="53EB0387" w14:textId="77777777" w:rsidR="00926BD0" w:rsidRPr="004E081A" w:rsidRDefault="00926BD0" w:rsidP="00F41570">
            <w:pPr>
              <w:pStyle w:val="Normal6a"/>
            </w:pPr>
          </w:p>
        </w:tc>
      </w:tr>
      <w:tr w:rsidR="00AE47A2" w:rsidRPr="004E081A" w14:paraId="713E6D51" w14:textId="77777777" w:rsidTr="00F41570">
        <w:trPr>
          <w:jc w:val="center"/>
        </w:trPr>
        <w:tc>
          <w:tcPr>
            <w:tcW w:w="4876" w:type="dxa"/>
            <w:tcBorders>
              <w:top w:val="nil"/>
              <w:left w:val="nil"/>
              <w:bottom w:val="nil"/>
              <w:right w:val="nil"/>
            </w:tcBorders>
          </w:tcPr>
          <w:p w14:paraId="04CFA1C6" w14:textId="77777777" w:rsidR="00926BD0" w:rsidRPr="004E081A" w:rsidRDefault="00926BD0" w:rsidP="00F41570">
            <w:pPr>
              <w:pStyle w:val="Normal6a"/>
            </w:pPr>
            <w:r w:rsidRPr="004E081A">
              <w:rPr>
                <w:b/>
                <w:i/>
              </w:rPr>
              <w:t>4. Ak sa prenos uskutočňuje podľa odseku 1 alebo 2, takýto prenos sa zdokumentuje a dokumentácia sa na požiadanie sprístupní príslušnému dozornému orgánu zriadenému v súlade s článkom 51 ods. 1 nariadenia (EÚ) 2016/679 a článkom 52 ods. 1 nariadenia (EÚ) 2018/1725 vrátane dátumu a času prenosu a informácií o príslušnom orgáne prijímajúcej tretej krajiny.</w:t>
            </w:r>
          </w:p>
        </w:tc>
        <w:tc>
          <w:tcPr>
            <w:tcW w:w="4876" w:type="dxa"/>
            <w:tcBorders>
              <w:top w:val="nil"/>
              <w:left w:val="nil"/>
              <w:bottom w:val="nil"/>
              <w:right w:val="nil"/>
            </w:tcBorders>
          </w:tcPr>
          <w:p w14:paraId="2C7DCD6C" w14:textId="77777777" w:rsidR="00926BD0" w:rsidRPr="004E081A" w:rsidRDefault="00926BD0" w:rsidP="00F41570">
            <w:pPr>
              <w:pStyle w:val="Normal6a"/>
            </w:pPr>
          </w:p>
        </w:tc>
      </w:tr>
    </w:tbl>
    <w:p w14:paraId="02F4A86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FAD2E00" w14:textId="7EED2126" w:rsidR="00956A29" w:rsidRPr="004E081A" w:rsidRDefault="00926BD0" w:rsidP="00926BD0">
      <w:r w:rsidRPr="004E081A">
        <w:rPr>
          <w:rStyle w:val="HideTWBExt"/>
        </w:rPr>
        <w:t>&lt;/Amend&gt;</w:t>
      </w:r>
    </w:p>
    <w:p w14:paraId="1798C8A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2195</w:t>
      </w:r>
      <w:r w:rsidRPr="004E081A">
        <w:rPr>
          <w:rStyle w:val="HideTWBExt"/>
        </w:rPr>
        <w:t>&lt;/NumAm&gt;</w:t>
      </w:r>
    </w:p>
    <w:p w14:paraId="5B5663B7"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1C3C5466" w14:textId="77777777" w:rsidR="00926BD0" w:rsidRPr="004E081A" w:rsidRDefault="00926BD0" w:rsidP="00926BD0">
      <w:pPr>
        <w:pStyle w:val="NormalBold"/>
      </w:pPr>
      <w:r w:rsidRPr="004E081A">
        <w:rPr>
          <w:rStyle w:val="HideTWBExt"/>
        </w:rPr>
        <w:t>&lt;/RepeatBlock-By&gt;</w:t>
      </w:r>
    </w:p>
    <w:p w14:paraId="517E9CA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14BA296" w14:textId="77777777" w:rsidR="00926BD0" w:rsidRPr="004E081A" w:rsidRDefault="00926BD0" w:rsidP="00926BD0">
      <w:pPr>
        <w:pStyle w:val="NormalBold"/>
      </w:pPr>
      <w:r w:rsidRPr="004E081A">
        <w:rPr>
          <w:rStyle w:val="HideTWBExt"/>
        </w:rPr>
        <w:t>&lt;Article&gt;</w:t>
      </w:r>
      <w:r w:rsidRPr="004E081A">
        <w:t>Článok 39</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6F17A4B" w14:textId="77777777" w:rsidTr="00F41570">
        <w:trPr>
          <w:trHeight w:hRule="exact" w:val="240"/>
          <w:jc w:val="center"/>
        </w:trPr>
        <w:tc>
          <w:tcPr>
            <w:tcW w:w="9752" w:type="dxa"/>
            <w:gridSpan w:val="2"/>
            <w:tcBorders>
              <w:top w:val="nil"/>
              <w:left w:val="nil"/>
              <w:bottom w:val="nil"/>
              <w:right w:val="nil"/>
            </w:tcBorders>
          </w:tcPr>
          <w:p w14:paraId="4DA8FCA7" w14:textId="77777777" w:rsidR="00926BD0" w:rsidRPr="004E081A" w:rsidRDefault="00926BD0" w:rsidP="00F41570"/>
        </w:tc>
      </w:tr>
      <w:tr w:rsidR="00AE47A2" w:rsidRPr="004E081A" w14:paraId="43BED8B8" w14:textId="77777777" w:rsidTr="00F41570">
        <w:trPr>
          <w:trHeight w:val="240"/>
          <w:jc w:val="center"/>
        </w:trPr>
        <w:tc>
          <w:tcPr>
            <w:tcW w:w="4876" w:type="dxa"/>
            <w:tcBorders>
              <w:top w:val="nil"/>
              <w:left w:val="nil"/>
              <w:bottom w:val="nil"/>
              <w:right w:val="nil"/>
            </w:tcBorders>
          </w:tcPr>
          <w:p w14:paraId="58ED7C9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9D0A10A" w14:textId="77777777" w:rsidR="00926BD0" w:rsidRPr="004E081A" w:rsidRDefault="00926BD0" w:rsidP="00F41570">
            <w:pPr>
              <w:pStyle w:val="AmColumnHeading"/>
            </w:pPr>
            <w:r w:rsidRPr="004E081A">
              <w:t>Pozmeňujúci návrh</w:t>
            </w:r>
          </w:p>
        </w:tc>
      </w:tr>
      <w:tr w:rsidR="00AE47A2" w:rsidRPr="004E081A" w14:paraId="15225A0D" w14:textId="77777777" w:rsidTr="00F41570">
        <w:trPr>
          <w:jc w:val="center"/>
        </w:trPr>
        <w:tc>
          <w:tcPr>
            <w:tcW w:w="4876" w:type="dxa"/>
            <w:tcBorders>
              <w:top w:val="nil"/>
              <w:left w:val="nil"/>
              <w:bottom w:val="nil"/>
              <w:right w:val="nil"/>
            </w:tcBorders>
          </w:tcPr>
          <w:p w14:paraId="0B8CEDC1" w14:textId="77777777" w:rsidR="00926BD0" w:rsidRPr="004E081A" w:rsidRDefault="00926BD0" w:rsidP="00F41570">
            <w:pPr>
              <w:pStyle w:val="Normal6a"/>
              <w:jc w:val="center"/>
            </w:pPr>
            <w:r w:rsidRPr="004E081A">
              <w:rPr>
                <w:b/>
                <w:i/>
              </w:rPr>
              <w:t>Článok 39</w:t>
            </w:r>
            <w:r w:rsidRPr="004E081A">
              <w:tab/>
            </w:r>
          </w:p>
        </w:tc>
        <w:tc>
          <w:tcPr>
            <w:tcW w:w="4876" w:type="dxa"/>
            <w:tcBorders>
              <w:top w:val="nil"/>
              <w:left w:val="nil"/>
              <w:bottom w:val="nil"/>
              <w:right w:val="nil"/>
            </w:tcBorders>
          </w:tcPr>
          <w:p w14:paraId="3889AF99" w14:textId="77777777" w:rsidR="00926BD0" w:rsidRPr="004E081A" w:rsidRDefault="00926BD0" w:rsidP="00F41570">
            <w:pPr>
              <w:pStyle w:val="Normal6a"/>
            </w:pPr>
            <w:r w:rsidRPr="004E081A">
              <w:rPr>
                <w:b/>
                <w:i/>
              </w:rPr>
              <w:t>vypúšťa sa</w:t>
            </w:r>
          </w:p>
        </w:tc>
      </w:tr>
      <w:tr w:rsidR="00AE47A2" w:rsidRPr="004E081A" w14:paraId="1D03CEB3" w14:textId="77777777" w:rsidTr="00F41570">
        <w:trPr>
          <w:jc w:val="center"/>
        </w:trPr>
        <w:tc>
          <w:tcPr>
            <w:tcW w:w="4876" w:type="dxa"/>
            <w:tcBorders>
              <w:top w:val="nil"/>
              <w:left w:val="nil"/>
              <w:bottom w:val="nil"/>
              <w:right w:val="nil"/>
            </w:tcBorders>
          </w:tcPr>
          <w:p w14:paraId="61E5538D" w14:textId="77777777" w:rsidR="00926BD0" w:rsidRPr="004E081A" w:rsidRDefault="00926BD0" w:rsidP="00F41570">
            <w:pPr>
              <w:pStyle w:val="Normal6a"/>
              <w:jc w:val="center"/>
            </w:pPr>
            <w:r w:rsidRPr="004E081A">
              <w:rPr>
                <w:b/>
                <w:i/>
              </w:rPr>
              <w:t>Prenos údajov týkajúcich sa štátnych príslušníkov tretích krajín do tretích krajín na účely readmisie a reintegrácie</w:t>
            </w:r>
          </w:p>
        </w:tc>
        <w:tc>
          <w:tcPr>
            <w:tcW w:w="4876" w:type="dxa"/>
            <w:tcBorders>
              <w:top w:val="nil"/>
              <w:left w:val="nil"/>
              <w:bottom w:val="nil"/>
              <w:right w:val="nil"/>
            </w:tcBorders>
          </w:tcPr>
          <w:p w14:paraId="35C33638" w14:textId="77777777" w:rsidR="00926BD0" w:rsidRPr="004E081A" w:rsidRDefault="00926BD0" w:rsidP="00F41570">
            <w:pPr>
              <w:pStyle w:val="Normal6a"/>
            </w:pPr>
          </w:p>
        </w:tc>
      </w:tr>
      <w:tr w:rsidR="00AE47A2" w:rsidRPr="004E081A" w14:paraId="4859DC05" w14:textId="77777777" w:rsidTr="00F41570">
        <w:trPr>
          <w:jc w:val="center"/>
        </w:trPr>
        <w:tc>
          <w:tcPr>
            <w:tcW w:w="4876" w:type="dxa"/>
            <w:tcBorders>
              <w:top w:val="nil"/>
              <w:left w:val="nil"/>
              <w:bottom w:val="nil"/>
              <w:right w:val="nil"/>
            </w:tcBorders>
          </w:tcPr>
          <w:p w14:paraId="361D6007" w14:textId="77777777" w:rsidR="00926BD0" w:rsidRPr="004E081A" w:rsidRDefault="00926BD0" w:rsidP="00F41570">
            <w:pPr>
              <w:pStyle w:val="Normal6a"/>
            </w:pPr>
            <w:r w:rsidRPr="004E081A">
              <w:rPr>
                <w:b/>
                <w:i/>
              </w:rPr>
              <w:t>1. Bez toho, aby boli dotknuté články 40 a 41, údaje uvedené v článku 38 ods. 6 písm. a) až h) môže príslušný orgán a v náležitých prípadoch agentúra Frontex spracúvať a prenášať príslušnému orgánu tretej krajiny, ak bol štátny príslušník tretej krajiny, ktorého osobné údaje sa prenášajú, informovaný o tom, že jeho osobné údaje môžu byť zdieľané s orgánmi tretej krajiny za predpokladu, že je to potrebné na účely vedenia konania o readmisii.</w:t>
            </w:r>
          </w:p>
        </w:tc>
        <w:tc>
          <w:tcPr>
            <w:tcW w:w="4876" w:type="dxa"/>
            <w:tcBorders>
              <w:top w:val="nil"/>
              <w:left w:val="nil"/>
              <w:bottom w:val="nil"/>
              <w:right w:val="nil"/>
            </w:tcBorders>
          </w:tcPr>
          <w:p w14:paraId="1FF9AC76" w14:textId="77777777" w:rsidR="00926BD0" w:rsidRPr="004E081A" w:rsidRDefault="00926BD0" w:rsidP="00F41570">
            <w:pPr>
              <w:pStyle w:val="Normal6a"/>
            </w:pPr>
          </w:p>
        </w:tc>
      </w:tr>
      <w:tr w:rsidR="00AE47A2" w:rsidRPr="004E081A" w14:paraId="71ED9D08" w14:textId="77777777" w:rsidTr="00F41570">
        <w:trPr>
          <w:jc w:val="center"/>
        </w:trPr>
        <w:tc>
          <w:tcPr>
            <w:tcW w:w="4876" w:type="dxa"/>
            <w:tcBorders>
              <w:top w:val="nil"/>
              <w:left w:val="nil"/>
              <w:bottom w:val="nil"/>
              <w:right w:val="nil"/>
            </w:tcBorders>
          </w:tcPr>
          <w:p w14:paraId="3A5A8BA6" w14:textId="77777777" w:rsidR="00926BD0" w:rsidRPr="004E081A" w:rsidRDefault="00926BD0" w:rsidP="00F41570">
            <w:pPr>
              <w:pStyle w:val="Normal6a"/>
            </w:pPr>
            <w:r w:rsidRPr="004E081A">
              <w:rPr>
                <w:b/>
                <w:i/>
              </w:rPr>
              <w:t xml:space="preserve">2. Bez toho, aby boli dotknuté články 40 a 41, údaje uvedené v článku 38 ods. 6 písm. a), c), f) a g) môže príslušný orgán a v náležitých prípadoch agentúra Frontex spracúvať a prenášať tretím stranám zodpovedným za reintegračnú pomoc, ak </w:t>
            </w:r>
            <w:r w:rsidRPr="004E081A">
              <w:rPr>
                <w:b/>
                <w:i/>
              </w:rPr>
              <w:lastRenderedPageBreak/>
              <w:t>bol štátny príslušník tretej krajiny, ktorého osobné údaje sa prenášajú, informovaný o tom, že jeho osobné údaje môžu byť zdieľané s tretími stranami zodpovednými za reintegračnú pomoc za predpokladu, že je to potrebné na účely poskytovania reintegračnej pomoci.</w:t>
            </w:r>
          </w:p>
        </w:tc>
        <w:tc>
          <w:tcPr>
            <w:tcW w:w="4876" w:type="dxa"/>
            <w:tcBorders>
              <w:top w:val="nil"/>
              <w:left w:val="nil"/>
              <w:bottom w:val="nil"/>
              <w:right w:val="nil"/>
            </w:tcBorders>
          </w:tcPr>
          <w:p w14:paraId="3EAC455C" w14:textId="77777777" w:rsidR="00926BD0" w:rsidRPr="004E081A" w:rsidRDefault="00926BD0" w:rsidP="00F41570">
            <w:pPr>
              <w:pStyle w:val="Normal6a"/>
            </w:pPr>
          </w:p>
        </w:tc>
      </w:tr>
      <w:tr w:rsidR="00AE47A2" w:rsidRPr="004E081A" w14:paraId="7D75FA0C" w14:textId="77777777" w:rsidTr="00F41570">
        <w:trPr>
          <w:jc w:val="center"/>
        </w:trPr>
        <w:tc>
          <w:tcPr>
            <w:tcW w:w="4876" w:type="dxa"/>
            <w:tcBorders>
              <w:top w:val="nil"/>
              <w:left w:val="nil"/>
              <w:bottom w:val="nil"/>
              <w:right w:val="nil"/>
            </w:tcBorders>
          </w:tcPr>
          <w:p w14:paraId="43AE281A" w14:textId="77777777" w:rsidR="00926BD0" w:rsidRPr="004E081A" w:rsidRDefault="00926BD0" w:rsidP="00F41570">
            <w:pPr>
              <w:pStyle w:val="Normal6a"/>
            </w:pPr>
            <w:r w:rsidRPr="004E081A">
              <w:rPr>
                <w:b/>
                <w:i/>
              </w:rPr>
              <w:t>3. Členské štáty a agentúra Frontex, ktoré prenášajú osobné údaje podľa odseku 1 alebo 2, zabezpečia, aby takéto prenosy boli v súlade s kapitolou V nariadenia (EÚ) 2016/679 a kapitolou V nariadenia (EÚ) 2018/1725.</w:t>
            </w:r>
          </w:p>
        </w:tc>
        <w:tc>
          <w:tcPr>
            <w:tcW w:w="4876" w:type="dxa"/>
            <w:tcBorders>
              <w:top w:val="nil"/>
              <w:left w:val="nil"/>
              <w:bottom w:val="nil"/>
              <w:right w:val="nil"/>
            </w:tcBorders>
          </w:tcPr>
          <w:p w14:paraId="0B455261" w14:textId="77777777" w:rsidR="00926BD0" w:rsidRPr="004E081A" w:rsidRDefault="00926BD0" w:rsidP="00F41570">
            <w:pPr>
              <w:pStyle w:val="Normal6a"/>
            </w:pPr>
          </w:p>
        </w:tc>
      </w:tr>
      <w:tr w:rsidR="00AE47A2" w:rsidRPr="004E081A" w14:paraId="6E3142C6" w14:textId="77777777" w:rsidTr="00F41570">
        <w:trPr>
          <w:jc w:val="center"/>
        </w:trPr>
        <w:tc>
          <w:tcPr>
            <w:tcW w:w="4876" w:type="dxa"/>
            <w:tcBorders>
              <w:top w:val="nil"/>
              <w:left w:val="nil"/>
              <w:bottom w:val="nil"/>
              <w:right w:val="nil"/>
            </w:tcBorders>
          </w:tcPr>
          <w:p w14:paraId="3206A202" w14:textId="77777777" w:rsidR="00926BD0" w:rsidRPr="004E081A" w:rsidRDefault="00926BD0" w:rsidP="00F41570">
            <w:pPr>
              <w:pStyle w:val="Normal6a"/>
            </w:pPr>
            <w:r w:rsidRPr="004E081A">
              <w:rPr>
                <w:b/>
                <w:i/>
              </w:rPr>
              <w:t>4. Ak sa prenos uskutočňuje podľa odseku 1 alebo 2, takýto prenos sa zdokumentuje a dokumentácia sa na požiadanie sprístupní príslušnému dozornému orgánu zriadenému v súlade s článkom 51 ods. 1 nariadenia (EÚ) 2016/679 a článkom 52 ods. 1 nariadenia (EÚ) 2018/1725 vrátane dátumu a času prenosu a informácií o príslušnom orgáne prijímajúcej tretej krajiny.</w:t>
            </w:r>
          </w:p>
        </w:tc>
        <w:tc>
          <w:tcPr>
            <w:tcW w:w="4876" w:type="dxa"/>
            <w:tcBorders>
              <w:top w:val="nil"/>
              <w:left w:val="nil"/>
              <w:bottom w:val="nil"/>
              <w:right w:val="nil"/>
            </w:tcBorders>
          </w:tcPr>
          <w:p w14:paraId="4382061C" w14:textId="77777777" w:rsidR="00926BD0" w:rsidRPr="004E081A" w:rsidRDefault="00926BD0" w:rsidP="00F41570">
            <w:pPr>
              <w:pStyle w:val="Normal6a"/>
            </w:pPr>
          </w:p>
        </w:tc>
      </w:tr>
    </w:tbl>
    <w:p w14:paraId="72DBA7A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00A09D4" w14:textId="6FBAB582" w:rsidR="00956A29" w:rsidRPr="004E081A" w:rsidRDefault="00926BD0" w:rsidP="00926BD0">
      <w:r w:rsidRPr="004E081A">
        <w:rPr>
          <w:rStyle w:val="HideTWBExt"/>
        </w:rPr>
        <w:t>&lt;/Amend&gt;</w:t>
      </w:r>
    </w:p>
    <w:p w14:paraId="426CC2B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2196</w:t>
      </w:r>
      <w:r w:rsidRPr="004E081A">
        <w:rPr>
          <w:rStyle w:val="HideTWBExt"/>
        </w:rPr>
        <w:t>&lt;/NumAm&gt;</w:t>
      </w:r>
    </w:p>
    <w:p w14:paraId="6175A40A"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7923061F" w14:textId="77777777" w:rsidR="00926BD0" w:rsidRPr="004E081A" w:rsidRDefault="00926BD0" w:rsidP="00926BD0">
      <w:pPr>
        <w:pStyle w:val="NormalBold"/>
      </w:pPr>
      <w:r w:rsidRPr="004E081A">
        <w:rPr>
          <w:rStyle w:val="HideTWBExt"/>
        </w:rPr>
        <w:t>&lt;/RepeatBlock-By&gt;</w:t>
      </w:r>
    </w:p>
    <w:p w14:paraId="4FAEC21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E586BFA" w14:textId="77777777" w:rsidR="00926BD0" w:rsidRPr="004E081A" w:rsidRDefault="00926BD0" w:rsidP="00926BD0">
      <w:pPr>
        <w:pStyle w:val="NormalBold"/>
      </w:pPr>
      <w:r w:rsidRPr="004E081A">
        <w:rPr>
          <w:rStyle w:val="HideTWBExt"/>
        </w:rPr>
        <w:t>&lt;Article&gt;</w:t>
      </w:r>
      <w:r w:rsidRPr="004E081A">
        <w:t>Článok 39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9FF0FEC" w14:textId="77777777" w:rsidTr="00F41570">
        <w:trPr>
          <w:trHeight w:hRule="exact" w:val="240"/>
          <w:jc w:val="center"/>
        </w:trPr>
        <w:tc>
          <w:tcPr>
            <w:tcW w:w="9752" w:type="dxa"/>
            <w:gridSpan w:val="2"/>
            <w:tcBorders>
              <w:top w:val="nil"/>
              <w:left w:val="nil"/>
              <w:bottom w:val="nil"/>
              <w:right w:val="nil"/>
            </w:tcBorders>
          </w:tcPr>
          <w:p w14:paraId="2133598C" w14:textId="77777777" w:rsidR="00926BD0" w:rsidRPr="004E081A" w:rsidRDefault="00926BD0" w:rsidP="00F41570"/>
        </w:tc>
      </w:tr>
      <w:tr w:rsidR="00AE47A2" w:rsidRPr="004E081A" w14:paraId="74BA1E57" w14:textId="77777777" w:rsidTr="00F41570">
        <w:trPr>
          <w:trHeight w:val="240"/>
          <w:jc w:val="center"/>
        </w:trPr>
        <w:tc>
          <w:tcPr>
            <w:tcW w:w="4876" w:type="dxa"/>
            <w:tcBorders>
              <w:top w:val="nil"/>
              <w:left w:val="nil"/>
              <w:bottom w:val="nil"/>
              <w:right w:val="nil"/>
            </w:tcBorders>
          </w:tcPr>
          <w:p w14:paraId="5912B63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DE42707" w14:textId="77777777" w:rsidR="00926BD0" w:rsidRPr="004E081A" w:rsidRDefault="00926BD0" w:rsidP="00F41570">
            <w:pPr>
              <w:pStyle w:val="AmColumnHeading"/>
            </w:pPr>
            <w:r w:rsidRPr="004E081A">
              <w:t>Pozmeňujúci návrh</w:t>
            </w:r>
          </w:p>
        </w:tc>
      </w:tr>
      <w:tr w:rsidR="00AE47A2" w:rsidRPr="004E081A" w14:paraId="21BF3577" w14:textId="77777777" w:rsidTr="00F41570">
        <w:trPr>
          <w:jc w:val="center"/>
        </w:trPr>
        <w:tc>
          <w:tcPr>
            <w:tcW w:w="4876" w:type="dxa"/>
            <w:tcBorders>
              <w:top w:val="nil"/>
              <w:left w:val="nil"/>
              <w:bottom w:val="nil"/>
              <w:right w:val="nil"/>
            </w:tcBorders>
          </w:tcPr>
          <w:p w14:paraId="232AF7E7" w14:textId="77777777" w:rsidR="00926BD0" w:rsidRPr="004E081A" w:rsidRDefault="00926BD0" w:rsidP="00F41570">
            <w:pPr>
              <w:pStyle w:val="Normal6a"/>
            </w:pPr>
            <w:r w:rsidRPr="004E081A">
              <w:t>Prenos údajov týkajúcich sa štátnych príslušníkov tretích krajín do tretích krajín na účely readmisie a reintegrácie</w:t>
            </w:r>
          </w:p>
        </w:tc>
        <w:tc>
          <w:tcPr>
            <w:tcW w:w="4876" w:type="dxa"/>
            <w:tcBorders>
              <w:top w:val="nil"/>
              <w:left w:val="nil"/>
              <w:bottom w:val="nil"/>
              <w:right w:val="nil"/>
            </w:tcBorders>
          </w:tcPr>
          <w:p w14:paraId="42751BFB" w14:textId="77777777" w:rsidR="00926BD0" w:rsidRPr="004E081A" w:rsidRDefault="00926BD0" w:rsidP="00F41570">
            <w:pPr>
              <w:pStyle w:val="Normal6a"/>
            </w:pPr>
            <w:r w:rsidRPr="004E081A">
              <w:t xml:space="preserve">Prenos údajov týkajúcich sa štátnych príslušníkov tretích krajín do tretích krajín na účely </w:t>
            </w:r>
            <w:r w:rsidRPr="004E081A">
              <w:rPr>
                <w:b/>
                <w:bCs/>
                <w:i/>
                <w:iCs/>
              </w:rPr>
              <w:t>návratu, odsunu,</w:t>
            </w:r>
            <w:r w:rsidRPr="004E081A">
              <w:t xml:space="preserve"> readmisie a reintegrácie</w:t>
            </w:r>
          </w:p>
        </w:tc>
      </w:tr>
    </w:tbl>
    <w:p w14:paraId="3F72E26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A3704CA" w14:textId="35658BC0" w:rsidR="00956A29" w:rsidRPr="004E081A" w:rsidRDefault="00926BD0" w:rsidP="00926BD0">
      <w:r w:rsidRPr="004E081A">
        <w:rPr>
          <w:rStyle w:val="HideTWBExt"/>
        </w:rPr>
        <w:t>&lt;/Amend&gt;</w:t>
      </w:r>
    </w:p>
    <w:p w14:paraId="1E09502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2197</w:t>
      </w:r>
      <w:r w:rsidRPr="004E081A">
        <w:rPr>
          <w:rStyle w:val="HideTWBExt"/>
        </w:rPr>
        <w:t>&lt;/NumAm&gt;</w:t>
      </w:r>
    </w:p>
    <w:p w14:paraId="66542987" w14:textId="77777777" w:rsidR="00926BD0" w:rsidRPr="004E081A" w:rsidRDefault="00926BD0" w:rsidP="00926BD0">
      <w:pPr>
        <w:pStyle w:val="NormalBold"/>
      </w:pPr>
      <w:r w:rsidRPr="004E081A">
        <w:rPr>
          <w:rStyle w:val="HideTWBExt"/>
        </w:rPr>
        <w:lastRenderedPageBreak/>
        <w:t>&lt;RepeatBlock-By&gt;&lt;Members&gt;</w:t>
      </w:r>
      <w:r w:rsidRPr="004E081A">
        <w:t>Mary Khan</w:t>
      </w:r>
      <w:r w:rsidRPr="004E081A">
        <w:rPr>
          <w:rStyle w:val="HideTWBExt"/>
        </w:rPr>
        <w:t>&lt;/Members&gt;</w:t>
      </w:r>
    </w:p>
    <w:p w14:paraId="45C9FF94" w14:textId="77777777" w:rsidR="00926BD0" w:rsidRPr="004E081A" w:rsidRDefault="00926BD0" w:rsidP="00926BD0">
      <w:pPr>
        <w:pStyle w:val="NormalBold"/>
      </w:pPr>
      <w:r w:rsidRPr="004E081A">
        <w:rPr>
          <w:rStyle w:val="HideTWBExt"/>
        </w:rPr>
        <w:t>&lt;/RepeatBlock-By&gt;</w:t>
      </w:r>
    </w:p>
    <w:p w14:paraId="715E9AF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56B0902" w14:textId="77777777" w:rsidR="00926BD0" w:rsidRPr="004E081A" w:rsidRDefault="00926BD0" w:rsidP="00926BD0">
      <w:pPr>
        <w:pStyle w:val="NormalBold"/>
      </w:pPr>
      <w:r w:rsidRPr="004E081A">
        <w:rPr>
          <w:rStyle w:val="HideTWBExt"/>
        </w:rPr>
        <w:t>&lt;Article&gt;</w:t>
      </w:r>
      <w:r w:rsidRPr="004E081A">
        <w:t>Článok 39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2C60E1F" w14:textId="77777777" w:rsidTr="00F41570">
        <w:trPr>
          <w:trHeight w:hRule="exact" w:val="240"/>
          <w:jc w:val="center"/>
        </w:trPr>
        <w:tc>
          <w:tcPr>
            <w:tcW w:w="9752" w:type="dxa"/>
            <w:gridSpan w:val="2"/>
            <w:tcBorders>
              <w:top w:val="nil"/>
              <w:left w:val="nil"/>
              <w:bottom w:val="nil"/>
              <w:right w:val="nil"/>
            </w:tcBorders>
          </w:tcPr>
          <w:p w14:paraId="06457C81" w14:textId="77777777" w:rsidR="00926BD0" w:rsidRPr="004E081A" w:rsidRDefault="00926BD0" w:rsidP="00F41570"/>
        </w:tc>
      </w:tr>
      <w:tr w:rsidR="00AE47A2" w:rsidRPr="004E081A" w14:paraId="59E6989E" w14:textId="77777777" w:rsidTr="00F41570">
        <w:trPr>
          <w:trHeight w:val="240"/>
          <w:jc w:val="center"/>
        </w:trPr>
        <w:tc>
          <w:tcPr>
            <w:tcW w:w="4876" w:type="dxa"/>
            <w:tcBorders>
              <w:top w:val="nil"/>
              <w:left w:val="nil"/>
              <w:bottom w:val="nil"/>
              <w:right w:val="nil"/>
            </w:tcBorders>
          </w:tcPr>
          <w:p w14:paraId="73188A0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F736B43" w14:textId="77777777" w:rsidR="00926BD0" w:rsidRPr="004E081A" w:rsidRDefault="00926BD0" w:rsidP="00F41570">
            <w:pPr>
              <w:pStyle w:val="AmColumnHeading"/>
            </w:pPr>
            <w:r w:rsidRPr="004E081A">
              <w:t>Pozmeňujúci návrh</w:t>
            </w:r>
          </w:p>
        </w:tc>
      </w:tr>
      <w:tr w:rsidR="00AE47A2" w:rsidRPr="004E081A" w14:paraId="15C30868" w14:textId="77777777" w:rsidTr="00F41570">
        <w:trPr>
          <w:jc w:val="center"/>
        </w:trPr>
        <w:tc>
          <w:tcPr>
            <w:tcW w:w="4876" w:type="dxa"/>
            <w:tcBorders>
              <w:top w:val="nil"/>
              <w:left w:val="nil"/>
              <w:bottom w:val="nil"/>
              <w:right w:val="nil"/>
            </w:tcBorders>
          </w:tcPr>
          <w:p w14:paraId="7E79D6D6" w14:textId="77777777" w:rsidR="00926BD0" w:rsidRPr="004E081A" w:rsidRDefault="00926BD0" w:rsidP="00F41570">
            <w:pPr>
              <w:pStyle w:val="Normal6a"/>
            </w:pPr>
            <w:r w:rsidRPr="004E081A">
              <w:t xml:space="preserve">Prenos údajov týkajúcich sa štátnych príslušníkov tretích krajín do tretích krajín na účely readmisie </w:t>
            </w:r>
            <w:r w:rsidRPr="004E081A">
              <w:rPr>
                <w:b/>
                <w:bCs/>
                <w:i/>
                <w:iCs/>
              </w:rPr>
              <w:t>a reintegrácie</w:t>
            </w:r>
          </w:p>
        </w:tc>
        <w:tc>
          <w:tcPr>
            <w:tcW w:w="4876" w:type="dxa"/>
            <w:tcBorders>
              <w:top w:val="nil"/>
              <w:left w:val="nil"/>
              <w:bottom w:val="nil"/>
              <w:right w:val="nil"/>
            </w:tcBorders>
          </w:tcPr>
          <w:p w14:paraId="2333D019" w14:textId="77777777" w:rsidR="00926BD0" w:rsidRPr="004E081A" w:rsidRDefault="00926BD0" w:rsidP="00F41570">
            <w:pPr>
              <w:pStyle w:val="Normal6a"/>
            </w:pPr>
            <w:r w:rsidRPr="004E081A">
              <w:t>Prenos údajov týkajúcich sa štátnych príslušníkov tretích krajín do tretích krajín na účely readmisie</w:t>
            </w:r>
          </w:p>
        </w:tc>
      </w:tr>
    </w:tbl>
    <w:p w14:paraId="76262F8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415D482" w14:textId="31FA65A0" w:rsidR="00956A29" w:rsidRPr="004E081A" w:rsidRDefault="00926BD0" w:rsidP="00926BD0">
      <w:r w:rsidRPr="004E081A">
        <w:rPr>
          <w:rStyle w:val="HideTWBExt"/>
        </w:rPr>
        <w:t>&lt;/Amend&gt;</w:t>
      </w:r>
    </w:p>
    <w:p w14:paraId="4F15572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2198</w:t>
      </w:r>
      <w:r w:rsidRPr="004E081A">
        <w:rPr>
          <w:rStyle w:val="HideTWBExt"/>
        </w:rPr>
        <w:t>&lt;/NumAm&gt;</w:t>
      </w:r>
    </w:p>
    <w:p w14:paraId="00BC9476"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5D9835ED" w14:textId="77777777" w:rsidR="00926BD0" w:rsidRPr="004E081A" w:rsidRDefault="00926BD0" w:rsidP="00926BD0">
      <w:pPr>
        <w:pStyle w:val="NormalBold"/>
      </w:pPr>
      <w:r w:rsidRPr="004E081A">
        <w:rPr>
          <w:rStyle w:val="HideTWBExt"/>
        </w:rPr>
        <w:t>&lt;/RepeatBlock-By&gt;</w:t>
      </w:r>
    </w:p>
    <w:p w14:paraId="3359B4B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377B4B1" w14:textId="77777777" w:rsidR="00926BD0" w:rsidRPr="004E081A" w:rsidRDefault="00926BD0" w:rsidP="00926BD0">
      <w:pPr>
        <w:pStyle w:val="NormalBold"/>
      </w:pPr>
      <w:r w:rsidRPr="004E081A">
        <w:rPr>
          <w:rStyle w:val="HideTWBExt"/>
        </w:rPr>
        <w:t>&lt;Article&gt;</w:t>
      </w:r>
      <w:r w:rsidRPr="004E081A">
        <w:t>Článok 39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2BD4A90" w14:textId="77777777" w:rsidTr="00F41570">
        <w:trPr>
          <w:trHeight w:hRule="exact" w:val="240"/>
          <w:jc w:val="center"/>
        </w:trPr>
        <w:tc>
          <w:tcPr>
            <w:tcW w:w="9752" w:type="dxa"/>
            <w:gridSpan w:val="2"/>
            <w:tcBorders>
              <w:top w:val="nil"/>
              <w:left w:val="nil"/>
              <w:bottom w:val="nil"/>
              <w:right w:val="nil"/>
            </w:tcBorders>
          </w:tcPr>
          <w:p w14:paraId="725BB1B4" w14:textId="77777777" w:rsidR="00926BD0" w:rsidRPr="004E081A" w:rsidRDefault="00926BD0" w:rsidP="00F41570"/>
        </w:tc>
      </w:tr>
      <w:tr w:rsidR="00AE47A2" w:rsidRPr="004E081A" w14:paraId="011AF778" w14:textId="77777777" w:rsidTr="00F41570">
        <w:trPr>
          <w:trHeight w:val="240"/>
          <w:jc w:val="center"/>
        </w:trPr>
        <w:tc>
          <w:tcPr>
            <w:tcW w:w="4876" w:type="dxa"/>
            <w:tcBorders>
              <w:top w:val="nil"/>
              <w:left w:val="nil"/>
              <w:bottom w:val="nil"/>
              <w:right w:val="nil"/>
            </w:tcBorders>
          </w:tcPr>
          <w:p w14:paraId="72E2600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18B1E6C" w14:textId="77777777" w:rsidR="00926BD0" w:rsidRPr="004E081A" w:rsidRDefault="00926BD0" w:rsidP="00F41570">
            <w:pPr>
              <w:pStyle w:val="AmColumnHeading"/>
            </w:pPr>
            <w:r w:rsidRPr="004E081A">
              <w:t>Pozmeňujúci návrh</w:t>
            </w:r>
          </w:p>
        </w:tc>
      </w:tr>
      <w:tr w:rsidR="00AE47A2" w:rsidRPr="004E081A" w14:paraId="36CD4B12" w14:textId="77777777" w:rsidTr="00F41570">
        <w:trPr>
          <w:jc w:val="center"/>
        </w:trPr>
        <w:tc>
          <w:tcPr>
            <w:tcW w:w="4876" w:type="dxa"/>
            <w:tcBorders>
              <w:top w:val="nil"/>
              <w:left w:val="nil"/>
              <w:bottom w:val="nil"/>
              <w:right w:val="nil"/>
            </w:tcBorders>
          </w:tcPr>
          <w:p w14:paraId="02946F2B" w14:textId="77777777" w:rsidR="00926BD0" w:rsidRPr="004E081A" w:rsidRDefault="00926BD0" w:rsidP="00F41570">
            <w:pPr>
              <w:pStyle w:val="Normal6a"/>
            </w:pPr>
            <w:r w:rsidRPr="004E081A">
              <w:t>1.</w:t>
            </w:r>
            <w:r w:rsidRPr="004E081A">
              <w:tab/>
              <w:t>Bez toho, aby boli dotknuté články 40 a 41, údaje uvedené v článku 38 ods. 6 písm. a) až h) môže príslušný orgán a v náležitých prípadoch agentúra Frontex spracúvať a prenášať príslušnému orgánu tretej krajiny, ak bol štátny príslušník tretej krajiny, ktorého osobné údaje sa prenášajú, informovaný o tom, že jeho osobné údaje môžu byť zdieľané s orgánmi tretej krajiny za predpokladu, že je to potrebné na účely vedenia konania o readmisii.</w:t>
            </w:r>
          </w:p>
        </w:tc>
        <w:tc>
          <w:tcPr>
            <w:tcW w:w="4876" w:type="dxa"/>
            <w:tcBorders>
              <w:top w:val="nil"/>
              <w:left w:val="nil"/>
              <w:bottom w:val="nil"/>
              <w:right w:val="nil"/>
            </w:tcBorders>
          </w:tcPr>
          <w:p w14:paraId="13797D6C" w14:textId="77777777" w:rsidR="00926BD0" w:rsidRPr="004E081A" w:rsidRDefault="00926BD0" w:rsidP="00F41570">
            <w:pPr>
              <w:pStyle w:val="Normal6a"/>
            </w:pPr>
            <w:r w:rsidRPr="004E081A">
              <w:t>1.</w:t>
            </w:r>
            <w:r w:rsidRPr="004E081A">
              <w:tab/>
              <w:t xml:space="preserve">a 41, údaje uvedené v článku 38 ods. 6 písm. a) až h) môže príslušný orgán a v náležitých prípadoch agentúra Frontex spracúvať a prenášať príslušnému orgánu tretej krajiny, ak bol štátny príslušník tretej krajiny, ktorého osobné údaje sa prenášajú, informovaný o tom, že jeho osobné údaje môžu byť zdieľané s orgánmi tretej krajiny za predpokladu, že je to potrebné na účely vedenia konania o </w:t>
            </w:r>
            <w:r w:rsidRPr="004E081A">
              <w:rPr>
                <w:b/>
                <w:bCs/>
                <w:i/>
                <w:iCs/>
              </w:rPr>
              <w:t>návrate, odsune alebo</w:t>
            </w:r>
            <w:r w:rsidRPr="004E081A">
              <w:t xml:space="preserve"> readmisii.</w:t>
            </w:r>
          </w:p>
        </w:tc>
      </w:tr>
    </w:tbl>
    <w:p w14:paraId="7CC5D0E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0E9FA58" w14:textId="4BEB6071" w:rsidR="00956A29" w:rsidRPr="004E081A" w:rsidRDefault="00926BD0" w:rsidP="00926BD0">
      <w:r w:rsidRPr="004E081A">
        <w:rPr>
          <w:rStyle w:val="HideTWBExt"/>
        </w:rPr>
        <w:t>&lt;/Amend&gt;</w:t>
      </w:r>
    </w:p>
    <w:p w14:paraId="07BBFC8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2199</w:t>
      </w:r>
      <w:r w:rsidRPr="004E081A">
        <w:rPr>
          <w:rStyle w:val="HideTWBExt"/>
        </w:rPr>
        <w:t>&lt;/NumAm&gt;</w:t>
      </w:r>
    </w:p>
    <w:p w14:paraId="51D4152C"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03D070F" w14:textId="77777777" w:rsidR="00926BD0" w:rsidRPr="004E081A" w:rsidRDefault="00926BD0" w:rsidP="00926BD0">
      <w:pPr>
        <w:pStyle w:val="NormalBold"/>
      </w:pPr>
      <w:r w:rsidRPr="004E081A">
        <w:rPr>
          <w:rStyle w:val="HideTWBExt"/>
        </w:rPr>
        <w:t>&lt;/RepeatBlock-By&gt;</w:t>
      </w:r>
    </w:p>
    <w:p w14:paraId="5044AEA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5EC2AB4" w14:textId="77777777" w:rsidR="00926BD0" w:rsidRPr="004E081A" w:rsidRDefault="00926BD0" w:rsidP="00926BD0">
      <w:pPr>
        <w:pStyle w:val="NormalBold"/>
      </w:pPr>
      <w:r w:rsidRPr="004E081A">
        <w:rPr>
          <w:rStyle w:val="HideTWBExt"/>
        </w:rPr>
        <w:t>&lt;Article&gt;</w:t>
      </w:r>
      <w:r w:rsidRPr="004E081A">
        <w:t>Článok 39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FFF7D1A" w14:textId="77777777" w:rsidTr="00F41570">
        <w:trPr>
          <w:trHeight w:hRule="exact" w:val="240"/>
          <w:jc w:val="center"/>
        </w:trPr>
        <w:tc>
          <w:tcPr>
            <w:tcW w:w="9752" w:type="dxa"/>
            <w:gridSpan w:val="2"/>
            <w:tcBorders>
              <w:top w:val="nil"/>
              <w:left w:val="nil"/>
              <w:bottom w:val="nil"/>
              <w:right w:val="nil"/>
            </w:tcBorders>
          </w:tcPr>
          <w:p w14:paraId="002F41E4" w14:textId="77777777" w:rsidR="00926BD0" w:rsidRPr="004E081A" w:rsidRDefault="00926BD0" w:rsidP="00F41570"/>
        </w:tc>
      </w:tr>
      <w:tr w:rsidR="00AE47A2" w:rsidRPr="004E081A" w14:paraId="7919003B" w14:textId="77777777" w:rsidTr="00F41570">
        <w:trPr>
          <w:trHeight w:val="240"/>
          <w:jc w:val="center"/>
        </w:trPr>
        <w:tc>
          <w:tcPr>
            <w:tcW w:w="4876" w:type="dxa"/>
            <w:tcBorders>
              <w:top w:val="nil"/>
              <w:left w:val="nil"/>
              <w:bottom w:val="nil"/>
              <w:right w:val="nil"/>
            </w:tcBorders>
          </w:tcPr>
          <w:p w14:paraId="776F2DE7"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7F40EEE0" w14:textId="77777777" w:rsidR="00926BD0" w:rsidRPr="004E081A" w:rsidRDefault="00926BD0" w:rsidP="00F41570">
            <w:pPr>
              <w:pStyle w:val="AmColumnHeading"/>
            </w:pPr>
            <w:r w:rsidRPr="004E081A">
              <w:t>Pozmeňujúci návrh</w:t>
            </w:r>
          </w:p>
        </w:tc>
      </w:tr>
      <w:tr w:rsidR="00AE47A2" w:rsidRPr="004E081A" w14:paraId="1BA49762" w14:textId="77777777" w:rsidTr="00F41570">
        <w:trPr>
          <w:jc w:val="center"/>
        </w:trPr>
        <w:tc>
          <w:tcPr>
            <w:tcW w:w="4876" w:type="dxa"/>
            <w:tcBorders>
              <w:top w:val="nil"/>
              <w:left w:val="nil"/>
              <w:bottom w:val="nil"/>
              <w:right w:val="nil"/>
            </w:tcBorders>
          </w:tcPr>
          <w:p w14:paraId="4F2AD730" w14:textId="77777777" w:rsidR="00926BD0" w:rsidRPr="004E081A" w:rsidRDefault="00926BD0" w:rsidP="00F41570">
            <w:pPr>
              <w:pStyle w:val="Normal6a"/>
            </w:pPr>
            <w:r w:rsidRPr="004E081A">
              <w:t>1.</w:t>
            </w:r>
            <w:r w:rsidRPr="004E081A">
              <w:tab/>
              <w:t>Bez toho, aby boli dotknuté články 40 a 41, údaje uvedené v článku 38 ods. 6 písm. a) až h) môže príslušný orgán a v náležitých prípadoch agentúra Frontex spracúvať a prenášať príslušnému orgánu tretej krajiny</w:t>
            </w:r>
            <w:r w:rsidRPr="004E081A">
              <w:rPr>
                <w:b/>
                <w:bCs/>
                <w:i/>
                <w:iCs/>
              </w:rPr>
              <w:t>, ak bol štátny príslušník tretej krajiny, ktorého osobné údaje sa prenášajú, informovaný o tom, že jeho osobné údaje môžu byť zdieľané s orgánmi tretej krajiny za predpokladu, že</w:t>
            </w:r>
            <w:r w:rsidRPr="004E081A">
              <w:t xml:space="preserve"> je to potrebné na účely </w:t>
            </w:r>
            <w:r w:rsidRPr="004E081A">
              <w:rPr>
                <w:b/>
                <w:bCs/>
                <w:i/>
                <w:iCs/>
              </w:rPr>
              <w:t>vedenia konania o readmisii</w:t>
            </w:r>
            <w:r w:rsidRPr="004E081A">
              <w:t>.</w:t>
            </w:r>
          </w:p>
        </w:tc>
        <w:tc>
          <w:tcPr>
            <w:tcW w:w="4876" w:type="dxa"/>
            <w:tcBorders>
              <w:top w:val="nil"/>
              <w:left w:val="nil"/>
              <w:bottom w:val="nil"/>
              <w:right w:val="nil"/>
            </w:tcBorders>
          </w:tcPr>
          <w:p w14:paraId="398E1ABD" w14:textId="77777777" w:rsidR="00926BD0" w:rsidRPr="004E081A" w:rsidRDefault="00926BD0" w:rsidP="00F41570">
            <w:pPr>
              <w:pStyle w:val="Normal6a"/>
            </w:pPr>
            <w:r w:rsidRPr="004E081A">
              <w:t>1.</w:t>
            </w:r>
            <w:r w:rsidRPr="004E081A">
              <w:tab/>
              <w:t xml:space="preserve">Bez toho, aby boli dotknuté články 40 a 41, údaje uvedené v článku 38 ods. 6 písm. a) až h) </w:t>
            </w:r>
            <w:r w:rsidRPr="004E081A">
              <w:rPr>
                <w:b/>
                <w:bCs/>
                <w:i/>
                <w:iCs/>
              </w:rPr>
              <w:t>a j)</w:t>
            </w:r>
            <w:r w:rsidRPr="004E081A">
              <w:t xml:space="preserve"> môže príslušný orgán a v náležitých prípadoch agentúra Frontex spracúvať a prenášať príslušnému orgánu tretej krajiny </w:t>
            </w:r>
            <w:r w:rsidRPr="004E081A">
              <w:rPr>
                <w:b/>
                <w:bCs/>
                <w:i/>
                <w:iCs/>
              </w:rPr>
              <w:t>alebo tretím stranám príslušným na pomoc pri reintegrácii alebo iné úlohy súvisiace s vykonávaním návratu, ako sú letecké spoločnosti alebo poskytovatelia zdravotnej starostlivosti, a ak</w:t>
            </w:r>
            <w:r w:rsidRPr="004E081A">
              <w:t xml:space="preserve"> je to potrebné na účely </w:t>
            </w:r>
            <w:r w:rsidRPr="004E081A">
              <w:rPr>
                <w:b/>
                <w:bCs/>
                <w:i/>
                <w:iCs/>
              </w:rPr>
              <w:t>návratu, readmisie a reintegrácie</w:t>
            </w:r>
            <w:r w:rsidRPr="004E081A">
              <w:t>.</w:t>
            </w:r>
          </w:p>
        </w:tc>
      </w:tr>
    </w:tbl>
    <w:p w14:paraId="1450527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A47F18D" w14:textId="687833C2" w:rsidR="00956A29" w:rsidRPr="004E081A" w:rsidRDefault="00926BD0" w:rsidP="00926BD0">
      <w:r w:rsidRPr="004E081A">
        <w:rPr>
          <w:rStyle w:val="HideTWBExt"/>
        </w:rPr>
        <w:t>&lt;/Amend&gt;</w:t>
      </w:r>
    </w:p>
    <w:p w14:paraId="2C84CA1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2200</w:t>
      </w:r>
      <w:r w:rsidRPr="004E081A">
        <w:rPr>
          <w:rStyle w:val="HideTWBExt"/>
        </w:rPr>
        <w:t>&lt;/NumAm&gt;</w:t>
      </w:r>
    </w:p>
    <w:p w14:paraId="7D490826"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75CAA46B" w14:textId="77777777" w:rsidR="00926BD0" w:rsidRPr="004E081A" w:rsidRDefault="00926BD0" w:rsidP="00926BD0">
      <w:pPr>
        <w:pStyle w:val="NormalBold"/>
      </w:pPr>
      <w:r w:rsidRPr="004E081A">
        <w:rPr>
          <w:rStyle w:val="HideTWBExt"/>
        </w:rPr>
        <w:t>&lt;/RepeatBlock-By&gt;</w:t>
      </w:r>
    </w:p>
    <w:p w14:paraId="7A129E9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75A3110" w14:textId="77777777" w:rsidR="00926BD0" w:rsidRPr="004E081A" w:rsidRDefault="00926BD0" w:rsidP="00926BD0">
      <w:pPr>
        <w:pStyle w:val="NormalBold"/>
      </w:pPr>
      <w:r w:rsidRPr="004E081A">
        <w:rPr>
          <w:rStyle w:val="HideTWBExt"/>
        </w:rPr>
        <w:t>&lt;Article&gt;</w:t>
      </w:r>
      <w:r w:rsidRPr="004E081A">
        <w:t>Článok 39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E29B2CA" w14:textId="77777777" w:rsidTr="00F41570">
        <w:trPr>
          <w:trHeight w:hRule="exact" w:val="240"/>
          <w:jc w:val="center"/>
        </w:trPr>
        <w:tc>
          <w:tcPr>
            <w:tcW w:w="9752" w:type="dxa"/>
            <w:gridSpan w:val="2"/>
            <w:tcBorders>
              <w:top w:val="nil"/>
              <w:left w:val="nil"/>
              <w:bottom w:val="nil"/>
              <w:right w:val="nil"/>
            </w:tcBorders>
          </w:tcPr>
          <w:p w14:paraId="1A190D8E" w14:textId="77777777" w:rsidR="00926BD0" w:rsidRPr="004E081A" w:rsidRDefault="00926BD0" w:rsidP="00F41570"/>
        </w:tc>
      </w:tr>
      <w:tr w:rsidR="00AE47A2" w:rsidRPr="004E081A" w14:paraId="62C8EC77" w14:textId="77777777" w:rsidTr="00F41570">
        <w:trPr>
          <w:trHeight w:val="240"/>
          <w:jc w:val="center"/>
        </w:trPr>
        <w:tc>
          <w:tcPr>
            <w:tcW w:w="4876" w:type="dxa"/>
            <w:tcBorders>
              <w:top w:val="nil"/>
              <w:left w:val="nil"/>
              <w:bottom w:val="nil"/>
              <w:right w:val="nil"/>
            </w:tcBorders>
          </w:tcPr>
          <w:p w14:paraId="30BCBDA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3C5B54B" w14:textId="77777777" w:rsidR="00926BD0" w:rsidRPr="004E081A" w:rsidRDefault="00926BD0" w:rsidP="00F41570">
            <w:pPr>
              <w:pStyle w:val="AmColumnHeading"/>
            </w:pPr>
            <w:r w:rsidRPr="004E081A">
              <w:t>Pozmeňujúci návrh</w:t>
            </w:r>
          </w:p>
        </w:tc>
      </w:tr>
      <w:tr w:rsidR="00AE47A2" w:rsidRPr="004E081A" w14:paraId="5021DB2E" w14:textId="77777777" w:rsidTr="00F41570">
        <w:trPr>
          <w:jc w:val="center"/>
        </w:trPr>
        <w:tc>
          <w:tcPr>
            <w:tcW w:w="4876" w:type="dxa"/>
            <w:tcBorders>
              <w:top w:val="nil"/>
              <w:left w:val="nil"/>
              <w:bottom w:val="nil"/>
              <w:right w:val="nil"/>
            </w:tcBorders>
          </w:tcPr>
          <w:p w14:paraId="5124727D" w14:textId="77777777" w:rsidR="00926BD0" w:rsidRPr="004E081A" w:rsidRDefault="00926BD0" w:rsidP="00F41570">
            <w:pPr>
              <w:pStyle w:val="Normal6a"/>
            </w:pPr>
            <w:r w:rsidRPr="004E081A">
              <w:rPr>
                <w:b/>
                <w:i/>
              </w:rPr>
              <w:t>2.</w:t>
            </w:r>
            <w:r w:rsidRPr="004E081A">
              <w:tab/>
            </w:r>
            <w:r w:rsidRPr="004E081A">
              <w:rPr>
                <w:b/>
                <w:i/>
              </w:rPr>
              <w:t>Bez toho, aby boli dotknuté články 40 a 41, údaje uvedené v článku 38 ods. 6 písm. a), c), f) a g) môže príslušný orgán a v náležitých prípadoch agentúra Frontex spracúvať a prenášať tretím stranám zodpovedným za reintegračnú pomoc, ak bol štátny príslušník tretej krajiny, ktorého osobné údaje sa prenášajú, informovaný o tom, že jeho osobné údaje môžu byť zdieľané s tretími stranami zodpovednými za reintegračnú pomoc za predpokladu, že je to potrebné na účely poskytovania reintegračnej pomoci.</w:t>
            </w:r>
          </w:p>
        </w:tc>
        <w:tc>
          <w:tcPr>
            <w:tcW w:w="4876" w:type="dxa"/>
            <w:tcBorders>
              <w:top w:val="nil"/>
              <w:left w:val="nil"/>
              <w:bottom w:val="nil"/>
              <w:right w:val="nil"/>
            </w:tcBorders>
          </w:tcPr>
          <w:p w14:paraId="7E48F667" w14:textId="77777777" w:rsidR="00926BD0" w:rsidRPr="004E081A" w:rsidRDefault="00926BD0" w:rsidP="00F41570">
            <w:pPr>
              <w:pStyle w:val="Normal6a"/>
            </w:pPr>
            <w:r w:rsidRPr="004E081A">
              <w:rPr>
                <w:b/>
                <w:i/>
              </w:rPr>
              <w:t>vypúšťa sa</w:t>
            </w:r>
          </w:p>
        </w:tc>
      </w:tr>
    </w:tbl>
    <w:p w14:paraId="3DE2670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E8A37C9" w14:textId="31973FED" w:rsidR="00956A29" w:rsidRPr="004E081A" w:rsidRDefault="00926BD0" w:rsidP="00926BD0">
      <w:r w:rsidRPr="004E081A">
        <w:rPr>
          <w:rStyle w:val="HideTWBExt"/>
        </w:rPr>
        <w:t>&lt;/Amend&gt;</w:t>
      </w:r>
    </w:p>
    <w:p w14:paraId="5BCAC67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2201</w:t>
      </w:r>
      <w:r w:rsidRPr="004E081A">
        <w:rPr>
          <w:rStyle w:val="HideTWBExt"/>
        </w:rPr>
        <w:t>&lt;/NumAm&gt;</w:t>
      </w:r>
    </w:p>
    <w:p w14:paraId="0D2C56F1"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9100642" w14:textId="77777777" w:rsidR="00926BD0" w:rsidRPr="004E081A" w:rsidRDefault="00926BD0" w:rsidP="00926BD0">
      <w:pPr>
        <w:pStyle w:val="NormalBold"/>
      </w:pPr>
      <w:r w:rsidRPr="004E081A">
        <w:rPr>
          <w:rStyle w:val="HideTWBExt"/>
        </w:rPr>
        <w:t>&lt;/RepeatBlock-By&gt;</w:t>
      </w:r>
    </w:p>
    <w:p w14:paraId="76CD0058" w14:textId="77777777" w:rsidR="00926BD0" w:rsidRPr="004E081A" w:rsidRDefault="00926BD0" w:rsidP="00926BD0">
      <w:pPr>
        <w:pStyle w:val="NormalBold"/>
      </w:pPr>
      <w:r w:rsidRPr="004E081A">
        <w:rPr>
          <w:rStyle w:val="HideTWBExt"/>
        </w:rPr>
        <w:lastRenderedPageBreak/>
        <w:t>&lt;DocAmend&gt;</w:t>
      </w:r>
      <w:r w:rsidRPr="004E081A">
        <w:t>Návrh nariadenia</w:t>
      </w:r>
      <w:r w:rsidRPr="004E081A">
        <w:rPr>
          <w:rStyle w:val="HideTWBExt"/>
        </w:rPr>
        <w:t>&lt;/DocAmend&gt;</w:t>
      </w:r>
    </w:p>
    <w:p w14:paraId="31931F3D" w14:textId="77777777" w:rsidR="00926BD0" w:rsidRPr="004E081A" w:rsidRDefault="00926BD0" w:rsidP="00926BD0">
      <w:pPr>
        <w:pStyle w:val="NormalBold"/>
      </w:pPr>
      <w:r w:rsidRPr="004E081A">
        <w:rPr>
          <w:rStyle w:val="HideTWBExt"/>
        </w:rPr>
        <w:t>&lt;Article&gt;</w:t>
      </w:r>
      <w:r w:rsidRPr="004E081A">
        <w:t>Článok 39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FA34000" w14:textId="77777777" w:rsidTr="00F41570">
        <w:trPr>
          <w:trHeight w:hRule="exact" w:val="240"/>
          <w:jc w:val="center"/>
        </w:trPr>
        <w:tc>
          <w:tcPr>
            <w:tcW w:w="9752" w:type="dxa"/>
            <w:gridSpan w:val="2"/>
            <w:tcBorders>
              <w:top w:val="nil"/>
              <w:left w:val="nil"/>
              <w:bottom w:val="nil"/>
              <w:right w:val="nil"/>
            </w:tcBorders>
          </w:tcPr>
          <w:p w14:paraId="742236F5" w14:textId="77777777" w:rsidR="00926BD0" w:rsidRPr="004E081A" w:rsidRDefault="00926BD0" w:rsidP="00F41570"/>
        </w:tc>
      </w:tr>
      <w:tr w:rsidR="00AE47A2" w:rsidRPr="004E081A" w14:paraId="6041A440" w14:textId="77777777" w:rsidTr="00F41570">
        <w:trPr>
          <w:trHeight w:val="240"/>
          <w:jc w:val="center"/>
        </w:trPr>
        <w:tc>
          <w:tcPr>
            <w:tcW w:w="4876" w:type="dxa"/>
            <w:tcBorders>
              <w:top w:val="nil"/>
              <w:left w:val="nil"/>
              <w:bottom w:val="nil"/>
              <w:right w:val="nil"/>
            </w:tcBorders>
          </w:tcPr>
          <w:p w14:paraId="14DB288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6AE856E" w14:textId="77777777" w:rsidR="00926BD0" w:rsidRPr="004E081A" w:rsidRDefault="00926BD0" w:rsidP="00F41570">
            <w:pPr>
              <w:pStyle w:val="AmColumnHeading"/>
            </w:pPr>
            <w:r w:rsidRPr="004E081A">
              <w:t>Pozmeňujúci návrh</w:t>
            </w:r>
          </w:p>
        </w:tc>
      </w:tr>
      <w:tr w:rsidR="00AE47A2" w:rsidRPr="004E081A" w14:paraId="2899FEB6" w14:textId="77777777" w:rsidTr="00F41570">
        <w:trPr>
          <w:jc w:val="center"/>
        </w:trPr>
        <w:tc>
          <w:tcPr>
            <w:tcW w:w="4876" w:type="dxa"/>
            <w:tcBorders>
              <w:top w:val="nil"/>
              <w:left w:val="nil"/>
              <w:bottom w:val="nil"/>
              <w:right w:val="nil"/>
            </w:tcBorders>
          </w:tcPr>
          <w:p w14:paraId="51471C8A" w14:textId="77777777" w:rsidR="00926BD0" w:rsidRPr="004E081A" w:rsidRDefault="00926BD0" w:rsidP="00F41570">
            <w:pPr>
              <w:pStyle w:val="Normal6a"/>
            </w:pPr>
            <w:r w:rsidRPr="004E081A">
              <w:rPr>
                <w:b/>
                <w:i/>
              </w:rPr>
              <w:t>2.</w:t>
            </w:r>
            <w:r w:rsidRPr="004E081A">
              <w:tab/>
            </w:r>
            <w:r w:rsidRPr="004E081A">
              <w:rPr>
                <w:b/>
                <w:i/>
              </w:rPr>
              <w:t>Bez toho, aby boli dotknuté články 40 a 41, údaje uvedené v článku 38 ods. 6 písm. a), c), f) a g) môže príslušný orgán a v náležitých prípadoch agentúra Frontex spracúvať a prenášať tretím stranám zodpovedným za reintegračnú pomoc, ak bol štátny príslušník tretej krajiny, ktorého osobné údaje sa prenášajú, informovaný o tom, že jeho osobné údaje môžu byť zdieľané s tretími stranami zodpovednými za reintegračnú pomoc za predpokladu, že je to potrebné na účely poskytovania reintegračnej pomoci.</w:t>
            </w:r>
          </w:p>
        </w:tc>
        <w:tc>
          <w:tcPr>
            <w:tcW w:w="4876" w:type="dxa"/>
            <w:tcBorders>
              <w:top w:val="nil"/>
              <w:left w:val="nil"/>
              <w:bottom w:val="nil"/>
              <w:right w:val="nil"/>
            </w:tcBorders>
          </w:tcPr>
          <w:p w14:paraId="301ECC8D" w14:textId="77777777" w:rsidR="00926BD0" w:rsidRPr="004E081A" w:rsidRDefault="00926BD0" w:rsidP="00F41570">
            <w:pPr>
              <w:pStyle w:val="Normal6a"/>
            </w:pPr>
            <w:r w:rsidRPr="004E081A">
              <w:rPr>
                <w:b/>
                <w:i/>
              </w:rPr>
              <w:t>vypúšťa sa</w:t>
            </w:r>
          </w:p>
        </w:tc>
      </w:tr>
    </w:tbl>
    <w:p w14:paraId="36CD5C8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E08A454" w14:textId="7F6309F8" w:rsidR="00956A29" w:rsidRPr="004E081A" w:rsidRDefault="00926BD0" w:rsidP="00926BD0">
      <w:r w:rsidRPr="004E081A">
        <w:rPr>
          <w:rStyle w:val="HideTWBExt"/>
        </w:rPr>
        <w:t>&lt;/Amend&gt;</w:t>
      </w:r>
    </w:p>
    <w:p w14:paraId="72B1B55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2202</w:t>
      </w:r>
      <w:r w:rsidRPr="004E081A">
        <w:rPr>
          <w:rStyle w:val="HideTWBExt"/>
        </w:rPr>
        <w:t>&lt;/NumAm&gt;</w:t>
      </w:r>
    </w:p>
    <w:p w14:paraId="26868487"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1196F242" w14:textId="77777777" w:rsidR="00926BD0" w:rsidRPr="004E081A" w:rsidRDefault="00926BD0" w:rsidP="00926BD0">
      <w:pPr>
        <w:pStyle w:val="NormalBold"/>
      </w:pPr>
      <w:r w:rsidRPr="004E081A">
        <w:rPr>
          <w:rStyle w:val="HideTWBExt"/>
        </w:rPr>
        <w:t>&lt;/RepeatBlock-By&gt;</w:t>
      </w:r>
    </w:p>
    <w:p w14:paraId="66D87ED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A867557" w14:textId="77777777" w:rsidR="00926BD0" w:rsidRPr="004E081A" w:rsidRDefault="00926BD0" w:rsidP="00926BD0">
      <w:pPr>
        <w:pStyle w:val="NormalBold"/>
      </w:pPr>
      <w:r w:rsidRPr="004E081A">
        <w:rPr>
          <w:rStyle w:val="HideTWBExt"/>
        </w:rPr>
        <w:t>&lt;Article&gt;</w:t>
      </w:r>
      <w:r w:rsidRPr="004E081A">
        <w:t>Článok 39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CB76BC5" w14:textId="77777777" w:rsidTr="00F41570">
        <w:trPr>
          <w:trHeight w:hRule="exact" w:val="240"/>
          <w:jc w:val="center"/>
        </w:trPr>
        <w:tc>
          <w:tcPr>
            <w:tcW w:w="9752" w:type="dxa"/>
            <w:gridSpan w:val="2"/>
            <w:tcBorders>
              <w:top w:val="nil"/>
              <w:left w:val="nil"/>
              <w:bottom w:val="nil"/>
              <w:right w:val="nil"/>
            </w:tcBorders>
          </w:tcPr>
          <w:p w14:paraId="33505AC8" w14:textId="77777777" w:rsidR="00926BD0" w:rsidRPr="004E081A" w:rsidRDefault="00926BD0" w:rsidP="00F41570"/>
        </w:tc>
      </w:tr>
      <w:tr w:rsidR="00AE47A2" w:rsidRPr="004E081A" w14:paraId="7D93A72A" w14:textId="77777777" w:rsidTr="00F41570">
        <w:trPr>
          <w:trHeight w:val="240"/>
          <w:jc w:val="center"/>
        </w:trPr>
        <w:tc>
          <w:tcPr>
            <w:tcW w:w="4876" w:type="dxa"/>
            <w:tcBorders>
              <w:top w:val="nil"/>
              <w:left w:val="nil"/>
              <w:bottom w:val="nil"/>
              <w:right w:val="nil"/>
            </w:tcBorders>
          </w:tcPr>
          <w:p w14:paraId="13AE387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DB9D7AC" w14:textId="77777777" w:rsidR="00926BD0" w:rsidRPr="004E081A" w:rsidRDefault="00926BD0" w:rsidP="00F41570">
            <w:pPr>
              <w:pStyle w:val="AmColumnHeading"/>
            </w:pPr>
            <w:r w:rsidRPr="004E081A">
              <w:t>Pozmeňujúci návrh</w:t>
            </w:r>
          </w:p>
        </w:tc>
      </w:tr>
      <w:tr w:rsidR="00AE47A2" w:rsidRPr="004E081A" w14:paraId="06A4558D" w14:textId="77777777" w:rsidTr="00F41570">
        <w:trPr>
          <w:jc w:val="center"/>
        </w:trPr>
        <w:tc>
          <w:tcPr>
            <w:tcW w:w="4876" w:type="dxa"/>
            <w:tcBorders>
              <w:top w:val="nil"/>
              <w:left w:val="nil"/>
              <w:bottom w:val="nil"/>
              <w:right w:val="nil"/>
            </w:tcBorders>
          </w:tcPr>
          <w:p w14:paraId="2480F39D" w14:textId="77777777" w:rsidR="00926BD0" w:rsidRPr="004E081A" w:rsidRDefault="00926BD0" w:rsidP="00F41570">
            <w:pPr>
              <w:pStyle w:val="Normal6a"/>
            </w:pPr>
            <w:r w:rsidRPr="004E081A">
              <w:t>2.</w:t>
            </w:r>
            <w:r w:rsidRPr="004E081A">
              <w:tab/>
              <w:t xml:space="preserve">Bez toho, aby boli dotknuté články 40 a 41, údaje uvedené v článku 38 ods. 6 písm. a), c), f) a g) môže príslušný orgán a v náležitých prípadoch agentúra Frontex spracúvať a prenášať tretím stranám zodpovedným za reintegračnú pomoc, ak </w:t>
            </w:r>
            <w:r w:rsidRPr="004E081A">
              <w:rPr>
                <w:b/>
                <w:bCs/>
                <w:i/>
                <w:iCs/>
              </w:rPr>
              <w:t>bol</w:t>
            </w:r>
            <w:r w:rsidRPr="004E081A">
              <w:t xml:space="preserve"> štátny príslušník tretej krajiny, ktorého osobné údaje sa prenášajú, </w:t>
            </w:r>
            <w:r w:rsidRPr="004E081A">
              <w:rPr>
                <w:b/>
                <w:bCs/>
                <w:i/>
                <w:iCs/>
              </w:rPr>
              <w:t>informovaný o tom</w:t>
            </w:r>
            <w:r w:rsidRPr="004E081A">
              <w:t>, že jeho osobné údaje môžu byť zdieľané s tretími stranami zodpovednými za reintegračnú pomoc za predpokladu, že je to potrebné na účely poskytovania reintegračnej pomoci.</w:t>
            </w:r>
          </w:p>
        </w:tc>
        <w:tc>
          <w:tcPr>
            <w:tcW w:w="4876" w:type="dxa"/>
            <w:tcBorders>
              <w:top w:val="nil"/>
              <w:left w:val="nil"/>
              <w:bottom w:val="nil"/>
              <w:right w:val="nil"/>
            </w:tcBorders>
          </w:tcPr>
          <w:p w14:paraId="020EA388" w14:textId="77777777" w:rsidR="00926BD0" w:rsidRPr="004E081A" w:rsidRDefault="00926BD0" w:rsidP="00F41570">
            <w:pPr>
              <w:pStyle w:val="Normal6a"/>
            </w:pPr>
            <w:r w:rsidRPr="004E081A">
              <w:t>2.</w:t>
            </w:r>
            <w:r w:rsidRPr="004E081A">
              <w:tab/>
              <w:t xml:space="preserve">Bez toho, aby boli dotknuté články 40 a 41, údaje uvedené v článku 38 ods. 6 písm. a), c), f) a g) môže príslušný orgán a v náležitých prípadoch agentúra Frontex spracúvať a prenášať tretím stranám zodpovedným za reintegračnú pomoc, ak štátny príslušník tretej krajiny, ktorého osobné údaje sa prenášajú, </w:t>
            </w:r>
            <w:r w:rsidRPr="004E081A">
              <w:rPr>
                <w:b/>
                <w:bCs/>
                <w:i/>
                <w:iCs/>
              </w:rPr>
              <w:t>udelil súhlas s tým</w:t>
            </w:r>
            <w:r w:rsidRPr="004E081A">
              <w:t>, že jeho osobné údaje môžu byť zdieľané s tretími stranami zodpovednými za reintegračnú pomoc za predpokladu, že je to potrebné na účely poskytovania reintegračnej pomoci.</w:t>
            </w:r>
          </w:p>
        </w:tc>
      </w:tr>
    </w:tbl>
    <w:p w14:paraId="6972BE1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1F36E35" w14:textId="77777777" w:rsidR="00926BD0" w:rsidRPr="004E081A" w:rsidRDefault="00926BD0" w:rsidP="00926BD0">
      <w:pPr>
        <w:pStyle w:val="AmJustTitle"/>
      </w:pPr>
      <w:r w:rsidRPr="004E081A">
        <w:rPr>
          <w:rStyle w:val="HideTWBExt"/>
        </w:rPr>
        <w:lastRenderedPageBreak/>
        <w:t>&lt;TitreJust&gt;</w:t>
      </w:r>
      <w:r w:rsidRPr="004E081A">
        <w:t>Odôvodnenie</w:t>
      </w:r>
      <w:r w:rsidRPr="004E081A">
        <w:rPr>
          <w:rStyle w:val="HideTWBExt"/>
        </w:rPr>
        <w:t>&lt;/TitreJust&gt;</w:t>
      </w:r>
    </w:p>
    <w:p w14:paraId="22D7CD75" w14:textId="77777777" w:rsidR="00926BD0" w:rsidRPr="004E081A" w:rsidRDefault="00926BD0" w:rsidP="00926BD0">
      <w:pPr>
        <w:pStyle w:val="AmJustText"/>
      </w:pPr>
      <w:r w:rsidRPr="004E081A">
        <w:t>Keďže tento odsek sa týka reintegračnej pomoci, navrátilec by mal byť pred poskytnutím takýchto osobných údajov požiadaný o súhlas.</w:t>
      </w:r>
    </w:p>
    <w:p w14:paraId="2211F4E0" w14:textId="4BF1D20D" w:rsidR="00956A29" w:rsidRPr="004E081A" w:rsidRDefault="00926BD0" w:rsidP="00926BD0">
      <w:r w:rsidRPr="004E081A">
        <w:rPr>
          <w:rStyle w:val="HideTWBExt"/>
        </w:rPr>
        <w:t>&lt;/Amend&gt;</w:t>
      </w:r>
    </w:p>
    <w:p w14:paraId="473C8B7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2203</w:t>
      </w:r>
      <w:r w:rsidRPr="004E081A">
        <w:rPr>
          <w:rStyle w:val="HideTWBExt"/>
        </w:rPr>
        <w:t>&lt;/NumAm&gt;</w:t>
      </w:r>
    </w:p>
    <w:p w14:paraId="78C07128"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09C20C90" w14:textId="77777777" w:rsidR="00926BD0" w:rsidRPr="004E081A" w:rsidRDefault="00926BD0" w:rsidP="00926BD0">
      <w:pPr>
        <w:pStyle w:val="NormalBold"/>
      </w:pPr>
      <w:r w:rsidRPr="004E081A">
        <w:rPr>
          <w:rStyle w:val="HideTWBExt"/>
        </w:rPr>
        <w:t>&lt;/RepeatBlock-By&gt;</w:t>
      </w:r>
    </w:p>
    <w:p w14:paraId="74689BB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C29DC05" w14:textId="77777777" w:rsidR="00926BD0" w:rsidRPr="004E081A" w:rsidRDefault="00926BD0" w:rsidP="00926BD0">
      <w:pPr>
        <w:pStyle w:val="NormalBold"/>
      </w:pPr>
      <w:r w:rsidRPr="004E081A">
        <w:rPr>
          <w:rStyle w:val="HideTWBExt"/>
        </w:rPr>
        <w:t>&lt;Article&gt;</w:t>
      </w:r>
      <w:r w:rsidRPr="004E081A">
        <w:t>Článok 39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F802876" w14:textId="77777777" w:rsidTr="00F41570">
        <w:trPr>
          <w:trHeight w:hRule="exact" w:val="240"/>
          <w:jc w:val="center"/>
        </w:trPr>
        <w:tc>
          <w:tcPr>
            <w:tcW w:w="9752" w:type="dxa"/>
            <w:gridSpan w:val="2"/>
            <w:tcBorders>
              <w:top w:val="nil"/>
              <w:left w:val="nil"/>
              <w:bottom w:val="nil"/>
              <w:right w:val="nil"/>
            </w:tcBorders>
          </w:tcPr>
          <w:p w14:paraId="1CEA9C70" w14:textId="77777777" w:rsidR="00926BD0" w:rsidRPr="004E081A" w:rsidRDefault="00926BD0" w:rsidP="00F41570"/>
        </w:tc>
      </w:tr>
      <w:tr w:rsidR="00AE47A2" w:rsidRPr="004E081A" w14:paraId="42E3D4F9" w14:textId="77777777" w:rsidTr="00F41570">
        <w:trPr>
          <w:trHeight w:val="240"/>
          <w:jc w:val="center"/>
        </w:trPr>
        <w:tc>
          <w:tcPr>
            <w:tcW w:w="4876" w:type="dxa"/>
            <w:tcBorders>
              <w:top w:val="nil"/>
              <w:left w:val="nil"/>
              <w:bottom w:val="nil"/>
              <w:right w:val="nil"/>
            </w:tcBorders>
          </w:tcPr>
          <w:p w14:paraId="229D246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18ABF91" w14:textId="77777777" w:rsidR="00926BD0" w:rsidRPr="004E081A" w:rsidRDefault="00926BD0" w:rsidP="00F41570">
            <w:pPr>
              <w:pStyle w:val="AmColumnHeading"/>
            </w:pPr>
            <w:r w:rsidRPr="004E081A">
              <w:t>Pozmeňujúci návrh</w:t>
            </w:r>
          </w:p>
        </w:tc>
      </w:tr>
      <w:tr w:rsidR="00AE47A2" w:rsidRPr="004E081A" w14:paraId="01178FEC" w14:textId="77777777" w:rsidTr="00F41570">
        <w:trPr>
          <w:jc w:val="center"/>
        </w:trPr>
        <w:tc>
          <w:tcPr>
            <w:tcW w:w="4876" w:type="dxa"/>
            <w:tcBorders>
              <w:top w:val="nil"/>
              <w:left w:val="nil"/>
              <w:bottom w:val="nil"/>
              <w:right w:val="nil"/>
            </w:tcBorders>
          </w:tcPr>
          <w:p w14:paraId="396E303F" w14:textId="77777777" w:rsidR="00926BD0" w:rsidRPr="004E081A" w:rsidRDefault="00926BD0" w:rsidP="00F41570">
            <w:pPr>
              <w:pStyle w:val="Normal6a"/>
            </w:pPr>
            <w:r w:rsidRPr="004E081A">
              <w:t>4.</w:t>
            </w:r>
            <w:r w:rsidRPr="004E081A">
              <w:tab/>
              <w:t>Ak sa prenos uskutočňuje podľa odseku 1 alebo 2, takýto prenos sa zdokumentuje a dokumentácia sa na požiadanie sprístupní príslušnému dozornému orgánu zriadenému v súlade s článkom 51 ods. 1 nariadenia (EÚ) 2016/679 a článkom 52 ods. 1 nariadenia (EÚ) 2018/1725 vrátane dátumu a času prenosu a informácií o príslušnom orgáne prijímajúcej tretej krajiny.</w:t>
            </w:r>
          </w:p>
        </w:tc>
        <w:tc>
          <w:tcPr>
            <w:tcW w:w="4876" w:type="dxa"/>
            <w:tcBorders>
              <w:top w:val="nil"/>
              <w:left w:val="nil"/>
              <w:bottom w:val="nil"/>
              <w:right w:val="nil"/>
            </w:tcBorders>
          </w:tcPr>
          <w:p w14:paraId="533DB362" w14:textId="77777777" w:rsidR="00926BD0" w:rsidRPr="004E081A" w:rsidRDefault="00926BD0" w:rsidP="00F41570">
            <w:pPr>
              <w:pStyle w:val="Normal6a"/>
            </w:pPr>
            <w:r w:rsidRPr="004E081A">
              <w:t>4.</w:t>
            </w:r>
            <w:r w:rsidRPr="004E081A">
              <w:tab/>
              <w:t xml:space="preserve">Ak sa prenos uskutočňuje podľa odseku 1 alebo 2, takýto prenos sa zdokumentuje a dokumentácia sa na požiadanie sprístupní príslušnému dozornému orgánu zriadenému v súlade s článkom 51 ods. 1 nariadenia (EÚ) 2016/679 a článkom 52 ods. 1 nariadenia (EÚ) 2018/1725 vrátane dátumu a času prenosu a informácií o príslušnom orgáne prijímajúcej tretej krajiny. </w:t>
            </w:r>
            <w:r w:rsidRPr="004E081A">
              <w:rPr>
                <w:b/>
                <w:i/>
              </w:rPr>
              <w:t>Táto dokumentácia sa obmedzuje na informácie, ktoré sú nevyhnutne potrebné na preukázanie súladu s právnym základom prenosu, a členským štátom z nej nevyplýva žiadna ďalšia oznamovacia povinnosť.</w:t>
            </w:r>
          </w:p>
        </w:tc>
      </w:tr>
    </w:tbl>
    <w:p w14:paraId="7FF8F1A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004E381" w14:textId="0C5A7D5E" w:rsidR="00956A29" w:rsidRPr="004E081A" w:rsidRDefault="00926BD0" w:rsidP="00926BD0">
      <w:r w:rsidRPr="004E081A">
        <w:rPr>
          <w:rStyle w:val="HideTWBExt"/>
        </w:rPr>
        <w:t>&lt;/Amend&gt;</w:t>
      </w:r>
    </w:p>
    <w:p w14:paraId="5ED70FA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2204</w:t>
      </w:r>
      <w:r w:rsidRPr="004E081A">
        <w:rPr>
          <w:rStyle w:val="HideTWBExt"/>
        </w:rPr>
        <w:t>&lt;/NumAm&gt;</w:t>
      </w:r>
    </w:p>
    <w:p w14:paraId="7B8164C4"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2E03BC40" w14:textId="77777777" w:rsidR="00926BD0" w:rsidRPr="004E081A" w:rsidRDefault="00926BD0" w:rsidP="00926BD0">
      <w:pPr>
        <w:pStyle w:val="NormalBold"/>
      </w:pPr>
      <w:r w:rsidRPr="004E081A">
        <w:rPr>
          <w:rStyle w:val="HideTWBExt"/>
        </w:rPr>
        <w:t>&lt;/RepeatBlock-By&gt;</w:t>
      </w:r>
    </w:p>
    <w:p w14:paraId="60599F4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93FE07F" w14:textId="77777777" w:rsidR="00926BD0" w:rsidRPr="004E081A" w:rsidRDefault="00926BD0" w:rsidP="00926BD0">
      <w:pPr>
        <w:pStyle w:val="NormalBold"/>
      </w:pPr>
      <w:r w:rsidRPr="004E081A">
        <w:rPr>
          <w:rStyle w:val="HideTWBExt"/>
        </w:rPr>
        <w:t>&lt;Article&gt;</w:t>
      </w:r>
      <w:r w:rsidRPr="004E081A">
        <w:t>Článok 39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0F8345A" w14:textId="77777777" w:rsidTr="00F41570">
        <w:trPr>
          <w:trHeight w:hRule="exact" w:val="240"/>
          <w:jc w:val="center"/>
        </w:trPr>
        <w:tc>
          <w:tcPr>
            <w:tcW w:w="9752" w:type="dxa"/>
            <w:gridSpan w:val="2"/>
            <w:tcBorders>
              <w:top w:val="nil"/>
              <w:left w:val="nil"/>
              <w:bottom w:val="nil"/>
              <w:right w:val="nil"/>
            </w:tcBorders>
          </w:tcPr>
          <w:p w14:paraId="52945E73" w14:textId="77777777" w:rsidR="00926BD0" w:rsidRPr="004E081A" w:rsidRDefault="00926BD0" w:rsidP="00F41570"/>
        </w:tc>
      </w:tr>
      <w:tr w:rsidR="00AE47A2" w:rsidRPr="004E081A" w14:paraId="34E97205" w14:textId="77777777" w:rsidTr="00F41570">
        <w:trPr>
          <w:trHeight w:val="240"/>
          <w:jc w:val="center"/>
        </w:trPr>
        <w:tc>
          <w:tcPr>
            <w:tcW w:w="4876" w:type="dxa"/>
            <w:tcBorders>
              <w:top w:val="nil"/>
              <w:left w:val="nil"/>
              <w:bottom w:val="nil"/>
              <w:right w:val="nil"/>
            </w:tcBorders>
          </w:tcPr>
          <w:p w14:paraId="6CFD1A9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4F2E289" w14:textId="77777777" w:rsidR="00926BD0" w:rsidRPr="004E081A" w:rsidRDefault="00926BD0" w:rsidP="00F41570">
            <w:pPr>
              <w:pStyle w:val="AmColumnHeading"/>
            </w:pPr>
            <w:r w:rsidRPr="004E081A">
              <w:t>Pozmeňujúci návrh</w:t>
            </w:r>
          </w:p>
        </w:tc>
      </w:tr>
      <w:tr w:rsidR="00AE47A2" w:rsidRPr="004E081A" w14:paraId="52BA6BC4" w14:textId="77777777" w:rsidTr="00F41570">
        <w:trPr>
          <w:jc w:val="center"/>
        </w:trPr>
        <w:tc>
          <w:tcPr>
            <w:tcW w:w="4876" w:type="dxa"/>
            <w:tcBorders>
              <w:top w:val="nil"/>
              <w:left w:val="nil"/>
              <w:bottom w:val="nil"/>
              <w:right w:val="nil"/>
            </w:tcBorders>
          </w:tcPr>
          <w:p w14:paraId="7AC7F1E5" w14:textId="77777777" w:rsidR="00926BD0" w:rsidRPr="004E081A" w:rsidRDefault="00926BD0" w:rsidP="00F41570">
            <w:pPr>
              <w:pStyle w:val="Normal6a"/>
            </w:pPr>
            <w:r w:rsidRPr="004E081A">
              <w:t>4.</w:t>
            </w:r>
            <w:r w:rsidRPr="004E081A">
              <w:tab/>
              <w:t xml:space="preserve">Ak sa prenos uskutočňuje podľa odseku 1 </w:t>
            </w:r>
            <w:r w:rsidRPr="004E081A">
              <w:rPr>
                <w:b/>
                <w:bCs/>
                <w:i/>
                <w:iCs/>
              </w:rPr>
              <w:t>alebo 2</w:t>
            </w:r>
            <w:r w:rsidRPr="004E081A">
              <w:t xml:space="preserve">, takýto prenos sa </w:t>
            </w:r>
            <w:r w:rsidRPr="004E081A">
              <w:lastRenderedPageBreak/>
              <w:t>zdokumentuje a dokumentácia sa na požiadanie sprístupní príslušnému dozornému orgánu zriadenému v súlade s článkom 51 ods. 1 nariadenia (EÚ) 2016/679 a článkom 52 ods. 1 nariadenia (EÚ) 2018/1725 vrátane dátumu a času prenosu a informácií o príslušnom orgáne prijímajúcej tretej krajiny.</w:t>
            </w:r>
          </w:p>
        </w:tc>
        <w:tc>
          <w:tcPr>
            <w:tcW w:w="4876" w:type="dxa"/>
            <w:tcBorders>
              <w:top w:val="nil"/>
              <w:left w:val="nil"/>
              <w:bottom w:val="nil"/>
              <w:right w:val="nil"/>
            </w:tcBorders>
          </w:tcPr>
          <w:p w14:paraId="6397D45A" w14:textId="77777777" w:rsidR="00926BD0" w:rsidRPr="004E081A" w:rsidRDefault="00926BD0" w:rsidP="00F41570">
            <w:pPr>
              <w:pStyle w:val="Normal6a"/>
            </w:pPr>
            <w:r w:rsidRPr="004E081A">
              <w:lastRenderedPageBreak/>
              <w:t>4.</w:t>
            </w:r>
            <w:r w:rsidRPr="004E081A">
              <w:tab/>
              <w:t xml:space="preserve">Ak sa prenos uskutočňuje podľa odseku 1, takýto prenos sa zdokumentuje a </w:t>
            </w:r>
            <w:r w:rsidRPr="004E081A">
              <w:lastRenderedPageBreak/>
              <w:t>dokumentácia sa na požiadanie sprístupní príslušnému dozornému orgánu zriadenému v súlade s článkom 51 ods. 1 nariadenia (EÚ) 2016/679 a článkom 52 ods. 1 nariadenia (EÚ) 2018/1725 vrátane dátumu a času prenosu a informácií o príslušnom orgáne prijímajúcej tretej krajiny.</w:t>
            </w:r>
          </w:p>
        </w:tc>
      </w:tr>
    </w:tbl>
    <w:p w14:paraId="54C52DB2"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93B1AB0" w14:textId="2B76EA4B" w:rsidR="00956A29" w:rsidRPr="004E081A" w:rsidRDefault="00926BD0" w:rsidP="00926BD0">
      <w:r w:rsidRPr="004E081A">
        <w:rPr>
          <w:rStyle w:val="HideTWBExt"/>
        </w:rPr>
        <w:t>&lt;/Amend&gt;</w:t>
      </w:r>
    </w:p>
    <w:p w14:paraId="54AF466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2205</w:t>
      </w:r>
      <w:r w:rsidRPr="004E081A">
        <w:rPr>
          <w:rStyle w:val="HideTWBExt"/>
        </w:rPr>
        <w:t>&lt;/NumAm&gt;</w:t>
      </w:r>
    </w:p>
    <w:p w14:paraId="632BF38B" w14:textId="77777777" w:rsidR="00926BD0" w:rsidRPr="004E081A" w:rsidRDefault="00926BD0" w:rsidP="00926BD0">
      <w:pPr>
        <w:pStyle w:val="NormalBold"/>
      </w:pPr>
      <w:r w:rsidRPr="004E081A">
        <w:rPr>
          <w:rStyle w:val="HideTWBExt"/>
        </w:rPr>
        <w:t>&lt;RepeatBlock-By&gt;&lt;Members&gt;</w:t>
      </w:r>
      <w:r w:rsidRPr="004E081A">
        <w:t>Cecilia Strada, Marco Tarquinio, Alessandro Zan</w:t>
      </w:r>
      <w:r w:rsidRPr="004E081A">
        <w:rPr>
          <w:rStyle w:val="HideTWBExt"/>
        </w:rPr>
        <w:t>&lt;/Members&gt;</w:t>
      </w:r>
    </w:p>
    <w:p w14:paraId="282B0273" w14:textId="77777777" w:rsidR="00926BD0" w:rsidRPr="004E081A" w:rsidRDefault="00926BD0" w:rsidP="00926BD0">
      <w:pPr>
        <w:pStyle w:val="NormalBold"/>
      </w:pPr>
      <w:r w:rsidRPr="004E081A">
        <w:rPr>
          <w:rStyle w:val="HideTWBExt"/>
        </w:rPr>
        <w:t>&lt;/RepeatBlock-By&gt;</w:t>
      </w:r>
    </w:p>
    <w:p w14:paraId="1509BF4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1FC0E44" w14:textId="77777777" w:rsidR="00926BD0" w:rsidRPr="004E081A" w:rsidRDefault="00926BD0" w:rsidP="00926BD0">
      <w:pPr>
        <w:pStyle w:val="NormalBold"/>
      </w:pPr>
      <w:r w:rsidRPr="004E081A">
        <w:rPr>
          <w:rStyle w:val="HideTWBExt"/>
        </w:rPr>
        <w:t>&lt;Article&gt;</w:t>
      </w:r>
      <w:r w:rsidRPr="004E081A">
        <w:t>Článok 39 – odsek 4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1CF6D7C" w14:textId="77777777" w:rsidTr="00F41570">
        <w:trPr>
          <w:trHeight w:hRule="exact" w:val="240"/>
          <w:jc w:val="center"/>
        </w:trPr>
        <w:tc>
          <w:tcPr>
            <w:tcW w:w="9752" w:type="dxa"/>
            <w:gridSpan w:val="2"/>
            <w:tcBorders>
              <w:top w:val="nil"/>
              <w:left w:val="nil"/>
              <w:bottom w:val="nil"/>
              <w:right w:val="nil"/>
            </w:tcBorders>
          </w:tcPr>
          <w:p w14:paraId="2DBC09C4" w14:textId="77777777" w:rsidR="00926BD0" w:rsidRPr="004E081A" w:rsidRDefault="00926BD0" w:rsidP="00F41570"/>
        </w:tc>
      </w:tr>
      <w:tr w:rsidR="00AE47A2" w:rsidRPr="004E081A" w14:paraId="27E30D01" w14:textId="77777777" w:rsidTr="00F41570">
        <w:trPr>
          <w:trHeight w:val="240"/>
          <w:jc w:val="center"/>
        </w:trPr>
        <w:tc>
          <w:tcPr>
            <w:tcW w:w="4876" w:type="dxa"/>
            <w:tcBorders>
              <w:top w:val="nil"/>
              <w:left w:val="nil"/>
              <w:bottom w:val="nil"/>
              <w:right w:val="nil"/>
            </w:tcBorders>
          </w:tcPr>
          <w:p w14:paraId="2DA7FA4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03838AD" w14:textId="77777777" w:rsidR="00926BD0" w:rsidRPr="004E081A" w:rsidRDefault="00926BD0" w:rsidP="00F41570">
            <w:pPr>
              <w:pStyle w:val="AmColumnHeading"/>
            </w:pPr>
            <w:r w:rsidRPr="004E081A">
              <w:t>Pozmeňujúci návrh</w:t>
            </w:r>
          </w:p>
        </w:tc>
      </w:tr>
      <w:tr w:rsidR="00AE47A2" w:rsidRPr="004E081A" w14:paraId="0E4C6530" w14:textId="77777777" w:rsidTr="00F41570">
        <w:trPr>
          <w:jc w:val="center"/>
        </w:trPr>
        <w:tc>
          <w:tcPr>
            <w:tcW w:w="4876" w:type="dxa"/>
            <w:tcBorders>
              <w:top w:val="nil"/>
              <w:left w:val="nil"/>
              <w:bottom w:val="nil"/>
              <w:right w:val="nil"/>
            </w:tcBorders>
          </w:tcPr>
          <w:p w14:paraId="4C76B621" w14:textId="77777777" w:rsidR="00926BD0" w:rsidRPr="004E081A" w:rsidRDefault="00926BD0" w:rsidP="00F41570">
            <w:pPr>
              <w:pStyle w:val="Normal6a"/>
            </w:pPr>
          </w:p>
        </w:tc>
        <w:tc>
          <w:tcPr>
            <w:tcW w:w="4876" w:type="dxa"/>
            <w:tcBorders>
              <w:top w:val="nil"/>
              <w:left w:val="nil"/>
              <w:bottom w:val="nil"/>
              <w:right w:val="nil"/>
            </w:tcBorders>
          </w:tcPr>
          <w:p w14:paraId="0135F6DE" w14:textId="77777777" w:rsidR="00926BD0" w:rsidRPr="004E081A" w:rsidRDefault="00926BD0" w:rsidP="00F41570">
            <w:pPr>
              <w:pStyle w:val="Normal6a"/>
            </w:pPr>
            <w:r w:rsidRPr="004E081A">
              <w:rPr>
                <w:b/>
                <w:i/>
              </w:rPr>
              <w:t>4a.</w:t>
            </w:r>
            <w:r w:rsidRPr="004E081A">
              <w:tab/>
            </w:r>
            <w:r w:rsidRPr="004E081A">
              <w:rPr>
                <w:b/>
                <w:i/>
              </w:rPr>
              <w:t>Ak prenos údajov podľa odsekov 1 a 2 môže ohroziť bezpečnosť alebo život dotknutého štátneho príslušníka tretej krajiny, prenos do tejto tretej krajiny sa nepovolí.</w:t>
            </w:r>
          </w:p>
        </w:tc>
      </w:tr>
    </w:tbl>
    <w:p w14:paraId="23D2A14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47EA702" w14:textId="6282FB86" w:rsidR="00956A29" w:rsidRPr="004E081A" w:rsidRDefault="00926BD0" w:rsidP="00926BD0">
      <w:r w:rsidRPr="004E081A">
        <w:rPr>
          <w:rStyle w:val="HideTWBExt"/>
        </w:rPr>
        <w:t>&lt;/Amend&gt;</w:t>
      </w:r>
    </w:p>
    <w:p w14:paraId="62D93C8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2206</w:t>
      </w:r>
      <w:r w:rsidRPr="004E081A">
        <w:rPr>
          <w:rStyle w:val="HideTWBExt"/>
        </w:rPr>
        <w:t>&lt;/NumAm&gt;</w:t>
      </w:r>
    </w:p>
    <w:p w14:paraId="42F34482"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0997FDAE" w14:textId="77777777" w:rsidR="00926BD0" w:rsidRPr="004E081A" w:rsidRDefault="00926BD0" w:rsidP="00926BD0">
      <w:pPr>
        <w:pStyle w:val="NormalBold"/>
      </w:pPr>
      <w:r w:rsidRPr="004E081A">
        <w:rPr>
          <w:rStyle w:val="HideTWBExt"/>
        </w:rPr>
        <w:t>&lt;/RepeatBlock-By&gt;</w:t>
      </w:r>
    </w:p>
    <w:p w14:paraId="26EBB68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BC558D7" w14:textId="77777777" w:rsidR="00926BD0" w:rsidRPr="004E081A" w:rsidRDefault="00926BD0" w:rsidP="00926BD0">
      <w:pPr>
        <w:pStyle w:val="NormalBold"/>
      </w:pPr>
      <w:r w:rsidRPr="004E081A">
        <w:rPr>
          <w:rStyle w:val="HideTWBExt"/>
        </w:rPr>
        <w:t>&lt;Article&gt;</w:t>
      </w:r>
      <w:r w:rsidRPr="004E081A">
        <w:t>Článok 40</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439AC7D" w14:textId="77777777" w:rsidTr="00F41570">
        <w:trPr>
          <w:trHeight w:hRule="exact" w:val="240"/>
          <w:jc w:val="center"/>
        </w:trPr>
        <w:tc>
          <w:tcPr>
            <w:tcW w:w="9752" w:type="dxa"/>
            <w:gridSpan w:val="2"/>
            <w:tcBorders>
              <w:top w:val="nil"/>
              <w:left w:val="nil"/>
              <w:bottom w:val="nil"/>
              <w:right w:val="nil"/>
            </w:tcBorders>
          </w:tcPr>
          <w:p w14:paraId="1CEE121D" w14:textId="77777777" w:rsidR="00926BD0" w:rsidRPr="004E081A" w:rsidRDefault="00926BD0" w:rsidP="00F41570"/>
        </w:tc>
      </w:tr>
      <w:tr w:rsidR="00AE47A2" w:rsidRPr="004E081A" w14:paraId="3E6C3E3B" w14:textId="77777777" w:rsidTr="00F41570">
        <w:trPr>
          <w:trHeight w:val="240"/>
          <w:jc w:val="center"/>
        </w:trPr>
        <w:tc>
          <w:tcPr>
            <w:tcW w:w="4876" w:type="dxa"/>
            <w:tcBorders>
              <w:top w:val="nil"/>
              <w:left w:val="nil"/>
              <w:bottom w:val="nil"/>
              <w:right w:val="nil"/>
            </w:tcBorders>
          </w:tcPr>
          <w:p w14:paraId="639B1BF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08CA394" w14:textId="77777777" w:rsidR="00926BD0" w:rsidRPr="004E081A" w:rsidRDefault="00926BD0" w:rsidP="00F41570">
            <w:pPr>
              <w:pStyle w:val="AmColumnHeading"/>
            </w:pPr>
            <w:r w:rsidRPr="004E081A">
              <w:t>Pozmeňujúci návrh</w:t>
            </w:r>
          </w:p>
        </w:tc>
      </w:tr>
      <w:tr w:rsidR="00AE47A2" w:rsidRPr="004E081A" w14:paraId="6C76FB9C" w14:textId="77777777" w:rsidTr="00F41570">
        <w:trPr>
          <w:jc w:val="center"/>
        </w:trPr>
        <w:tc>
          <w:tcPr>
            <w:tcW w:w="4876" w:type="dxa"/>
            <w:tcBorders>
              <w:top w:val="nil"/>
              <w:left w:val="nil"/>
              <w:bottom w:val="nil"/>
              <w:right w:val="nil"/>
            </w:tcBorders>
          </w:tcPr>
          <w:p w14:paraId="599C32A0" w14:textId="77777777" w:rsidR="00926BD0" w:rsidRPr="004E081A" w:rsidRDefault="00926BD0" w:rsidP="00F41570">
            <w:pPr>
              <w:pStyle w:val="Normal6a"/>
            </w:pPr>
            <w:r w:rsidRPr="004E081A">
              <w:rPr>
                <w:b/>
                <w:i/>
              </w:rPr>
              <w:t>[...]</w:t>
            </w:r>
          </w:p>
        </w:tc>
        <w:tc>
          <w:tcPr>
            <w:tcW w:w="4876" w:type="dxa"/>
            <w:tcBorders>
              <w:top w:val="nil"/>
              <w:left w:val="nil"/>
              <w:bottom w:val="nil"/>
              <w:right w:val="nil"/>
            </w:tcBorders>
          </w:tcPr>
          <w:p w14:paraId="584F121E" w14:textId="77777777" w:rsidR="00926BD0" w:rsidRPr="004E081A" w:rsidRDefault="00926BD0" w:rsidP="00F41570">
            <w:pPr>
              <w:pStyle w:val="Normal6a"/>
            </w:pPr>
            <w:r w:rsidRPr="004E081A">
              <w:rPr>
                <w:b/>
                <w:i/>
              </w:rPr>
              <w:t>vypúšťa sa</w:t>
            </w:r>
          </w:p>
        </w:tc>
      </w:tr>
    </w:tbl>
    <w:p w14:paraId="2B9F936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49C600E" w14:textId="23E6701F" w:rsidR="00956A29" w:rsidRPr="004E081A" w:rsidRDefault="00926BD0" w:rsidP="00926BD0">
      <w:r w:rsidRPr="004E081A">
        <w:rPr>
          <w:rStyle w:val="HideTWBExt"/>
        </w:rPr>
        <w:t>&lt;/Amend&gt;</w:t>
      </w:r>
    </w:p>
    <w:p w14:paraId="7152071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2207</w:t>
      </w:r>
      <w:r w:rsidRPr="004E081A">
        <w:rPr>
          <w:rStyle w:val="HideTWBExt"/>
        </w:rPr>
        <w:t>&lt;/NumAm&gt;</w:t>
      </w:r>
    </w:p>
    <w:p w14:paraId="72E70F2A"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53DAA62" w14:textId="77777777" w:rsidR="00926BD0" w:rsidRPr="004E081A" w:rsidRDefault="00926BD0" w:rsidP="00926BD0">
      <w:pPr>
        <w:pStyle w:val="NormalBold"/>
      </w:pPr>
      <w:r w:rsidRPr="004E081A">
        <w:rPr>
          <w:rStyle w:val="HideTWBExt"/>
        </w:rPr>
        <w:t>&lt;/RepeatBlock-By&gt;</w:t>
      </w:r>
    </w:p>
    <w:p w14:paraId="49BE2946" w14:textId="77777777" w:rsidR="00926BD0" w:rsidRPr="004E081A" w:rsidRDefault="00926BD0" w:rsidP="00926BD0">
      <w:pPr>
        <w:pStyle w:val="NormalBold"/>
      </w:pPr>
      <w:r w:rsidRPr="004E081A">
        <w:rPr>
          <w:rStyle w:val="HideTWBExt"/>
        </w:rPr>
        <w:lastRenderedPageBreak/>
        <w:t>&lt;DocAmend&gt;</w:t>
      </w:r>
      <w:r w:rsidRPr="004E081A">
        <w:t>Návrh nariadenia</w:t>
      </w:r>
      <w:r w:rsidRPr="004E081A">
        <w:rPr>
          <w:rStyle w:val="HideTWBExt"/>
        </w:rPr>
        <w:t>&lt;/DocAmend&gt;</w:t>
      </w:r>
    </w:p>
    <w:p w14:paraId="1F423AB3" w14:textId="77777777" w:rsidR="00926BD0" w:rsidRPr="004E081A" w:rsidRDefault="00926BD0" w:rsidP="00926BD0">
      <w:pPr>
        <w:pStyle w:val="NormalBold"/>
      </w:pPr>
      <w:r w:rsidRPr="004E081A">
        <w:rPr>
          <w:rStyle w:val="HideTWBExt"/>
        </w:rPr>
        <w:t>&lt;Article&gt;</w:t>
      </w:r>
      <w:r w:rsidRPr="004E081A">
        <w:t>Článok 40</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C092059" w14:textId="77777777" w:rsidTr="00F41570">
        <w:trPr>
          <w:trHeight w:hRule="exact" w:val="240"/>
          <w:jc w:val="center"/>
        </w:trPr>
        <w:tc>
          <w:tcPr>
            <w:tcW w:w="9752" w:type="dxa"/>
            <w:gridSpan w:val="2"/>
            <w:tcBorders>
              <w:top w:val="nil"/>
              <w:left w:val="nil"/>
              <w:bottom w:val="nil"/>
              <w:right w:val="nil"/>
            </w:tcBorders>
          </w:tcPr>
          <w:p w14:paraId="4AD29774" w14:textId="77777777" w:rsidR="00926BD0" w:rsidRPr="004E081A" w:rsidRDefault="00926BD0" w:rsidP="00F41570"/>
        </w:tc>
      </w:tr>
      <w:tr w:rsidR="00AE47A2" w:rsidRPr="004E081A" w14:paraId="7D72EFD8" w14:textId="77777777" w:rsidTr="00F41570">
        <w:trPr>
          <w:trHeight w:val="240"/>
          <w:jc w:val="center"/>
        </w:trPr>
        <w:tc>
          <w:tcPr>
            <w:tcW w:w="4876" w:type="dxa"/>
            <w:tcBorders>
              <w:top w:val="nil"/>
              <w:left w:val="nil"/>
              <w:bottom w:val="nil"/>
              <w:right w:val="nil"/>
            </w:tcBorders>
          </w:tcPr>
          <w:p w14:paraId="552ABCB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3959B47" w14:textId="77777777" w:rsidR="00926BD0" w:rsidRPr="004E081A" w:rsidRDefault="00926BD0" w:rsidP="00F41570">
            <w:pPr>
              <w:pStyle w:val="AmColumnHeading"/>
            </w:pPr>
            <w:r w:rsidRPr="004E081A">
              <w:t>Pozmeňujúci návrh</w:t>
            </w:r>
          </w:p>
        </w:tc>
      </w:tr>
      <w:tr w:rsidR="00AE47A2" w:rsidRPr="004E081A" w14:paraId="48EB0A10" w14:textId="77777777" w:rsidTr="00F41570">
        <w:trPr>
          <w:jc w:val="center"/>
        </w:trPr>
        <w:tc>
          <w:tcPr>
            <w:tcW w:w="4876" w:type="dxa"/>
            <w:tcBorders>
              <w:top w:val="nil"/>
              <w:left w:val="nil"/>
              <w:bottom w:val="nil"/>
              <w:right w:val="nil"/>
            </w:tcBorders>
          </w:tcPr>
          <w:p w14:paraId="3D6837BE" w14:textId="77777777" w:rsidR="00926BD0" w:rsidRPr="004E081A" w:rsidRDefault="00926BD0" w:rsidP="00F41570">
            <w:pPr>
              <w:pStyle w:val="Normal6a"/>
            </w:pPr>
            <w:r w:rsidRPr="004E081A">
              <w:rPr>
                <w:b/>
                <w:i/>
              </w:rPr>
              <w:t>[...]</w:t>
            </w:r>
          </w:p>
        </w:tc>
        <w:tc>
          <w:tcPr>
            <w:tcW w:w="4876" w:type="dxa"/>
            <w:tcBorders>
              <w:top w:val="nil"/>
              <w:left w:val="nil"/>
              <w:bottom w:val="nil"/>
              <w:right w:val="nil"/>
            </w:tcBorders>
          </w:tcPr>
          <w:p w14:paraId="622F3AAE" w14:textId="77777777" w:rsidR="00926BD0" w:rsidRPr="004E081A" w:rsidRDefault="00926BD0" w:rsidP="00F41570">
            <w:pPr>
              <w:pStyle w:val="Normal6a"/>
            </w:pPr>
            <w:r w:rsidRPr="004E081A">
              <w:rPr>
                <w:b/>
                <w:i/>
              </w:rPr>
              <w:t>vypúšťa sa</w:t>
            </w:r>
          </w:p>
        </w:tc>
      </w:tr>
    </w:tbl>
    <w:p w14:paraId="7BEDF46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2161B6A" w14:textId="72C53501" w:rsidR="00956A29" w:rsidRPr="004E081A" w:rsidRDefault="00926BD0" w:rsidP="00926BD0">
      <w:r w:rsidRPr="004E081A">
        <w:rPr>
          <w:rStyle w:val="HideTWBExt"/>
        </w:rPr>
        <w:t>&lt;/Amend&gt;</w:t>
      </w:r>
    </w:p>
    <w:p w14:paraId="5B6021B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2208</w:t>
      </w:r>
      <w:r w:rsidRPr="004E081A">
        <w:rPr>
          <w:rStyle w:val="HideTWBExt"/>
        </w:rPr>
        <w:t>&lt;/NumAm&gt;</w:t>
      </w:r>
    </w:p>
    <w:p w14:paraId="11FAAFD2"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5937B732" w14:textId="77777777" w:rsidR="00926BD0" w:rsidRPr="004E081A" w:rsidRDefault="00926BD0" w:rsidP="00926BD0">
      <w:pPr>
        <w:pStyle w:val="NormalBold"/>
      </w:pPr>
      <w:r w:rsidRPr="004E081A">
        <w:rPr>
          <w:rStyle w:val="HideTWBExt"/>
        </w:rPr>
        <w:t>&lt;/RepeatBlock-By&gt;</w:t>
      </w:r>
    </w:p>
    <w:p w14:paraId="497BE3F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0E441CF" w14:textId="77777777" w:rsidR="00926BD0" w:rsidRPr="004E081A" w:rsidRDefault="00926BD0" w:rsidP="00926BD0">
      <w:pPr>
        <w:pStyle w:val="NormalBold"/>
      </w:pPr>
      <w:r w:rsidRPr="004E081A">
        <w:rPr>
          <w:rStyle w:val="HideTWBExt"/>
        </w:rPr>
        <w:t>&lt;Article&gt;</w:t>
      </w:r>
      <w:r w:rsidRPr="004E081A">
        <w:t>Článok 40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1A2F071" w14:textId="77777777" w:rsidTr="00F41570">
        <w:trPr>
          <w:trHeight w:hRule="exact" w:val="240"/>
          <w:jc w:val="center"/>
        </w:trPr>
        <w:tc>
          <w:tcPr>
            <w:tcW w:w="9752" w:type="dxa"/>
            <w:gridSpan w:val="2"/>
            <w:tcBorders>
              <w:top w:val="nil"/>
              <w:left w:val="nil"/>
              <w:bottom w:val="nil"/>
              <w:right w:val="nil"/>
            </w:tcBorders>
          </w:tcPr>
          <w:p w14:paraId="3FBD70F3" w14:textId="77777777" w:rsidR="00926BD0" w:rsidRPr="004E081A" w:rsidRDefault="00926BD0" w:rsidP="00F41570"/>
        </w:tc>
      </w:tr>
      <w:tr w:rsidR="00AE47A2" w:rsidRPr="004E081A" w14:paraId="08321641" w14:textId="77777777" w:rsidTr="00F41570">
        <w:trPr>
          <w:trHeight w:val="240"/>
          <w:jc w:val="center"/>
        </w:trPr>
        <w:tc>
          <w:tcPr>
            <w:tcW w:w="4876" w:type="dxa"/>
            <w:tcBorders>
              <w:top w:val="nil"/>
              <w:left w:val="nil"/>
              <w:bottom w:val="nil"/>
              <w:right w:val="nil"/>
            </w:tcBorders>
          </w:tcPr>
          <w:p w14:paraId="42EF1AE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9E819C9" w14:textId="77777777" w:rsidR="00926BD0" w:rsidRPr="004E081A" w:rsidRDefault="00926BD0" w:rsidP="00F41570">
            <w:pPr>
              <w:pStyle w:val="AmColumnHeading"/>
            </w:pPr>
            <w:r w:rsidRPr="004E081A">
              <w:t>Pozmeňujúci návrh</w:t>
            </w:r>
          </w:p>
        </w:tc>
      </w:tr>
      <w:tr w:rsidR="00AE47A2" w:rsidRPr="004E081A" w14:paraId="47B2779B" w14:textId="77777777" w:rsidTr="00F41570">
        <w:trPr>
          <w:jc w:val="center"/>
        </w:trPr>
        <w:tc>
          <w:tcPr>
            <w:tcW w:w="4876" w:type="dxa"/>
            <w:tcBorders>
              <w:top w:val="nil"/>
              <w:left w:val="nil"/>
              <w:bottom w:val="nil"/>
              <w:right w:val="nil"/>
            </w:tcBorders>
          </w:tcPr>
          <w:p w14:paraId="048C741D" w14:textId="77777777" w:rsidR="00926BD0" w:rsidRPr="004E081A" w:rsidRDefault="00926BD0" w:rsidP="00F41570">
            <w:pPr>
              <w:pStyle w:val="Normal6a"/>
            </w:pPr>
            <w:r w:rsidRPr="004E081A">
              <w:t xml:space="preserve">Prenos údajov týkajúcich sa odsúdení štátnych príslušníkov tretích krajín za trestné činy do tretích krajín na účely readmisie </w:t>
            </w:r>
            <w:r w:rsidRPr="004E081A">
              <w:rPr>
                <w:b/>
                <w:bCs/>
                <w:i/>
                <w:iCs/>
              </w:rPr>
              <w:t>a reintegrácie</w:t>
            </w:r>
          </w:p>
        </w:tc>
        <w:tc>
          <w:tcPr>
            <w:tcW w:w="4876" w:type="dxa"/>
            <w:tcBorders>
              <w:top w:val="nil"/>
              <w:left w:val="nil"/>
              <w:bottom w:val="nil"/>
              <w:right w:val="nil"/>
            </w:tcBorders>
          </w:tcPr>
          <w:p w14:paraId="1B4F2E5D" w14:textId="77777777" w:rsidR="00926BD0" w:rsidRPr="004E081A" w:rsidRDefault="00926BD0" w:rsidP="00F41570">
            <w:pPr>
              <w:pStyle w:val="Normal6a"/>
            </w:pPr>
            <w:r w:rsidRPr="004E081A">
              <w:t>Prenos údajov týkajúcich sa odsúdení štátnych príslušníkov tretích krajín za trestné činy do tretích krajín na účely readmisie</w:t>
            </w:r>
          </w:p>
        </w:tc>
      </w:tr>
    </w:tbl>
    <w:p w14:paraId="24A35CA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DAA3E94" w14:textId="2A259F33" w:rsidR="00956A29" w:rsidRPr="004E081A" w:rsidRDefault="00926BD0" w:rsidP="00926BD0">
      <w:r w:rsidRPr="004E081A">
        <w:rPr>
          <w:rStyle w:val="HideTWBExt"/>
        </w:rPr>
        <w:t>&lt;/Amend&gt;</w:t>
      </w:r>
    </w:p>
    <w:p w14:paraId="024D489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2209</w:t>
      </w:r>
      <w:r w:rsidRPr="004E081A">
        <w:rPr>
          <w:rStyle w:val="HideTWBExt"/>
        </w:rPr>
        <w:t>&lt;/NumAm&gt;</w:t>
      </w:r>
    </w:p>
    <w:p w14:paraId="69E63B11"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4074EB32" w14:textId="77777777" w:rsidR="00926BD0" w:rsidRPr="004E081A" w:rsidRDefault="00926BD0" w:rsidP="00926BD0">
      <w:pPr>
        <w:pStyle w:val="NormalBold"/>
      </w:pPr>
      <w:r w:rsidRPr="004E081A">
        <w:rPr>
          <w:rStyle w:val="HideTWBExt"/>
        </w:rPr>
        <w:t>&lt;/RepeatBlock-By&gt;</w:t>
      </w:r>
    </w:p>
    <w:p w14:paraId="606FBCD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9ACA8F3" w14:textId="77777777" w:rsidR="00926BD0" w:rsidRPr="004E081A" w:rsidRDefault="00926BD0" w:rsidP="00926BD0">
      <w:pPr>
        <w:pStyle w:val="NormalBold"/>
      </w:pPr>
      <w:r w:rsidRPr="004E081A">
        <w:rPr>
          <w:rStyle w:val="HideTWBExt"/>
        </w:rPr>
        <w:t>&lt;Article&gt;</w:t>
      </w:r>
      <w:r w:rsidRPr="004E081A">
        <w:t>Článok 40 – odsek 1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268066F" w14:textId="77777777" w:rsidTr="00F41570">
        <w:trPr>
          <w:trHeight w:hRule="exact" w:val="240"/>
          <w:jc w:val="center"/>
        </w:trPr>
        <w:tc>
          <w:tcPr>
            <w:tcW w:w="9752" w:type="dxa"/>
            <w:gridSpan w:val="2"/>
            <w:tcBorders>
              <w:top w:val="nil"/>
              <w:left w:val="nil"/>
              <w:bottom w:val="nil"/>
              <w:right w:val="nil"/>
            </w:tcBorders>
          </w:tcPr>
          <w:p w14:paraId="2FDA3D22" w14:textId="77777777" w:rsidR="00926BD0" w:rsidRPr="004E081A" w:rsidRDefault="00926BD0" w:rsidP="00F41570"/>
        </w:tc>
      </w:tr>
      <w:tr w:rsidR="00AE47A2" w:rsidRPr="004E081A" w14:paraId="3B444364" w14:textId="77777777" w:rsidTr="00F41570">
        <w:trPr>
          <w:trHeight w:val="240"/>
          <w:jc w:val="center"/>
        </w:trPr>
        <w:tc>
          <w:tcPr>
            <w:tcW w:w="4876" w:type="dxa"/>
            <w:tcBorders>
              <w:top w:val="nil"/>
              <w:left w:val="nil"/>
              <w:bottom w:val="nil"/>
              <w:right w:val="nil"/>
            </w:tcBorders>
          </w:tcPr>
          <w:p w14:paraId="4BCBBC4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2037FA2" w14:textId="77777777" w:rsidR="00926BD0" w:rsidRPr="004E081A" w:rsidRDefault="00926BD0" w:rsidP="00F41570">
            <w:pPr>
              <w:pStyle w:val="AmColumnHeading"/>
            </w:pPr>
            <w:r w:rsidRPr="004E081A">
              <w:t>Pozmeňujúci návrh</w:t>
            </w:r>
          </w:p>
        </w:tc>
      </w:tr>
      <w:tr w:rsidR="00AE47A2" w:rsidRPr="004E081A" w14:paraId="5D16953F" w14:textId="77777777" w:rsidTr="00F41570">
        <w:trPr>
          <w:jc w:val="center"/>
        </w:trPr>
        <w:tc>
          <w:tcPr>
            <w:tcW w:w="4876" w:type="dxa"/>
            <w:tcBorders>
              <w:top w:val="nil"/>
              <w:left w:val="nil"/>
              <w:bottom w:val="nil"/>
              <w:right w:val="nil"/>
            </w:tcBorders>
          </w:tcPr>
          <w:p w14:paraId="44DA2F7D" w14:textId="77777777" w:rsidR="00926BD0" w:rsidRPr="004E081A" w:rsidRDefault="00926BD0" w:rsidP="00F41570">
            <w:pPr>
              <w:pStyle w:val="Normal6a"/>
            </w:pPr>
            <w:r w:rsidRPr="004E081A">
              <w:t>1.</w:t>
            </w:r>
            <w:r w:rsidRPr="004E081A">
              <w:tab/>
              <w:t>Údaje týkajúce sa jedného alebo viacerých odsúdení štátneho príslušníka tretej krajiny za trestné činy môže príslušný orgán a prípadne agentúra Frontex v jednotlivých prípadoch spracúvať a prenášať príslušnému orgánu tretej krajiny, ak sú splnené tieto podmienky:</w:t>
            </w:r>
          </w:p>
        </w:tc>
        <w:tc>
          <w:tcPr>
            <w:tcW w:w="4876" w:type="dxa"/>
            <w:tcBorders>
              <w:top w:val="nil"/>
              <w:left w:val="nil"/>
              <w:bottom w:val="nil"/>
              <w:right w:val="nil"/>
            </w:tcBorders>
          </w:tcPr>
          <w:p w14:paraId="015CB84A" w14:textId="77777777" w:rsidR="00926BD0" w:rsidRPr="004E081A" w:rsidRDefault="00926BD0" w:rsidP="00F41570">
            <w:pPr>
              <w:pStyle w:val="Normal6a"/>
            </w:pPr>
            <w:r w:rsidRPr="004E081A">
              <w:t>1.</w:t>
            </w:r>
            <w:r w:rsidRPr="004E081A">
              <w:tab/>
              <w:t xml:space="preserve">Údaje týkajúce sa jedného alebo viacerých odsúdení štátneho príslušníka tretej krajiny za trestné činy môže príslušný orgán a prípadne agentúra Frontex v jednotlivých prípadoch spracúvať a prenášať príslušnému orgánu tretej krajiny </w:t>
            </w:r>
            <w:r w:rsidRPr="004E081A">
              <w:rPr>
                <w:b/>
                <w:bCs/>
                <w:i/>
                <w:iCs/>
              </w:rPr>
              <w:t>alebo tretím stranám príslušným na reintegračnú pomoc alebo iné úlohy súvisiace s vykonávaním návratu</w:t>
            </w:r>
            <w:r w:rsidRPr="004E081A">
              <w:t>, ak sú splnené tieto podmienky:</w:t>
            </w:r>
          </w:p>
        </w:tc>
      </w:tr>
    </w:tbl>
    <w:p w14:paraId="46686BB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6A84812" w14:textId="2EF99BB5" w:rsidR="00956A29" w:rsidRPr="004E081A" w:rsidRDefault="00926BD0" w:rsidP="00926BD0">
      <w:r w:rsidRPr="004E081A">
        <w:rPr>
          <w:rStyle w:val="HideTWBExt"/>
        </w:rPr>
        <w:lastRenderedPageBreak/>
        <w:t>&lt;/Amend&gt;</w:t>
      </w:r>
    </w:p>
    <w:p w14:paraId="5EAE9C0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2210</w:t>
      </w:r>
      <w:r w:rsidRPr="004E081A">
        <w:rPr>
          <w:rStyle w:val="HideTWBExt"/>
        </w:rPr>
        <w:t>&lt;/NumAm&gt;</w:t>
      </w:r>
    </w:p>
    <w:p w14:paraId="6BA51F8B"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38B817A0" w14:textId="77777777" w:rsidR="00926BD0" w:rsidRPr="004E081A" w:rsidRDefault="00926BD0" w:rsidP="00926BD0">
      <w:pPr>
        <w:pStyle w:val="NormalBold"/>
      </w:pPr>
      <w:r w:rsidRPr="004E081A">
        <w:rPr>
          <w:rStyle w:val="HideTWBExt"/>
        </w:rPr>
        <w:t>&lt;/RepeatBlock-By&gt;</w:t>
      </w:r>
    </w:p>
    <w:p w14:paraId="096F1FF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72AA545" w14:textId="77777777" w:rsidR="00926BD0" w:rsidRPr="004E081A" w:rsidRDefault="00926BD0" w:rsidP="00926BD0">
      <w:pPr>
        <w:pStyle w:val="NormalBold"/>
      </w:pPr>
      <w:r w:rsidRPr="004E081A">
        <w:rPr>
          <w:rStyle w:val="HideTWBExt"/>
        </w:rPr>
        <w:t>&lt;Article&gt;</w:t>
      </w:r>
      <w:r w:rsidRPr="004E081A">
        <w:t>Článok 40 – odsek 1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80075E0" w14:textId="77777777" w:rsidTr="00F41570">
        <w:trPr>
          <w:trHeight w:hRule="exact" w:val="240"/>
          <w:jc w:val="center"/>
        </w:trPr>
        <w:tc>
          <w:tcPr>
            <w:tcW w:w="9752" w:type="dxa"/>
            <w:gridSpan w:val="2"/>
            <w:tcBorders>
              <w:top w:val="nil"/>
              <w:left w:val="nil"/>
              <w:bottom w:val="nil"/>
              <w:right w:val="nil"/>
            </w:tcBorders>
          </w:tcPr>
          <w:p w14:paraId="0A130DAE" w14:textId="77777777" w:rsidR="00926BD0" w:rsidRPr="004E081A" w:rsidRDefault="00926BD0" w:rsidP="00F41570"/>
        </w:tc>
      </w:tr>
      <w:tr w:rsidR="00AE47A2" w:rsidRPr="004E081A" w14:paraId="7FF42F79" w14:textId="77777777" w:rsidTr="00F41570">
        <w:trPr>
          <w:trHeight w:val="240"/>
          <w:jc w:val="center"/>
        </w:trPr>
        <w:tc>
          <w:tcPr>
            <w:tcW w:w="4876" w:type="dxa"/>
            <w:tcBorders>
              <w:top w:val="nil"/>
              <w:left w:val="nil"/>
              <w:bottom w:val="nil"/>
              <w:right w:val="nil"/>
            </w:tcBorders>
          </w:tcPr>
          <w:p w14:paraId="64B6C58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2C58E62" w14:textId="77777777" w:rsidR="00926BD0" w:rsidRPr="004E081A" w:rsidRDefault="00926BD0" w:rsidP="00F41570">
            <w:pPr>
              <w:pStyle w:val="AmColumnHeading"/>
            </w:pPr>
            <w:r w:rsidRPr="004E081A">
              <w:t>Pozmeňujúci návrh</w:t>
            </w:r>
          </w:p>
        </w:tc>
      </w:tr>
      <w:tr w:rsidR="00AE47A2" w:rsidRPr="004E081A" w14:paraId="06702C34" w14:textId="77777777" w:rsidTr="00F41570">
        <w:trPr>
          <w:jc w:val="center"/>
        </w:trPr>
        <w:tc>
          <w:tcPr>
            <w:tcW w:w="4876" w:type="dxa"/>
            <w:tcBorders>
              <w:top w:val="nil"/>
              <w:left w:val="nil"/>
              <w:bottom w:val="nil"/>
              <w:right w:val="nil"/>
            </w:tcBorders>
          </w:tcPr>
          <w:p w14:paraId="55CE280C" w14:textId="77777777" w:rsidR="00926BD0" w:rsidRPr="004E081A" w:rsidRDefault="00926BD0" w:rsidP="00F41570">
            <w:pPr>
              <w:pStyle w:val="Normal6a"/>
            </w:pPr>
            <w:r w:rsidRPr="004E081A">
              <w:t>a)</w:t>
            </w:r>
            <w:r w:rsidRPr="004E081A">
              <w:tab/>
              <w:t>štátny príslušník tretej krajiny, ktorého osobné údaje sa prenášajú, bol v predchádzajúcich 25 rokoch odsúdený za trestný čin terorizmu alebo v predchádzajúcich 15 rokoch za akýkoľvek iný trestný čin uvedený v prílohe k nariadeniu Európskeho parlamentu a Rady (EÚ) 2018/1240</w:t>
            </w:r>
            <w:r w:rsidRPr="004E081A">
              <w:rPr>
                <w:vertAlign w:val="superscript"/>
              </w:rPr>
              <w:t>31</w:t>
            </w:r>
            <w:r w:rsidRPr="004E081A">
              <w:t xml:space="preserve">, ak sa podľa vnútroštátneho práva odsudzujúceho členského štátu trestá odňatím slobody alebo ochranným opatrením spojeným s obmedzením osobnej slobody s hornou hranicou trestnej sadzby najmenej </w:t>
            </w:r>
            <w:r w:rsidRPr="004E081A">
              <w:rPr>
                <w:b/>
                <w:bCs/>
                <w:i/>
                <w:iCs/>
              </w:rPr>
              <w:t>tri roky</w:t>
            </w:r>
            <w:r w:rsidRPr="004E081A">
              <w:t>;</w:t>
            </w:r>
          </w:p>
        </w:tc>
        <w:tc>
          <w:tcPr>
            <w:tcW w:w="4876" w:type="dxa"/>
            <w:tcBorders>
              <w:top w:val="nil"/>
              <w:left w:val="nil"/>
              <w:bottom w:val="nil"/>
              <w:right w:val="nil"/>
            </w:tcBorders>
          </w:tcPr>
          <w:p w14:paraId="60E32E32" w14:textId="77777777" w:rsidR="00926BD0" w:rsidRPr="004E081A" w:rsidRDefault="00926BD0" w:rsidP="00F41570">
            <w:pPr>
              <w:pStyle w:val="Normal6a"/>
            </w:pPr>
            <w:r w:rsidRPr="004E081A">
              <w:t>a)</w:t>
            </w:r>
            <w:r w:rsidRPr="004E081A">
              <w:tab/>
              <w:t>štátny príslušník tretej krajiny, ktorého osobné údaje sa prenášajú, bol v predchádzajúcich 25 rokoch odsúdený za trestný čin terorizmu alebo v predchádzajúcich 15 rokoch za akýkoľvek iný trestný čin uvedený v prílohe k nariadeniu Európskeho parlamentu a Rady (EÚ) 2018/1240</w:t>
            </w:r>
            <w:r w:rsidRPr="004E081A">
              <w:rPr>
                <w:vertAlign w:val="superscript"/>
              </w:rPr>
              <w:t>31</w:t>
            </w:r>
            <w:r w:rsidRPr="004E081A">
              <w:t xml:space="preserve">, ak sa podľa vnútroštátneho práva odsudzujúceho členského štátu trestá odňatím slobody alebo ochranným opatrením spojeným s obmedzením osobnej slobody s hornou hranicou trestnej sadzby najmenej </w:t>
            </w:r>
            <w:r w:rsidRPr="004E081A">
              <w:rPr>
                <w:b/>
                <w:bCs/>
                <w:i/>
                <w:iCs/>
              </w:rPr>
              <w:t>jeden rok</w:t>
            </w:r>
            <w:r w:rsidRPr="004E081A">
              <w:t>;</w:t>
            </w:r>
          </w:p>
        </w:tc>
      </w:tr>
      <w:tr w:rsidR="00AE47A2" w:rsidRPr="004E081A" w14:paraId="49438B56" w14:textId="77777777" w:rsidTr="00F41570">
        <w:trPr>
          <w:jc w:val="center"/>
        </w:trPr>
        <w:tc>
          <w:tcPr>
            <w:tcW w:w="4876" w:type="dxa"/>
            <w:tcBorders>
              <w:top w:val="nil"/>
              <w:left w:val="nil"/>
              <w:bottom w:val="nil"/>
              <w:right w:val="nil"/>
            </w:tcBorders>
          </w:tcPr>
          <w:p w14:paraId="185C79EB"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2EBDFA99" w14:textId="77777777" w:rsidR="00926BD0" w:rsidRPr="004E081A" w:rsidRDefault="00926BD0" w:rsidP="00F41570">
            <w:pPr>
              <w:pStyle w:val="Normal6a"/>
            </w:pPr>
            <w:r w:rsidRPr="004E081A">
              <w:rPr>
                <w:b/>
                <w:i/>
              </w:rPr>
              <w:t>_________________</w:t>
            </w:r>
          </w:p>
        </w:tc>
      </w:tr>
      <w:tr w:rsidR="00AE47A2" w:rsidRPr="004E081A" w14:paraId="2C54B497" w14:textId="77777777" w:rsidTr="00F41570">
        <w:trPr>
          <w:jc w:val="center"/>
        </w:trPr>
        <w:tc>
          <w:tcPr>
            <w:tcW w:w="4876" w:type="dxa"/>
            <w:tcBorders>
              <w:top w:val="nil"/>
              <w:left w:val="nil"/>
              <w:bottom w:val="nil"/>
              <w:right w:val="nil"/>
            </w:tcBorders>
          </w:tcPr>
          <w:p w14:paraId="3F452E38" w14:textId="77777777" w:rsidR="00926BD0" w:rsidRPr="004E081A" w:rsidRDefault="00926BD0" w:rsidP="00F41570">
            <w:pPr>
              <w:pStyle w:val="Normal6a"/>
            </w:pPr>
            <w:r w:rsidRPr="004E081A">
              <w:rPr>
                <w:vertAlign w:val="superscript"/>
              </w:rPr>
              <w:t>31</w:t>
            </w:r>
            <w:r w:rsidRPr="004E081A">
              <w:t xml:space="preserve"> Nariadenie Európskeho parlamentu a Rady (EÚ) 2018/1240 z 12. septembra 2018, ktorým sa zriaďuje Európsky systém pre cestovné informácie a povolenia (ETIAS) a ktorým sa menia nariadenia (EÚ) č. 1077/2011, (EÚ) č. 515/2014, (EÚ) 2016/399, (EÚ) 2016/1624 a (EÚ) 2017/2226 (Ú. v. EÚ L 236, 19.9.2018, s. 1, ELI: http://data.europa.eu/eli/reg/2018/1240/oj).</w:t>
            </w:r>
          </w:p>
        </w:tc>
        <w:tc>
          <w:tcPr>
            <w:tcW w:w="4876" w:type="dxa"/>
            <w:tcBorders>
              <w:top w:val="nil"/>
              <w:left w:val="nil"/>
              <w:bottom w:val="nil"/>
              <w:right w:val="nil"/>
            </w:tcBorders>
          </w:tcPr>
          <w:p w14:paraId="5C0AFB3A" w14:textId="77777777" w:rsidR="00926BD0" w:rsidRPr="004E081A" w:rsidRDefault="00926BD0" w:rsidP="00F41570">
            <w:pPr>
              <w:pStyle w:val="Normal6a"/>
            </w:pPr>
            <w:r w:rsidRPr="004E081A">
              <w:rPr>
                <w:vertAlign w:val="superscript"/>
              </w:rPr>
              <w:t>31</w:t>
            </w:r>
            <w:r w:rsidRPr="004E081A">
              <w:t xml:space="preserve"> Nariadenie Európskeho parlamentu a Rady (EÚ) 2018/1240 z 12. septembra 2018, ktorým sa zriaďuje Európsky systém pre cestovné informácie a povolenia (ETIAS) a ktorým sa menia nariadenia (EÚ) č. 1077/2011, (EÚ) č. 515/2014, (EÚ) 2016/399, (EÚ) 2016/1624 a (EÚ) 2017/2226 (Ú. v. EÚ L 236, 19.9.2018, s. 1, ELI: http://data.europa.eu/eli/reg/2018/1240/oj).</w:t>
            </w:r>
          </w:p>
        </w:tc>
      </w:tr>
    </w:tbl>
    <w:p w14:paraId="48A0DA8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B3BE568" w14:textId="5DEB2B94" w:rsidR="00956A29" w:rsidRPr="004E081A" w:rsidRDefault="00926BD0" w:rsidP="00926BD0">
      <w:r w:rsidRPr="004E081A">
        <w:rPr>
          <w:rStyle w:val="HideTWBExt"/>
        </w:rPr>
        <w:t>&lt;/Amend&gt;</w:t>
      </w:r>
    </w:p>
    <w:p w14:paraId="6C94C05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2211</w:t>
      </w:r>
      <w:r w:rsidRPr="004E081A">
        <w:rPr>
          <w:rStyle w:val="HideTWBExt"/>
        </w:rPr>
        <w:t>&lt;/NumAm&gt;</w:t>
      </w:r>
    </w:p>
    <w:p w14:paraId="21A45A92"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39336217" w14:textId="77777777" w:rsidR="00926BD0" w:rsidRPr="004E081A" w:rsidRDefault="00926BD0" w:rsidP="00926BD0">
      <w:pPr>
        <w:pStyle w:val="NormalBold"/>
      </w:pPr>
      <w:r w:rsidRPr="004E081A">
        <w:rPr>
          <w:rStyle w:val="HideTWBExt"/>
        </w:rPr>
        <w:t>&lt;/RepeatBlock-By&gt;</w:t>
      </w:r>
    </w:p>
    <w:p w14:paraId="0346D80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FDA9647" w14:textId="77777777" w:rsidR="00926BD0" w:rsidRPr="004E081A" w:rsidRDefault="00926BD0" w:rsidP="00926BD0">
      <w:pPr>
        <w:pStyle w:val="NormalBold"/>
      </w:pPr>
      <w:r w:rsidRPr="004E081A">
        <w:rPr>
          <w:rStyle w:val="HideTWBExt"/>
        </w:rPr>
        <w:t>&lt;Article&gt;</w:t>
      </w:r>
      <w:r w:rsidRPr="004E081A">
        <w:t>Článok 40 – odsek 1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E45AB41" w14:textId="77777777" w:rsidTr="00F41570">
        <w:trPr>
          <w:trHeight w:hRule="exact" w:val="240"/>
          <w:jc w:val="center"/>
        </w:trPr>
        <w:tc>
          <w:tcPr>
            <w:tcW w:w="9752" w:type="dxa"/>
            <w:gridSpan w:val="2"/>
            <w:tcBorders>
              <w:top w:val="nil"/>
              <w:left w:val="nil"/>
              <w:bottom w:val="nil"/>
              <w:right w:val="nil"/>
            </w:tcBorders>
          </w:tcPr>
          <w:p w14:paraId="0FC406CD" w14:textId="77777777" w:rsidR="00926BD0" w:rsidRPr="004E081A" w:rsidRDefault="00926BD0" w:rsidP="00F41570"/>
        </w:tc>
      </w:tr>
      <w:tr w:rsidR="00AE47A2" w:rsidRPr="004E081A" w14:paraId="1EF75410" w14:textId="77777777" w:rsidTr="00F41570">
        <w:trPr>
          <w:trHeight w:val="240"/>
          <w:jc w:val="center"/>
        </w:trPr>
        <w:tc>
          <w:tcPr>
            <w:tcW w:w="4876" w:type="dxa"/>
            <w:tcBorders>
              <w:top w:val="nil"/>
              <w:left w:val="nil"/>
              <w:bottom w:val="nil"/>
              <w:right w:val="nil"/>
            </w:tcBorders>
          </w:tcPr>
          <w:p w14:paraId="01C7D31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9F9607C" w14:textId="77777777" w:rsidR="00926BD0" w:rsidRPr="004E081A" w:rsidRDefault="00926BD0" w:rsidP="00F41570">
            <w:pPr>
              <w:pStyle w:val="AmColumnHeading"/>
            </w:pPr>
            <w:r w:rsidRPr="004E081A">
              <w:t>Pozmeňujúci návrh</w:t>
            </w:r>
          </w:p>
        </w:tc>
      </w:tr>
      <w:tr w:rsidR="00AE47A2" w:rsidRPr="004E081A" w14:paraId="71BEB875" w14:textId="77777777" w:rsidTr="00F41570">
        <w:trPr>
          <w:jc w:val="center"/>
        </w:trPr>
        <w:tc>
          <w:tcPr>
            <w:tcW w:w="4876" w:type="dxa"/>
            <w:tcBorders>
              <w:top w:val="nil"/>
              <w:left w:val="nil"/>
              <w:bottom w:val="nil"/>
              <w:right w:val="nil"/>
            </w:tcBorders>
          </w:tcPr>
          <w:p w14:paraId="11609A38" w14:textId="77777777" w:rsidR="00926BD0" w:rsidRPr="004E081A" w:rsidRDefault="00926BD0" w:rsidP="00F41570">
            <w:pPr>
              <w:pStyle w:val="Normal6a"/>
            </w:pPr>
            <w:r w:rsidRPr="004E081A">
              <w:t>a)</w:t>
            </w:r>
            <w:r w:rsidRPr="004E081A">
              <w:tab/>
              <w:t xml:space="preserve">štátny príslušník tretej krajiny, ktorého osobné údaje sa prenášajú, bol v predchádzajúcich </w:t>
            </w:r>
            <w:r w:rsidRPr="004E081A">
              <w:rPr>
                <w:b/>
                <w:bCs/>
                <w:i/>
                <w:iCs/>
              </w:rPr>
              <w:t>25</w:t>
            </w:r>
            <w:r w:rsidRPr="004E081A">
              <w:t xml:space="preserve"> rokoch odsúdený za trestný čin terorizmu alebo v predchádzajúcich </w:t>
            </w:r>
            <w:r w:rsidRPr="004E081A">
              <w:rPr>
                <w:b/>
                <w:bCs/>
                <w:i/>
                <w:iCs/>
              </w:rPr>
              <w:t>15</w:t>
            </w:r>
            <w:r w:rsidRPr="004E081A">
              <w:t xml:space="preserve"> rokoch za akýkoľvek iný trestný čin uvedený v prílohe k nariadeniu Európskeho parlamentu a Rady (EÚ) 2018/1240</w:t>
            </w:r>
            <w:r w:rsidRPr="004E081A">
              <w:rPr>
                <w:vertAlign w:val="superscript"/>
              </w:rPr>
              <w:t>31</w:t>
            </w:r>
            <w:r w:rsidRPr="004E081A">
              <w:t xml:space="preserve">, ak </w:t>
            </w:r>
            <w:r w:rsidRPr="004E081A">
              <w:rPr>
                <w:b/>
                <w:bCs/>
                <w:i/>
                <w:iCs/>
              </w:rPr>
              <w:t>sa</w:t>
            </w:r>
            <w:r w:rsidRPr="004E081A">
              <w:t xml:space="preserve"> podľa vnútroštátneho práva odsudzujúceho členského štátu </w:t>
            </w:r>
            <w:r w:rsidRPr="004E081A">
              <w:rPr>
                <w:b/>
                <w:bCs/>
                <w:i/>
                <w:iCs/>
              </w:rPr>
              <w:t>trestá odňatím</w:t>
            </w:r>
            <w:r w:rsidRPr="004E081A">
              <w:t xml:space="preserve"> slobody alebo </w:t>
            </w:r>
            <w:r w:rsidRPr="004E081A">
              <w:rPr>
                <w:b/>
                <w:bCs/>
                <w:i/>
                <w:iCs/>
              </w:rPr>
              <w:t>ochranným opatrením spojeným</w:t>
            </w:r>
            <w:r w:rsidRPr="004E081A">
              <w:t xml:space="preserve"> s obmedzením osobnej slobody s hornou hranicou trestnej sadzby najmenej tri roky;</w:t>
            </w:r>
          </w:p>
        </w:tc>
        <w:tc>
          <w:tcPr>
            <w:tcW w:w="4876" w:type="dxa"/>
            <w:tcBorders>
              <w:top w:val="nil"/>
              <w:left w:val="nil"/>
              <w:bottom w:val="nil"/>
              <w:right w:val="nil"/>
            </w:tcBorders>
          </w:tcPr>
          <w:p w14:paraId="420916DB" w14:textId="77777777" w:rsidR="00926BD0" w:rsidRPr="004E081A" w:rsidRDefault="00926BD0" w:rsidP="00F41570">
            <w:pPr>
              <w:pStyle w:val="Normal6a"/>
            </w:pPr>
            <w:r w:rsidRPr="004E081A">
              <w:t>a)</w:t>
            </w:r>
            <w:r w:rsidRPr="004E081A">
              <w:tab/>
              <w:t xml:space="preserve">štátny príslušník tretej krajiny, ktorého osobné údaje sa prenášajú, bol v predchádzajúcich </w:t>
            </w:r>
            <w:r w:rsidRPr="004E081A">
              <w:rPr>
                <w:b/>
                <w:bCs/>
                <w:i/>
                <w:iCs/>
              </w:rPr>
              <w:t>15</w:t>
            </w:r>
            <w:r w:rsidRPr="004E081A">
              <w:t xml:space="preserve"> rokoch odsúdený za trestný čin terorizmu alebo v predchádzajúcich </w:t>
            </w:r>
            <w:r w:rsidRPr="004E081A">
              <w:rPr>
                <w:b/>
                <w:bCs/>
                <w:i/>
                <w:iCs/>
              </w:rPr>
              <w:t>10</w:t>
            </w:r>
            <w:r w:rsidRPr="004E081A">
              <w:t xml:space="preserve"> rokoch za akýkoľvek iný trestný čin uvedený v prílohe k nariadeniu Európskeho parlamentu a Rady (EÚ) 2018/1240</w:t>
            </w:r>
            <w:r w:rsidRPr="004E081A">
              <w:rPr>
                <w:vertAlign w:val="superscript"/>
              </w:rPr>
              <w:t>31</w:t>
            </w:r>
            <w:r w:rsidRPr="004E081A">
              <w:t xml:space="preserve">, ak </w:t>
            </w:r>
            <w:r w:rsidRPr="004E081A">
              <w:rPr>
                <w:b/>
                <w:bCs/>
                <w:i/>
                <w:iCs/>
              </w:rPr>
              <w:t>mu bol</w:t>
            </w:r>
            <w:r w:rsidRPr="004E081A">
              <w:t xml:space="preserve"> podľa vnútroštátneho práva odsudzujúceho členského štátu </w:t>
            </w:r>
            <w:r w:rsidRPr="004E081A">
              <w:rPr>
                <w:b/>
                <w:bCs/>
                <w:i/>
                <w:iCs/>
              </w:rPr>
              <w:t>uložený trest odňatia</w:t>
            </w:r>
            <w:r w:rsidRPr="004E081A">
              <w:t xml:space="preserve"> slobody alebo </w:t>
            </w:r>
            <w:r w:rsidRPr="004E081A">
              <w:rPr>
                <w:b/>
                <w:bCs/>
                <w:i/>
                <w:iCs/>
              </w:rPr>
              <w:t>ochranné opatrenie spojené</w:t>
            </w:r>
            <w:r w:rsidRPr="004E081A">
              <w:t xml:space="preserve"> s obmedzením osobnej slobody s hornou hranicou trestnej sadzby najmenej tri roky;</w:t>
            </w:r>
          </w:p>
        </w:tc>
      </w:tr>
      <w:tr w:rsidR="00AE47A2" w:rsidRPr="004E081A" w14:paraId="013E1339" w14:textId="77777777" w:rsidTr="00F41570">
        <w:trPr>
          <w:jc w:val="center"/>
        </w:trPr>
        <w:tc>
          <w:tcPr>
            <w:tcW w:w="4876" w:type="dxa"/>
            <w:tcBorders>
              <w:top w:val="nil"/>
              <w:left w:val="nil"/>
              <w:bottom w:val="nil"/>
              <w:right w:val="nil"/>
            </w:tcBorders>
          </w:tcPr>
          <w:p w14:paraId="3CB745BC"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5DFB000E" w14:textId="77777777" w:rsidR="00926BD0" w:rsidRPr="004E081A" w:rsidRDefault="00926BD0" w:rsidP="00F41570">
            <w:pPr>
              <w:pStyle w:val="Normal6a"/>
            </w:pPr>
            <w:r w:rsidRPr="004E081A">
              <w:rPr>
                <w:b/>
                <w:i/>
              </w:rPr>
              <w:t>_________________</w:t>
            </w:r>
          </w:p>
        </w:tc>
      </w:tr>
      <w:tr w:rsidR="00AE47A2" w:rsidRPr="004E081A" w14:paraId="24FE3516" w14:textId="77777777" w:rsidTr="00F41570">
        <w:trPr>
          <w:jc w:val="center"/>
        </w:trPr>
        <w:tc>
          <w:tcPr>
            <w:tcW w:w="4876" w:type="dxa"/>
            <w:tcBorders>
              <w:top w:val="nil"/>
              <w:left w:val="nil"/>
              <w:bottom w:val="nil"/>
              <w:right w:val="nil"/>
            </w:tcBorders>
          </w:tcPr>
          <w:p w14:paraId="45742808" w14:textId="77777777" w:rsidR="00926BD0" w:rsidRPr="004E081A" w:rsidRDefault="00926BD0" w:rsidP="00F41570">
            <w:pPr>
              <w:pStyle w:val="Normal6a"/>
            </w:pPr>
            <w:r w:rsidRPr="004E081A">
              <w:rPr>
                <w:vertAlign w:val="superscript"/>
              </w:rPr>
              <w:t>31</w:t>
            </w:r>
            <w:r w:rsidRPr="004E081A">
              <w:t xml:space="preserve"> Nariadenie Európskeho parlamentu a Rady (EÚ) 2018/1240 z 12. septembra 2018, ktorým sa zriaďuje Európsky systém pre cestovné informácie a povolenia (ETIAS) a ktorým sa menia nariadenia (EÚ) č. 1077/2011, (EÚ) č. 515/2014, (EÚ) 2016/399, (EÚ) 2016/1624 a (EÚ) 2017/2226 (Ú. v. EÚ L 236, 19.9.2018, s. 1, ELI: http://data.europa.eu/eli/reg/2018/1240/oj).</w:t>
            </w:r>
          </w:p>
        </w:tc>
        <w:tc>
          <w:tcPr>
            <w:tcW w:w="4876" w:type="dxa"/>
            <w:tcBorders>
              <w:top w:val="nil"/>
              <w:left w:val="nil"/>
              <w:bottom w:val="nil"/>
              <w:right w:val="nil"/>
            </w:tcBorders>
          </w:tcPr>
          <w:p w14:paraId="143088D6" w14:textId="77777777" w:rsidR="00926BD0" w:rsidRPr="004E081A" w:rsidRDefault="00926BD0" w:rsidP="00F41570">
            <w:pPr>
              <w:pStyle w:val="Normal6a"/>
            </w:pPr>
            <w:r w:rsidRPr="004E081A">
              <w:rPr>
                <w:vertAlign w:val="superscript"/>
              </w:rPr>
              <w:t>31</w:t>
            </w:r>
            <w:r w:rsidRPr="004E081A">
              <w:t xml:space="preserve"> Nariadenie Európskeho parlamentu a Rady (EÚ) 2018/1240 z 12. septembra 2018, ktorým sa zriaďuje Európsky systém pre cestovné informácie a povolenia (ETIAS) a ktorým sa menia nariadenia (EÚ) č. 1077/2011, (EÚ) č. 515/2014, (EÚ) 2016/399, (EÚ) 2016/1624 a (EÚ) 2017/2226 (Ú. v. EÚ L 236, 19.9.2018, s. 1, ELI: http://data.europa.eu/eli/reg/2018/1240/oj).</w:t>
            </w:r>
          </w:p>
        </w:tc>
      </w:tr>
    </w:tbl>
    <w:p w14:paraId="4747617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871D45D"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61ECC2FC" w14:textId="77777777" w:rsidR="00926BD0" w:rsidRPr="004E081A" w:rsidRDefault="00926BD0" w:rsidP="00926BD0">
      <w:pPr>
        <w:pStyle w:val="AmJustText"/>
      </w:pPr>
      <w:r w:rsidRPr="004E081A">
        <w:t>Nie je primerané prenášať osobné údaje navrátilcov, ktorým boli uložené menšie tresty za potenciálne závažné trestné činy, bez toho, aby sa v danom prípade zohľadnil trest skutočne uložený za trestný čin. Záznamy o trestných činoch vyvolávajú aj otázky nevyhnutnosti a primeranosti.</w:t>
      </w:r>
    </w:p>
    <w:p w14:paraId="05CAC183" w14:textId="53011729" w:rsidR="00956A29" w:rsidRPr="004E081A" w:rsidRDefault="00926BD0" w:rsidP="00926BD0">
      <w:r w:rsidRPr="004E081A">
        <w:rPr>
          <w:rStyle w:val="HideTWBExt"/>
        </w:rPr>
        <w:t>&lt;/Amend&gt;</w:t>
      </w:r>
    </w:p>
    <w:p w14:paraId="2AA7DD3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2212</w:t>
      </w:r>
      <w:r w:rsidRPr="004E081A">
        <w:rPr>
          <w:rStyle w:val="HideTWBExt"/>
        </w:rPr>
        <w:t>&lt;/NumAm&gt;</w:t>
      </w:r>
    </w:p>
    <w:p w14:paraId="04DE01BE"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3F58514" w14:textId="77777777" w:rsidR="00926BD0" w:rsidRPr="004E081A" w:rsidRDefault="00926BD0" w:rsidP="00926BD0">
      <w:pPr>
        <w:pStyle w:val="NormalBold"/>
      </w:pPr>
      <w:r w:rsidRPr="004E081A">
        <w:rPr>
          <w:rStyle w:val="HideTWBExt"/>
        </w:rPr>
        <w:t>&lt;/RepeatBlock-By&gt;</w:t>
      </w:r>
    </w:p>
    <w:p w14:paraId="0CFF2CC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4669AD3" w14:textId="77777777" w:rsidR="00926BD0" w:rsidRPr="004E081A" w:rsidRDefault="00926BD0" w:rsidP="00926BD0">
      <w:pPr>
        <w:pStyle w:val="NormalBold"/>
      </w:pPr>
      <w:r w:rsidRPr="004E081A">
        <w:rPr>
          <w:rStyle w:val="HideTWBExt"/>
        </w:rPr>
        <w:t>&lt;Article&gt;</w:t>
      </w:r>
      <w:r w:rsidRPr="004E081A">
        <w:t>Článok 40 – odsek 1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F0A6D6D" w14:textId="77777777" w:rsidTr="00F41570">
        <w:trPr>
          <w:trHeight w:hRule="exact" w:val="240"/>
          <w:jc w:val="center"/>
        </w:trPr>
        <w:tc>
          <w:tcPr>
            <w:tcW w:w="9752" w:type="dxa"/>
            <w:gridSpan w:val="2"/>
            <w:tcBorders>
              <w:top w:val="nil"/>
              <w:left w:val="nil"/>
              <w:bottom w:val="nil"/>
              <w:right w:val="nil"/>
            </w:tcBorders>
          </w:tcPr>
          <w:p w14:paraId="5F4E6F23" w14:textId="77777777" w:rsidR="00926BD0" w:rsidRPr="004E081A" w:rsidRDefault="00926BD0" w:rsidP="00F41570"/>
        </w:tc>
      </w:tr>
      <w:tr w:rsidR="00AE47A2" w:rsidRPr="004E081A" w14:paraId="75E61A71" w14:textId="77777777" w:rsidTr="00F41570">
        <w:trPr>
          <w:trHeight w:val="240"/>
          <w:jc w:val="center"/>
        </w:trPr>
        <w:tc>
          <w:tcPr>
            <w:tcW w:w="4876" w:type="dxa"/>
            <w:tcBorders>
              <w:top w:val="nil"/>
              <w:left w:val="nil"/>
              <w:bottom w:val="nil"/>
              <w:right w:val="nil"/>
            </w:tcBorders>
          </w:tcPr>
          <w:p w14:paraId="2E14D50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03D2CA1" w14:textId="77777777" w:rsidR="00926BD0" w:rsidRPr="004E081A" w:rsidRDefault="00926BD0" w:rsidP="00F41570">
            <w:pPr>
              <w:pStyle w:val="AmColumnHeading"/>
            </w:pPr>
            <w:r w:rsidRPr="004E081A">
              <w:t>Pozmeňujúci návrh</w:t>
            </w:r>
          </w:p>
        </w:tc>
      </w:tr>
      <w:tr w:rsidR="00AE47A2" w:rsidRPr="004E081A" w14:paraId="6750F6BC" w14:textId="77777777" w:rsidTr="00F41570">
        <w:trPr>
          <w:jc w:val="center"/>
        </w:trPr>
        <w:tc>
          <w:tcPr>
            <w:tcW w:w="4876" w:type="dxa"/>
            <w:tcBorders>
              <w:top w:val="nil"/>
              <w:left w:val="nil"/>
              <w:bottom w:val="nil"/>
              <w:right w:val="nil"/>
            </w:tcBorders>
          </w:tcPr>
          <w:p w14:paraId="179147EE" w14:textId="77777777" w:rsidR="00926BD0" w:rsidRPr="004E081A" w:rsidRDefault="00926BD0" w:rsidP="00F41570">
            <w:pPr>
              <w:pStyle w:val="Normal6a"/>
            </w:pPr>
            <w:r w:rsidRPr="004E081A">
              <w:lastRenderedPageBreak/>
              <w:t>a)</w:t>
            </w:r>
            <w:r w:rsidRPr="004E081A">
              <w:tab/>
              <w:t xml:space="preserve">štátny príslušník tretej krajiny, ktorého osobné údaje sa prenášajú, bol v predchádzajúcich </w:t>
            </w:r>
            <w:r w:rsidRPr="004E081A">
              <w:rPr>
                <w:b/>
                <w:bCs/>
                <w:i/>
                <w:iCs/>
              </w:rPr>
              <w:t>25</w:t>
            </w:r>
            <w:r w:rsidRPr="004E081A">
              <w:t xml:space="preserve"> rokoch odsúdený za trestný čin terorizmu alebo v predchádzajúcich </w:t>
            </w:r>
            <w:r w:rsidRPr="004E081A">
              <w:rPr>
                <w:b/>
                <w:bCs/>
                <w:i/>
                <w:iCs/>
              </w:rPr>
              <w:t>15</w:t>
            </w:r>
            <w:r w:rsidRPr="004E081A">
              <w:t xml:space="preserve"> rokoch za akýkoľvek iný trestný čin uvedený v prílohe k nariadeniu Európskeho parlamentu a Rady (EÚ) 2018/1240</w:t>
            </w:r>
            <w:r w:rsidRPr="004E081A">
              <w:rPr>
                <w:b/>
                <w:bCs/>
                <w:i/>
                <w:iCs/>
                <w:vertAlign w:val="superscript"/>
              </w:rPr>
              <w:t>31</w:t>
            </w:r>
            <w:r w:rsidRPr="004E081A">
              <w:rPr>
                <w:b/>
                <w:bCs/>
                <w:i/>
                <w:iCs/>
              </w:rPr>
              <w:t>, ak sa</w:t>
            </w:r>
            <w:r w:rsidRPr="004E081A">
              <w:t xml:space="preserve"> podľa vnútroštátneho práva odsudzujúceho členského štátu </w:t>
            </w:r>
            <w:r w:rsidRPr="004E081A">
              <w:rPr>
                <w:b/>
                <w:bCs/>
                <w:i/>
                <w:iCs/>
              </w:rPr>
              <w:t>trestá odňatím</w:t>
            </w:r>
            <w:r w:rsidRPr="004E081A">
              <w:t xml:space="preserve"> slobody </w:t>
            </w:r>
            <w:r w:rsidRPr="004E081A">
              <w:rPr>
                <w:b/>
                <w:bCs/>
                <w:i/>
                <w:iCs/>
              </w:rPr>
              <w:t>alebo ochranným opatrením spojeným s obmedzením osobnej slobody</w:t>
            </w:r>
            <w:r w:rsidRPr="004E081A">
              <w:t xml:space="preserve"> s hornou hranicou trestnej sadzby najmenej </w:t>
            </w:r>
            <w:r w:rsidRPr="004E081A">
              <w:rPr>
                <w:b/>
                <w:bCs/>
                <w:i/>
                <w:iCs/>
              </w:rPr>
              <w:t>tri roky</w:t>
            </w:r>
            <w:r w:rsidRPr="004E081A">
              <w:t>;</w:t>
            </w:r>
          </w:p>
        </w:tc>
        <w:tc>
          <w:tcPr>
            <w:tcW w:w="4876" w:type="dxa"/>
            <w:tcBorders>
              <w:top w:val="nil"/>
              <w:left w:val="nil"/>
              <w:bottom w:val="nil"/>
              <w:right w:val="nil"/>
            </w:tcBorders>
          </w:tcPr>
          <w:p w14:paraId="3B813813" w14:textId="77777777" w:rsidR="00926BD0" w:rsidRPr="004E081A" w:rsidRDefault="00926BD0" w:rsidP="00F41570">
            <w:pPr>
              <w:pStyle w:val="Normal6a"/>
            </w:pPr>
            <w:r w:rsidRPr="004E081A">
              <w:t>a)</w:t>
            </w:r>
            <w:r w:rsidRPr="004E081A">
              <w:tab/>
              <w:t xml:space="preserve">štátny príslušník tretej krajiny, ktorého osobné údaje sa prenášajú, bol v predchádzajúcich </w:t>
            </w:r>
            <w:r w:rsidRPr="004E081A">
              <w:rPr>
                <w:b/>
                <w:bCs/>
                <w:i/>
                <w:iCs/>
              </w:rPr>
              <w:t>50</w:t>
            </w:r>
            <w:r w:rsidRPr="004E081A">
              <w:t xml:space="preserve"> rokoch odsúdený za trestný čin terorizmu alebo v predchádzajúcich </w:t>
            </w:r>
            <w:r w:rsidRPr="004E081A">
              <w:rPr>
                <w:b/>
                <w:bCs/>
                <w:i/>
                <w:iCs/>
              </w:rPr>
              <w:t>30</w:t>
            </w:r>
            <w:r w:rsidRPr="004E081A">
              <w:t xml:space="preserve"> rokoch za akýkoľvek iný trestný čin uvedený v prílohe k nariadeniu Európskeho parlamentu a Rady (EÚ) 2018/1240 </w:t>
            </w:r>
            <w:r w:rsidRPr="004E081A">
              <w:rPr>
                <w:b/>
                <w:bCs/>
                <w:i/>
                <w:iCs/>
              </w:rPr>
              <w:t>alebo spáchal trestný čin, za ktorý sa</w:t>
            </w:r>
            <w:r w:rsidRPr="004E081A">
              <w:t xml:space="preserve"> podľa vnútroštátneho práva odsudzujúceho členského štátu </w:t>
            </w:r>
            <w:r w:rsidRPr="004E081A">
              <w:rPr>
                <w:b/>
                <w:bCs/>
                <w:i/>
                <w:iCs/>
              </w:rPr>
              <w:t>ukladá trest odňatia</w:t>
            </w:r>
            <w:r w:rsidRPr="004E081A">
              <w:t xml:space="preserve"> slobody s hornou hranicou trestnej sadzby najmenej </w:t>
            </w:r>
            <w:r w:rsidRPr="004E081A">
              <w:rPr>
                <w:b/>
                <w:bCs/>
                <w:i/>
                <w:iCs/>
              </w:rPr>
              <w:t>šesť mesiacov</w:t>
            </w:r>
            <w:r w:rsidRPr="004E081A">
              <w:t>;</w:t>
            </w:r>
          </w:p>
        </w:tc>
      </w:tr>
      <w:tr w:rsidR="00AE47A2" w:rsidRPr="004E081A" w14:paraId="7D293B2B" w14:textId="77777777" w:rsidTr="00F41570">
        <w:trPr>
          <w:jc w:val="center"/>
        </w:trPr>
        <w:tc>
          <w:tcPr>
            <w:tcW w:w="4876" w:type="dxa"/>
            <w:tcBorders>
              <w:top w:val="nil"/>
              <w:left w:val="nil"/>
              <w:bottom w:val="nil"/>
              <w:right w:val="nil"/>
            </w:tcBorders>
          </w:tcPr>
          <w:p w14:paraId="28166F3A"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7FB5D13E" w14:textId="77777777" w:rsidR="00926BD0" w:rsidRPr="004E081A" w:rsidRDefault="00926BD0" w:rsidP="00F41570"/>
        </w:tc>
      </w:tr>
      <w:tr w:rsidR="00AE47A2" w:rsidRPr="004E081A" w14:paraId="27D25553" w14:textId="77777777" w:rsidTr="00F41570">
        <w:trPr>
          <w:jc w:val="center"/>
        </w:trPr>
        <w:tc>
          <w:tcPr>
            <w:tcW w:w="4876" w:type="dxa"/>
            <w:tcBorders>
              <w:top w:val="nil"/>
              <w:left w:val="nil"/>
              <w:bottom w:val="nil"/>
              <w:right w:val="nil"/>
            </w:tcBorders>
          </w:tcPr>
          <w:p w14:paraId="31CFE65F" w14:textId="77777777" w:rsidR="00926BD0" w:rsidRPr="004E081A" w:rsidRDefault="00926BD0" w:rsidP="00F41570">
            <w:pPr>
              <w:pStyle w:val="Normal6a"/>
            </w:pPr>
            <w:r w:rsidRPr="004E081A">
              <w:rPr>
                <w:b/>
                <w:bCs/>
                <w:i/>
                <w:vertAlign w:val="superscript"/>
              </w:rPr>
              <w:t>31</w:t>
            </w:r>
            <w:r w:rsidRPr="004E081A">
              <w:rPr>
                <w:b/>
                <w:bCs/>
              </w:rPr>
              <w:t xml:space="preserve"> </w:t>
            </w:r>
            <w:r w:rsidRPr="004E081A">
              <w:rPr>
                <w:b/>
                <w:bCs/>
                <w:i/>
                <w:iCs/>
              </w:rPr>
              <w:t>Nariadenie Európskeho parlamentu a Rady (EÚ) 2018/1240 z 12. septembra 2018, ktorým sa zriaďuje Európsky systém pre cestovné informácie a povolenia (ETIAS) a ktorým sa menia nariadenia (EÚ) č. 1077/2011, (EÚ) č. 515/2014, (EÚ) 2016/399, (EÚ) 2016/1624 a (EÚ) 2017/2226 (Ú. v. EÚ L 236, 19.9.2018, s. 1, ELI:</w:t>
            </w:r>
            <w:r w:rsidRPr="004E081A">
              <w:rPr>
                <w:b/>
                <w:i/>
              </w:rPr>
              <w:t xml:space="preserve"> http://data.europa.eu/eli/reg/2018/1240/oj).</w:t>
            </w:r>
          </w:p>
        </w:tc>
        <w:tc>
          <w:tcPr>
            <w:tcW w:w="4876" w:type="dxa"/>
            <w:tcBorders>
              <w:top w:val="nil"/>
              <w:left w:val="nil"/>
              <w:bottom w:val="nil"/>
              <w:right w:val="nil"/>
            </w:tcBorders>
          </w:tcPr>
          <w:p w14:paraId="0FC586D5" w14:textId="77777777" w:rsidR="00926BD0" w:rsidRPr="004E081A" w:rsidRDefault="00926BD0" w:rsidP="00F41570"/>
        </w:tc>
      </w:tr>
    </w:tbl>
    <w:p w14:paraId="4B20109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5595EF6" w14:textId="282A5178" w:rsidR="00956A29" w:rsidRPr="004E081A" w:rsidRDefault="00926BD0" w:rsidP="00926BD0">
      <w:r w:rsidRPr="004E081A">
        <w:rPr>
          <w:rStyle w:val="HideTWBExt"/>
        </w:rPr>
        <w:t>&lt;/Amend&gt;</w:t>
      </w:r>
    </w:p>
    <w:p w14:paraId="5682D62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2213</w:t>
      </w:r>
      <w:r w:rsidRPr="004E081A">
        <w:rPr>
          <w:rStyle w:val="HideTWBExt"/>
        </w:rPr>
        <w:t>&lt;/NumAm&gt;</w:t>
      </w:r>
    </w:p>
    <w:p w14:paraId="745F6AA4" w14:textId="77777777" w:rsidR="00926BD0" w:rsidRPr="004E081A" w:rsidRDefault="00926BD0" w:rsidP="00926BD0">
      <w:pPr>
        <w:pStyle w:val="NormalBold"/>
      </w:pPr>
      <w:r w:rsidRPr="004E081A">
        <w:rPr>
          <w:rStyle w:val="HideTWBExt"/>
        </w:rPr>
        <w:t>&lt;RepeatBlock-By&gt;&lt;Members&gt;</w:t>
      </w:r>
      <w:r w:rsidRPr="004E081A">
        <w:t>Ana Miguel Pedro</w:t>
      </w:r>
      <w:r w:rsidRPr="004E081A">
        <w:rPr>
          <w:rStyle w:val="HideTWBExt"/>
        </w:rPr>
        <w:t>&lt;/Members&gt;</w:t>
      </w:r>
    </w:p>
    <w:p w14:paraId="0B8AFDCF" w14:textId="77777777" w:rsidR="00926BD0" w:rsidRPr="004E081A" w:rsidRDefault="00926BD0" w:rsidP="00926BD0">
      <w:pPr>
        <w:pStyle w:val="NormalBold"/>
      </w:pPr>
      <w:r w:rsidRPr="004E081A">
        <w:rPr>
          <w:rStyle w:val="HideTWBExt"/>
        </w:rPr>
        <w:t>&lt;/RepeatBlock-By&gt;</w:t>
      </w:r>
    </w:p>
    <w:p w14:paraId="6E3794C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553D1C3" w14:textId="77777777" w:rsidR="00926BD0" w:rsidRPr="004E081A" w:rsidRDefault="00926BD0" w:rsidP="00926BD0">
      <w:pPr>
        <w:pStyle w:val="NormalBold"/>
      </w:pPr>
      <w:r w:rsidRPr="004E081A">
        <w:rPr>
          <w:rStyle w:val="HideTWBExt"/>
        </w:rPr>
        <w:t>&lt;Article&gt;</w:t>
      </w:r>
      <w:r w:rsidRPr="004E081A">
        <w:t>Článok 40 – odsek 1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9E968D9" w14:textId="77777777" w:rsidTr="00F41570">
        <w:trPr>
          <w:trHeight w:hRule="exact" w:val="240"/>
          <w:jc w:val="center"/>
        </w:trPr>
        <w:tc>
          <w:tcPr>
            <w:tcW w:w="9752" w:type="dxa"/>
            <w:gridSpan w:val="2"/>
            <w:tcBorders>
              <w:top w:val="nil"/>
              <w:left w:val="nil"/>
              <w:bottom w:val="nil"/>
              <w:right w:val="nil"/>
            </w:tcBorders>
          </w:tcPr>
          <w:p w14:paraId="5BA311A9" w14:textId="77777777" w:rsidR="00926BD0" w:rsidRPr="004E081A" w:rsidRDefault="00926BD0" w:rsidP="00F41570"/>
        </w:tc>
      </w:tr>
      <w:tr w:rsidR="00AE47A2" w:rsidRPr="004E081A" w14:paraId="58CFF64F" w14:textId="77777777" w:rsidTr="00F41570">
        <w:trPr>
          <w:trHeight w:val="240"/>
          <w:jc w:val="center"/>
        </w:trPr>
        <w:tc>
          <w:tcPr>
            <w:tcW w:w="4876" w:type="dxa"/>
            <w:tcBorders>
              <w:top w:val="nil"/>
              <w:left w:val="nil"/>
              <w:bottom w:val="nil"/>
              <w:right w:val="nil"/>
            </w:tcBorders>
          </w:tcPr>
          <w:p w14:paraId="2A68084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4115AA9" w14:textId="77777777" w:rsidR="00926BD0" w:rsidRPr="004E081A" w:rsidRDefault="00926BD0" w:rsidP="00F41570">
            <w:pPr>
              <w:pStyle w:val="AmColumnHeading"/>
            </w:pPr>
            <w:r w:rsidRPr="004E081A">
              <w:t>Pozmeňujúci návrh</w:t>
            </w:r>
          </w:p>
        </w:tc>
      </w:tr>
      <w:tr w:rsidR="00AE47A2" w:rsidRPr="004E081A" w14:paraId="2D2E601E" w14:textId="77777777" w:rsidTr="00F41570">
        <w:trPr>
          <w:jc w:val="center"/>
        </w:trPr>
        <w:tc>
          <w:tcPr>
            <w:tcW w:w="4876" w:type="dxa"/>
            <w:tcBorders>
              <w:top w:val="nil"/>
              <w:left w:val="nil"/>
              <w:bottom w:val="nil"/>
              <w:right w:val="nil"/>
            </w:tcBorders>
          </w:tcPr>
          <w:p w14:paraId="3D292AB6" w14:textId="77777777" w:rsidR="00926BD0" w:rsidRPr="004E081A" w:rsidRDefault="00926BD0" w:rsidP="00F41570">
            <w:pPr>
              <w:pStyle w:val="Normal6a"/>
            </w:pPr>
            <w:r w:rsidRPr="004E081A">
              <w:t>a)</w:t>
            </w:r>
            <w:r w:rsidRPr="004E081A">
              <w:tab/>
              <w:t>štátny príslušník tretej krajiny, ktorého osobné údaje sa prenášajú, bol v predchádzajúcich 25 rokoch odsúdený za trestný čin terorizmu alebo v predchádzajúcich 15 rokoch za akýkoľvek iný trestný čin uvedený v prílohe k nariadeniu Európskeho parlamentu a Rady (EÚ) 2018/1240</w:t>
            </w:r>
            <w:r w:rsidRPr="004E081A">
              <w:rPr>
                <w:b/>
                <w:i/>
                <w:vertAlign w:val="superscript"/>
              </w:rPr>
              <w:t>31</w:t>
            </w:r>
            <w:r w:rsidRPr="004E081A">
              <w:rPr>
                <w:b/>
                <w:bCs/>
                <w:i/>
                <w:iCs/>
              </w:rPr>
              <w:t>, ak sa</w:t>
            </w:r>
            <w:r w:rsidRPr="004E081A">
              <w:t xml:space="preserve"> podľa vnútroštátneho práva odsudzujúceho </w:t>
            </w:r>
            <w:r w:rsidRPr="004E081A">
              <w:lastRenderedPageBreak/>
              <w:t xml:space="preserve">členského štátu </w:t>
            </w:r>
            <w:r w:rsidRPr="004E081A">
              <w:rPr>
                <w:b/>
                <w:bCs/>
                <w:i/>
                <w:iCs/>
              </w:rPr>
              <w:t>trestá odňatím</w:t>
            </w:r>
            <w:r w:rsidRPr="004E081A">
              <w:t xml:space="preserve"> slobody </w:t>
            </w:r>
            <w:r w:rsidRPr="004E081A">
              <w:rPr>
                <w:b/>
                <w:bCs/>
                <w:i/>
                <w:iCs/>
              </w:rPr>
              <w:t>alebo ochranným opatrením spojeným s obmedzením osobnej slobody s hornou hranicou trestnej sadzby</w:t>
            </w:r>
            <w:r w:rsidRPr="004E081A">
              <w:t xml:space="preserve"> najmenej </w:t>
            </w:r>
            <w:r w:rsidRPr="004E081A">
              <w:rPr>
                <w:b/>
                <w:bCs/>
                <w:i/>
                <w:iCs/>
              </w:rPr>
              <w:t>tri roky</w:t>
            </w:r>
            <w:r w:rsidRPr="004E081A">
              <w:t>;</w:t>
            </w:r>
          </w:p>
        </w:tc>
        <w:tc>
          <w:tcPr>
            <w:tcW w:w="4876" w:type="dxa"/>
            <w:tcBorders>
              <w:top w:val="nil"/>
              <w:left w:val="nil"/>
              <w:bottom w:val="nil"/>
              <w:right w:val="nil"/>
            </w:tcBorders>
          </w:tcPr>
          <w:p w14:paraId="6F58652D" w14:textId="77777777" w:rsidR="00926BD0" w:rsidRPr="004E081A" w:rsidRDefault="00926BD0" w:rsidP="00F41570">
            <w:pPr>
              <w:pStyle w:val="Normal6a"/>
            </w:pPr>
            <w:r w:rsidRPr="004E081A">
              <w:lastRenderedPageBreak/>
              <w:t>a)</w:t>
            </w:r>
            <w:r w:rsidRPr="004E081A">
              <w:tab/>
              <w:t xml:space="preserve">štátny príslušník tretej krajiny, ktorého osobné údaje sa prenášajú, bol v predchádzajúcich 25 rokoch odsúdený za trestný čin terorizmu alebo v predchádzajúcich 15 rokoch za akýkoľvek iný trestný čin uvedený v prílohe k nariadeniu Európskeho parlamentu a Rady (EÚ) 2018/1240 </w:t>
            </w:r>
            <w:r w:rsidRPr="004E081A">
              <w:rPr>
                <w:b/>
                <w:bCs/>
                <w:i/>
                <w:iCs/>
              </w:rPr>
              <w:t>alebo spáchal trestný čin, za ktorý sa</w:t>
            </w:r>
            <w:r w:rsidRPr="004E081A">
              <w:t xml:space="preserve"> podľa vnútroštátneho práva </w:t>
            </w:r>
            <w:r w:rsidRPr="004E081A">
              <w:lastRenderedPageBreak/>
              <w:t xml:space="preserve">odsudzujúceho členského štátu </w:t>
            </w:r>
            <w:r w:rsidRPr="004E081A">
              <w:rPr>
                <w:b/>
                <w:bCs/>
                <w:i/>
                <w:iCs/>
              </w:rPr>
              <w:t>ukladá trest odňatia</w:t>
            </w:r>
            <w:r w:rsidRPr="004E081A">
              <w:t xml:space="preserve"> slobody </w:t>
            </w:r>
            <w:r w:rsidRPr="004E081A">
              <w:rPr>
                <w:b/>
                <w:bCs/>
                <w:i/>
                <w:iCs/>
              </w:rPr>
              <w:t xml:space="preserve">v trvaní </w:t>
            </w:r>
            <w:r w:rsidRPr="004E081A">
              <w:t xml:space="preserve">najmenej </w:t>
            </w:r>
            <w:r w:rsidRPr="004E081A">
              <w:rPr>
                <w:b/>
                <w:bCs/>
                <w:i/>
                <w:iCs/>
              </w:rPr>
              <w:t>jedného roka</w:t>
            </w:r>
            <w:r w:rsidRPr="004E081A">
              <w:t>;</w:t>
            </w:r>
          </w:p>
        </w:tc>
      </w:tr>
      <w:tr w:rsidR="00AE47A2" w:rsidRPr="004E081A" w14:paraId="53507179" w14:textId="77777777" w:rsidTr="00F41570">
        <w:trPr>
          <w:jc w:val="center"/>
        </w:trPr>
        <w:tc>
          <w:tcPr>
            <w:tcW w:w="4876" w:type="dxa"/>
            <w:tcBorders>
              <w:top w:val="nil"/>
              <w:left w:val="nil"/>
              <w:bottom w:val="nil"/>
              <w:right w:val="nil"/>
            </w:tcBorders>
          </w:tcPr>
          <w:p w14:paraId="672A209C" w14:textId="77777777" w:rsidR="00926BD0" w:rsidRPr="004E081A" w:rsidRDefault="00926BD0" w:rsidP="00F41570">
            <w:pPr>
              <w:pStyle w:val="Normal6a"/>
            </w:pPr>
            <w:r w:rsidRPr="004E081A">
              <w:rPr>
                <w:b/>
                <w:i/>
              </w:rPr>
              <w:lastRenderedPageBreak/>
              <w:t>_________________</w:t>
            </w:r>
          </w:p>
        </w:tc>
        <w:tc>
          <w:tcPr>
            <w:tcW w:w="4876" w:type="dxa"/>
            <w:tcBorders>
              <w:top w:val="nil"/>
              <w:left w:val="nil"/>
              <w:bottom w:val="nil"/>
              <w:right w:val="nil"/>
            </w:tcBorders>
          </w:tcPr>
          <w:p w14:paraId="5631E5F9" w14:textId="77777777" w:rsidR="00926BD0" w:rsidRPr="004E081A" w:rsidRDefault="00926BD0" w:rsidP="00F41570"/>
        </w:tc>
      </w:tr>
      <w:tr w:rsidR="00AE47A2" w:rsidRPr="004E081A" w14:paraId="5DF3201A" w14:textId="77777777" w:rsidTr="00F41570">
        <w:trPr>
          <w:jc w:val="center"/>
        </w:trPr>
        <w:tc>
          <w:tcPr>
            <w:tcW w:w="4876" w:type="dxa"/>
            <w:tcBorders>
              <w:top w:val="nil"/>
              <w:left w:val="nil"/>
              <w:bottom w:val="nil"/>
              <w:right w:val="nil"/>
            </w:tcBorders>
          </w:tcPr>
          <w:p w14:paraId="501E1E00" w14:textId="77777777" w:rsidR="00926BD0" w:rsidRPr="004E081A" w:rsidRDefault="00926BD0" w:rsidP="00F41570">
            <w:pPr>
              <w:pStyle w:val="Normal6a"/>
            </w:pPr>
            <w:r w:rsidRPr="004E081A">
              <w:rPr>
                <w:b/>
                <w:bCs/>
                <w:i/>
                <w:vertAlign w:val="superscript"/>
              </w:rPr>
              <w:t>31</w:t>
            </w:r>
            <w:r w:rsidRPr="004E081A">
              <w:rPr>
                <w:b/>
                <w:bCs/>
              </w:rPr>
              <w:t xml:space="preserve"> </w:t>
            </w:r>
            <w:r w:rsidRPr="004E081A">
              <w:rPr>
                <w:b/>
                <w:bCs/>
                <w:i/>
                <w:iCs/>
              </w:rPr>
              <w:t>Nariadenie Európskeho parlamentu a Rady (EÚ) 2018/1240 z 12. septembra 2018, ktorým sa zriaďuje Európsky systém pre cestovné informácie a povolenia (ETIAS) a ktorým sa menia nariadenia (EÚ) č. 1077/2011, (EÚ) č. 515/2014, (EÚ) 2016/399, (EÚ) 2016/1624 a (EÚ) 2017/2226 (Ú. v. EÚ L 236, 19.9.2018, s. 1, ELI:</w:t>
            </w:r>
            <w:r w:rsidRPr="004E081A">
              <w:rPr>
                <w:b/>
                <w:i/>
              </w:rPr>
              <w:t xml:space="preserve"> http://data.europa.eu/eli/reg/2018/1240/oj).</w:t>
            </w:r>
          </w:p>
        </w:tc>
        <w:tc>
          <w:tcPr>
            <w:tcW w:w="4876" w:type="dxa"/>
            <w:tcBorders>
              <w:top w:val="nil"/>
              <w:left w:val="nil"/>
              <w:bottom w:val="nil"/>
              <w:right w:val="nil"/>
            </w:tcBorders>
          </w:tcPr>
          <w:p w14:paraId="2E71C72F" w14:textId="77777777" w:rsidR="00926BD0" w:rsidRPr="004E081A" w:rsidRDefault="00926BD0" w:rsidP="00F41570"/>
        </w:tc>
      </w:tr>
    </w:tbl>
    <w:p w14:paraId="532370F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372C083" w14:textId="11B1A6AC" w:rsidR="00956A29" w:rsidRPr="004E081A" w:rsidRDefault="00926BD0" w:rsidP="00926BD0">
      <w:r w:rsidRPr="004E081A">
        <w:rPr>
          <w:rStyle w:val="HideTWBExt"/>
        </w:rPr>
        <w:t>&lt;/Amend&gt;</w:t>
      </w:r>
    </w:p>
    <w:p w14:paraId="5D7607A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2214</w:t>
      </w:r>
      <w:r w:rsidRPr="004E081A">
        <w:rPr>
          <w:rStyle w:val="HideTWBExt"/>
        </w:rPr>
        <w:t>&lt;/NumAm&gt;</w:t>
      </w:r>
    </w:p>
    <w:p w14:paraId="1410F8D3"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6A2677FD" w14:textId="77777777" w:rsidR="00926BD0" w:rsidRPr="004E081A" w:rsidRDefault="00926BD0" w:rsidP="00926BD0">
      <w:pPr>
        <w:pStyle w:val="NormalBold"/>
      </w:pPr>
      <w:r w:rsidRPr="004E081A">
        <w:rPr>
          <w:rStyle w:val="HideTWBExt"/>
        </w:rPr>
        <w:t>&lt;/RepeatBlock-By&gt;</w:t>
      </w:r>
    </w:p>
    <w:p w14:paraId="60D60DB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ED9C38F" w14:textId="77777777" w:rsidR="00926BD0" w:rsidRPr="004E081A" w:rsidRDefault="00926BD0" w:rsidP="00926BD0">
      <w:pPr>
        <w:pStyle w:val="NormalBold"/>
      </w:pPr>
      <w:r w:rsidRPr="004E081A">
        <w:rPr>
          <w:rStyle w:val="HideTWBExt"/>
        </w:rPr>
        <w:t>&lt;Article&gt;</w:t>
      </w:r>
      <w:r w:rsidRPr="004E081A">
        <w:t>Článok 40 – odsek 1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53FDDE7" w14:textId="77777777" w:rsidTr="00F41570">
        <w:trPr>
          <w:trHeight w:hRule="exact" w:val="240"/>
          <w:jc w:val="center"/>
        </w:trPr>
        <w:tc>
          <w:tcPr>
            <w:tcW w:w="9752" w:type="dxa"/>
            <w:gridSpan w:val="2"/>
            <w:tcBorders>
              <w:top w:val="nil"/>
              <w:left w:val="nil"/>
              <w:bottom w:val="nil"/>
              <w:right w:val="nil"/>
            </w:tcBorders>
          </w:tcPr>
          <w:p w14:paraId="53300BC1" w14:textId="77777777" w:rsidR="00926BD0" w:rsidRPr="004E081A" w:rsidRDefault="00926BD0" w:rsidP="00F41570"/>
        </w:tc>
      </w:tr>
      <w:tr w:rsidR="00AE47A2" w:rsidRPr="004E081A" w14:paraId="01ADE7C3" w14:textId="77777777" w:rsidTr="00F41570">
        <w:trPr>
          <w:trHeight w:val="240"/>
          <w:jc w:val="center"/>
        </w:trPr>
        <w:tc>
          <w:tcPr>
            <w:tcW w:w="4876" w:type="dxa"/>
            <w:tcBorders>
              <w:top w:val="nil"/>
              <w:left w:val="nil"/>
              <w:bottom w:val="nil"/>
              <w:right w:val="nil"/>
            </w:tcBorders>
          </w:tcPr>
          <w:p w14:paraId="2E30CB4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0F2121F" w14:textId="77777777" w:rsidR="00926BD0" w:rsidRPr="004E081A" w:rsidRDefault="00926BD0" w:rsidP="00F41570">
            <w:pPr>
              <w:pStyle w:val="AmColumnHeading"/>
            </w:pPr>
            <w:r w:rsidRPr="004E081A">
              <w:t>Pozmeňujúci návrh</w:t>
            </w:r>
          </w:p>
        </w:tc>
      </w:tr>
      <w:tr w:rsidR="00AE47A2" w:rsidRPr="004E081A" w14:paraId="527665DF" w14:textId="77777777" w:rsidTr="00F41570">
        <w:trPr>
          <w:jc w:val="center"/>
        </w:trPr>
        <w:tc>
          <w:tcPr>
            <w:tcW w:w="4876" w:type="dxa"/>
            <w:tcBorders>
              <w:top w:val="nil"/>
              <w:left w:val="nil"/>
              <w:bottom w:val="nil"/>
              <w:right w:val="nil"/>
            </w:tcBorders>
          </w:tcPr>
          <w:p w14:paraId="07A0D5AC" w14:textId="77777777" w:rsidR="00926BD0" w:rsidRPr="004E081A" w:rsidRDefault="00926BD0" w:rsidP="00F41570">
            <w:pPr>
              <w:pStyle w:val="Normal6a"/>
            </w:pPr>
            <w:r w:rsidRPr="004E081A">
              <w:t>b)</w:t>
            </w:r>
            <w:r w:rsidRPr="004E081A">
              <w:tab/>
              <w:t>prenos údajov je potrebný na účely vedenia konania o readmisii uvedeného v článku 36;</w:t>
            </w:r>
          </w:p>
        </w:tc>
        <w:tc>
          <w:tcPr>
            <w:tcW w:w="4876" w:type="dxa"/>
            <w:tcBorders>
              <w:top w:val="nil"/>
              <w:left w:val="nil"/>
              <w:bottom w:val="nil"/>
              <w:right w:val="nil"/>
            </w:tcBorders>
          </w:tcPr>
          <w:p w14:paraId="4031D2F2" w14:textId="77777777" w:rsidR="00926BD0" w:rsidRPr="004E081A" w:rsidRDefault="00926BD0" w:rsidP="00F41570">
            <w:pPr>
              <w:pStyle w:val="Normal6a"/>
            </w:pPr>
            <w:r w:rsidRPr="004E081A">
              <w:t>b)</w:t>
            </w:r>
            <w:r w:rsidRPr="004E081A">
              <w:tab/>
              <w:t xml:space="preserve">prenos údajov je </w:t>
            </w:r>
            <w:r w:rsidRPr="004E081A">
              <w:rPr>
                <w:b/>
                <w:bCs/>
                <w:i/>
                <w:iCs/>
              </w:rPr>
              <w:t>nevyhnutne</w:t>
            </w:r>
            <w:r w:rsidRPr="004E081A">
              <w:t xml:space="preserve"> potrebný </w:t>
            </w:r>
            <w:r w:rsidRPr="004E081A">
              <w:rPr>
                <w:b/>
                <w:bCs/>
                <w:i/>
                <w:iCs/>
              </w:rPr>
              <w:t>a primeraný</w:t>
            </w:r>
            <w:r w:rsidRPr="004E081A">
              <w:t xml:space="preserve"> na účely vedenia konania o readmisii uvedeného v článku 36;</w:t>
            </w:r>
          </w:p>
        </w:tc>
      </w:tr>
    </w:tbl>
    <w:p w14:paraId="232EF00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ABA47F4"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37674391" w14:textId="77777777" w:rsidR="00926BD0" w:rsidRPr="004E081A" w:rsidRDefault="00926BD0" w:rsidP="00926BD0">
      <w:pPr>
        <w:pStyle w:val="AmJustText"/>
      </w:pPr>
      <w:r w:rsidRPr="004E081A">
        <w:t>Pozri stanovisko európskeho dozorného úradníka pre ochranu údajov, bod 26</w:t>
      </w:r>
    </w:p>
    <w:p w14:paraId="2DD11B5A" w14:textId="0F97E90C" w:rsidR="00956A29" w:rsidRPr="004E081A" w:rsidRDefault="00926BD0" w:rsidP="00926BD0">
      <w:r w:rsidRPr="004E081A">
        <w:rPr>
          <w:rStyle w:val="HideTWBExt"/>
        </w:rPr>
        <w:t>&lt;/Amend&gt;</w:t>
      </w:r>
    </w:p>
    <w:p w14:paraId="70C9C15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2215</w:t>
      </w:r>
      <w:r w:rsidRPr="004E081A">
        <w:rPr>
          <w:rStyle w:val="HideTWBExt"/>
        </w:rPr>
        <w:t>&lt;/NumAm&gt;</w:t>
      </w:r>
    </w:p>
    <w:p w14:paraId="070B3AD1"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4DC227D" w14:textId="77777777" w:rsidR="00926BD0" w:rsidRPr="004E081A" w:rsidRDefault="00926BD0" w:rsidP="00926BD0">
      <w:pPr>
        <w:pStyle w:val="NormalBold"/>
      </w:pPr>
      <w:r w:rsidRPr="004E081A">
        <w:rPr>
          <w:rStyle w:val="HideTWBExt"/>
        </w:rPr>
        <w:t>&lt;/RepeatBlock-By&gt;</w:t>
      </w:r>
    </w:p>
    <w:p w14:paraId="1C2408F4" w14:textId="77777777" w:rsidR="00926BD0" w:rsidRPr="004E081A" w:rsidRDefault="00926BD0" w:rsidP="00926BD0">
      <w:pPr>
        <w:pStyle w:val="NormalBold"/>
      </w:pPr>
      <w:r w:rsidRPr="004E081A">
        <w:rPr>
          <w:rStyle w:val="HideTWBExt"/>
        </w:rPr>
        <w:lastRenderedPageBreak/>
        <w:t>&lt;DocAmend&gt;</w:t>
      </w:r>
      <w:r w:rsidRPr="004E081A">
        <w:t>Návrh nariadenia</w:t>
      </w:r>
      <w:r w:rsidRPr="004E081A">
        <w:rPr>
          <w:rStyle w:val="HideTWBExt"/>
        </w:rPr>
        <w:t>&lt;/DocAmend&gt;</w:t>
      </w:r>
    </w:p>
    <w:p w14:paraId="2D782F91" w14:textId="77777777" w:rsidR="00926BD0" w:rsidRPr="004E081A" w:rsidRDefault="00926BD0" w:rsidP="00926BD0">
      <w:pPr>
        <w:pStyle w:val="NormalBold"/>
      </w:pPr>
      <w:r w:rsidRPr="004E081A">
        <w:rPr>
          <w:rStyle w:val="HideTWBExt"/>
        </w:rPr>
        <w:t>&lt;Article&gt;</w:t>
      </w:r>
      <w:r w:rsidRPr="004E081A">
        <w:t>Článok 40 – odsek 1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2CA5D67" w14:textId="77777777" w:rsidTr="00F41570">
        <w:trPr>
          <w:trHeight w:hRule="exact" w:val="240"/>
          <w:jc w:val="center"/>
        </w:trPr>
        <w:tc>
          <w:tcPr>
            <w:tcW w:w="9752" w:type="dxa"/>
            <w:gridSpan w:val="2"/>
            <w:tcBorders>
              <w:top w:val="nil"/>
              <w:left w:val="nil"/>
              <w:bottom w:val="nil"/>
              <w:right w:val="nil"/>
            </w:tcBorders>
          </w:tcPr>
          <w:p w14:paraId="76C5869E" w14:textId="77777777" w:rsidR="00926BD0" w:rsidRPr="004E081A" w:rsidRDefault="00926BD0" w:rsidP="00F41570"/>
        </w:tc>
      </w:tr>
      <w:tr w:rsidR="00AE47A2" w:rsidRPr="004E081A" w14:paraId="410D4484" w14:textId="77777777" w:rsidTr="00F41570">
        <w:trPr>
          <w:trHeight w:val="240"/>
          <w:jc w:val="center"/>
        </w:trPr>
        <w:tc>
          <w:tcPr>
            <w:tcW w:w="4876" w:type="dxa"/>
            <w:tcBorders>
              <w:top w:val="nil"/>
              <w:left w:val="nil"/>
              <w:bottom w:val="nil"/>
              <w:right w:val="nil"/>
            </w:tcBorders>
          </w:tcPr>
          <w:p w14:paraId="786DF19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CD9F809" w14:textId="77777777" w:rsidR="00926BD0" w:rsidRPr="004E081A" w:rsidRDefault="00926BD0" w:rsidP="00F41570">
            <w:pPr>
              <w:pStyle w:val="AmColumnHeading"/>
            </w:pPr>
            <w:r w:rsidRPr="004E081A">
              <w:t>Pozmeňujúci návrh</w:t>
            </w:r>
          </w:p>
        </w:tc>
      </w:tr>
      <w:tr w:rsidR="00AE47A2" w:rsidRPr="004E081A" w14:paraId="13F6014E" w14:textId="77777777" w:rsidTr="00F41570">
        <w:trPr>
          <w:jc w:val="center"/>
        </w:trPr>
        <w:tc>
          <w:tcPr>
            <w:tcW w:w="4876" w:type="dxa"/>
            <w:tcBorders>
              <w:top w:val="nil"/>
              <w:left w:val="nil"/>
              <w:bottom w:val="nil"/>
              <w:right w:val="nil"/>
            </w:tcBorders>
          </w:tcPr>
          <w:p w14:paraId="350A4E3A" w14:textId="77777777" w:rsidR="00926BD0" w:rsidRPr="004E081A" w:rsidRDefault="00926BD0" w:rsidP="00F41570">
            <w:pPr>
              <w:pStyle w:val="Normal6a"/>
            </w:pPr>
            <w:r w:rsidRPr="004E081A">
              <w:t>b)</w:t>
            </w:r>
            <w:r w:rsidRPr="004E081A">
              <w:tab/>
              <w:t xml:space="preserve">prenos údajov je potrebný na účely </w:t>
            </w:r>
            <w:r w:rsidRPr="004E081A">
              <w:rPr>
                <w:b/>
                <w:bCs/>
                <w:i/>
                <w:iCs/>
              </w:rPr>
              <w:t>vedenia konania o readmisii uvedeného v článku 36</w:t>
            </w:r>
            <w:r w:rsidRPr="004E081A">
              <w:t>;</w:t>
            </w:r>
          </w:p>
        </w:tc>
        <w:tc>
          <w:tcPr>
            <w:tcW w:w="4876" w:type="dxa"/>
            <w:tcBorders>
              <w:top w:val="nil"/>
              <w:left w:val="nil"/>
              <w:bottom w:val="nil"/>
              <w:right w:val="nil"/>
            </w:tcBorders>
          </w:tcPr>
          <w:p w14:paraId="6767CB7A" w14:textId="77777777" w:rsidR="00926BD0" w:rsidRPr="004E081A" w:rsidRDefault="00926BD0" w:rsidP="00F41570">
            <w:pPr>
              <w:pStyle w:val="Normal6a"/>
            </w:pPr>
            <w:r w:rsidRPr="004E081A">
              <w:t>b)</w:t>
            </w:r>
            <w:r w:rsidRPr="004E081A">
              <w:tab/>
              <w:t xml:space="preserve">prenos údajov je potrebný na účely </w:t>
            </w:r>
            <w:r w:rsidRPr="004E081A">
              <w:rPr>
                <w:b/>
                <w:bCs/>
                <w:i/>
                <w:iCs/>
              </w:rPr>
              <w:t>návratu, readmisie a reintegrácie</w:t>
            </w:r>
            <w:r w:rsidRPr="004E081A">
              <w:t>;</w:t>
            </w:r>
          </w:p>
        </w:tc>
      </w:tr>
    </w:tbl>
    <w:p w14:paraId="5F9CDC1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5700E0E" w14:textId="1FB40E29" w:rsidR="00956A29" w:rsidRPr="004E081A" w:rsidRDefault="00926BD0" w:rsidP="00926BD0">
      <w:r w:rsidRPr="004E081A">
        <w:rPr>
          <w:rStyle w:val="HideTWBExt"/>
        </w:rPr>
        <w:t>&lt;/Amend&gt;</w:t>
      </w:r>
    </w:p>
    <w:p w14:paraId="4048A43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2216</w:t>
      </w:r>
      <w:r w:rsidRPr="004E081A">
        <w:rPr>
          <w:rStyle w:val="HideTWBExt"/>
        </w:rPr>
        <w:t>&lt;/NumAm&gt;</w:t>
      </w:r>
    </w:p>
    <w:p w14:paraId="3DD1DB5B"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36D8FD10" w14:textId="77777777" w:rsidR="00926BD0" w:rsidRPr="004E081A" w:rsidRDefault="00926BD0" w:rsidP="00926BD0">
      <w:pPr>
        <w:pStyle w:val="NormalBold"/>
      </w:pPr>
      <w:r w:rsidRPr="004E081A">
        <w:rPr>
          <w:rStyle w:val="HideTWBExt"/>
        </w:rPr>
        <w:t>&lt;/RepeatBlock-By&gt;</w:t>
      </w:r>
    </w:p>
    <w:p w14:paraId="3D7121D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82BCC1C" w14:textId="77777777" w:rsidR="00926BD0" w:rsidRPr="004E081A" w:rsidRDefault="00926BD0" w:rsidP="00926BD0">
      <w:pPr>
        <w:pStyle w:val="NormalBold"/>
      </w:pPr>
      <w:r w:rsidRPr="004E081A">
        <w:rPr>
          <w:rStyle w:val="HideTWBExt"/>
        </w:rPr>
        <w:t>&lt;Article&gt;</w:t>
      </w:r>
      <w:r w:rsidRPr="004E081A">
        <w:t>Článok 40 – odsek 1 – písmeno c</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AA9FC6A" w14:textId="77777777" w:rsidTr="00F41570">
        <w:trPr>
          <w:trHeight w:hRule="exact" w:val="240"/>
          <w:jc w:val="center"/>
        </w:trPr>
        <w:tc>
          <w:tcPr>
            <w:tcW w:w="9752" w:type="dxa"/>
            <w:gridSpan w:val="2"/>
            <w:tcBorders>
              <w:top w:val="nil"/>
              <w:left w:val="nil"/>
              <w:bottom w:val="nil"/>
              <w:right w:val="nil"/>
            </w:tcBorders>
          </w:tcPr>
          <w:p w14:paraId="03421EF3" w14:textId="77777777" w:rsidR="00926BD0" w:rsidRPr="004E081A" w:rsidRDefault="00926BD0" w:rsidP="00F41570"/>
        </w:tc>
      </w:tr>
      <w:tr w:rsidR="00AE47A2" w:rsidRPr="004E081A" w14:paraId="12BCDACC" w14:textId="77777777" w:rsidTr="00F41570">
        <w:trPr>
          <w:trHeight w:val="240"/>
          <w:jc w:val="center"/>
        </w:trPr>
        <w:tc>
          <w:tcPr>
            <w:tcW w:w="4876" w:type="dxa"/>
            <w:tcBorders>
              <w:top w:val="nil"/>
              <w:left w:val="nil"/>
              <w:bottom w:val="nil"/>
              <w:right w:val="nil"/>
            </w:tcBorders>
          </w:tcPr>
          <w:p w14:paraId="0645217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5218A21" w14:textId="77777777" w:rsidR="00926BD0" w:rsidRPr="004E081A" w:rsidRDefault="00926BD0" w:rsidP="00F41570">
            <w:pPr>
              <w:pStyle w:val="AmColumnHeading"/>
            </w:pPr>
            <w:r w:rsidRPr="004E081A">
              <w:t>Pozmeňujúci návrh</w:t>
            </w:r>
          </w:p>
        </w:tc>
      </w:tr>
      <w:tr w:rsidR="00AE47A2" w:rsidRPr="004E081A" w14:paraId="7DAFED4F" w14:textId="77777777" w:rsidTr="00F41570">
        <w:trPr>
          <w:jc w:val="center"/>
        </w:trPr>
        <w:tc>
          <w:tcPr>
            <w:tcW w:w="4876" w:type="dxa"/>
            <w:tcBorders>
              <w:top w:val="nil"/>
              <w:left w:val="nil"/>
              <w:bottom w:val="nil"/>
              <w:right w:val="nil"/>
            </w:tcBorders>
          </w:tcPr>
          <w:p w14:paraId="72229089" w14:textId="77777777" w:rsidR="00926BD0" w:rsidRPr="004E081A" w:rsidRDefault="00926BD0" w:rsidP="00F41570">
            <w:pPr>
              <w:pStyle w:val="Normal6a"/>
            </w:pPr>
            <w:r w:rsidRPr="004E081A">
              <w:rPr>
                <w:b/>
                <w:i/>
              </w:rPr>
              <w:t>c)</w:t>
            </w:r>
            <w:r w:rsidRPr="004E081A">
              <w:tab/>
            </w:r>
            <w:r w:rsidRPr="004E081A">
              <w:rPr>
                <w:b/>
                <w:i/>
              </w:rPr>
              <w:t>štátny príslušník tretej krajiny, ktorého osobné údaje sa prenášajú, bol informovaný o tom, že jeho osobné údaje môžu byť zdieľané s orgánmi tretej krajiny na účely vedenia konania o readmisii;</w:t>
            </w:r>
          </w:p>
        </w:tc>
        <w:tc>
          <w:tcPr>
            <w:tcW w:w="4876" w:type="dxa"/>
            <w:tcBorders>
              <w:top w:val="nil"/>
              <w:left w:val="nil"/>
              <w:bottom w:val="nil"/>
              <w:right w:val="nil"/>
            </w:tcBorders>
          </w:tcPr>
          <w:p w14:paraId="330FBC1A" w14:textId="77777777" w:rsidR="00926BD0" w:rsidRPr="004E081A" w:rsidRDefault="00926BD0" w:rsidP="00F41570">
            <w:pPr>
              <w:pStyle w:val="Normal6a"/>
            </w:pPr>
            <w:r w:rsidRPr="004E081A">
              <w:rPr>
                <w:b/>
                <w:i/>
              </w:rPr>
              <w:t>vypúšťa sa</w:t>
            </w:r>
          </w:p>
        </w:tc>
      </w:tr>
    </w:tbl>
    <w:p w14:paraId="612FF4E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5088B1" w14:textId="07D3DA14" w:rsidR="00956A29" w:rsidRPr="004E081A" w:rsidRDefault="00926BD0" w:rsidP="00926BD0">
      <w:r w:rsidRPr="004E081A">
        <w:rPr>
          <w:rStyle w:val="HideTWBExt"/>
        </w:rPr>
        <w:t>&lt;/Amend&gt;</w:t>
      </w:r>
    </w:p>
    <w:p w14:paraId="1C1DB2F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2217</w:t>
      </w:r>
      <w:r w:rsidRPr="004E081A">
        <w:rPr>
          <w:rStyle w:val="HideTWBExt"/>
        </w:rPr>
        <w:t>&lt;/NumAm&gt;</w:t>
      </w:r>
    </w:p>
    <w:p w14:paraId="3A67014C"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1CA9A577" w14:textId="77777777" w:rsidR="00926BD0" w:rsidRPr="004E081A" w:rsidRDefault="00926BD0" w:rsidP="00926BD0">
      <w:pPr>
        <w:pStyle w:val="NormalBold"/>
      </w:pPr>
      <w:r w:rsidRPr="004E081A">
        <w:rPr>
          <w:rStyle w:val="HideTWBExt"/>
        </w:rPr>
        <w:t>&lt;/RepeatBlock-By&gt;</w:t>
      </w:r>
    </w:p>
    <w:p w14:paraId="333D8C7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B418618" w14:textId="77777777" w:rsidR="00926BD0" w:rsidRPr="004E081A" w:rsidRDefault="00926BD0" w:rsidP="00926BD0">
      <w:pPr>
        <w:pStyle w:val="NormalBold"/>
      </w:pPr>
      <w:r w:rsidRPr="004E081A">
        <w:rPr>
          <w:rStyle w:val="HideTWBExt"/>
        </w:rPr>
        <w:t>&lt;Article&gt;</w:t>
      </w:r>
      <w:r w:rsidRPr="004E081A">
        <w:t>Článok 40 – odsek 1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22B56D3" w14:textId="77777777" w:rsidTr="00F41570">
        <w:trPr>
          <w:trHeight w:hRule="exact" w:val="240"/>
          <w:jc w:val="center"/>
        </w:trPr>
        <w:tc>
          <w:tcPr>
            <w:tcW w:w="9752" w:type="dxa"/>
            <w:gridSpan w:val="2"/>
            <w:tcBorders>
              <w:top w:val="nil"/>
              <w:left w:val="nil"/>
              <w:bottom w:val="nil"/>
              <w:right w:val="nil"/>
            </w:tcBorders>
          </w:tcPr>
          <w:p w14:paraId="7BC225A6" w14:textId="77777777" w:rsidR="00926BD0" w:rsidRPr="004E081A" w:rsidRDefault="00926BD0" w:rsidP="00F41570"/>
        </w:tc>
      </w:tr>
      <w:tr w:rsidR="00AE47A2" w:rsidRPr="004E081A" w14:paraId="25907552" w14:textId="77777777" w:rsidTr="00F41570">
        <w:trPr>
          <w:trHeight w:val="240"/>
          <w:jc w:val="center"/>
        </w:trPr>
        <w:tc>
          <w:tcPr>
            <w:tcW w:w="4876" w:type="dxa"/>
            <w:tcBorders>
              <w:top w:val="nil"/>
              <w:left w:val="nil"/>
              <w:bottom w:val="nil"/>
              <w:right w:val="nil"/>
            </w:tcBorders>
          </w:tcPr>
          <w:p w14:paraId="33AED0D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48FA3EC" w14:textId="77777777" w:rsidR="00926BD0" w:rsidRPr="004E081A" w:rsidRDefault="00926BD0" w:rsidP="00F41570">
            <w:pPr>
              <w:pStyle w:val="AmColumnHeading"/>
            </w:pPr>
            <w:r w:rsidRPr="004E081A">
              <w:t>Pozmeňujúci návrh</w:t>
            </w:r>
          </w:p>
        </w:tc>
      </w:tr>
      <w:tr w:rsidR="00AE47A2" w:rsidRPr="004E081A" w14:paraId="185F6EB9" w14:textId="77777777" w:rsidTr="00F41570">
        <w:trPr>
          <w:jc w:val="center"/>
        </w:trPr>
        <w:tc>
          <w:tcPr>
            <w:tcW w:w="4876" w:type="dxa"/>
            <w:tcBorders>
              <w:top w:val="nil"/>
              <w:left w:val="nil"/>
              <w:bottom w:val="nil"/>
              <w:right w:val="nil"/>
            </w:tcBorders>
          </w:tcPr>
          <w:p w14:paraId="31F18370" w14:textId="77777777" w:rsidR="00926BD0" w:rsidRPr="004E081A" w:rsidRDefault="00926BD0" w:rsidP="00F41570">
            <w:pPr>
              <w:pStyle w:val="Normal6a"/>
            </w:pPr>
            <w:r w:rsidRPr="004E081A">
              <w:rPr>
                <w:b/>
                <w:i/>
              </w:rPr>
              <w:t>d)</w:t>
            </w:r>
            <w:r w:rsidRPr="004E081A">
              <w:tab/>
            </w:r>
            <w:r w:rsidRPr="004E081A">
              <w:rPr>
                <w:b/>
                <w:i/>
              </w:rPr>
              <w:t>pred prenosom sa príslušný orgán a v náležitých prípadoch agentúra Frontex presvedčili, že prenosom údajov nehrozí porušenie zásady zákazu vyhostenia alebo vrátenia;</w:t>
            </w:r>
          </w:p>
        </w:tc>
        <w:tc>
          <w:tcPr>
            <w:tcW w:w="4876" w:type="dxa"/>
            <w:tcBorders>
              <w:top w:val="nil"/>
              <w:left w:val="nil"/>
              <w:bottom w:val="nil"/>
              <w:right w:val="nil"/>
            </w:tcBorders>
          </w:tcPr>
          <w:p w14:paraId="194C1F74" w14:textId="77777777" w:rsidR="00926BD0" w:rsidRPr="004E081A" w:rsidRDefault="00926BD0" w:rsidP="00F41570">
            <w:pPr>
              <w:pStyle w:val="Normal6a"/>
            </w:pPr>
            <w:r w:rsidRPr="004E081A">
              <w:rPr>
                <w:b/>
                <w:i/>
              </w:rPr>
              <w:t>vypúšťa sa</w:t>
            </w:r>
          </w:p>
        </w:tc>
      </w:tr>
    </w:tbl>
    <w:p w14:paraId="202770E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3A5DC01" w14:textId="2423CCAD" w:rsidR="00956A29" w:rsidRPr="004E081A" w:rsidRDefault="00926BD0" w:rsidP="00926BD0">
      <w:r w:rsidRPr="004E081A">
        <w:rPr>
          <w:rStyle w:val="HideTWBExt"/>
        </w:rPr>
        <w:lastRenderedPageBreak/>
        <w:t>&lt;/Amend&gt;</w:t>
      </w:r>
    </w:p>
    <w:p w14:paraId="0860376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2218</w:t>
      </w:r>
      <w:r w:rsidRPr="004E081A">
        <w:rPr>
          <w:rStyle w:val="HideTWBExt"/>
        </w:rPr>
        <w:t>&lt;/NumAm&gt;</w:t>
      </w:r>
    </w:p>
    <w:p w14:paraId="6E3947E5"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26881D38" w14:textId="77777777" w:rsidR="00926BD0" w:rsidRPr="004E081A" w:rsidRDefault="00926BD0" w:rsidP="00926BD0">
      <w:pPr>
        <w:pStyle w:val="NormalBold"/>
      </w:pPr>
      <w:r w:rsidRPr="004E081A">
        <w:rPr>
          <w:rStyle w:val="HideTWBExt"/>
        </w:rPr>
        <w:t>&lt;/RepeatBlock-By&gt;</w:t>
      </w:r>
    </w:p>
    <w:p w14:paraId="4ED5BF1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910B5B6" w14:textId="77777777" w:rsidR="00926BD0" w:rsidRPr="004E081A" w:rsidRDefault="00926BD0" w:rsidP="00926BD0">
      <w:pPr>
        <w:pStyle w:val="NormalBold"/>
      </w:pPr>
      <w:r w:rsidRPr="004E081A">
        <w:rPr>
          <w:rStyle w:val="HideTWBExt"/>
        </w:rPr>
        <w:t>&lt;Article&gt;</w:t>
      </w:r>
      <w:r w:rsidRPr="004E081A">
        <w:t>Článok 40 – odsek 1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F8201B1" w14:textId="77777777" w:rsidTr="00F41570">
        <w:trPr>
          <w:trHeight w:hRule="exact" w:val="240"/>
          <w:jc w:val="center"/>
        </w:trPr>
        <w:tc>
          <w:tcPr>
            <w:tcW w:w="9752" w:type="dxa"/>
            <w:gridSpan w:val="2"/>
            <w:tcBorders>
              <w:top w:val="nil"/>
              <w:left w:val="nil"/>
              <w:bottom w:val="nil"/>
              <w:right w:val="nil"/>
            </w:tcBorders>
          </w:tcPr>
          <w:p w14:paraId="1117F796" w14:textId="77777777" w:rsidR="00926BD0" w:rsidRPr="004E081A" w:rsidRDefault="00926BD0" w:rsidP="00F41570"/>
        </w:tc>
      </w:tr>
      <w:tr w:rsidR="00AE47A2" w:rsidRPr="004E081A" w14:paraId="167FEB5C" w14:textId="77777777" w:rsidTr="00F41570">
        <w:trPr>
          <w:trHeight w:val="240"/>
          <w:jc w:val="center"/>
        </w:trPr>
        <w:tc>
          <w:tcPr>
            <w:tcW w:w="4876" w:type="dxa"/>
            <w:tcBorders>
              <w:top w:val="nil"/>
              <w:left w:val="nil"/>
              <w:bottom w:val="nil"/>
              <w:right w:val="nil"/>
            </w:tcBorders>
          </w:tcPr>
          <w:p w14:paraId="1987D91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BA00F84" w14:textId="77777777" w:rsidR="00926BD0" w:rsidRPr="004E081A" w:rsidRDefault="00926BD0" w:rsidP="00F41570">
            <w:pPr>
              <w:pStyle w:val="AmColumnHeading"/>
            </w:pPr>
            <w:r w:rsidRPr="004E081A">
              <w:t>Pozmeňujúci návrh</w:t>
            </w:r>
          </w:p>
        </w:tc>
      </w:tr>
      <w:tr w:rsidR="00AE47A2" w:rsidRPr="004E081A" w14:paraId="5E63FB6F" w14:textId="77777777" w:rsidTr="00F41570">
        <w:trPr>
          <w:jc w:val="center"/>
        </w:trPr>
        <w:tc>
          <w:tcPr>
            <w:tcW w:w="4876" w:type="dxa"/>
            <w:tcBorders>
              <w:top w:val="nil"/>
              <w:left w:val="nil"/>
              <w:bottom w:val="nil"/>
              <w:right w:val="nil"/>
            </w:tcBorders>
          </w:tcPr>
          <w:p w14:paraId="4474E8EF" w14:textId="77777777" w:rsidR="00926BD0" w:rsidRPr="004E081A" w:rsidRDefault="00926BD0" w:rsidP="00F41570">
            <w:pPr>
              <w:pStyle w:val="Normal6a"/>
            </w:pPr>
            <w:r w:rsidRPr="004E081A">
              <w:t>d)</w:t>
            </w:r>
            <w:r w:rsidRPr="004E081A">
              <w:tab/>
              <w:t>pred prenosom sa príslušný orgán a v náležitých prípadoch agentúra Frontex presvedčili, že prenosom údajov nehrozí porušenie zásady zákazu vyhostenia alebo vrátenia;</w:t>
            </w:r>
          </w:p>
        </w:tc>
        <w:tc>
          <w:tcPr>
            <w:tcW w:w="4876" w:type="dxa"/>
            <w:tcBorders>
              <w:top w:val="nil"/>
              <w:left w:val="nil"/>
              <w:bottom w:val="nil"/>
              <w:right w:val="nil"/>
            </w:tcBorders>
          </w:tcPr>
          <w:p w14:paraId="541901B9" w14:textId="77777777" w:rsidR="00926BD0" w:rsidRPr="004E081A" w:rsidRDefault="00926BD0" w:rsidP="00F41570">
            <w:pPr>
              <w:pStyle w:val="Normal6a"/>
            </w:pPr>
            <w:r w:rsidRPr="004E081A">
              <w:t>d)</w:t>
            </w:r>
            <w:r w:rsidRPr="004E081A">
              <w:tab/>
              <w:t xml:space="preserve">pred prenosom sa príslušný orgán a v náležitých prípadoch agentúra Frontex presvedčili, že prenosom údajov nehrozí porušenie zásady zákazu vyhostenia alebo vrátenia </w:t>
            </w:r>
            <w:r w:rsidRPr="004E081A">
              <w:rPr>
                <w:b/>
                <w:i/>
              </w:rPr>
              <w:t>a že prenášané údaje nevedú k udeleniu alebo vykonaniu trestu smrti alebo akejkoľvek formy krutého alebo neľudského zaobchádzania</w:t>
            </w:r>
            <w:r w:rsidRPr="004E081A">
              <w:t>;</w:t>
            </w:r>
          </w:p>
        </w:tc>
      </w:tr>
    </w:tbl>
    <w:p w14:paraId="3CB1BA6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947C1AE"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20DDEAA8" w14:textId="77777777" w:rsidR="00926BD0" w:rsidRPr="004E081A" w:rsidRDefault="00926BD0" w:rsidP="00926BD0">
      <w:pPr>
        <w:pStyle w:val="AmJustText"/>
      </w:pPr>
      <w:r w:rsidRPr="004E081A">
        <w:t>Pozri stanovisko európskeho dozorného úradníka pre ochranu údajov, bod 26</w:t>
      </w:r>
    </w:p>
    <w:p w14:paraId="1A642861" w14:textId="7C7FFC94" w:rsidR="00956A29" w:rsidRPr="004E081A" w:rsidRDefault="00926BD0" w:rsidP="00926BD0">
      <w:r w:rsidRPr="004E081A">
        <w:rPr>
          <w:rStyle w:val="HideTWBExt"/>
        </w:rPr>
        <w:t>&lt;/Amend&gt;</w:t>
      </w:r>
    </w:p>
    <w:p w14:paraId="5608F47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2219</w:t>
      </w:r>
      <w:r w:rsidRPr="004E081A">
        <w:rPr>
          <w:rStyle w:val="HideTWBExt"/>
        </w:rPr>
        <w:t>&lt;/NumAm&gt;</w:t>
      </w:r>
    </w:p>
    <w:p w14:paraId="30971029"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2E53BEB3" w14:textId="77777777" w:rsidR="00926BD0" w:rsidRPr="004E081A" w:rsidRDefault="00926BD0" w:rsidP="00926BD0">
      <w:pPr>
        <w:pStyle w:val="NormalBold"/>
      </w:pPr>
      <w:r w:rsidRPr="004E081A">
        <w:rPr>
          <w:rStyle w:val="HideTWBExt"/>
        </w:rPr>
        <w:t>&lt;/RepeatBlock-By&gt;</w:t>
      </w:r>
    </w:p>
    <w:p w14:paraId="5DC7AFA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0AA25E1" w14:textId="77777777" w:rsidR="00926BD0" w:rsidRPr="004E081A" w:rsidRDefault="00926BD0" w:rsidP="00926BD0">
      <w:pPr>
        <w:pStyle w:val="NormalBold"/>
      </w:pPr>
      <w:r w:rsidRPr="004E081A">
        <w:rPr>
          <w:rStyle w:val="HideTWBExt"/>
        </w:rPr>
        <w:t>&lt;Article&gt;</w:t>
      </w:r>
      <w:r w:rsidRPr="004E081A">
        <w:t>Článok 40 – odsek 1 – písmeno e</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5F9B137" w14:textId="77777777" w:rsidTr="00F41570">
        <w:trPr>
          <w:trHeight w:hRule="exact" w:val="240"/>
          <w:jc w:val="center"/>
        </w:trPr>
        <w:tc>
          <w:tcPr>
            <w:tcW w:w="9752" w:type="dxa"/>
            <w:gridSpan w:val="2"/>
            <w:tcBorders>
              <w:top w:val="nil"/>
              <w:left w:val="nil"/>
              <w:bottom w:val="nil"/>
              <w:right w:val="nil"/>
            </w:tcBorders>
          </w:tcPr>
          <w:p w14:paraId="2A7C19E2" w14:textId="77777777" w:rsidR="00926BD0" w:rsidRPr="004E081A" w:rsidRDefault="00926BD0" w:rsidP="00F41570"/>
        </w:tc>
      </w:tr>
      <w:tr w:rsidR="00AE47A2" w:rsidRPr="004E081A" w14:paraId="3E819949" w14:textId="77777777" w:rsidTr="00F41570">
        <w:trPr>
          <w:trHeight w:val="240"/>
          <w:jc w:val="center"/>
        </w:trPr>
        <w:tc>
          <w:tcPr>
            <w:tcW w:w="4876" w:type="dxa"/>
            <w:tcBorders>
              <w:top w:val="nil"/>
              <w:left w:val="nil"/>
              <w:bottom w:val="nil"/>
              <w:right w:val="nil"/>
            </w:tcBorders>
          </w:tcPr>
          <w:p w14:paraId="07107B1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E4E578E" w14:textId="77777777" w:rsidR="00926BD0" w:rsidRPr="004E081A" w:rsidRDefault="00926BD0" w:rsidP="00F41570">
            <w:pPr>
              <w:pStyle w:val="AmColumnHeading"/>
            </w:pPr>
            <w:r w:rsidRPr="004E081A">
              <w:t>Pozmeňujúci návrh</w:t>
            </w:r>
          </w:p>
        </w:tc>
      </w:tr>
      <w:tr w:rsidR="00AE47A2" w:rsidRPr="004E081A" w14:paraId="48F322A2" w14:textId="77777777" w:rsidTr="00F41570">
        <w:trPr>
          <w:jc w:val="center"/>
        </w:trPr>
        <w:tc>
          <w:tcPr>
            <w:tcW w:w="4876" w:type="dxa"/>
            <w:tcBorders>
              <w:top w:val="nil"/>
              <w:left w:val="nil"/>
              <w:bottom w:val="nil"/>
              <w:right w:val="nil"/>
            </w:tcBorders>
          </w:tcPr>
          <w:p w14:paraId="0CE24FED" w14:textId="77777777" w:rsidR="00926BD0" w:rsidRPr="004E081A" w:rsidRDefault="00926BD0" w:rsidP="00F41570">
            <w:pPr>
              <w:pStyle w:val="Normal6a"/>
            </w:pPr>
            <w:r w:rsidRPr="004E081A">
              <w:rPr>
                <w:b/>
                <w:i/>
              </w:rPr>
              <w:t>e)</w:t>
            </w:r>
            <w:r w:rsidRPr="004E081A">
              <w:tab/>
            </w:r>
            <w:r w:rsidRPr="004E081A">
              <w:rPr>
                <w:b/>
                <w:i/>
              </w:rPr>
              <w:t>pred prenosom sa príslušný orgán a v náležitých prípadoch agentúra Frontex presvedčili, že prenosom údajov nehrozí porušenie ustanovení článku 50 charty.</w:t>
            </w:r>
          </w:p>
        </w:tc>
        <w:tc>
          <w:tcPr>
            <w:tcW w:w="4876" w:type="dxa"/>
            <w:tcBorders>
              <w:top w:val="nil"/>
              <w:left w:val="nil"/>
              <w:bottom w:val="nil"/>
              <w:right w:val="nil"/>
            </w:tcBorders>
          </w:tcPr>
          <w:p w14:paraId="6120F8BC" w14:textId="77777777" w:rsidR="00926BD0" w:rsidRPr="004E081A" w:rsidRDefault="00926BD0" w:rsidP="00F41570">
            <w:pPr>
              <w:pStyle w:val="Normal6a"/>
            </w:pPr>
            <w:r w:rsidRPr="004E081A">
              <w:rPr>
                <w:b/>
                <w:i/>
              </w:rPr>
              <w:t>vypúšťa sa</w:t>
            </w:r>
          </w:p>
        </w:tc>
      </w:tr>
    </w:tbl>
    <w:p w14:paraId="32846EA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F167D9F" w14:textId="1D94DECC" w:rsidR="00956A29" w:rsidRPr="004E081A" w:rsidRDefault="00926BD0" w:rsidP="00926BD0">
      <w:r w:rsidRPr="004E081A">
        <w:rPr>
          <w:rStyle w:val="HideTWBExt"/>
        </w:rPr>
        <w:t>&lt;/Amend&gt;</w:t>
      </w:r>
    </w:p>
    <w:p w14:paraId="736ED45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2220</w:t>
      </w:r>
      <w:r w:rsidRPr="004E081A">
        <w:rPr>
          <w:rStyle w:val="HideTWBExt"/>
        </w:rPr>
        <w:t>&lt;/NumAm&gt;</w:t>
      </w:r>
    </w:p>
    <w:p w14:paraId="7DD49385" w14:textId="77777777" w:rsidR="00926BD0" w:rsidRPr="004E081A" w:rsidRDefault="00926BD0" w:rsidP="00926BD0">
      <w:pPr>
        <w:pStyle w:val="NormalBold"/>
      </w:pPr>
      <w:r w:rsidRPr="004E081A">
        <w:rPr>
          <w:rStyle w:val="HideTWBExt"/>
        </w:rPr>
        <w:lastRenderedPageBreak/>
        <w:t>&lt;RepeatBlock-By&gt;&lt;Members&gt;</w:t>
      </w:r>
      <w:r w:rsidRPr="004E081A">
        <w:t>Charlie Weimers, Alessandro Ciriani, Assita Kanko</w:t>
      </w:r>
      <w:r w:rsidRPr="004E081A">
        <w:rPr>
          <w:rStyle w:val="HideTWBExt"/>
        </w:rPr>
        <w:t>&lt;/Members&gt;</w:t>
      </w:r>
    </w:p>
    <w:p w14:paraId="5F2C6301" w14:textId="77777777" w:rsidR="00926BD0" w:rsidRPr="004E081A" w:rsidRDefault="00926BD0" w:rsidP="00926BD0">
      <w:pPr>
        <w:pStyle w:val="NormalBold"/>
      </w:pPr>
      <w:r w:rsidRPr="004E081A">
        <w:rPr>
          <w:rStyle w:val="HideTWBExt"/>
        </w:rPr>
        <w:t>&lt;/RepeatBlock-By&gt;</w:t>
      </w:r>
    </w:p>
    <w:p w14:paraId="44DF09C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B87377E" w14:textId="77777777" w:rsidR="00926BD0" w:rsidRPr="004E081A" w:rsidRDefault="00926BD0" w:rsidP="00926BD0">
      <w:pPr>
        <w:pStyle w:val="NormalBold"/>
      </w:pPr>
      <w:r w:rsidRPr="004E081A">
        <w:rPr>
          <w:rStyle w:val="HideTWBExt"/>
        </w:rPr>
        <w:t>&lt;Article&gt;</w:t>
      </w:r>
      <w:r w:rsidRPr="004E081A">
        <w:t>Článok 40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17261E7" w14:textId="77777777" w:rsidTr="00F41570">
        <w:trPr>
          <w:trHeight w:hRule="exact" w:val="240"/>
          <w:jc w:val="center"/>
        </w:trPr>
        <w:tc>
          <w:tcPr>
            <w:tcW w:w="9752" w:type="dxa"/>
            <w:gridSpan w:val="2"/>
            <w:tcBorders>
              <w:top w:val="nil"/>
              <w:left w:val="nil"/>
              <w:bottom w:val="nil"/>
              <w:right w:val="nil"/>
            </w:tcBorders>
          </w:tcPr>
          <w:p w14:paraId="4D689D96" w14:textId="77777777" w:rsidR="00926BD0" w:rsidRPr="004E081A" w:rsidRDefault="00926BD0" w:rsidP="00F41570"/>
        </w:tc>
      </w:tr>
      <w:tr w:rsidR="00AE47A2" w:rsidRPr="004E081A" w14:paraId="289192A1" w14:textId="77777777" w:rsidTr="00F41570">
        <w:trPr>
          <w:trHeight w:val="240"/>
          <w:jc w:val="center"/>
        </w:trPr>
        <w:tc>
          <w:tcPr>
            <w:tcW w:w="4876" w:type="dxa"/>
            <w:tcBorders>
              <w:top w:val="nil"/>
              <w:left w:val="nil"/>
              <w:bottom w:val="nil"/>
              <w:right w:val="nil"/>
            </w:tcBorders>
          </w:tcPr>
          <w:p w14:paraId="5C22AFA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9B9D0F1" w14:textId="77777777" w:rsidR="00926BD0" w:rsidRPr="004E081A" w:rsidRDefault="00926BD0" w:rsidP="00F41570">
            <w:pPr>
              <w:pStyle w:val="AmColumnHeading"/>
            </w:pPr>
            <w:r w:rsidRPr="004E081A">
              <w:t>Pozmeňujúci návrh</w:t>
            </w:r>
          </w:p>
        </w:tc>
      </w:tr>
      <w:tr w:rsidR="00AE47A2" w:rsidRPr="004E081A" w14:paraId="08EDFF0C" w14:textId="77777777" w:rsidTr="00F41570">
        <w:trPr>
          <w:jc w:val="center"/>
        </w:trPr>
        <w:tc>
          <w:tcPr>
            <w:tcW w:w="4876" w:type="dxa"/>
            <w:tcBorders>
              <w:top w:val="nil"/>
              <w:left w:val="nil"/>
              <w:bottom w:val="nil"/>
              <w:right w:val="nil"/>
            </w:tcBorders>
          </w:tcPr>
          <w:p w14:paraId="73B30599" w14:textId="77777777" w:rsidR="00926BD0" w:rsidRPr="004E081A" w:rsidRDefault="00926BD0" w:rsidP="00F41570">
            <w:pPr>
              <w:pStyle w:val="Normal6a"/>
            </w:pPr>
            <w:r w:rsidRPr="004E081A">
              <w:rPr>
                <w:b/>
                <w:i/>
              </w:rPr>
              <w:t>2.</w:t>
            </w:r>
            <w:r w:rsidRPr="004E081A">
              <w:tab/>
            </w:r>
            <w:r w:rsidRPr="004E081A">
              <w:rPr>
                <w:b/>
                <w:i/>
              </w:rPr>
              <w:t>Údaje týkajúce sa jedného alebo viacerých odsúdení štátneho príslušníka tretej krajiny za trestné činy môže príslušný orgán a prípadne agentúra Frontex v jednotlivých prípadoch spracúvať a prenášať tretej strane zodpovednej za reintegračnú pomoc, ak sú splnené tieto podmienky:</w:t>
            </w:r>
          </w:p>
        </w:tc>
        <w:tc>
          <w:tcPr>
            <w:tcW w:w="4876" w:type="dxa"/>
            <w:tcBorders>
              <w:top w:val="nil"/>
              <w:left w:val="nil"/>
              <w:bottom w:val="nil"/>
              <w:right w:val="nil"/>
            </w:tcBorders>
          </w:tcPr>
          <w:p w14:paraId="35EAB9FD" w14:textId="77777777" w:rsidR="00926BD0" w:rsidRPr="004E081A" w:rsidRDefault="00926BD0" w:rsidP="00F41570">
            <w:pPr>
              <w:pStyle w:val="Normal6a"/>
            </w:pPr>
            <w:r w:rsidRPr="004E081A">
              <w:rPr>
                <w:b/>
                <w:i/>
              </w:rPr>
              <w:t>vypúšťa sa</w:t>
            </w:r>
          </w:p>
        </w:tc>
      </w:tr>
      <w:tr w:rsidR="00AE47A2" w:rsidRPr="004E081A" w14:paraId="08736863" w14:textId="77777777" w:rsidTr="00F41570">
        <w:trPr>
          <w:jc w:val="center"/>
        </w:trPr>
        <w:tc>
          <w:tcPr>
            <w:tcW w:w="4876" w:type="dxa"/>
            <w:tcBorders>
              <w:top w:val="nil"/>
              <w:left w:val="nil"/>
              <w:bottom w:val="nil"/>
              <w:right w:val="nil"/>
            </w:tcBorders>
          </w:tcPr>
          <w:p w14:paraId="2D5E248F" w14:textId="77777777" w:rsidR="00926BD0" w:rsidRPr="004E081A" w:rsidRDefault="00926BD0" w:rsidP="00F41570">
            <w:pPr>
              <w:pStyle w:val="Normal6a"/>
            </w:pPr>
            <w:r w:rsidRPr="004E081A">
              <w:rPr>
                <w:b/>
                <w:i/>
              </w:rPr>
              <w:t>a) štátny príslušník tretej krajiny, ktorého osobné údaje sa prenášajú, bol v predchádzajúcich 25 rokoch odsúdený za trestný čin terorizmu alebo v predchádzajúcich 15 rokoch za akýkoľvek iný trestný čin uvedený v prílohe k nariadeniu (EÚ) 2018/1240, ak sa podľa vnútroštátneho práva odsudzujúceho členského štátu trestá odňatím slobody alebo ochranným opatrením spojeným s obmedzením osobnej slobody s hornou hranicou trestnej sadzby najmenej tri roky;</w:t>
            </w:r>
          </w:p>
        </w:tc>
        <w:tc>
          <w:tcPr>
            <w:tcW w:w="4876" w:type="dxa"/>
            <w:tcBorders>
              <w:top w:val="nil"/>
              <w:left w:val="nil"/>
              <w:bottom w:val="nil"/>
              <w:right w:val="nil"/>
            </w:tcBorders>
          </w:tcPr>
          <w:p w14:paraId="0FAD5A71" w14:textId="77777777" w:rsidR="00926BD0" w:rsidRPr="004E081A" w:rsidRDefault="00926BD0" w:rsidP="00F41570">
            <w:pPr>
              <w:pStyle w:val="Normal6a"/>
            </w:pPr>
          </w:p>
        </w:tc>
      </w:tr>
      <w:tr w:rsidR="00AE47A2" w:rsidRPr="004E081A" w14:paraId="03BB5FF9" w14:textId="77777777" w:rsidTr="00F41570">
        <w:trPr>
          <w:jc w:val="center"/>
        </w:trPr>
        <w:tc>
          <w:tcPr>
            <w:tcW w:w="4876" w:type="dxa"/>
            <w:tcBorders>
              <w:top w:val="nil"/>
              <w:left w:val="nil"/>
              <w:bottom w:val="nil"/>
              <w:right w:val="nil"/>
            </w:tcBorders>
          </w:tcPr>
          <w:p w14:paraId="4E784E71" w14:textId="77777777" w:rsidR="00926BD0" w:rsidRPr="004E081A" w:rsidRDefault="00926BD0" w:rsidP="00F41570">
            <w:pPr>
              <w:pStyle w:val="Normal6a"/>
            </w:pPr>
            <w:r w:rsidRPr="004E081A">
              <w:rPr>
                <w:b/>
                <w:i/>
              </w:rPr>
              <w:t>b) prenos údajov je potrebný na účely poskytovania individualizovanej a nefinančnej reintegračnej pomoci uvedenej v článku 46;</w:t>
            </w:r>
          </w:p>
        </w:tc>
        <w:tc>
          <w:tcPr>
            <w:tcW w:w="4876" w:type="dxa"/>
            <w:tcBorders>
              <w:top w:val="nil"/>
              <w:left w:val="nil"/>
              <w:bottom w:val="nil"/>
              <w:right w:val="nil"/>
            </w:tcBorders>
          </w:tcPr>
          <w:p w14:paraId="786632E4" w14:textId="77777777" w:rsidR="00926BD0" w:rsidRPr="004E081A" w:rsidRDefault="00926BD0" w:rsidP="00F41570">
            <w:pPr>
              <w:pStyle w:val="Normal6a"/>
            </w:pPr>
          </w:p>
        </w:tc>
      </w:tr>
      <w:tr w:rsidR="00AE47A2" w:rsidRPr="004E081A" w14:paraId="08A84C41" w14:textId="77777777" w:rsidTr="00F41570">
        <w:trPr>
          <w:jc w:val="center"/>
        </w:trPr>
        <w:tc>
          <w:tcPr>
            <w:tcW w:w="4876" w:type="dxa"/>
            <w:tcBorders>
              <w:top w:val="nil"/>
              <w:left w:val="nil"/>
              <w:bottom w:val="nil"/>
              <w:right w:val="nil"/>
            </w:tcBorders>
          </w:tcPr>
          <w:p w14:paraId="465D92C5" w14:textId="77777777" w:rsidR="00926BD0" w:rsidRPr="004E081A" w:rsidRDefault="00926BD0" w:rsidP="00F41570">
            <w:pPr>
              <w:pStyle w:val="Normal6a"/>
            </w:pPr>
            <w:r w:rsidRPr="004E081A">
              <w:rPr>
                <w:b/>
                <w:i/>
              </w:rPr>
              <w:t>c) štátny príslušník tretej krajiny, ktorého osobné údaje sa prenášajú, bol informovaný o tom, že jeho osobné údaje môžu byť zdieľané s treťou stranou zodpovednou za reintegračnú pomoc na účely poskytnutia individualizovanej a nefinančnej reintegračnej pomoci;</w:t>
            </w:r>
          </w:p>
        </w:tc>
        <w:tc>
          <w:tcPr>
            <w:tcW w:w="4876" w:type="dxa"/>
            <w:tcBorders>
              <w:top w:val="nil"/>
              <w:left w:val="nil"/>
              <w:bottom w:val="nil"/>
              <w:right w:val="nil"/>
            </w:tcBorders>
          </w:tcPr>
          <w:p w14:paraId="0ED47C11" w14:textId="77777777" w:rsidR="00926BD0" w:rsidRPr="004E081A" w:rsidRDefault="00926BD0" w:rsidP="00F41570">
            <w:pPr>
              <w:pStyle w:val="Normal6a"/>
            </w:pPr>
          </w:p>
        </w:tc>
      </w:tr>
      <w:tr w:rsidR="00AE47A2" w:rsidRPr="004E081A" w14:paraId="4598AF7C" w14:textId="77777777" w:rsidTr="00F41570">
        <w:trPr>
          <w:jc w:val="center"/>
        </w:trPr>
        <w:tc>
          <w:tcPr>
            <w:tcW w:w="4876" w:type="dxa"/>
            <w:tcBorders>
              <w:top w:val="nil"/>
              <w:left w:val="nil"/>
              <w:bottom w:val="nil"/>
              <w:right w:val="nil"/>
            </w:tcBorders>
          </w:tcPr>
          <w:p w14:paraId="3B82164E" w14:textId="77777777" w:rsidR="00926BD0" w:rsidRPr="004E081A" w:rsidRDefault="00926BD0" w:rsidP="00F41570">
            <w:pPr>
              <w:pStyle w:val="Normal6a"/>
            </w:pPr>
            <w:r w:rsidRPr="004E081A">
              <w:rPr>
                <w:b/>
                <w:i/>
              </w:rPr>
              <w:t>d) pred prenosom sa príslušný orgán a v náležitých prípadoch agentúra Frontex presvedčili, že prenosom údajov nehrozí porušenie zásady zákazu vyhostenia alebo vrátenia.</w:t>
            </w:r>
          </w:p>
        </w:tc>
        <w:tc>
          <w:tcPr>
            <w:tcW w:w="4876" w:type="dxa"/>
            <w:tcBorders>
              <w:top w:val="nil"/>
              <w:left w:val="nil"/>
              <w:bottom w:val="nil"/>
              <w:right w:val="nil"/>
            </w:tcBorders>
          </w:tcPr>
          <w:p w14:paraId="089E8D20" w14:textId="77777777" w:rsidR="00926BD0" w:rsidRPr="004E081A" w:rsidRDefault="00926BD0" w:rsidP="00F41570">
            <w:pPr>
              <w:pStyle w:val="Normal6a"/>
            </w:pPr>
          </w:p>
        </w:tc>
      </w:tr>
    </w:tbl>
    <w:p w14:paraId="0D90FDFE"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DEA02B8" w14:textId="0E6CB9DD" w:rsidR="00956A29" w:rsidRPr="004E081A" w:rsidRDefault="00926BD0" w:rsidP="00926BD0">
      <w:r w:rsidRPr="004E081A">
        <w:rPr>
          <w:rStyle w:val="HideTWBExt"/>
        </w:rPr>
        <w:t>&lt;/Amend&gt;</w:t>
      </w:r>
    </w:p>
    <w:p w14:paraId="1A3F58F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2221</w:t>
      </w:r>
      <w:r w:rsidRPr="004E081A">
        <w:rPr>
          <w:rStyle w:val="HideTWBExt"/>
        </w:rPr>
        <w:t>&lt;/NumAm&gt;</w:t>
      </w:r>
    </w:p>
    <w:p w14:paraId="0B452320"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76612DDB" w14:textId="77777777" w:rsidR="00926BD0" w:rsidRPr="004E081A" w:rsidRDefault="00926BD0" w:rsidP="00926BD0">
      <w:pPr>
        <w:pStyle w:val="NormalBold"/>
      </w:pPr>
      <w:r w:rsidRPr="004E081A">
        <w:rPr>
          <w:rStyle w:val="HideTWBExt"/>
        </w:rPr>
        <w:t>&lt;/RepeatBlock-By&gt;</w:t>
      </w:r>
    </w:p>
    <w:p w14:paraId="0929235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A3DB952" w14:textId="77777777" w:rsidR="00926BD0" w:rsidRPr="004E081A" w:rsidRDefault="00926BD0" w:rsidP="00926BD0">
      <w:pPr>
        <w:pStyle w:val="NormalBold"/>
      </w:pPr>
      <w:r w:rsidRPr="004E081A">
        <w:rPr>
          <w:rStyle w:val="HideTWBExt"/>
        </w:rPr>
        <w:t>&lt;Article&gt;</w:t>
      </w:r>
      <w:r w:rsidRPr="004E081A">
        <w:t>Článok 40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9996556" w14:textId="77777777" w:rsidTr="00F41570">
        <w:trPr>
          <w:trHeight w:hRule="exact" w:val="240"/>
          <w:jc w:val="center"/>
        </w:trPr>
        <w:tc>
          <w:tcPr>
            <w:tcW w:w="9752" w:type="dxa"/>
            <w:gridSpan w:val="2"/>
            <w:tcBorders>
              <w:top w:val="nil"/>
              <w:left w:val="nil"/>
              <w:bottom w:val="nil"/>
              <w:right w:val="nil"/>
            </w:tcBorders>
          </w:tcPr>
          <w:p w14:paraId="7CFB23CD" w14:textId="77777777" w:rsidR="00926BD0" w:rsidRPr="004E081A" w:rsidRDefault="00926BD0" w:rsidP="00F41570"/>
        </w:tc>
      </w:tr>
      <w:tr w:rsidR="00AE47A2" w:rsidRPr="004E081A" w14:paraId="7425BFE3" w14:textId="77777777" w:rsidTr="00F41570">
        <w:trPr>
          <w:trHeight w:val="240"/>
          <w:jc w:val="center"/>
        </w:trPr>
        <w:tc>
          <w:tcPr>
            <w:tcW w:w="4876" w:type="dxa"/>
            <w:tcBorders>
              <w:top w:val="nil"/>
              <w:left w:val="nil"/>
              <w:bottom w:val="nil"/>
              <w:right w:val="nil"/>
            </w:tcBorders>
          </w:tcPr>
          <w:p w14:paraId="1CD1637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7E0BFAB" w14:textId="77777777" w:rsidR="00926BD0" w:rsidRPr="004E081A" w:rsidRDefault="00926BD0" w:rsidP="00F41570">
            <w:pPr>
              <w:pStyle w:val="AmColumnHeading"/>
            </w:pPr>
            <w:r w:rsidRPr="004E081A">
              <w:t>Pozmeňujúci návrh</w:t>
            </w:r>
          </w:p>
        </w:tc>
      </w:tr>
      <w:tr w:rsidR="00AE47A2" w:rsidRPr="004E081A" w14:paraId="56A8ED79" w14:textId="77777777" w:rsidTr="00F41570">
        <w:trPr>
          <w:jc w:val="center"/>
        </w:trPr>
        <w:tc>
          <w:tcPr>
            <w:tcW w:w="4876" w:type="dxa"/>
            <w:tcBorders>
              <w:top w:val="nil"/>
              <w:left w:val="nil"/>
              <w:bottom w:val="nil"/>
              <w:right w:val="nil"/>
            </w:tcBorders>
          </w:tcPr>
          <w:p w14:paraId="673F4D37" w14:textId="77777777" w:rsidR="00926BD0" w:rsidRPr="004E081A" w:rsidRDefault="00926BD0" w:rsidP="00F41570">
            <w:pPr>
              <w:pStyle w:val="Normal6a"/>
            </w:pPr>
            <w:r w:rsidRPr="004E081A">
              <w:rPr>
                <w:b/>
                <w:i/>
              </w:rPr>
              <w:t>2.</w:t>
            </w:r>
            <w:r w:rsidRPr="004E081A">
              <w:tab/>
            </w:r>
            <w:r w:rsidRPr="004E081A">
              <w:rPr>
                <w:b/>
                <w:i/>
              </w:rPr>
              <w:t>Údaje týkajúce sa jedného alebo viacerých odsúdení štátneho príslušníka tretej krajiny za trestné činy môže príslušný orgán a prípadne agentúra Frontex v jednotlivých prípadoch spracúvať a prenášať tretej strane zodpovednej za reintegračnú pomoc, ak sú splnené tieto podmienky:</w:t>
            </w:r>
          </w:p>
        </w:tc>
        <w:tc>
          <w:tcPr>
            <w:tcW w:w="4876" w:type="dxa"/>
            <w:tcBorders>
              <w:top w:val="nil"/>
              <w:left w:val="nil"/>
              <w:bottom w:val="nil"/>
              <w:right w:val="nil"/>
            </w:tcBorders>
          </w:tcPr>
          <w:p w14:paraId="02822A99" w14:textId="77777777" w:rsidR="00926BD0" w:rsidRPr="004E081A" w:rsidRDefault="00926BD0" w:rsidP="00F41570">
            <w:pPr>
              <w:pStyle w:val="Normal6a"/>
            </w:pPr>
            <w:r w:rsidRPr="004E081A">
              <w:rPr>
                <w:b/>
                <w:i/>
              </w:rPr>
              <w:t>vypúšťa sa</w:t>
            </w:r>
          </w:p>
        </w:tc>
      </w:tr>
      <w:tr w:rsidR="00AE47A2" w:rsidRPr="004E081A" w14:paraId="201C6760" w14:textId="77777777" w:rsidTr="00F41570">
        <w:trPr>
          <w:jc w:val="center"/>
        </w:trPr>
        <w:tc>
          <w:tcPr>
            <w:tcW w:w="4876" w:type="dxa"/>
            <w:tcBorders>
              <w:top w:val="nil"/>
              <w:left w:val="nil"/>
              <w:bottom w:val="nil"/>
              <w:right w:val="nil"/>
            </w:tcBorders>
          </w:tcPr>
          <w:p w14:paraId="29AB1626" w14:textId="77777777" w:rsidR="00926BD0" w:rsidRPr="004E081A" w:rsidRDefault="00926BD0" w:rsidP="00F41570">
            <w:pPr>
              <w:pStyle w:val="Normal6a"/>
            </w:pPr>
            <w:r w:rsidRPr="004E081A">
              <w:rPr>
                <w:b/>
                <w:i/>
              </w:rPr>
              <w:t>a) štátny príslušník tretej krajiny, ktorého osobné údaje sa prenášajú, bol v predchádzajúcich 25 rokoch odsúdený za trestný čin terorizmu alebo v predchádzajúcich 15 rokoch za akýkoľvek iný trestný čin uvedený v prílohe k nariadeniu (EÚ) 2018/1240, ak sa podľa vnútroštátneho práva odsudzujúceho členského štátu trestá odňatím slobody alebo ochranným opatrením spojeným s obmedzením osobnej slobody s hornou hranicou trestnej sadzby najmenej tri roky;</w:t>
            </w:r>
          </w:p>
        </w:tc>
        <w:tc>
          <w:tcPr>
            <w:tcW w:w="4876" w:type="dxa"/>
            <w:tcBorders>
              <w:top w:val="nil"/>
              <w:left w:val="nil"/>
              <w:bottom w:val="nil"/>
              <w:right w:val="nil"/>
            </w:tcBorders>
          </w:tcPr>
          <w:p w14:paraId="237D7C75" w14:textId="77777777" w:rsidR="00926BD0" w:rsidRPr="004E081A" w:rsidRDefault="00926BD0" w:rsidP="00F41570">
            <w:pPr>
              <w:pStyle w:val="Normal6a"/>
            </w:pPr>
          </w:p>
        </w:tc>
      </w:tr>
      <w:tr w:rsidR="00AE47A2" w:rsidRPr="004E081A" w14:paraId="0CBF0077" w14:textId="77777777" w:rsidTr="00F41570">
        <w:trPr>
          <w:jc w:val="center"/>
        </w:trPr>
        <w:tc>
          <w:tcPr>
            <w:tcW w:w="4876" w:type="dxa"/>
            <w:tcBorders>
              <w:top w:val="nil"/>
              <w:left w:val="nil"/>
              <w:bottom w:val="nil"/>
              <w:right w:val="nil"/>
            </w:tcBorders>
          </w:tcPr>
          <w:p w14:paraId="7CB6A3AA" w14:textId="77777777" w:rsidR="00926BD0" w:rsidRPr="004E081A" w:rsidRDefault="00926BD0" w:rsidP="00F41570">
            <w:pPr>
              <w:pStyle w:val="Normal6a"/>
            </w:pPr>
            <w:r w:rsidRPr="004E081A">
              <w:rPr>
                <w:b/>
                <w:i/>
              </w:rPr>
              <w:t>b) prenos údajov je potrebný na účely poskytovania individualizovanej a nefinančnej reintegračnej pomoci uvedenej v článku 46;</w:t>
            </w:r>
          </w:p>
        </w:tc>
        <w:tc>
          <w:tcPr>
            <w:tcW w:w="4876" w:type="dxa"/>
            <w:tcBorders>
              <w:top w:val="nil"/>
              <w:left w:val="nil"/>
              <w:bottom w:val="nil"/>
              <w:right w:val="nil"/>
            </w:tcBorders>
          </w:tcPr>
          <w:p w14:paraId="05B1B024" w14:textId="77777777" w:rsidR="00926BD0" w:rsidRPr="004E081A" w:rsidRDefault="00926BD0" w:rsidP="00F41570">
            <w:pPr>
              <w:pStyle w:val="Normal6a"/>
            </w:pPr>
          </w:p>
        </w:tc>
      </w:tr>
      <w:tr w:rsidR="00AE47A2" w:rsidRPr="004E081A" w14:paraId="256F807A" w14:textId="77777777" w:rsidTr="00F41570">
        <w:trPr>
          <w:jc w:val="center"/>
        </w:trPr>
        <w:tc>
          <w:tcPr>
            <w:tcW w:w="4876" w:type="dxa"/>
            <w:tcBorders>
              <w:top w:val="nil"/>
              <w:left w:val="nil"/>
              <w:bottom w:val="nil"/>
              <w:right w:val="nil"/>
            </w:tcBorders>
          </w:tcPr>
          <w:p w14:paraId="16818F3A" w14:textId="77777777" w:rsidR="00926BD0" w:rsidRPr="004E081A" w:rsidRDefault="00926BD0" w:rsidP="00F41570">
            <w:pPr>
              <w:pStyle w:val="Normal6a"/>
            </w:pPr>
            <w:r w:rsidRPr="004E081A">
              <w:rPr>
                <w:b/>
                <w:i/>
              </w:rPr>
              <w:t>c) štátny príslušník tretej krajiny, ktorého osobné údaje sa prenášajú, bol informovaný o tom, že jeho osobné údaje môžu byť zdieľané s treťou stranou zodpovednou za reintegračnú pomoc na účely poskytnutia individualizovanej a nefinančnej reintegračnej pomoci;</w:t>
            </w:r>
          </w:p>
        </w:tc>
        <w:tc>
          <w:tcPr>
            <w:tcW w:w="4876" w:type="dxa"/>
            <w:tcBorders>
              <w:top w:val="nil"/>
              <w:left w:val="nil"/>
              <w:bottom w:val="nil"/>
              <w:right w:val="nil"/>
            </w:tcBorders>
          </w:tcPr>
          <w:p w14:paraId="03606E2E" w14:textId="77777777" w:rsidR="00926BD0" w:rsidRPr="004E081A" w:rsidRDefault="00926BD0" w:rsidP="00F41570">
            <w:pPr>
              <w:pStyle w:val="Normal6a"/>
            </w:pPr>
          </w:p>
        </w:tc>
      </w:tr>
      <w:tr w:rsidR="00AE47A2" w:rsidRPr="004E081A" w14:paraId="4E732D6E" w14:textId="77777777" w:rsidTr="00F41570">
        <w:trPr>
          <w:jc w:val="center"/>
        </w:trPr>
        <w:tc>
          <w:tcPr>
            <w:tcW w:w="4876" w:type="dxa"/>
            <w:tcBorders>
              <w:top w:val="nil"/>
              <w:left w:val="nil"/>
              <w:bottom w:val="nil"/>
              <w:right w:val="nil"/>
            </w:tcBorders>
          </w:tcPr>
          <w:p w14:paraId="41A090C7" w14:textId="77777777" w:rsidR="00926BD0" w:rsidRPr="004E081A" w:rsidRDefault="00926BD0" w:rsidP="00F41570">
            <w:pPr>
              <w:pStyle w:val="Normal6a"/>
            </w:pPr>
            <w:r w:rsidRPr="004E081A">
              <w:rPr>
                <w:b/>
                <w:i/>
              </w:rPr>
              <w:t xml:space="preserve">d) pred prenosom sa príslušný orgán a v náležitých prípadoch agentúra Frontex presvedčili, že prenosom údajov nehrozí </w:t>
            </w:r>
            <w:r w:rsidRPr="004E081A">
              <w:rPr>
                <w:b/>
                <w:i/>
              </w:rPr>
              <w:lastRenderedPageBreak/>
              <w:t>porušenie zásady zákazu vyhostenia alebo vrátenia.</w:t>
            </w:r>
          </w:p>
        </w:tc>
        <w:tc>
          <w:tcPr>
            <w:tcW w:w="4876" w:type="dxa"/>
            <w:tcBorders>
              <w:top w:val="nil"/>
              <w:left w:val="nil"/>
              <w:bottom w:val="nil"/>
              <w:right w:val="nil"/>
            </w:tcBorders>
          </w:tcPr>
          <w:p w14:paraId="47DEEE92" w14:textId="77777777" w:rsidR="00926BD0" w:rsidRPr="004E081A" w:rsidRDefault="00926BD0" w:rsidP="00F41570">
            <w:pPr>
              <w:pStyle w:val="Normal6a"/>
            </w:pPr>
          </w:p>
        </w:tc>
      </w:tr>
    </w:tbl>
    <w:p w14:paraId="33A2BF5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E48733F" w14:textId="05940391" w:rsidR="00956A29" w:rsidRPr="004E081A" w:rsidRDefault="00926BD0" w:rsidP="00926BD0">
      <w:r w:rsidRPr="004E081A">
        <w:rPr>
          <w:rStyle w:val="HideTWBExt"/>
        </w:rPr>
        <w:t>&lt;/Amend&gt;</w:t>
      </w:r>
    </w:p>
    <w:p w14:paraId="4530B97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2222</w:t>
      </w:r>
      <w:r w:rsidRPr="004E081A">
        <w:rPr>
          <w:rStyle w:val="HideTWBExt"/>
        </w:rPr>
        <w:t>&lt;/NumAm&gt;</w:t>
      </w:r>
    </w:p>
    <w:p w14:paraId="7946F1E6"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31BAFA31" w14:textId="77777777" w:rsidR="00926BD0" w:rsidRPr="004E081A" w:rsidRDefault="00926BD0" w:rsidP="00926BD0">
      <w:pPr>
        <w:pStyle w:val="NormalBold"/>
      </w:pPr>
      <w:r w:rsidRPr="004E081A">
        <w:rPr>
          <w:rStyle w:val="HideTWBExt"/>
        </w:rPr>
        <w:t>&lt;/RepeatBlock-By&gt;</w:t>
      </w:r>
    </w:p>
    <w:p w14:paraId="6D1D0A8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E29F05B" w14:textId="77777777" w:rsidR="00926BD0" w:rsidRPr="004E081A" w:rsidRDefault="00926BD0" w:rsidP="00926BD0">
      <w:pPr>
        <w:pStyle w:val="NormalBold"/>
      </w:pPr>
      <w:r w:rsidRPr="004E081A">
        <w:rPr>
          <w:rStyle w:val="HideTWBExt"/>
        </w:rPr>
        <w:t>&lt;Article&gt;</w:t>
      </w:r>
      <w:r w:rsidRPr="004E081A">
        <w:t>Článok 40 – odsek 2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2350034" w14:textId="77777777" w:rsidTr="00F41570">
        <w:trPr>
          <w:trHeight w:hRule="exact" w:val="240"/>
          <w:jc w:val="center"/>
        </w:trPr>
        <w:tc>
          <w:tcPr>
            <w:tcW w:w="9752" w:type="dxa"/>
            <w:gridSpan w:val="2"/>
            <w:tcBorders>
              <w:top w:val="nil"/>
              <w:left w:val="nil"/>
              <w:bottom w:val="nil"/>
              <w:right w:val="nil"/>
            </w:tcBorders>
          </w:tcPr>
          <w:p w14:paraId="79F68ABA" w14:textId="77777777" w:rsidR="00926BD0" w:rsidRPr="004E081A" w:rsidRDefault="00926BD0" w:rsidP="00F41570"/>
        </w:tc>
      </w:tr>
      <w:tr w:rsidR="00AE47A2" w:rsidRPr="004E081A" w14:paraId="20154AFF" w14:textId="77777777" w:rsidTr="00F41570">
        <w:trPr>
          <w:trHeight w:val="240"/>
          <w:jc w:val="center"/>
        </w:trPr>
        <w:tc>
          <w:tcPr>
            <w:tcW w:w="4876" w:type="dxa"/>
            <w:tcBorders>
              <w:top w:val="nil"/>
              <w:left w:val="nil"/>
              <w:bottom w:val="nil"/>
              <w:right w:val="nil"/>
            </w:tcBorders>
          </w:tcPr>
          <w:p w14:paraId="46557D7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8BB2F60" w14:textId="77777777" w:rsidR="00926BD0" w:rsidRPr="004E081A" w:rsidRDefault="00926BD0" w:rsidP="00F41570">
            <w:pPr>
              <w:pStyle w:val="AmColumnHeading"/>
            </w:pPr>
            <w:r w:rsidRPr="004E081A">
              <w:t>Pozmeňujúci návrh</w:t>
            </w:r>
          </w:p>
        </w:tc>
      </w:tr>
      <w:tr w:rsidR="00AE47A2" w:rsidRPr="004E081A" w14:paraId="14EC058E" w14:textId="77777777" w:rsidTr="00F41570">
        <w:trPr>
          <w:jc w:val="center"/>
        </w:trPr>
        <w:tc>
          <w:tcPr>
            <w:tcW w:w="4876" w:type="dxa"/>
            <w:tcBorders>
              <w:top w:val="nil"/>
              <w:left w:val="nil"/>
              <w:bottom w:val="nil"/>
              <w:right w:val="nil"/>
            </w:tcBorders>
          </w:tcPr>
          <w:p w14:paraId="6BEAD94C" w14:textId="77777777" w:rsidR="00926BD0" w:rsidRPr="004E081A" w:rsidRDefault="00926BD0" w:rsidP="00F41570">
            <w:pPr>
              <w:pStyle w:val="Normal6a"/>
            </w:pPr>
            <w:r w:rsidRPr="004E081A">
              <w:t>a)</w:t>
            </w:r>
            <w:r w:rsidRPr="004E081A">
              <w:tab/>
              <w:t xml:space="preserve">štátny príslušník tretej krajiny, ktorého osobné údaje sa prenášajú, bol v predchádzajúcich </w:t>
            </w:r>
            <w:r w:rsidRPr="004E081A">
              <w:rPr>
                <w:b/>
                <w:bCs/>
                <w:i/>
                <w:iCs/>
              </w:rPr>
              <w:t>25</w:t>
            </w:r>
            <w:r w:rsidRPr="004E081A">
              <w:t xml:space="preserve"> rokoch odsúdený za trestný čin terorizmu alebo v predchádzajúcich </w:t>
            </w:r>
            <w:r w:rsidRPr="004E081A">
              <w:rPr>
                <w:b/>
                <w:bCs/>
                <w:i/>
                <w:iCs/>
              </w:rPr>
              <w:t>15</w:t>
            </w:r>
            <w:r w:rsidRPr="004E081A">
              <w:t xml:space="preserve"> rokoch za akýkoľvek iný trestný čin uvedený v prílohe k nariadeniu (EÚ) 2018/1240, ak </w:t>
            </w:r>
            <w:r w:rsidRPr="004E081A">
              <w:rPr>
                <w:b/>
                <w:bCs/>
                <w:i/>
                <w:iCs/>
              </w:rPr>
              <w:t>sa</w:t>
            </w:r>
            <w:r w:rsidRPr="004E081A">
              <w:t xml:space="preserve"> podľa vnútroštátneho práva odsudzujúceho členského štátu </w:t>
            </w:r>
            <w:r w:rsidRPr="004E081A">
              <w:rPr>
                <w:b/>
                <w:bCs/>
                <w:i/>
                <w:iCs/>
              </w:rPr>
              <w:t>trestá odňatím</w:t>
            </w:r>
            <w:r w:rsidRPr="004E081A">
              <w:t xml:space="preserve"> slobody alebo </w:t>
            </w:r>
            <w:r w:rsidRPr="004E081A">
              <w:rPr>
                <w:b/>
                <w:bCs/>
                <w:i/>
                <w:iCs/>
              </w:rPr>
              <w:t>ochranným opatrením spojeným</w:t>
            </w:r>
            <w:r w:rsidRPr="004E081A">
              <w:t xml:space="preserve"> s obmedzením osobnej slobody s hornou hranicou trestnej sadzby najmenej tri roky;</w:t>
            </w:r>
          </w:p>
        </w:tc>
        <w:tc>
          <w:tcPr>
            <w:tcW w:w="4876" w:type="dxa"/>
            <w:tcBorders>
              <w:top w:val="nil"/>
              <w:left w:val="nil"/>
              <w:bottom w:val="nil"/>
              <w:right w:val="nil"/>
            </w:tcBorders>
          </w:tcPr>
          <w:p w14:paraId="2B9F2F72" w14:textId="77777777" w:rsidR="00926BD0" w:rsidRPr="004E081A" w:rsidRDefault="00926BD0" w:rsidP="00F41570">
            <w:pPr>
              <w:pStyle w:val="Normal6a"/>
            </w:pPr>
            <w:r w:rsidRPr="004E081A">
              <w:t>a)</w:t>
            </w:r>
            <w:r w:rsidRPr="004E081A">
              <w:tab/>
              <w:t xml:space="preserve">štátny príslušník tretej krajiny, ktorého osobné údaje sa prenášajú, bol v predchádzajúcich </w:t>
            </w:r>
            <w:r w:rsidRPr="004E081A">
              <w:rPr>
                <w:b/>
                <w:bCs/>
                <w:i/>
                <w:iCs/>
              </w:rPr>
              <w:t>15</w:t>
            </w:r>
            <w:r w:rsidRPr="004E081A">
              <w:t xml:space="preserve"> rokoch odsúdený za trestný čin terorizmu alebo v predchádzajúcich </w:t>
            </w:r>
            <w:r w:rsidRPr="004E081A">
              <w:rPr>
                <w:b/>
                <w:bCs/>
                <w:i/>
                <w:iCs/>
              </w:rPr>
              <w:t>10</w:t>
            </w:r>
            <w:r w:rsidRPr="004E081A">
              <w:t xml:space="preserve"> rokoch za akýkoľvek iný trestný čin uvedený v prílohe k nariadeniu (EÚ) 2018/1240, ak </w:t>
            </w:r>
            <w:r w:rsidRPr="004E081A">
              <w:rPr>
                <w:b/>
                <w:bCs/>
                <w:i/>
                <w:iCs/>
              </w:rPr>
              <w:t>mu bol</w:t>
            </w:r>
            <w:r w:rsidRPr="004E081A">
              <w:t xml:space="preserve"> podľa vnútroštátneho práva odsudzujúceho členského štátu </w:t>
            </w:r>
            <w:r w:rsidRPr="004E081A">
              <w:rPr>
                <w:b/>
                <w:bCs/>
                <w:i/>
                <w:iCs/>
              </w:rPr>
              <w:t>uložený trest odňatia</w:t>
            </w:r>
            <w:r w:rsidRPr="004E081A">
              <w:t xml:space="preserve"> slobody alebo </w:t>
            </w:r>
            <w:r w:rsidRPr="004E081A">
              <w:rPr>
                <w:b/>
                <w:bCs/>
                <w:i/>
                <w:iCs/>
              </w:rPr>
              <w:t>ochranné opatrenie spojené</w:t>
            </w:r>
            <w:r w:rsidRPr="004E081A">
              <w:t xml:space="preserve"> s obmedzením osobnej slobody s hornou hranicou trestnej sadzby najmenej tri roky;</w:t>
            </w:r>
          </w:p>
        </w:tc>
      </w:tr>
    </w:tbl>
    <w:p w14:paraId="3D9DC39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8658219"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193CD7CB" w14:textId="77777777" w:rsidR="00926BD0" w:rsidRPr="004E081A" w:rsidRDefault="00926BD0" w:rsidP="00926BD0">
      <w:pPr>
        <w:pStyle w:val="AmJustText"/>
      </w:pPr>
      <w:r w:rsidRPr="004E081A">
        <w:t>Nie je primerané prenášať osobné údaje navrátilcov, ktorým boli uložené menšie tresty za potenciálne závažné trestné činy, bez toho, aby sa v danom prípade zohľadnil trest skutočne uložený za trestný čin. Záznamy o trestných činoch vyvolávajú aj otázky nevyhnutnosti a primeranosti.</w:t>
      </w:r>
    </w:p>
    <w:p w14:paraId="74E28779" w14:textId="4E2F5100" w:rsidR="00956A29" w:rsidRPr="004E081A" w:rsidRDefault="00926BD0" w:rsidP="00926BD0">
      <w:r w:rsidRPr="004E081A">
        <w:rPr>
          <w:rStyle w:val="HideTWBExt"/>
        </w:rPr>
        <w:t>&lt;/Amend&gt;</w:t>
      </w:r>
    </w:p>
    <w:p w14:paraId="4879B26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2223</w:t>
      </w:r>
      <w:r w:rsidRPr="004E081A">
        <w:rPr>
          <w:rStyle w:val="HideTWBExt"/>
        </w:rPr>
        <w:t>&lt;/NumAm&gt;</w:t>
      </w:r>
    </w:p>
    <w:p w14:paraId="7FBE375D"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3F5EE717"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36D44462" w14:textId="77777777" w:rsidR="00926BD0" w:rsidRPr="004E081A" w:rsidRDefault="00926BD0" w:rsidP="00926BD0">
      <w:pPr>
        <w:pStyle w:val="NormalBold"/>
      </w:pPr>
      <w:r w:rsidRPr="004E081A">
        <w:rPr>
          <w:rStyle w:val="HideTWBExt"/>
        </w:rPr>
        <w:t>&lt;/RepeatBlock-By&gt;</w:t>
      </w:r>
    </w:p>
    <w:p w14:paraId="0850341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7EA99E4" w14:textId="77777777" w:rsidR="00926BD0" w:rsidRPr="004E081A" w:rsidRDefault="00926BD0" w:rsidP="00926BD0">
      <w:pPr>
        <w:pStyle w:val="NormalBold"/>
      </w:pPr>
      <w:r w:rsidRPr="004E081A">
        <w:rPr>
          <w:rStyle w:val="HideTWBExt"/>
        </w:rPr>
        <w:t>&lt;Article&gt;</w:t>
      </w:r>
      <w:r w:rsidRPr="004E081A">
        <w:t>Článok 40 – odsek 2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39E8D77" w14:textId="77777777" w:rsidTr="00F41570">
        <w:trPr>
          <w:trHeight w:hRule="exact" w:val="240"/>
          <w:jc w:val="center"/>
        </w:trPr>
        <w:tc>
          <w:tcPr>
            <w:tcW w:w="9752" w:type="dxa"/>
            <w:gridSpan w:val="2"/>
            <w:tcBorders>
              <w:top w:val="nil"/>
              <w:left w:val="nil"/>
              <w:bottom w:val="nil"/>
              <w:right w:val="nil"/>
            </w:tcBorders>
          </w:tcPr>
          <w:p w14:paraId="4E1E8343" w14:textId="77777777" w:rsidR="00926BD0" w:rsidRPr="004E081A" w:rsidRDefault="00926BD0" w:rsidP="00F41570"/>
        </w:tc>
      </w:tr>
      <w:tr w:rsidR="00AE47A2" w:rsidRPr="004E081A" w14:paraId="0C28050D" w14:textId="77777777" w:rsidTr="00F41570">
        <w:trPr>
          <w:trHeight w:val="240"/>
          <w:jc w:val="center"/>
        </w:trPr>
        <w:tc>
          <w:tcPr>
            <w:tcW w:w="4876" w:type="dxa"/>
            <w:tcBorders>
              <w:top w:val="nil"/>
              <w:left w:val="nil"/>
              <w:bottom w:val="nil"/>
              <w:right w:val="nil"/>
            </w:tcBorders>
          </w:tcPr>
          <w:p w14:paraId="74A5C5D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6A32751" w14:textId="77777777" w:rsidR="00926BD0" w:rsidRPr="004E081A" w:rsidRDefault="00926BD0" w:rsidP="00F41570">
            <w:pPr>
              <w:pStyle w:val="AmColumnHeading"/>
            </w:pPr>
            <w:r w:rsidRPr="004E081A">
              <w:t>Pozmeňujúci návrh</w:t>
            </w:r>
          </w:p>
        </w:tc>
      </w:tr>
      <w:tr w:rsidR="00AE47A2" w:rsidRPr="004E081A" w14:paraId="445BE5B4" w14:textId="77777777" w:rsidTr="00F41570">
        <w:trPr>
          <w:jc w:val="center"/>
        </w:trPr>
        <w:tc>
          <w:tcPr>
            <w:tcW w:w="4876" w:type="dxa"/>
            <w:tcBorders>
              <w:top w:val="nil"/>
              <w:left w:val="nil"/>
              <w:bottom w:val="nil"/>
              <w:right w:val="nil"/>
            </w:tcBorders>
          </w:tcPr>
          <w:p w14:paraId="76568728" w14:textId="77777777" w:rsidR="00926BD0" w:rsidRPr="004E081A" w:rsidRDefault="00926BD0" w:rsidP="00F41570">
            <w:pPr>
              <w:pStyle w:val="Normal6a"/>
            </w:pPr>
            <w:r w:rsidRPr="004E081A">
              <w:rPr>
                <w:b/>
                <w:i/>
              </w:rPr>
              <w:lastRenderedPageBreak/>
              <w:t>b)</w:t>
            </w:r>
            <w:r w:rsidRPr="004E081A">
              <w:tab/>
            </w:r>
            <w:r w:rsidRPr="004E081A">
              <w:rPr>
                <w:b/>
                <w:i/>
              </w:rPr>
              <w:t>prenos údajov je potrebný na účely poskytovania individualizovanej a nefinančnej reintegračnej pomoci uvedenej v článku 46;</w:t>
            </w:r>
          </w:p>
        </w:tc>
        <w:tc>
          <w:tcPr>
            <w:tcW w:w="4876" w:type="dxa"/>
            <w:tcBorders>
              <w:top w:val="nil"/>
              <w:left w:val="nil"/>
              <w:bottom w:val="nil"/>
              <w:right w:val="nil"/>
            </w:tcBorders>
          </w:tcPr>
          <w:p w14:paraId="708BF5A6" w14:textId="77777777" w:rsidR="00926BD0" w:rsidRPr="004E081A" w:rsidRDefault="00926BD0" w:rsidP="00F41570">
            <w:pPr>
              <w:pStyle w:val="Normal6a"/>
            </w:pPr>
            <w:r w:rsidRPr="004E081A">
              <w:rPr>
                <w:b/>
                <w:i/>
              </w:rPr>
              <w:t>vypúšťa sa</w:t>
            </w:r>
          </w:p>
        </w:tc>
      </w:tr>
    </w:tbl>
    <w:p w14:paraId="148802B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1360190" w14:textId="40DD9FB1" w:rsidR="00956A29" w:rsidRPr="004E081A" w:rsidRDefault="00926BD0" w:rsidP="00926BD0">
      <w:r w:rsidRPr="004E081A">
        <w:rPr>
          <w:rStyle w:val="HideTWBExt"/>
        </w:rPr>
        <w:t>&lt;/Amend&gt;</w:t>
      </w:r>
    </w:p>
    <w:p w14:paraId="69DA6FC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2224</w:t>
      </w:r>
      <w:r w:rsidRPr="004E081A">
        <w:rPr>
          <w:rStyle w:val="HideTWBExt"/>
        </w:rPr>
        <w:t>&lt;/NumAm&gt;</w:t>
      </w:r>
    </w:p>
    <w:p w14:paraId="7BFF5C7D"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0E8C2BE3" w14:textId="77777777" w:rsidR="00926BD0" w:rsidRPr="004E081A" w:rsidRDefault="00926BD0" w:rsidP="00926BD0">
      <w:pPr>
        <w:pStyle w:val="NormalBold"/>
      </w:pPr>
      <w:r w:rsidRPr="004E081A">
        <w:rPr>
          <w:rStyle w:val="HideTWBExt"/>
        </w:rPr>
        <w:t>&lt;/RepeatBlock-By&gt;</w:t>
      </w:r>
    </w:p>
    <w:p w14:paraId="327C5C5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7EF23E9" w14:textId="77777777" w:rsidR="00926BD0" w:rsidRPr="004E081A" w:rsidRDefault="00926BD0" w:rsidP="00926BD0">
      <w:pPr>
        <w:pStyle w:val="NormalBold"/>
      </w:pPr>
      <w:r w:rsidRPr="004E081A">
        <w:rPr>
          <w:rStyle w:val="HideTWBExt"/>
        </w:rPr>
        <w:t>&lt;Article&gt;</w:t>
      </w:r>
      <w:r w:rsidRPr="004E081A">
        <w:t>Článok 40 – odsek 2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8A0C4E8" w14:textId="77777777" w:rsidTr="00F41570">
        <w:trPr>
          <w:trHeight w:hRule="exact" w:val="240"/>
          <w:jc w:val="center"/>
        </w:trPr>
        <w:tc>
          <w:tcPr>
            <w:tcW w:w="9752" w:type="dxa"/>
            <w:gridSpan w:val="2"/>
            <w:tcBorders>
              <w:top w:val="nil"/>
              <w:left w:val="nil"/>
              <w:bottom w:val="nil"/>
              <w:right w:val="nil"/>
            </w:tcBorders>
          </w:tcPr>
          <w:p w14:paraId="5C418539" w14:textId="77777777" w:rsidR="00926BD0" w:rsidRPr="004E081A" w:rsidRDefault="00926BD0" w:rsidP="00F41570"/>
        </w:tc>
      </w:tr>
      <w:tr w:rsidR="00AE47A2" w:rsidRPr="004E081A" w14:paraId="75A660E6" w14:textId="77777777" w:rsidTr="00F41570">
        <w:trPr>
          <w:trHeight w:val="240"/>
          <w:jc w:val="center"/>
        </w:trPr>
        <w:tc>
          <w:tcPr>
            <w:tcW w:w="4876" w:type="dxa"/>
            <w:tcBorders>
              <w:top w:val="nil"/>
              <w:left w:val="nil"/>
              <w:bottom w:val="nil"/>
              <w:right w:val="nil"/>
            </w:tcBorders>
          </w:tcPr>
          <w:p w14:paraId="2AAED30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FE23F63" w14:textId="77777777" w:rsidR="00926BD0" w:rsidRPr="004E081A" w:rsidRDefault="00926BD0" w:rsidP="00F41570">
            <w:pPr>
              <w:pStyle w:val="AmColumnHeading"/>
            </w:pPr>
            <w:r w:rsidRPr="004E081A">
              <w:t>Pozmeňujúci návrh</w:t>
            </w:r>
          </w:p>
        </w:tc>
      </w:tr>
      <w:tr w:rsidR="00AE47A2" w:rsidRPr="004E081A" w14:paraId="58606294" w14:textId="77777777" w:rsidTr="00F41570">
        <w:trPr>
          <w:jc w:val="center"/>
        </w:trPr>
        <w:tc>
          <w:tcPr>
            <w:tcW w:w="4876" w:type="dxa"/>
            <w:tcBorders>
              <w:top w:val="nil"/>
              <w:left w:val="nil"/>
              <w:bottom w:val="nil"/>
              <w:right w:val="nil"/>
            </w:tcBorders>
          </w:tcPr>
          <w:p w14:paraId="0AE050A4" w14:textId="77777777" w:rsidR="00926BD0" w:rsidRPr="004E081A" w:rsidRDefault="00926BD0" w:rsidP="00F41570">
            <w:pPr>
              <w:pStyle w:val="Normal6a"/>
            </w:pPr>
            <w:r w:rsidRPr="004E081A">
              <w:t>b)</w:t>
            </w:r>
            <w:r w:rsidRPr="004E081A">
              <w:tab/>
              <w:t>prenos údajov je potrebný na účely poskytovania individualizovanej a nefinančnej reintegračnej pomoci uvedenej v článku 46;</w:t>
            </w:r>
          </w:p>
        </w:tc>
        <w:tc>
          <w:tcPr>
            <w:tcW w:w="4876" w:type="dxa"/>
            <w:tcBorders>
              <w:top w:val="nil"/>
              <w:left w:val="nil"/>
              <w:bottom w:val="nil"/>
              <w:right w:val="nil"/>
            </w:tcBorders>
          </w:tcPr>
          <w:p w14:paraId="5A826B6F" w14:textId="77777777" w:rsidR="00926BD0" w:rsidRPr="004E081A" w:rsidRDefault="00926BD0" w:rsidP="00F41570">
            <w:pPr>
              <w:pStyle w:val="Normal6a"/>
            </w:pPr>
            <w:r w:rsidRPr="004E081A">
              <w:t>b)</w:t>
            </w:r>
            <w:r w:rsidRPr="004E081A">
              <w:tab/>
              <w:t xml:space="preserve">prenos údajov je </w:t>
            </w:r>
            <w:r w:rsidRPr="004E081A">
              <w:rPr>
                <w:b/>
                <w:bCs/>
                <w:i/>
                <w:iCs/>
              </w:rPr>
              <w:t>nevyhnutne</w:t>
            </w:r>
            <w:r w:rsidRPr="004E081A">
              <w:t xml:space="preserve"> potrebný </w:t>
            </w:r>
            <w:r w:rsidRPr="004E081A">
              <w:rPr>
                <w:b/>
                <w:bCs/>
                <w:i/>
                <w:iCs/>
              </w:rPr>
              <w:t>a primeraný</w:t>
            </w:r>
            <w:r w:rsidRPr="004E081A">
              <w:t xml:space="preserve"> na účely poskytovania individualizovanej a nefinančnej reintegračnej pomoci uvedenej v článku 46;</w:t>
            </w:r>
          </w:p>
        </w:tc>
      </w:tr>
    </w:tbl>
    <w:p w14:paraId="04B2BF2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834A133" w14:textId="585B1606" w:rsidR="00956A29" w:rsidRPr="004E081A" w:rsidRDefault="00926BD0" w:rsidP="00926BD0">
      <w:r w:rsidRPr="004E081A">
        <w:rPr>
          <w:rStyle w:val="HideTWBExt"/>
        </w:rPr>
        <w:t>&lt;/Amend&gt;</w:t>
      </w:r>
    </w:p>
    <w:p w14:paraId="469A217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2225</w:t>
      </w:r>
      <w:r w:rsidRPr="004E081A">
        <w:rPr>
          <w:rStyle w:val="HideTWBExt"/>
        </w:rPr>
        <w:t>&lt;/NumAm&gt;</w:t>
      </w:r>
    </w:p>
    <w:p w14:paraId="2202F4FA"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667CE260" w14:textId="77777777" w:rsidR="00926BD0" w:rsidRPr="004E081A" w:rsidRDefault="00926BD0" w:rsidP="00926BD0">
      <w:pPr>
        <w:pStyle w:val="NormalBold"/>
      </w:pPr>
      <w:r w:rsidRPr="004E081A">
        <w:rPr>
          <w:rStyle w:val="HideTWBExt"/>
        </w:rPr>
        <w:t>&lt;/RepeatBlock-By&gt;</w:t>
      </w:r>
    </w:p>
    <w:p w14:paraId="6005689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A8B7D3E" w14:textId="77777777" w:rsidR="00926BD0" w:rsidRPr="004E081A" w:rsidRDefault="00926BD0" w:rsidP="00926BD0">
      <w:pPr>
        <w:pStyle w:val="NormalBold"/>
      </w:pPr>
      <w:r w:rsidRPr="004E081A">
        <w:rPr>
          <w:rStyle w:val="HideTWBExt"/>
        </w:rPr>
        <w:t>&lt;Article&gt;</w:t>
      </w:r>
      <w:r w:rsidRPr="004E081A">
        <w:t>Článok 40 – odsek 2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31AC5A4" w14:textId="77777777" w:rsidTr="00F41570">
        <w:trPr>
          <w:trHeight w:hRule="exact" w:val="240"/>
          <w:jc w:val="center"/>
        </w:trPr>
        <w:tc>
          <w:tcPr>
            <w:tcW w:w="9752" w:type="dxa"/>
            <w:gridSpan w:val="2"/>
            <w:tcBorders>
              <w:top w:val="nil"/>
              <w:left w:val="nil"/>
              <w:bottom w:val="nil"/>
              <w:right w:val="nil"/>
            </w:tcBorders>
          </w:tcPr>
          <w:p w14:paraId="6450996D" w14:textId="77777777" w:rsidR="00926BD0" w:rsidRPr="004E081A" w:rsidRDefault="00926BD0" w:rsidP="00F41570"/>
        </w:tc>
      </w:tr>
      <w:tr w:rsidR="00AE47A2" w:rsidRPr="004E081A" w14:paraId="2C3FAC09" w14:textId="77777777" w:rsidTr="00F41570">
        <w:trPr>
          <w:trHeight w:val="240"/>
          <w:jc w:val="center"/>
        </w:trPr>
        <w:tc>
          <w:tcPr>
            <w:tcW w:w="4876" w:type="dxa"/>
            <w:tcBorders>
              <w:top w:val="nil"/>
              <w:left w:val="nil"/>
              <w:bottom w:val="nil"/>
              <w:right w:val="nil"/>
            </w:tcBorders>
          </w:tcPr>
          <w:p w14:paraId="351CCC4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CD61711" w14:textId="77777777" w:rsidR="00926BD0" w:rsidRPr="004E081A" w:rsidRDefault="00926BD0" w:rsidP="00F41570">
            <w:pPr>
              <w:pStyle w:val="AmColumnHeading"/>
            </w:pPr>
            <w:r w:rsidRPr="004E081A">
              <w:t>Pozmeňujúci návrh</w:t>
            </w:r>
          </w:p>
        </w:tc>
      </w:tr>
      <w:tr w:rsidR="00AE47A2" w:rsidRPr="004E081A" w14:paraId="2D0B67E8" w14:textId="77777777" w:rsidTr="00F41570">
        <w:trPr>
          <w:jc w:val="center"/>
        </w:trPr>
        <w:tc>
          <w:tcPr>
            <w:tcW w:w="4876" w:type="dxa"/>
            <w:tcBorders>
              <w:top w:val="nil"/>
              <w:left w:val="nil"/>
              <w:bottom w:val="nil"/>
              <w:right w:val="nil"/>
            </w:tcBorders>
          </w:tcPr>
          <w:p w14:paraId="21B7AC57" w14:textId="77777777" w:rsidR="00926BD0" w:rsidRPr="004E081A" w:rsidRDefault="00926BD0" w:rsidP="00F41570">
            <w:pPr>
              <w:pStyle w:val="Normal6a"/>
            </w:pPr>
            <w:r w:rsidRPr="004E081A">
              <w:t>d)</w:t>
            </w:r>
            <w:r w:rsidRPr="004E081A">
              <w:tab/>
              <w:t>pred prenosom sa príslušný orgán a v náležitých prípadoch agentúra Frontex presvedčili, že prenosom údajov nehrozí porušenie zásady zákazu vyhostenia alebo vrátenia.</w:t>
            </w:r>
          </w:p>
        </w:tc>
        <w:tc>
          <w:tcPr>
            <w:tcW w:w="4876" w:type="dxa"/>
            <w:tcBorders>
              <w:top w:val="nil"/>
              <w:left w:val="nil"/>
              <w:bottom w:val="nil"/>
              <w:right w:val="nil"/>
            </w:tcBorders>
          </w:tcPr>
          <w:p w14:paraId="1E5B3BA2" w14:textId="77777777" w:rsidR="00926BD0" w:rsidRPr="004E081A" w:rsidRDefault="00926BD0" w:rsidP="00F41570">
            <w:pPr>
              <w:pStyle w:val="Normal6a"/>
            </w:pPr>
            <w:r w:rsidRPr="004E081A">
              <w:t>d)</w:t>
            </w:r>
            <w:r w:rsidRPr="004E081A">
              <w:tab/>
              <w:t xml:space="preserve">pred prenosom sa príslušný orgán a v náležitých prípadoch agentúra Frontex presvedčili, že prenosom údajov nehrozí porušenie zásady zákazu vyhostenia alebo vrátenia </w:t>
            </w:r>
            <w:r w:rsidRPr="004E081A">
              <w:rPr>
                <w:b/>
                <w:i/>
              </w:rPr>
              <w:t>a že prenášané údaje nevedú k udeleniu alebo vykonaniu trestu smrti alebo akejkoľvek formy krutého alebo neľudského zaobchádzania</w:t>
            </w:r>
            <w:r w:rsidRPr="004E081A">
              <w:t>.</w:t>
            </w:r>
          </w:p>
        </w:tc>
      </w:tr>
    </w:tbl>
    <w:p w14:paraId="299DEFA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64C7636" w14:textId="2AFF67E8" w:rsidR="00956A29" w:rsidRPr="004E081A" w:rsidRDefault="00926BD0" w:rsidP="00926BD0">
      <w:r w:rsidRPr="004E081A">
        <w:rPr>
          <w:rStyle w:val="HideTWBExt"/>
        </w:rPr>
        <w:t>&lt;/Amend&gt;</w:t>
      </w:r>
    </w:p>
    <w:p w14:paraId="642A65FC"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2226</w:t>
      </w:r>
      <w:r w:rsidRPr="004E081A">
        <w:rPr>
          <w:rStyle w:val="HideTWBExt"/>
        </w:rPr>
        <w:t>&lt;/NumAm&gt;</w:t>
      </w:r>
    </w:p>
    <w:p w14:paraId="49976B02"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50F10C3C" w14:textId="77777777" w:rsidR="00926BD0" w:rsidRPr="004E081A" w:rsidRDefault="00926BD0" w:rsidP="00926BD0">
      <w:pPr>
        <w:pStyle w:val="NormalBold"/>
      </w:pPr>
      <w:r w:rsidRPr="004E081A">
        <w:rPr>
          <w:rStyle w:val="HideTWBExt"/>
        </w:rPr>
        <w:t>&lt;/RepeatBlock-By&gt;</w:t>
      </w:r>
    </w:p>
    <w:p w14:paraId="4A6F31D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6D7C8FE" w14:textId="77777777" w:rsidR="00926BD0" w:rsidRPr="004E081A" w:rsidRDefault="00926BD0" w:rsidP="00926BD0">
      <w:pPr>
        <w:pStyle w:val="NormalBold"/>
      </w:pPr>
      <w:r w:rsidRPr="004E081A">
        <w:rPr>
          <w:rStyle w:val="HideTWBExt"/>
        </w:rPr>
        <w:t>&lt;Article&gt;</w:t>
      </w:r>
      <w:r w:rsidRPr="004E081A">
        <w:t>Článok 40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EE210EC" w14:textId="77777777" w:rsidTr="00F41570">
        <w:trPr>
          <w:trHeight w:hRule="exact" w:val="240"/>
          <w:jc w:val="center"/>
        </w:trPr>
        <w:tc>
          <w:tcPr>
            <w:tcW w:w="9752" w:type="dxa"/>
            <w:gridSpan w:val="2"/>
            <w:tcBorders>
              <w:top w:val="nil"/>
              <w:left w:val="nil"/>
              <w:bottom w:val="nil"/>
              <w:right w:val="nil"/>
            </w:tcBorders>
          </w:tcPr>
          <w:p w14:paraId="3F46817B" w14:textId="77777777" w:rsidR="00926BD0" w:rsidRPr="004E081A" w:rsidRDefault="00926BD0" w:rsidP="00F41570"/>
        </w:tc>
      </w:tr>
      <w:tr w:rsidR="00AE47A2" w:rsidRPr="004E081A" w14:paraId="78607F74" w14:textId="77777777" w:rsidTr="00F41570">
        <w:trPr>
          <w:trHeight w:val="240"/>
          <w:jc w:val="center"/>
        </w:trPr>
        <w:tc>
          <w:tcPr>
            <w:tcW w:w="4876" w:type="dxa"/>
            <w:tcBorders>
              <w:top w:val="nil"/>
              <w:left w:val="nil"/>
              <w:bottom w:val="nil"/>
              <w:right w:val="nil"/>
            </w:tcBorders>
          </w:tcPr>
          <w:p w14:paraId="11AFDAE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26E3128" w14:textId="77777777" w:rsidR="00926BD0" w:rsidRPr="004E081A" w:rsidRDefault="00926BD0" w:rsidP="00F41570">
            <w:pPr>
              <w:pStyle w:val="AmColumnHeading"/>
            </w:pPr>
            <w:r w:rsidRPr="004E081A">
              <w:t>Pozmeňujúci návrh</w:t>
            </w:r>
          </w:p>
        </w:tc>
      </w:tr>
      <w:tr w:rsidR="00AE47A2" w:rsidRPr="004E081A" w14:paraId="6DB927DA" w14:textId="77777777" w:rsidTr="00F41570">
        <w:trPr>
          <w:jc w:val="center"/>
        </w:trPr>
        <w:tc>
          <w:tcPr>
            <w:tcW w:w="4876" w:type="dxa"/>
            <w:tcBorders>
              <w:top w:val="nil"/>
              <w:left w:val="nil"/>
              <w:bottom w:val="nil"/>
              <w:right w:val="nil"/>
            </w:tcBorders>
          </w:tcPr>
          <w:p w14:paraId="290680A0" w14:textId="77777777" w:rsidR="00926BD0" w:rsidRPr="004E081A" w:rsidRDefault="00926BD0" w:rsidP="00F41570">
            <w:pPr>
              <w:pStyle w:val="Normal6a"/>
            </w:pPr>
            <w:r w:rsidRPr="004E081A">
              <w:t>3.</w:t>
            </w:r>
            <w:r w:rsidRPr="004E081A">
              <w:tab/>
              <w:t>Členské štáty a agentúra Frontex, ktoré prenášajú osobné údaje podľa odseku 1 alebo 2, zabezpečia, aby takéto prenosy boli v súlade s kapitolou V nariadenia (EÚ) 2016/679 a kapitolou V nariadenia (EÚ) 2018/1725.</w:t>
            </w:r>
          </w:p>
        </w:tc>
        <w:tc>
          <w:tcPr>
            <w:tcW w:w="4876" w:type="dxa"/>
            <w:tcBorders>
              <w:top w:val="nil"/>
              <w:left w:val="nil"/>
              <w:bottom w:val="nil"/>
              <w:right w:val="nil"/>
            </w:tcBorders>
          </w:tcPr>
          <w:p w14:paraId="79813AC9" w14:textId="77777777" w:rsidR="00926BD0" w:rsidRPr="004E081A" w:rsidRDefault="00926BD0" w:rsidP="00F41570">
            <w:pPr>
              <w:pStyle w:val="Normal6a"/>
            </w:pPr>
            <w:r w:rsidRPr="004E081A">
              <w:t>3.</w:t>
            </w:r>
            <w:r w:rsidRPr="004E081A">
              <w:tab/>
              <w:t xml:space="preserve">Členské štáty a agentúra Frontex, ktoré prenášajú osobné údaje podľa odseku 1 alebo 2, zabezpečia, aby takéto prenosy boli v súlade s kapitolou V nariadenia (EÚ) 2016/679 a kapitolou V nariadenia (EÚ) 2018/1725. </w:t>
            </w:r>
            <w:r w:rsidRPr="004E081A">
              <w:rPr>
                <w:b/>
                <w:i/>
              </w:rPr>
              <w:t>Ak sa prenos osobných údajov týka osobných údajov maloletej osoby, členské štáty a prípadne agentúra Frontex pred uskutočnením takéhoto prenosu stanovia, či je prenos údajov v najlepšom záujme dieťaťa.</w:t>
            </w:r>
          </w:p>
        </w:tc>
      </w:tr>
    </w:tbl>
    <w:p w14:paraId="733AD9B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43E5EF2" w14:textId="33BE531D" w:rsidR="00956A29" w:rsidRPr="004E081A" w:rsidRDefault="00926BD0" w:rsidP="00926BD0">
      <w:r w:rsidRPr="004E081A">
        <w:rPr>
          <w:rStyle w:val="HideTWBExt"/>
        </w:rPr>
        <w:t>&lt;/Amend&gt;</w:t>
      </w:r>
    </w:p>
    <w:p w14:paraId="24E4461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2227</w:t>
      </w:r>
      <w:r w:rsidRPr="004E081A">
        <w:rPr>
          <w:rStyle w:val="HideTWBExt"/>
        </w:rPr>
        <w:t>&lt;/NumAm&gt;</w:t>
      </w:r>
    </w:p>
    <w:p w14:paraId="6461E3B4"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1A695A31" w14:textId="77777777" w:rsidR="00926BD0" w:rsidRPr="004E081A" w:rsidRDefault="00926BD0" w:rsidP="00926BD0">
      <w:pPr>
        <w:pStyle w:val="NormalBold"/>
      </w:pPr>
      <w:r w:rsidRPr="004E081A">
        <w:rPr>
          <w:rStyle w:val="HideTWBExt"/>
        </w:rPr>
        <w:t>&lt;/RepeatBlock-By&gt;</w:t>
      </w:r>
    </w:p>
    <w:p w14:paraId="56B5CF8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7E87EE9" w14:textId="77777777" w:rsidR="00926BD0" w:rsidRPr="004E081A" w:rsidRDefault="00926BD0" w:rsidP="00926BD0">
      <w:pPr>
        <w:pStyle w:val="NormalBold"/>
      </w:pPr>
      <w:r w:rsidRPr="004E081A">
        <w:rPr>
          <w:rStyle w:val="HideTWBExt"/>
        </w:rPr>
        <w:t>&lt;Article&gt;</w:t>
      </w:r>
      <w:r w:rsidRPr="004E081A">
        <w:t>Článok 40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DDAD775" w14:textId="77777777" w:rsidTr="00F41570">
        <w:trPr>
          <w:trHeight w:hRule="exact" w:val="240"/>
          <w:jc w:val="center"/>
        </w:trPr>
        <w:tc>
          <w:tcPr>
            <w:tcW w:w="9752" w:type="dxa"/>
            <w:gridSpan w:val="2"/>
            <w:tcBorders>
              <w:top w:val="nil"/>
              <w:left w:val="nil"/>
              <w:bottom w:val="nil"/>
              <w:right w:val="nil"/>
            </w:tcBorders>
          </w:tcPr>
          <w:p w14:paraId="4D5981F1" w14:textId="77777777" w:rsidR="00926BD0" w:rsidRPr="004E081A" w:rsidRDefault="00926BD0" w:rsidP="00F41570"/>
        </w:tc>
      </w:tr>
      <w:tr w:rsidR="00AE47A2" w:rsidRPr="004E081A" w14:paraId="070939BE" w14:textId="77777777" w:rsidTr="00F41570">
        <w:trPr>
          <w:trHeight w:val="240"/>
          <w:jc w:val="center"/>
        </w:trPr>
        <w:tc>
          <w:tcPr>
            <w:tcW w:w="4876" w:type="dxa"/>
            <w:tcBorders>
              <w:top w:val="nil"/>
              <w:left w:val="nil"/>
              <w:bottom w:val="nil"/>
              <w:right w:val="nil"/>
            </w:tcBorders>
          </w:tcPr>
          <w:p w14:paraId="4F88ACB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95618FB" w14:textId="77777777" w:rsidR="00926BD0" w:rsidRPr="004E081A" w:rsidRDefault="00926BD0" w:rsidP="00F41570">
            <w:pPr>
              <w:pStyle w:val="AmColumnHeading"/>
            </w:pPr>
            <w:r w:rsidRPr="004E081A">
              <w:t>Pozmeňujúci návrh</w:t>
            </w:r>
          </w:p>
        </w:tc>
      </w:tr>
      <w:tr w:rsidR="00AE47A2" w:rsidRPr="004E081A" w14:paraId="07AAA3B7" w14:textId="77777777" w:rsidTr="00F41570">
        <w:trPr>
          <w:jc w:val="center"/>
        </w:trPr>
        <w:tc>
          <w:tcPr>
            <w:tcW w:w="4876" w:type="dxa"/>
            <w:tcBorders>
              <w:top w:val="nil"/>
              <w:left w:val="nil"/>
              <w:bottom w:val="nil"/>
              <w:right w:val="nil"/>
            </w:tcBorders>
          </w:tcPr>
          <w:p w14:paraId="07F8D85D" w14:textId="77777777" w:rsidR="00926BD0" w:rsidRPr="004E081A" w:rsidRDefault="00926BD0" w:rsidP="00F41570">
            <w:pPr>
              <w:pStyle w:val="Normal6a"/>
            </w:pPr>
            <w:r w:rsidRPr="004E081A">
              <w:t>4.</w:t>
            </w:r>
            <w:r w:rsidRPr="004E081A">
              <w:tab/>
              <w:t xml:space="preserve">Ak sa prenos uskutočňuje podľa odseku 1 </w:t>
            </w:r>
            <w:r w:rsidRPr="004E081A">
              <w:rPr>
                <w:b/>
                <w:bCs/>
                <w:i/>
                <w:iCs/>
              </w:rPr>
              <w:t>alebo 2</w:t>
            </w:r>
            <w:r w:rsidRPr="004E081A">
              <w:t xml:space="preserve">, takýto prenos sa zdokumentuje a dokumentácia sa na požiadanie sprístupní príslušnému dozornému orgánu zriadenému v súlade s článkom 51 ods. 1 nariadenia (EÚ) 2016/679 a článkom 52 ods. 1 nariadenia (EÚ) 2018/1725 vrátane dátumu a času prenosu, informácií o príslušnom orgáne prijímajúcej tretej krajiny, odôvodnenia, že prenos spĺňa podmienky stanovené v odseku 1 </w:t>
            </w:r>
            <w:r w:rsidRPr="004E081A">
              <w:rPr>
                <w:b/>
                <w:bCs/>
                <w:i/>
                <w:iCs/>
              </w:rPr>
              <w:t>alebo 2</w:t>
            </w:r>
            <w:r w:rsidRPr="004E081A">
              <w:t>, a prenášaných osobných údajov.</w:t>
            </w:r>
          </w:p>
        </w:tc>
        <w:tc>
          <w:tcPr>
            <w:tcW w:w="4876" w:type="dxa"/>
            <w:tcBorders>
              <w:top w:val="nil"/>
              <w:left w:val="nil"/>
              <w:bottom w:val="nil"/>
              <w:right w:val="nil"/>
            </w:tcBorders>
          </w:tcPr>
          <w:p w14:paraId="70910CF2" w14:textId="77777777" w:rsidR="00926BD0" w:rsidRPr="004E081A" w:rsidRDefault="00926BD0" w:rsidP="00F41570">
            <w:pPr>
              <w:pStyle w:val="Normal6a"/>
            </w:pPr>
            <w:r w:rsidRPr="004E081A">
              <w:t>4.</w:t>
            </w:r>
            <w:r w:rsidRPr="004E081A">
              <w:tab/>
              <w:t>Ak sa prenos uskutočňuje podľa odseku 1, takýto prenos sa zdokumentuje a dokumentácia sa na požiadanie sprístupní príslušnému dozornému orgánu zriadenému v súlade s článkom 51 ods. 1 nariadenia (EÚ) 2016/679 a článkom 52 ods. 1 nariadenia (EÚ) 2018/1725 vrátane dátumu a času prenosu, informácií o príslušnom orgáne prijímajúcej tretej krajiny, odôvodnenia, že prenos spĺňa podmienky stanovené v odseku 1, a prenášaných osobných údajov.</w:t>
            </w:r>
          </w:p>
        </w:tc>
      </w:tr>
    </w:tbl>
    <w:p w14:paraId="38576A70"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112F72A" w14:textId="0C9B250E" w:rsidR="00956A29" w:rsidRPr="004E081A" w:rsidRDefault="00926BD0" w:rsidP="00926BD0">
      <w:r w:rsidRPr="004E081A">
        <w:rPr>
          <w:rStyle w:val="HideTWBExt"/>
        </w:rPr>
        <w:t>&lt;/Amend&gt;</w:t>
      </w:r>
    </w:p>
    <w:p w14:paraId="3C549CD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2228</w:t>
      </w:r>
      <w:r w:rsidRPr="004E081A">
        <w:rPr>
          <w:rStyle w:val="HideTWBExt"/>
        </w:rPr>
        <w:t>&lt;/NumAm&gt;</w:t>
      </w:r>
    </w:p>
    <w:p w14:paraId="15128389"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024CC98F" w14:textId="77777777" w:rsidR="00926BD0" w:rsidRPr="004E081A" w:rsidRDefault="00926BD0" w:rsidP="00926BD0">
      <w:pPr>
        <w:pStyle w:val="NormalBold"/>
      </w:pPr>
      <w:r w:rsidRPr="004E081A">
        <w:rPr>
          <w:rStyle w:val="HideTWBExt"/>
        </w:rPr>
        <w:t>&lt;/RepeatBlock-By&gt;</w:t>
      </w:r>
    </w:p>
    <w:p w14:paraId="56DD1B8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B772805" w14:textId="77777777" w:rsidR="00926BD0" w:rsidRPr="004E081A" w:rsidRDefault="00926BD0" w:rsidP="00926BD0">
      <w:pPr>
        <w:pStyle w:val="NormalBold"/>
      </w:pPr>
      <w:r w:rsidRPr="004E081A">
        <w:rPr>
          <w:rStyle w:val="HideTWBExt"/>
        </w:rPr>
        <w:t>&lt;Article&gt;</w:t>
      </w:r>
      <w:r w:rsidRPr="004E081A">
        <w:t>Článok 41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B942EB3" w14:textId="77777777" w:rsidTr="00F41570">
        <w:trPr>
          <w:trHeight w:hRule="exact" w:val="240"/>
          <w:jc w:val="center"/>
        </w:trPr>
        <w:tc>
          <w:tcPr>
            <w:tcW w:w="9752" w:type="dxa"/>
            <w:gridSpan w:val="2"/>
            <w:tcBorders>
              <w:top w:val="nil"/>
              <w:left w:val="nil"/>
              <w:bottom w:val="nil"/>
              <w:right w:val="nil"/>
            </w:tcBorders>
          </w:tcPr>
          <w:p w14:paraId="25474E51" w14:textId="77777777" w:rsidR="00926BD0" w:rsidRPr="004E081A" w:rsidRDefault="00926BD0" w:rsidP="00F41570"/>
        </w:tc>
      </w:tr>
      <w:tr w:rsidR="00AE47A2" w:rsidRPr="004E081A" w14:paraId="68B318FA" w14:textId="77777777" w:rsidTr="00F41570">
        <w:trPr>
          <w:trHeight w:val="240"/>
          <w:jc w:val="center"/>
        </w:trPr>
        <w:tc>
          <w:tcPr>
            <w:tcW w:w="4876" w:type="dxa"/>
            <w:tcBorders>
              <w:top w:val="nil"/>
              <w:left w:val="nil"/>
              <w:bottom w:val="nil"/>
              <w:right w:val="nil"/>
            </w:tcBorders>
          </w:tcPr>
          <w:p w14:paraId="3ED0687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C45469F" w14:textId="77777777" w:rsidR="00926BD0" w:rsidRPr="004E081A" w:rsidRDefault="00926BD0" w:rsidP="00F41570">
            <w:pPr>
              <w:pStyle w:val="AmColumnHeading"/>
            </w:pPr>
            <w:r w:rsidRPr="004E081A">
              <w:t>Pozmeňujúci návrh</w:t>
            </w:r>
          </w:p>
        </w:tc>
      </w:tr>
      <w:tr w:rsidR="00AE47A2" w:rsidRPr="004E081A" w14:paraId="53BC1E83" w14:textId="77777777" w:rsidTr="00F41570">
        <w:trPr>
          <w:jc w:val="center"/>
        </w:trPr>
        <w:tc>
          <w:tcPr>
            <w:tcW w:w="4876" w:type="dxa"/>
            <w:tcBorders>
              <w:top w:val="nil"/>
              <w:left w:val="nil"/>
              <w:bottom w:val="nil"/>
              <w:right w:val="nil"/>
            </w:tcBorders>
          </w:tcPr>
          <w:p w14:paraId="39D21925" w14:textId="77777777" w:rsidR="00926BD0" w:rsidRPr="004E081A" w:rsidRDefault="00926BD0" w:rsidP="00F41570">
            <w:pPr>
              <w:pStyle w:val="Normal6a"/>
              <w:jc w:val="center"/>
            </w:pPr>
            <w:r w:rsidRPr="004E081A">
              <w:rPr>
                <w:b/>
                <w:i/>
              </w:rPr>
              <w:t>Článok 41</w:t>
            </w:r>
            <w:r w:rsidRPr="004E081A">
              <w:tab/>
            </w:r>
          </w:p>
        </w:tc>
        <w:tc>
          <w:tcPr>
            <w:tcW w:w="4876" w:type="dxa"/>
            <w:tcBorders>
              <w:top w:val="nil"/>
              <w:left w:val="nil"/>
              <w:bottom w:val="nil"/>
              <w:right w:val="nil"/>
            </w:tcBorders>
          </w:tcPr>
          <w:p w14:paraId="4C1B709D" w14:textId="77777777" w:rsidR="00926BD0" w:rsidRPr="004E081A" w:rsidRDefault="00926BD0" w:rsidP="00F41570">
            <w:pPr>
              <w:pStyle w:val="Normal6a"/>
            </w:pPr>
            <w:r w:rsidRPr="004E081A">
              <w:rPr>
                <w:b/>
                <w:i/>
              </w:rPr>
              <w:t>vypúšťa sa</w:t>
            </w:r>
          </w:p>
        </w:tc>
      </w:tr>
      <w:tr w:rsidR="00AE47A2" w:rsidRPr="004E081A" w14:paraId="26E994F5" w14:textId="77777777" w:rsidTr="00F41570">
        <w:trPr>
          <w:jc w:val="center"/>
        </w:trPr>
        <w:tc>
          <w:tcPr>
            <w:tcW w:w="4876" w:type="dxa"/>
            <w:tcBorders>
              <w:top w:val="nil"/>
              <w:left w:val="nil"/>
              <w:bottom w:val="nil"/>
              <w:right w:val="nil"/>
            </w:tcBorders>
          </w:tcPr>
          <w:p w14:paraId="72EB5B82" w14:textId="77777777" w:rsidR="00926BD0" w:rsidRPr="004E081A" w:rsidRDefault="00926BD0" w:rsidP="00F41570">
            <w:pPr>
              <w:pStyle w:val="Normal6a"/>
              <w:jc w:val="center"/>
            </w:pPr>
            <w:r w:rsidRPr="004E081A">
              <w:rPr>
                <w:b/>
                <w:i/>
              </w:rPr>
              <w:t>Prenos zdravotných údajov o štátnych príslušníkoch tretích krajín do tretích krajín na účely vykonania návratovej operácie a reintegrácie</w:t>
            </w:r>
          </w:p>
        </w:tc>
        <w:tc>
          <w:tcPr>
            <w:tcW w:w="4876" w:type="dxa"/>
            <w:tcBorders>
              <w:top w:val="nil"/>
              <w:left w:val="nil"/>
              <w:bottom w:val="nil"/>
              <w:right w:val="nil"/>
            </w:tcBorders>
          </w:tcPr>
          <w:p w14:paraId="4A2274D9" w14:textId="77777777" w:rsidR="00926BD0" w:rsidRPr="004E081A" w:rsidRDefault="00926BD0" w:rsidP="00F41570">
            <w:pPr>
              <w:pStyle w:val="Normal6a"/>
            </w:pPr>
          </w:p>
        </w:tc>
      </w:tr>
      <w:tr w:rsidR="00AE47A2" w:rsidRPr="004E081A" w14:paraId="6F539A6F" w14:textId="77777777" w:rsidTr="00F41570">
        <w:trPr>
          <w:jc w:val="center"/>
        </w:trPr>
        <w:tc>
          <w:tcPr>
            <w:tcW w:w="4876" w:type="dxa"/>
            <w:tcBorders>
              <w:top w:val="nil"/>
              <w:left w:val="nil"/>
              <w:bottom w:val="nil"/>
              <w:right w:val="nil"/>
            </w:tcBorders>
          </w:tcPr>
          <w:p w14:paraId="6A043299" w14:textId="77777777" w:rsidR="00926BD0" w:rsidRPr="004E081A" w:rsidRDefault="00926BD0" w:rsidP="00F41570">
            <w:pPr>
              <w:pStyle w:val="Normal6a"/>
            </w:pPr>
            <w:r w:rsidRPr="004E081A">
              <w:rPr>
                <w:b/>
                <w:i/>
              </w:rPr>
              <w:t>1. Údaje týkajúce sa lekárskej pomoci, ktorá sa má poskytnúť štátnym príslušníkom tretích krajín počas návratovej operácie, môže príslušný orgán a prípadne agentúra Frontex v jednotlivých prípadoch spracúvať a prenášať príslušnému orgánu tretej krajiny, ak sú splnené tieto podmienky:</w:t>
            </w:r>
          </w:p>
        </w:tc>
        <w:tc>
          <w:tcPr>
            <w:tcW w:w="4876" w:type="dxa"/>
            <w:tcBorders>
              <w:top w:val="nil"/>
              <w:left w:val="nil"/>
              <w:bottom w:val="nil"/>
              <w:right w:val="nil"/>
            </w:tcBorders>
          </w:tcPr>
          <w:p w14:paraId="3E160F3E" w14:textId="77777777" w:rsidR="00926BD0" w:rsidRPr="004E081A" w:rsidRDefault="00926BD0" w:rsidP="00F41570">
            <w:pPr>
              <w:pStyle w:val="Normal6a"/>
            </w:pPr>
          </w:p>
        </w:tc>
      </w:tr>
      <w:tr w:rsidR="00AE47A2" w:rsidRPr="004E081A" w14:paraId="75F290AC" w14:textId="77777777" w:rsidTr="00F41570">
        <w:trPr>
          <w:jc w:val="center"/>
        </w:trPr>
        <w:tc>
          <w:tcPr>
            <w:tcW w:w="4876" w:type="dxa"/>
            <w:tcBorders>
              <w:top w:val="nil"/>
              <w:left w:val="nil"/>
              <w:bottom w:val="nil"/>
              <w:right w:val="nil"/>
            </w:tcBorders>
          </w:tcPr>
          <w:p w14:paraId="75587727" w14:textId="77777777" w:rsidR="00926BD0" w:rsidRPr="004E081A" w:rsidRDefault="00926BD0" w:rsidP="00F41570">
            <w:pPr>
              <w:pStyle w:val="Normal6a"/>
            </w:pPr>
            <w:r w:rsidRPr="004E081A">
              <w:rPr>
                <w:b/>
                <w:i/>
              </w:rPr>
              <w:t>a) prenos údajov je potrebný na účely vykonania návratovej operácie;</w:t>
            </w:r>
          </w:p>
        </w:tc>
        <w:tc>
          <w:tcPr>
            <w:tcW w:w="4876" w:type="dxa"/>
            <w:tcBorders>
              <w:top w:val="nil"/>
              <w:left w:val="nil"/>
              <w:bottom w:val="nil"/>
              <w:right w:val="nil"/>
            </w:tcBorders>
          </w:tcPr>
          <w:p w14:paraId="5DE0037C" w14:textId="77777777" w:rsidR="00926BD0" w:rsidRPr="004E081A" w:rsidRDefault="00926BD0" w:rsidP="00F41570">
            <w:pPr>
              <w:pStyle w:val="Normal6a"/>
            </w:pPr>
          </w:p>
        </w:tc>
      </w:tr>
      <w:tr w:rsidR="00AE47A2" w:rsidRPr="004E081A" w14:paraId="758F0E0C" w14:textId="77777777" w:rsidTr="00F41570">
        <w:trPr>
          <w:jc w:val="center"/>
        </w:trPr>
        <w:tc>
          <w:tcPr>
            <w:tcW w:w="4876" w:type="dxa"/>
            <w:tcBorders>
              <w:top w:val="nil"/>
              <w:left w:val="nil"/>
              <w:bottom w:val="nil"/>
              <w:right w:val="nil"/>
            </w:tcBorders>
          </w:tcPr>
          <w:p w14:paraId="75A51483" w14:textId="77777777" w:rsidR="00926BD0" w:rsidRPr="004E081A" w:rsidRDefault="00926BD0" w:rsidP="00F41570">
            <w:pPr>
              <w:pStyle w:val="Normal6a"/>
            </w:pPr>
            <w:r w:rsidRPr="004E081A">
              <w:rPr>
                <w:b/>
                <w:i/>
              </w:rPr>
              <w:t>b) štátny príslušník tretej krajiny, ktorého osobné údaje sa prenášajú, bol informovaný o tom, že jeho osobné údaje môžu byť zdieľané s orgánmi tretej krajiny na účely vykonania návratovej operácie;</w:t>
            </w:r>
          </w:p>
        </w:tc>
        <w:tc>
          <w:tcPr>
            <w:tcW w:w="4876" w:type="dxa"/>
            <w:tcBorders>
              <w:top w:val="nil"/>
              <w:left w:val="nil"/>
              <w:bottom w:val="nil"/>
              <w:right w:val="nil"/>
            </w:tcBorders>
          </w:tcPr>
          <w:p w14:paraId="5910D382" w14:textId="77777777" w:rsidR="00926BD0" w:rsidRPr="004E081A" w:rsidRDefault="00926BD0" w:rsidP="00F41570">
            <w:pPr>
              <w:pStyle w:val="Normal6a"/>
            </w:pPr>
          </w:p>
        </w:tc>
      </w:tr>
      <w:tr w:rsidR="00AE47A2" w:rsidRPr="004E081A" w14:paraId="7C796056" w14:textId="77777777" w:rsidTr="00F41570">
        <w:trPr>
          <w:jc w:val="center"/>
        </w:trPr>
        <w:tc>
          <w:tcPr>
            <w:tcW w:w="4876" w:type="dxa"/>
            <w:tcBorders>
              <w:top w:val="nil"/>
              <w:left w:val="nil"/>
              <w:bottom w:val="nil"/>
              <w:right w:val="nil"/>
            </w:tcBorders>
          </w:tcPr>
          <w:p w14:paraId="0C1ACAD0" w14:textId="77777777" w:rsidR="00926BD0" w:rsidRPr="004E081A" w:rsidRDefault="00926BD0" w:rsidP="00F41570">
            <w:pPr>
              <w:pStyle w:val="Normal6a"/>
            </w:pPr>
            <w:r w:rsidRPr="004E081A">
              <w:rPr>
                <w:b/>
                <w:i/>
              </w:rPr>
              <w:t>c) pred prenosom sa príslušný orgán a v náležitých prípadoch agentúra Frontex presvedčili, že prenosom údajov nehrozí porušenie zásady zákazu vyhostenia alebo vrátenia.</w:t>
            </w:r>
          </w:p>
        </w:tc>
        <w:tc>
          <w:tcPr>
            <w:tcW w:w="4876" w:type="dxa"/>
            <w:tcBorders>
              <w:top w:val="nil"/>
              <w:left w:val="nil"/>
              <w:bottom w:val="nil"/>
              <w:right w:val="nil"/>
            </w:tcBorders>
          </w:tcPr>
          <w:p w14:paraId="7AE34921" w14:textId="77777777" w:rsidR="00926BD0" w:rsidRPr="004E081A" w:rsidRDefault="00926BD0" w:rsidP="00F41570">
            <w:pPr>
              <w:pStyle w:val="Normal6a"/>
            </w:pPr>
          </w:p>
        </w:tc>
      </w:tr>
      <w:tr w:rsidR="00AE47A2" w:rsidRPr="004E081A" w14:paraId="21B1FD5E" w14:textId="77777777" w:rsidTr="00F41570">
        <w:trPr>
          <w:jc w:val="center"/>
        </w:trPr>
        <w:tc>
          <w:tcPr>
            <w:tcW w:w="4876" w:type="dxa"/>
            <w:tcBorders>
              <w:top w:val="nil"/>
              <w:left w:val="nil"/>
              <w:bottom w:val="nil"/>
              <w:right w:val="nil"/>
            </w:tcBorders>
          </w:tcPr>
          <w:p w14:paraId="5771AC11" w14:textId="77777777" w:rsidR="00926BD0" w:rsidRPr="004E081A" w:rsidRDefault="00926BD0" w:rsidP="00F41570">
            <w:pPr>
              <w:pStyle w:val="Normal6a"/>
            </w:pPr>
            <w:r w:rsidRPr="004E081A">
              <w:rPr>
                <w:b/>
                <w:i/>
              </w:rPr>
              <w:t>2. Údaje týkajúce sa zdravia štátnych príslušníkov tretích krajín môže príslušný orgán a prípadne agentúra Frontex v jednotlivých prípadoch spracúvať a prenášať tretej strane zodpovednej za reintegračnú pomoc, ak sú splnené tieto podmienky:</w:t>
            </w:r>
          </w:p>
        </w:tc>
        <w:tc>
          <w:tcPr>
            <w:tcW w:w="4876" w:type="dxa"/>
            <w:tcBorders>
              <w:top w:val="nil"/>
              <w:left w:val="nil"/>
              <w:bottom w:val="nil"/>
              <w:right w:val="nil"/>
            </w:tcBorders>
          </w:tcPr>
          <w:p w14:paraId="3EE2E683" w14:textId="77777777" w:rsidR="00926BD0" w:rsidRPr="004E081A" w:rsidRDefault="00926BD0" w:rsidP="00F41570">
            <w:pPr>
              <w:pStyle w:val="Normal6a"/>
            </w:pPr>
          </w:p>
        </w:tc>
      </w:tr>
      <w:tr w:rsidR="00AE47A2" w:rsidRPr="004E081A" w14:paraId="70B0EA1A" w14:textId="77777777" w:rsidTr="00F41570">
        <w:trPr>
          <w:jc w:val="center"/>
        </w:trPr>
        <w:tc>
          <w:tcPr>
            <w:tcW w:w="4876" w:type="dxa"/>
            <w:tcBorders>
              <w:top w:val="nil"/>
              <w:left w:val="nil"/>
              <w:bottom w:val="nil"/>
              <w:right w:val="nil"/>
            </w:tcBorders>
          </w:tcPr>
          <w:p w14:paraId="4451C774" w14:textId="77777777" w:rsidR="00926BD0" w:rsidRPr="004E081A" w:rsidRDefault="00926BD0" w:rsidP="00F41570">
            <w:pPr>
              <w:pStyle w:val="Normal6a"/>
            </w:pPr>
            <w:r w:rsidRPr="004E081A">
              <w:rPr>
                <w:b/>
                <w:i/>
              </w:rPr>
              <w:lastRenderedPageBreak/>
              <w:t>a) prenos údajov je potrebný na účely poskytovania reintegračnej pomoci uvedenej v článku 46, ktorá je prispôsobená zdravotným potrebám štátneho príslušníka tretej krajiny;</w:t>
            </w:r>
          </w:p>
        </w:tc>
        <w:tc>
          <w:tcPr>
            <w:tcW w:w="4876" w:type="dxa"/>
            <w:tcBorders>
              <w:top w:val="nil"/>
              <w:left w:val="nil"/>
              <w:bottom w:val="nil"/>
              <w:right w:val="nil"/>
            </w:tcBorders>
          </w:tcPr>
          <w:p w14:paraId="105D91D9" w14:textId="77777777" w:rsidR="00926BD0" w:rsidRPr="004E081A" w:rsidRDefault="00926BD0" w:rsidP="00F41570">
            <w:pPr>
              <w:pStyle w:val="Normal6a"/>
            </w:pPr>
          </w:p>
        </w:tc>
      </w:tr>
      <w:tr w:rsidR="00AE47A2" w:rsidRPr="004E081A" w14:paraId="43FE3ADD" w14:textId="77777777" w:rsidTr="00F41570">
        <w:trPr>
          <w:jc w:val="center"/>
        </w:trPr>
        <w:tc>
          <w:tcPr>
            <w:tcW w:w="4876" w:type="dxa"/>
            <w:tcBorders>
              <w:top w:val="nil"/>
              <w:left w:val="nil"/>
              <w:bottom w:val="nil"/>
              <w:right w:val="nil"/>
            </w:tcBorders>
          </w:tcPr>
          <w:p w14:paraId="4E11D118" w14:textId="77777777" w:rsidR="00926BD0" w:rsidRPr="004E081A" w:rsidRDefault="00926BD0" w:rsidP="00F41570">
            <w:pPr>
              <w:pStyle w:val="Normal6a"/>
            </w:pPr>
            <w:r w:rsidRPr="004E081A">
              <w:rPr>
                <w:b/>
                <w:i/>
              </w:rPr>
              <w:t>b) štátny príslušník tretej krajiny, ktorého osobné údaje sa prenášajú, bol informovaný o tom, že jeho osobné údaje môžu byť zdieľané s treťou stranou zodpovednou za reintegračnú pomoc na účely prispôsobenia takejto pomoci jeho zdravotným potrebám, a súhlasil s takýmto prenosom údajov.</w:t>
            </w:r>
          </w:p>
        </w:tc>
        <w:tc>
          <w:tcPr>
            <w:tcW w:w="4876" w:type="dxa"/>
            <w:tcBorders>
              <w:top w:val="nil"/>
              <w:left w:val="nil"/>
              <w:bottom w:val="nil"/>
              <w:right w:val="nil"/>
            </w:tcBorders>
          </w:tcPr>
          <w:p w14:paraId="1C8F640E" w14:textId="77777777" w:rsidR="00926BD0" w:rsidRPr="004E081A" w:rsidRDefault="00926BD0" w:rsidP="00F41570">
            <w:pPr>
              <w:pStyle w:val="Normal6a"/>
            </w:pPr>
          </w:p>
        </w:tc>
      </w:tr>
      <w:tr w:rsidR="00AE47A2" w:rsidRPr="004E081A" w14:paraId="4FE65595" w14:textId="77777777" w:rsidTr="00F41570">
        <w:trPr>
          <w:jc w:val="center"/>
        </w:trPr>
        <w:tc>
          <w:tcPr>
            <w:tcW w:w="4876" w:type="dxa"/>
            <w:tcBorders>
              <w:top w:val="nil"/>
              <w:left w:val="nil"/>
              <w:bottom w:val="nil"/>
              <w:right w:val="nil"/>
            </w:tcBorders>
          </w:tcPr>
          <w:p w14:paraId="0B24F898" w14:textId="77777777" w:rsidR="00926BD0" w:rsidRPr="004E081A" w:rsidRDefault="00926BD0" w:rsidP="00F41570">
            <w:pPr>
              <w:pStyle w:val="Normal6a"/>
            </w:pPr>
            <w:r w:rsidRPr="004E081A">
              <w:rPr>
                <w:b/>
                <w:i/>
              </w:rPr>
              <w:t>3. Členské štáty a agentúra Frontex, ktoré prenášajú osobné údaje podľa odseku 1 alebo 2, zabezpečia, aby takéto prenosy boli v súlade s kapitolou V nariadenia (EÚ) 2016/679 a kapitolou V nariadenia (EÚ) 2018/1725.</w:t>
            </w:r>
          </w:p>
        </w:tc>
        <w:tc>
          <w:tcPr>
            <w:tcW w:w="4876" w:type="dxa"/>
            <w:tcBorders>
              <w:top w:val="nil"/>
              <w:left w:val="nil"/>
              <w:bottom w:val="nil"/>
              <w:right w:val="nil"/>
            </w:tcBorders>
          </w:tcPr>
          <w:p w14:paraId="24619D90" w14:textId="77777777" w:rsidR="00926BD0" w:rsidRPr="004E081A" w:rsidRDefault="00926BD0" w:rsidP="00F41570">
            <w:pPr>
              <w:pStyle w:val="Normal6a"/>
            </w:pPr>
          </w:p>
        </w:tc>
      </w:tr>
      <w:tr w:rsidR="00AE47A2" w:rsidRPr="004E081A" w14:paraId="365CAC86" w14:textId="77777777" w:rsidTr="00F41570">
        <w:trPr>
          <w:jc w:val="center"/>
        </w:trPr>
        <w:tc>
          <w:tcPr>
            <w:tcW w:w="4876" w:type="dxa"/>
            <w:tcBorders>
              <w:top w:val="nil"/>
              <w:left w:val="nil"/>
              <w:bottom w:val="nil"/>
              <w:right w:val="nil"/>
            </w:tcBorders>
          </w:tcPr>
          <w:p w14:paraId="526E1EC7" w14:textId="77777777" w:rsidR="00926BD0" w:rsidRPr="004E081A" w:rsidRDefault="00926BD0" w:rsidP="00F41570">
            <w:pPr>
              <w:pStyle w:val="Normal6a"/>
            </w:pPr>
            <w:r w:rsidRPr="004E081A">
              <w:rPr>
                <w:b/>
                <w:i/>
              </w:rPr>
              <w:t>4. Ak sa prenos uskutočňuje podľa odseku 1 alebo 2, takýto prenos sa zdokumentuje a dokumentácia sa na požiadanie sprístupní príslušnému dozornému orgánu zriadenému v súlade s článkom 51 ods. 1 nariadenia (EÚ) 2016/679 a článkom 52 ods. 1 nariadenia (EÚ) 2018/1725 vrátane dátumu a času prenosu, informácií o príslušnom orgáne prijímajúcej tretej krajiny, odôvodnenia, že prenos spĺňa podmienky stanovené v odseku 1 alebo 2, a prenášaných osobných údajov.</w:t>
            </w:r>
          </w:p>
        </w:tc>
        <w:tc>
          <w:tcPr>
            <w:tcW w:w="4876" w:type="dxa"/>
            <w:tcBorders>
              <w:top w:val="nil"/>
              <w:left w:val="nil"/>
              <w:bottom w:val="nil"/>
              <w:right w:val="nil"/>
            </w:tcBorders>
          </w:tcPr>
          <w:p w14:paraId="659F967A" w14:textId="77777777" w:rsidR="00926BD0" w:rsidRPr="004E081A" w:rsidRDefault="00926BD0" w:rsidP="00F41570">
            <w:pPr>
              <w:pStyle w:val="Normal6a"/>
            </w:pPr>
          </w:p>
        </w:tc>
      </w:tr>
    </w:tbl>
    <w:p w14:paraId="1C53613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8AE3DED" w14:textId="45C5D206" w:rsidR="00956A29" w:rsidRPr="004E081A" w:rsidRDefault="00926BD0" w:rsidP="00926BD0">
      <w:r w:rsidRPr="004E081A">
        <w:rPr>
          <w:rStyle w:val="HideTWBExt"/>
        </w:rPr>
        <w:t>&lt;/Amend&gt;</w:t>
      </w:r>
    </w:p>
    <w:p w14:paraId="03BB55F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2229</w:t>
      </w:r>
      <w:r w:rsidRPr="004E081A">
        <w:rPr>
          <w:rStyle w:val="HideTWBExt"/>
        </w:rPr>
        <w:t>&lt;/NumAm&gt;</w:t>
      </w:r>
    </w:p>
    <w:p w14:paraId="44DE74F2"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25393DEF" w14:textId="77777777" w:rsidR="00926BD0" w:rsidRPr="004E081A" w:rsidRDefault="00926BD0" w:rsidP="00926BD0">
      <w:pPr>
        <w:pStyle w:val="NormalBold"/>
      </w:pPr>
      <w:r w:rsidRPr="004E081A">
        <w:rPr>
          <w:rStyle w:val="HideTWBExt"/>
        </w:rPr>
        <w:t>&lt;/RepeatBlock-By&gt;</w:t>
      </w:r>
    </w:p>
    <w:p w14:paraId="2009C16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14C91FD" w14:textId="77777777" w:rsidR="00926BD0" w:rsidRPr="004E081A" w:rsidRDefault="00926BD0" w:rsidP="00926BD0">
      <w:pPr>
        <w:pStyle w:val="NormalBold"/>
      </w:pPr>
      <w:r w:rsidRPr="004E081A">
        <w:rPr>
          <w:rStyle w:val="HideTWBExt"/>
        </w:rPr>
        <w:t>&lt;Article&gt;</w:t>
      </w:r>
      <w:r w:rsidRPr="004E081A">
        <w:t>Článok 41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C1CBC71" w14:textId="77777777" w:rsidTr="00F41570">
        <w:trPr>
          <w:trHeight w:hRule="exact" w:val="240"/>
          <w:jc w:val="center"/>
        </w:trPr>
        <w:tc>
          <w:tcPr>
            <w:tcW w:w="9752" w:type="dxa"/>
            <w:gridSpan w:val="2"/>
            <w:tcBorders>
              <w:top w:val="nil"/>
              <w:left w:val="nil"/>
              <w:bottom w:val="nil"/>
              <w:right w:val="nil"/>
            </w:tcBorders>
          </w:tcPr>
          <w:p w14:paraId="61895207" w14:textId="77777777" w:rsidR="00926BD0" w:rsidRPr="004E081A" w:rsidRDefault="00926BD0" w:rsidP="00F41570"/>
        </w:tc>
      </w:tr>
      <w:tr w:rsidR="00AE47A2" w:rsidRPr="004E081A" w14:paraId="68508E07" w14:textId="77777777" w:rsidTr="00F41570">
        <w:trPr>
          <w:trHeight w:val="240"/>
          <w:jc w:val="center"/>
        </w:trPr>
        <w:tc>
          <w:tcPr>
            <w:tcW w:w="4876" w:type="dxa"/>
            <w:tcBorders>
              <w:top w:val="nil"/>
              <w:left w:val="nil"/>
              <w:bottom w:val="nil"/>
              <w:right w:val="nil"/>
            </w:tcBorders>
          </w:tcPr>
          <w:p w14:paraId="25763C7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3F9FC4A" w14:textId="77777777" w:rsidR="00926BD0" w:rsidRPr="004E081A" w:rsidRDefault="00926BD0" w:rsidP="00F41570">
            <w:pPr>
              <w:pStyle w:val="AmColumnHeading"/>
            </w:pPr>
            <w:r w:rsidRPr="004E081A">
              <w:t>Pozmeňujúci návrh</w:t>
            </w:r>
          </w:p>
        </w:tc>
      </w:tr>
      <w:tr w:rsidR="00AE47A2" w:rsidRPr="004E081A" w14:paraId="3387920E" w14:textId="77777777" w:rsidTr="00F41570">
        <w:trPr>
          <w:jc w:val="center"/>
        </w:trPr>
        <w:tc>
          <w:tcPr>
            <w:tcW w:w="4876" w:type="dxa"/>
            <w:tcBorders>
              <w:top w:val="nil"/>
              <w:left w:val="nil"/>
              <w:bottom w:val="nil"/>
              <w:right w:val="nil"/>
            </w:tcBorders>
          </w:tcPr>
          <w:p w14:paraId="75659900" w14:textId="77777777" w:rsidR="00926BD0" w:rsidRPr="004E081A" w:rsidRDefault="00926BD0" w:rsidP="00F41570">
            <w:pPr>
              <w:pStyle w:val="Normal6a"/>
              <w:jc w:val="center"/>
            </w:pPr>
            <w:r w:rsidRPr="004E081A">
              <w:rPr>
                <w:b/>
                <w:i/>
              </w:rPr>
              <w:t>Článok 41</w:t>
            </w:r>
            <w:r w:rsidRPr="004E081A">
              <w:tab/>
            </w:r>
          </w:p>
        </w:tc>
        <w:tc>
          <w:tcPr>
            <w:tcW w:w="4876" w:type="dxa"/>
            <w:tcBorders>
              <w:top w:val="nil"/>
              <w:left w:val="nil"/>
              <w:bottom w:val="nil"/>
              <w:right w:val="nil"/>
            </w:tcBorders>
          </w:tcPr>
          <w:p w14:paraId="55AB9BDF" w14:textId="77777777" w:rsidR="00926BD0" w:rsidRPr="004E081A" w:rsidRDefault="00926BD0" w:rsidP="00F41570">
            <w:pPr>
              <w:pStyle w:val="Normal6a"/>
            </w:pPr>
            <w:r w:rsidRPr="004E081A">
              <w:rPr>
                <w:b/>
                <w:i/>
              </w:rPr>
              <w:t>vypúšťa sa</w:t>
            </w:r>
          </w:p>
        </w:tc>
      </w:tr>
      <w:tr w:rsidR="00AE47A2" w:rsidRPr="004E081A" w14:paraId="08DBEA12" w14:textId="77777777" w:rsidTr="00F41570">
        <w:trPr>
          <w:jc w:val="center"/>
        </w:trPr>
        <w:tc>
          <w:tcPr>
            <w:tcW w:w="4876" w:type="dxa"/>
            <w:tcBorders>
              <w:top w:val="nil"/>
              <w:left w:val="nil"/>
              <w:bottom w:val="nil"/>
              <w:right w:val="nil"/>
            </w:tcBorders>
          </w:tcPr>
          <w:p w14:paraId="72FAE6F8" w14:textId="77777777" w:rsidR="00926BD0" w:rsidRPr="004E081A" w:rsidRDefault="00926BD0" w:rsidP="00F41570">
            <w:pPr>
              <w:pStyle w:val="Normal6a"/>
              <w:jc w:val="center"/>
            </w:pPr>
            <w:r w:rsidRPr="004E081A">
              <w:rPr>
                <w:b/>
                <w:i/>
              </w:rPr>
              <w:lastRenderedPageBreak/>
              <w:t>Prenos zdravotných údajov o štátnych príslušníkoch tretích krajín do tretích krajín na účely vykonania návratovej operácie a reintegrácie</w:t>
            </w:r>
          </w:p>
        </w:tc>
        <w:tc>
          <w:tcPr>
            <w:tcW w:w="4876" w:type="dxa"/>
            <w:tcBorders>
              <w:top w:val="nil"/>
              <w:left w:val="nil"/>
              <w:bottom w:val="nil"/>
              <w:right w:val="nil"/>
            </w:tcBorders>
          </w:tcPr>
          <w:p w14:paraId="1E7BA7AA" w14:textId="77777777" w:rsidR="00926BD0" w:rsidRPr="004E081A" w:rsidRDefault="00926BD0" w:rsidP="00F41570">
            <w:pPr>
              <w:pStyle w:val="Normal6a"/>
            </w:pPr>
          </w:p>
        </w:tc>
      </w:tr>
      <w:tr w:rsidR="00AE47A2" w:rsidRPr="004E081A" w14:paraId="5DCDE51B" w14:textId="77777777" w:rsidTr="00F41570">
        <w:trPr>
          <w:jc w:val="center"/>
        </w:trPr>
        <w:tc>
          <w:tcPr>
            <w:tcW w:w="4876" w:type="dxa"/>
            <w:tcBorders>
              <w:top w:val="nil"/>
              <w:left w:val="nil"/>
              <w:bottom w:val="nil"/>
              <w:right w:val="nil"/>
            </w:tcBorders>
          </w:tcPr>
          <w:p w14:paraId="77AF68B0" w14:textId="77777777" w:rsidR="00926BD0" w:rsidRPr="004E081A" w:rsidRDefault="00926BD0" w:rsidP="00F41570">
            <w:pPr>
              <w:pStyle w:val="Normal6a"/>
            </w:pPr>
            <w:r w:rsidRPr="004E081A">
              <w:rPr>
                <w:b/>
                <w:i/>
              </w:rPr>
              <w:t>1. Údaje týkajúce sa lekárskej pomoci, ktorá sa má poskytnúť štátnym príslušníkom tretích krajín počas návratovej operácie, môže príslušný orgán a prípadne agentúra Frontex v jednotlivých prípadoch spracúvať a prenášať príslušnému orgánu tretej krajiny, ak sú splnené tieto podmienky:</w:t>
            </w:r>
          </w:p>
        </w:tc>
        <w:tc>
          <w:tcPr>
            <w:tcW w:w="4876" w:type="dxa"/>
            <w:tcBorders>
              <w:top w:val="nil"/>
              <w:left w:val="nil"/>
              <w:bottom w:val="nil"/>
              <w:right w:val="nil"/>
            </w:tcBorders>
          </w:tcPr>
          <w:p w14:paraId="1F5011F7" w14:textId="77777777" w:rsidR="00926BD0" w:rsidRPr="004E081A" w:rsidRDefault="00926BD0" w:rsidP="00F41570">
            <w:pPr>
              <w:pStyle w:val="Normal6a"/>
            </w:pPr>
          </w:p>
        </w:tc>
      </w:tr>
      <w:tr w:rsidR="00AE47A2" w:rsidRPr="004E081A" w14:paraId="40BEDB12" w14:textId="77777777" w:rsidTr="00F41570">
        <w:trPr>
          <w:jc w:val="center"/>
        </w:trPr>
        <w:tc>
          <w:tcPr>
            <w:tcW w:w="4876" w:type="dxa"/>
            <w:tcBorders>
              <w:top w:val="nil"/>
              <w:left w:val="nil"/>
              <w:bottom w:val="nil"/>
              <w:right w:val="nil"/>
            </w:tcBorders>
          </w:tcPr>
          <w:p w14:paraId="3EDB1560" w14:textId="77777777" w:rsidR="00926BD0" w:rsidRPr="004E081A" w:rsidRDefault="00926BD0" w:rsidP="00F41570">
            <w:pPr>
              <w:pStyle w:val="Normal6a"/>
            </w:pPr>
            <w:r w:rsidRPr="004E081A">
              <w:rPr>
                <w:b/>
                <w:i/>
              </w:rPr>
              <w:t>a) prenos údajov je potrebný na účely vykonania návratovej operácie;</w:t>
            </w:r>
          </w:p>
        </w:tc>
        <w:tc>
          <w:tcPr>
            <w:tcW w:w="4876" w:type="dxa"/>
            <w:tcBorders>
              <w:top w:val="nil"/>
              <w:left w:val="nil"/>
              <w:bottom w:val="nil"/>
              <w:right w:val="nil"/>
            </w:tcBorders>
          </w:tcPr>
          <w:p w14:paraId="75CFD22C" w14:textId="77777777" w:rsidR="00926BD0" w:rsidRPr="004E081A" w:rsidRDefault="00926BD0" w:rsidP="00F41570">
            <w:pPr>
              <w:pStyle w:val="Normal6a"/>
            </w:pPr>
          </w:p>
        </w:tc>
      </w:tr>
      <w:tr w:rsidR="00AE47A2" w:rsidRPr="004E081A" w14:paraId="2EDB636D" w14:textId="77777777" w:rsidTr="00F41570">
        <w:trPr>
          <w:jc w:val="center"/>
        </w:trPr>
        <w:tc>
          <w:tcPr>
            <w:tcW w:w="4876" w:type="dxa"/>
            <w:tcBorders>
              <w:top w:val="nil"/>
              <w:left w:val="nil"/>
              <w:bottom w:val="nil"/>
              <w:right w:val="nil"/>
            </w:tcBorders>
          </w:tcPr>
          <w:p w14:paraId="74E70964" w14:textId="77777777" w:rsidR="00926BD0" w:rsidRPr="004E081A" w:rsidRDefault="00926BD0" w:rsidP="00F41570">
            <w:pPr>
              <w:pStyle w:val="Normal6a"/>
            </w:pPr>
            <w:r w:rsidRPr="004E081A">
              <w:rPr>
                <w:b/>
                <w:i/>
              </w:rPr>
              <w:t>b) štátny príslušník tretej krajiny, ktorého osobné údaje sa prenášajú, bol informovaný o tom, že jeho osobné údaje môžu byť zdieľané s orgánmi tretej krajiny na účely vykonania návratovej operácie;</w:t>
            </w:r>
          </w:p>
        </w:tc>
        <w:tc>
          <w:tcPr>
            <w:tcW w:w="4876" w:type="dxa"/>
            <w:tcBorders>
              <w:top w:val="nil"/>
              <w:left w:val="nil"/>
              <w:bottom w:val="nil"/>
              <w:right w:val="nil"/>
            </w:tcBorders>
          </w:tcPr>
          <w:p w14:paraId="5E6048F2" w14:textId="77777777" w:rsidR="00926BD0" w:rsidRPr="004E081A" w:rsidRDefault="00926BD0" w:rsidP="00F41570">
            <w:pPr>
              <w:pStyle w:val="Normal6a"/>
            </w:pPr>
          </w:p>
        </w:tc>
      </w:tr>
      <w:tr w:rsidR="00AE47A2" w:rsidRPr="004E081A" w14:paraId="331370AB" w14:textId="77777777" w:rsidTr="00F41570">
        <w:trPr>
          <w:jc w:val="center"/>
        </w:trPr>
        <w:tc>
          <w:tcPr>
            <w:tcW w:w="4876" w:type="dxa"/>
            <w:tcBorders>
              <w:top w:val="nil"/>
              <w:left w:val="nil"/>
              <w:bottom w:val="nil"/>
              <w:right w:val="nil"/>
            </w:tcBorders>
          </w:tcPr>
          <w:p w14:paraId="31821B93" w14:textId="77777777" w:rsidR="00926BD0" w:rsidRPr="004E081A" w:rsidRDefault="00926BD0" w:rsidP="00F41570">
            <w:pPr>
              <w:pStyle w:val="Normal6a"/>
            </w:pPr>
            <w:r w:rsidRPr="004E081A">
              <w:rPr>
                <w:b/>
                <w:i/>
              </w:rPr>
              <w:t>c) pred prenosom sa príslušný orgán a v náležitých prípadoch agentúra Frontex presvedčili, že prenosom údajov nehrozí porušenie zásady zákazu vyhostenia alebo vrátenia.</w:t>
            </w:r>
          </w:p>
        </w:tc>
        <w:tc>
          <w:tcPr>
            <w:tcW w:w="4876" w:type="dxa"/>
            <w:tcBorders>
              <w:top w:val="nil"/>
              <w:left w:val="nil"/>
              <w:bottom w:val="nil"/>
              <w:right w:val="nil"/>
            </w:tcBorders>
          </w:tcPr>
          <w:p w14:paraId="67689B1C" w14:textId="77777777" w:rsidR="00926BD0" w:rsidRPr="004E081A" w:rsidRDefault="00926BD0" w:rsidP="00F41570">
            <w:pPr>
              <w:pStyle w:val="Normal6a"/>
            </w:pPr>
          </w:p>
        </w:tc>
      </w:tr>
      <w:tr w:rsidR="00AE47A2" w:rsidRPr="004E081A" w14:paraId="5547E542" w14:textId="77777777" w:rsidTr="00F41570">
        <w:trPr>
          <w:jc w:val="center"/>
        </w:trPr>
        <w:tc>
          <w:tcPr>
            <w:tcW w:w="4876" w:type="dxa"/>
            <w:tcBorders>
              <w:top w:val="nil"/>
              <w:left w:val="nil"/>
              <w:bottom w:val="nil"/>
              <w:right w:val="nil"/>
            </w:tcBorders>
          </w:tcPr>
          <w:p w14:paraId="0BD60E64" w14:textId="77777777" w:rsidR="00926BD0" w:rsidRPr="004E081A" w:rsidRDefault="00926BD0" w:rsidP="00F41570">
            <w:pPr>
              <w:pStyle w:val="Normal6a"/>
            </w:pPr>
            <w:r w:rsidRPr="004E081A">
              <w:rPr>
                <w:b/>
                <w:i/>
              </w:rPr>
              <w:t>2. Údaje týkajúce sa zdravia štátnych príslušníkov tretích krajín môže príslušný orgán a prípadne agentúra Frontex v jednotlivých prípadoch spracúvať a prenášať tretej strane zodpovednej za reintegračnú pomoc, ak sú splnené tieto podmienky:</w:t>
            </w:r>
          </w:p>
        </w:tc>
        <w:tc>
          <w:tcPr>
            <w:tcW w:w="4876" w:type="dxa"/>
            <w:tcBorders>
              <w:top w:val="nil"/>
              <w:left w:val="nil"/>
              <w:bottom w:val="nil"/>
              <w:right w:val="nil"/>
            </w:tcBorders>
          </w:tcPr>
          <w:p w14:paraId="2DF2C3A2" w14:textId="77777777" w:rsidR="00926BD0" w:rsidRPr="004E081A" w:rsidRDefault="00926BD0" w:rsidP="00F41570">
            <w:pPr>
              <w:pStyle w:val="Normal6a"/>
            </w:pPr>
          </w:p>
        </w:tc>
      </w:tr>
      <w:tr w:rsidR="00AE47A2" w:rsidRPr="004E081A" w14:paraId="01A5482E" w14:textId="77777777" w:rsidTr="00F41570">
        <w:trPr>
          <w:jc w:val="center"/>
        </w:trPr>
        <w:tc>
          <w:tcPr>
            <w:tcW w:w="4876" w:type="dxa"/>
            <w:tcBorders>
              <w:top w:val="nil"/>
              <w:left w:val="nil"/>
              <w:bottom w:val="nil"/>
              <w:right w:val="nil"/>
            </w:tcBorders>
          </w:tcPr>
          <w:p w14:paraId="4232F2C9" w14:textId="77777777" w:rsidR="00926BD0" w:rsidRPr="004E081A" w:rsidRDefault="00926BD0" w:rsidP="00F41570">
            <w:pPr>
              <w:pStyle w:val="Normal6a"/>
            </w:pPr>
            <w:r w:rsidRPr="004E081A">
              <w:rPr>
                <w:b/>
                <w:i/>
              </w:rPr>
              <w:t>a) prenos údajov je potrebný na účely poskytovania reintegračnej pomoci uvedenej v článku 46, ktorá je prispôsobená zdravotným potrebám štátneho príslušníka tretej krajiny;</w:t>
            </w:r>
          </w:p>
        </w:tc>
        <w:tc>
          <w:tcPr>
            <w:tcW w:w="4876" w:type="dxa"/>
            <w:tcBorders>
              <w:top w:val="nil"/>
              <w:left w:val="nil"/>
              <w:bottom w:val="nil"/>
              <w:right w:val="nil"/>
            </w:tcBorders>
          </w:tcPr>
          <w:p w14:paraId="3798F2BF" w14:textId="77777777" w:rsidR="00926BD0" w:rsidRPr="004E081A" w:rsidRDefault="00926BD0" w:rsidP="00F41570">
            <w:pPr>
              <w:pStyle w:val="Normal6a"/>
            </w:pPr>
          </w:p>
        </w:tc>
      </w:tr>
      <w:tr w:rsidR="00AE47A2" w:rsidRPr="004E081A" w14:paraId="6E1E6DFF" w14:textId="77777777" w:rsidTr="00F41570">
        <w:trPr>
          <w:jc w:val="center"/>
        </w:trPr>
        <w:tc>
          <w:tcPr>
            <w:tcW w:w="4876" w:type="dxa"/>
            <w:tcBorders>
              <w:top w:val="nil"/>
              <w:left w:val="nil"/>
              <w:bottom w:val="nil"/>
              <w:right w:val="nil"/>
            </w:tcBorders>
          </w:tcPr>
          <w:p w14:paraId="3CCEC86E" w14:textId="77777777" w:rsidR="00926BD0" w:rsidRPr="004E081A" w:rsidRDefault="00926BD0" w:rsidP="00F41570">
            <w:pPr>
              <w:pStyle w:val="Normal6a"/>
            </w:pPr>
            <w:r w:rsidRPr="004E081A">
              <w:rPr>
                <w:b/>
                <w:i/>
              </w:rPr>
              <w:t xml:space="preserve">b) štátny príslušník tretej krajiny, ktorého osobné údaje sa prenášajú, bol informovaný o tom, že jeho osobné údaje môžu byť zdieľané s treťou stranou zodpovednou za reintegračnú pomoc na účely prispôsobenia takejto pomoci jeho zdravotným potrebám, a súhlasil s </w:t>
            </w:r>
            <w:r w:rsidRPr="004E081A">
              <w:rPr>
                <w:b/>
                <w:i/>
              </w:rPr>
              <w:lastRenderedPageBreak/>
              <w:t>takýmto prenosom údajov.</w:t>
            </w:r>
          </w:p>
        </w:tc>
        <w:tc>
          <w:tcPr>
            <w:tcW w:w="4876" w:type="dxa"/>
            <w:tcBorders>
              <w:top w:val="nil"/>
              <w:left w:val="nil"/>
              <w:bottom w:val="nil"/>
              <w:right w:val="nil"/>
            </w:tcBorders>
          </w:tcPr>
          <w:p w14:paraId="63EBF4E2" w14:textId="77777777" w:rsidR="00926BD0" w:rsidRPr="004E081A" w:rsidRDefault="00926BD0" w:rsidP="00F41570">
            <w:pPr>
              <w:pStyle w:val="Normal6a"/>
            </w:pPr>
          </w:p>
        </w:tc>
      </w:tr>
      <w:tr w:rsidR="00AE47A2" w:rsidRPr="004E081A" w14:paraId="6316B00B" w14:textId="77777777" w:rsidTr="00F41570">
        <w:trPr>
          <w:jc w:val="center"/>
        </w:trPr>
        <w:tc>
          <w:tcPr>
            <w:tcW w:w="4876" w:type="dxa"/>
            <w:tcBorders>
              <w:top w:val="nil"/>
              <w:left w:val="nil"/>
              <w:bottom w:val="nil"/>
              <w:right w:val="nil"/>
            </w:tcBorders>
          </w:tcPr>
          <w:p w14:paraId="206EBF0F" w14:textId="77777777" w:rsidR="00926BD0" w:rsidRPr="004E081A" w:rsidRDefault="00926BD0" w:rsidP="00F41570">
            <w:pPr>
              <w:pStyle w:val="Normal6a"/>
            </w:pPr>
            <w:r w:rsidRPr="004E081A">
              <w:rPr>
                <w:b/>
                <w:i/>
              </w:rPr>
              <w:t>3. Členské štáty a agentúra Frontex, ktoré prenášajú osobné údaje podľa odseku 1 alebo 2, zabezpečia, aby takéto prenosy boli v súlade s kapitolou V nariadenia (EÚ) 2016/679 a kapitolou V nariadenia (EÚ) 2018/1725.</w:t>
            </w:r>
          </w:p>
        </w:tc>
        <w:tc>
          <w:tcPr>
            <w:tcW w:w="4876" w:type="dxa"/>
            <w:tcBorders>
              <w:top w:val="nil"/>
              <w:left w:val="nil"/>
              <w:bottom w:val="nil"/>
              <w:right w:val="nil"/>
            </w:tcBorders>
          </w:tcPr>
          <w:p w14:paraId="53A459D2" w14:textId="77777777" w:rsidR="00926BD0" w:rsidRPr="004E081A" w:rsidRDefault="00926BD0" w:rsidP="00F41570">
            <w:pPr>
              <w:pStyle w:val="Normal6a"/>
            </w:pPr>
          </w:p>
        </w:tc>
      </w:tr>
      <w:tr w:rsidR="00AE47A2" w:rsidRPr="004E081A" w14:paraId="4CDC8F60" w14:textId="77777777" w:rsidTr="00F41570">
        <w:trPr>
          <w:jc w:val="center"/>
        </w:trPr>
        <w:tc>
          <w:tcPr>
            <w:tcW w:w="4876" w:type="dxa"/>
            <w:tcBorders>
              <w:top w:val="nil"/>
              <w:left w:val="nil"/>
              <w:bottom w:val="nil"/>
              <w:right w:val="nil"/>
            </w:tcBorders>
          </w:tcPr>
          <w:p w14:paraId="786C7F44" w14:textId="77777777" w:rsidR="00926BD0" w:rsidRPr="004E081A" w:rsidRDefault="00926BD0" w:rsidP="00F41570">
            <w:pPr>
              <w:pStyle w:val="Normal6a"/>
            </w:pPr>
            <w:r w:rsidRPr="004E081A">
              <w:rPr>
                <w:b/>
                <w:i/>
              </w:rPr>
              <w:t>4. Ak sa prenos uskutočňuje podľa odseku 1 alebo 2, takýto prenos sa zdokumentuje a dokumentácia sa na požiadanie sprístupní príslušnému dozornému orgánu zriadenému v súlade s článkom 51 ods. 1 nariadenia (EÚ) 2016/679 a článkom 52 ods. 1 nariadenia (EÚ) 2018/1725 vrátane dátumu a času prenosu, informácií o príslušnom orgáne prijímajúcej tretej krajiny, odôvodnenia, že prenos spĺňa podmienky stanovené v odseku 1 alebo 2, a prenášaných osobných údajov.</w:t>
            </w:r>
          </w:p>
        </w:tc>
        <w:tc>
          <w:tcPr>
            <w:tcW w:w="4876" w:type="dxa"/>
            <w:tcBorders>
              <w:top w:val="nil"/>
              <w:left w:val="nil"/>
              <w:bottom w:val="nil"/>
              <w:right w:val="nil"/>
            </w:tcBorders>
          </w:tcPr>
          <w:p w14:paraId="755B5BC5" w14:textId="77777777" w:rsidR="00926BD0" w:rsidRPr="004E081A" w:rsidRDefault="00926BD0" w:rsidP="00F41570">
            <w:pPr>
              <w:pStyle w:val="Normal6a"/>
            </w:pPr>
          </w:p>
        </w:tc>
      </w:tr>
    </w:tbl>
    <w:p w14:paraId="447524A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8D12752" w14:textId="5D0AE44B" w:rsidR="00956A29" w:rsidRPr="004E081A" w:rsidRDefault="00926BD0" w:rsidP="00926BD0">
      <w:r w:rsidRPr="004E081A">
        <w:rPr>
          <w:rStyle w:val="HideTWBExt"/>
        </w:rPr>
        <w:t>&lt;/Amend&gt;</w:t>
      </w:r>
    </w:p>
    <w:p w14:paraId="6A09E27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2230</w:t>
      </w:r>
      <w:r w:rsidRPr="004E081A">
        <w:rPr>
          <w:rStyle w:val="HideTWBExt"/>
        </w:rPr>
        <w:t>&lt;/NumAm&gt;</w:t>
      </w:r>
    </w:p>
    <w:p w14:paraId="1840F014"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0E46FFBE" w14:textId="77777777" w:rsidR="00926BD0" w:rsidRPr="004E081A" w:rsidRDefault="00926BD0" w:rsidP="00926BD0">
      <w:pPr>
        <w:pStyle w:val="NormalBold"/>
      </w:pPr>
      <w:r w:rsidRPr="004E081A">
        <w:rPr>
          <w:rStyle w:val="HideTWBExt"/>
        </w:rPr>
        <w:t>&lt;/RepeatBlock-By&gt;</w:t>
      </w:r>
    </w:p>
    <w:p w14:paraId="54CDD2A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716EDBD" w14:textId="77777777" w:rsidR="00926BD0" w:rsidRPr="004E081A" w:rsidRDefault="00926BD0" w:rsidP="00926BD0">
      <w:pPr>
        <w:pStyle w:val="NormalBold"/>
      </w:pPr>
      <w:r w:rsidRPr="004E081A">
        <w:rPr>
          <w:rStyle w:val="HideTWBExt"/>
        </w:rPr>
        <w:t>&lt;Article&gt;</w:t>
      </w:r>
      <w:r w:rsidRPr="004E081A">
        <w:t>Článok 41 – odsek 1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95371B1" w14:textId="77777777" w:rsidTr="00F41570">
        <w:trPr>
          <w:trHeight w:hRule="exact" w:val="240"/>
          <w:jc w:val="center"/>
        </w:trPr>
        <w:tc>
          <w:tcPr>
            <w:tcW w:w="9752" w:type="dxa"/>
            <w:gridSpan w:val="2"/>
            <w:tcBorders>
              <w:top w:val="nil"/>
              <w:left w:val="nil"/>
              <w:bottom w:val="nil"/>
              <w:right w:val="nil"/>
            </w:tcBorders>
          </w:tcPr>
          <w:p w14:paraId="45AB57C8" w14:textId="77777777" w:rsidR="00926BD0" w:rsidRPr="004E081A" w:rsidRDefault="00926BD0" w:rsidP="00F41570"/>
        </w:tc>
      </w:tr>
      <w:tr w:rsidR="00AE47A2" w:rsidRPr="004E081A" w14:paraId="2EB82283" w14:textId="77777777" w:rsidTr="00F41570">
        <w:trPr>
          <w:trHeight w:val="240"/>
          <w:jc w:val="center"/>
        </w:trPr>
        <w:tc>
          <w:tcPr>
            <w:tcW w:w="4876" w:type="dxa"/>
            <w:tcBorders>
              <w:top w:val="nil"/>
              <w:left w:val="nil"/>
              <w:bottom w:val="nil"/>
              <w:right w:val="nil"/>
            </w:tcBorders>
          </w:tcPr>
          <w:p w14:paraId="713D6B9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C547277" w14:textId="77777777" w:rsidR="00926BD0" w:rsidRPr="004E081A" w:rsidRDefault="00926BD0" w:rsidP="00F41570">
            <w:pPr>
              <w:pStyle w:val="AmColumnHeading"/>
            </w:pPr>
            <w:r w:rsidRPr="004E081A">
              <w:t>Pozmeňujúci návrh</w:t>
            </w:r>
          </w:p>
        </w:tc>
      </w:tr>
      <w:tr w:rsidR="00AE47A2" w:rsidRPr="004E081A" w14:paraId="34C14280" w14:textId="77777777" w:rsidTr="00F41570">
        <w:trPr>
          <w:jc w:val="center"/>
        </w:trPr>
        <w:tc>
          <w:tcPr>
            <w:tcW w:w="4876" w:type="dxa"/>
            <w:tcBorders>
              <w:top w:val="nil"/>
              <w:left w:val="nil"/>
              <w:bottom w:val="nil"/>
              <w:right w:val="nil"/>
            </w:tcBorders>
          </w:tcPr>
          <w:p w14:paraId="6910C8EA" w14:textId="77777777" w:rsidR="00926BD0" w:rsidRPr="004E081A" w:rsidRDefault="00926BD0" w:rsidP="00F41570">
            <w:pPr>
              <w:pStyle w:val="Normal6a"/>
            </w:pPr>
            <w:r w:rsidRPr="004E081A">
              <w:t>1.</w:t>
            </w:r>
            <w:r w:rsidRPr="004E081A">
              <w:tab/>
              <w:t>Údaje týkajúce sa lekárskej pomoci, ktorá sa má poskytnúť štátnym príslušníkom tretích krajín počas návratovej operácie, môže príslušný orgán a prípadne agentúra Frontex v jednotlivých prípadoch spracúvať a prenášať príslušnému orgánu tretej krajiny, ak sú splnené tieto podmienky:</w:t>
            </w:r>
          </w:p>
        </w:tc>
        <w:tc>
          <w:tcPr>
            <w:tcW w:w="4876" w:type="dxa"/>
            <w:tcBorders>
              <w:top w:val="nil"/>
              <w:left w:val="nil"/>
              <w:bottom w:val="nil"/>
              <w:right w:val="nil"/>
            </w:tcBorders>
          </w:tcPr>
          <w:p w14:paraId="43F8A43B" w14:textId="77777777" w:rsidR="00926BD0" w:rsidRPr="004E081A" w:rsidRDefault="00926BD0" w:rsidP="00F41570">
            <w:pPr>
              <w:pStyle w:val="Normal6a"/>
            </w:pPr>
            <w:r w:rsidRPr="004E081A">
              <w:t>1.</w:t>
            </w:r>
            <w:r w:rsidRPr="004E081A">
              <w:tab/>
              <w:t xml:space="preserve">Údaje týkajúce sa lekárskej pomoci, ktorá sa má poskytnúť štátnym príslušníkom tretích krajín počas návratovej operácie, môže príslušný orgán a prípadne agentúra Frontex v jednotlivých prípadoch spracúvať a prenášať príslušnému orgánu tretej krajiny </w:t>
            </w:r>
            <w:r w:rsidRPr="004E081A">
              <w:rPr>
                <w:b/>
                <w:bCs/>
                <w:i/>
                <w:iCs/>
              </w:rPr>
              <w:t xml:space="preserve">alebo tretím stranám príslušným na reintegračnú pomoc alebo iné úlohy súvisiace s vykonávaním návratu, ako sú napríklad poskytovatelia lekárskej starostlivosti, </w:t>
            </w:r>
            <w:r w:rsidRPr="004E081A">
              <w:t>ak sú splnené tieto podmienky:</w:t>
            </w:r>
          </w:p>
        </w:tc>
      </w:tr>
    </w:tbl>
    <w:p w14:paraId="752104E2"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F19979E" w14:textId="0EC550E2" w:rsidR="00956A29" w:rsidRPr="004E081A" w:rsidRDefault="00926BD0" w:rsidP="00926BD0">
      <w:r w:rsidRPr="004E081A">
        <w:rPr>
          <w:rStyle w:val="HideTWBExt"/>
        </w:rPr>
        <w:t>&lt;/Amend&gt;</w:t>
      </w:r>
    </w:p>
    <w:p w14:paraId="34988B6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2231</w:t>
      </w:r>
      <w:r w:rsidRPr="004E081A">
        <w:rPr>
          <w:rStyle w:val="HideTWBExt"/>
        </w:rPr>
        <w:t>&lt;/NumAm&gt;</w:t>
      </w:r>
    </w:p>
    <w:p w14:paraId="5B29E343"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7100552F" w14:textId="77777777" w:rsidR="00926BD0" w:rsidRPr="004E081A" w:rsidRDefault="00926BD0" w:rsidP="00926BD0">
      <w:pPr>
        <w:pStyle w:val="NormalBold"/>
      </w:pPr>
      <w:r w:rsidRPr="004E081A">
        <w:rPr>
          <w:rStyle w:val="HideTWBExt"/>
        </w:rPr>
        <w:t>&lt;/RepeatBlock-By&gt;</w:t>
      </w:r>
    </w:p>
    <w:p w14:paraId="34D0CFB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9BE02E3" w14:textId="77777777" w:rsidR="00926BD0" w:rsidRPr="004E081A" w:rsidRDefault="00926BD0" w:rsidP="00926BD0">
      <w:pPr>
        <w:pStyle w:val="NormalBold"/>
      </w:pPr>
      <w:r w:rsidRPr="004E081A">
        <w:rPr>
          <w:rStyle w:val="HideTWBExt"/>
        </w:rPr>
        <w:t>&lt;Article&gt;</w:t>
      </w:r>
      <w:r w:rsidRPr="004E081A">
        <w:t>Článok 41 – odsek 1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D57C784" w14:textId="77777777" w:rsidTr="00F41570">
        <w:trPr>
          <w:trHeight w:hRule="exact" w:val="240"/>
          <w:jc w:val="center"/>
        </w:trPr>
        <w:tc>
          <w:tcPr>
            <w:tcW w:w="9752" w:type="dxa"/>
            <w:gridSpan w:val="2"/>
            <w:tcBorders>
              <w:top w:val="nil"/>
              <w:left w:val="nil"/>
              <w:bottom w:val="nil"/>
              <w:right w:val="nil"/>
            </w:tcBorders>
          </w:tcPr>
          <w:p w14:paraId="1981A305" w14:textId="77777777" w:rsidR="00926BD0" w:rsidRPr="004E081A" w:rsidRDefault="00926BD0" w:rsidP="00F41570"/>
        </w:tc>
      </w:tr>
      <w:tr w:rsidR="00AE47A2" w:rsidRPr="004E081A" w14:paraId="4C015625" w14:textId="77777777" w:rsidTr="00F41570">
        <w:trPr>
          <w:trHeight w:val="240"/>
          <w:jc w:val="center"/>
        </w:trPr>
        <w:tc>
          <w:tcPr>
            <w:tcW w:w="4876" w:type="dxa"/>
            <w:tcBorders>
              <w:top w:val="nil"/>
              <w:left w:val="nil"/>
              <w:bottom w:val="nil"/>
              <w:right w:val="nil"/>
            </w:tcBorders>
          </w:tcPr>
          <w:p w14:paraId="4B8DDE7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C9CF21F" w14:textId="77777777" w:rsidR="00926BD0" w:rsidRPr="004E081A" w:rsidRDefault="00926BD0" w:rsidP="00F41570">
            <w:pPr>
              <w:pStyle w:val="AmColumnHeading"/>
            </w:pPr>
            <w:r w:rsidRPr="004E081A">
              <w:t>Pozmeňujúci návrh</w:t>
            </w:r>
          </w:p>
        </w:tc>
      </w:tr>
      <w:tr w:rsidR="00AE47A2" w:rsidRPr="004E081A" w14:paraId="025355D0" w14:textId="77777777" w:rsidTr="00F41570">
        <w:trPr>
          <w:jc w:val="center"/>
        </w:trPr>
        <w:tc>
          <w:tcPr>
            <w:tcW w:w="4876" w:type="dxa"/>
            <w:tcBorders>
              <w:top w:val="nil"/>
              <w:left w:val="nil"/>
              <w:bottom w:val="nil"/>
              <w:right w:val="nil"/>
            </w:tcBorders>
          </w:tcPr>
          <w:p w14:paraId="6A529CD6" w14:textId="77777777" w:rsidR="00926BD0" w:rsidRPr="004E081A" w:rsidRDefault="00926BD0" w:rsidP="00F41570">
            <w:pPr>
              <w:pStyle w:val="Normal6a"/>
            </w:pPr>
            <w:r w:rsidRPr="004E081A">
              <w:t>a)</w:t>
            </w:r>
            <w:r w:rsidRPr="004E081A">
              <w:tab/>
              <w:t>prenos údajov je potrebný na účely vykonania návratovej operácie;</w:t>
            </w:r>
          </w:p>
        </w:tc>
        <w:tc>
          <w:tcPr>
            <w:tcW w:w="4876" w:type="dxa"/>
            <w:tcBorders>
              <w:top w:val="nil"/>
              <w:left w:val="nil"/>
              <w:bottom w:val="nil"/>
              <w:right w:val="nil"/>
            </w:tcBorders>
          </w:tcPr>
          <w:p w14:paraId="7E579DF2" w14:textId="77777777" w:rsidR="00926BD0" w:rsidRPr="004E081A" w:rsidRDefault="00926BD0" w:rsidP="00F41570">
            <w:pPr>
              <w:pStyle w:val="Normal6a"/>
            </w:pPr>
            <w:r w:rsidRPr="004E081A">
              <w:t>a)</w:t>
            </w:r>
            <w:r w:rsidRPr="004E081A">
              <w:tab/>
              <w:t xml:space="preserve">prenos údajov je </w:t>
            </w:r>
            <w:r w:rsidRPr="004E081A">
              <w:rPr>
                <w:b/>
                <w:bCs/>
                <w:i/>
                <w:iCs/>
              </w:rPr>
              <w:t>nevyhnutne</w:t>
            </w:r>
            <w:r w:rsidRPr="004E081A">
              <w:t xml:space="preserve"> potrebný </w:t>
            </w:r>
            <w:r w:rsidRPr="004E081A">
              <w:rPr>
                <w:b/>
                <w:bCs/>
                <w:i/>
                <w:iCs/>
              </w:rPr>
              <w:t>a primeraný</w:t>
            </w:r>
            <w:r w:rsidRPr="004E081A">
              <w:t xml:space="preserve"> na účely vykonania návratovej operácie;</w:t>
            </w:r>
          </w:p>
        </w:tc>
      </w:tr>
    </w:tbl>
    <w:p w14:paraId="520FBAA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221212A" w14:textId="40781A9E" w:rsidR="00956A29" w:rsidRPr="004E081A" w:rsidRDefault="00926BD0" w:rsidP="00926BD0">
      <w:r w:rsidRPr="004E081A">
        <w:rPr>
          <w:rStyle w:val="HideTWBExt"/>
        </w:rPr>
        <w:t>&lt;/Amend&gt;</w:t>
      </w:r>
    </w:p>
    <w:p w14:paraId="4BB7BFF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2232</w:t>
      </w:r>
      <w:r w:rsidRPr="004E081A">
        <w:rPr>
          <w:rStyle w:val="HideTWBExt"/>
        </w:rPr>
        <w:t>&lt;/NumAm&gt;</w:t>
      </w:r>
    </w:p>
    <w:p w14:paraId="634D53B4"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289117D4" w14:textId="77777777" w:rsidR="00926BD0" w:rsidRPr="004E081A" w:rsidRDefault="00926BD0" w:rsidP="00926BD0">
      <w:pPr>
        <w:pStyle w:val="NormalBold"/>
      </w:pPr>
      <w:r w:rsidRPr="004E081A">
        <w:rPr>
          <w:rStyle w:val="HideTWBExt"/>
        </w:rPr>
        <w:t>&lt;/RepeatBlock-By&gt;</w:t>
      </w:r>
    </w:p>
    <w:p w14:paraId="614BE80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810F703" w14:textId="77777777" w:rsidR="00926BD0" w:rsidRPr="004E081A" w:rsidRDefault="00926BD0" w:rsidP="00926BD0">
      <w:pPr>
        <w:pStyle w:val="NormalBold"/>
      </w:pPr>
      <w:r w:rsidRPr="004E081A">
        <w:rPr>
          <w:rStyle w:val="HideTWBExt"/>
        </w:rPr>
        <w:t>&lt;Article&gt;</w:t>
      </w:r>
      <w:r w:rsidRPr="004E081A">
        <w:t>Článok 41 – odsek 1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A6AA49F" w14:textId="77777777" w:rsidTr="00F41570">
        <w:trPr>
          <w:trHeight w:hRule="exact" w:val="240"/>
          <w:jc w:val="center"/>
        </w:trPr>
        <w:tc>
          <w:tcPr>
            <w:tcW w:w="9752" w:type="dxa"/>
            <w:gridSpan w:val="2"/>
            <w:tcBorders>
              <w:top w:val="nil"/>
              <w:left w:val="nil"/>
              <w:bottom w:val="nil"/>
              <w:right w:val="nil"/>
            </w:tcBorders>
          </w:tcPr>
          <w:p w14:paraId="7DE0F6D7" w14:textId="77777777" w:rsidR="00926BD0" w:rsidRPr="004E081A" w:rsidRDefault="00926BD0" w:rsidP="00F41570"/>
        </w:tc>
      </w:tr>
      <w:tr w:rsidR="00AE47A2" w:rsidRPr="004E081A" w14:paraId="29498DA8" w14:textId="77777777" w:rsidTr="00F41570">
        <w:trPr>
          <w:trHeight w:val="240"/>
          <w:jc w:val="center"/>
        </w:trPr>
        <w:tc>
          <w:tcPr>
            <w:tcW w:w="4876" w:type="dxa"/>
            <w:tcBorders>
              <w:top w:val="nil"/>
              <w:left w:val="nil"/>
              <w:bottom w:val="nil"/>
              <w:right w:val="nil"/>
            </w:tcBorders>
          </w:tcPr>
          <w:p w14:paraId="283A2DD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AFCA4C2" w14:textId="77777777" w:rsidR="00926BD0" w:rsidRPr="004E081A" w:rsidRDefault="00926BD0" w:rsidP="00F41570">
            <w:pPr>
              <w:pStyle w:val="AmColumnHeading"/>
            </w:pPr>
            <w:r w:rsidRPr="004E081A">
              <w:t>Pozmeňujúci návrh</w:t>
            </w:r>
          </w:p>
        </w:tc>
      </w:tr>
      <w:tr w:rsidR="00AE47A2" w:rsidRPr="004E081A" w14:paraId="6AAEC946" w14:textId="77777777" w:rsidTr="00F41570">
        <w:trPr>
          <w:jc w:val="center"/>
        </w:trPr>
        <w:tc>
          <w:tcPr>
            <w:tcW w:w="4876" w:type="dxa"/>
            <w:tcBorders>
              <w:top w:val="nil"/>
              <w:left w:val="nil"/>
              <w:bottom w:val="nil"/>
              <w:right w:val="nil"/>
            </w:tcBorders>
          </w:tcPr>
          <w:p w14:paraId="05CC1E15" w14:textId="77777777" w:rsidR="00926BD0" w:rsidRPr="004E081A" w:rsidRDefault="00926BD0" w:rsidP="00F41570">
            <w:pPr>
              <w:pStyle w:val="Normal6a"/>
            </w:pPr>
            <w:r w:rsidRPr="004E081A">
              <w:rPr>
                <w:b/>
                <w:i/>
              </w:rPr>
              <w:t>b)</w:t>
            </w:r>
            <w:r w:rsidRPr="004E081A">
              <w:tab/>
            </w:r>
            <w:r w:rsidRPr="004E081A">
              <w:rPr>
                <w:b/>
                <w:i/>
              </w:rPr>
              <w:t>štátny príslušník tretej krajiny, ktorého osobné údaje sa prenášajú, bol informovaný o tom, že jeho osobné údaje môžu byť zdieľané s orgánmi tretej krajiny na účely vykonania návratovej operácie;</w:t>
            </w:r>
          </w:p>
        </w:tc>
        <w:tc>
          <w:tcPr>
            <w:tcW w:w="4876" w:type="dxa"/>
            <w:tcBorders>
              <w:top w:val="nil"/>
              <w:left w:val="nil"/>
              <w:bottom w:val="nil"/>
              <w:right w:val="nil"/>
            </w:tcBorders>
          </w:tcPr>
          <w:p w14:paraId="02AABA03" w14:textId="77777777" w:rsidR="00926BD0" w:rsidRPr="004E081A" w:rsidRDefault="00926BD0" w:rsidP="00F41570">
            <w:pPr>
              <w:pStyle w:val="Normal6a"/>
            </w:pPr>
            <w:r w:rsidRPr="004E081A">
              <w:rPr>
                <w:b/>
                <w:i/>
              </w:rPr>
              <w:t>vypúšťa sa</w:t>
            </w:r>
          </w:p>
        </w:tc>
      </w:tr>
    </w:tbl>
    <w:p w14:paraId="4E6C678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D7F77CB" w14:textId="2FCBD858" w:rsidR="00956A29" w:rsidRPr="004E081A" w:rsidRDefault="00926BD0" w:rsidP="00926BD0">
      <w:r w:rsidRPr="004E081A">
        <w:rPr>
          <w:rStyle w:val="HideTWBExt"/>
        </w:rPr>
        <w:t>&lt;/Amend&gt;</w:t>
      </w:r>
    </w:p>
    <w:p w14:paraId="4CB37AE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2233</w:t>
      </w:r>
      <w:r w:rsidRPr="004E081A">
        <w:rPr>
          <w:rStyle w:val="HideTWBExt"/>
        </w:rPr>
        <w:t>&lt;/NumAm&gt;</w:t>
      </w:r>
    </w:p>
    <w:p w14:paraId="1C7FEC1B"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72919402" w14:textId="77777777" w:rsidR="00926BD0" w:rsidRPr="004E081A" w:rsidRDefault="00926BD0" w:rsidP="00926BD0">
      <w:pPr>
        <w:pStyle w:val="NormalBold"/>
      </w:pPr>
      <w:r w:rsidRPr="004E081A">
        <w:rPr>
          <w:rStyle w:val="HideTWBExt"/>
        </w:rPr>
        <w:t>&lt;/RepeatBlock-By&gt;</w:t>
      </w:r>
    </w:p>
    <w:p w14:paraId="55E8068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14EBE1C" w14:textId="77777777" w:rsidR="00926BD0" w:rsidRPr="004E081A" w:rsidRDefault="00926BD0" w:rsidP="00926BD0">
      <w:pPr>
        <w:pStyle w:val="NormalBold"/>
      </w:pPr>
      <w:r w:rsidRPr="004E081A">
        <w:rPr>
          <w:rStyle w:val="HideTWBExt"/>
        </w:rPr>
        <w:t>&lt;Article&gt;</w:t>
      </w:r>
      <w:r w:rsidRPr="004E081A">
        <w:t>Článok 41 – odsek 1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2A9F411" w14:textId="77777777" w:rsidTr="00F41570">
        <w:trPr>
          <w:trHeight w:hRule="exact" w:val="240"/>
          <w:jc w:val="center"/>
        </w:trPr>
        <w:tc>
          <w:tcPr>
            <w:tcW w:w="9752" w:type="dxa"/>
            <w:gridSpan w:val="2"/>
            <w:tcBorders>
              <w:top w:val="nil"/>
              <w:left w:val="nil"/>
              <w:bottom w:val="nil"/>
              <w:right w:val="nil"/>
            </w:tcBorders>
          </w:tcPr>
          <w:p w14:paraId="04E00EF1" w14:textId="77777777" w:rsidR="00926BD0" w:rsidRPr="004E081A" w:rsidRDefault="00926BD0" w:rsidP="00F41570"/>
        </w:tc>
      </w:tr>
      <w:tr w:rsidR="00AE47A2" w:rsidRPr="004E081A" w14:paraId="3C9FBA18" w14:textId="77777777" w:rsidTr="00F41570">
        <w:trPr>
          <w:trHeight w:val="240"/>
          <w:jc w:val="center"/>
        </w:trPr>
        <w:tc>
          <w:tcPr>
            <w:tcW w:w="4876" w:type="dxa"/>
            <w:tcBorders>
              <w:top w:val="nil"/>
              <w:left w:val="nil"/>
              <w:bottom w:val="nil"/>
              <w:right w:val="nil"/>
            </w:tcBorders>
          </w:tcPr>
          <w:p w14:paraId="6D04F2B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1E01558" w14:textId="77777777" w:rsidR="00926BD0" w:rsidRPr="004E081A" w:rsidRDefault="00926BD0" w:rsidP="00F41570">
            <w:pPr>
              <w:pStyle w:val="AmColumnHeading"/>
            </w:pPr>
            <w:r w:rsidRPr="004E081A">
              <w:t>Pozmeňujúci návrh</w:t>
            </w:r>
          </w:p>
        </w:tc>
      </w:tr>
      <w:tr w:rsidR="00AE47A2" w:rsidRPr="004E081A" w14:paraId="4E709CE6" w14:textId="77777777" w:rsidTr="00F41570">
        <w:trPr>
          <w:jc w:val="center"/>
        </w:trPr>
        <w:tc>
          <w:tcPr>
            <w:tcW w:w="4876" w:type="dxa"/>
            <w:tcBorders>
              <w:top w:val="nil"/>
              <w:left w:val="nil"/>
              <w:bottom w:val="nil"/>
              <w:right w:val="nil"/>
            </w:tcBorders>
          </w:tcPr>
          <w:p w14:paraId="56B2FE90" w14:textId="77777777" w:rsidR="00926BD0" w:rsidRPr="004E081A" w:rsidRDefault="00926BD0" w:rsidP="00F41570">
            <w:pPr>
              <w:pStyle w:val="Normal6a"/>
            </w:pPr>
            <w:r w:rsidRPr="004E081A">
              <w:lastRenderedPageBreak/>
              <w:t>b)</w:t>
            </w:r>
            <w:r w:rsidRPr="004E081A">
              <w:tab/>
              <w:t xml:space="preserve">štátny príslušník tretej krajiny, ktorého osobné údaje sa prenášajú, </w:t>
            </w:r>
            <w:r w:rsidRPr="004E081A">
              <w:rPr>
                <w:b/>
                <w:bCs/>
                <w:i/>
                <w:iCs/>
              </w:rPr>
              <w:t>bol informovaný o tom</w:t>
            </w:r>
            <w:r w:rsidRPr="004E081A">
              <w:t xml:space="preserve">, že jeho osobné údaje </w:t>
            </w:r>
            <w:r w:rsidRPr="004E081A">
              <w:rPr>
                <w:b/>
                <w:bCs/>
                <w:i/>
                <w:iCs/>
              </w:rPr>
              <w:t>môžu byť</w:t>
            </w:r>
            <w:r w:rsidRPr="004E081A">
              <w:t xml:space="preserve"> zdieľané s orgánmi tretej krajiny na účely vykonania návratovej operácie;</w:t>
            </w:r>
          </w:p>
        </w:tc>
        <w:tc>
          <w:tcPr>
            <w:tcW w:w="4876" w:type="dxa"/>
            <w:tcBorders>
              <w:top w:val="nil"/>
              <w:left w:val="nil"/>
              <w:bottom w:val="nil"/>
              <w:right w:val="nil"/>
            </w:tcBorders>
          </w:tcPr>
          <w:p w14:paraId="2BDCBDF8" w14:textId="77777777" w:rsidR="00926BD0" w:rsidRPr="004E081A" w:rsidRDefault="00926BD0" w:rsidP="00F41570">
            <w:pPr>
              <w:pStyle w:val="Normal6a"/>
            </w:pPr>
            <w:r w:rsidRPr="004E081A">
              <w:t>b)</w:t>
            </w:r>
            <w:r w:rsidRPr="004E081A">
              <w:tab/>
              <w:t xml:space="preserve">štátny príslušník tretej krajiny, ktorého osobné údaje sa prenášajú, </w:t>
            </w:r>
            <w:r w:rsidRPr="004E081A">
              <w:rPr>
                <w:b/>
                <w:bCs/>
                <w:i/>
                <w:iCs/>
              </w:rPr>
              <w:t>udelil súhlas s tým</w:t>
            </w:r>
            <w:r w:rsidRPr="004E081A">
              <w:t xml:space="preserve">, že jeho osobné údaje </w:t>
            </w:r>
            <w:r w:rsidRPr="004E081A">
              <w:rPr>
                <w:b/>
                <w:bCs/>
                <w:i/>
                <w:iCs/>
              </w:rPr>
              <w:t>budú</w:t>
            </w:r>
            <w:r w:rsidRPr="004E081A">
              <w:t xml:space="preserve"> zdieľané s orgánmi tretej krajiny na účely vykonania návratovej operácie;</w:t>
            </w:r>
          </w:p>
        </w:tc>
      </w:tr>
    </w:tbl>
    <w:p w14:paraId="513FFA2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E6D42ED"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60AD48E0" w14:textId="77777777" w:rsidR="00926BD0" w:rsidRPr="004E081A" w:rsidRDefault="00926BD0" w:rsidP="00926BD0">
      <w:pPr>
        <w:pStyle w:val="AmJustText"/>
      </w:pPr>
      <w:r w:rsidRPr="004E081A">
        <w:t>Vzhľadom na to, že údaje o zdravotnom stave sú citlivé osobné údaje, navrátilec by mal byť požiadaná o súhlas predtým, ako sa tieto údaje o zdravotnom stave poskytnú tretej krajine.</w:t>
      </w:r>
    </w:p>
    <w:p w14:paraId="05F193C6" w14:textId="72D19DDA" w:rsidR="00956A29" w:rsidRPr="004E081A" w:rsidRDefault="00926BD0" w:rsidP="00926BD0">
      <w:r w:rsidRPr="004E081A">
        <w:rPr>
          <w:rStyle w:val="HideTWBExt"/>
        </w:rPr>
        <w:t>&lt;/Amend&gt;</w:t>
      </w:r>
    </w:p>
    <w:p w14:paraId="0EDCAC9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2234</w:t>
      </w:r>
      <w:r w:rsidRPr="004E081A">
        <w:rPr>
          <w:rStyle w:val="HideTWBExt"/>
        </w:rPr>
        <w:t>&lt;/NumAm&gt;</w:t>
      </w:r>
    </w:p>
    <w:p w14:paraId="42D4FEAF"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003B4869" w14:textId="77777777" w:rsidR="00926BD0" w:rsidRPr="004E081A" w:rsidRDefault="00926BD0" w:rsidP="00926BD0">
      <w:pPr>
        <w:pStyle w:val="NormalBold"/>
      </w:pPr>
      <w:r w:rsidRPr="004E081A">
        <w:rPr>
          <w:rStyle w:val="HideTWBExt"/>
        </w:rPr>
        <w:t>&lt;/RepeatBlock-By&gt;</w:t>
      </w:r>
    </w:p>
    <w:p w14:paraId="7D55868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5171DEC" w14:textId="77777777" w:rsidR="00926BD0" w:rsidRPr="004E081A" w:rsidRDefault="00926BD0" w:rsidP="00926BD0">
      <w:pPr>
        <w:pStyle w:val="NormalBold"/>
      </w:pPr>
      <w:r w:rsidRPr="004E081A">
        <w:rPr>
          <w:rStyle w:val="HideTWBExt"/>
        </w:rPr>
        <w:t>&lt;Article&gt;</w:t>
      </w:r>
      <w:r w:rsidRPr="004E081A">
        <w:t>Článok 41 – odsek 1 – písmeno c</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58AE2A5" w14:textId="77777777" w:rsidTr="00F41570">
        <w:trPr>
          <w:trHeight w:hRule="exact" w:val="240"/>
          <w:jc w:val="center"/>
        </w:trPr>
        <w:tc>
          <w:tcPr>
            <w:tcW w:w="9752" w:type="dxa"/>
            <w:gridSpan w:val="2"/>
            <w:tcBorders>
              <w:top w:val="nil"/>
              <w:left w:val="nil"/>
              <w:bottom w:val="nil"/>
              <w:right w:val="nil"/>
            </w:tcBorders>
          </w:tcPr>
          <w:p w14:paraId="72E3BB07" w14:textId="77777777" w:rsidR="00926BD0" w:rsidRPr="004E081A" w:rsidRDefault="00926BD0" w:rsidP="00F41570"/>
        </w:tc>
      </w:tr>
      <w:tr w:rsidR="00AE47A2" w:rsidRPr="004E081A" w14:paraId="48216A67" w14:textId="77777777" w:rsidTr="00F41570">
        <w:trPr>
          <w:trHeight w:val="240"/>
          <w:jc w:val="center"/>
        </w:trPr>
        <w:tc>
          <w:tcPr>
            <w:tcW w:w="4876" w:type="dxa"/>
            <w:tcBorders>
              <w:top w:val="nil"/>
              <w:left w:val="nil"/>
              <w:bottom w:val="nil"/>
              <w:right w:val="nil"/>
            </w:tcBorders>
          </w:tcPr>
          <w:p w14:paraId="5C25AB6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C2CA778" w14:textId="77777777" w:rsidR="00926BD0" w:rsidRPr="004E081A" w:rsidRDefault="00926BD0" w:rsidP="00F41570">
            <w:pPr>
              <w:pStyle w:val="AmColumnHeading"/>
            </w:pPr>
            <w:r w:rsidRPr="004E081A">
              <w:t>Pozmeňujúci návrh</w:t>
            </w:r>
          </w:p>
        </w:tc>
      </w:tr>
      <w:tr w:rsidR="00AE47A2" w:rsidRPr="004E081A" w14:paraId="31045A28" w14:textId="77777777" w:rsidTr="00F41570">
        <w:trPr>
          <w:jc w:val="center"/>
        </w:trPr>
        <w:tc>
          <w:tcPr>
            <w:tcW w:w="4876" w:type="dxa"/>
            <w:tcBorders>
              <w:top w:val="nil"/>
              <w:left w:val="nil"/>
              <w:bottom w:val="nil"/>
              <w:right w:val="nil"/>
            </w:tcBorders>
          </w:tcPr>
          <w:p w14:paraId="44FBDA05" w14:textId="77777777" w:rsidR="00926BD0" w:rsidRPr="004E081A" w:rsidRDefault="00926BD0" w:rsidP="00F41570">
            <w:pPr>
              <w:pStyle w:val="Normal6a"/>
            </w:pPr>
            <w:r w:rsidRPr="004E081A">
              <w:rPr>
                <w:b/>
                <w:i/>
              </w:rPr>
              <w:t>c)</w:t>
            </w:r>
            <w:r w:rsidRPr="004E081A">
              <w:tab/>
            </w:r>
            <w:r w:rsidRPr="004E081A">
              <w:rPr>
                <w:b/>
                <w:i/>
              </w:rPr>
              <w:t>pred prenosom sa príslušný orgán a v náležitých prípadoch agentúra Frontex presvedčili, že prenosom údajov nehrozí porušenie zásady zákazu vyhostenia alebo vrátenia.</w:t>
            </w:r>
          </w:p>
        </w:tc>
        <w:tc>
          <w:tcPr>
            <w:tcW w:w="4876" w:type="dxa"/>
            <w:tcBorders>
              <w:top w:val="nil"/>
              <w:left w:val="nil"/>
              <w:bottom w:val="nil"/>
              <w:right w:val="nil"/>
            </w:tcBorders>
          </w:tcPr>
          <w:p w14:paraId="0CE7BB2D" w14:textId="77777777" w:rsidR="00926BD0" w:rsidRPr="004E081A" w:rsidRDefault="00926BD0" w:rsidP="00F41570">
            <w:pPr>
              <w:pStyle w:val="Normal6a"/>
            </w:pPr>
            <w:r w:rsidRPr="004E081A">
              <w:rPr>
                <w:b/>
                <w:i/>
              </w:rPr>
              <w:t>vypúšťa sa</w:t>
            </w:r>
          </w:p>
        </w:tc>
      </w:tr>
    </w:tbl>
    <w:p w14:paraId="0F037BD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A060AE0" w14:textId="13B28947" w:rsidR="00956A29" w:rsidRPr="004E081A" w:rsidRDefault="00926BD0" w:rsidP="00926BD0">
      <w:r w:rsidRPr="004E081A">
        <w:rPr>
          <w:rStyle w:val="HideTWBExt"/>
        </w:rPr>
        <w:t>&lt;/Amend&gt;</w:t>
      </w:r>
    </w:p>
    <w:p w14:paraId="2A245F9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2235</w:t>
      </w:r>
      <w:r w:rsidRPr="004E081A">
        <w:rPr>
          <w:rStyle w:val="HideTWBExt"/>
        </w:rPr>
        <w:t>&lt;/NumAm&gt;</w:t>
      </w:r>
    </w:p>
    <w:p w14:paraId="5073D382"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06861026" w14:textId="77777777" w:rsidR="00926BD0" w:rsidRPr="004E081A" w:rsidRDefault="00926BD0" w:rsidP="00926BD0">
      <w:pPr>
        <w:pStyle w:val="NormalBold"/>
      </w:pPr>
      <w:r w:rsidRPr="004E081A">
        <w:rPr>
          <w:rStyle w:val="HideTWBExt"/>
        </w:rPr>
        <w:t>&lt;/RepeatBlock-By&gt;</w:t>
      </w:r>
    </w:p>
    <w:p w14:paraId="6026473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785DDEC" w14:textId="77777777" w:rsidR="00926BD0" w:rsidRPr="004E081A" w:rsidRDefault="00926BD0" w:rsidP="00926BD0">
      <w:pPr>
        <w:pStyle w:val="NormalBold"/>
      </w:pPr>
      <w:r w:rsidRPr="004E081A">
        <w:rPr>
          <w:rStyle w:val="HideTWBExt"/>
        </w:rPr>
        <w:t>&lt;Article&gt;</w:t>
      </w:r>
      <w:r w:rsidRPr="004E081A">
        <w:t>Článok 41 – odsek 2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F236677" w14:textId="77777777" w:rsidTr="00F41570">
        <w:trPr>
          <w:trHeight w:hRule="exact" w:val="240"/>
          <w:jc w:val="center"/>
        </w:trPr>
        <w:tc>
          <w:tcPr>
            <w:tcW w:w="9752" w:type="dxa"/>
            <w:gridSpan w:val="2"/>
            <w:tcBorders>
              <w:top w:val="nil"/>
              <w:left w:val="nil"/>
              <w:bottom w:val="nil"/>
              <w:right w:val="nil"/>
            </w:tcBorders>
          </w:tcPr>
          <w:p w14:paraId="259F6647" w14:textId="77777777" w:rsidR="00926BD0" w:rsidRPr="004E081A" w:rsidRDefault="00926BD0" w:rsidP="00F41570"/>
        </w:tc>
      </w:tr>
      <w:tr w:rsidR="00AE47A2" w:rsidRPr="004E081A" w14:paraId="11A5E0F0" w14:textId="77777777" w:rsidTr="00F41570">
        <w:trPr>
          <w:trHeight w:val="240"/>
          <w:jc w:val="center"/>
        </w:trPr>
        <w:tc>
          <w:tcPr>
            <w:tcW w:w="4876" w:type="dxa"/>
            <w:tcBorders>
              <w:top w:val="nil"/>
              <w:left w:val="nil"/>
              <w:bottom w:val="nil"/>
              <w:right w:val="nil"/>
            </w:tcBorders>
          </w:tcPr>
          <w:p w14:paraId="3C1ED7A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6449F74" w14:textId="77777777" w:rsidR="00926BD0" w:rsidRPr="004E081A" w:rsidRDefault="00926BD0" w:rsidP="00F41570">
            <w:pPr>
              <w:pStyle w:val="AmColumnHeading"/>
            </w:pPr>
            <w:r w:rsidRPr="004E081A">
              <w:t>Pozmeňujúci návrh</w:t>
            </w:r>
          </w:p>
        </w:tc>
      </w:tr>
      <w:tr w:rsidR="00AE47A2" w:rsidRPr="004E081A" w14:paraId="1FF6AD32" w14:textId="77777777" w:rsidTr="00F41570">
        <w:trPr>
          <w:jc w:val="center"/>
        </w:trPr>
        <w:tc>
          <w:tcPr>
            <w:tcW w:w="4876" w:type="dxa"/>
            <w:tcBorders>
              <w:top w:val="nil"/>
              <w:left w:val="nil"/>
              <w:bottom w:val="nil"/>
              <w:right w:val="nil"/>
            </w:tcBorders>
          </w:tcPr>
          <w:p w14:paraId="23B308B8" w14:textId="77777777" w:rsidR="00926BD0" w:rsidRPr="004E081A" w:rsidRDefault="00926BD0" w:rsidP="00F41570">
            <w:pPr>
              <w:pStyle w:val="Normal6a"/>
            </w:pPr>
            <w:r w:rsidRPr="004E081A">
              <w:t>2.</w:t>
            </w:r>
            <w:r w:rsidRPr="004E081A">
              <w:tab/>
              <w:t xml:space="preserve">Údaje týkajúce sa </w:t>
            </w:r>
            <w:r w:rsidRPr="004E081A">
              <w:rPr>
                <w:b/>
                <w:bCs/>
                <w:i/>
                <w:iCs/>
              </w:rPr>
              <w:t>zdravia</w:t>
            </w:r>
            <w:r w:rsidRPr="004E081A">
              <w:t xml:space="preserve"> štátnych príslušníkov tretích krajín môže príslušný orgán a prípadne agentúra Frontex v jednotlivých prípadoch spracúvať a prenášať tretej strane zodpovednej za reintegračnú pomoc, ak sú splnené tieto </w:t>
            </w:r>
            <w:r w:rsidRPr="004E081A">
              <w:lastRenderedPageBreak/>
              <w:t>podmienky:</w:t>
            </w:r>
          </w:p>
        </w:tc>
        <w:tc>
          <w:tcPr>
            <w:tcW w:w="4876" w:type="dxa"/>
            <w:tcBorders>
              <w:top w:val="nil"/>
              <w:left w:val="nil"/>
              <w:bottom w:val="nil"/>
              <w:right w:val="nil"/>
            </w:tcBorders>
          </w:tcPr>
          <w:p w14:paraId="266230CB" w14:textId="77777777" w:rsidR="00926BD0" w:rsidRPr="004E081A" w:rsidRDefault="00926BD0" w:rsidP="00F41570">
            <w:pPr>
              <w:pStyle w:val="Normal6a"/>
            </w:pPr>
            <w:r w:rsidRPr="004E081A">
              <w:lastRenderedPageBreak/>
              <w:t>2.</w:t>
            </w:r>
            <w:r w:rsidRPr="004E081A">
              <w:tab/>
              <w:t xml:space="preserve">Údaje týkajúce sa </w:t>
            </w:r>
            <w:r w:rsidRPr="004E081A">
              <w:rPr>
                <w:b/>
                <w:bCs/>
                <w:i/>
                <w:iCs/>
              </w:rPr>
              <w:t>zdravotných a lekárskych potrieb</w:t>
            </w:r>
            <w:r w:rsidRPr="004E081A">
              <w:t xml:space="preserve"> štátnych príslušníkov tretích krajín môže príslušný orgán a prípadne agentúra Frontex v jednotlivých prípadoch spracúvať a prenášať tretej strane zodpovednej za reintegračnú pomoc </w:t>
            </w:r>
            <w:r w:rsidRPr="004E081A">
              <w:rPr>
                <w:b/>
                <w:bCs/>
                <w:i/>
                <w:iCs/>
              </w:rPr>
              <w:lastRenderedPageBreak/>
              <w:t>alebo iné úlohy súvisiace s vykonávaním návratu</w:t>
            </w:r>
            <w:r w:rsidRPr="004E081A">
              <w:t>, ak sú splnené tieto podmienky:</w:t>
            </w:r>
          </w:p>
        </w:tc>
      </w:tr>
    </w:tbl>
    <w:p w14:paraId="555F1BA6"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18BA56D" w14:textId="3CB489E5" w:rsidR="00956A29" w:rsidRPr="004E081A" w:rsidRDefault="00926BD0" w:rsidP="00926BD0">
      <w:r w:rsidRPr="004E081A">
        <w:rPr>
          <w:rStyle w:val="HideTWBExt"/>
        </w:rPr>
        <w:t>&lt;/Amend&gt;</w:t>
      </w:r>
    </w:p>
    <w:p w14:paraId="1EE0A2B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2236</w:t>
      </w:r>
      <w:r w:rsidRPr="004E081A">
        <w:rPr>
          <w:rStyle w:val="HideTWBExt"/>
        </w:rPr>
        <w:t>&lt;/NumAm&gt;</w:t>
      </w:r>
    </w:p>
    <w:p w14:paraId="2ACFB042"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7CA9A306"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12E00F39" w14:textId="77777777" w:rsidR="00926BD0" w:rsidRPr="004E081A" w:rsidRDefault="00926BD0" w:rsidP="00926BD0">
      <w:pPr>
        <w:pStyle w:val="NormalBold"/>
      </w:pPr>
      <w:r w:rsidRPr="004E081A">
        <w:rPr>
          <w:rStyle w:val="HideTWBExt"/>
        </w:rPr>
        <w:t>&lt;/RepeatBlock-By&gt;</w:t>
      </w:r>
    </w:p>
    <w:p w14:paraId="38B4C2D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9A48B3B" w14:textId="77777777" w:rsidR="00926BD0" w:rsidRPr="004E081A" w:rsidRDefault="00926BD0" w:rsidP="00926BD0">
      <w:pPr>
        <w:pStyle w:val="NormalBold"/>
      </w:pPr>
      <w:r w:rsidRPr="004E081A">
        <w:rPr>
          <w:rStyle w:val="HideTWBExt"/>
        </w:rPr>
        <w:t>&lt;Article&gt;</w:t>
      </w:r>
      <w:r w:rsidRPr="004E081A">
        <w:t>Článok 41 – odsek 2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438595E" w14:textId="77777777" w:rsidTr="00F41570">
        <w:trPr>
          <w:trHeight w:hRule="exact" w:val="240"/>
          <w:jc w:val="center"/>
        </w:trPr>
        <w:tc>
          <w:tcPr>
            <w:tcW w:w="9752" w:type="dxa"/>
            <w:gridSpan w:val="2"/>
            <w:tcBorders>
              <w:top w:val="nil"/>
              <w:left w:val="nil"/>
              <w:bottom w:val="nil"/>
              <w:right w:val="nil"/>
            </w:tcBorders>
          </w:tcPr>
          <w:p w14:paraId="087DFBFA" w14:textId="77777777" w:rsidR="00926BD0" w:rsidRPr="004E081A" w:rsidRDefault="00926BD0" w:rsidP="00F41570"/>
        </w:tc>
      </w:tr>
      <w:tr w:rsidR="00AE47A2" w:rsidRPr="004E081A" w14:paraId="7DFAAA49" w14:textId="77777777" w:rsidTr="00F41570">
        <w:trPr>
          <w:trHeight w:val="240"/>
          <w:jc w:val="center"/>
        </w:trPr>
        <w:tc>
          <w:tcPr>
            <w:tcW w:w="4876" w:type="dxa"/>
            <w:tcBorders>
              <w:top w:val="nil"/>
              <w:left w:val="nil"/>
              <w:bottom w:val="nil"/>
              <w:right w:val="nil"/>
            </w:tcBorders>
          </w:tcPr>
          <w:p w14:paraId="60C96A2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9FA2F70" w14:textId="77777777" w:rsidR="00926BD0" w:rsidRPr="004E081A" w:rsidRDefault="00926BD0" w:rsidP="00F41570">
            <w:pPr>
              <w:pStyle w:val="AmColumnHeading"/>
            </w:pPr>
            <w:r w:rsidRPr="004E081A">
              <w:t>Pozmeňujúci návrh</w:t>
            </w:r>
          </w:p>
        </w:tc>
      </w:tr>
      <w:tr w:rsidR="00AE47A2" w:rsidRPr="004E081A" w14:paraId="2D7240D3" w14:textId="77777777" w:rsidTr="00F41570">
        <w:trPr>
          <w:jc w:val="center"/>
        </w:trPr>
        <w:tc>
          <w:tcPr>
            <w:tcW w:w="4876" w:type="dxa"/>
            <w:tcBorders>
              <w:top w:val="nil"/>
              <w:left w:val="nil"/>
              <w:bottom w:val="nil"/>
              <w:right w:val="nil"/>
            </w:tcBorders>
          </w:tcPr>
          <w:p w14:paraId="1463A11E" w14:textId="77777777" w:rsidR="00926BD0" w:rsidRPr="004E081A" w:rsidRDefault="00926BD0" w:rsidP="00F41570">
            <w:pPr>
              <w:pStyle w:val="Normal6a"/>
            </w:pPr>
            <w:r w:rsidRPr="004E081A">
              <w:rPr>
                <w:b/>
                <w:i/>
              </w:rPr>
              <w:t>a)</w:t>
            </w:r>
            <w:r w:rsidRPr="004E081A">
              <w:tab/>
            </w:r>
            <w:r w:rsidRPr="004E081A">
              <w:rPr>
                <w:b/>
                <w:i/>
              </w:rPr>
              <w:t>prenos údajov je potrebný na účely poskytovania reintegračnej pomoci uvedenej v článku 46, ktorá je prispôsobená zdravotným potrebám štátneho príslušníka tretej krajiny;</w:t>
            </w:r>
          </w:p>
        </w:tc>
        <w:tc>
          <w:tcPr>
            <w:tcW w:w="4876" w:type="dxa"/>
            <w:tcBorders>
              <w:top w:val="nil"/>
              <w:left w:val="nil"/>
              <w:bottom w:val="nil"/>
              <w:right w:val="nil"/>
            </w:tcBorders>
          </w:tcPr>
          <w:p w14:paraId="4D28B345" w14:textId="77777777" w:rsidR="00926BD0" w:rsidRPr="004E081A" w:rsidRDefault="00926BD0" w:rsidP="00F41570">
            <w:pPr>
              <w:pStyle w:val="Normal6a"/>
            </w:pPr>
            <w:r w:rsidRPr="004E081A">
              <w:rPr>
                <w:b/>
                <w:i/>
              </w:rPr>
              <w:t>vypúšťa sa</w:t>
            </w:r>
          </w:p>
        </w:tc>
      </w:tr>
    </w:tbl>
    <w:p w14:paraId="132DA19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3CB7064" w14:textId="589BF305" w:rsidR="00956A29" w:rsidRPr="004E081A" w:rsidRDefault="00926BD0" w:rsidP="00926BD0">
      <w:r w:rsidRPr="004E081A">
        <w:rPr>
          <w:rStyle w:val="HideTWBExt"/>
        </w:rPr>
        <w:t>&lt;/Amend&gt;</w:t>
      </w:r>
    </w:p>
    <w:p w14:paraId="62B0CB2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2237</w:t>
      </w:r>
      <w:r w:rsidRPr="004E081A">
        <w:rPr>
          <w:rStyle w:val="HideTWBExt"/>
        </w:rPr>
        <w:t>&lt;/NumAm&gt;</w:t>
      </w:r>
    </w:p>
    <w:p w14:paraId="336E2F98"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2524BC4D" w14:textId="77777777" w:rsidR="00926BD0" w:rsidRPr="004E081A" w:rsidRDefault="00926BD0" w:rsidP="00926BD0">
      <w:pPr>
        <w:pStyle w:val="NormalBold"/>
      </w:pPr>
      <w:r w:rsidRPr="004E081A">
        <w:rPr>
          <w:rStyle w:val="HideTWBExt"/>
        </w:rPr>
        <w:t>&lt;/RepeatBlock-By&gt;</w:t>
      </w:r>
    </w:p>
    <w:p w14:paraId="0D58A6E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D077FA0" w14:textId="77777777" w:rsidR="00926BD0" w:rsidRPr="004E081A" w:rsidRDefault="00926BD0" w:rsidP="00926BD0">
      <w:pPr>
        <w:pStyle w:val="NormalBold"/>
      </w:pPr>
      <w:r w:rsidRPr="004E081A">
        <w:rPr>
          <w:rStyle w:val="HideTWBExt"/>
        </w:rPr>
        <w:t>&lt;Article&gt;</w:t>
      </w:r>
      <w:r w:rsidRPr="004E081A">
        <w:t>Článok 41 – odsek 2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239E28A" w14:textId="77777777" w:rsidTr="00F41570">
        <w:trPr>
          <w:trHeight w:hRule="exact" w:val="240"/>
          <w:jc w:val="center"/>
        </w:trPr>
        <w:tc>
          <w:tcPr>
            <w:tcW w:w="9752" w:type="dxa"/>
            <w:gridSpan w:val="2"/>
            <w:tcBorders>
              <w:top w:val="nil"/>
              <w:left w:val="nil"/>
              <w:bottom w:val="nil"/>
              <w:right w:val="nil"/>
            </w:tcBorders>
          </w:tcPr>
          <w:p w14:paraId="43B7EE33" w14:textId="77777777" w:rsidR="00926BD0" w:rsidRPr="004E081A" w:rsidRDefault="00926BD0" w:rsidP="00F41570"/>
        </w:tc>
      </w:tr>
      <w:tr w:rsidR="00AE47A2" w:rsidRPr="004E081A" w14:paraId="68BFF82C" w14:textId="77777777" w:rsidTr="00F41570">
        <w:trPr>
          <w:trHeight w:val="240"/>
          <w:jc w:val="center"/>
        </w:trPr>
        <w:tc>
          <w:tcPr>
            <w:tcW w:w="4876" w:type="dxa"/>
            <w:tcBorders>
              <w:top w:val="nil"/>
              <w:left w:val="nil"/>
              <w:bottom w:val="nil"/>
              <w:right w:val="nil"/>
            </w:tcBorders>
          </w:tcPr>
          <w:p w14:paraId="01B46A9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16A5EB5" w14:textId="77777777" w:rsidR="00926BD0" w:rsidRPr="004E081A" w:rsidRDefault="00926BD0" w:rsidP="00F41570">
            <w:pPr>
              <w:pStyle w:val="AmColumnHeading"/>
            </w:pPr>
            <w:r w:rsidRPr="004E081A">
              <w:t>Pozmeňujúci návrh</w:t>
            </w:r>
          </w:p>
        </w:tc>
      </w:tr>
      <w:tr w:rsidR="00AE47A2" w:rsidRPr="004E081A" w14:paraId="779C740A" w14:textId="77777777" w:rsidTr="00F41570">
        <w:trPr>
          <w:jc w:val="center"/>
        </w:trPr>
        <w:tc>
          <w:tcPr>
            <w:tcW w:w="4876" w:type="dxa"/>
            <w:tcBorders>
              <w:top w:val="nil"/>
              <w:left w:val="nil"/>
              <w:bottom w:val="nil"/>
              <w:right w:val="nil"/>
            </w:tcBorders>
          </w:tcPr>
          <w:p w14:paraId="27A0B1ED" w14:textId="77777777" w:rsidR="00926BD0" w:rsidRPr="004E081A" w:rsidRDefault="00926BD0" w:rsidP="00F41570">
            <w:pPr>
              <w:pStyle w:val="Normal6a"/>
            </w:pPr>
            <w:r w:rsidRPr="004E081A">
              <w:t>a)</w:t>
            </w:r>
            <w:r w:rsidRPr="004E081A">
              <w:tab/>
              <w:t>prenos údajov je potrebný na účely poskytovania reintegračnej pomoci uvedenej v článku 46, ktorá je prispôsobená zdravotným potrebám štátneho príslušníka tretej krajiny;</w:t>
            </w:r>
          </w:p>
        </w:tc>
        <w:tc>
          <w:tcPr>
            <w:tcW w:w="4876" w:type="dxa"/>
            <w:tcBorders>
              <w:top w:val="nil"/>
              <w:left w:val="nil"/>
              <w:bottom w:val="nil"/>
              <w:right w:val="nil"/>
            </w:tcBorders>
          </w:tcPr>
          <w:p w14:paraId="5AD6A59E" w14:textId="77777777" w:rsidR="00926BD0" w:rsidRPr="004E081A" w:rsidRDefault="00926BD0" w:rsidP="00F41570">
            <w:pPr>
              <w:pStyle w:val="Normal6a"/>
            </w:pPr>
            <w:r w:rsidRPr="004E081A">
              <w:t>a)</w:t>
            </w:r>
            <w:r w:rsidRPr="004E081A">
              <w:tab/>
              <w:t xml:space="preserve">prenos údajov je </w:t>
            </w:r>
            <w:r w:rsidRPr="004E081A">
              <w:rPr>
                <w:b/>
                <w:bCs/>
                <w:i/>
                <w:iCs/>
              </w:rPr>
              <w:t>nevyhnutne</w:t>
            </w:r>
            <w:r w:rsidRPr="004E081A">
              <w:t xml:space="preserve"> potrebný </w:t>
            </w:r>
            <w:r w:rsidRPr="004E081A">
              <w:rPr>
                <w:b/>
                <w:bCs/>
                <w:i/>
                <w:iCs/>
              </w:rPr>
              <w:t>a primeraný</w:t>
            </w:r>
            <w:r w:rsidRPr="004E081A">
              <w:t xml:space="preserve"> na účely poskytovania reintegračnej pomoci uvedenej v článku 46, ktorá je prispôsobená zdravotným potrebám štátneho príslušníka tretej krajiny;</w:t>
            </w:r>
          </w:p>
        </w:tc>
      </w:tr>
    </w:tbl>
    <w:p w14:paraId="481C951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AF504A7" w14:textId="0B8FD40B" w:rsidR="00956A29" w:rsidRPr="004E081A" w:rsidRDefault="00926BD0" w:rsidP="00926BD0">
      <w:r w:rsidRPr="004E081A">
        <w:rPr>
          <w:rStyle w:val="HideTWBExt"/>
        </w:rPr>
        <w:t>&lt;/Amend&gt;</w:t>
      </w:r>
    </w:p>
    <w:p w14:paraId="7346BE4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2238</w:t>
      </w:r>
      <w:r w:rsidRPr="004E081A">
        <w:rPr>
          <w:rStyle w:val="HideTWBExt"/>
        </w:rPr>
        <w:t>&lt;/NumAm&gt;</w:t>
      </w:r>
    </w:p>
    <w:p w14:paraId="7BFF31FD"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082DA2BC" w14:textId="77777777" w:rsidR="00926BD0" w:rsidRPr="004E081A" w:rsidRDefault="00926BD0" w:rsidP="00926BD0">
      <w:pPr>
        <w:pStyle w:val="NormalBold"/>
      </w:pPr>
      <w:r w:rsidRPr="004E081A">
        <w:rPr>
          <w:rStyle w:val="HideTWBExt"/>
        </w:rPr>
        <w:lastRenderedPageBreak/>
        <w:t>&lt;/RepeatBlock-By&gt;</w:t>
      </w:r>
    </w:p>
    <w:p w14:paraId="59C8C87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6BF1942" w14:textId="77777777" w:rsidR="00926BD0" w:rsidRPr="004E081A" w:rsidRDefault="00926BD0" w:rsidP="00926BD0">
      <w:pPr>
        <w:pStyle w:val="NormalBold"/>
      </w:pPr>
      <w:r w:rsidRPr="004E081A">
        <w:rPr>
          <w:rStyle w:val="HideTWBExt"/>
        </w:rPr>
        <w:t>&lt;Article&gt;</w:t>
      </w:r>
      <w:r w:rsidRPr="004E081A">
        <w:t>Článok 41 – odsek 2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4DAF435" w14:textId="77777777" w:rsidTr="00F41570">
        <w:trPr>
          <w:trHeight w:hRule="exact" w:val="240"/>
          <w:jc w:val="center"/>
        </w:trPr>
        <w:tc>
          <w:tcPr>
            <w:tcW w:w="9752" w:type="dxa"/>
            <w:gridSpan w:val="2"/>
            <w:tcBorders>
              <w:top w:val="nil"/>
              <w:left w:val="nil"/>
              <w:bottom w:val="nil"/>
              <w:right w:val="nil"/>
            </w:tcBorders>
          </w:tcPr>
          <w:p w14:paraId="6C38A9E7" w14:textId="77777777" w:rsidR="00926BD0" w:rsidRPr="004E081A" w:rsidRDefault="00926BD0" w:rsidP="00F41570"/>
        </w:tc>
      </w:tr>
      <w:tr w:rsidR="00AE47A2" w:rsidRPr="004E081A" w14:paraId="0F1F2B02" w14:textId="77777777" w:rsidTr="00F41570">
        <w:trPr>
          <w:trHeight w:val="240"/>
          <w:jc w:val="center"/>
        </w:trPr>
        <w:tc>
          <w:tcPr>
            <w:tcW w:w="4876" w:type="dxa"/>
            <w:tcBorders>
              <w:top w:val="nil"/>
              <w:left w:val="nil"/>
              <w:bottom w:val="nil"/>
              <w:right w:val="nil"/>
            </w:tcBorders>
          </w:tcPr>
          <w:p w14:paraId="6ED787A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D7C92F8" w14:textId="77777777" w:rsidR="00926BD0" w:rsidRPr="004E081A" w:rsidRDefault="00926BD0" w:rsidP="00F41570">
            <w:pPr>
              <w:pStyle w:val="AmColumnHeading"/>
            </w:pPr>
            <w:r w:rsidRPr="004E081A">
              <w:t>Pozmeňujúci návrh</w:t>
            </w:r>
          </w:p>
        </w:tc>
      </w:tr>
      <w:tr w:rsidR="00AE47A2" w:rsidRPr="004E081A" w14:paraId="1451C7F2" w14:textId="77777777" w:rsidTr="00F41570">
        <w:trPr>
          <w:jc w:val="center"/>
        </w:trPr>
        <w:tc>
          <w:tcPr>
            <w:tcW w:w="4876" w:type="dxa"/>
            <w:tcBorders>
              <w:top w:val="nil"/>
              <w:left w:val="nil"/>
              <w:bottom w:val="nil"/>
              <w:right w:val="nil"/>
            </w:tcBorders>
          </w:tcPr>
          <w:p w14:paraId="39C1A951" w14:textId="77777777" w:rsidR="00926BD0" w:rsidRPr="004E081A" w:rsidRDefault="00926BD0" w:rsidP="00F41570">
            <w:pPr>
              <w:pStyle w:val="Normal6a"/>
            </w:pPr>
            <w:r w:rsidRPr="004E081A">
              <w:t>b)</w:t>
            </w:r>
            <w:r w:rsidRPr="004E081A">
              <w:tab/>
              <w:t xml:space="preserve">štátny príslušník tretej krajiny, ktorého osobné údaje sa prenášajú, </w:t>
            </w:r>
            <w:r w:rsidRPr="004E081A">
              <w:rPr>
                <w:b/>
                <w:bCs/>
                <w:i/>
                <w:iCs/>
              </w:rPr>
              <w:t>bol informovaný o tom</w:t>
            </w:r>
            <w:r w:rsidRPr="004E081A">
              <w:t xml:space="preserve">, že jeho osobné údaje </w:t>
            </w:r>
            <w:r w:rsidRPr="004E081A">
              <w:rPr>
                <w:b/>
                <w:bCs/>
                <w:i/>
                <w:iCs/>
              </w:rPr>
              <w:t>môžu byť</w:t>
            </w:r>
            <w:r w:rsidRPr="004E081A">
              <w:t xml:space="preserve"> zdieľané s treťou stranou zodpovednou za reintegračnú pomoc na účely prispôsobenia takejto pomoci jeho zdravotným potrebám, a súhlasil s takýmto prenosom údajov.</w:t>
            </w:r>
          </w:p>
        </w:tc>
        <w:tc>
          <w:tcPr>
            <w:tcW w:w="4876" w:type="dxa"/>
            <w:tcBorders>
              <w:top w:val="nil"/>
              <w:left w:val="nil"/>
              <w:bottom w:val="nil"/>
              <w:right w:val="nil"/>
            </w:tcBorders>
          </w:tcPr>
          <w:p w14:paraId="55896E1A" w14:textId="77777777" w:rsidR="00926BD0" w:rsidRPr="004E081A" w:rsidRDefault="00926BD0" w:rsidP="00F41570">
            <w:pPr>
              <w:pStyle w:val="Normal6a"/>
            </w:pPr>
            <w:r w:rsidRPr="004E081A">
              <w:t>b)</w:t>
            </w:r>
            <w:r w:rsidRPr="004E081A">
              <w:tab/>
              <w:t xml:space="preserve">štátny príslušník tretej krajiny, ktorého osobné údaje sa prenášajú, </w:t>
            </w:r>
            <w:r w:rsidRPr="004E081A">
              <w:rPr>
                <w:b/>
                <w:bCs/>
                <w:i/>
                <w:iCs/>
              </w:rPr>
              <w:t>udelil súhlas s tým</w:t>
            </w:r>
            <w:r w:rsidRPr="004E081A">
              <w:t xml:space="preserve">, že jeho osobné údaje </w:t>
            </w:r>
            <w:r w:rsidRPr="004E081A">
              <w:rPr>
                <w:b/>
                <w:bCs/>
                <w:i/>
                <w:iCs/>
              </w:rPr>
              <w:t>budú</w:t>
            </w:r>
            <w:r w:rsidRPr="004E081A">
              <w:t xml:space="preserve"> zdieľané s treťou stranou zodpovednou za reintegračnú pomoc na účely prispôsobenia takejto pomoci jeho zdravotným potrebám, a súhlasil s takýmto prenosom údajov.</w:t>
            </w:r>
          </w:p>
        </w:tc>
      </w:tr>
    </w:tbl>
    <w:p w14:paraId="207042F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DC6C6F8"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1DCBD084" w14:textId="77777777" w:rsidR="00926BD0" w:rsidRPr="004E081A" w:rsidRDefault="00926BD0" w:rsidP="00926BD0">
      <w:pPr>
        <w:pStyle w:val="AmJustText"/>
      </w:pPr>
      <w:r w:rsidRPr="004E081A">
        <w:t>Vzhľadom na to, že údaje o zdravotnom stave sú citlivé osobné údaje, navrátilec by mal byť požiadaná o súhlas predtým, ako sa tieto údaje o zdravotnom stave poskytnú tretej krajine.</w:t>
      </w:r>
    </w:p>
    <w:p w14:paraId="4B3C75A4" w14:textId="2F0B292D" w:rsidR="00956A29" w:rsidRPr="004E081A" w:rsidRDefault="00926BD0" w:rsidP="00926BD0">
      <w:r w:rsidRPr="004E081A">
        <w:rPr>
          <w:rStyle w:val="HideTWBExt"/>
        </w:rPr>
        <w:t>&lt;/Amend&gt;</w:t>
      </w:r>
    </w:p>
    <w:p w14:paraId="6B37182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2239</w:t>
      </w:r>
      <w:r w:rsidRPr="004E081A">
        <w:rPr>
          <w:rStyle w:val="HideTWBExt"/>
        </w:rPr>
        <w:t>&lt;/NumAm&gt;</w:t>
      </w:r>
    </w:p>
    <w:p w14:paraId="3BA6BA55"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064715D7"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701D8D1A" w14:textId="77777777" w:rsidR="00926BD0" w:rsidRPr="004E081A" w:rsidRDefault="00926BD0" w:rsidP="00926BD0">
      <w:pPr>
        <w:pStyle w:val="NormalBold"/>
      </w:pPr>
      <w:r w:rsidRPr="004E081A">
        <w:rPr>
          <w:rStyle w:val="HideTWBExt"/>
        </w:rPr>
        <w:t>&lt;/RepeatBlock-By&gt;</w:t>
      </w:r>
    </w:p>
    <w:p w14:paraId="38BB20E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DE9D42B" w14:textId="77777777" w:rsidR="00926BD0" w:rsidRPr="004E081A" w:rsidRDefault="00926BD0" w:rsidP="00926BD0">
      <w:pPr>
        <w:pStyle w:val="NormalBold"/>
      </w:pPr>
      <w:r w:rsidRPr="004E081A">
        <w:rPr>
          <w:rStyle w:val="HideTWBExt"/>
        </w:rPr>
        <w:t>&lt;Article&gt;</w:t>
      </w:r>
      <w:r w:rsidRPr="004E081A">
        <w:t>Článok 42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DD054D0" w14:textId="77777777" w:rsidTr="00F41570">
        <w:trPr>
          <w:trHeight w:hRule="exact" w:val="240"/>
          <w:jc w:val="center"/>
        </w:trPr>
        <w:tc>
          <w:tcPr>
            <w:tcW w:w="9752" w:type="dxa"/>
            <w:gridSpan w:val="2"/>
            <w:tcBorders>
              <w:top w:val="nil"/>
              <w:left w:val="nil"/>
              <w:bottom w:val="nil"/>
              <w:right w:val="nil"/>
            </w:tcBorders>
          </w:tcPr>
          <w:p w14:paraId="0E7D73CE" w14:textId="77777777" w:rsidR="00926BD0" w:rsidRPr="004E081A" w:rsidRDefault="00926BD0" w:rsidP="00F41570"/>
        </w:tc>
      </w:tr>
      <w:tr w:rsidR="00AE47A2" w:rsidRPr="004E081A" w14:paraId="28186DBD" w14:textId="77777777" w:rsidTr="00F41570">
        <w:trPr>
          <w:trHeight w:val="240"/>
          <w:jc w:val="center"/>
        </w:trPr>
        <w:tc>
          <w:tcPr>
            <w:tcW w:w="4876" w:type="dxa"/>
            <w:tcBorders>
              <w:top w:val="nil"/>
              <w:left w:val="nil"/>
              <w:bottom w:val="nil"/>
              <w:right w:val="nil"/>
            </w:tcBorders>
          </w:tcPr>
          <w:p w14:paraId="3C52AB7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A89EB65" w14:textId="77777777" w:rsidR="00926BD0" w:rsidRPr="004E081A" w:rsidRDefault="00926BD0" w:rsidP="00F41570">
            <w:pPr>
              <w:pStyle w:val="AmColumnHeading"/>
            </w:pPr>
            <w:r w:rsidRPr="004E081A">
              <w:t>Pozmeňujúci návrh</w:t>
            </w:r>
          </w:p>
        </w:tc>
      </w:tr>
      <w:tr w:rsidR="00AE47A2" w:rsidRPr="004E081A" w14:paraId="18B16688" w14:textId="77777777" w:rsidTr="00F41570">
        <w:trPr>
          <w:jc w:val="center"/>
        </w:trPr>
        <w:tc>
          <w:tcPr>
            <w:tcW w:w="4876" w:type="dxa"/>
            <w:tcBorders>
              <w:top w:val="nil"/>
              <w:left w:val="nil"/>
              <w:bottom w:val="nil"/>
              <w:right w:val="nil"/>
            </w:tcBorders>
          </w:tcPr>
          <w:p w14:paraId="4C36C2A7" w14:textId="77777777" w:rsidR="00926BD0" w:rsidRPr="004E081A" w:rsidRDefault="00926BD0" w:rsidP="00F41570">
            <w:pPr>
              <w:pStyle w:val="Normal6a"/>
              <w:jc w:val="center"/>
            </w:pPr>
            <w:r w:rsidRPr="004E081A">
              <w:rPr>
                <w:b/>
                <w:i/>
              </w:rPr>
              <w:t>Článok 42</w:t>
            </w:r>
            <w:r w:rsidRPr="004E081A">
              <w:tab/>
            </w:r>
          </w:p>
        </w:tc>
        <w:tc>
          <w:tcPr>
            <w:tcW w:w="4876" w:type="dxa"/>
            <w:tcBorders>
              <w:top w:val="nil"/>
              <w:left w:val="nil"/>
              <w:bottom w:val="nil"/>
              <w:right w:val="nil"/>
            </w:tcBorders>
          </w:tcPr>
          <w:p w14:paraId="6BD65615" w14:textId="77777777" w:rsidR="00926BD0" w:rsidRPr="004E081A" w:rsidRDefault="00926BD0" w:rsidP="00F41570">
            <w:pPr>
              <w:pStyle w:val="Normal6a"/>
            </w:pPr>
            <w:r w:rsidRPr="004E081A">
              <w:rPr>
                <w:b/>
                <w:i/>
              </w:rPr>
              <w:t>vypúšťa sa</w:t>
            </w:r>
          </w:p>
        </w:tc>
      </w:tr>
      <w:tr w:rsidR="00AE47A2" w:rsidRPr="004E081A" w14:paraId="113347F4" w14:textId="77777777" w:rsidTr="00F41570">
        <w:trPr>
          <w:jc w:val="center"/>
        </w:trPr>
        <w:tc>
          <w:tcPr>
            <w:tcW w:w="4876" w:type="dxa"/>
            <w:tcBorders>
              <w:top w:val="nil"/>
              <w:left w:val="nil"/>
              <w:bottom w:val="nil"/>
              <w:right w:val="nil"/>
            </w:tcBorders>
          </w:tcPr>
          <w:p w14:paraId="68B72F78" w14:textId="77777777" w:rsidR="00926BD0" w:rsidRPr="004E081A" w:rsidRDefault="00926BD0" w:rsidP="00F41570">
            <w:pPr>
              <w:pStyle w:val="Normal6a"/>
              <w:jc w:val="center"/>
            </w:pPr>
            <w:r w:rsidRPr="004E081A">
              <w:rPr>
                <w:b/>
                <w:i/>
              </w:rPr>
              <w:t>Zložky spoločného systému pre návrat</w:t>
            </w:r>
          </w:p>
        </w:tc>
        <w:tc>
          <w:tcPr>
            <w:tcW w:w="4876" w:type="dxa"/>
            <w:tcBorders>
              <w:top w:val="nil"/>
              <w:left w:val="nil"/>
              <w:bottom w:val="nil"/>
              <w:right w:val="nil"/>
            </w:tcBorders>
          </w:tcPr>
          <w:p w14:paraId="56A4F40C" w14:textId="77777777" w:rsidR="00926BD0" w:rsidRPr="004E081A" w:rsidRDefault="00926BD0" w:rsidP="00F41570">
            <w:pPr>
              <w:pStyle w:val="Normal6a"/>
            </w:pPr>
          </w:p>
        </w:tc>
      </w:tr>
      <w:tr w:rsidR="00AE47A2" w:rsidRPr="004E081A" w14:paraId="673D2096" w14:textId="77777777" w:rsidTr="00F41570">
        <w:trPr>
          <w:jc w:val="center"/>
        </w:trPr>
        <w:tc>
          <w:tcPr>
            <w:tcW w:w="4876" w:type="dxa"/>
            <w:tcBorders>
              <w:top w:val="nil"/>
              <w:left w:val="nil"/>
              <w:bottom w:val="nil"/>
              <w:right w:val="nil"/>
            </w:tcBorders>
          </w:tcPr>
          <w:p w14:paraId="775C1C13" w14:textId="77777777" w:rsidR="00926BD0" w:rsidRPr="004E081A" w:rsidRDefault="00926BD0" w:rsidP="00F41570">
            <w:pPr>
              <w:pStyle w:val="Normal6a"/>
            </w:pPr>
            <w:r w:rsidRPr="004E081A">
              <w:rPr>
                <w:b/>
                <w:i/>
              </w:rPr>
              <w:t>1. Spoločný systém pre návrat podľa tohto nariadenia tvorí:</w:t>
            </w:r>
          </w:p>
        </w:tc>
        <w:tc>
          <w:tcPr>
            <w:tcW w:w="4876" w:type="dxa"/>
            <w:tcBorders>
              <w:top w:val="nil"/>
              <w:left w:val="nil"/>
              <w:bottom w:val="nil"/>
              <w:right w:val="nil"/>
            </w:tcBorders>
          </w:tcPr>
          <w:p w14:paraId="23AE0D33" w14:textId="77777777" w:rsidR="00926BD0" w:rsidRPr="004E081A" w:rsidRDefault="00926BD0" w:rsidP="00F41570">
            <w:pPr>
              <w:pStyle w:val="Normal6a"/>
            </w:pPr>
          </w:p>
        </w:tc>
      </w:tr>
      <w:tr w:rsidR="00AE47A2" w:rsidRPr="004E081A" w14:paraId="4D7B82CB" w14:textId="77777777" w:rsidTr="00F41570">
        <w:trPr>
          <w:jc w:val="center"/>
        </w:trPr>
        <w:tc>
          <w:tcPr>
            <w:tcW w:w="4876" w:type="dxa"/>
            <w:tcBorders>
              <w:top w:val="nil"/>
              <w:left w:val="nil"/>
              <w:bottom w:val="nil"/>
              <w:right w:val="nil"/>
            </w:tcBorders>
          </w:tcPr>
          <w:p w14:paraId="2F180A23" w14:textId="77777777" w:rsidR="00926BD0" w:rsidRPr="004E081A" w:rsidRDefault="00926BD0" w:rsidP="00F41570">
            <w:pPr>
              <w:pStyle w:val="Normal6a"/>
            </w:pPr>
            <w:r w:rsidRPr="004E081A">
              <w:rPr>
                <w:b/>
                <w:i/>
              </w:rPr>
              <w:t>a) spoločné konanie o návrate štátnych príslušníkov tretích krajín, ktorí nemajú právo zdržiavať sa v Únii, vrátane spoločného konania o readmisii ako jeho neoddeliteľnej súčasti,</w:t>
            </w:r>
          </w:p>
        </w:tc>
        <w:tc>
          <w:tcPr>
            <w:tcW w:w="4876" w:type="dxa"/>
            <w:tcBorders>
              <w:top w:val="nil"/>
              <w:left w:val="nil"/>
              <w:bottom w:val="nil"/>
              <w:right w:val="nil"/>
            </w:tcBorders>
          </w:tcPr>
          <w:p w14:paraId="4849ACEB" w14:textId="77777777" w:rsidR="00926BD0" w:rsidRPr="004E081A" w:rsidRDefault="00926BD0" w:rsidP="00F41570">
            <w:pPr>
              <w:pStyle w:val="Normal6a"/>
            </w:pPr>
          </w:p>
        </w:tc>
      </w:tr>
      <w:tr w:rsidR="00AE47A2" w:rsidRPr="004E081A" w14:paraId="00FBA179" w14:textId="77777777" w:rsidTr="00F41570">
        <w:trPr>
          <w:jc w:val="center"/>
        </w:trPr>
        <w:tc>
          <w:tcPr>
            <w:tcW w:w="4876" w:type="dxa"/>
            <w:tcBorders>
              <w:top w:val="nil"/>
              <w:left w:val="nil"/>
              <w:bottom w:val="nil"/>
              <w:right w:val="nil"/>
            </w:tcBorders>
          </w:tcPr>
          <w:p w14:paraId="16559445" w14:textId="77777777" w:rsidR="00926BD0" w:rsidRPr="004E081A" w:rsidRDefault="00926BD0" w:rsidP="00F41570">
            <w:pPr>
              <w:pStyle w:val="Normal6a"/>
            </w:pPr>
            <w:r w:rsidRPr="004E081A">
              <w:rPr>
                <w:b/>
                <w:i/>
              </w:rPr>
              <w:t>b) systém uznávania a výkonu rozhodnutí o návrate medzi členskými štátmi,</w:t>
            </w:r>
          </w:p>
        </w:tc>
        <w:tc>
          <w:tcPr>
            <w:tcW w:w="4876" w:type="dxa"/>
            <w:tcBorders>
              <w:top w:val="nil"/>
              <w:left w:val="nil"/>
              <w:bottom w:val="nil"/>
              <w:right w:val="nil"/>
            </w:tcBorders>
          </w:tcPr>
          <w:p w14:paraId="6C25CB78" w14:textId="77777777" w:rsidR="00926BD0" w:rsidRPr="004E081A" w:rsidRDefault="00926BD0" w:rsidP="00F41570">
            <w:pPr>
              <w:pStyle w:val="Normal6a"/>
            </w:pPr>
          </w:p>
        </w:tc>
      </w:tr>
      <w:tr w:rsidR="00AE47A2" w:rsidRPr="004E081A" w14:paraId="1EAFD268" w14:textId="77777777" w:rsidTr="00F41570">
        <w:trPr>
          <w:jc w:val="center"/>
        </w:trPr>
        <w:tc>
          <w:tcPr>
            <w:tcW w:w="4876" w:type="dxa"/>
            <w:tcBorders>
              <w:top w:val="nil"/>
              <w:left w:val="nil"/>
              <w:bottom w:val="nil"/>
              <w:right w:val="nil"/>
            </w:tcBorders>
          </w:tcPr>
          <w:p w14:paraId="506E6191" w14:textId="77777777" w:rsidR="00926BD0" w:rsidRPr="004E081A" w:rsidRDefault="00926BD0" w:rsidP="00F41570">
            <w:pPr>
              <w:pStyle w:val="Normal6a"/>
            </w:pPr>
            <w:r w:rsidRPr="004E081A">
              <w:rPr>
                <w:b/>
                <w:i/>
              </w:rPr>
              <w:t xml:space="preserve">c) potrebné zdroje a dostatočný počet spôsobilého personálu v členských štátoch na vykonávanie tohto nariadenia vrátane </w:t>
            </w:r>
            <w:r w:rsidRPr="004E081A">
              <w:rPr>
                <w:b/>
                <w:i/>
              </w:rPr>
              <w:lastRenderedPageBreak/>
              <w:t>zaistenia,</w:t>
            </w:r>
          </w:p>
        </w:tc>
        <w:tc>
          <w:tcPr>
            <w:tcW w:w="4876" w:type="dxa"/>
            <w:tcBorders>
              <w:top w:val="nil"/>
              <w:left w:val="nil"/>
              <w:bottom w:val="nil"/>
              <w:right w:val="nil"/>
            </w:tcBorders>
          </w:tcPr>
          <w:p w14:paraId="35A1E3E0" w14:textId="77777777" w:rsidR="00926BD0" w:rsidRPr="004E081A" w:rsidRDefault="00926BD0" w:rsidP="00F41570">
            <w:pPr>
              <w:pStyle w:val="Normal6a"/>
            </w:pPr>
          </w:p>
        </w:tc>
      </w:tr>
      <w:tr w:rsidR="00AE47A2" w:rsidRPr="004E081A" w14:paraId="27C683E4" w14:textId="77777777" w:rsidTr="00F41570">
        <w:trPr>
          <w:jc w:val="center"/>
        </w:trPr>
        <w:tc>
          <w:tcPr>
            <w:tcW w:w="4876" w:type="dxa"/>
            <w:tcBorders>
              <w:top w:val="nil"/>
              <w:left w:val="nil"/>
              <w:bottom w:val="nil"/>
              <w:right w:val="nil"/>
            </w:tcBorders>
          </w:tcPr>
          <w:p w14:paraId="5A27A4F0" w14:textId="77777777" w:rsidR="00926BD0" w:rsidRPr="004E081A" w:rsidRDefault="00926BD0" w:rsidP="00F41570">
            <w:pPr>
              <w:pStyle w:val="Normal6a"/>
            </w:pPr>
            <w:r w:rsidRPr="004E081A">
              <w:rPr>
                <w:b/>
                <w:i/>
              </w:rPr>
              <w:t>d) digitálne systémy na riadenie návratu, readmisie a reintegrácie štátnych príslušníkov tretích krajín,</w:t>
            </w:r>
          </w:p>
        </w:tc>
        <w:tc>
          <w:tcPr>
            <w:tcW w:w="4876" w:type="dxa"/>
            <w:tcBorders>
              <w:top w:val="nil"/>
              <w:left w:val="nil"/>
              <w:bottom w:val="nil"/>
              <w:right w:val="nil"/>
            </w:tcBorders>
          </w:tcPr>
          <w:p w14:paraId="3DEF7E21" w14:textId="77777777" w:rsidR="00926BD0" w:rsidRPr="004E081A" w:rsidRDefault="00926BD0" w:rsidP="00F41570">
            <w:pPr>
              <w:pStyle w:val="Normal6a"/>
            </w:pPr>
          </w:p>
        </w:tc>
      </w:tr>
      <w:tr w:rsidR="00AE47A2" w:rsidRPr="004E081A" w14:paraId="7B456F06" w14:textId="77777777" w:rsidTr="00F41570">
        <w:trPr>
          <w:jc w:val="center"/>
        </w:trPr>
        <w:tc>
          <w:tcPr>
            <w:tcW w:w="4876" w:type="dxa"/>
            <w:tcBorders>
              <w:top w:val="nil"/>
              <w:left w:val="nil"/>
              <w:bottom w:val="nil"/>
              <w:right w:val="nil"/>
            </w:tcBorders>
          </w:tcPr>
          <w:p w14:paraId="05BE9BBF" w14:textId="77777777" w:rsidR="00926BD0" w:rsidRPr="004E081A" w:rsidRDefault="00926BD0" w:rsidP="00F41570">
            <w:pPr>
              <w:pStyle w:val="Normal6a"/>
            </w:pPr>
            <w:r w:rsidRPr="004E081A">
              <w:rPr>
                <w:b/>
                <w:i/>
              </w:rPr>
              <w:t>e) spolupráca medzi členskými štátmi,</w:t>
            </w:r>
          </w:p>
        </w:tc>
        <w:tc>
          <w:tcPr>
            <w:tcW w:w="4876" w:type="dxa"/>
            <w:tcBorders>
              <w:top w:val="nil"/>
              <w:left w:val="nil"/>
              <w:bottom w:val="nil"/>
              <w:right w:val="nil"/>
            </w:tcBorders>
          </w:tcPr>
          <w:p w14:paraId="7C69A0A9" w14:textId="77777777" w:rsidR="00926BD0" w:rsidRPr="004E081A" w:rsidRDefault="00926BD0" w:rsidP="00F41570">
            <w:pPr>
              <w:pStyle w:val="Normal6a"/>
            </w:pPr>
          </w:p>
        </w:tc>
      </w:tr>
      <w:tr w:rsidR="00AE47A2" w:rsidRPr="004E081A" w14:paraId="07539CE0" w14:textId="77777777" w:rsidTr="00F41570">
        <w:trPr>
          <w:jc w:val="center"/>
        </w:trPr>
        <w:tc>
          <w:tcPr>
            <w:tcW w:w="4876" w:type="dxa"/>
            <w:tcBorders>
              <w:top w:val="nil"/>
              <w:left w:val="nil"/>
              <w:bottom w:val="nil"/>
              <w:right w:val="nil"/>
            </w:tcBorders>
          </w:tcPr>
          <w:p w14:paraId="31C12E4B" w14:textId="77777777" w:rsidR="00926BD0" w:rsidRPr="004E081A" w:rsidRDefault="00926BD0" w:rsidP="00F41570">
            <w:pPr>
              <w:pStyle w:val="Normal6a"/>
            </w:pPr>
            <w:r w:rsidRPr="004E081A">
              <w:rPr>
                <w:b/>
                <w:i/>
              </w:rPr>
              <w:t>f) orgány, úrady a agentúry Únie, ktoré poskytujú podporu podľa článku 43 ods. 4 a v súlade s ich príslušnými mandátmi.</w:t>
            </w:r>
          </w:p>
        </w:tc>
        <w:tc>
          <w:tcPr>
            <w:tcW w:w="4876" w:type="dxa"/>
            <w:tcBorders>
              <w:top w:val="nil"/>
              <w:left w:val="nil"/>
              <w:bottom w:val="nil"/>
              <w:right w:val="nil"/>
            </w:tcBorders>
          </w:tcPr>
          <w:p w14:paraId="5B19C97D" w14:textId="77777777" w:rsidR="00926BD0" w:rsidRPr="004E081A" w:rsidRDefault="00926BD0" w:rsidP="00F41570">
            <w:pPr>
              <w:pStyle w:val="Normal6a"/>
            </w:pPr>
          </w:p>
        </w:tc>
      </w:tr>
      <w:tr w:rsidR="00AE47A2" w:rsidRPr="004E081A" w14:paraId="618035F2" w14:textId="77777777" w:rsidTr="00F41570">
        <w:trPr>
          <w:jc w:val="center"/>
        </w:trPr>
        <w:tc>
          <w:tcPr>
            <w:tcW w:w="4876" w:type="dxa"/>
            <w:tcBorders>
              <w:top w:val="nil"/>
              <w:left w:val="nil"/>
              <w:bottom w:val="nil"/>
              <w:right w:val="nil"/>
            </w:tcBorders>
          </w:tcPr>
          <w:p w14:paraId="2DB5F666" w14:textId="77777777" w:rsidR="00926BD0" w:rsidRPr="004E081A" w:rsidRDefault="00926BD0" w:rsidP="00F41570">
            <w:pPr>
              <w:pStyle w:val="Normal6a"/>
            </w:pPr>
            <w:r w:rsidRPr="004E081A">
              <w:rPr>
                <w:b/>
                <w:i/>
              </w:rPr>
              <w:t>2. Únia a členské štáty určia spoločné priority v oblasti návratu, readmisie a reintegrácie a zabezpečia potrebné nadväzujúce opatrenia, pričom zohľadnia európsku stratégiu v oblasti riadenia azylu a migrácie prijatú podľa článku 8 nariadenia (EÚ) 2024/1351, vykonávanie konania o návrate na hraniciach podľa nariadenia (EÚ) 2024/1351, posúdenie úrovne spolupráce tretích krajín s členskými štátmi v oblasti readmisie v súlade s článkom 25a nariadenia Európskeho parlamentu a Rady (ES) č. 810/2009</w:t>
            </w:r>
            <w:r w:rsidRPr="004E081A">
              <w:rPr>
                <w:b/>
                <w:i/>
                <w:vertAlign w:val="superscript"/>
              </w:rPr>
              <w:t>32</w:t>
            </w:r>
            <w:r w:rsidRPr="004E081A">
              <w:rPr>
                <w:b/>
                <w:i/>
              </w:rPr>
              <w:t xml:space="preserve"> a readmisné nástroje Únie a akýkoľvek iný nástroj Únie relevantný pre spoluprácu v oblasti readmisie.</w:t>
            </w:r>
          </w:p>
        </w:tc>
        <w:tc>
          <w:tcPr>
            <w:tcW w:w="4876" w:type="dxa"/>
            <w:tcBorders>
              <w:top w:val="nil"/>
              <w:left w:val="nil"/>
              <w:bottom w:val="nil"/>
              <w:right w:val="nil"/>
            </w:tcBorders>
          </w:tcPr>
          <w:p w14:paraId="38BA634C" w14:textId="77777777" w:rsidR="00926BD0" w:rsidRPr="004E081A" w:rsidRDefault="00926BD0" w:rsidP="00F41570">
            <w:pPr>
              <w:pStyle w:val="Normal6a"/>
            </w:pPr>
          </w:p>
        </w:tc>
      </w:tr>
      <w:tr w:rsidR="00AE47A2" w:rsidRPr="004E081A" w14:paraId="47675DE7" w14:textId="77777777" w:rsidTr="00F41570">
        <w:trPr>
          <w:jc w:val="center"/>
        </w:trPr>
        <w:tc>
          <w:tcPr>
            <w:tcW w:w="4876" w:type="dxa"/>
            <w:tcBorders>
              <w:top w:val="nil"/>
              <w:left w:val="nil"/>
              <w:bottom w:val="nil"/>
              <w:right w:val="nil"/>
            </w:tcBorders>
          </w:tcPr>
          <w:p w14:paraId="0EA26EDE" w14:textId="77777777" w:rsidR="00926BD0" w:rsidRPr="004E081A" w:rsidRDefault="00926BD0" w:rsidP="00F41570">
            <w:pPr>
              <w:pStyle w:val="Normal6a"/>
            </w:pPr>
            <w:r w:rsidRPr="004E081A">
              <w:rPr>
                <w:b/>
                <w:i/>
              </w:rPr>
              <w:t>3. Únia a členské štáty zabezpečujú lojálnu spoluprácu a úzku koordináciu medzi príslušnými orgánmi a medzi Úniou a členskými štátmi, ako aj synergiu medzi vnútornými a vonkajšími zložkami, pričom zohľadňujú ich spoločný záujem na účinnom fungovaní politík Únie v oblasti riadenia azylu a migrácie.</w:t>
            </w:r>
          </w:p>
        </w:tc>
        <w:tc>
          <w:tcPr>
            <w:tcW w:w="4876" w:type="dxa"/>
            <w:tcBorders>
              <w:top w:val="nil"/>
              <w:left w:val="nil"/>
              <w:bottom w:val="nil"/>
              <w:right w:val="nil"/>
            </w:tcBorders>
          </w:tcPr>
          <w:p w14:paraId="0883E7FC" w14:textId="77777777" w:rsidR="00926BD0" w:rsidRPr="004E081A" w:rsidRDefault="00926BD0" w:rsidP="00F41570">
            <w:pPr>
              <w:pStyle w:val="Normal6a"/>
            </w:pPr>
          </w:p>
        </w:tc>
      </w:tr>
      <w:tr w:rsidR="00AE47A2" w:rsidRPr="004E081A" w14:paraId="5D539A90" w14:textId="77777777" w:rsidTr="00F41570">
        <w:trPr>
          <w:jc w:val="center"/>
        </w:trPr>
        <w:tc>
          <w:tcPr>
            <w:tcW w:w="4876" w:type="dxa"/>
            <w:tcBorders>
              <w:top w:val="nil"/>
              <w:left w:val="nil"/>
              <w:bottom w:val="nil"/>
              <w:right w:val="nil"/>
            </w:tcBorders>
          </w:tcPr>
          <w:p w14:paraId="638A38F6"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48B83199" w14:textId="77777777" w:rsidR="00926BD0" w:rsidRPr="004E081A" w:rsidRDefault="00926BD0" w:rsidP="00F41570"/>
        </w:tc>
      </w:tr>
      <w:tr w:rsidR="00AE47A2" w:rsidRPr="004E081A" w14:paraId="68393269" w14:textId="77777777" w:rsidTr="00F41570">
        <w:trPr>
          <w:jc w:val="center"/>
        </w:trPr>
        <w:tc>
          <w:tcPr>
            <w:tcW w:w="4876" w:type="dxa"/>
            <w:tcBorders>
              <w:top w:val="nil"/>
              <w:left w:val="nil"/>
              <w:bottom w:val="nil"/>
              <w:right w:val="nil"/>
            </w:tcBorders>
          </w:tcPr>
          <w:p w14:paraId="6B5D7A4D" w14:textId="77777777" w:rsidR="00926BD0" w:rsidRPr="004E081A" w:rsidRDefault="00926BD0" w:rsidP="00F41570">
            <w:pPr>
              <w:pStyle w:val="Normal6a"/>
            </w:pPr>
            <w:r w:rsidRPr="004E081A">
              <w:rPr>
                <w:b/>
                <w:i/>
                <w:vertAlign w:val="superscript"/>
              </w:rPr>
              <w:t>32</w:t>
            </w:r>
            <w:r w:rsidRPr="004E081A">
              <w:t xml:space="preserve"> </w:t>
            </w:r>
            <w:r w:rsidRPr="004E081A">
              <w:rPr>
                <w:b/>
                <w:bCs/>
                <w:i/>
                <w:iCs/>
              </w:rPr>
              <w:t>Nariadenie Európskeho parlamentu a Rady (ES) č. 810/2009 z 13. júla 2009, ktorým sa ustanovuje vízový kódex Spoločenstva (vízový kódex) (Ú. v. EÚ L 243, 15.9.2009, s. 1, ELI:</w:t>
            </w:r>
            <w:r w:rsidRPr="004E081A">
              <w:rPr>
                <w:b/>
                <w:i/>
              </w:rPr>
              <w:t xml:space="preserve"> http://data.europa.eu/eli/reg/2009/810/oj).</w:t>
            </w:r>
          </w:p>
        </w:tc>
        <w:tc>
          <w:tcPr>
            <w:tcW w:w="4876" w:type="dxa"/>
            <w:tcBorders>
              <w:top w:val="nil"/>
              <w:left w:val="nil"/>
              <w:bottom w:val="nil"/>
              <w:right w:val="nil"/>
            </w:tcBorders>
          </w:tcPr>
          <w:p w14:paraId="7C29BCB4" w14:textId="77777777" w:rsidR="00926BD0" w:rsidRPr="004E081A" w:rsidRDefault="00926BD0" w:rsidP="00F41570"/>
        </w:tc>
      </w:tr>
    </w:tbl>
    <w:p w14:paraId="754FCB1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12E6515"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3BE88DB4" w14:textId="77777777" w:rsidR="00926BD0" w:rsidRPr="004E081A" w:rsidRDefault="00926BD0" w:rsidP="00926BD0">
      <w:pPr>
        <w:pStyle w:val="AmJustText"/>
      </w:pPr>
      <w:r w:rsidRPr="004E081A">
        <w:t>Zlúčený s článkom 1. Právny účinok tohto článku nie je jasný.</w:t>
      </w:r>
    </w:p>
    <w:p w14:paraId="38D03BBA" w14:textId="6390F945" w:rsidR="00956A29" w:rsidRPr="004E081A" w:rsidRDefault="00926BD0" w:rsidP="00926BD0">
      <w:r w:rsidRPr="004E081A">
        <w:rPr>
          <w:rStyle w:val="HideTWBExt"/>
        </w:rPr>
        <w:lastRenderedPageBreak/>
        <w:t>&lt;/Amend&gt;</w:t>
      </w:r>
    </w:p>
    <w:p w14:paraId="60788AB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2240</w:t>
      </w:r>
      <w:r w:rsidRPr="004E081A">
        <w:rPr>
          <w:rStyle w:val="HideTWBExt"/>
        </w:rPr>
        <w:t>&lt;/NumAm&gt;</w:t>
      </w:r>
    </w:p>
    <w:p w14:paraId="0B6E79DB"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8458533" w14:textId="77777777" w:rsidR="00926BD0" w:rsidRPr="004E081A" w:rsidRDefault="00926BD0" w:rsidP="00926BD0">
      <w:pPr>
        <w:pStyle w:val="NormalBold"/>
      </w:pPr>
      <w:r w:rsidRPr="004E081A">
        <w:rPr>
          <w:rStyle w:val="HideTWBExt"/>
        </w:rPr>
        <w:t>&lt;/RepeatBlock-By&gt;</w:t>
      </w:r>
    </w:p>
    <w:p w14:paraId="0E13C9A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82CA4A7" w14:textId="77777777" w:rsidR="00926BD0" w:rsidRPr="004E081A" w:rsidRDefault="00926BD0" w:rsidP="00926BD0">
      <w:pPr>
        <w:pStyle w:val="NormalBold"/>
      </w:pPr>
      <w:r w:rsidRPr="004E081A">
        <w:rPr>
          <w:rStyle w:val="HideTWBExt"/>
        </w:rPr>
        <w:t>&lt;Article&gt;</w:t>
      </w:r>
      <w:r w:rsidRPr="004E081A">
        <w:t>Článok 42 – odsek 1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E63E906" w14:textId="77777777" w:rsidTr="00F41570">
        <w:trPr>
          <w:trHeight w:hRule="exact" w:val="240"/>
          <w:jc w:val="center"/>
        </w:trPr>
        <w:tc>
          <w:tcPr>
            <w:tcW w:w="9752" w:type="dxa"/>
            <w:gridSpan w:val="2"/>
            <w:tcBorders>
              <w:top w:val="nil"/>
              <w:left w:val="nil"/>
              <w:bottom w:val="nil"/>
              <w:right w:val="nil"/>
            </w:tcBorders>
          </w:tcPr>
          <w:p w14:paraId="53B553FD" w14:textId="77777777" w:rsidR="00926BD0" w:rsidRPr="004E081A" w:rsidRDefault="00926BD0" w:rsidP="00F41570"/>
        </w:tc>
      </w:tr>
      <w:tr w:rsidR="00AE47A2" w:rsidRPr="004E081A" w14:paraId="3DEE7C8F" w14:textId="77777777" w:rsidTr="00F41570">
        <w:trPr>
          <w:trHeight w:val="240"/>
          <w:jc w:val="center"/>
        </w:trPr>
        <w:tc>
          <w:tcPr>
            <w:tcW w:w="4876" w:type="dxa"/>
            <w:tcBorders>
              <w:top w:val="nil"/>
              <w:left w:val="nil"/>
              <w:bottom w:val="nil"/>
              <w:right w:val="nil"/>
            </w:tcBorders>
          </w:tcPr>
          <w:p w14:paraId="09EF7C6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3841A37" w14:textId="77777777" w:rsidR="00926BD0" w:rsidRPr="004E081A" w:rsidRDefault="00926BD0" w:rsidP="00F41570">
            <w:pPr>
              <w:pStyle w:val="AmColumnHeading"/>
            </w:pPr>
            <w:r w:rsidRPr="004E081A">
              <w:t>Pozmeňujúci návrh</w:t>
            </w:r>
          </w:p>
        </w:tc>
      </w:tr>
      <w:tr w:rsidR="00AE47A2" w:rsidRPr="004E081A" w14:paraId="0FD488D1" w14:textId="77777777" w:rsidTr="00F41570">
        <w:trPr>
          <w:jc w:val="center"/>
        </w:trPr>
        <w:tc>
          <w:tcPr>
            <w:tcW w:w="4876" w:type="dxa"/>
            <w:tcBorders>
              <w:top w:val="nil"/>
              <w:left w:val="nil"/>
              <w:bottom w:val="nil"/>
              <w:right w:val="nil"/>
            </w:tcBorders>
          </w:tcPr>
          <w:p w14:paraId="012D45DB" w14:textId="77777777" w:rsidR="00926BD0" w:rsidRPr="004E081A" w:rsidRDefault="00926BD0" w:rsidP="00F41570">
            <w:pPr>
              <w:pStyle w:val="Normal6a"/>
            </w:pPr>
            <w:r w:rsidRPr="004E081A">
              <w:t>1.</w:t>
            </w:r>
            <w:r w:rsidRPr="004E081A">
              <w:tab/>
              <w:t xml:space="preserve">Spoločný systém pre návrat podľa </w:t>
            </w:r>
            <w:r w:rsidRPr="004E081A">
              <w:rPr>
                <w:b/>
                <w:bCs/>
                <w:i/>
                <w:iCs/>
              </w:rPr>
              <w:t>tohto nariadenia</w:t>
            </w:r>
            <w:r w:rsidRPr="004E081A">
              <w:t xml:space="preserve"> tvorí:</w:t>
            </w:r>
          </w:p>
        </w:tc>
        <w:tc>
          <w:tcPr>
            <w:tcW w:w="4876" w:type="dxa"/>
            <w:tcBorders>
              <w:top w:val="nil"/>
              <w:left w:val="nil"/>
              <w:bottom w:val="nil"/>
              <w:right w:val="nil"/>
            </w:tcBorders>
          </w:tcPr>
          <w:p w14:paraId="40DD961C" w14:textId="77777777" w:rsidR="00926BD0" w:rsidRPr="004E081A" w:rsidRDefault="00926BD0" w:rsidP="00F41570">
            <w:pPr>
              <w:pStyle w:val="Normal6a"/>
            </w:pPr>
            <w:r w:rsidRPr="004E081A">
              <w:t>1.</w:t>
            </w:r>
            <w:r w:rsidRPr="004E081A">
              <w:tab/>
              <w:t>Spoločný systém pre návrat podľa</w:t>
            </w:r>
            <w:r w:rsidRPr="004E081A">
              <w:rPr>
                <w:b/>
                <w:bCs/>
                <w:i/>
                <w:iCs/>
              </w:rPr>
              <w:t xml:space="preserve"> tejto smernice</w:t>
            </w:r>
            <w:r w:rsidRPr="004E081A">
              <w:t xml:space="preserve"> tvorí:</w:t>
            </w:r>
          </w:p>
        </w:tc>
      </w:tr>
    </w:tbl>
    <w:p w14:paraId="6791744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C014410" w14:textId="52274E31" w:rsidR="00956A29" w:rsidRPr="004E081A" w:rsidRDefault="00926BD0" w:rsidP="00926BD0">
      <w:r w:rsidRPr="004E081A">
        <w:rPr>
          <w:rStyle w:val="HideTWBExt"/>
        </w:rPr>
        <w:t>&lt;/Amend&gt;</w:t>
      </w:r>
    </w:p>
    <w:p w14:paraId="5A19C97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2241</w:t>
      </w:r>
      <w:r w:rsidRPr="004E081A">
        <w:rPr>
          <w:rStyle w:val="HideTWBExt"/>
        </w:rPr>
        <w:t>&lt;/NumAm&gt;</w:t>
      </w:r>
    </w:p>
    <w:p w14:paraId="2A51EABD"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23A723B6" w14:textId="77777777" w:rsidR="00926BD0" w:rsidRPr="004E081A" w:rsidRDefault="00926BD0" w:rsidP="00926BD0">
      <w:pPr>
        <w:pStyle w:val="NormalBold"/>
      </w:pPr>
      <w:r w:rsidRPr="004E081A">
        <w:rPr>
          <w:rStyle w:val="HideTWBExt"/>
        </w:rPr>
        <w:t>&lt;/RepeatBlock-By&gt;</w:t>
      </w:r>
    </w:p>
    <w:p w14:paraId="5E11C8C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B50FF1E" w14:textId="77777777" w:rsidR="00926BD0" w:rsidRPr="004E081A" w:rsidRDefault="00926BD0" w:rsidP="00926BD0">
      <w:pPr>
        <w:pStyle w:val="NormalBold"/>
      </w:pPr>
      <w:r w:rsidRPr="004E081A">
        <w:rPr>
          <w:rStyle w:val="HideTWBExt"/>
        </w:rPr>
        <w:t>&lt;Article&gt;</w:t>
      </w:r>
      <w:r w:rsidRPr="004E081A">
        <w:t>Článok 42 – odsek 1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50DA010" w14:textId="77777777" w:rsidTr="00F41570">
        <w:trPr>
          <w:trHeight w:hRule="exact" w:val="240"/>
          <w:jc w:val="center"/>
        </w:trPr>
        <w:tc>
          <w:tcPr>
            <w:tcW w:w="9752" w:type="dxa"/>
            <w:gridSpan w:val="2"/>
            <w:tcBorders>
              <w:top w:val="nil"/>
              <w:left w:val="nil"/>
              <w:bottom w:val="nil"/>
              <w:right w:val="nil"/>
            </w:tcBorders>
          </w:tcPr>
          <w:p w14:paraId="1D5806E7" w14:textId="77777777" w:rsidR="00926BD0" w:rsidRPr="004E081A" w:rsidRDefault="00926BD0" w:rsidP="00F41570"/>
        </w:tc>
      </w:tr>
      <w:tr w:rsidR="00AE47A2" w:rsidRPr="004E081A" w14:paraId="652F38FA" w14:textId="77777777" w:rsidTr="00F41570">
        <w:trPr>
          <w:trHeight w:val="240"/>
          <w:jc w:val="center"/>
        </w:trPr>
        <w:tc>
          <w:tcPr>
            <w:tcW w:w="4876" w:type="dxa"/>
            <w:tcBorders>
              <w:top w:val="nil"/>
              <w:left w:val="nil"/>
              <w:bottom w:val="nil"/>
              <w:right w:val="nil"/>
            </w:tcBorders>
          </w:tcPr>
          <w:p w14:paraId="06C25EF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9C27C80" w14:textId="77777777" w:rsidR="00926BD0" w:rsidRPr="004E081A" w:rsidRDefault="00926BD0" w:rsidP="00F41570">
            <w:pPr>
              <w:pStyle w:val="AmColumnHeading"/>
            </w:pPr>
            <w:r w:rsidRPr="004E081A">
              <w:t>Pozmeňujúci návrh</w:t>
            </w:r>
          </w:p>
        </w:tc>
      </w:tr>
      <w:tr w:rsidR="00AE47A2" w:rsidRPr="004E081A" w14:paraId="3C76CC74" w14:textId="77777777" w:rsidTr="00F41570">
        <w:trPr>
          <w:jc w:val="center"/>
        </w:trPr>
        <w:tc>
          <w:tcPr>
            <w:tcW w:w="4876" w:type="dxa"/>
            <w:tcBorders>
              <w:top w:val="nil"/>
              <w:left w:val="nil"/>
              <w:bottom w:val="nil"/>
              <w:right w:val="nil"/>
            </w:tcBorders>
          </w:tcPr>
          <w:p w14:paraId="5FA9C009" w14:textId="77777777" w:rsidR="00926BD0" w:rsidRPr="004E081A" w:rsidRDefault="00926BD0" w:rsidP="00F41570">
            <w:pPr>
              <w:pStyle w:val="Normal6a"/>
            </w:pPr>
            <w:r w:rsidRPr="004E081A">
              <w:t>a)</w:t>
            </w:r>
            <w:r w:rsidRPr="004E081A">
              <w:tab/>
              <w:t xml:space="preserve">spoločné konanie o návrate štátnych príslušníkov tretích krajín, ktorí nemajú právo zdržiavať sa v Únii, </w:t>
            </w:r>
            <w:r w:rsidRPr="004E081A">
              <w:rPr>
                <w:b/>
                <w:bCs/>
                <w:i/>
                <w:iCs/>
              </w:rPr>
              <w:t>vrátane spoločného konania o readmisii ako jeho neoddeliteľnej súčasti,</w:t>
            </w:r>
          </w:p>
        </w:tc>
        <w:tc>
          <w:tcPr>
            <w:tcW w:w="4876" w:type="dxa"/>
            <w:tcBorders>
              <w:top w:val="nil"/>
              <w:left w:val="nil"/>
              <w:bottom w:val="nil"/>
              <w:right w:val="nil"/>
            </w:tcBorders>
          </w:tcPr>
          <w:p w14:paraId="0E3904B8" w14:textId="77777777" w:rsidR="00926BD0" w:rsidRPr="004E081A" w:rsidRDefault="00926BD0" w:rsidP="00F41570">
            <w:pPr>
              <w:pStyle w:val="Normal6a"/>
            </w:pPr>
            <w:r w:rsidRPr="004E081A">
              <w:t>a)</w:t>
            </w:r>
            <w:r w:rsidRPr="004E081A">
              <w:tab/>
              <w:t>spoločné konanie o návrate štátnych príslušníkov tretích krajín, ktorí nemajú právo zdržiavať sa v Únii,</w:t>
            </w:r>
          </w:p>
        </w:tc>
      </w:tr>
    </w:tbl>
    <w:p w14:paraId="348E4E2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2597ACC"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4DC8C045" w14:textId="77777777" w:rsidR="00926BD0" w:rsidRPr="004E081A" w:rsidRDefault="00926BD0" w:rsidP="00926BD0">
      <w:pPr>
        <w:pStyle w:val="AmJustText"/>
      </w:pPr>
      <w:r w:rsidRPr="004E081A">
        <w:t>Konanie o readmisii nemusí byť vždy potrebné, ak osoba opustí EÚ po prijatí rozhodnutia o návrate.</w:t>
      </w:r>
    </w:p>
    <w:p w14:paraId="6705FBB1" w14:textId="298500F1" w:rsidR="00956A29" w:rsidRPr="004E081A" w:rsidRDefault="00926BD0" w:rsidP="00926BD0">
      <w:r w:rsidRPr="004E081A">
        <w:rPr>
          <w:rStyle w:val="HideTWBExt"/>
        </w:rPr>
        <w:t>&lt;/Amend&gt;</w:t>
      </w:r>
    </w:p>
    <w:p w14:paraId="0D72BFD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2242</w:t>
      </w:r>
      <w:r w:rsidRPr="004E081A">
        <w:rPr>
          <w:rStyle w:val="HideTWBExt"/>
        </w:rPr>
        <w:t>&lt;/NumAm&gt;</w:t>
      </w:r>
    </w:p>
    <w:p w14:paraId="06369637"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72D802A" w14:textId="77777777" w:rsidR="00926BD0" w:rsidRPr="004E081A" w:rsidRDefault="00926BD0" w:rsidP="00926BD0">
      <w:pPr>
        <w:pStyle w:val="NormalBold"/>
      </w:pPr>
      <w:r w:rsidRPr="004E081A">
        <w:rPr>
          <w:rStyle w:val="HideTWBExt"/>
        </w:rPr>
        <w:t>&lt;/RepeatBlock-By&gt;</w:t>
      </w:r>
    </w:p>
    <w:p w14:paraId="279AB05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46BAE6D" w14:textId="77777777" w:rsidR="00926BD0" w:rsidRPr="004E081A" w:rsidRDefault="00926BD0" w:rsidP="00926BD0">
      <w:pPr>
        <w:pStyle w:val="NormalBold"/>
      </w:pPr>
      <w:r w:rsidRPr="004E081A">
        <w:rPr>
          <w:rStyle w:val="HideTWBExt"/>
        </w:rPr>
        <w:t>&lt;Article&gt;</w:t>
      </w:r>
      <w:r w:rsidRPr="004E081A">
        <w:t>Článok 42 – odsek 1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9C66566" w14:textId="77777777" w:rsidTr="00F41570">
        <w:trPr>
          <w:trHeight w:hRule="exact" w:val="240"/>
          <w:jc w:val="center"/>
        </w:trPr>
        <w:tc>
          <w:tcPr>
            <w:tcW w:w="9752" w:type="dxa"/>
            <w:gridSpan w:val="2"/>
            <w:tcBorders>
              <w:top w:val="nil"/>
              <w:left w:val="nil"/>
              <w:bottom w:val="nil"/>
              <w:right w:val="nil"/>
            </w:tcBorders>
          </w:tcPr>
          <w:p w14:paraId="620F8DF9" w14:textId="77777777" w:rsidR="00926BD0" w:rsidRPr="004E081A" w:rsidRDefault="00926BD0" w:rsidP="00F41570"/>
        </w:tc>
      </w:tr>
      <w:tr w:rsidR="00AE47A2" w:rsidRPr="004E081A" w14:paraId="489D51C3" w14:textId="77777777" w:rsidTr="00F41570">
        <w:trPr>
          <w:trHeight w:val="240"/>
          <w:jc w:val="center"/>
        </w:trPr>
        <w:tc>
          <w:tcPr>
            <w:tcW w:w="4876" w:type="dxa"/>
            <w:tcBorders>
              <w:top w:val="nil"/>
              <w:left w:val="nil"/>
              <w:bottom w:val="nil"/>
              <w:right w:val="nil"/>
            </w:tcBorders>
          </w:tcPr>
          <w:p w14:paraId="1B2CA8A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B4F347D" w14:textId="77777777" w:rsidR="00926BD0" w:rsidRPr="004E081A" w:rsidRDefault="00926BD0" w:rsidP="00F41570">
            <w:pPr>
              <w:pStyle w:val="AmColumnHeading"/>
            </w:pPr>
            <w:r w:rsidRPr="004E081A">
              <w:t>Pozmeňujúci návrh</w:t>
            </w:r>
          </w:p>
        </w:tc>
      </w:tr>
      <w:tr w:rsidR="00AE47A2" w:rsidRPr="004E081A" w14:paraId="6DA17EFD" w14:textId="77777777" w:rsidTr="00F41570">
        <w:trPr>
          <w:jc w:val="center"/>
        </w:trPr>
        <w:tc>
          <w:tcPr>
            <w:tcW w:w="4876" w:type="dxa"/>
            <w:tcBorders>
              <w:top w:val="nil"/>
              <w:left w:val="nil"/>
              <w:bottom w:val="nil"/>
              <w:right w:val="nil"/>
            </w:tcBorders>
          </w:tcPr>
          <w:p w14:paraId="56568213" w14:textId="77777777" w:rsidR="00926BD0" w:rsidRPr="004E081A" w:rsidRDefault="00926BD0" w:rsidP="00F41570">
            <w:pPr>
              <w:pStyle w:val="Normal6a"/>
            </w:pPr>
            <w:r w:rsidRPr="004E081A">
              <w:lastRenderedPageBreak/>
              <w:t>a)</w:t>
            </w:r>
            <w:r w:rsidRPr="004E081A">
              <w:tab/>
            </w:r>
            <w:r w:rsidRPr="004E081A">
              <w:rPr>
                <w:b/>
                <w:bCs/>
                <w:i/>
                <w:iCs/>
              </w:rPr>
              <w:t>spoločné</w:t>
            </w:r>
            <w:r w:rsidRPr="004E081A">
              <w:t xml:space="preserve"> konanie o návrate štátnych príslušníkov tretích krajín, ktorí nemajú právo zdržiavať sa </w:t>
            </w:r>
            <w:r w:rsidRPr="004E081A">
              <w:rPr>
                <w:b/>
                <w:bCs/>
                <w:i/>
                <w:iCs/>
              </w:rPr>
              <w:t>v Únii, vrátane spoločného konania o readmisii ako jeho neoddeliteľnej súčasti</w:t>
            </w:r>
            <w:r w:rsidRPr="004E081A">
              <w:t>,</w:t>
            </w:r>
          </w:p>
        </w:tc>
        <w:tc>
          <w:tcPr>
            <w:tcW w:w="4876" w:type="dxa"/>
            <w:tcBorders>
              <w:top w:val="nil"/>
              <w:left w:val="nil"/>
              <w:bottom w:val="nil"/>
              <w:right w:val="nil"/>
            </w:tcBorders>
          </w:tcPr>
          <w:p w14:paraId="4FC903BE" w14:textId="77777777" w:rsidR="00926BD0" w:rsidRPr="004E081A" w:rsidRDefault="00926BD0" w:rsidP="00F41570">
            <w:pPr>
              <w:pStyle w:val="Normal6a"/>
            </w:pPr>
            <w:r w:rsidRPr="004E081A">
              <w:t>a)</w:t>
            </w:r>
            <w:r w:rsidRPr="004E081A">
              <w:tab/>
              <w:t xml:space="preserve">konanie o návrate štátnych príslušníkov tretích krajín, ktorí nemajú právo zdržiavať sa </w:t>
            </w:r>
            <w:r w:rsidRPr="004E081A">
              <w:rPr>
                <w:b/>
                <w:bCs/>
                <w:i/>
                <w:iCs/>
              </w:rPr>
              <w:t>na území členských štátov</w:t>
            </w:r>
            <w:r w:rsidRPr="004E081A">
              <w:t>,</w:t>
            </w:r>
          </w:p>
        </w:tc>
      </w:tr>
    </w:tbl>
    <w:p w14:paraId="6791B07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81DC1B6" w14:textId="5B2C798F" w:rsidR="00956A29" w:rsidRPr="004E081A" w:rsidRDefault="00926BD0" w:rsidP="00926BD0">
      <w:r w:rsidRPr="004E081A">
        <w:rPr>
          <w:rStyle w:val="HideTWBExt"/>
        </w:rPr>
        <w:t>&lt;/Amend&gt;</w:t>
      </w:r>
    </w:p>
    <w:p w14:paraId="409A8A8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2243</w:t>
      </w:r>
      <w:r w:rsidRPr="004E081A">
        <w:rPr>
          <w:rStyle w:val="HideTWBExt"/>
        </w:rPr>
        <w:t>&lt;/NumAm&gt;</w:t>
      </w:r>
    </w:p>
    <w:p w14:paraId="03C0F181"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1BFD8588" w14:textId="77777777" w:rsidR="00926BD0" w:rsidRPr="004E081A" w:rsidRDefault="00926BD0" w:rsidP="00926BD0">
      <w:pPr>
        <w:pStyle w:val="NormalBold"/>
      </w:pPr>
      <w:r w:rsidRPr="004E081A">
        <w:rPr>
          <w:rStyle w:val="HideTWBExt"/>
        </w:rPr>
        <w:t>&lt;/RepeatBlock-By&gt;</w:t>
      </w:r>
    </w:p>
    <w:p w14:paraId="67F8779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20FC241" w14:textId="77777777" w:rsidR="00926BD0" w:rsidRPr="004E081A" w:rsidRDefault="00926BD0" w:rsidP="00926BD0">
      <w:pPr>
        <w:pStyle w:val="NormalBold"/>
      </w:pPr>
      <w:r w:rsidRPr="004E081A">
        <w:rPr>
          <w:rStyle w:val="HideTWBExt"/>
        </w:rPr>
        <w:t>&lt;Article&gt;</w:t>
      </w:r>
      <w:r w:rsidRPr="004E081A">
        <w:t>Článok 42 – odsek 1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93FB8DF" w14:textId="77777777" w:rsidTr="00F41570">
        <w:trPr>
          <w:trHeight w:hRule="exact" w:val="240"/>
          <w:jc w:val="center"/>
        </w:trPr>
        <w:tc>
          <w:tcPr>
            <w:tcW w:w="9752" w:type="dxa"/>
            <w:gridSpan w:val="2"/>
            <w:tcBorders>
              <w:top w:val="nil"/>
              <w:left w:val="nil"/>
              <w:bottom w:val="nil"/>
              <w:right w:val="nil"/>
            </w:tcBorders>
          </w:tcPr>
          <w:p w14:paraId="719C0383" w14:textId="77777777" w:rsidR="00926BD0" w:rsidRPr="004E081A" w:rsidRDefault="00926BD0" w:rsidP="00F41570"/>
        </w:tc>
      </w:tr>
      <w:tr w:rsidR="00AE47A2" w:rsidRPr="004E081A" w14:paraId="2367BFEB" w14:textId="77777777" w:rsidTr="00F41570">
        <w:trPr>
          <w:trHeight w:val="240"/>
          <w:jc w:val="center"/>
        </w:trPr>
        <w:tc>
          <w:tcPr>
            <w:tcW w:w="4876" w:type="dxa"/>
            <w:tcBorders>
              <w:top w:val="nil"/>
              <w:left w:val="nil"/>
              <w:bottom w:val="nil"/>
              <w:right w:val="nil"/>
            </w:tcBorders>
          </w:tcPr>
          <w:p w14:paraId="6CA3F54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905ED26" w14:textId="77777777" w:rsidR="00926BD0" w:rsidRPr="004E081A" w:rsidRDefault="00926BD0" w:rsidP="00F41570">
            <w:pPr>
              <w:pStyle w:val="AmColumnHeading"/>
            </w:pPr>
            <w:r w:rsidRPr="004E081A">
              <w:t>Pozmeňujúci návrh</w:t>
            </w:r>
          </w:p>
        </w:tc>
      </w:tr>
      <w:tr w:rsidR="00AE47A2" w:rsidRPr="004E081A" w14:paraId="205564A2" w14:textId="77777777" w:rsidTr="00F41570">
        <w:trPr>
          <w:jc w:val="center"/>
        </w:trPr>
        <w:tc>
          <w:tcPr>
            <w:tcW w:w="4876" w:type="dxa"/>
            <w:tcBorders>
              <w:top w:val="nil"/>
              <w:left w:val="nil"/>
              <w:bottom w:val="nil"/>
              <w:right w:val="nil"/>
            </w:tcBorders>
          </w:tcPr>
          <w:p w14:paraId="5E3A708A" w14:textId="77777777" w:rsidR="00926BD0" w:rsidRPr="004E081A" w:rsidRDefault="00926BD0" w:rsidP="00F41570">
            <w:pPr>
              <w:pStyle w:val="Normal6a"/>
            </w:pPr>
            <w:r w:rsidRPr="004E081A">
              <w:t>a)</w:t>
            </w:r>
            <w:r w:rsidRPr="004E081A">
              <w:tab/>
              <w:t xml:space="preserve">spoločné </w:t>
            </w:r>
            <w:r w:rsidRPr="004E081A">
              <w:rPr>
                <w:b/>
                <w:bCs/>
                <w:i/>
                <w:iCs/>
              </w:rPr>
              <w:t>konanie o návrate</w:t>
            </w:r>
            <w:r w:rsidRPr="004E081A">
              <w:t xml:space="preserve"> štátnych príslušníkov tretích krajín, ktorí nemajú právo zdržiavať sa v Únii, </w:t>
            </w:r>
            <w:r w:rsidRPr="004E081A">
              <w:rPr>
                <w:b/>
                <w:bCs/>
                <w:i/>
                <w:iCs/>
              </w:rPr>
              <w:t>vrátane spoločného konania o readmisii ako jeho neoddeliteľnej súčasti,</w:t>
            </w:r>
          </w:p>
        </w:tc>
        <w:tc>
          <w:tcPr>
            <w:tcW w:w="4876" w:type="dxa"/>
            <w:tcBorders>
              <w:top w:val="nil"/>
              <w:left w:val="nil"/>
              <w:bottom w:val="nil"/>
              <w:right w:val="nil"/>
            </w:tcBorders>
          </w:tcPr>
          <w:p w14:paraId="02FC33A1" w14:textId="77777777" w:rsidR="00926BD0" w:rsidRPr="004E081A" w:rsidRDefault="00926BD0" w:rsidP="00F41570">
            <w:pPr>
              <w:pStyle w:val="Normal6a"/>
            </w:pPr>
            <w:r w:rsidRPr="004E081A">
              <w:t>a)</w:t>
            </w:r>
            <w:r w:rsidRPr="004E081A">
              <w:tab/>
              <w:t xml:space="preserve">spoločné </w:t>
            </w:r>
            <w:r w:rsidRPr="004E081A">
              <w:rPr>
                <w:b/>
                <w:bCs/>
                <w:i/>
                <w:iCs/>
              </w:rPr>
              <w:t>normy a postupy pre návrat</w:t>
            </w:r>
            <w:r w:rsidRPr="004E081A">
              <w:t xml:space="preserve"> štátnych príslušníkov tretích krajín, ktorí nemajú právo zdržiavať sa v Únii,</w:t>
            </w:r>
          </w:p>
        </w:tc>
      </w:tr>
    </w:tbl>
    <w:p w14:paraId="070256B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8A9B52F" w14:textId="7FC5C6B4" w:rsidR="00956A29" w:rsidRPr="004E081A" w:rsidRDefault="00926BD0" w:rsidP="00926BD0">
      <w:r w:rsidRPr="004E081A">
        <w:rPr>
          <w:rStyle w:val="HideTWBExt"/>
        </w:rPr>
        <w:t>&lt;/Amend&gt;</w:t>
      </w:r>
    </w:p>
    <w:p w14:paraId="3967847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2244</w:t>
      </w:r>
      <w:r w:rsidRPr="004E081A">
        <w:rPr>
          <w:rStyle w:val="HideTWBExt"/>
        </w:rPr>
        <w:t>&lt;/NumAm&gt;</w:t>
      </w:r>
    </w:p>
    <w:p w14:paraId="5350C14F"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5C14E0DE" w14:textId="77777777" w:rsidR="00926BD0" w:rsidRPr="004E081A" w:rsidRDefault="00926BD0" w:rsidP="00926BD0">
      <w:pPr>
        <w:pStyle w:val="NormalBold"/>
      </w:pPr>
      <w:r w:rsidRPr="004E081A">
        <w:rPr>
          <w:rStyle w:val="HideTWBExt"/>
        </w:rPr>
        <w:t>&lt;/RepeatBlock-By&gt;</w:t>
      </w:r>
    </w:p>
    <w:p w14:paraId="2803977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CD58805" w14:textId="77777777" w:rsidR="00926BD0" w:rsidRPr="004E081A" w:rsidRDefault="00926BD0" w:rsidP="00926BD0">
      <w:pPr>
        <w:pStyle w:val="NormalBold"/>
      </w:pPr>
      <w:r w:rsidRPr="004E081A">
        <w:rPr>
          <w:rStyle w:val="HideTWBExt"/>
        </w:rPr>
        <w:t>&lt;Article&gt;</w:t>
      </w:r>
      <w:r w:rsidRPr="004E081A">
        <w:t>Článok 42 – odsek 1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05BAF90" w14:textId="77777777" w:rsidTr="00F41570">
        <w:trPr>
          <w:trHeight w:hRule="exact" w:val="240"/>
          <w:jc w:val="center"/>
        </w:trPr>
        <w:tc>
          <w:tcPr>
            <w:tcW w:w="9752" w:type="dxa"/>
            <w:gridSpan w:val="2"/>
            <w:tcBorders>
              <w:top w:val="nil"/>
              <w:left w:val="nil"/>
              <w:bottom w:val="nil"/>
              <w:right w:val="nil"/>
            </w:tcBorders>
          </w:tcPr>
          <w:p w14:paraId="16CFE39D" w14:textId="77777777" w:rsidR="00926BD0" w:rsidRPr="004E081A" w:rsidRDefault="00926BD0" w:rsidP="00F41570"/>
        </w:tc>
      </w:tr>
      <w:tr w:rsidR="00AE47A2" w:rsidRPr="004E081A" w14:paraId="57DEE5E3" w14:textId="77777777" w:rsidTr="00F41570">
        <w:trPr>
          <w:trHeight w:val="240"/>
          <w:jc w:val="center"/>
        </w:trPr>
        <w:tc>
          <w:tcPr>
            <w:tcW w:w="4876" w:type="dxa"/>
            <w:tcBorders>
              <w:top w:val="nil"/>
              <w:left w:val="nil"/>
              <w:bottom w:val="nil"/>
              <w:right w:val="nil"/>
            </w:tcBorders>
          </w:tcPr>
          <w:p w14:paraId="186B03A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C76E292" w14:textId="77777777" w:rsidR="00926BD0" w:rsidRPr="004E081A" w:rsidRDefault="00926BD0" w:rsidP="00F41570">
            <w:pPr>
              <w:pStyle w:val="AmColumnHeading"/>
            </w:pPr>
            <w:r w:rsidRPr="004E081A">
              <w:t>Pozmeňujúci návrh</w:t>
            </w:r>
          </w:p>
        </w:tc>
      </w:tr>
      <w:tr w:rsidR="00AE47A2" w:rsidRPr="004E081A" w14:paraId="11F54A07" w14:textId="77777777" w:rsidTr="00F41570">
        <w:trPr>
          <w:jc w:val="center"/>
        </w:trPr>
        <w:tc>
          <w:tcPr>
            <w:tcW w:w="4876" w:type="dxa"/>
            <w:tcBorders>
              <w:top w:val="nil"/>
              <w:left w:val="nil"/>
              <w:bottom w:val="nil"/>
              <w:right w:val="nil"/>
            </w:tcBorders>
          </w:tcPr>
          <w:p w14:paraId="1D26100E" w14:textId="77777777" w:rsidR="00926BD0" w:rsidRPr="004E081A" w:rsidRDefault="00926BD0" w:rsidP="00F41570">
            <w:pPr>
              <w:pStyle w:val="Normal6a"/>
            </w:pPr>
            <w:r w:rsidRPr="004E081A">
              <w:rPr>
                <w:b/>
                <w:i/>
              </w:rPr>
              <w:t>b)</w:t>
            </w:r>
            <w:r w:rsidRPr="004E081A">
              <w:tab/>
            </w:r>
            <w:r w:rsidRPr="004E081A">
              <w:rPr>
                <w:b/>
                <w:i/>
              </w:rPr>
              <w:t>systém uznávania a výkonu rozhodnutí o návrate medzi členskými štátmi,</w:t>
            </w:r>
          </w:p>
        </w:tc>
        <w:tc>
          <w:tcPr>
            <w:tcW w:w="4876" w:type="dxa"/>
            <w:tcBorders>
              <w:top w:val="nil"/>
              <w:left w:val="nil"/>
              <w:bottom w:val="nil"/>
              <w:right w:val="nil"/>
            </w:tcBorders>
          </w:tcPr>
          <w:p w14:paraId="5842B3B7" w14:textId="77777777" w:rsidR="00926BD0" w:rsidRPr="004E081A" w:rsidRDefault="00926BD0" w:rsidP="00F41570">
            <w:pPr>
              <w:pStyle w:val="Normal6a"/>
            </w:pPr>
            <w:r w:rsidRPr="004E081A">
              <w:rPr>
                <w:b/>
                <w:i/>
              </w:rPr>
              <w:t>vypúšťa sa</w:t>
            </w:r>
          </w:p>
        </w:tc>
      </w:tr>
    </w:tbl>
    <w:p w14:paraId="0A259A2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6767A5" w14:textId="5F979911" w:rsidR="00956A29" w:rsidRPr="004E081A" w:rsidRDefault="00926BD0" w:rsidP="00926BD0">
      <w:r w:rsidRPr="004E081A">
        <w:rPr>
          <w:rStyle w:val="HideTWBExt"/>
        </w:rPr>
        <w:t>&lt;/Amend&gt;</w:t>
      </w:r>
    </w:p>
    <w:p w14:paraId="1179767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2245</w:t>
      </w:r>
      <w:r w:rsidRPr="004E081A">
        <w:rPr>
          <w:rStyle w:val="HideTWBExt"/>
        </w:rPr>
        <w:t>&lt;/NumAm&gt;</w:t>
      </w:r>
    </w:p>
    <w:p w14:paraId="7BC33E0C"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0C304BBF" w14:textId="77777777" w:rsidR="00926BD0" w:rsidRPr="004E081A" w:rsidRDefault="00926BD0" w:rsidP="00926BD0">
      <w:pPr>
        <w:pStyle w:val="NormalBold"/>
      </w:pPr>
      <w:r w:rsidRPr="004E081A">
        <w:rPr>
          <w:rStyle w:val="HideTWBExt"/>
        </w:rPr>
        <w:t>&lt;/RepeatBlock-By&gt;</w:t>
      </w:r>
    </w:p>
    <w:p w14:paraId="33D69BC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B220BE3" w14:textId="77777777" w:rsidR="00926BD0" w:rsidRPr="004E081A" w:rsidRDefault="00926BD0" w:rsidP="00926BD0">
      <w:pPr>
        <w:pStyle w:val="NormalBold"/>
      </w:pPr>
      <w:r w:rsidRPr="004E081A">
        <w:rPr>
          <w:rStyle w:val="HideTWBExt"/>
        </w:rPr>
        <w:t>&lt;Article&gt;</w:t>
      </w:r>
      <w:r w:rsidRPr="004E081A">
        <w:t>Článok 42 – odsek 1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3D317AF" w14:textId="77777777" w:rsidTr="00F41570">
        <w:trPr>
          <w:trHeight w:hRule="exact" w:val="240"/>
          <w:jc w:val="center"/>
        </w:trPr>
        <w:tc>
          <w:tcPr>
            <w:tcW w:w="9752" w:type="dxa"/>
            <w:gridSpan w:val="2"/>
            <w:tcBorders>
              <w:top w:val="nil"/>
              <w:left w:val="nil"/>
              <w:bottom w:val="nil"/>
              <w:right w:val="nil"/>
            </w:tcBorders>
          </w:tcPr>
          <w:p w14:paraId="742ED5F5" w14:textId="77777777" w:rsidR="00926BD0" w:rsidRPr="004E081A" w:rsidRDefault="00926BD0" w:rsidP="00F41570"/>
        </w:tc>
      </w:tr>
      <w:tr w:rsidR="00AE47A2" w:rsidRPr="004E081A" w14:paraId="6CCEEB37" w14:textId="77777777" w:rsidTr="00F41570">
        <w:trPr>
          <w:trHeight w:val="240"/>
          <w:jc w:val="center"/>
        </w:trPr>
        <w:tc>
          <w:tcPr>
            <w:tcW w:w="4876" w:type="dxa"/>
            <w:tcBorders>
              <w:top w:val="nil"/>
              <w:left w:val="nil"/>
              <w:bottom w:val="nil"/>
              <w:right w:val="nil"/>
            </w:tcBorders>
          </w:tcPr>
          <w:p w14:paraId="14405BD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40FCA42" w14:textId="77777777" w:rsidR="00926BD0" w:rsidRPr="004E081A" w:rsidRDefault="00926BD0" w:rsidP="00F41570">
            <w:pPr>
              <w:pStyle w:val="AmColumnHeading"/>
            </w:pPr>
            <w:r w:rsidRPr="004E081A">
              <w:t>Pozmeňujúci návrh</w:t>
            </w:r>
          </w:p>
        </w:tc>
      </w:tr>
      <w:tr w:rsidR="00AE47A2" w:rsidRPr="004E081A" w14:paraId="41133457" w14:textId="77777777" w:rsidTr="00F41570">
        <w:trPr>
          <w:jc w:val="center"/>
        </w:trPr>
        <w:tc>
          <w:tcPr>
            <w:tcW w:w="4876" w:type="dxa"/>
            <w:tcBorders>
              <w:top w:val="nil"/>
              <w:left w:val="nil"/>
              <w:bottom w:val="nil"/>
              <w:right w:val="nil"/>
            </w:tcBorders>
          </w:tcPr>
          <w:p w14:paraId="59228162" w14:textId="77777777" w:rsidR="00926BD0" w:rsidRPr="004E081A" w:rsidRDefault="00926BD0" w:rsidP="00F41570">
            <w:pPr>
              <w:pStyle w:val="Normal6a"/>
            </w:pPr>
            <w:r w:rsidRPr="004E081A">
              <w:rPr>
                <w:b/>
                <w:i/>
              </w:rPr>
              <w:t>b)</w:t>
            </w:r>
            <w:r w:rsidRPr="004E081A">
              <w:tab/>
            </w:r>
            <w:r w:rsidRPr="004E081A">
              <w:rPr>
                <w:b/>
                <w:i/>
              </w:rPr>
              <w:t>systém uznávania a výkonu rozhodnutí o návrate medzi členskými štátmi,</w:t>
            </w:r>
          </w:p>
        </w:tc>
        <w:tc>
          <w:tcPr>
            <w:tcW w:w="4876" w:type="dxa"/>
            <w:tcBorders>
              <w:top w:val="nil"/>
              <w:left w:val="nil"/>
              <w:bottom w:val="nil"/>
              <w:right w:val="nil"/>
            </w:tcBorders>
          </w:tcPr>
          <w:p w14:paraId="1BCA75BA" w14:textId="77777777" w:rsidR="00926BD0" w:rsidRPr="004E081A" w:rsidRDefault="00926BD0" w:rsidP="00F41570">
            <w:pPr>
              <w:pStyle w:val="Normal6a"/>
            </w:pPr>
            <w:r w:rsidRPr="004E081A">
              <w:rPr>
                <w:b/>
                <w:i/>
              </w:rPr>
              <w:t>vypúšťa sa</w:t>
            </w:r>
          </w:p>
        </w:tc>
      </w:tr>
    </w:tbl>
    <w:p w14:paraId="18CBCA4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EE545A0" w14:textId="5D1C6D2C" w:rsidR="00956A29" w:rsidRPr="004E081A" w:rsidRDefault="00926BD0" w:rsidP="00926BD0">
      <w:r w:rsidRPr="004E081A">
        <w:rPr>
          <w:rStyle w:val="HideTWBExt"/>
        </w:rPr>
        <w:t>&lt;/Amend&gt;</w:t>
      </w:r>
    </w:p>
    <w:p w14:paraId="31BAD70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2246</w:t>
      </w:r>
      <w:r w:rsidRPr="004E081A">
        <w:rPr>
          <w:rStyle w:val="HideTWBExt"/>
        </w:rPr>
        <w:t>&lt;/NumAm&gt;</w:t>
      </w:r>
    </w:p>
    <w:p w14:paraId="67D70BD7"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3FEE2613" w14:textId="77777777" w:rsidR="00926BD0" w:rsidRPr="004E081A" w:rsidRDefault="00926BD0" w:rsidP="00926BD0">
      <w:pPr>
        <w:pStyle w:val="NormalBold"/>
      </w:pPr>
      <w:r w:rsidRPr="004E081A">
        <w:rPr>
          <w:rStyle w:val="HideTWBExt"/>
        </w:rPr>
        <w:t>&lt;/RepeatBlock-By&gt;</w:t>
      </w:r>
    </w:p>
    <w:p w14:paraId="2E37811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2612A0D" w14:textId="77777777" w:rsidR="00926BD0" w:rsidRPr="004E081A" w:rsidRDefault="00926BD0" w:rsidP="00926BD0">
      <w:pPr>
        <w:pStyle w:val="NormalBold"/>
      </w:pPr>
      <w:r w:rsidRPr="004E081A">
        <w:rPr>
          <w:rStyle w:val="HideTWBExt"/>
        </w:rPr>
        <w:t>&lt;Article&gt;</w:t>
      </w:r>
      <w:r w:rsidRPr="004E081A">
        <w:t>Článok 42 – odsek 1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EEEC054" w14:textId="77777777" w:rsidTr="00F41570">
        <w:trPr>
          <w:trHeight w:hRule="exact" w:val="240"/>
          <w:jc w:val="center"/>
        </w:trPr>
        <w:tc>
          <w:tcPr>
            <w:tcW w:w="9752" w:type="dxa"/>
            <w:gridSpan w:val="2"/>
            <w:tcBorders>
              <w:top w:val="nil"/>
              <w:left w:val="nil"/>
              <w:bottom w:val="nil"/>
              <w:right w:val="nil"/>
            </w:tcBorders>
          </w:tcPr>
          <w:p w14:paraId="0496F983" w14:textId="77777777" w:rsidR="00926BD0" w:rsidRPr="004E081A" w:rsidRDefault="00926BD0" w:rsidP="00F41570"/>
        </w:tc>
      </w:tr>
      <w:tr w:rsidR="00AE47A2" w:rsidRPr="004E081A" w14:paraId="79F6BB92" w14:textId="77777777" w:rsidTr="00F41570">
        <w:trPr>
          <w:trHeight w:val="240"/>
          <w:jc w:val="center"/>
        </w:trPr>
        <w:tc>
          <w:tcPr>
            <w:tcW w:w="4876" w:type="dxa"/>
            <w:tcBorders>
              <w:top w:val="nil"/>
              <w:left w:val="nil"/>
              <w:bottom w:val="nil"/>
              <w:right w:val="nil"/>
            </w:tcBorders>
          </w:tcPr>
          <w:p w14:paraId="185510A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26CFB70" w14:textId="77777777" w:rsidR="00926BD0" w:rsidRPr="004E081A" w:rsidRDefault="00926BD0" w:rsidP="00F41570">
            <w:pPr>
              <w:pStyle w:val="AmColumnHeading"/>
            </w:pPr>
            <w:r w:rsidRPr="004E081A">
              <w:t>Pozmeňujúci návrh</w:t>
            </w:r>
          </w:p>
        </w:tc>
      </w:tr>
      <w:tr w:rsidR="00AE47A2" w:rsidRPr="004E081A" w14:paraId="4BA0DFB2" w14:textId="77777777" w:rsidTr="00F41570">
        <w:trPr>
          <w:jc w:val="center"/>
        </w:trPr>
        <w:tc>
          <w:tcPr>
            <w:tcW w:w="4876" w:type="dxa"/>
            <w:tcBorders>
              <w:top w:val="nil"/>
              <w:left w:val="nil"/>
              <w:bottom w:val="nil"/>
              <w:right w:val="nil"/>
            </w:tcBorders>
          </w:tcPr>
          <w:p w14:paraId="0986BF9C" w14:textId="77777777" w:rsidR="00926BD0" w:rsidRPr="004E081A" w:rsidRDefault="00926BD0" w:rsidP="00F41570">
            <w:pPr>
              <w:pStyle w:val="Normal6a"/>
            </w:pPr>
            <w:r w:rsidRPr="004E081A">
              <w:t>b)</w:t>
            </w:r>
            <w:r w:rsidRPr="004E081A">
              <w:tab/>
              <w:t>systém uznávania a výkonu rozhodnutí o návrate medzi členskými štátmi,</w:t>
            </w:r>
          </w:p>
        </w:tc>
        <w:tc>
          <w:tcPr>
            <w:tcW w:w="4876" w:type="dxa"/>
            <w:tcBorders>
              <w:top w:val="nil"/>
              <w:left w:val="nil"/>
              <w:bottom w:val="nil"/>
              <w:right w:val="nil"/>
            </w:tcBorders>
          </w:tcPr>
          <w:p w14:paraId="117188FC" w14:textId="77777777" w:rsidR="00926BD0" w:rsidRPr="004E081A" w:rsidRDefault="00926BD0" w:rsidP="00F41570">
            <w:pPr>
              <w:pStyle w:val="Normal6a"/>
            </w:pPr>
            <w:r w:rsidRPr="004E081A">
              <w:t>b)</w:t>
            </w:r>
            <w:r w:rsidRPr="004E081A">
              <w:tab/>
              <w:t xml:space="preserve">systém </w:t>
            </w:r>
            <w:r w:rsidRPr="004E081A">
              <w:rPr>
                <w:b/>
                <w:bCs/>
                <w:i/>
                <w:iCs/>
              </w:rPr>
              <w:t>dobrovoľného</w:t>
            </w:r>
            <w:r w:rsidRPr="004E081A">
              <w:t xml:space="preserve"> uznávania a výkonu rozhodnutí o návrate medzi členskými štátmi,</w:t>
            </w:r>
          </w:p>
        </w:tc>
      </w:tr>
    </w:tbl>
    <w:p w14:paraId="75B299A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FBECF99"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362F18B1" w14:textId="77777777" w:rsidR="00926BD0" w:rsidRPr="004E081A" w:rsidRDefault="00926BD0" w:rsidP="00926BD0">
      <w:pPr>
        <w:pStyle w:val="AmJustText"/>
      </w:pPr>
      <w:r w:rsidRPr="004E081A">
        <w:t>Z dôvodu súladu s predloženými pozmeňujúcimi návrhmi k článku 9.</w:t>
      </w:r>
    </w:p>
    <w:p w14:paraId="18BA9094" w14:textId="47D31EA9" w:rsidR="00956A29" w:rsidRPr="004E081A" w:rsidRDefault="00926BD0" w:rsidP="00926BD0">
      <w:r w:rsidRPr="004E081A">
        <w:rPr>
          <w:rStyle w:val="HideTWBExt"/>
        </w:rPr>
        <w:t>&lt;/Amend&gt;</w:t>
      </w:r>
    </w:p>
    <w:p w14:paraId="687A386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2247</w:t>
      </w:r>
      <w:r w:rsidRPr="004E081A">
        <w:rPr>
          <w:rStyle w:val="HideTWBExt"/>
        </w:rPr>
        <w:t>&lt;/NumAm&gt;</w:t>
      </w:r>
    </w:p>
    <w:p w14:paraId="33D20E8C"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1C84EFDF" w14:textId="77777777" w:rsidR="00926BD0" w:rsidRPr="004E081A" w:rsidRDefault="00926BD0" w:rsidP="00926BD0">
      <w:pPr>
        <w:pStyle w:val="NormalBold"/>
      </w:pPr>
      <w:r w:rsidRPr="004E081A">
        <w:rPr>
          <w:rStyle w:val="HideTWBExt"/>
        </w:rPr>
        <w:t>&lt;/RepeatBlock-By&gt;</w:t>
      </w:r>
    </w:p>
    <w:p w14:paraId="32F2FDC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EFE84E0" w14:textId="77777777" w:rsidR="00926BD0" w:rsidRPr="004E081A" w:rsidRDefault="00926BD0" w:rsidP="00926BD0">
      <w:pPr>
        <w:pStyle w:val="NormalBold"/>
      </w:pPr>
      <w:r w:rsidRPr="004E081A">
        <w:rPr>
          <w:rStyle w:val="HideTWBExt"/>
        </w:rPr>
        <w:t>&lt;Article&gt;</w:t>
      </w:r>
      <w:r w:rsidRPr="004E081A">
        <w:t>Článok 42 – odsek 1 – písmeno b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47FFC4C" w14:textId="77777777" w:rsidTr="00F41570">
        <w:trPr>
          <w:trHeight w:hRule="exact" w:val="240"/>
          <w:jc w:val="center"/>
        </w:trPr>
        <w:tc>
          <w:tcPr>
            <w:tcW w:w="9752" w:type="dxa"/>
            <w:gridSpan w:val="2"/>
            <w:tcBorders>
              <w:top w:val="nil"/>
              <w:left w:val="nil"/>
              <w:bottom w:val="nil"/>
              <w:right w:val="nil"/>
            </w:tcBorders>
          </w:tcPr>
          <w:p w14:paraId="753C4716" w14:textId="77777777" w:rsidR="00926BD0" w:rsidRPr="004E081A" w:rsidRDefault="00926BD0" w:rsidP="00F41570"/>
        </w:tc>
      </w:tr>
      <w:tr w:rsidR="00AE47A2" w:rsidRPr="004E081A" w14:paraId="74FE46C8" w14:textId="77777777" w:rsidTr="00F41570">
        <w:trPr>
          <w:trHeight w:val="240"/>
          <w:jc w:val="center"/>
        </w:trPr>
        <w:tc>
          <w:tcPr>
            <w:tcW w:w="4876" w:type="dxa"/>
            <w:tcBorders>
              <w:top w:val="nil"/>
              <w:left w:val="nil"/>
              <w:bottom w:val="nil"/>
              <w:right w:val="nil"/>
            </w:tcBorders>
          </w:tcPr>
          <w:p w14:paraId="5CFEB94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3162E62" w14:textId="77777777" w:rsidR="00926BD0" w:rsidRPr="004E081A" w:rsidRDefault="00926BD0" w:rsidP="00F41570">
            <w:pPr>
              <w:pStyle w:val="AmColumnHeading"/>
            </w:pPr>
            <w:r w:rsidRPr="004E081A">
              <w:t>Pozmeňujúci návrh</w:t>
            </w:r>
          </w:p>
        </w:tc>
      </w:tr>
      <w:tr w:rsidR="00AE47A2" w:rsidRPr="004E081A" w14:paraId="1A0E74AE" w14:textId="77777777" w:rsidTr="00F41570">
        <w:trPr>
          <w:jc w:val="center"/>
        </w:trPr>
        <w:tc>
          <w:tcPr>
            <w:tcW w:w="4876" w:type="dxa"/>
            <w:tcBorders>
              <w:top w:val="nil"/>
              <w:left w:val="nil"/>
              <w:bottom w:val="nil"/>
              <w:right w:val="nil"/>
            </w:tcBorders>
          </w:tcPr>
          <w:p w14:paraId="59EE570C" w14:textId="77777777" w:rsidR="00926BD0" w:rsidRPr="004E081A" w:rsidRDefault="00926BD0" w:rsidP="00F41570">
            <w:pPr>
              <w:pStyle w:val="Normal6a"/>
            </w:pPr>
          </w:p>
        </w:tc>
        <w:tc>
          <w:tcPr>
            <w:tcW w:w="4876" w:type="dxa"/>
            <w:tcBorders>
              <w:top w:val="nil"/>
              <w:left w:val="nil"/>
              <w:bottom w:val="nil"/>
              <w:right w:val="nil"/>
            </w:tcBorders>
          </w:tcPr>
          <w:p w14:paraId="278E52E2" w14:textId="77777777" w:rsidR="00926BD0" w:rsidRPr="004E081A" w:rsidRDefault="00926BD0" w:rsidP="00F41570">
            <w:pPr>
              <w:pStyle w:val="Normal6a"/>
            </w:pPr>
            <w:r w:rsidRPr="004E081A">
              <w:rPr>
                <w:b/>
                <w:i/>
              </w:rPr>
              <w:t>ba)</w:t>
            </w:r>
            <w:r w:rsidRPr="004E081A">
              <w:tab/>
            </w:r>
            <w:r w:rsidRPr="004E081A">
              <w:rPr>
                <w:b/>
                <w:i/>
              </w:rPr>
              <w:t>systém uznávania a výkonu rozhodnutí o návrate medzi členskými štátmi,</w:t>
            </w:r>
          </w:p>
        </w:tc>
      </w:tr>
    </w:tbl>
    <w:p w14:paraId="379F031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F3D7509" w14:textId="6A474972" w:rsidR="00956A29" w:rsidRPr="004E081A" w:rsidRDefault="00926BD0" w:rsidP="00926BD0">
      <w:r w:rsidRPr="004E081A">
        <w:rPr>
          <w:rStyle w:val="HideTWBExt"/>
        </w:rPr>
        <w:t>&lt;/Amend&gt;</w:t>
      </w:r>
    </w:p>
    <w:p w14:paraId="647A3BA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2248</w:t>
      </w:r>
      <w:r w:rsidRPr="004E081A">
        <w:rPr>
          <w:rStyle w:val="HideTWBExt"/>
        </w:rPr>
        <w:t>&lt;/NumAm&gt;</w:t>
      </w:r>
    </w:p>
    <w:p w14:paraId="404F2DB7" w14:textId="77777777" w:rsidR="00926BD0" w:rsidRPr="004E081A" w:rsidRDefault="00926BD0" w:rsidP="00926BD0">
      <w:pPr>
        <w:pStyle w:val="NormalBold"/>
      </w:pPr>
      <w:r w:rsidRPr="004E081A">
        <w:rPr>
          <w:rStyle w:val="HideTWBExt"/>
        </w:rPr>
        <w:lastRenderedPageBreak/>
        <w:t>&lt;RepeatBlock-By&gt;&lt;Members&gt;</w:t>
      </w:r>
      <w:r w:rsidRPr="004E081A">
        <w:t>Estrella Galán</w:t>
      </w:r>
      <w:r w:rsidRPr="004E081A">
        <w:rPr>
          <w:rStyle w:val="HideTWBExt"/>
        </w:rPr>
        <w:t>&lt;/Members&gt;</w:t>
      </w:r>
    </w:p>
    <w:p w14:paraId="38999A3A" w14:textId="77777777" w:rsidR="00926BD0" w:rsidRPr="004E081A" w:rsidRDefault="00926BD0" w:rsidP="00926BD0">
      <w:pPr>
        <w:pStyle w:val="NormalBold"/>
      </w:pPr>
      <w:r w:rsidRPr="004E081A">
        <w:rPr>
          <w:rStyle w:val="HideTWBExt"/>
        </w:rPr>
        <w:t>&lt;/RepeatBlock-By&gt;</w:t>
      </w:r>
    </w:p>
    <w:p w14:paraId="77BE674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E8C0DB1" w14:textId="77777777" w:rsidR="00926BD0" w:rsidRPr="004E081A" w:rsidRDefault="00926BD0" w:rsidP="00926BD0">
      <w:pPr>
        <w:pStyle w:val="NormalBold"/>
      </w:pPr>
      <w:r w:rsidRPr="004E081A">
        <w:rPr>
          <w:rStyle w:val="HideTWBExt"/>
        </w:rPr>
        <w:t>&lt;Article&gt;</w:t>
      </w:r>
      <w:r w:rsidRPr="004E081A">
        <w:t>Článok 42 – odsek 1 – písmeno c</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563096D" w14:textId="77777777" w:rsidTr="00F41570">
        <w:trPr>
          <w:trHeight w:hRule="exact" w:val="240"/>
          <w:jc w:val="center"/>
        </w:trPr>
        <w:tc>
          <w:tcPr>
            <w:tcW w:w="9752" w:type="dxa"/>
            <w:gridSpan w:val="2"/>
            <w:tcBorders>
              <w:top w:val="nil"/>
              <w:left w:val="nil"/>
              <w:bottom w:val="nil"/>
              <w:right w:val="nil"/>
            </w:tcBorders>
          </w:tcPr>
          <w:p w14:paraId="3DF61A7D" w14:textId="77777777" w:rsidR="00926BD0" w:rsidRPr="004E081A" w:rsidRDefault="00926BD0" w:rsidP="00F41570"/>
        </w:tc>
      </w:tr>
      <w:tr w:rsidR="00AE47A2" w:rsidRPr="004E081A" w14:paraId="482B75BB" w14:textId="77777777" w:rsidTr="00F41570">
        <w:trPr>
          <w:trHeight w:val="240"/>
          <w:jc w:val="center"/>
        </w:trPr>
        <w:tc>
          <w:tcPr>
            <w:tcW w:w="4876" w:type="dxa"/>
            <w:tcBorders>
              <w:top w:val="nil"/>
              <w:left w:val="nil"/>
              <w:bottom w:val="nil"/>
              <w:right w:val="nil"/>
            </w:tcBorders>
          </w:tcPr>
          <w:p w14:paraId="636D502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3A97CF3" w14:textId="77777777" w:rsidR="00926BD0" w:rsidRPr="004E081A" w:rsidRDefault="00926BD0" w:rsidP="00F41570">
            <w:pPr>
              <w:pStyle w:val="AmColumnHeading"/>
            </w:pPr>
            <w:r w:rsidRPr="004E081A">
              <w:t>Pozmeňujúci návrh</w:t>
            </w:r>
          </w:p>
        </w:tc>
      </w:tr>
      <w:tr w:rsidR="00AE47A2" w:rsidRPr="004E081A" w14:paraId="6C42EBDD" w14:textId="77777777" w:rsidTr="00F41570">
        <w:trPr>
          <w:jc w:val="center"/>
        </w:trPr>
        <w:tc>
          <w:tcPr>
            <w:tcW w:w="4876" w:type="dxa"/>
            <w:tcBorders>
              <w:top w:val="nil"/>
              <w:left w:val="nil"/>
              <w:bottom w:val="nil"/>
              <w:right w:val="nil"/>
            </w:tcBorders>
          </w:tcPr>
          <w:p w14:paraId="46505FB9" w14:textId="77777777" w:rsidR="00926BD0" w:rsidRPr="004E081A" w:rsidRDefault="00926BD0" w:rsidP="00F41570">
            <w:pPr>
              <w:pStyle w:val="Normal6a"/>
            </w:pPr>
            <w:r w:rsidRPr="004E081A">
              <w:t>c)</w:t>
            </w:r>
            <w:r w:rsidRPr="004E081A">
              <w:tab/>
              <w:t xml:space="preserve">potrebné zdroje a dostatočný počet spôsobilého personálu v členských štátoch na vykonávanie </w:t>
            </w:r>
            <w:r w:rsidRPr="004E081A">
              <w:rPr>
                <w:b/>
                <w:bCs/>
                <w:i/>
                <w:iCs/>
              </w:rPr>
              <w:t>tohto nariadenia vrátane zaistenia</w:t>
            </w:r>
            <w:r w:rsidRPr="004E081A">
              <w:t>,</w:t>
            </w:r>
          </w:p>
        </w:tc>
        <w:tc>
          <w:tcPr>
            <w:tcW w:w="4876" w:type="dxa"/>
            <w:tcBorders>
              <w:top w:val="nil"/>
              <w:left w:val="nil"/>
              <w:bottom w:val="nil"/>
              <w:right w:val="nil"/>
            </w:tcBorders>
          </w:tcPr>
          <w:p w14:paraId="14751F6A" w14:textId="77777777" w:rsidR="00926BD0" w:rsidRPr="004E081A" w:rsidRDefault="00926BD0" w:rsidP="00F41570">
            <w:pPr>
              <w:pStyle w:val="Normal6a"/>
            </w:pPr>
            <w:r w:rsidRPr="004E081A">
              <w:t>c)</w:t>
            </w:r>
            <w:r w:rsidRPr="004E081A">
              <w:tab/>
              <w:t xml:space="preserve">potrebné zdroje a dostatočný počet spôsobilého personálu v členských štátoch na vykonávanie </w:t>
            </w:r>
            <w:r w:rsidRPr="004E081A">
              <w:rPr>
                <w:b/>
                <w:bCs/>
                <w:i/>
                <w:iCs/>
              </w:rPr>
              <w:t>tejto smernice</w:t>
            </w:r>
            <w:r w:rsidRPr="004E081A">
              <w:t>,</w:t>
            </w:r>
          </w:p>
        </w:tc>
      </w:tr>
    </w:tbl>
    <w:p w14:paraId="5E5F6CA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D948569" w14:textId="0DD73355" w:rsidR="00956A29" w:rsidRPr="004E081A" w:rsidRDefault="00926BD0" w:rsidP="00926BD0">
      <w:r w:rsidRPr="004E081A">
        <w:rPr>
          <w:rStyle w:val="HideTWBExt"/>
        </w:rPr>
        <w:t>&lt;/Amend&gt;</w:t>
      </w:r>
    </w:p>
    <w:p w14:paraId="20B1BF2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2249</w:t>
      </w:r>
      <w:r w:rsidRPr="004E081A">
        <w:rPr>
          <w:rStyle w:val="HideTWBExt"/>
        </w:rPr>
        <w:t>&lt;/NumAm&gt;</w:t>
      </w:r>
    </w:p>
    <w:p w14:paraId="5DFFE814"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3D773317" w14:textId="77777777" w:rsidR="00926BD0" w:rsidRPr="004E081A" w:rsidRDefault="00926BD0" w:rsidP="00926BD0">
      <w:pPr>
        <w:pStyle w:val="NormalBold"/>
      </w:pPr>
      <w:r w:rsidRPr="004E081A">
        <w:rPr>
          <w:rStyle w:val="HideTWBExt"/>
        </w:rPr>
        <w:t>&lt;/RepeatBlock-By&gt;</w:t>
      </w:r>
    </w:p>
    <w:p w14:paraId="20EFBB7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7F6BFD6" w14:textId="77777777" w:rsidR="00926BD0" w:rsidRPr="004E081A" w:rsidRDefault="00926BD0" w:rsidP="00926BD0">
      <w:pPr>
        <w:pStyle w:val="NormalBold"/>
      </w:pPr>
      <w:r w:rsidRPr="004E081A">
        <w:rPr>
          <w:rStyle w:val="HideTWBExt"/>
        </w:rPr>
        <w:t>&lt;Article&gt;</w:t>
      </w:r>
      <w:r w:rsidRPr="004E081A">
        <w:t>Článok 42 – odsek 1 – písmeno c</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C921B4D" w14:textId="77777777" w:rsidTr="00F41570">
        <w:trPr>
          <w:trHeight w:hRule="exact" w:val="240"/>
          <w:jc w:val="center"/>
        </w:trPr>
        <w:tc>
          <w:tcPr>
            <w:tcW w:w="9752" w:type="dxa"/>
            <w:gridSpan w:val="2"/>
            <w:tcBorders>
              <w:top w:val="nil"/>
              <w:left w:val="nil"/>
              <w:bottom w:val="nil"/>
              <w:right w:val="nil"/>
            </w:tcBorders>
          </w:tcPr>
          <w:p w14:paraId="402A29CB" w14:textId="77777777" w:rsidR="00926BD0" w:rsidRPr="004E081A" w:rsidRDefault="00926BD0" w:rsidP="00F41570"/>
        </w:tc>
      </w:tr>
      <w:tr w:rsidR="00AE47A2" w:rsidRPr="004E081A" w14:paraId="671F573D" w14:textId="77777777" w:rsidTr="00F41570">
        <w:trPr>
          <w:trHeight w:val="240"/>
          <w:jc w:val="center"/>
        </w:trPr>
        <w:tc>
          <w:tcPr>
            <w:tcW w:w="4876" w:type="dxa"/>
            <w:tcBorders>
              <w:top w:val="nil"/>
              <w:left w:val="nil"/>
              <w:bottom w:val="nil"/>
              <w:right w:val="nil"/>
            </w:tcBorders>
          </w:tcPr>
          <w:p w14:paraId="7C2E288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1D658F5" w14:textId="77777777" w:rsidR="00926BD0" w:rsidRPr="004E081A" w:rsidRDefault="00926BD0" w:rsidP="00F41570">
            <w:pPr>
              <w:pStyle w:val="AmColumnHeading"/>
            </w:pPr>
            <w:r w:rsidRPr="004E081A">
              <w:t>Pozmeňujúci návrh</w:t>
            </w:r>
          </w:p>
        </w:tc>
      </w:tr>
      <w:tr w:rsidR="00AE47A2" w:rsidRPr="004E081A" w14:paraId="5F644196" w14:textId="77777777" w:rsidTr="00F41570">
        <w:trPr>
          <w:jc w:val="center"/>
        </w:trPr>
        <w:tc>
          <w:tcPr>
            <w:tcW w:w="4876" w:type="dxa"/>
            <w:tcBorders>
              <w:top w:val="nil"/>
              <w:left w:val="nil"/>
              <w:bottom w:val="nil"/>
              <w:right w:val="nil"/>
            </w:tcBorders>
          </w:tcPr>
          <w:p w14:paraId="3862ADC1" w14:textId="77777777" w:rsidR="00926BD0" w:rsidRPr="004E081A" w:rsidRDefault="00926BD0" w:rsidP="00F41570">
            <w:pPr>
              <w:pStyle w:val="Normal6a"/>
            </w:pPr>
            <w:r w:rsidRPr="004E081A">
              <w:t>c)</w:t>
            </w:r>
            <w:r w:rsidRPr="004E081A">
              <w:tab/>
              <w:t xml:space="preserve">potrebné zdroje a dostatočný počet spôsobilého personálu v členských štátoch na vykonávanie tohto nariadenia </w:t>
            </w:r>
            <w:r w:rsidRPr="004E081A">
              <w:rPr>
                <w:b/>
                <w:bCs/>
                <w:i/>
                <w:iCs/>
              </w:rPr>
              <w:t>vrátane zaistenia</w:t>
            </w:r>
            <w:r w:rsidRPr="004E081A">
              <w:t>,</w:t>
            </w:r>
          </w:p>
        </w:tc>
        <w:tc>
          <w:tcPr>
            <w:tcW w:w="4876" w:type="dxa"/>
            <w:tcBorders>
              <w:top w:val="nil"/>
              <w:left w:val="nil"/>
              <w:bottom w:val="nil"/>
              <w:right w:val="nil"/>
            </w:tcBorders>
          </w:tcPr>
          <w:p w14:paraId="3CB0A2D9" w14:textId="77777777" w:rsidR="00926BD0" w:rsidRPr="004E081A" w:rsidRDefault="00926BD0" w:rsidP="00F41570">
            <w:pPr>
              <w:pStyle w:val="Normal6a"/>
            </w:pPr>
            <w:r w:rsidRPr="004E081A">
              <w:t>c)</w:t>
            </w:r>
            <w:r w:rsidRPr="004E081A">
              <w:tab/>
              <w:t>potrebné zdroje a dostatočný počet spôsobilého personálu v členských štátoch na vykonávanie tohto nariadenia,</w:t>
            </w:r>
          </w:p>
        </w:tc>
      </w:tr>
    </w:tbl>
    <w:p w14:paraId="243500C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06B40E9"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4DA5FF17" w14:textId="77777777" w:rsidR="00926BD0" w:rsidRPr="004E081A" w:rsidRDefault="00926BD0" w:rsidP="00926BD0">
      <w:pPr>
        <w:pStyle w:val="AmJustText"/>
      </w:pPr>
      <w:r w:rsidRPr="004E081A">
        <w:t>Zvýšenie kapacity na zaistenie nemusí nevyhnutne zvýšiť mieru návratu. Pravdepodobnejšie je, že sa zvýši počet zaistených osôb. Okrem toho, že to nie je správne, stojí to členské štáty a Úniu veľa peňazí.</w:t>
      </w:r>
    </w:p>
    <w:p w14:paraId="7D868B42" w14:textId="7437E407" w:rsidR="00956A29" w:rsidRPr="004E081A" w:rsidRDefault="00926BD0" w:rsidP="00926BD0">
      <w:r w:rsidRPr="004E081A">
        <w:rPr>
          <w:rStyle w:val="HideTWBExt"/>
        </w:rPr>
        <w:t>&lt;/Amend&gt;</w:t>
      </w:r>
    </w:p>
    <w:p w14:paraId="15F063C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2250</w:t>
      </w:r>
      <w:r w:rsidRPr="004E081A">
        <w:rPr>
          <w:rStyle w:val="HideTWBExt"/>
        </w:rPr>
        <w:t>&lt;/NumAm&gt;</w:t>
      </w:r>
    </w:p>
    <w:p w14:paraId="42316772"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C5A4E30" w14:textId="77777777" w:rsidR="00926BD0" w:rsidRPr="004E081A" w:rsidRDefault="00926BD0" w:rsidP="00926BD0">
      <w:pPr>
        <w:pStyle w:val="NormalBold"/>
      </w:pPr>
      <w:r w:rsidRPr="004E081A">
        <w:rPr>
          <w:rStyle w:val="HideTWBExt"/>
        </w:rPr>
        <w:t>&lt;/RepeatBlock-By&gt;</w:t>
      </w:r>
    </w:p>
    <w:p w14:paraId="2F76761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E9DCE96" w14:textId="77777777" w:rsidR="00926BD0" w:rsidRPr="004E081A" w:rsidRDefault="00926BD0" w:rsidP="00926BD0">
      <w:pPr>
        <w:pStyle w:val="NormalBold"/>
      </w:pPr>
      <w:r w:rsidRPr="004E081A">
        <w:rPr>
          <w:rStyle w:val="HideTWBExt"/>
        </w:rPr>
        <w:t>&lt;Article&gt;</w:t>
      </w:r>
      <w:r w:rsidRPr="004E081A">
        <w:t>Článok 42 – odsek 1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4271C3F" w14:textId="77777777" w:rsidTr="00F41570">
        <w:trPr>
          <w:trHeight w:hRule="exact" w:val="240"/>
          <w:jc w:val="center"/>
        </w:trPr>
        <w:tc>
          <w:tcPr>
            <w:tcW w:w="9752" w:type="dxa"/>
            <w:gridSpan w:val="2"/>
            <w:tcBorders>
              <w:top w:val="nil"/>
              <w:left w:val="nil"/>
              <w:bottom w:val="nil"/>
              <w:right w:val="nil"/>
            </w:tcBorders>
          </w:tcPr>
          <w:p w14:paraId="370B3619" w14:textId="77777777" w:rsidR="00926BD0" w:rsidRPr="004E081A" w:rsidRDefault="00926BD0" w:rsidP="00F41570"/>
        </w:tc>
      </w:tr>
      <w:tr w:rsidR="00AE47A2" w:rsidRPr="004E081A" w14:paraId="0C3E2607" w14:textId="77777777" w:rsidTr="00F41570">
        <w:trPr>
          <w:trHeight w:val="240"/>
          <w:jc w:val="center"/>
        </w:trPr>
        <w:tc>
          <w:tcPr>
            <w:tcW w:w="4876" w:type="dxa"/>
            <w:tcBorders>
              <w:top w:val="nil"/>
              <w:left w:val="nil"/>
              <w:bottom w:val="nil"/>
              <w:right w:val="nil"/>
            </w:tcBorders>
          </w:tcPr>
          <w:p w14:paraId="2B737B7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853A719" w14:textId="77777777" w:rsidR="00926BD0" w:rsidRPr="004E081A" w:rsidRDefault="00926BD0" w:rsidP="00F41570">
            <w:pPr>
              <w:pStyle w:val="AmColumnHeading"/>
            </w:pPr>
            <w:r w:rsidRPr="004E081A">
              <w:t>Pozmeňujúci návrh</w:t>
            </w:r>
          </w:p>
        </w:tc>
      </w:tr>
      <w:tr w:rsidR="00AE47A2" w:rsidRPr="004E081A" w14:paraId="2007EE4F" w14:textId="77777777" w:rsidTr="00F41570">
        <w:trPr>
          <w:jc w:val="center"/>
        </w:trPr>
        <w:tc>
          <w:tcPr>
            <w:tcW w:w="4876" w:type="dxa"/>
            <w:tcBorders>
              <w:top w:val="nil"/>
              <w:left w:val="nil"/>
              <w:bottom w:val="nil"/>
              <w:right w:val="nil"/>
            </w:tcBorders>
          </w:tcPr>
          <w:p w14:paraId="47459A02" w14:textId="77777777" w:rsidR="00926BD0" w:rsidRPr="004E081A" w:rsidRDefault="00926BD0" w:rsidP="00F41570">
            <w:pPr>
              <w:pStyle w:val="Normal6a"/>
            </w:pPr>
            <w:r w:rsidRPr="004E081A">
              <w:rPr>
                <w:b/>
                <w:i/>
              </w:rPr>
              <w:t>d)</w:t>
            </w:r>
            <w:r w:rsidRPr="004E081A">
              <w:tab/>
            </w:r>
            <w:r w:rsidRPr="004E081A">
              <w:rPr>
                <w:b/>
                <w:i/>
              </w:rPr>
              <w:t xml:space="preserve">digitálne systémy na riadenie návratu, readmisie a reintegrácie štátnych </w:t>
            </w:r>
            <w:r w:rsidRPr="004E081A">
              <w:rPr>
                <w:b/>
                <w:i/>
              </w:rPr>
              <w:lastRenderedPageBreak/>
              <w:t>príslušníkov tretích krajín,</w:t>
            </w:r>
          </w:p>
        </w:tc>
        <w:tc>
          <w:tcPr>
            <w:tcW w:w="4876" w:type="dxa"/>
            <w:tcBorders>
              <w:top w:val="nil"/>
              <w:left w:val="nil"/>
              <w:bottom w:val="nil"/>
              <w:right w:val="nil"/>
            </w:tcBorders>
          </w:tcPr>
          <w:p w14:paraId="543212CC" w14:textId="77777777" w:rsidR="00926BD0" w:rsidRPr="004E081A" w:rsidRDefault="00926BD0" w:rsidP="00F41570">
            <w:pPr>
              <w:pStyle w:val="Normal6a"/>
            </w:pPr>
            <w:r w:rsidRPr="004E081A">
              <w:rPr>
                <w:b/>
                <w:i/>
              </w:rPr>
              <w:lastRenderedPageBreak/>
              <w:t>vypúšťa sa</w:t>
            </w:r>
          </w:p>
        </w:tc>
      </w:tr>
    </w:tbl>
    <w:p w14:paraId="6B4E0A2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436977F" w14:textId="2BE7DED2" w:rsidR="00956A29" w:rsidRPr="004E081A" w:rsidRDefault="00926BD0" w:rsidP="00926BD0">
      <w:r w:rsidRPr="004E081A">
        <w:rPr>
          <w:rStyle w:val="HideTWBExt"/>
        </w:rPr>
        <w:t>&lt;/Amend&gt;</w:t>
      </w:r>
    </w:p>
    <w:p w14:paraId="2310A40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2251</w:t>
      </w:r>
      <w:r w:rsidRPr="004E081A">
        <w:rPr>
          <w:rStyle w:val="HideTWBExt"/>
        </w:rPr>
        <w:t>&lt;/NumAm&gt;</w:t>
      </w:r>
    </w:p>
    <w:p w14:paraId="5070C368"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11054F17" w14:textId="77777777" w:rsidR="00926BD0" w:rsidRPr="004E081A" w:rsidRDefault="00926BD0" w:rsidP="00926BD0">
      <w:pPr>
        <w:pStyle w:val="NormalBold"/>
      </w:pPr>
      <w:r w:rsidRPr="004E081A">
        <w:rPr>
          <w:rStyle w:val="HideTWBExt"/>
        </w:rPr>
        <w:t>&lt;/RepeatBlock-By&gt;</w:t>
      </w:r>
    </w:p>
    <w:p w14:paraId="13B7E4D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0D2205D" w14:textId="77777777" w:rsidR="00926BD0" w:rsidRPr="004E081A" w:rsidRDefault="00926BD0" w:rsidP="00926BD0">
      <w:pPr>
        <w:pStyle w:val="NormalBold"/>
      </w:pPr>
      <w:r w:rsidRPr="004E081A">
        <w:rPr>
          <w:rStyle w:val="HideTWBExt"/>
        </w:rPr>
        <w:t>&lt;Article&gt;</w:t>
      </w:r>
      <w:r w:rsidRPr="004E081A">
        <w:t>Článok 42 – odsek 1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D6C0035" w14:textId="77777777" w:rsidTr="00F41570">
        <w:trPr>
          <w:trHeight w:hRule="exact" w:val="240"/>
          <w:jc w:val="center"/>
        </w:trPr>
        <w:tc>
          <w:tcPr>
            <w:tcW w:w="9752" w:type="dxa"/>
            <w:gridSpan w:val="2"/>
            <w:tcBorders>
              <w:top w:val="nil"/>
              <w:left w:val="nil"/>
              <w:bottom w:val="nil"/>
              <w:right w:val="nil"/>
            </w:tcBorders>
          </w:tcPr>
          <w:p w14:paraId="68303B9E" w14:textId="77777777" w:rsidR="00926BD0" w:rsidRPr="004E081A" w:rsidRDefault="00926BD0" w:rsidP="00F41570"/>
        </w:tc>
      </w:tr>
      <w:tr w:rsidR="00AE47A2" w:rsidRPr="004E081A" w14:paraId="48955DC2" w14:textId="77777777" w:rsidTr="00F41570">
        <w:trPr>
          <w:trHeight w:val="240"/>
          <w:jc w:val="center"/>
        </w:trPr>
        <w:tc>
          <w:tcPr>
            <w:tcW w:w="4876" w:type="dxa"/>
            <w:tcBorders>
              <w:top w:val="nil"/>
              <w:left w:val="nil"/>
              <w:bottom w:val="nil"/>
              <w:right w:val="nil"/>
            </w:tcBorders>
          </w:tcPr>
          <w:p w14:paraId="5350A2A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77BEF3A" w14:textId="77777777" w:rsidR="00926BD0" w:rsidRPr="004E081A" w:rsidRDefault="00926BD0" w:rsidP="00F41570">
            <w:pPr>
              <w:pStyle w:val="AmColumnHeading"/>
            </w:pPr>
            <w:r w:rsidRPr="004E081A">
              <w:t>Pozmeňujúci návrh</w:t>
            </w:r>
          </w:p>
        </w:tc>
      </w:tr>
      <w:tr w:rsidR="00AE47A2" w:rsidRPr="004E081A" w14:paraId="3EE878BF" w14:textId="77777777" w:rsidTr="00F41570">
        <w:trPr>
          <w:jc w:val="center"/>
        </w:trPr>
        <w:tc>
          <w:tcPr>
            <w:tcW w:w="4876" w:type="dxa"/>
            <w:tcBorders>
              <w:top w:val="nil"/>
              <w:left w:val="nil"/>
              <w:bottom w:val="nil"/>
              <w:right w:val="nil"/>
            </w:tcBorders>
          </w:tcPr>
          <w:p w14:paraId="253AC594" w14:textId="77777777" w:rsidR="00926BD0" w:rsidRPr="004E081A" w:rsidRDefault="00926BD0" w:rsidP="00F41570">
            <w:pPr>
              <w:pStyle w:val="Normal6a"/>
            </w:pPr>
            <w:r w:rsidRPr="004E081A">
              <w:rPr>
                <w:b/>
                <w:i/>
              </w:rPr>
              <w:t>d)</w:t>
            </w:r>
            <w:r w:rsidRPr="004E081A">
              <w:tab/>
            </w:r>
            <w:r w:rsidRPr="004E081A">
              <w:rPr>
                <w:b/>
                <w:i/>
              </w:rPr>
              <w:t>digitálne systémy na riadenie návratu, readmisie a reintegrácie štátnych príslušníkov tretích krajín,</w:t>
            </w:r>
          </w:p>
        </w:tc>
        <w:tc>
          <w:tcPr>
            <w:tcW w:w="4876" w:type="dxa"/>
            <w:tcBorders>
              <w:top w:val="nil"/>
              <w:left w:val="nil"/>
              <w:bottom w:val="nil"/>
              <w:right w:val="nil"/>
            </w:tcBorders>
          </w:tcPr>
          <w:p w14:paraId="5ABA7A08" w14:textId="77777777" w:rsidR="00926BD0" w:rsidRPr="004E081A" w:rsidRDefault="00926BD0" w:rsidP="00F41570">
            <w:pPr>
              <w:pStyle w:val="Normal6a"/>
            </w:pPr>
            <w:r w:rsidRPr="004E081A">
              <w:rPr>
                <w:b/>
                <w:i/>
              </w:rPr>
              <w:t>vypúšťa sa</w:t>
            </w:r>
          </w:p>
        </w:tc>
      </w:tr>
    </w:tbl>
    <w:p w14:paraId="776D0A2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74A198E" w14:textId="2D2C7BE6" w:rsidR="00956A29" w:rsidRPr="004E081A" w:rsidRDefault="00926BD0" w:rsidP="00926BD0">
      <w:r w:rsidRPr="004E081A">
        <w:rPr>
          <w:rStyle w:val="HideTWBExt"/>
        </w:rPr>
        <w:t>&lt;/Amend&gt;</w:t>
      </w:r>
    </w:p>
    <w:p w14:paraId="6FC20D1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2252</w:t>
      </w:r>
      <w:r w:rsidRPr="004E081A">
        <w:rPr>
          <w:rStyle w:val="HideTWBExt"/>
        </w:rPr>
        <w:t>&lt;/NumAm&gt;</w:t>
      </w:r>
    </w:p>
    <w:p w14:paraId="027D2DE2"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1755FAC4" w14:textId="77777777" w:rsidR="00926BD0" w:rsidRPr="004E081A" w:rsidRDefault="00926BD0" w:rsidP="00926BD0">
      <w:pPr>
        <w:pStyle w:val="NormalBold"/>
      </w:pPr>
      <w:r w:rsidRPr="004E081A">
        <w:rPr>
          <w:rStyle w:val="HideTWBExt"/>
        </w:rPr>
        <w:t>&lt;/RepeatBlock-By&gt;</w:t>
      </w:r>
    </w:p>
    <w:p w14:paraId="5881E58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A4E6E77" w14:textId="77777777" w:rsidR="00926BD0" w:rsidRPr="004E081A" w:rsidRDefault="00926BD0" w:rsidP="00926BD0">
      <w:pPr>
        <w:pStyle w:val="NormalBold"/>
      </w:pPr>
      <w:r w:rsidRPr="004E081A">
        <w:rPr>
          <w:rStyle w:val="HideTWBExt"/>
        </w:rPr>
        <w:t>&lt;Article&gt;</w:t>
      </w:r>
      <w:r w:rsidRPr="004E081A">
        <w:t>Článok 42 – odsek 1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18111AA" w14:textId="77777777" w:rsidTr="00F41570">
        <w:trPr>
          <w:trHeight w:hRule="exact" w:val="240"/>
          <w:jc w:val="center"/>
        </w:trPr>
        <w:tc>
          <w:tcPr>
            <w:tcW w:w="9752" w:type="dxa"/>
            <w:gridSpan w:val="2"/>
            <w:tcBorders>
              <w:top w:val="nil"/>
              <w:left w:val="nil"/>
              <w:bottom w:val="nil"/>
              <w:right w:val="nil"/>
            </w:tcBorders>
          </w:tcPr>
          <w:p w14:paraId="7DF09495" w14:textId="77777777" w:rsidR="00926BD0" w:rsidRPr="004E081A" w:rsidRDefault="00926BD0" w:rsidP="00F41570"/>
        </w:tc>
      </w:tr>
      <w:tr w:rsidR="00AE47A2" w:rsidRPr="004E081A" w14:paraId="49C90EFF" w14:textId="77777777" w:rsidTr="00F41570">
        <w:trPr>
          <w:trHeight w:val="240"/>
          <w:jc w:val="center"/>
        </w:trPr>
        <w:tc>
          <w:tcPr>
            <w:tcW w:w="4876" w:type="dxa"/>
            <w:tcBorders>
              <w:top w:val="nil"/>
              <w:left w:val="nil"/>
              <w:bottom w:val="nil"/>
              <w:right w:val="nil"/>
            </w:tcBorders>
          </w:tcPr>
          <w:p w14:paraId="1F8F723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D1D5815" w14:textId="77777777" w:rsidR="00926BD0" w:rsidRPr="004E081A" w:rsidRDefault="00926BD0" w:rsidP="00F41570">
            <w:pPr>
              <w:pStyle w:val="AmColumnHeading"/>
            </w:pPr>
            <w:r w:rsidRPr="004E081A">
              <w:t>Pozmeňujúci návrh</w:t>
            </w:r>
          </w:p>
        </w:tc>
      </w:tr>
      <w:tr w:rsidR="00AE47A2" w:rsidRPr="004E081A" w14:paraId="6BF2309C" w14:textId="77777777" w:rsidTr="00F41570">
        <w:trPr>
          <w:jc w:val="center"/>
        </w:trPr>
        <w:tc>
          <w:tcPr>
            <w:tcW w:w="4876" w:type="dxa"/>
            <w:tcBorders>
              <w:top w:val="nil"/>
              <w:left w:val="nil"/>
              <w:bottom w:val="nil"/>
              <w:right w:val="nil"/>
            </w:tcBorders>
          </w:tcPr>
          <w:p w14:paraId="41511FA8" w14:textId="77777777" w:rsidR="00926BD0" w:rsidRPr="004E081A" w:rsidRDefault="00926BD0" w:rsidP="00F41570">
            <w:pPr>
              <w:pStyle w:val="Normal6a"/>
            </w:pPr>
            <w:r w:rsidRPr="004E081A">
              <w:rPr>
                <w:b/>
                <w:i/>
              </w:rPr>
              <w:t>d)</w:t>
            </w:r>
            <w:r w:rsidRPr="004E081A">
              <w:tab/>
            </w:r>
            <w:r w:rsidRPr="004E081A">
              <w:rPr>
                <w:b/>
                <w:i/>
              </w:rPr>
              <w:t>digitálne systémy na riadenie návratu, readmisie a reintegrácie štátnych príslušníkov tretích krajín,</w:t>
            </w:r>
          </w:p>
        </w:tc>
        <w:tc>
          <w:tcPr>
            <w:tcW w:w="4876" w:type="dxa"/>
            <w:tcBorders>
              <w:top w:val="nil"/>
              <w:left w:val="nil"/>
              <w:bottom w:val="nil"/>
              <w:right w:val="nil"/>
            </w:tcBorders>
          </w:tcPr>
          <w:p w14:paraId="603853C2" w14:textId="77777777" w:rsidR="00926BD0" w:rsidRPr="004E081A" w:rsidRDefault="00926BD0" w:rsidP="00F41570">
            <w:pPr>
              <w:pStyle w:val="Normal6a"/>
            </w:pPr>
            <w:r w:rsidRPr="004E081A">
              <w:rPr>
                <w:b/>
                <w:i/>
              </w:rPr>
              <w:t>vypúšťa sa</w:t>
            </w:r>
          </w:p>
        </w:tc>
      </w:tr>
    </w:tbl>
    <w:p w14:paraId="453FC98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B233FCC"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52534355" w14:textId="77777777" w:rsidR="00926BD0" w:rsidRPr="004E081A" w:rsidRDefault="00926BD0" w:rsidP="00926BD0">
      <w:pPr>
        <w:pStyle w:val="AmJustText"/>
      </w:pPr>
      <w:r w:rsidRPr="004E081A">
        <w:t>Komisia naznačila svoj zámer predložiť legislatívny návrh na digitalizáciu systémov správy prípadov návratov. Rozhodnutie o tom by malo byť ponechané na spoluzákonodarcu daného právneho predpisu</w:t>
      </w:r>
    </w:p>
    <w:p w14:paraId="1C907748" w14:textId="5F4B05FE" w:rsidR="00956A29" w:rsidRPr="004E081A" w:rsidRDefault="00926BD0" w:rsidP="00926BD0">
      <w:r w:rsidRPr="004E081A">
        <w:rPr>
          <w:rStyle w:val="HideTWBExt"/>
        </w:rPr>
        <w:t>&lt;/Amend&gt;</w:t>
      </w:r>
    </w:p>
    <w:p w14:paraId="6ED3755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2253</w:t>
      </w:r>
      <w:r w:rsidRPr="004E081A">
        <w:rPr>
          <w:rStyle w:val="HideTWBExt"/>
        </w:rPr>
        <w:t>&lt;/NumAm&gt;</w:t>
      </w:r>
    </w:p>
    <w:p w14:paraId="414A0B89"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0A95AC3" w14:textId="77777777" w:rsidR="00926BD0" w:rsidRPr="004E081A" w:rsidRDefault="00926BD0" w:rsidP="00926BD0">
      <w:pPr>
        <w:pStyle w:val="NormalBold"/>
      </w:pPr>
      <w:r w:rsidRPr="004E081A">
        <w:rPr>
          <w:rStyle w:val="HideTWBExt"/>
        </w:rPr>
        <w:t>&lt;/RepeatBlock-By&gt;</w:t>
      </w:r>
    </w:p>
    <w:p w14:paraId="0C0BDC6F" w14:textId="77777777" w:rsidR="00926BD0" w:rsidRPr="004E081A" w:rsidRDefault="00926BD0" w:rsidP="00926BD0">
      <w:pPr>
        <w:pStyle w:val="NormalBold"/>
      </w:pPr>
      <w:r w:rsidRPr="004E081A">
        <w:rPr>
          <w:rStyle w:val="HideTWBExt"/>
        </w:rPr>
        <w:lastRenderedPageBreak/>
        <w:t>&lt;DocAmend&gt;</w:t>
      </w:r>
      <w:r w:rsidRPr="004E081A">
        <w:t>Návrh nariadenia</w:t>
      </w:r>
      <w:r w:rsidRPr="004E081A">
        <w:rPr>
          <w:rStyle w:val="HideTWBExt"/>
        </w:rPr>
        <w:t>&lt;/DocAmend&gt;</w:t>
      </w:r>
    </w:p>
    <w:p w14:paraId="3E144FE3" w14:textId="77777777" w:rsidR="00926BD0" w:rsidRPr="004E081A" w:rsidRDefault="00926BD0" w:rsidP="00926BD0">
      <w:pPr>
        <w:pStyle w:val="NormalBold"/>
      </w:pPr>
      <w:r w:rsidRPr="004E081A">
        <w:rPr>
          <w:rStyle w:val="HideTWBExt"/>
        </w:rPr>
        <w:t>&lt;Article&gt;</w:t>
      </w:r>
      <w:r w:rsidRPr="004E081A">
        <w:t>Článok 42 – odsek 1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CF95347" w14:textId="77777777" w:rsidTr="00F41570">
        <w:trPr>
          <w:trHeight w:hRule="exact" w:val="240"/>
          <w:jc w:val="center"/>
        </w:trPr>
        <w:tc>
          <w:tcPr>
            <w:tcW w:w="9752" w:type="dxa"/>
            <w:gridSpan w:val="2"/>
            <w:tcBorders>
              <w:top w:val="nil"/>
              <w:left w:val="nil"/>
              <w:bottom w:val="nil"/>
              <w:right w:val="nil"/>
            </w:tcBorders>
          </w:tcPr>
          <w:p w14:paraId="2C498ED5" w14:textId="77777777" w:rsidR="00926BD0" w:rsidRPr="004E081A" w:rsidRDefault="00926BD0" w:rsidP="00F41570"/>
        </w:tc>
      </w:tr>
      <w:tr w:rsidR="00AE47A2" w:rsidRPr="004E081A" w14:paraId="27DE8E34" w14:textId="77777777" w:rsidTr="00F41570">
        <w:trPr>
          <w:trHeight w:val="240"/>
          <w:jc w:val="center"/>
        </w:trPr>
        <w:tc>
          <w:tcPr>
            <w:tcW w:w="4876" w:type="dxa"/>
            <w:tcBorders>
              <w:top w:val="nil"/>
              <w:left w:val="nil"/>
              <w:bottom w:val="nil"/>
              <w:right w:val="nil"/>
            </w:tcBorders>
          </w:tcPr>
          <w:p w14:paraId="23FC92B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B95AB6F" w14:textId="77777777" w:rsidR="00926BD0" w:rsidRPr="004E081A" w:rsidRDefault="00926BD0" w:rsidP="00F41570">
            <w:pPr>
              <w:pStyle w:val="AmColumnHeading"/>
            </w:pPr>
            <w:r w:rsidRPr="004E081A">
              <w:t>Pozmeňujúci návrh</w:t>
            </w:r>
          </w:p>
        </w:tc>
      </w:tr>
      <w:tr w:rsidR="00AE47A2" w:rsidRPr="004E081A" w14:paraId="27CAE058" w14:textId="77777777" w:rsidTr="00F41570">
        <w:trPr>
          <w:jc w:val="center"/>
        </w:trPr>
        <w:tc>
          <w:tcPr>
            <w:tcW w:w="4876" w:type="dxa"/>
            <w:tcBorders>
              <w:top w:val="nil"/>
              <w:left w:val="nil"/>
              <w:bottom w:val="nil"/>
              <w:right w:val="nil"/>
            </w:tcBorders>
          </w:tcPr>
          <w:p w14:paraId="2002224E" w14:textId="77777777" w:rsidR="00926BD0" w:rsidRPr="004E081A" w:rsidRDefault="00926BD0" w:rsidP="00F41570">
            <w:pPr>
              <w:pStyle w:val="Normal6a"/>
            </w:pPr>
            <w:r w:rsidRPr="004E081A">
              <w:t>d)</w:t>
            </w:r>
            <w:r w:rsidRPr="004E081A">
              <w:tab/>
              <w:t>digitálne systémy na riadenie návratu</w:t>
            </w:r>
            <w:r w:rsidRPr="004E081A">
              <w:rPr>
                <w:b/>
                <w:bCs/>
                <w:i/>
                <w:iCs/>
              </w:rPr>
              <w:t>, readmisie</w:t>
            </w:r>
            <w:r w:rsidRPr="004E081A">
              <w:t xml:space="preserve"> a reintegrácie štátnych príslušníkov tretích krajín,</w:t>
            </w:r>
          </w:p>
        </w:tc>
        <w:tc>
          <w:tcPr>
            <w:tcW w:w="4876" w:type="dxa"/>
            <w:tcBorders>
              <w:top w:val="nil"/>
              <w:left w:val="nil"/>
              <w:bottom w:val="nil"/>
              <w:right w:val="nil"/>
            </w:tcBorders>
          </w:tcPr>
          <w:p w14:paraId="0CEAD3C5" w14:textId="77777777" w:rsidR="00926BD0" w:rsidRPr="004E081A" w:rsidRDefault="00926BD0" w:rsidP="00F41570">
            <w:pPr>
              <w:pStyle w:val="Normal6a"/>
            </w:pPr>
            <w:r w:rsidRPr="004E081A">
              <w:t>d)</w:t>
            </w:r>
            <w:r w:rsidRPr="004E081A">
              <w:tab/>
              <w:t>digitálne systémy na riadenie návratu a reintegrácie štátnych príslušníkov tretích krajín,</w:t>
            </w:r>
          </w:p>
        </w:tc>
      </w:tr>
    </w:tbl>
    <w:p w14:paraId="2D0D572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1A80764" w14:textId="73D53C12" w:rsidR="00956A29" w:rsidRPr="004E081A" w:rsidRDefault="00926BD0" w:rsidP="00926BD0">
      <w:r w:rsidRPr="004E081A">
        <w:rPr>
          <w:rStyle w:val="HideTWBExt"/>
        </w:rPr>
        <w:t>&lt;/Amend&gt;</w:t>
      </w:r>
    </w:p>
    <w:p w14:paraId="14B904B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2254</w:t>
      </w:r>
      <w:r w:rsidRPr="004E081A">
        <w:rPr>
          <w:rStyle w:val="HideTWBExt"/>
        </w:rPr>
        <w:t>&lt;/NumAm&gt;</w:t>
      </w:r>
    </w:p>
    <w:p w14:paraId="18F799E8"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6DD82B8D" w14:textId="77777777" w:rsidR="00926BD0" w:rsidRPr="004E081A" w:rsidRDefault="00926BD0" w:rsidP="00926BD0">
      <w:pPr>
        <w:pStyle w:val="NormalBold"/>
      </w:pPr>
      <w:r w:rsidRPr="004E081A">
        <w:rPr>
          <w:rStyle w:val="HideTWBExt"/>
        </w:rPr>
        <w:t>&lt;/RepeatBlock-By&gt;</w:t>
      </w:r>
    </w:p>
    <w:p w14:paraId="190BAB0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FABCC54" w14:textId="77777777" w:rsidR="00926BD0" w:rsidRPr="004E081A" w:rsidRDefault="00926BD0" w:rsidP="00926BD0">
      <w:pPr>
        <w:pStyle w:val="NormalBold"/>
      </w:pPr>
      <w:r w:rsidRPr="004E081A">
        <w:rPr>
          <w:rStyle w:val="HideTWBExt"/>
        </w:rPr>
        <w:t>&lt;Article&gt;</w:t>
      </w:r>
      <w:r w:rsidRPr="004E081A">
        <w:t>Článok 42 – odsek 1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698F5A0" w14:textId="77777777" w:rsidTr="00F41570">
        <w:trPr>
          <w:trHeight w:hRule="exact" w:val="240"/>
          <w:jc w:val="center"/>
        </w:trPr>
        <w:tc>
          <w:tcPr>
            <w:tcW w:w="9752" w:type="dxa"/>
            <w:gridSpan w:val="2"/>
            <w:tcBorders>
              <w:top w:val="nil"/>
              <w:left w:val="nil"/>
              <w:bottom w:val="nil"/>
              <w:right w:val="nil"/>
            </w:tcBorders>
          </w:tcPr>
          <w:p w14:paraId="2CCAAE99" w14:textId="77777777" w:rsidR="00926BD0" w:rsidRPr="004E081A" w:rsidRDefault="00926BD0" w:rsidP="00F41570"/>
        </w:tc>
      </w:tr>
      <w:tr w:rsidR="00AE47A2" w:rsidRPr="004E081A" w14:paraId="462FB95D" w14:textId="77777777" w:rsidTr="00F41570">
        <w:trPr>
          <w:trHeight w:val="240"/>
          <w:jc w:val="center"/>
        </w:trPr>
        <w:tc>
          <w:tcPr>
            <w:tcW w:w="4876" w:type="dxa"/>
            <w:tcBorders>
              <w:top w:val="nil"/>
              <w:left w:val="nil"/>
              <w:bottom w:val="nil"/>
              <w:right w:val="nil"/>
            </w:tcBorders>
          </w:tcPr>
          <w:p w14:paraId="6513F75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A053E31" w14:textId="77777777" w:rsidR="00926BD0" w:rsidRPr="004E081A" w:rsidRDefault="00926BD0" w:rsidP="00F41570">
            <w:pPr>
              <w:pStyle w:val="AmColumnHeading"/>
            </w:pPr>
            <w:r w:rsidRPr="004E081A">
              <w:t>Pozmeňujúci návrh</w:t>
            </w:r>
          </w:p>
        </w:tc>
      </w:tr>
      <w:tr w:rsidR="00AE47A2" w:rsidRPr="004E081A" w14:paraId="549B2677" w14:textId="77777777" w:rsidTr="00F41570">
        <w:trPr>
          <w:jc w:val="center"/>
        </w:trPr>
        <w:tc>
          <w:tcPr>
            <w:tcW w:w="4876" w:type="dxa"/>
            <w:tcBorders>
              <w:top w:val="nil"/>
              <w:left w:val="nil"/>
              <w:bottom w:val="nil"/>
              <w:right w:val="nil"/>
            </w:tcBorders>
          </w:tcPr>
          <w:p w14:paraId="2FE6FD47" w14:textId="77777777" w:rsidR="00926BD0" w:rsidRPr="004E081A" w:rsidRDefault="00926BD0" w:rsidP="00F41570">
            <w:pPr>
              <w:pStyle w:val="Normal6a"/>
            </w:pPr>
            <w:r w:rsidRPr="004E081A">
              <w:t>d)</w:t>
            </w:r>
            <w:r w:rsidRPr="004E081A">
              <w:tab/>
              <w:t>digitálne systémy na riadenie návratu</w:t>
            </w:r>
            <w:r w:rsidRPr="004E081A">
              <w:rPr>
                <w:b/>
                <w:bCs/>
                <w:i/>
                <w:iCs/>
              </w:rPr>
              <w:t>,</w:t>
            </w:r>
            <w:r w:rsidRPr="004E081A">
              <w:t xml:space="preserve"> readmisie</w:t>
            </w:r>
            <w:r w:rsidRPr="004E081A">
              <w:rPr>
                <w:b/>
                <w:bCs/>
                <w:i/>
                <w:iCs/>
              </w:rPr>
              <w:t xml:space="preserve"> a reintegrácie</w:t>
            </w:r>
            <w:r w:rsidRPr="004E081A">
              <w:t xml:space="preserve"> štátnych príslušníkov tretích krajín,</w:t>
            </w:r>
          </w:p>
        </w:tc>
        <w:tc>
          <w:tcPr>
            <w:tcW w:w="4876" w:type="dxa"/>
            <w:tcBorders>
              <w:top w:val="nil"/>
              <w:left w:val="nil"/>
              <w:bottom w:val="nil"/>
              <w:right w:val="nil"/>
            </w:tcBorders>
          </w:tcPr>
          <w:p w14:paraId="4B8F5420" w14:textId="77777777" w:rsidR="00926BD0" w:rsidRPr="004E081A" w:rsidRDefault="00926BD0" w:rsidP="00F41570">
            <w:pPr>
              <w:pStyle w:val="Normal6a"/>
            </w:pPr>
            <w:r w:rsidRPr="004E081A">
              <w:t>d)</w:t>
            </w:r>
            <w:r w:rsidRPr="004E081A">
              <w:tab/>
              <w:t xml:space="preserve">digitálne systémy na riadenie návratu </w:t>
            </w:r>
            <w:r w:rsidRPr="004E081A">
              <w:rPr>
                <w:b/>
                <w:bCs/>
                <w:i/>
                <w:iCs/>
              </w:rPr>
              <w:t>a</w:t>
            </w:r>
            <w:r w:rsidRPr="004E081A">
              <w:t xml:space="preserve"> readmisie štátnych príslušníkov tretích krajín,</w:t>
            </w:r>
          </w:p>
        </w:tc>
      </w:tr>
    </w:tbl>
    <w:p w14:paraId="5F1F911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28EC40F" w14:textId="590D6AAE" w:rsidR="00956A29" w:rsidRPr="004E081A" w:rsidRDefault="00926BD0" w:rsidP="00926BD0">
      <w:r w:rsidRPr="004E081A">
        <w:rPr>
          <w:rStyle w:val="HideTWBExt"/>
        </w:rPr>
        <w:t>&lt;/Amend&gt;</w:t>
      </w:r>
    </w:p>
    <w:p w14:paraId="1AF547B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2255</w:t>
      </w:r>
      <w:r w:rsidRPr="004E081A">
        <w:rPr>
          <w:rStyle w:val="HideTWBExt"/>
        </w:rPr>
        <w:t>&lt;/NumAm&gt;</w:t>
      </w:r>
    </w:p>
    <w:p w14:paraId="4ECC1E8D"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07BCEB7B" w14:textId="77777777" w:rsidR="00926BD0" w:rsidRPr="004E081A" w:rsidRDefault="00926BD0" w:rsidP="00926BD0">
      <w:pPr>
        <w:pStyle w:val="NormalBold"/>
      </w:pPr>
      <w:r w:rsidRPr="004E081A">
        <w:rPr>
          <w:rStyle w:val="HideTWBExt"/>
        </w:rPr>
        <w:t>&lt;/RepeatBlock-By&gt;</w:t>
      </w:r>
    </w:p>
    <w:p w14:paraId="75A2828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675913C" w14:textId="77777777" w:rsidR="00926BD0" w:rsidRPr="004E081A" w:rsidRDefault="00926BD0" w:rsidP="00926BD0">
      <w:pPr>
        <w:pStyle w:val="NormalBold"/>
      </w:pPr>
      <w:r w:rsidRPr="004E081A">
        <w:rPr>
          <w:rStyle w:val="HideTWBExt"/>
        </w:rPr>
        <w:t>&lt;Article&gt;</w:t>
      </w:r>
      <w:r w:rsidRPr="004E081A">
        <w:t>Článok 42 – odsek 1 – písmeno e</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36A6D20" w14:textId="77777777" w:rsidTr="00F41570">
        <w:trPr>
          <w:trHeight w:hRule="exact" w:val="240"/>
          <w:jc w:val="center"/>
        </w:trPr>
        <w:tc>
          <w:tcPr>
            <w:tcW w:w="9752" w:type="dxa"/>
            <w:gridSpan w:val="2"/>
            <w:tcBorders>
              <w:top w:val="nil"/>
              <w:left w:val="nil"/>
              <w:bottom w:val="nil"/>
              <w:right w:val="nil"/>
            </w:tcBorders>
          </w:tcPr>
          <w:p w14:paraId="1751AD1A" w14:textId="77777777" w:rsidR="00926BD0" w:rsidRPr="004E081A" w:rsidRDefault="00926BD0" w:rsidP="00F41570"/>
        </w:tc>
      </w:tr>
      <w:tr w:rsidR="00AE47A2" w:rsidRPr="004E081A" w14:paraId="22B1C83C" w14:textId="77777777" w:rsidTr="00F41570">
        <w:trPr>
          <w:trHeight w:val="240"/>
          <w:jc w:val="center"/>
        </w:trPr>
        <w:tc>
          <w:tcPr>
            <w:tcW w:w="4876" w:type="dxa"/>
            <w:tcBorders>
              <w:top w:val="nil"/>
              <w:left w:val="nil"/>
              <w:bottom w:val="nil"/>
              <w:right w:val="nil"/>
            </w:tcBorders>
          </w:tcPr>
          <w:p w14:paraId="14E944B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3FCC22B" w14:textId="77777777" w:rsidR="00926BD0" w:rsidRPr="004E081A" w:rsidRDefault="00926BD0" w:rsidP="00F41570">
            <w:pPr>
              <w:pStyle w:val="AmColumnHeading"/>
            </w:pPr>
            <w:r w:rsidRPr="004E081A">
              <w:t>Pozmeňujúci návrh</w:t>
            </w:r>
          </w:p>
        </w:tc>
      </w:tr>
      <w:tr w:rsidR="00AE47A2" w:rsidRPr="004E081A" w14:paraId="2833DE69" w14:textId="77777777" w:rsidTr="00F41570">
        <w:trPr>
          <w:jc w:val="center"/>
        </w:trPr>
        <w:tc>
          <w:tcPr>
            <w:tcW w:w="4876" w:type="dxa"/>
            <w:tcBorders>
              <w:top w:val="nil"/>
              <w:left w:val="nil"/>
              <w:bottom w:val="nil"/>
              <w:right w:val="nil"/>
            </w:tcBorders>
          </w:tcPr>
          <w:p w14:paraId="195B6CC2" w14:textId="77777777" w:rsidR="00926BD0" w:rsidRPr="004E081A" w:rsidRDefault="00926BD0" w:rsidP="00F41570">
            <w:pPr>
              <w:pStyle w:val="Normal6a"/>
            </w:pPr>
            <w:r w:rsidRPr="004E081A">
              <w:rPr>
                <w:b/>
                <w:i/>
              </w:rPr>
              <w:t>e)</w:t>
            </w:r>
            <w:r w:rsidRPr="004E081A">
              <w:tab/>
            </w:r>
            <w:r w:rsidRPr="004E081A">
              <w:rPr>
                <w:b/>
                <w:i/>
              </w:rPr>
              <w:t>spolupráca medzi členskými štátmi,</w:t>
            </w:r>
          </w:p>
        </w:tc>
        <w:tc>
          <w:tcPr>
            <w:tcW w:w="4876" w:type="dxa"/>
            <w:tcBorders>
              <w:top w:val="nil"/>
              <w:left w:val="nil"/>
              <w:bottom w:val="nil"/>
              <w:right w:val="nil"/>
            </w:tcBorders>
          </w:tcPr>
          <w:p w14:paraId="6368027A" w14:textId="77777777" w:rsidR="00926BD0" w:rsidRPr="004E081A" w:rsidRDefault="00926BD0" w:rsidP="00F41570">
            <w:pPr>
              <w:pStyle w:val="Normal6a"/>
            </w:pPr>
            <w:r w:rsidRPr="004E081A">
              <w:rPr>
                <w:b/>
                <w:i/>
              </w:rPr>
              <w:t>vypúšťa sa</w:t>
            </w:r>
          </w:p>
        </w:tc>
      </w:tr>
    </w:tbl>
    <w:p w14:paraId="68E81EA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AB46DFF" w14:textId="2BEE16C9" w:rsidR="00956A29" w:rsidRPr="004E081A" w:rsidRDefault="00926BD0" w:rsidP="00926BD0">
      <w:r w:rsidRPr="004E081A">
        <w:rPr>
          <w:rStyle w:val="HideTWBExt"/>
        </w:rPr>
        <w:t>&lt;/Amend&gt;</w:t>
      </w:r>
    </w:p>
    <w:p w14:paraId="5BB477C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2256</w:t>
      </w:r>
      <w:r w:rsidRPr="004E081A">
        <w:rPr>
          <w:rStyle w:val="HideTWBExt"/>
        </w:rPr>
        <w:t>&lt;/NumAm&gt;</w:t>
      </w:r>
    </w:p>
    <w:p w14:paraId="356337E0"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3A636384" w14:textId="77777777" w:rsidR="00926BD0" w:rsidRPr="004E081A" w:rsidRDefault="00926BD0" w:rsidP="00926BD0">
      <w:pPr>
        <w:pStyle w:val="NormalBold"/>
      </w:pPr>
      <w:r w:rsidRPr="004E081A">
        <w:rPr>
          <w:rStyle w:val="HideTWBExt"/>
        </w:rPr>
        <w:t>&lt;/RepeatBlock-By&gt;</w:t>
      </w:r>
    </w:p>
    <w:p w14:paraId="11EDA25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47884FE" w14:textId="77777777" w:rsidR="00926BD0" w:rsidRPr="004E081A" w:rsidRDefault="00926BD0" w:rsidP="00926BD0">
      <w:pPr>
        <w:pStyle w:val="NormalBold"/>
      </w:pPr>
      <w:r w:rsidRPr="004E081A">
        <w:rPr>
          <w:rStyle w:val="HideTWBExt"/>
        </w:rPr>
        <w:lastRenderedPageBreak/>
        <w:t>&lt;Article&gt;</w:t>
      </w:r>
      <w:r w:rsidRPr="004E081A">
        <w:t>Článok 42 – odsek 1 – písmeno e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55C9950" w14:textId="77777777" w:rsidTr="00F41570">
        <w:trPr>
          <w:trHeight w:hRule="exact" w:val="240"/>
          <w:jc w:val="center"/>
        </w:trPr>
        <w:tc>
          <w:tcPr>
            <w:tcW w:w="9752" w:type="dxa"/>
            <w:gridSpan w:val="2"/>
            <w:tcBorders>
              <w:top w:val="nil"/>
              <w:left w:val="nil"/>
              <w:bottom w:val="nil"/>
              <w:right w:val="nil"/>
            </w:tcBorders>
          </w:tcPr>
          <w:p w14:paraId="7E92EB5F" w14:textId="77777777" w:rsidR="00926BD0" w:rsidRPr="004E081A" w:rsidRDefault="00926BD0" w:rsidP="00F41570"/>
        </w:tc>
      </w:tr>
      <w:tr w:rsidR="00AE47A2" w:rsidRPr="004E081A" w14:paraId="1B34A194" w14:textId="77777777" w:rsidTr="00F41570">
        <w:trPr>
          <w:trHeight w:val="240"/>
          <w:jc w:val="center"/>
        </w:trPr>
        <w:tc>
          <w:tcPr>
            <w:tcW w:w="4876" w:type="dxa"/>
            <w:tcBorders>
              <w:top w:val="nil"/>
              <w:left w:val="nil"/>
              <w:bottom w:val="nil"/>
              <w:right w:val="nil"/>
            </w:tcBorders>
          </w:tcPr>
          <w:p w14:paraId="2C72915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23F8DED" w14:textId="77777777" w:rsidR="00926BD0" w:rsidRPr="004E081A" w:rsidRDefault="00926BD0" w:rsidP="00F41570">
            <w:pPr>
              <w:pStyle w:val="AmColumnHeading"/>
            </w:pPr>
            <w:r w:rsidRPr="004E081A">
              <w:t>Pozmeňujúci návrh</w:t>
            </w:r>
          </w:p>
        </w:tc>
      </w:tr>
      <w:tr w:rsidR="00AE47A2" w:rsidRPr="004E081A" w14:paraId="70442B14" w14:textId="77777777" w:rsidTr="00F41570">
        <w:trPr>
          <w:jc w:val="center"/>
        </w:trPr>
        <w:tc>
          <w:tcPr>
            <w:tcW w:w="4876" w:type="dxa"/>
            <w:tcBorders>
              <w:top w:val="nil"/>
              <w:left w:val="nil"/>
              <w:bottom w:val="nil"/>
              <w:right w:val="nil"/>
            </w:tcBorders>
          </w:tcPr>
          <w:p w14:paraId="4D27747F" w14:textId="77777777" w:rsidR="00926BD0" w:rsidRPr="004E081A" w:rsidRDefault="00926BD0" w:rsidP="00F41570">
            <w:pPr>
              <w:pStyle w:val="Normal6a"/>
            </w:pPr>
          </w:p>
        </w:tc>
        <w:tc>
          <w:tcPr>
            <w:tcW w:w="4876" w:type="dxa"/>
            <w:tcBorders>
              <w:top w:val="nil"/>
              <w:left w:val="nil"/>
              <w:bottom w:val="nil"/>
              <w:right w:val="nil"/>
            </w:tcBorders>
          </w:tcPr>
          <w:p w14:paraId="7DACFBC8" w14:textId="77777777" w:rsidR="00926BD0" w:rsidRPr="004E081A" w:rsidRDefault="00926BD0" w:rsidP="00F41570">
            <w:pPr>
              <w:pStyle w:val="Normal6a"/>
            </w:pPr>
            <w:r w:rsidRPr="004E081A">
              <w:rPr>
                <w:b/>
                <w:i/>
              </w:rPr>
              <w:t>ea)</w:t>
            </w:r>
            <w:r w:rsidRPr="004E081A">
              <w:tab/>
            </w:r>
            <w:r w:rsidRPr="004E081A">
              <w:rPr>
                <w:b/>
                <w:i/>
              </w:rPr>
              <w:t>dostatočnú úroveň kapacity na zaistenie, ktorú určí členský štát s prihliadnutím na skutočné potreby;</w:t>
            </w:r>
          </w:p>
        </w:tc>
      </w:tr>
    </w:tbl>
    <w:p w14:paraId="02358F3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8D9BD84" w14:textId="5BC2CDB9" w:rsidR="00956A29" w:rsidRPr="004E081A" w:rsidRDefault="00926BD0" w:rsidP="00926BD0">
      <w:r w:rsidRPr="004E081A">
        <w:rPr>
          <w:rStyle w:val="HideTWBExt"/>
        </w:rPr>
        <w:t>&lt;/Amend&gt;</w:t>
      </w:r>
    </w:p>
    <w:p w14:paraId="5AB9FD1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2257</w:t>
      </w:r>
      <w:r w:rsidRPr="004E081A">
        <w:rPr>
          <w:rStyle w:val="HideTWBExt"/>
        </w:rPr>
        <w:t>&lt;/NumAm&gt;</w:t>
      </w:r>
    </w:p>
    <w:p w14:paraId="2C2EB3CB" w14:textId="77777777" w:rsidR="00926BD0" w:rsidRPr="004E081A" w:rsidRDefault="00926BD0" w:rsidP="00926BD0">
      <w:pPr>
        <w:pStyle w:val="NormalBold"/>
      </w:pPr>
      <w:r w:rsidRPr="004E081A">
        <w:rPr>
          <w:rStyle w:val="HideTWBExt"/>
        </w:rPr>
        <w:t>&lt;RepeatBlock-By&gt;&lt;Members&gt;</w:t>
      </w:r>
      <w:r w:rsidRPr="004E081A">
        <w:t>Tomáš Zdechovský</w:t>
      </w:r>
      <w:r w:rsidRPr="004E081A">
        <w:rPr>
          <w:rStyle w:val="HideTWBExt"/>
        </w:rPr>
        <w:t>&lt;/Members&gt;</w:t>
      </w:r>
    </w:p>
    <w:p w14:paraId="16B4502F" w14:textId="77777777" w:rsidR="00926BD0" w:rsidRPr="004E081A" w:rsidRDefault="00926BD0" w:rsidP="00926BD0">
      <w:pPr>
        <w:pStyle w:val="NormalBold"/>
      </w:pPr>
      <w:r w:rsidRPr="004E081A">
        <w:rPr>
          <w:rStyle w:val="HideTWBExt"/>
        </w:rPr>
        <w:t>&lt;/RepeatBlock-By&gt;</w:t>
      </w:r>
    </w:p>
    <w:p w14:paraId="1E74E1F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50D4767" w14:textId="77777777" w:rsidR="00926BD0" w:rsidRPr="004E081A" w:rsidRDefault="00926BD0" w:rsidP="00926BD0">
      <w:pPr>
        <w:pStyle w:val="NormalBold"/>
      </w:pPr>
      <w:r w:rsidRPr="004E081A">
        <w:rPr>
          <w:rStyle w:val="HideTWBExt"/>
        </w:rPr>
        <w:t>&lt;Article&gt;</w:t>
      </w:r>
      <w:r w:rsidRPr="004E081A">
        <w:t>Článok 42 – odsek 1 – písmeno f</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03F90DE" w14:textId="77777777" w:rsidTr="00F41570">
        <w:trPr>
          <w:trHeight w:hRule="exact" w:val="240"/>
          <w:jc w:val="center"/>
        </w:trPr>
        <w:tc>
          <w:tcPr>
            <w:tcW w:w="9752" w:type="dxa"/>
            <w:gridSpan w:val="2"/>
            <w:tcBorders>
              <w:top w:val="nil"/>
              <w:left w:val="nil"/>
              <w:bottom w:val="nil"/>
              <w:right w:val="nil"/>
            </w:tcBorders>
          </w:tcPr>
          <w:p w14:paraId="6978F443" w14:textId="77777777" w:rsidR="00926BD0" w:rsidRPr="004E081A" w:rsidRDefault="00926BD0" w:rsidP="00F41570"/>
        </w:tc>
      </w:tr>
      <w:tr w:rsidR="00AE47A2" w:rsidRPr="004E081A" w14:paraId="3E4D2C05" w14:textId="77777777" w:rsidTr="00F41570">
        <w:trPr>
          <w:trHeight w:val="240"/>
          <w:jc w:val="center"/>
        </w:trPr>
        <w:tc>
          <w:tcPr>
            <w:tcW w:w="4876" w:type="dxa"/>
            <w:tcBorders>
              <w:top w:val="nil"/>
              <w:left w:val="nil"/>
              <w:bottom w:val="nil"/>
              <w:right w:val="nil"/>
            </w:tcBorders>
          </w:tcPr>
          <w:p w14:paraId="01A58F6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77A6A4F" w14:textId="77777777" w:rsidR="00926BD0" w:rsidRPr="004E081A" w:rsidRDefault="00926BD0" w:rsidP="00F41570">
            <w:pPr>
              <w:pStyle w:val="AmColumnHeading"/>
            </w:pPr>
            <w:r w:rsidRPr="004E081A">
              <w:t>Pozmeňujúci návrh</w:t>
            </w:r>
          </w:p>
        </w:tc>
      </w:tr>
      <w:tr w:rsidR="00AE47A2" w:rsidRPr="004E081A" w14:paraId="460F0FED" w14:textId="77777777" w:rsidTr="00F41570">
        <w:trPr>
          <w:jc w:val="center"/>
        </w:trPr>
        <w:tc>
          <w:tcPr>
            <w:tcW w:w="4876" w:type="dxa"/>
            <w:tcBorders>
              <w:top w:val="nil"/>
              <w:left w:val="nil"/>
              <w:bottom w:val="nil"/>
              <w:right w:val="nil"/>
            </w:tcBorders>
          </w:tcPr>
          <w:p w14:paraId="319EA085" w14:textId="77777777" w:rsidR="00926BD0" w:rsidRPr="004E081A" w:rsidRDefault="00926BD0" w:rsidP="00F41570">
            <w:pPr>
              <w:pStyle w:val="Normal6a"/>
            </w:pPr>
            <w:r w:rsidRPr="004E081A">
              <w:t>f)</w:t>
            </w:r>
            <w:r w:rsidRPr="004E081A">
              <w:tab/>
            </w:r>
            <w:r w:rsidRPr="004E081A">
              <w:rPr>
                <w:b/>
                <w:bCs/>
                <w:i/>
                <w:iCs/>
              </w:rPr>
              <w:t>orgány, úrady a agentúry</w:t>
            </w:r>
            <w:r w:rsidRPr="004E081A">
              <w:t xml:space="preserve"> Únie, </w:t>
            </w:r>
            <w:r w:rsidRPr="004E081A">
              <w:rPr>
                <w:b/>
                <w:bCs/>
                <w:i/>
                <w:iCs/>
              </w:rPr>
              <w:t>ktoré poskytujú podporu</w:t>
            </w:r>
            <w:r w:rsidRPr="004E081A">
              <w:t xml:space="preserve"> podľa článku 43 ods. 4 a v súlade s ich príslušnými mandátmi.</w:t>
            </w:r>
          </w:p>
        </w:tc>
        <w:tc>
          <w:tcPr>
            <w:tcW w:w="4876" w:type="dxa"/>
            <w:tcBorders>
              <w:top w:val="nil"/>
              <w:left w:val="nil"/>
              <w:bottom w:val="nil"/>
              <w:right w:val="nil"/>
            </w:tcBorders>
          </w:tcPr>
          <w:p w14:paraId="2D80ECF4" w14:textId="77777777" w:rsidR="00926BD0" w:rsidRPr="004E081A" w:rsidRDefault="00926BD0" w:rsidP="00F41570">
            <w:pPr>
              <w:pStyle w:val="Normal6a"/>
            </w:pPr>
            <w:r w:rsidRPr="004E081A">
              <w:t>f)</w:t>
            </w:r>
            <w:r w:rsidRPr="004E081A">
              <w:tab/>
            </w:r>
            <w:r w:rsidRPr="004E081A">
              <w:rPr>
                <w:b/>
                <w:bCs/>
                <w:i/>
                <w:iCs/>
              </w:rPr>
              <w:t>finančná podpora zo strany Únie a operačná podpora zo strany orgánov, úradov a agentúr</w:t>
            </w:r>
            <w:r w:rsidRPr="004E081A">
              <w:t xml:space="preserve"> Únie, </w:t>
            </w:r>
            <w:r w:rsidRPr="004E081A">
              <w:rPr>
                <w:b/>
                <w:bCs/>
                <w:i/>
                <w:iCs/>
              </w:rPr>
              <w:t>najmä podpora agentúry Frontex,</w:t>
            </w:r>
            <w:r w:rsidRPr="004E081A">
              <w:t xml:space="preserve"> podľa článku 43 ods. 4 a v súlade s ich príslušnými mandátmi.</w:t>
            </w:r>
          </w:p>
        </w:tc>
      </w:tr>
    </w:tbl>
    <w:p w14:paraId="4AE2D54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69B4C1B" w14:textId="7B1D115B" w:rsidR="00956A29" w:rsidRPr="004E081A" w:rsidRDefault="00926BD0" w:rsidP="00926BD0">
      <w:r w:rsidRPr="004E081A">
        <w:rPr>
          <w:rStyle w:val="HideTWBExt"/>
        </w:rPr>
        <w:t>&lt;/Amend&gt;</w:t>
      </w:r>
    </w:p>
    <w:p w14:paraId="25886F4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2258</w:t>
      </w:r>
      <w:r w:rsidRPr="004E081A">
        <w:rPr>
          <w:rStyle w:val="HideTWBExt"/>
        </w:rPr>
        <w:t>&lt;/NumAm&gt;</w:t>
      </w:r>
    </w:p>
    <w:p w14:paraId="7E220ED2" w14:textId="77777777" w:rsidR="00926BD0" w:rsidRPr="004E081A" w:rsidRDefault="00926BD0" w:rsidP="00926BD0">
      <w:pPr>
        <w:pStyle w:val="NormalBold"/>
      </w:pPr>
      <w:r w:rsidRPr="004E081A">
        <w:rPr>
          <w:rStyle w:val="HideTWBExt"/>
        </w:rPr>
        <w:t>&lt;RepeatBlock-By&gt;&lt;Members&gt;</w:t>
      </w:r>
      <w:r w:rsidRPr="004E081A">
        <w:t>Elissavet Vozemberg-Vrionidi, Fredis Beleris</w:t>
      </w:r>
      <w:r w:rsidRPr="004E081A">
        <w:rPr>
          <w:rStyle w:val="HideTWBExt"/>
        </w:rPr>
        <w:t>&lt;/Members&gt;</w:t>
      </w:r>
    </w:p>
    <w:p w14:paraId="7B9F7D2E" w14:textId="77777777" w:rsidR="00926BD0" w:rsidRPr="004E081A" w:rsidRDefault="00926BD0" w:rsidP="00926BD0">
      <w:pPr>
        <w:pStyle w:val="NormalBold"/>
      </w:pPr>
      <w:r w:rsidRPr="004E081A">
        <w:rPr>
          <w:rStyle w:val="HideTWBExt"/>
        </w:rPr>
        <w:t>&lt;/RepeatBlock-By&gt;</w:t>
      </w:r>
    </w:p>
    <w:p w14:paraId="3092475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6C6E722" w14:textId="77777777" w:rsidR="00926BD0" w:rsidRPr="004E081A" w:rsidRDefault="00926BD0" w:rsidP="00926BD0">
      <w:pPr>
        <w:pStyle w:val="NormalBold"/>
      </w:pPr>
      <w:r w:rsidRPr="004E081A">
        <w:rPr>
          <w:rStyle w:val="HideTWBExt"/>
        </w:rPr>
        <w:t>&lt;Article&gt;</w:t>
      </w:r>
      <w:r w:rsidRPr="004E081A">
        <w:t>Článok 42 – odsek 1 – písmeno f</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1D0695F" w14:textId="77777777" w:rsidTr="00F41570">
        <w:trPr>
          <w:trHeight w:hRule="exact" w:val="240"/>
          <w:jc w:val="center"/>
        </w:trPr>
        <w:tc>
          <w:tcPr>
            <w:tcW w:w="9752" w:type="dxa"/>
            <w:gridSpan w:val="2"/>
            <w:tcBorders>
              <w:top w:val="nil"/>
              <w:left w:val="nil"/>
              <w:bottom w:val="nil"/>
              <w:right w:val="nil"/>
            </w:tcBorders>
          </w:tcPr>
          <w:p w14:paraId="479DF518" w14:textId="77777777" w:rsidR="00926BD0" w:rsidRPr="004E081A" w:rsidRDefault="00926BD0" w:rsidP="00F41570"/>
        </w:tc>
      </w:tr>
      <w:tr w:rsidR="00AE47A2" w:rsidRPr="004E081A" w14:paraId="3BD999D1" w14:textId="77777777" w:rsidTr="00F41570">
        <w:trPr>
          <w:trHeight w:val="240"/>
          <w:jc w:val="center"/>
        </w:trPr>
        <w:tc>
          <w:tcPr>
            <w:tcW w:w="4876" w:type="dxa"/>
            <w:tcBorders>
              <w:top w:val="nil"/>
              <w:left w:val="nil"/>
              <w:bottom w:val="nil"/>
              <w:right w:val="nil"/>
            </w:tcBorders>
          </w:tcPr>
          <w:p w14:paraId="0367183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5189A06" w14:textId="77777777" w:rsidR="00926BD0" w:rsidRPr="004E081A" w:rsidRDefault="00926BD0" w:rsidP="00F41570">
            <w:pPr>
              <w:pStyle w:val="AmColumnHeading"/>
            </w:pPr>
            <w:r w:rsidRPr="004E081A">
              <w:t>Pozmeňujúci návrh</w:t>
            </w:r>
          </w:p>
        </w:tc>
      </w:tr>
      <w:tr w:rsidR="00AE47A2" w:rsidRPr="004E081A" w14:paraId="61576C34" w14:textId="77777777" w:rsidTr="00F41570">
        <w:trPr>
          <w:jc w:val="center"/>
        </w:trPr>
        <w:tc>
          <w:tcPr>
            <w:tcW w:w="4876" w:type="dxa"/>
            <w:tcBorders>
              <w:top w:val="nil"/>
              <w:left w:val="nil"/>
              <w:bottom w:val="nil"/>
              <w:right w:val="nil"/>
            </w:tcBorders>
          </w:tcPr>
          <w:p w14:paraId="25EEC543" w14:textId="77777777" w:rsidR="00926BD0" w:rsidRPr="004E081A" w:rsidRDefault="00926BD0" w:rsidP="00F41570">
            <w:pPr>
              <w:pStyle w:val="Normal6a"/>
            </w:pPr>
            <w:r w:rsidRPr="004E081A">
              <w:t>f)</w:t>
            </w:r>
            <w:r w:rsidRPr="004E081A">
              <w:tab/>
            </w:r>
            <w:r w:rsidRPr="004E081A">
              <w:rPr>
                <w:b/>
                <w:bCs/>
                <w:i/>
                <w:iCs/>
              </w:rPr>
              <w:t>orgány, úrady a agentúry</w:t>
            </w:r>
            <w:r w:rsidRPr="004E081A">
              <w:t xml:space="preserve"> Únie</w:t>
            </w:r>
            <w:r w:rsidRPr="004E081A">
              <w:rPr>
                <w:b/>
                <w:bCs/>
                <w:i/>
                <w:iCs/>
              </w:rPr>
              <w:t>, ktoré poskytujú podporu podľa článku 43 ods. 4 a</w:t>
            </w:r>
            <w:r w:rsidRPr="004E081A">
              <w:t xml:space="preserve"> v súlade s ich príslušnými mandátmi.</w:t>
            </w:r>
          </w:p>
        </w:tc>
        <w:tc>
          <w:tcPr>
            <w:tcW w:w="4876" w:type="dxa"/>
            <w:tcBorders>
              <w:top w:val="nil"/>
              <w:left w:val="nil"/>
              <w:bottom w:val="nil"/>
              <w:right w:val="nil"/>
            </w:tcBorders>
          </w:tcPr>
          <w:p w14:paraId="5412691D" w14:textId="77777777" w:rsidR="00926BD0" w:rsidRPr="004E081A" w:rsidRDefault="00926BD0" w:rsidP="00F41570">
            <w:pPr>
              <w:pStyle w:val="Normal6a"/>
            </w:pPr>
            <w:r w:rsidRPr="004E081A">
              <w:t>f)</w:t>
            </w:r>
            <w:r w:rsidRPr="004E081A">
              <w:tab/>
            </w:r>
            <w:r w:rsidRPr="004E081A">
              <w:rPr>
                <w:b/>
                <w:bCs/>
                <w:i/>
                <w:iCs/>
              </w:rPr>
              <w:t>finančná podpora zo strany Únie a operačná podpora zo strany orgánov, úradov a agentúr</w:t>
            </w:r>
            <w:r w:rsidRPr="004E081A">
              <w:t xml:space="preserve"> Únie v súlade s ich príslušnými mandátmi.</w:t>
            </w:r>
          </w:p>
        </w:tc>
      </w:tr>
    </w:tbl>
    <w:p w14:paraId="71DEEB9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A64C4F0" w14:textId="100104DB" w:rsidR="00956A29" w:rsidRPr="004E081A" w:rsidRDefault="00926BD0" w:rsidP="00926BD0">
      <w:r w:rsidRPr="004E081A">
        <w:rPr>
          <w:rStyle w:val="HideTWBExt"/>
        </w:rPr>
        <w:t>&lt;/Amend&gt;</w:t>
      </w:r>
    </w:p>
    <w:p w14:paraId="37C3ACD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2259</w:t>
      </w:r>
      <w:r w:rsidRPr="004E081A">
        <w:rPr>
          <w:rStyle w:val="HideTWBExt"/>
        </w:rPr>
        <w:t>&lt;/NumAm&gt;</w:t>
      </w:r>
    </w:p>
    <w:p w14:paraId="68CA8C38" w14:textId="77777777" w:rsidR="00926BD0" w:rsidRPr="004E081A" w:rsidRDefault="00926BD0" w:rsidP="00926BD0">
      <w:pPr>
        <w:pStyle w:val="NormalBold"/>
      </w:pPr>
      <w:r w:rsidRPr="004E081A">
        <w:rPr>
          <w:rStyle w:val="HideTWBExt"/>
        </w:rPr>
        <w:lastRenderedPageBreak/>
        <w:t>&lt;RepeatBlock-By&gt;&lt;Members&gt;</w:t>
      </w:r>
      <w:r w:rsidRPr="004E081A">
        <w:t>Charlie Weimers, Alessandro Ciriani, Assita Kanko</w:t>
      </w:r>
      <w:r w:rsidRPr="004E081A">
        <w:rPr>
          <w:rStyle w:val="HideTWBExt"/>
        </w:rPr>
        <w:t>&lt;/Members&gt;</w:t>
      </w:r>
    </w:p>
    <w:p w14:paraId="3D723190" w14:textId="77777777" w:rsidR="00926BD0" w:rsidRPr="004E081A" w:rsidRDefault="00926BD0" w:rsidP="00926BD0">
      <w:pPr>
        <w:pStyle w:val="NormalBold"/>
      </w:pPr>
      <w:r w:rsidRPr="004E081A">
        <w:rPr>
          <w:rStyle w:val="HideTWBExt"/>
        </w:rPr>
        <w:t>&lt;/RepeatBlock-By&gt;</w:t>
      </w:r>
    </w:p>
    <w:p w14:paraId="60E4266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BA1DCAA" w14:textId="77777777" w:rsidR="00926BD0" w:rsidRPr="004E081A" w:rsidRDefault="00926BD0" w:rsidP="00926BD0">
      <w:pPr>
        <w:pStyle w:val="NormalBold"/>
      </w:pPr>
      <w:r w:rsidRPr="004E081A">
        <w:rPr>
          <w:rStyle w:val="HideTWBExt"/>
        </w:rPr>
        <w:t>&lt;Article&gt;</w:t>
      </w:r>
      <w:r w:rsidRPr="004E081A">
        <w:t>Článok 42 – odsek 1 – písmeno f</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C6B1333" w14:textId="77777777" w:rsidTr="00F41570">
        <w:trPr>
          <w:trHeight w:hRule="exact" w:val="240"/>
          <w:jc w:val="center"/>
        </w:trPr>
        <w:tc>
          <w:tcPr>
            <w:tcW w:w="9752" w:type="dxa"/>
            <w:gridSpan w:val="2"/>
            <w:tcBorders>
              <w:top w:val="nil"/>
              <w:left w:val="nil"/>
              <w:bottom w:val="nil"/>
              <w:right w:val="nil"/>
            </w:tcBorders>
          </w:tcPr>
          <w:p w14:paraId="7B9B35C7" w14:textId="77777777" w:rsidR="00926BD0" w:rsidRPr="004E081A" w:rsidRDefault="00926BD0" w:rsidP="00F41570"/>
        </w:tc>
      </w:tr>
      <w:tr w:rsidR="00AE47A2" w:rsidRPr="004E081A" w14:paraId="2241FE2A" w14:textId="77777777" w:rsidTr="00F41570">
        <w:trPr>
          <w:trHeight w:val="240"/>
          <w:jc w:val="center"/>
        </w:trPr>
        <w:tc>
          <w:tcPr>
            <w:tcW w:w="4876" w:type="dxa"/>
            <w:tcBorders>
              <w:top w:val="nil"/>
              <w:left w:val="nil"/>
              <w:bottom w:val="nil"/>
              <w:right w:val="nil"/>
            </w:tcBorders>
          </w:tcPr>
          <w:p w14:paraId="02CC416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0F5D6E5" w14:textId="77777777" w:rsidR="00926BD0" w:rsidRPr="004E081A" w:rsidRDefault="00926BD0" w:rsidP="00F41570">
            <w:pPr>
              <w:pStyle w:val="AmColumnHeading"/>
            </w:pPr>
            <w:r w:rsidRPr="004E081A">
              <w:t>Pozmeňujúci návrh</w:t>
            </w:r>
          </w:p>
        </w:tc>
      </w:tr>
      <w:tr w:rsidR="00AE47A2" w:rsidRPr="004E081A" w14:paraId="519E5E5F" w14:textId="77777777" w:rsidTr="00F41570">
        <w:trPr>
          <w:jc w:val="center"/>
        </w:trPr>
        <w:tc>
          <w:tcPr>
            <w:tcW w:w="4876" w:type="dxa"/>
            <w:tcBorders>
              <w:top w:val="nil"/>
              <w:left w:val="nil"/>
              <w:bottom w:val="nil"/>
              <w:right w:val="nil"/>
            </w:tcBorders>
          </w:tcPr>
          <w:p w14:paraId="58C05C1C" w14:textId="77777777" w:rsidR="00926BD0" w:rsidRPr="004E081A" w:rsidRDefault="00926BD0" w:rsidP="00F41570">
            <w:pPr>
              <w:pStyle w:val="Normal6a"/>
            </w:pPr>
            <w:r w:rsidRPr="004E081A">
              <w:t>f)</w:t>
            </w:r>
            <w:r w:rsidRPr="004E081A">
              <w:tab/>
            </w:r>
            <w:r w:rsidRPr="004E081A">
              <w:rPr>
                <w:b/>
                <w:bCs/>
                <w:i/>
                <w:iCs/>
              </w:rPr>
              <w:t>orgány, úrady a agentúry</w:t>
            </w:r>
            <w:r w:rsidRPr="004E081A">
              <w:t xml:space="preserve"> Únie</w:t>
            </w:r>
            <w:r w:rsidRPr="004E081A">
              <w:rPr>
                <w:b/>
                <w:bCs/>
                <w:i/>
                <w:iCs/>
              </w:rPr>
              <w:t>, ktoré poskytujú podporu podľa článku 43 ods. 4 a</w:t>
            </w:r>
            <w:r w:rsidRPr="004E081A">
              <w:t xml:space="preserve"> v súlade s ich príslušnými mandátmi.</w:t>
            </w:r>
          </w:p>
        </w:tc>
        <w:tc>
          <w:tcPr>
            <w:tcW w:w="4876" w:type="dxa"/>
            <w:tcBorders>
              <w:top w:val="nil"/>
              <w:left w:val="nil"/>
              <w:bottom w:val="nil"/>
              <w:right w:val="nil"/>
            </w:tcBorders>
          </w:tcPr>
          <w:p w14:paraId="669A899E" w14:textId="77777777" w:rsidR="00926BD0" w:rsidRPr="004E081A" w:rsidRDefault="00926BD0" w:rsidP="00F41570">
            <w:pPr>
              <w:pStyle w:val="Normal6a"/>
            </w:pPr>
            <w:r w:rsidRPr="004E081A">
              <w:t>f)</w:t>
            </w:r>
            <w:r w:rsidRPr="004E081A">
              <w:tab/>
            </w:r>
            <w:r w:rsidRPr="004E081A">
              <w:rPr>
                <w:b/>
                <w:bCs/>
                <w:i/>
                <w:iCs/>
              </w:rPr>
              <w:t>finančná podpora zo strany Únie a operačná podpora zo strany orgánov, úradov a agentúr</w:t>
            </w:r>
            <w:r w:rsidRPr="004E081A">
              <w:t xml:space="preserve"> Únie v súlade s ich príslušnými mandátmi.</w:t>
            </w:r>
          </w:p>
        </w:tc>
      </w:tr>
    </w:tbl>
    <w:p w14:paraId="4397328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858594A" w14:textId="1A7A8B50" w:rsidR="00956A29" w:rsidRPr="004E081A" w:rsidRDefault="00926BD0" w:rsidP="00926BD0">
      <w:r w:rsidRPr="004E081A">
        <w:rPr>
          <w:rStyle w:val="HideTWBExt"/>
        </w:rPr>
        <w:t>&lt;/Amend&gt;</w:t>
      </w:r>
    </w:p>
    <w:p w14:paraId="51EBB1B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2260</w:t>
      </w:r>
      <w:r w:rsidRPr="004E081A">
        <w:rPr>
          <w:rStyle w:val="HideTWBExt"/>
        </w:rPr>
        <w:t>&lt;/NumAm&gt;</w:t>
      </w:r>
    </w:p>
    <w:p w14:paraId="5A0CB4B5"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347D62B0" w14:textId="77777777" w:rsidR="00926BD0" w:rsidRPr="004E081A" w:rsidRDefault="00926BD0" w:rsidP="00926BD0">
      <w:pPr>
        <w:pStyle w:val="NormalBold"/>
      </w:pPr>
      <w:r w:rsidRPr="004E081A">
        <w:rPr>
          <w:rStyle w:val="HideTWBExt"/>
        </w:rPr>
        <w:t>&lt;/RepeatBlock-By&gt;</w:t>
      </w:r>
    </w:p>
    <w:p w14:paraId="493FD91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17861C9" w14:textId="77777777" w:rsidR="00926BD0" w:rsidRPr="004E081A" w:rsidRDefault="00926BD0" w:rsidP="00926BD0">
      <w:pPr>
        <w:pStyle w:val="NormalBold"/>
      </w:pPr>
      <w:r w:rsidRPr="004E081A">
        <w:rPr>
          <w:rStyle w:val="HideTWBExt"/>
        </w:rPr>
        <w:t>&lt;Article&gt;</w:t>
      </w:r>
      <w:r w:rsidRPr="004E081A">
        <w:t>Článok 42 – odsek 1 – písmeno f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D0F14E1" w14:textId="77777777" w:rsidTr="00F41570">
        <w:trPr>
          <w:trHeight w:hRule="exact" w:val="240"/>
          <w:jc w:val="center"/>
        </w:trPr>
        <w:tc>
          <w:tcPr>
            <w:tcW w:w="9752" w:type="dxa"/>
            <w:gridSpan w:val="2"/>
            <w:tcBorders>
              <w:top w:val="nil"/>
              <w:left w:val="nil"/>
              <w:bottom w:val="nil"/>
              <w:right w:val="nil"/>
            </w:tcBorders>
          </w:tcPr>
          <w:p w14:paraId="724C1D5B" w14:textId="77777777" w:rsidR="00926BD0" w:rsidRPr="004E081A" w:rsidRDefault="00926BD0" w:rsidP="00F41570"/>
        </w:tc>
      </w:tr>
      <w:tr w:rsidR="00AE47A2" w:rsidRPr="004E081A" w14:paraId="5A8DFB7B" w14:textId="77777777" w:rsidTr="00F41570">
        <w:trPr>
          <w:trHeight w:val="240"/>
          <w:jc w:val="center"/>
        </w:trPr>
        <w:tc>
          <w:tcPr>
            <w:tcW w:w="4876" w:type="dxa"/>
            <w:tcBorders>
              <w:top w:val="nil"/>
              <w:left w:val="nil"/>
              <w:bottom w:val="nil"/>
              <w:right w:val="nil"/>
            </w:tcBorders>
          </w:tcPr>
          <w:p w14:paraId="76A1006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99A968A" w14:textId="77777777" w:rsidR="00926BD0" w:rsidRPr="004E081A" w:rsidRDefault="00926BD0" w:rsidP="00F41570">
            <w:pPr>
              <w:pStyle w:val="AmColumnHeading"/>
            </w:pPr>
            <w:r w:rsidRPr="004E081A">
              <w:t>Pozmeňujúci návrh</w:t>
            </w:r>
          </w:p>
        </w:tc>
      </w:tr>
      <w:tr w:rsidR="00AE47A2" w:rsidRPr="004E081A" w14:paraId="5A1D0513" w14:textId="77777777" w:rsidTr="00F41570">
        <w:trPr>
          <w:jc w:val="center"/>
        </w:trPr>
        <w:tc>
          <w:tcPr>
            <w:tcW w:w="4876" w:type="dxa"/>
            <w:tcBorders>
              <w:top w:val="nil"/>
              <w:left w:val="nil"/>
              <w:bottom w:val="nil"/>
              <w:right w:val="nil"/>
            </w:tcBorders>
          </w:tcPr>
          <w:p w14:paraId="13F5853D" w14:textId="77777777" w:rsidR="00926BD0" w:rsidRPr="004E081A" w:rsidRDefault="00926BD0" w:rsidP="00F41570">
            <w:pPr>
              <w:pStyle w:val="Normal6a"/>
            </w:pPr>
          </w:p>
        </w:tc>
        <w:tc>
          <w:tcPr>
            <w:tcW w:w="4876" w:type="dxa"/>
            <w:tcBorders>
              <w:top w:val="nil"/>
              <w:left w:val="nil"/>
              <w:bottom w:val="nil"/>
              <w:right w:val="nil"/>
            </w:tcBorders>
          </w:tcPr>
          <w:p w14:paraId="4D0529AF" w14:textId="77777777" w:rsidR="00926BD0" w:rsidRPr="004E081A" w:rsidRDefault="00926BD0" w:rsidP="00F41570">
            <w:pPr>
              <w:pStyle w:val="Normal6a"/>
            </w:pPr>
            <w:r w:rsidRPr="004E081A">
              <w:rPr>
                <w:b/>
                <w:i/>
              </w:rPr>
              <w:t>fa)</w:t>
            </w:r>
            <w:r w:rsidRPr="004E081A">
              <w:tab/>
            </w:r>
            <w:r w:rsidRPr="004E081A">
              <w:rPr>
                <w:b/>
                <w:i/>
              </w:rPr>
              <w:t>úplný súlad s platným právom Únie vrátane charty, s platným medzinárodným právom vrátane Ženevského dohovoru o právnom postavení utečencov z roku 1951 z 28. júla 1951, doplneného Newyorským protokolom z roku 1967, s Dohovorom o právnom postavení osôb bez štátnej príslušnosti z 28. septembra 1954, so záväzkami týkajúcimi sa prístupu k medzinárodnej ochrane, najmä so zásadou zákazu vyhostenia alebo vrátenia, a so základnými právami vrátane práva na účinný prostriedok nápravy. </w:t>
            </w:r>
          </w:p>
        </w:tc>
      </w:tr>
    </w:tbl>
    <w:p w14:paraId="2658965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9012D35" w14:textId="2F8BC1A0" w:rsidR="00956A29" w:rsidRPr="004E081A" w:rsidRDefault="00926BD0" w:rsidP="00926BD0">
      <w:r w:rsidRPr="004E081A">
        <w:rPr>
          <w:rStyle w:val="HideTWBExt"/>
        </w:rPr>
        <w:t>&lt;/Amend&gt;</w:t>
      </w:r>
    </w:p>
    <w:p w14:paraId="2724842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2261</w:t>
      </w:r>
      <w:r w:rsidRPr="004E081A">
        <w:rPr>
          <w:rStyle w:val="HideTWBExt"/>
        </w:rPr>
        <w:t>&lt;/NumAm&gt;</w:t>
      </w:r>
    </w:p>
    <w:p w14:paraId="3EEEF5A8"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05302EC" w14:textId="77777777" w:rsidR="00926BD0" w:rsidRPr="004E081A" w:rsidRDefault="00926BD0" w:rsidP="00926BD0">
      <w:pPr>
        <w:pStyle w:val="NormalBold"/>
      </w:pPr>
      <w:r w:rsidRPr="004E081A">
        <w:rPr>
          <w:rStyle w:val="HideTWBExt"/>
        </w:rPr>
        <w:t>&lt;/RepeatBlock-By&gt;</w:t>
      </w:r>
    </w:p>
    <w:p w14:paraId="3BA4103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00F112F" w14:textId="77777777" w:rsidR="00926BD0" w:rsidRPr="004E081A" w:rsidRDefault="00926BD0" w:rsidP="00926BD0">
      <w:pPr>
        <w:pStyle w:val="NormalBold"/>
      </w:pPr>
      <w:r w:rsidRPr="004E081A">
        <w:rPr>
          <w:rStyle w:val="HideTWBExt"/>
        </w:rPr>
        <w:t>&lt;Article&gt;</w:t>
      </w:r>
      <w:r w:rsidRPr="004E081A">
        <w:t>Článok 42 – odsek 1 – písmeno f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A30EE67" w14:textId="77777777" w:rsidTr="00F41570">
        <w:trPr>
          <w:trHeight w:hRule="exact" w:val="240"/>
          <w:jc w:val="center"/>
        </w:trPr>
        <w:tc>
          <w:tcPr>
            <w:tcW w:w="9752" w:type="dxa"/>
            <w:gridSpan w:val="2"/>
            <w:tcBorders>
              <w:top w:val="nil"/>
              <w:left w:val="nil"/>
              <w:bottom w:val="nil"/>
              <w:right w:val="nil"/>
            </w:tcBorders>
          </w:tcPr>
          <w:p w14:paraId="7D12ED92" w14:textId="77777777" w:rsidR="00926BD0" w:rsidRPr="004E081A" w:rsidRDefault="00926BD0" w:rsidP="00F41570"/>
        </w:tc>
      </w:tr>
      <w:tr w:rsidR="00AE47A2" w:rsidRPr="004E081A" w14:paraId="6AE978AA" w14:textId="77777777" w:rsidTr="00F41570">
        <w:trPr>
          <w:trHeight w:val="240"/>
          <w:jc w:val="center"/>
        </w:trPr>
        <w:tc>
          <w:tcPr>
            <w:tcW w:w="4876" w:type="dxa"/>
            <w:tcBorders>
              <w:top w:val="nil"/>
              <w:left w:val="nil"/>
              <w:bottom w:val="nil"/>
              <w:right w:val="nil"/>
            </w:tcBorders>
          </w:tcPr>
          <w:p w14:paraId="2236C2B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9D852B3" w14:textId="77777777" w:rsidR="00926BD0" w:rsidRPr="004E081A" w:rsidRDefault="00926BD0" w:rsidP="00F41570">
            <w:pPr>
              <w:pStyle w:val="AmColumnHeading"/>
            </w:pPr>
            <w:r w:rsidRPr="004E081A">
              <w:t>Pozmeňujúci návrh</w:t>
            </w:r>
          </w:p>
        </w:tc>
      </w:tr>
      <w:tr w:rsidR="00AE47A2" w:rsidRPr="004E081A" w14:paraId="01C1428C" w14:textId="77777777" w:rsidTr="00F41570">
        <w:trPr>
          <w:jc w:val="center"/>
        </w:trPr>
        <w:tc>
          <w:tcPr>
            <w:tcW w:w="4876" w:type="dxa"/>
            <w:tcBorders>
              <w:top w:val="nil"/>
              <w:left w:val="nil"/>
              <w:bottom w:val="nil"/>
              <w:right w:val="nil"/>
            </w:tcBorders>
          </w:tcPr>
          <w:p w14:paraId="19C6F138" w14:textId="77777777" w:rsidR="00926BD0" w:rsidRPr="004E081A" w:rsidRDefault="00926BD0" w:rsidP="00F41570">
            <w:pPr>
              <w:pStyle w:val="Normal6a"/>
            </w:pPr>
          </w:p>
        </w:tc>
        <w:tc>
          <w:tcPr>
            <w:tcW w:w="4876" w:type="dxa"/>
            <w:tcBorders>
              <w:top w:val="nil"/>
              <w:left w:val="nil"/>
              <w:bottom w:val="nil"/>
              <w:right w:val="nil"/>
            </w:tcBorders>
          </w:tcPr>
          <w:p w14:paraId="0020B4B5" w14:textId="77777777" w:rsidR="00926BD0" w:rsidRPr="004E081A" w:rsidRDefault="00926BD0" w:rsidP="00F41570">
            <w:pPr>
              <w:pStyle w:val="Normal6a"/>
            </w:pPr>
            <w:r w:rsidRPr="004E081A">
              <w:rPr>
                <w:b/>
                <w:i/>
              </w:rPr>
              <w:t>fa)</w:t>
            </w:r>
            <w:r w:rsidRPr="004E081A">
              <w:tab/>
            </w:r>
            <w:r w:rsidRPr="004E081A">
              <w:rPr>
                <w:b/>
                <w:i/>
              </w:rPr>
              <w:t>úplný súlad s príslušným právom Únie vrátane charty, príslušným medzinárodným právom, záväzkami súvisiacimi s prístupom k medzinárodnej ochrane, najmä so zásadou zákazu vyhostenia alebo vrátenia, a so základnými právami vrátane práva na účinný prostriedok nápravy; </w:t>
            </w:r>
          </w:p>
        </w:tc>
      </w:tr>
    </w:tbl>
    <w:p w14:paraId="6E22B09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BADD565" w14:textId="43DCFD10" w:rsidR="00956A29" w:rsidRPr="004E081A" w:rsidRDefault="00926BD0" w:rsidP="00926BD0">
      <w:r w:rsidRPr="004E081A">
        <w:rPr>
          <w:rStyle w:val="HideTWBExt"/>
        </w:rPr>
        <w:t>&lt;/Amend&gt;</w:t>
      </w:r>
    </w:p>
    <w:p w14:paraId="368062F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2262</w:t>
      </w:r>
      <w:r w:rsidRPr="004E081A">
        <w:rPr>
          <w:rStyle w:val="HideTWBExt"/>
        </w:rPr>
        <w:t>&lt;/NumAm&gt;</w:t>
      </w:r>
    </w:p>
    <w:p w14:paraId="7661F093"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26573CDA" w14:textId="77777777" w:rsidR="00926BD0" w:rsidRPr="004E081A" w:rsidRDefault="00926BD0" w:rsidP="00926BD0">
      <w:pPr>
        <w:pStyle w:val="NormalBold"/>
      </w:pPr>
      <w:r w:rsidRPr="004E081A">
        <w:rPr>
          <w:rStyle w:val="HideTWBExt"/>
        </w:rPr>
        <w:t>&lt;/RepeatBlock-By&gt;</w:t>
      </w:r>
    </w:p>
    <w:p w14:paraId="7BC63E0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F4578C9" w14:textId="77777777" w:rsidR="00926BD0" w:rsidRPr="004E081A" w:rsidRDefault="00926BD0" w:rsidP="00926BD0">
      <w:pPr>
        <w:pStyle w:val="NormalBold"/>
      </w:pPr>
      <w:r w:rsidRPr="004E081A">
        <w:rPr>
          <w:rStyle w:val="HideTWBExt"/>
        </w:rPr>
        <w:t>&lt;Article&gt;</w:t>
      </w:r>
      <w:r w:rsidRPr="004E081A">
        <w:t>Článok 42 – odsek 1 – písmeno f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10F455A" w14:textId="77777777" w:rsidTr="00F41570">
        <w:trPr>
          <w:trHeight w:hRule="exact" w:val="240"/>
          <w:jc w:val="center"/>
        </w:trPr>
        <w:tc>
          <w:tcPr>
            <w:tcW w:w="9752" w:type="dxa"/>
            <w:gridSpan w:val="2"/>
            <w:tcBorders>
              <w:top w:val="nil"/>
              <w:left w:val="nil"/>
              <w:bottom w:val="nil"/>
              <w:right w:val="nil"/>
            </w:tcBorders>
          </w:tcPr>
          <w:p w14:paraId="2737C1B7" w14:textId="77777777" w:rsidR="00926BD0" w:rsidRPr="004E081A" w:rsidRDefault="00926BD0" w:rsidP="00F41570"/>
        </w:tc>
      </w:tr>
      <w:tr w:rsidR="00AE47A2" w:rsidRPr="004E081A" w14:paraId="0E6AEB19" w14:textId="77777777" w:rsidTr="00F41570">
        <w:trPr>
          <w:trHeight w:val="240"/>
          <w:jc w:val="center"/>
        </w:trPr>
        <w:tc>
          <w:tcPr>
            <w:tcW w:w="4876" w:type="dxa"/>
            <w:tcBorders>
              <w:top w:val="nil"/>
              <w:left w:val="nil"/>
              <w:bottom w:val="nil"/>
              <w:right w:val="nil"/>
            </w:tcBorders>
          </w:tcPr>
          <w:p w14:paraId="61E4463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D659DFF" w14:textId="77777777" w:rsidR="00926BD0" w:rsidRPr="004E081A" w:rsidRDefault="00926BD0" w:rsidP="00F41570">
            <w:pPr>
              <w:pStyle w:val="AmColumnHeading"/>
            </w:pPr>
            <w:r w:rsidRPr="004E081A">
              <w:t>Pozmeňujúci návrh</w:t>
            </w:r>
          </w:p>
        </w:tc>
      </w:tr>
      <w:tr w:rsidR="00AE47A2" w:rsidRPr="004E081A" w14:paraId="08341D79" w14:textId="77777777" w:rsidTr="00F41570">
        <w:trPr>
          <w:jc w:val="center"/>
        </w:trPr>
        <w:tc>
          <w:tcPr>
            <w:tcW w:w="4876" w:type="dxa"/>
            <w:tcBorders>
              <w:top w:val="nil"/>
              <w:left w:val="nil"/>
              <w:bottom w:val="nil"/>
              <w:right w:val="nil"/>
            </w:tcBorders>
          </w:tcPr>
          <w:p w14:paraId="36C9DF0C" w14:textId="77777777" w:rsidR="00926BD0" w:rsidRPr="004E081A" w:rsidRDefault="00926BD0" w:rsidP="00F41570">
            <w:pPr>
              <w:pStyle w:val="Normal6a"/>
            </w:pPr>
          </w:p>
        </w:tc>
        <w:tc>
          <w:tcPr>
            <w:tcW w:w="4876" w:type="dxa"/>
            <w:tcBorders>
              <w:top w:val="nil"/>
              <w:left w:val="nil"/>
              <w:bottom w:val="nil"/>
              <w:right w:val="nil"/>
            </w:tcBorders>
          </w:tcPr>
          <w:p w14:paraId="797E9557" w14:textId="77777777" w:rsidR="00926BD0" w:rsidRPr="004E081A" w:rsidRDefault="00926BD0" w:rsidP="00F41570">
            <w:pPr>
              <w:pStyle w:val="Normal6a"/>
            </w:pPr>
            <w:r w:rsidRPr="004E081A">
              <w:rPr>
                <w:b/>
                <w:i/>
              </w:rPr>
              <w:t>fa)</w:t>
            </w:r>
            <w:r w:rsidRPr="004E081A">
              <w:tab/>
            </w:r>
            <w:r w:rsidRPr="004E081A">
              <w:rPr>
                <w:b/>
                <w:i/>
              </w:rPr>
              <w:t>účinné a nezávislé monitorovacie mechanizmy.</w:t>
            </w:r>
          </w:p>
        </w:tc>
      </w:tr>
    </w:tbl>
    <w:p w14:paraId="525B6FF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D4330EE" w14:textId="18E33BBD" w:rsidR="00956A29" w:rsidRPr="004E081A" w:rsidRDefault="00926BD0" w:rsidP="00926BD0">
      <w:r w:rsidRPr="004E081A">
        <w:rPr>
          <w:rStyle w:val="HideTWBExt"/>
        </w:rPr>
        <w:t>&lt;/Amend&gt;</w:t>
      </w:r>
    </w:p>
    <w:p w14:paraId="2E703C3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2263</w:t>
      </w:r>
      <w:r w:rsidRPr="004E081A">
        <w:rPr>
          <w:rStyle w:val="HideTWBExt"/>
        </w:rPr>
        <w:t>&lt;/NumAm&gt;</w:t>
      </w:r>
    </w:p>
    <w:p w14:paraId="22C2F727"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C905F99" w14:textId="77777777" w:rsidR="00926BD0" w:rsidRPr="004E081A" w:rsidRDefault="00926BD0" w:rsidP="00926BD0">
      <w:pPr>
        <w:pStyle w:val="NormalBold"/>
      </w:pPr>
      <w:r w:rsidRPr="004E081A">
        <w:rPr>
          <w:rStyle w:val="HideTWBExt"/>
        </w:rPr>
        <w:t>&lt;/RepeatBlock-By&gt;</w:t>
      </w:r>
    </w:p>
    <w:p w14:paraId="39B02E8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6F69304" w14:textId="77777777" w:rsidR="00926BD0" w:rsidRPr="004E081A" w:rsidRDefault="00926BD0" w:rsidP="00926BD0">
      <w:pPr>
        <w:pStyle w:val="NormalBold"/>
      </w:pPr>
      <w:r w:rsidRPr="004E081A">
        <w:rPr>
          <w:rStyle w:val="HideTWBExt"/>
        </w:rPr>
        <w:t>&lt;Article&gt;</w:t>
      </w:r>
      <w:r w:rsidRPr="004E081A">
        <w:t>Článok 42 – odsek 1 – písmeno f b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CE28448" w14:textId="77777777" w:rsidTr="00F41570">
        <w:trPr>
          <w:trHeight w:hRule="exact" w:val="240"/>
          <w:jc w:val="center"/>
        </w:trPr>
        <w:tc>
          <w:tcPr>
            <w:tcW w:w="9752" w:type="dxa"/>
            <w:gridSpan w:val="2"/>
            <w:tcBorders>
              <w:top w:val="nil"/>
              <w:left w:val="nil"/>
              <w:bottom w:val="nil"/>
              <w:right w:val="nil"/>
            </w:tcBorders>
          </w:tcPr>
          <w:p w14:paraId="2C72D858" w14:textId="77777777" w:rsidR="00926BD0" w:rsidRPr="004E081A" w:rsidRDefault="00926BD0" w:rsidP="00F41570"/>
        </w:tc>
      </w:tr>
      <w:tr w:rsidR="00AE47A2" w:rsidRPr="004E081A" w14:paraId="6A76D355" w14:textId="77777777" w:rsidTr="00F41570">
        <w:trPr>
          <w:trHeight w:val="240"/>
          <w:jc w:val="center"/>
        </w:trPr>
        <w:tc>
          <w:tcPr>
            <w:tcW w:w="4876" w:type="dxa"/>
            <w:tcBorders>
              <w:top w:val="nil"/>
              <w:left w:val="nil"/>
              <w:bottom w:val="nil"/>
              <w:right w:val="nil"/>
            </w:tcBorders>
          </w:tcPr>
          <w:p w14:paraId="28F98F9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906F1CC" w14:textId="77777777" w:rsidR="00926BD0" w:rsidRPr="004E081A" w:rsidRDefault="00926BD0" w:rsidP="00F41570">
            <w:pPr>
              <w:pStyle w:val="AmColumnHeading"/>
            </w:pPr>
            <w:r w:rsidRPr="004E081A">
              <w:t>Pozmeňujúci návrh</w:t>
            </w:r>
          </w:p>
        </w:tc>
      </w:tr>
      <w:tr w:rsidR="00AE47A2" w:rsidRPr="004E081A" w14:paraId="79A1AAA1" w14:textId="77777777" w:rsidTr="00F41570">
        <w:trPr>
          <w:jc w:val="center"/>
        </w:trPr>
        <w:tc>
          <w:tcPr>
            <w:tcW w:w="4876" w:type="dxa"/>
            <w:tcBorders>
              <w:top w:val="nil"/>
              <w:left w:val="nil"/>
              <w:bottom w:val="nil"/>
              <w:right w:val="nil"/>
            </w:tcBorders>
          </w:tcPr>
          <w:p w14:paraId="6B9654DE" w14:textId="77777777" w:rsidR="00926BD0" w:rsidRPr="004E081A" w:rsidRDefault="00926BD0" w:rsidP="00F41570">
            <w:pPr>
              <w:pStyle w:val="Normal6a"/>
            </w:pPr>
          </w:p>
        </w:tc>
        <w:tc>
          <w:tcPr>
            <w:tcW w:w="4876" w:type="dxa"/>
            <w:tcBorders>
              <w:top w:val="nil"/>
              <w:left w:val="nil"/>
              <w:bottom w:val="nil"/>
              <w:right w:val="nil"/>
            </w:tcBorders>
          </w:tcPr>
          <w:p w14:paraId="0142C58F" w14:textId="77777777" w:rsidR="00926BD0" w:rsidRPr="004E081A" w:rsidRDefault="00926BD0" w:rsidP="00F41570">
            <w:pPr>
              <w:pStyle w:val="Normal6a"/>
            </w:pPr>
            <w:r w:rsidRPr="004E081A">
              <w:rPr>
                <w:b/>
                <w:i/>
              </w:rPr>
              <w:t>fb)</w:t>
            </w:r>
            <w:r w:rsidRPr="004E081A">
              <w:tab/>
            </w:r>
            <w:r w:rsidRPr="004E081A">
              <w:rPr>
                <w:b/>
                <w:i/>
              </w:rPr>
              <w:t>účinný a nezávislý mechanizmus monitorovania dodržiavania základných práv. </w:t>
            </w:r>
          </w:p>
        </w:tc>
      </w:tr>
    </w:tbl>
    <w:p w14:paraId="4A1BDEB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F15B750" w14:textId="2A3C245E" w:rsidR="00956A29" w:rsidRPr="004E081A" w:rsidRDefault="00926BD0" w:rsidP="00926BD0">
      <w:r w:rsidRPr="004E081A">
        <w:rPr>
          <w:rStyle w:val="HideTWBExt"/>
        </w:rPr>
        <w:t>&lt;/Amend&gt;</w:t>
      </w:r>
    </w:p>
    <w:p w14:paraId="32B4C07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2264</w:t>
      </w:r>
      <w:r w:rsidRPr="004E081A">
        <w:rPr>
          <w:rStyle w:val="HideTWBExt"/>
        </w:rPr>
        <w:t>&lt;/NumAm&gt;</w:t>
      </w:r>
    </w:p>
    <w:p w14:paraId="5B492BAA" w14:textId="77777777" w:rsidR="00926BD0" w:rsidRPr="004E081A" w:rsidRDefault="00926BD0" w:rsidP="00926BD0">
      <w:pPr>
        <w:pStyle w:val="NormalBold"/>
      </w:pPr>
      <w:r w:rsidRPr="004E081A">
        <w:rPr>
          <w:rStyle w:val="HideTWBExt"/>
        </w:rPr>
        <w:lastRenderedPageBreak/>
        <w:t>&lt;RepeatBlock-By&gt;&lt;Members&gt;</w:t>
      </w:r>
      <w:r w:rsidRPr="004E081A">
        <w:t>Mélissa Camara</w:t>
      </w:r>
      <w:r w:rsidRPr="004E081A">
        <w:rPr>
          <w:rStyle w:val="HideTWBExt"/>
        </w:rPr>
        <w:t>&lt;/Members&gt;</w:t>
      </w:r>
    </w:p>
    <w:p w14:paraId="211CF1B3" w14:textId="77777777" w:rsidR="00926BD0" w:rsidRPr="004E081A" w:rsidRDefault="00926BD0" w:rsidP="00926BD0">
      <w:pPr>
        <w:pStyle w:val="NormalBold"/>
      </w:pPr>
      <w:r w:rsidRPr="004E081A">
        <w:rPr>
          <w:rStyle w:val="HideTWBExt"/>
        </w:rPr>
        <w:t>&lt;/RepeatBlock-By&gt;</w:t>
      </w:r>
    </w:p>
    <w:p w14:paraId="6E712AC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6840552" w14:textId="77777777" w:rsidR="00926BD0" w:rsidRPr="004E081A" w:rsidRDefault="00926BD0" w:rsidP="00926BD0">
      <w:pPr>
        <w:pStyle w:val="NormalBold"/>
      </w:pPr>
      <w:r w:rsidRPr="004E081A">
        <w:rPr>
          <w:rStyle w:val="HideTWBExt"/>
        </w:rPr>
        <w:t>&lt;Article&gt;</w:t>
      </w:r>
      <w:r w:rsidRPr="004E081A">
        <w:t>Článok 42 – odsek 1 – písmeno f b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6AAB40C" w14:textId="77777777" w:rsidTr="00F41570">
        <w:trPr>
          <w:trHeight w:hRule="exact" w:val="240"/>
          <w:jc w:val="center"/>
        </w:trPr>
        <w:tc>
          <w:tcPr>
            <w:tcW w:w="9752" w:type="dxa"/>
            <w:gridSpan w:val="2"/>
            <w:tcBorders>
              <w:top w:val="nil"/>
              <w:left w:val="nil"/>
              <w:bottom w:val="nil"/>
              <w:right w:val="nil"/>
            </w:tcBorders>
          </w:tcPr>
          <w:p w14:paraId="11CCBE3C" w14:textId="77777777" w:rsidR="00926BD0" w:rsidRPr="004E081A" w:rsidRDefault="00926BD0" w:rsidP="00F41570"/>
        </w:tc>
      </w:tr>
      <w:tr w:rsidR="00AE47A2" w:rsidRPr="004E081A" w14:paraId="4F94E71E" w14:textId="77777777" w:rsidTr="00F41570">
        <w:trPr>
          <w:trHeight w:val="240"/>
          <w:jc w:val="center"/>
        </w:trPr>
        <w:tc>
          <w:tcPr>
            <w:tcW w:w="4876" w:type="dxa"/>
            <w:tcBorders>
              <w:top w:val="nil"/>
              <w:left w:val="nil"/>
              <w:bottom w:val="nil"/>
              <w:right w:val="nil"/>
            </w:tcBorders>
          </w:tcPr>
          <w:p w14:paraId="0DCA2FA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093579D" w14:textId="77777777" w:rsidR="00926BD0" w:rsidRPr="004E081A" w:rsidRDefault="00926BD0" w:rsidP="00F41570">
            <w:pPr>
              <w:pStyle w:val="AmColumnHeading"/>
            </w:pPr>
            <w:r w:rsidRPr="004E081A">
              <w:t>Pozmeňujúci návrh</w:t>
            </w:r>
          </w:p>
        </w:tc>
      </w:tr>
      <w:tr w:rsidR="00AE47A2" w:rsidRPr="004E081A" w14:paraId="50EA5ECF" w14:textId="77777777" w:rsidTr="00F41570">
        <w:trPr>
          <w:jc w:val="center"/>
        </w:trPr>
        <w:tc>
          <w:tcPr>
            <w:tcW w:w="4876" w:type="dxa"/>
            <w:tcBorders>
              <w:top w:val="nil"/>
              <w:left w:val="nil"/>
              <w:bottom w:val="nil"/>
              <w:right w:val="nil"/>
            </w:tcBorders>
          </w:tcPr>
          <w:p w14:paraId="1E7355DF" w14:textId="77777777" w:rsidR="00926BD0" w:rsidRPr="004E081A" w:rsidRDefault="00926BD0" w:rsidP="00F41570">
            <w:pPr>
              <w:pStyle w:val="Normal6a"/>
            </w:pPr>
          </w:p>
        </w:tc>
        <w:tc>
          <w:tcPr>
            <w:tcW w:w="4876" w:type="dxa"/>
            <w:tcBorders>
              <w:top w:val="nil"/>
              <w:left w:val="nil"/>
              <w:bottom w:val="nil"/>
              <w:right w:val="nil"/>
            </w:tcBorders>
          </w:tcPr>
          <w:p w14:paraId="49B21C09" w14:textId="77777777" w:rsidR="00926BD0" w:rsidRPr="004E081A" w:rsidRDefault="00926BD0" w:rsidP="00F41570">
            <w:pPr>
              <w:pStyle w:val="Normal6a"/>
            </w:pPr>
            <w:r w:rsidRPr="004E081A">
              <w:rPr>
                <w:b/>
                <w:i/>
              </w:rPr>
              <w:t>fb)</w:t>
            </w:r>
            <w:r w:rsidRPr="004E081A">
              <w:tab/>
            </w:r>
            <w:r w:rsidRPr="004E081A">
              <w:rPr>
                <w:b/>
                <w:i/>
              </w:rPr>
              <w:t>účinné a nezávislé monitorovacie mechanizmy.</w:t>
            </w:r>
          </w:p>
        </w:tc>
      </w:tr>
    </w:tbl>
    <w:p w14:paraId="4A44075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A1F3981" w14:textId="2EDB3E4C" w:rsidR="00956A29" w:rsidRPr="004E081A" w:rsidRDefault="00926BD0" w:rsidP="00926BD0">
      <w:r w:rsidRPr="004E081A">
        <w:rPr>
          <w:rStyle w:val="HideTWBExt"/>
        </w:rPr>
        <w:t>&lt;/Amend&gt;</w:t>
      </w:r>
    </w:p>
    <w:p w14:paraId="28E20B7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2265</w:t>
      </w:r>
      <w:r w:rsidRPr="004E081A">
        <w:rPr>
          <w:rStyle w:val="HideTWBExt"/>
        </w:rPr>
        <w:t>&lt;/NumAm&gt;</w:t>
      </w:r>
    </w:p>
    <w:p w14:paraId="02DF29E4"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4656D480" w14:textId="77777777" w:rsidR="00926BD0" w:rsidRPr="004E081A" w:rsidRDefault="00926BD0" w:rsidP="00926BD0">
      <w:pPr>
        <w:pStyle w:val="NormalBold"/>
      </w:pPr>
      <w:r w:rsidRPr="004E081A">
        <w:rPr>
          <w:rStyle w:val="HideTWBExt"/>
        </w:rPr>
        <w:t>&lt;/RepeatBlock-By&gt;</w:t>
      </w:r>
    </w:p>
    <w:p w14:paraId="0C230B5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7767FFD" w14:textId="77777777" w:rsidR="00926BD0" w:rsidRPr="004E081A" w:rsidRDefault="00926BD0" w:rsidP="00926BD0">
      <w:pPr>
        <w:pStyle w:val="NormalBold"/>
      </w:pPr>
      <w:r w:rsidRPr="004E081A">
        <w:rPr>
          <w:rStyle w:val="HideTWBExt"/>
        </w:rPr>
        <w:t>&lt;Article&gt;</w:t>
      </w:r>
      <w:r w:rsidRPr="004E081A">
        <w:t>Článok 42 – odsek 1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EFCFE0D" w14:textId="77777777" w:rsidTr="00F41570">
        <w:trPr>
          <w:trHeight w:hRule="exact" w:val="240"/>
          <w:jc w:val="center"/>
        </w:trPr>
        <w:tc>
          <w:tcPr>
            <w:tcW w:w="9752" w:type="dxa"/>
            <w:gridSpan w:val="2"/>
            <w:tcBorders>
              <w:top w:val="nil"/>
              <w:left w:val="nil"/>
              <w:bottom w:val="nil"/>
              <w:right w:val="nil"/>
            </w:tcBorders>
          </w:tcPr>
          <w:p w14:paraId="5818EB05" w14:textId="77777777" w:rsidR="00926BD0" w:rsidRPr="004E081A" w:rsidRDefault="00926BD0" w:rsidP="00F41570"/>
        </w:tc>
      </w:tr>
      <w:tr w:rsidR="00AE47A2" w:rsidRPr="004E081A" w14:paraId="434FE57B" w14:textId="77777777" w:rsidTr="00F41570">
        <w:trPr>
          <w:trHeight w:val="240"/>
          <w:jc w:val="center"/>
        </w:trPr>
        <w:tc>
          <w:tcPr>
            <w:tcW w:w="4876" w:type="dxa"/>
            <w:tcBorders>
              <w:top w:val="nil"/>
              <w:left w:val="nil"/>
              <w:bottom w:val="nil"/>
              <w:right w:val="nil"/>
            </w:tcBorders>
          </w:tcPr>
          <w:p w14:paraId="5AAB0D6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F2D98E8" w14:textId="77777777" w:rsidR="00926BD0" w:rsidRPr="004E081A" w:rsidRDefault="00926BD0" w:rsidP="00F41570">
            <w:pPr>
              <w:pStyle w:val="AmColumnHeading"/>
            </w:pPr>
            <w:r w:rsidRPr="004E081A">
              <w:t>Pozmeňujúci návrh</w:t>
            </w:r>
          </w:p>
        </w:tc>
      </w:tr>
      <w:tr w:rsidR="00AE47A2" w:rsidRPr="004E081A" w14:paraId="19ADDBED" w14:textId="77777777" w:rsidTr="00F41570">
        <w:trPr>
          <w:jc w:val="center"/>
        </w:trPr>
        <w:tc>
          <w:tcPr>
            <w:tcW w:w="4876" w:type="dxa"/>
            <w:tcBorders>
              <w:top w:val="nil"/>
              <w:left w:val="nil"/>
              <w:bottom w:val="nil"/>
              <w:right w:val="nil"/>
            </w:tcBorders>
          </w:tcPr>
          <w:p w14:paraId="6B237A6B" w14:textId="77777777" w:rsidR="00926BD0" w:rsidRPr="004E081A" w:rsidRDefault="00926BD0" w:rsidP="00F41570">
            <w:pPr>
              <w:pStyle w:val="Normal6a"/>
            </w:pPr>
          </w:p>
        </w:tc>
        <w:tc>
          <w:tcPr>
            <w:tcW w:w="4876" w:type="dxa"/>
            <w:tcBorders>
              <w:top w:val="nil"/>
              <w:left w:val="nil"/>
              <w:bottom w:val="nil"/>
              <w:right w:val="nil"/>
            </w:tcBorders>
          </w:tcPr>
          <w:p w14:paraId="4B1C59CD" w14:textId="77777777" w:rsidR="00926BD0" w:rsidRPr="004E081A" w:rsidRDefault="00926BD0" w:rsidP="00F41570">
            <w:pPr>
              <w:pStyle w:val="Normal6a"/>
            </w:pPr>
            <w:r w:rsidRPr="004E081A">
              <w:rPr>
                <w:b/>
                <w:i/>
              </w:rPr>
              <w:t>1a.</w:t>
            </w:r>
            <w:r w:rsidRPr="004E081A">
              <w:tab/>
            </w:r>
            <w:r w:rsidRPr="004E081A">
              <w:rPr>
                <w:b/>
                <w:i/>
              </w:rPr>
              <w:t>Vývoj digitálnych systémov sa v čo najväčšej možnej miere opiera o existujúce vnútroštátne infraštruktúry a interoperabilné systémy Únie a nevytvára pre členské štáty dodatočné spravodajské alebo procedurálne zaťaženie.</w:t>
            </w:r>
          </w:p>
        </w:tc>
      </w:tr>
    </w:tbl>
    <w:p w14:paraId="3DDACD6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A83CE8C" w14:textId="0E065B4F" w:rsidR="00956A29" w:rsidRPr="004E081A" w:rsidRDefault="00926BD0" w:rsidP="00926BD0">
      <w:r w:rsidRPr="004E081A">
        <w:rPr>
          <w:rStyle w:val="HideTWBExt"/>
        </w:rPr>
        <w:t>&lt;/Amend&gt;</w:t>
      </w:r>
    </w:p>
    <w:p w14:paraId="6D6A70F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2266</w:t>
      </w:r>
      <w:r w:rsidRPr="004E081A">
        <w:rPr>
          <w:rStyle w:val="HideTWBExt"/>
        </w:rPr>
        <w:t>&lt;/NumAm&gt;</w:t>
      </w:r>
    </w:p>
    <w:p w14:paraId="277CB8A8"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76C4C17F" w14:textId="77777777" w:rsidR="00926BD0" w:rsidRPr="004E081A" w:rsidRDefault="00926BD0" w:rsidP="00926BD0">
      <w:pPr>
        <w:pStyle w:val="NormalBold"/>
      </w:pPr>
      <w:r w:rsidRPr="004E081A">
        <w:rPr>
          <w:rStyle w:val="HideTWBExt"/>
        </w:rPr>
        <w:t>&lt;/RepeatBlock-By&gt;</w:t>
      </w:r>
    </w:p>
    <w:p w14:paraId="7540156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68107F9" w14:textId="77777777" w:rsidR="00926BD0" w:rsidRPr="004E081A" w:rsidRDefault="00926BD0" w:rsidP="00926BD0">
      <w:pPr>
        <w:pStyle w:val="NormalBold"/>
      </w:pPr>
      <w:r w:rsidRPr="004E081A">
        <w:rPr>
          <w:rStyle w:val="HideTWBExt"/>
        </w:rPr>
        <w:t>&lt;Article&gt;</w:t>
      </w:r>
      <w:r w:rsidRPr="004E081A">
        <w:t>Článok 42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65FE6C3" w14:textId="77777777" w:rsidTr="00F41570">
        <w:trPr>
          <w:trHeight w:hRule="exact" w:val="240"/>
          <w:jc w:val="center"/>
        </w:trPr>
        <w:tc>
          <w:tcPr>
            <w:tcW w:w="9752" w:type="dxa"/>
            <w:gridSpan w:val="2"/>
            <w:tcBorders>
              <w:top w:val="nil"/>
              <w:left w:val="nil"/>
              <w:bottom w:val="nil"/>
              <w:right w:val="nil"/>
            </w:tcBorders>
          </w:tcPr>
          <w:p w14:paraId="0F1BBE4A" w14:textId="77777777" w:rsidR="00926BD0" w:rsidRPr="004E081A" w:rsidRDefault="00926BD0" w:rsidP="00F41570"/>
        </w:tc>
      </w:tr>
      <w:tr w:rsidR="00AE47A2" w:rsidRPr="004E081A" w14:paraId="26C9DA07" w14:textId="77777777" w:rsidTr="00F41570">
        <w:trPr>
          <w:trHeight w:val="240"/>
          <w:jc w:val="center"/>
        </w:trPr>
        <w:tc>
          <w:tcPr>
            <w:tcW w:w="4876" w:type="dxa"/>
            <w:tcBorders>
              <w:top w:val="nil"/>
              <w:left w:val="nil"/>
              <w:bottom w:val="nil"/>
              <w:right w:val="nil"/>
            </w:tcBorders>
          </w:tcPr>
          <w:p w14:paraId="1824A46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0C4BE6A" w14:textId="77777777" w:rsidR="00926BD0" w:rsidRPr="004E081A" w:rsidRDefault="00926BD0" w:rsidP="00F41570">
            <w:pPr>
              <w:pStyle w:val="AmColumnHeading"/>
            </w:pPr>
            <w:r w:rsidRPr="004E081A">
              <w:t>Pozmeňujúci návrh</w:t>
            </w:r>
          </w:p>
        </w:tc>
      </w:tr>
      <w:tr w:rsidR="00AE47A2" w:rsidRPr="004E081A" w14:paraId="25818F6A" w14:textId="77777777" w:rsidTr="00F41570">
        <w:trPr>
          <w:jc w:val="center"/>
        </w:trPr>
        <w:tc>
          <w:tcPr>
            <w:tcW w:w="4876" w:type="dxa"/>
            <w:tcBorders>
              <w:top w:val="nil"/>
              <w:left w:val="nil"/>
              <w:bottom w:val="nil"/>
              <w:right w:val="nil"/>
            </w:tcBorders>
          </w:tcPr>
          <w:p w14:paraId="28BDF923" w14:textId="77777777" w:rsidR="00926BD0" w:rsidRPr="004E081A" w:rsidRDefault="00926BD0" w:rsidP="00F41570">
            <w:pPr>
              <w:pStyle w:val="Normal6a"/>
            </w:pPr>
            <w:r w:rsidRPr="004E081A">
              <w:rPr>
                <w:b/>
                <w:i/>
              </w:rPr>
              <w:t>2.</w:t>
            </w:r>
            <w:r w:rsidRPr="004E081A">
              <w:tab/>
            </w:r>
            <w:r w:rsidRPr="004E081A">
              <w:rPr>
                <w:b/>
                <w:i/>
              </w:rPr>
              <w:t xml:space="preserve">Únia a členské štáty určia spoločné priority v oblasti návratu, readmisie a reintegrácie a zabezpečia potrebné nadväzujúce opatrenia, pričom zohľadnia európsku stratégiu v oblasti </w:t>
            </w:r>
            <w:r w:rsidRPr="004E081A">
              <w:rPr>
                <w:b/>
                <w:i/>
              </w:rPr>
              <w:lastRenderedPageBreak/>
              <w:t>riadenia azylu a migrácie prijatú podľa článku 8 nariadenia (EÚ) 2024/1351, vykonávanie konania o návrate na hraniciach podľa nariadenia (EÚ) 2024/1351, posúdenie úrovne spolupráce tretích krajín s členskými štátmi v oblasti readmisie v súlade s článkom 25a nariadenia Európskeho parlamentu a Rady (ES) č. 810/2009</w:t>
            </w:r>
            <w:r w:rsidRPr="004E081A">
              <w:rPr>
                <w:b/>
                <w:i/>
                <w:vertAlign w:val="superscript"/>
              </w:rPr>
              <w:t>32</w:t>
            </w:r>
            <w:r w:rsidRPr="004E081A">
              <w:rPr>
                <w:b/>
                <w:i/>
              </w:rPr>
              <w:t xml:space="preserve"> a readmisné nástroje Únie a akýkoľvek iný nástroj Únie relevantný pre spoluprácu v oblasti readmisie.</w:t>
            </w:r>
          </w:p>
        </w:tc>
        <w:tc>
          <w:tcPr>
            <w:tcW w:w="4876" w:type="dxa"/>
            <w:tcBorders>
              <w:top w:val="nil"/>
              <w:left w:val="nil"/>
              <w:bottom w:val="nil"/>
              <w:right w:val="nil"/>
            </w:tcBorders>
          </w:tcPr>
          <w:p w14:paraId="1B0B8F34" w14:textId="77777777" w:rsidR="00926BD0" w:rsidRPr="004E081A" w:rsidRDefault="00926BD0" w:rsidP="00F41570">
            <w:pPr>
              <w:pStyle w:val="Normal6a"/>
            </w:pPr>
            <w:r w:rsidRPr="004E081A">
              <w:rPr>
                <w:b/>
                <w:i/>
              </w:rPr>
              <w:lastRenderedPageBreak/>
              <w:t>vypúšťa sa</w:t>
            </w:r>
          </w:p>
        </w:tc>
      </w:tr>
      <w:tr w:rsidR="00AE47A2" w:rsidRPr="004E081A" w14:paraId="354983E5" w14:textId="77777777" w:rsidTr="00F41570">
        <w:trPr>
          <w:jc w:val="center"/>
        </w:trPr>
        <w:tc>
          <w:tcPr>
            <w:tcW w:w="4876" w:type="dxa"/>
            <w:tcBorders>
              <w:top w:val="nil"/>
              <w:left w:val="nil"/>
              <w:bottom w:val="nil"/>
              <w:right w:val="nil"/>
            </w:tcBorders>
          </w:tcPr>
          <w:p w14:paraId="7667A0F5"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0096D3D7" w14:textId="77777777" w:rsidR="00926BD0" w:rsidRPr="004E081A" w:rsidRDefault="00926BD0" w:rsidP="00F41570"/>
        </w:tc>
      </w:tr>
      <w:tr w:rsidR="00AE47A2" w:rsidRPr="004E081A" w14:paraId="233C54F5" w14:textId="77777777" w:rsidTr="00F41570">
        <w:trPr>
          <w:jc w:val="center"/>
        </w:trPr>
        <w:tc>
          <w:tcPr>
            <w:tcW w:w="4876" w:type="dxa"/>
            <w:tcBorders>
              <w:top w:val="nil"/>
              <w:left w:val="nil"/>
              <w:bottom w:val="nil"/>
              <w:right w:val="nil"/>
            </w:tcBorders>
          </w:tcPr>
          <w:p w14:paraId="6055C926" w14:textId="77777777" w:rsidR="00926BD0" w:rsidRPr="004E081A" w:rsidRDefault="00926BD0" w:rsidP="00F41570">
            <w:pPr>
              <w:pStyle w:val="Normal6a"/>
            </w:pPr>
            <w:r w:rsidRPr="004E081A">
              <w:rPr>
                <w:b/>
                <w:i/>
                <w:vertAlign w:val="superscript"/>
              </w:rPr>
              <w:t>32</w:t>
            </w:r>
            <w:r w:rsidRPr="004E081A">
              <w:t xml:space="preserve"> </w:t>
            </w:r>
            <w:r w:rsidRPr="004E081A">
              <w:rPr>
                <w:b/>
                <w:bCs/>
                <w:i/>
                <w:iCs/>
              </w:rPr>
              <w:t>Nariadenie Európskeho parlamentu a Rady (ES) č. 810/2009 z 13. júla 2009, ktorým sa ustanovuje vízový kódex Spoločenstva (vízový kódex) (Ú. v. EÚ L 243, 15.9.2009, s. 1, ELI:</w:t>
            </w:r>
            <w:r w:rsidRPr="004E081A">
              <w:rPr>
                <w:b/>
                <w:i/>
              </w:rPr>
              <w:t xml:space="preserve"> http://data.europa.eu/eli/reg/2009/810/oj).</w:t>
            </w:r>
          </w:p>
        </w:tc>
        <w:tc>
          <w:tcPr>
            <w:tcW w:w="4876" w:type="dxa"/>
            <w:tcBorders>
              <w:top w:val="nil"/>
              <w:left w:val="nil"/>
              <w:bottom w:val="nil"/>
              <w:right w:val="nil"/>
            </w:tcBorders>
          </w:tcPr>
          <w:p w14:paraId="56129DCB" w14:textId="77777777" w:rsidR="00926BD0" w:rsidRPr="004E081A" w:rsidRDefault="00926BD0" w:rsidP="00F41570"/>
        </w:tc>
      </w:tr>
    </w:tbl>
    <w:p w14:paraId="5C93F72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37E275B"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09B895C5" w14:textId="77777777" w:rsidR="00926BD0" w:rsidRPr="004E081A" w:rsidRDefault="00926BD0" w:rsidP="00926BD0">
      <w:pPr>
        <w:pStyle w:val="AmJustText"/>
      </w:pPr>
      <w:r w:rsidRPr="004E081A">
        <w:t>Žiadna jasná pridaná hodnota. Odkaz na existujúce mechanizmy spolupráce naznačuje, že toto ustanovenie by k týmto mechanizmom pridalo len ďalšiu vrstvu byrokracie.</w:t>
      </w:r>
    </w:p>
    <w:p w14:paraId="70AD66E6" w14:textId="09565387" w:rsidR="00956A29" w:rsidRPr="004E081A" w:rsidRDefault="00926BD0" w:rsidP="00926BD0">
      <w:r w:rsidRPr="004E081A">
        <w:rPr>
          <w:rStyle w:val="HideTWBExt"/>
        </w:rPr>
        <w:t>&lt;/Amend&gt;</w:t>
      </w:r>
    </w:p>
    <w:p w14:paraId="6E32406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2267</w:t>
      </w:r>
      <w:r w:rsidRPr="004E081A">
        <w:rPr>
          <w:rStyle w:val="HideTWBExt"/>
        </w:rPr>
        <w:t>&lt;/NumAm&gt;</w:t>
      </w:r>
    </w:p>
    <w:p w14:paraId="18DD01CA"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719A648B" w14:textId="77777777" w:rsidR="00926BD0" w:rsidRPr="004E081A" w:rsidRDefault="00926BD0" w:rsidP="00926BD0">
      <w:pPr>
        <w:pStyle w:val="NormalBold"/>
      </w:pPr>
      <w:r w:rsidRPr="004E081A">
        <w:rPr>
          <w:rStyle w:val="HideTWBExt"/>
        </w:rPr>
        <w:t>&lt;/RepeatBlock-By&gt;</w:t>
      </w:r>
    </w:p>
    <w:p w14:paraId="4B10113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2727554" w14:textId="77777777" w:rsidR="00926BD0" w:rsidRPr="004E081A" w:rsidRDefault="00926BD0" w:rsidP="00926BD0">
      <w:pPr>
        <w:pStyle w:val="NormalBold"/>
      </w:pPr>
      <w:r w:rsidRPr="004E081A">
        <w:rPr>
          <w:rStyle w:val="HideTWBExt"/>
        </w:rPr>
        <w:t>&lt;Article&gt;</w:t>
      </w:r>
      <w:r w:rsidRPr="004E081A">
        <w:t>Článok 42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111A36A" w14:textId="77777777" w:rsidTr="00F41570">
        <w:trPr>
          <w:trHeight w:hRule="exact" w:val="240"/>
          <w:jc w:val="center"/>
        </w:trPr>
        <w:tc>
          <w:tcPr>
            <w:tcW w:w="9752" w:type="dxa"/>
            <w:gridSpan w:val="2"/>
            <w:tcBorders>
              <w:top w:val="nil"/>
              <w:left w:val="nil"/>
              <w:bottom w:val="nil"/>
              <w:right w:val="nil"/>
            </w:tcBorders>
          </w:tcPr>
          <w:p w14:paraId="3C0BF062" w14:textId="77777777" w:rsidR="00926BD0" w:rsidRPr="004E081A" w:rsidRDefault="00926BD0" w:rsidP="00F41570"/>
        </w:tc>
      </w:tr>
      <w:tr w:rsidR="00AE47A2" w:rsidRPr="004E081A" w14:paraId="7EE50731" w14:textId="77777777" w:rsidTr="00F41570">
        <w:trPr>
          <w:trHeight w:val="240"/>
          <w:jc w:val="center"/>
        </w:trPr>
        <w:tc>
          <w:tcPr>
            <w:tcW w:w="4876" w:type="dxa"/>
            <w:tcBorders>
              <w:top w:val="nil"/>
              <w:left w:val="nil"/>
              <w:bottom w:val="nil"/>
              <w:right w:val="nil"/>
            </w:tcBorders>
          </w:tcPr>
          <w:p w14:paraId="0CB6DBB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E18F7BD" w14:textId="77777777" w:rsidR="00926BD0" w:rsidRPr="004E081A" w:rsidRDefault="00926BD0" w:rsidP="00F41570">
            <w:pPr>
              <w:pStyle w:val="AmColumnHeading"/>
            </w:pPr>
            <w:r w:rsidRPr="004E081A">
              <w:t>Pozmeňujúci návrh</w:t>
            </w:r>
          </w:p>
        </w:tc>
      </w:tr>
      <w:tr w:rsidR="00AE47A2" w:rsidRPr="004E081A" w14:paraId="671D26BD" w14:textId="77777777" w:rsidTr="00F41570">
        <w:trPr>
          <w:jc w:val="center"/>
        </w:trPr>
        <w:tc>
          <w:tcPr>
            <w:tcW w:w="4876" w:type="dxa"/>
            <w:tcBorders>
              <w:top w:val="nil"/>
              <w:left w:val="nil"/>
              <w:bottom w:val="nil"/>
              <w:right w:val="nil"/>
            </w:tcBorders>
          </w:tcPr>
          <w:p w14:paraId="3351D478" w14:textId="77777777" w:rsidR="00926BD0" w:rsidRPr="004E081A" w:rsidRDefault="00926BD0" w:rsidP="00F41570">
            <w:pPr>
              <w:pStyle w:val="Normal6a"/>
            </w:pPr>
            <w:r w:rsidRPr="004E081A">
              <w:rPr>
                <w:b/>
                <w:i/>
              </w:rPr>
              <w:t>2.</w:t>
            </w:r>
            <w:r w:rsidRPr="004E081A">
              <w:tab/>
            </w:r>
            <w:r w:rsidRPr="004E081A">
              <w:rPr>
                <w:b/>
                <w:i/>
              </w:rPr>
              <w:t xml:space="preserve">Únia a členské štáty určia spoločné priority v oblasti návratu, readmisie a reintegrácie a zabezpečia potrebné nadväzujúce opatrenia, pričom zohľadnia európsku stratégiu v oblasti riadenia azylu a migrácie prijatú podľa článku 8 nariadenia (EÚ) 2024/1351, vykonávanie konania o návrate na hraniciach podľa nariadenia (EÚ) 2024/1351, posúdenie úrovne spolupráce tretích krajín s členskými štátmi v oblasti </w:t>
            </w:r>
            <w:r w:rsidRPr="004E081A">
              <w:rPr>
                <w:b/>
                <w:i/>
              </w:rPr>
              <w:lastRenderedPageBreak/>
              <w:t>readmisie v súlade s článkom 25a nariadenia Európskeho parlamentu a Rady (ES) č. 810/2009</w:t>
            </w:r>
            <w:r w:rsidRPr="004E081A">
              <w:rPr>
                <w:b/>
                <w:i/>
                <w:vertAlign w:val="superscript"/>
              </w:rPr>
              <w:t>32</w:t>
            </w:r>
            <w:r w:rsidRPr="004E081A">
              <w:rPr>
                <w:b/>
                <w:i/>
              </w:rPr>
              <w:t xml:space="preserve"> a readmisné nástroje Únie a akýkoľvek iný nástroj Únie relevantný pre spoluprácu v oblasti readmisie.</w:t>
            </w:r>
          </w:p>
        </w:tc>
        <w:tc>
          <w:tcPr>
            <w:tcW w:w="4876" w:type="dxa"/>
            <w:tcBorders>
              <w:top w:val="nil"/>
              <w:left w:val="nil"/>
              <w:bottom w:val="nil"/>
              <w:right w:val="nil"/>
            </w:tcBorders>
          </w:tcPr>
          <w:p w14:paraId="6550C833" w14:textId="77777777" w:rsidR="00926BD0" w:rsidRPr="004E081A" w:rsidRDefault="00926BD0" w:rsidP="00F41570">
            <w:pPr>
              <w:pStyle w:val="Normal6a"/>
            </w:pPr>
            <w:r w:rsidRPr="004E081A">
              <w:rPr>
                <w:b/>
                <w:i/>
              </w:rPr>
              <w:lastRenderedPageBreak/>
              <w:t>vypúšťa sa</w:t>
            </w:r>
          </w:p>
        </w:tc>
      </w:tr>
      <w:tr w:rsidR="00AE47A2" w:rsidRPr="004E081A" w14:paraId="37AFFC73" w14:textId="77777777" w:rsidTr="00F41570">
        <w:trPr>
          <w:jc w:val="center"/>
        </w:trPr>
        <w:tc>
          <w:tcPr>
            <w:tcW w:w="4876" w:type="dxa"/>
            <w:tcBorders>
              <w:top w:val="nil"/>
              <w:left w:val="nil"/>
              <w:bottom w:val="nil"/>
              <w:right w:val="nil"/>
            </w:tcBorders>
          </w:tcPr>
          <w:p w14:paraId="6464152C"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6E8D2421" w14:textId="77777777" w:rsidR="00926BD0" w:rsidRPr="004E081A" w:rsidRDefault="00926BD0" w:rsidP="00F41570"/>
        </w:tc>
      </w:tr>
      <w:tr w:rsidR="00AE47A2" w:rsidRPr="004E081A" w14:paraId="195C5217" w14:textId="77777777" w:rsidTr="00F41570">
        <w:trPr>
          <w:jc w:val="center"/>
        </w:trPr>
        <w:tc>
          <w:tcPr>
            <w:tcW w:w="4876" w:type="dxa"/>
            <w:tcBorders>
              <w:top w:val="nil"/>
              <w:left w:val="nil"/>
              <w:bottom w:val="nil"/>
              <w:right w:val="nil"/>
            </w:tcBorders>
          </w:tcPr>
          <w:p w14:paraId="7574A85B" w14:textId="77777777" w:rsidR="00926BD0" w:rsidRPr="004E081A" w:rsidRDefault="00926BD0" w:rsidP="00F41570">
            <w:pPr>
              <w:pStyle w:val="Normal6a"/>
            </w:pPr>
            <w:r w:rsidRPr="004E081A">
              <w:rPr>
                <w:b/>
                <w:i/>
                <w:vertAlign w:val="superscript"/>
              </w:rPr>
              <w:t>32</w:t>
            </w:r>
            <w:r w:rsidRPr="004E081A">
              <w:t xml:space="preserve"> </w:t>
            </w:r>
            <w:r w:rsidRPr="004E081A">
              <w:rPr>
                <w:b/>
                <w:bCs/>
                <w:i/>
                <w:iCs/>
              </w:rPr>
              <w:t>Nariadenie Európskeho parlamentu a Rady (ES) č. 810/2009 z 13. júla 2009, ktorým sa ustanovuje vízový kódex Spoločenstva (vízový kódex) (Ú. v. EÚ L 243, 15.9.2009, s. 1, ELI:</w:t>
            </w:r>
            <w:r w:rsidRPr="004E081A">
              <w:rPr>
                <w:b/>
                <w:i/>
              </w:rPr>
              <w:t xml:space="preserve"> http://data.europa.eu/eli/reg/2009/810/oj).</w:t>
            </w:r>
          </w:p>
        </w:tc>
        <w:tc>
          <w:tcPr>
            <w:tcW w:w="4876" w:type="dxa"/>
            <w:tcBorders>
              <w:top w:val="nil"/>
              <w:left w:val="nil"/>
              <w:bottom w:val="nil"/>
              <w:right w:val="nil"/>
            </w:tcBorders>
          </w:tcPr>
          <w:p w14:paraId="176BB06F" w14:textId="77777777" w:rsidR="00926BD0" w:rsidRPr="004E081A" w:rsidRDefault="00926BD0" w:rsidP="00F41570"/>
        </w:tc>
      </w:tr>
    </w:tbl>
    <w:p w14:paraId="05C605F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6AE3051" w14:textId="18DE89E7" w:rsidR="00956A29" w:rsidRPr="004E081A" w:rsidRDefault="00926BD0" w:rsidP="00926BD0">
      <w:r w:rsidRPr="004E081A">
        <w:rPr>
          <w:rStyle w:val="HideTWBExt"/>
        </w:rPr>
        <w:t>&lt;/Amend&gt;</w:t>
      </w:r>
    </w:p>
    <w:p w14:paraId="2375588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2268</w:t>
      </w:r>
      <w:r w:rsidRPr="004E081A">
        <w:rPr>
          <w:rStyle w:val="HideTWBExt"/>
        </w:rPr>
        <w:t>&lt;/NumAm&gt;</w:t>
      </w:r>
    </w:p>
    <w:p w14:paraId="67D14F03"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63D1137C" w14:textId="77777777" w:rsidR="00926BD0" w:rsidRPr="004E081A" w:rsidRDefault="00926BD0" w:rsidP="00926BD0">
      <w:pPr>
        <w:pStyle w:val="NormalBold"/>
      </w:pPr>
      <w:r w:rsidRPr="004E081A">
        <w:rPr>
          <w:rStyle w:val="HideTWBExt"/>
        </w:rPr>
        <w:t>&lt;/RepeatBlock-By&gt;</w:t>
      </w:r>
    </w:p>
    <w:p w14:paraId="66E55D6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83C2A35" w14:textId="77777777" w:rsidR="00926BD0" w:rsidRPr="004E081A" w:rsidRDefault="00926BD0" w:rsidP="00926BD0">
      <w:pPr>
        <w:pStyle w:val="NormalBold"/>
      </w:pPr>
      <w:r w:rsidRPr="004E081A">
        <w:rPr>
          <w:rStyle w:val="HideTWBExt"/>
        </w:rPr>
        <w:t>&lt;Article&gt;</w:t>
      </w:r>
      <w:r w:rsidRPr="004E081A">
        <w:t>Článok 42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BA99550" w14:textId="77777777" w:rsidTr="00F41570">
        <w:trPr>
          <w:trHeight w:hRule="exact" w:val="240"/>
          <w:jc w:val="center"/>
        </w:trPr>
        <w:tc>
          <w:tcPr>
            <w:tcW w:w="9752" w:type="dxa"/>
            <w:gridSpan w:val="2"/>
            <w:tcBorders>
              <w:top w:val="nil"/>
              <w:left w:val="nil"/>
              <w:bottom w:val="nil"/>
              <w:right w:val="nil"/>
            </w:tcBorders>
          </w:tcPr>
          <w:p w14:paraId="072BF02D" w14:textId="77777777" w:rsidR="00926BD0" w:rsidRPr="004E081A" w:rsidRDefault="00926BD0" w:rsidP="00F41570"/>
        </w:tc>
      </w:tr>
      <w:tr w:rsidR="00AE47A2" w:rsidRPr="004E081A" w14:paraId="250AEB03" w14:textId="77777777" w:rsidTr="00F41570">
        <w:trPr>
          <w:trHeight w:val="240"/>
          <w:jc w:val="center"/>
        </w:trPr>
        <w:tc>
          <w:tcPr>
            <w:tcW w:w="4876" w:type="dxa"/>
            <w:tcBorders>
              <w:top w:val="nil"/>
              <w:left w:val="nil"/>
              <w:bottom w:val="nil"/>
              <w:right w:val="nil"/>
            </w:tcBorders>
          </w:tcPr>
          <w:p w14:paraId="73D1E2E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5FB4ECD" w14:textId="77777777" w:rsidR="00926BD0" w:rsidRPr="004E081A" w:rsidRDefault="00926BD0" w:rsidP="00F41570">
            <w:pPr>
              <w:pStyle w:val="AmColumnHeading"/>
            </w:pPr>
            <w:r w:rsidRPr="004E081A">
              <w:t>Pozmeňujúci návrh</w:t>
            </w:r>
          </w:p>
        </w:tc>
      </w:tr>
      <w:tr w:rsidR="00AE47A2" w:rsidRPr="004E081A" w14:paraId="458D8C76" w14:textId="77777777" w:rsidTr="00F41570">
        <w:trPr>
          <w:jc w:val="center"/>
        </w:trPr>
        <w:tc>
          <w:tcPr>
            <w:tcW w:w="4876" w:type="dxa"/>
            <w:tcBorders>
              <w:top w:val="nil"/>
              <w:left w:val="nil"/>
              <w:bottom w:val="nil"/>
              <w:right w:val="nil"/>
            </w:tcBorders>
          </w:tcPr>
          <w:p w14:paraId="2EE69214" w14:textId="77777777" w:rsidR="00926BD0" w:rsidRPr="004E081A" w:rsidRDefault="00926BD0" w:rsidP="00F41570">
            <w:pPr>
              <w:pStyle w:val="Normal6a"/>
            </w:pPr>
            <w:r w:rsidRPr="004E081A">
              <w:rPr>
                <w:b/>
                <w:i/>
              </w:rPr>
              <w:t>2.</w:t>
            </w:r>
            <w:r w:rsidRPr="004E081A">
              <w:tab/>
            </w:r>
            <w:r w:rsidRPr="004E081A">
              <w:rPr>
                <w:b/>
                <w:i/>
              </w:rPr>
              <w:t>Únia a členské štáty určia spoločné priority v oblasti návratu, readmisie a reintegrácie a zabezpečia potrebné nadväzujúce opatrenia, pričom zohľadnia európsku stratégiu v oblasti riadenia azylu a migrácie prijatú podľa článku 8 nariadenia (EÚ) 2024/1351, vykonávanie konania o návrate na hraniciach podľa nariadenia (EÚ) 2024/1351, posúdenie úrovne spolupráce tretích krajín s členskými štátmi v oblasti readmisie v súlade s článkom 25a nariadenia Európskeho parlamentu a Rady (ES) č. 810/2009</w:t>
            </w:r>
            <w:r w:rsidRPr="004E081A">
              <w:rPr>
                <w:b/>
                <w:i/>
                <w:vertAlign w:val="superscript"/>
              </w:rPr>
              <w:t>32</w:t>
            </w:r>
            <w:r w:rsidRPr="004E081A">
              <w:rPr>
                <w:b/>
                <w:i/>
              </w:rPr>
              <w:t xml:space="preserve"> a readmisné nástroje Únie a akýkoľvek iný nástroj Únie relevantný pre spoluprácu v oblasti readmisie.</w:t>
            </w:r>
          </w:p>
        </w:tc>
        <w:tc>
          <w:tcPr>
            <w:tcW w:w="4876" w:type="dxa"/>
            <w:tcBorders>
              <w:top w:val="nil"/>
              <w:left w:val="nil"/>
              <w:bottom w:val="nil"/>
              <w:right w:val="nil"/>
            </w:tcBorders>
          </w:tcPr>
          <w:p w14:paraId="5E7EE7C0" w14:textId="77777777" w:rsidR="00926BD0" w:rsidRPr="004E081A" w:rsidRDefault="00926BD0" w:rsidP="00F41570">
            <w:pPr>
              <w:pStyle w:val="Normal6a"/>
            </w:pPr>
            <w:r w:rsidRPr="004E081A">
              <w:rPr>
                <w:b/>
                <w:i/>
              </w:rPr>
              <w:t>vypúšťa sa</w:t>
            </w:r>
          </w:p>
        </w:tc>
      </w:tr>
      <w:tr w:rsidR="00AE47A2" w:rsidRPr="004E081A" w14:paraId="671FBD9E" w14:textId="77777777" w:rsidTr="00F41570">
        <w:trPr>
          <w:jc w:val="center"/>
        </w:trPr>
        <w:tc>
          <w:tcPr>
            <w:tcW w:w="4876" w:type="dxa"/>
            <w:tcBorders>
              <w:top w:val="nil"/>
              <w:left w:val="nil"/>
              <w:bottom w:val="nil"/>
              <w:right w:val="nil"/>
            </w:tcBorders>
          </w:tcPr>
          <w:p w14:paraId="6252714B"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0FD12FB4" w14:textId="77777777" w:rsidR="00926BD0" w:rsidRPr="004E081A" w:rsidRDefault="00926BD0" w:rsidP="00F41570"/>
        </w:tc>
      </w:tr>
      <w:tr w:rsidR="00AE47A2" w:rsidRPr="004E081A" w14:paraId="50BA04DA" w14:textId="77777777" w:rsidTr="00F41570">
        <w:trPr>
          <w:jc w:val="center"/>
        </w:trPr>
        <w:tc>
          <w:tcPr>
            <w:tcW w:w="4876" w:type="dxa"/>
            <w:tcBorders>
              <w:top w:val="nil"/>
              <w:left w:val="nil"/>
              <w:bottom w:val="nil"/>
              <w:right w:val="nil"/>
            </w:tcBorders>
          </w:tcPr>
          <w:p w14:paraId="47BA3D33" w14:textId="77777777" w:rsidR="00926BD0" w:rsidRPr="004E081A" w:rsidRDefault="00926BD0" w:rsidP="00F41570">
            <w:pPr>
              <w:pStyle w:val="Normal6a"/>
            </w:pPr>
            <w:r w:rsidRPr="004E081A">
              <w:rPr>
                <w:b/>
                <w:i/>
                <w:vertAlign w:val="superscript"/>
              </w:rPr>
              <w:t>32</w:t>
            </w:r>
            <w:r w:rsidRPr="004E081A">
              <w:t xml:space="preserve"> </w:t>
            </w:r>
            <w:r w:rsidRPr="004E081A">
              <w:rPr>
                <w:b/>
                <w:bCs/>
                <w:i/>
                <w:iCs/>
              </w:rPr>
              <w:t xml:space="preserve">Nariadenie Európskeho parlamentu a Rady (ES) č. 810/2009 z 13. júla 2009, ktorým sa ustanovuje vízový kódex </w:t>
            </w:r>
            <w:r w:rsidRPr="004E081A">
              <w:rPr>
                <w:b/>
                <w:bCs/>
                <w:i/>
                <w:iCs/>
              </w:rPr>
              <w:lastRenderedPageBreak/>
              <w:t>Spoločenstva (vízový kódex) (Ú. v. EÚ L 243, 15.9.2009, s. 1, ELI:</w:t>
            </w:r>
            <w:r w:rsidRPr="004E081A">
              <w:rPr>
                <w:b/>
                <w:i/>
              </w:rPr>
              <w:t xml:space="preserve"> http://data.europa.eu/eli/reg/2009/810/oj).</w:t>
            </w:r>
          </w:p>
        </w:tc>
        <w:tc>
          <w:tcPr>
            <w:tcW w:w="4876" w:type="dxa"/>
            <w:tcBorders>
              <w:top w:val="nil"/>
              <w:left w:val="nil"/>
              <w:bottom w:val="nil"/>
              <w:right w:val="nil"/>
            </w:tcBorders>
          </w:tcPr>
          <w:p w14:paraId="4ECAAF75" w14:textId="77777777" w:rsidR="00926BD0" w:rsidRPr="004E081A" w:rsidRDefault="00926BD0" w:rsidP="00F41570"/>
        </w:tc>
      </w:tr>
    </w:tbl>
    <w:p w14:paraId="0B5907E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830CC24" w14:textId="718FC655" w:rsidR="00956A29" w:rsidRPr="004E081A" w:rsidRDefault="00926BD0" w:rsidP="00926BD0">
      <w:r w:rsidRPr="004E081A">
        <w:rPr>
          <w:rStyle w:val="HideTWBExt"/>
        </w:rPr>
        <w:t>&lt;/Amend&gt;</w:t>
      </w:r>
    </w:p>
    <w:p w14:paraId="72C6078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2269</w:t>
      </w:r>
      <w:r w:rsidRPr="004E081A">
        <w:rPr>
          <w:rStyle w:val="HideTWBExt"/>
        </w:rPr>
        <w:t>&lt;/NumAm&gt;</w:t>
      </w:r>
    </w:p>
    <w:p w14:paraId="321BE15F"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2A1C1D1" w14:textId="77777777" w:rsidR="00926BD0" w:rsidRPr="004E081A" w:rsidRDefault="00926BD0" w:rsidP="00926BD0">
      <w:pPr>
        <w:pStyle w:val="NormalBold"/>
      </w:pPr>
      <w:r w:rsidRPr="004E081A">
        <w:rPr>
          <w:rStyle w:val="HideTWBExt"/>
        </w:rPr>
        <w:t>&lt;/RepeatBlock-By&gt;</w:t>
      </w:r>
    </w:p>
    <w:p w14:paraId="429553A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5B6261F" w14:textId="77777777" w:rsidR="00926BD0" w:rsidRPr="004E081A" w:rsidRDefault="00926BD0" w:rsidP="00926BD0">
      <w:pPr>
        <w:pStyle w:val="NormalBold"/>
      </w:pPr>
      <w:r w:rsidRPr="004E081A">
        <w:rPr>
          <w:rStyle w:val="HideTWBExt"/>
        </w:rPr>
        <w:t>&lt;Article&gt;</w:t>
      </w:r>
      <w:r w:rsidRPr="004E081A">
        <w:t>Článok 42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BB634FB" w14:textId="77777777" w:rsidTr="00F41570">
        <w:trPr>
          <w:trHeight w:hRule="exact" w:val="240"/>
          <w:jc w:val="center"/>
        </w:trPr>
        <w:tc>
          <w:tcPr>
            <w:tcW w:w="9752" w:type="dxa"/>
            <w:gridSpan w:val="2"/>
            <w:tcBorders>
              <w:top w:val="nil"/>
              <w:left w:val="nil"/>
              <w:bottom w:val="nil"/>
              <w:right w:val="nil"/>
            </w:tcBorders>
          </w:tcPr>
          <w:p w14:paraId="67E15CE9" w14:textId="77777777" w:rsidR="00926BD0" w:rsidRPr="004E081A" w:rsidRDefault="00926BD0" w:rsidP="00F41570"/>
        </w:tc>
      </w:tr>
      <w:tr w:rsidR="00AE47A2" w:rsidRPr="004E081A" w14:paraId="32B3DA30" w14:textId="77777777" w:rsidTr="00F41570">
        <w:trPr>
          <w:trHeight w:val="240"/>
          <w:jc w:val="center"/>
        </w:trPr>
        <w:tc>
          <w:tcPr>
            <w:tcW w:w="4876" w:type="dxa"/>
            <w:tcBorders>
              <w:top w:val="nil"/>
              <w:left w:val="nil"/>
              <w:bottom w:val="nil"/>
              <w:right w:val="nil"/>
            </w:tcBorders>
          </w:tcPr>
          <w:p w14:paraId="281B4EF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AB0FBAC" w14:textId="77777777" w:rsidR="00926BD0" w:rsidRPr="004E081A" w:rsidRDefault="00926BD0" w:rsidP="00F41570">
            <w:pPr>
              <w:pStyle w:val="AmColumnHeading"/>
            </w:pPr>
            <w:r w:rsidRPr="004E081A">
              <w:t>Pozmeňujúci návrh</w:t>
            </w:r>
          </w:p>
        </w:tc>
      </w:tr>
      <w:tr w:rsidR="00AE47A2" w:rsidRPr="004E081A" w14:paraId="714B8D9F" w14:textId="77777777" w:rsidTr="00F41570">
        <w:trPr>
          <w:jc w:val="center"/>
        </w:trPr>
        <w:tc>
          <w:tcPr>
            <w:tcW w:w="4876" w:type="dxa"/>
            <w:tcBorders>
              <w:top w:val="nil"/>
              <w:left w:val="nil"/>
              <w:bottom w:val="nil"/>
              <w:right w:val="nil"/>
            </w:tcBorders>
          </w:tcPr>
          <w:p w14:paraId="38C64213" w14:textId="77777777" w:rsidR="00926BD0" w:rsidRPr="004E081A" w:rsidRDefault="00926BD0" w:rsidP="00F41570">
            <w:pPr>
              <w:pStyle w:val="Normal6a"/>
            </w:pPr>
            <w:r w:rsidRPr="004E081A">
              <w:t>2.</w:t>
            </w:r>
            <w:r w:rsidRPr="004E081A">
              <w:tab/>
              <w:t xml:space="preserve">Únia a členské štáty určia spoločné priority v oblasti </w:t>
            </w:r>
            <w:r w:rsidRPr="004E081A">
              <w:rPr>
                <w:b/>
                <w:bCs/>
                <w:i/>
                <w:iCs/>
              </w:rPr>
              <w:t>návratu, readmisie a reintegrácie a zabezpečia potrebné nadväzujúce opatrenia, pričom zohľadnia európsku stratégiu v oblasti riadenia azylu a migrácie prijatú podľa článku 8 nariadenia (EÚ) 2024/1351, vykonávanie konania o návrate na hraniciach podľa nariadenia (EÚ) 2024/1351, posúdenie úrovne spolupráce tretích krajín s členskými štátmi v oblasti readmisie v súlade s článkom 25a nariadenia Európskeho parlamentu a Rady (ES) č. 810/2009</w:t>
            </w:r>
            <w:r w:rsidRPr="004E081A">
              <w:rPr>
                <w:b/>
                <w:bCs/>
                <w:i/>
                <w:iCs/>
                <w:vertAlign w:val="superscript"/>
              </w:rPr>
              <w:t>32</w:t>
            </w:r>
            <w:r w:rsidRPr="004E081A">
              <w:rPr>
                <w:b/>
                <w:bCs/>
                <w:i/>
                <w:iCs/>
              </w:rPr>
              <w:t xml:space="preserve"> a readmisné nástroje Únie a akýkoľvek iný nástroj Únie relevantný pre spoluprácu v oblasti readmisie</w:t>
            </w:r>
            <w:r w:rsidRPr="004E081A">
              <w:t>.</w:t>
            </w:r>
          </w:p>
        </w:tc>
        <w:tc>
          <w:tcPr>
            <w:tcW w:w="4876" w:type="dxa"/>
            <w:tcBorders>
              <w:top w:val="nil"/>
              <w:left w:val="nil"/>
              <w:bottom w:val="nil"/>
              <w:right w:val="nil"/>
            </w:tcBorders>
          </w:tcPr>
          <w:p w14:paraId="28E19631" w14:textId="77777777" w:rsidR="00926BD0" w:rsidRPr="004E081A" w:rsidRDefault="00926BD0" w:rsidP="00F41570">
            <w:pPr>
              <w:pStyle w:val="Normal6a"/>
            </w:pPr>
            <w:r w:rsidRPr="004E081A">
              <w:t>2.</w:t>
            </w:r>
            <w:r w:rsidRPr="004E081A">
              <w:tab/>
              <w:t xml:space="preserve">Únia a členské štáty určia spoločné priority v oblasti </w:t>
            </w:r>
            <w:r w:rsidRPr="004E081A">
              <w:rPr>
                <w:b/>
                <w:i/>
              </w:rPr>
              <w:t>návratov</w:t>
            </w:r>
            <w:r w:rsidRPr="004E081A">
              <w:t>.</w:t>
            </w:r>
          </w:p>
        </w:tc>
      </w:tr>
      <w:tr w:rsidR="00AE47A2" w:rsidRPr="004E081A" w14:paraId="48B58DD2" w14:textId="77777777" w:rsidTr="00F41570">
        <w:trPr>
          <w:jc w:val="center"/>
        </w:trPr>
        <w:tc>
          <w:tcPr>
            <w:tcW w:w="4876" w:type="dxa"/>
            <w:tcBorders>
              <w:top w:val="nil"/>
              <w:left w:val="nil"/>
              <w:bottom w:val="nil"/>
              <w:right w:val="nil"/>
            </w:tcBorders>
          </w:tcPr>
          <w:p w14:paraId="7A84F2F6"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5969BE47" w14:textId="77777777" w:rsidR="00926BD0" w:rsidRPr="004E081A" w:rsidRDefault="00926BD0" w:rsidP="00F41570"/>
        </w:tc>
      </w:tr>
      <w:tr w:rsidR="00AE47A2" w:rsidRPr="004E081A" w14:paraId="679FF96A" w14:textId="77777777" w:rsidTr="00F41570">
        <w:trPr>
          <w:jc w:val="center"/>
        </w:trPr>
        <w:tc>
          <w:tcPr>
            <w:tcW w:w="4876" w:type="dxa"/>
            <w:tcBorders>
              <w:top w:val="nil"/>
              <w:left w:val="nil"/>
              <w:bottom w:val="nil"/>
              <w:right w:val="nil"/>
            </w:tcBorders>
          </w:tcPr>
          <w:p w14:paraId="780E9DEF" w14:textId="77777777" w:rsidR="00926BD0" w:rsidRPr="004E081A" w:rsidRDefault="00926BD0" w:rsidP="00F41570">
            <w:pPr>
              <w:pStyle w:val="Normal6a"/>
            </w:pPr>
            <w:r w:rsidRPr="004E081A">
              <w:rPr>
                <w:b/>
                <w:i/>
                <w:vertAlign w:val="superscript"/>
              </w:rPr>
              <w:t>32</w:t>
            </w:r>
            <w:r w:rsidRPr="004E081A">
              <w:t xml:space="preserve"> </w:t>
            </w:r>
            <w:r w:rsidRPr="004E081A">
              <w:rPr>
                <w:b/>
                <w:bCs/>
                <w:i/>
                <w:iCs/>
              </w:rPr>
              <w:t>Nariadenie Európskeho parlamentu a Rady (ES) č. 810/2009 z 13. júla 2009, ktorým sa ustanovuje vízový kódex Spoločenstva (vízový kódex) (Ú. v. EÚ L 243, 15.9.2009, s. 1, ELI:</w:t>
            </w:r>
            <w:r w:rsidRPr="004E081A">
              <w:rPr>
                <w:b/>
                <w:i/>
              </w:rPr>
              <w:t xml:space="preserve"> http://data.europa.eu/eli/reg/2009/810/oj).</w:t>
            </w:r>
          </w:p>
        </w:tc>
        <w:tc>
          <w:tcPr>
            <w:tcW w:w="4876" w:type="dxa"/>
            <w:tcBorders>
              <w:top w:val="nil"/>
              <w:left w:val="nil"/>
              <w:bottom w:val="nil"/>
              <w:right w:val="nil"/>
            </w:tcBorders>
          </w:tcPr>
          <w:p w14:paraId="63CDC233" w14:textId="77777777" w:rsidR="00926BD0" w:rsidRPr="004E081A" w:rsidRDefault="00926BD0" w:rsidP="00F41570"/>
        </w:tc>
      </w:tr>
    </w:tbl>
    <w:p w14:paraId="7F303E0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D2079CF" w14:textId="78C7BF25" w:rsidR="00956A29" w:rsidRPr="004E081A" w:rsidRDefault="00926BD0" w:rsidP="00926BD0">
      <w:r w:rsidRPr="004E081A">
        <w:rPr>
          <w:rStyle w:val="HideTWBExt"/>
        </w:rPr>
        <w:t>&lt;/Amend&gt;</w:t>
      </w:r>
    </w:p>
    <w:p w14:paraId="5E349E0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2270</w:t>
      </w:r>
      <w:r w:rsidRPr="004E081A">
        <w:rPr>
          <w:rStyle w:val="HideTWBExt"/>
        </w:rPr>
        <w:t>&lt;/NumAm&gt;</w:t>
      </w:r>
    </w:p>
    <w:p w14:paraId="23A099AA" w14:textId="77777777" w:rsidR="00926BD0" w:rsidRPr="004E081A" w:rsidRDefault="00926BD0" w:rsidP="00926BD0">
      <w:pPr>
        <w:pStyle w:val="NormalBold"/>
      </w:pPr>
      <w:r w:rsidRPr="004E081A">
        <w:rPr>
          <w:rStyle w:val="HideTWBExt"/>
        </w:rPr>
        <w:t>&lt;RepeatBlock-By&gt;&lt;Members&gt;</w:t>
      </w:r>
      <w:r w:rsidRPr="004E081A">
        <w:t>Maciej Wąsik, Mariusz Kamiński, Jacek Ozdoba, Jadwiga Wiśniewska</w:t>
      </w:r>
      <w:r w:rsidRPr="004E081A">
        <w:rPr>
          <w:rStyle w:val="HideTWBExt"/>
        </w:rPr>
        <w:t>&lt;/Members&gt;</w:t>
      </w:r>
    </w:p>
    <w:p w14:paraId="6333DE08" w14:textId="77777777" w:rsidR="00926BD0" w:rsidRPr="004E081A" w:rsidRDefault="00926BD0" w:rsidP="00926BD0">
      <w:pPr>
        <w:pStyle w:val="NormalBold"/>
      </w:pPr>
      <w:r w:rsidRPr="004E081A">
        <w:rPr>
          <w:rStyle w:val="HideTWBExt"/>
        </w:rPr>
        <w:lastRenderedPageBreak/>
        <w:t>&lt;/RepeatBlock-By&gt;</w:t>
      </w:r>
    </w:p>
    <w:p w14:paraId="57D9B97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6ADCF6B" w14:textId="77777777" w:rsidR="00926BD0" w:rsidRPr="004E081A" w:rsidRDefault="00926BD0" w:rsidP="00926BD0">
      <w:pPr>
        <w:pStyle w:val="NormalBold"/>
      </w:pPr>
      <w:r w:rsidRPr="004E081A">
        <w:rPr>
          <w:rStyle w:val="HideTWBExt"/>
        </w:rPr>
        <w:t>&lt;Article&gt;</w:t>
      </w:r>
      <w:r w:rsidRPr="004E081A">
        <w:t>Článok 42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1542395" w14:textId="77777777" w:rsidTr="00F41570">
        <w:trPr>
          <w:trHeight w:hRule="exact" w:val="240"/>
          <w:jc w:val="center"/>
        </w:trPr>
        <w:tc>
          <w:tcPr>
            <w:tcW w:w="9752" w:type="dxa"/>
            <w:gridSpan w:val="2"/>
            <w:tcBorders>
              <w:top w:val="nil"/>
              <w:left w:val="nil"/>
              <w:bottom w:val="nil"/>
              <w:right w:val="nil"/>
            </w:tcBorders>
          </w:tcPr>
          <w:p w14:paraId="64FB21FF" w14:textId="77777777" w:rsidR="00926BD0" w:rsidRPr="004E081A" w:rsidRDefault="00926BD0" w:rsidP="00F41570"/>
        </w:tc>
      </w:tr>
      <w:tr w:rsidR="00AE47A2" w:rsidRPr="004E081A" w14:paraId="77D73ACC" w14:textId="77777777" w:rsidTr="00F41570">
        <w:trPr>
          <w:trHeight w:val="240"/>
          <w:jc w:val="center"/>
        </w:trPr>
        <w:tc>
          <w:tcPr>
            <w:tcW w:w="4876" w:type="dxa"/>
            <w:tcBorders>
              <w:top w:val="nil"/>
              <w:left w:val="nil"/>
              <w:bottom w:val="nil"/>
              <w:right w:val="nil"/>
            </w:tcBorders>
          </w:tcPr>
          <w:p w14:paraId="63E5CCD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1F0396A" w14:textId="77777777" w:rsidR="00926BD0" w:rsidRPr="004E081A" w:rsidRDefault="00926BD0" w:rsidP="00F41570">
            <w:pPr>
              <w:pStyle w:val="AmColumnHeading"/>
            </w:pPr>
            <w:r w:rsidRPr="004E081A">
              <w:t>Pozmeňujúci návrh</w:t>
            </w:r>
          </w:p>
        </w:tc>
      </w:tr>
      <w:tr w:rsidR="00AE47A2" w:rsidRPr="004E081A" w14:paraId="38BC3EE5" w14:textId="77777777" w:rsidTr="00F41570">
        <w:trPr>
          <w:jc w:val="center"/>
        </w:trPr>
        <w:tc>
          <w:tcPr>
            <w:tcW w:w="4876" w:type="dxa"/>
            <w:tcBorders>
              <w:top w:val="nil"/>
              <w:left w:val="nil"/>
              <w:bottom w:val="nil"/>
              <w:right w:val="nil"/>
            </w:tcBorders>
          </w:tcPr>
          <w:p w14:paraId="16F79329" w14:textId="77777777" w:rsidR="00926BD0" w:rsidRPr="004E081A" w:rsidRDefault="00926BD0" w:rsidP="00F41570">
            <w:pPr>
              <w:pStyle w:val="Normal6a"/>
            </w:pPr>
            <w:r w:rsidRPr="004E081A">
              <w:t>2.</w:t>
            </w:r>
            <w:r w:rsidRPr="004E081A">
              <w:tab/>
              <w:t xml:space="preserve">Únia a členské štáty určia spoločné priority v oblasti </w:t>
            </w:r>
            <w:r w:rsidRPr="004E081A">
              <w:rPr>
                <w:b/>
                <w:bCs/>
                <w:i/>
                <w:iCs/>
              </w:rPr>
              <w:t>návratu, readmisie a reintegrácie a zabezpečia potrebné nadväzujúce opatrenia, pričom zohľadnia európsku stratégiu v oblasti riadenia azylu a migrácie prijatú podľa článku 8 nariadenia (EÚ) 2024/1351, vykonávanie konania o návrate na hraniciach podľa nariadenia (EÚ) 2024/1351, posúdenie úrovne spolupráce tretích krajín s členskými štátmi v oblasti readmisie v súlade s článkom 25a nariadenia Európskeho parlamentu a Rady (ES) č. 810/2009</w:t>
            </w:r>
            <w:r w:rsidRPr="004E081A">
              <w:rPr>
                <w:b/>
                <w:bCs/>
                <w:i/>
                <w:iCs/>
                <w:vertAlign w:val="superscript"/>
              </w:rPr>
              <w:t>32</w:t>
            </w:r>
            <w:r w:rsidRPr="004E081A">
              <w:rPr>
                <w:b/>
                <w:bCs/>
                <w:i/>
                <w:iCs/>
              </w:rPr>
              <w:t xml:space="preserve"> a readmisné nástroje Únie a akýkoľvek iný nástroj Únie relevantný pre spoluprácu v oblasti readmisie</w:t>
            </w:r>
            <w:r w:rsidRPr="004E081A">
              <w:t>.</w:t>
            </w:r>
          </w:p>
        </w:tc>
        <w:tc>
          <w:tcPr>
            <w:tcW w:w="4876" w:type="dxa"/>
            <w:tcBorders>
              <w:top w:val="nil"/>
              <w:left w:val="nil"/>
              <w:bottom w:val="nil"/>
              <w:right w:val="nil"/>
            </w:tcBorders>
          </w:tcPr>
          <w:p w14:paraId="32D5376E" w14:textId="77777777" w:rsidR="00926BD0" w:rsidRPr="004E081A" w:rsidRDefault="00926BD0" w:rsidP="00F41570">
            <w:pPr>
              <w:pStyle w:val="Normal6a"/>
            </w:pPr>
            <w:r w:rsidRPr="004E081A">
              <w:t>2.</w:t>
            </w:r>
            <w:r w:rsidRPr="004E081A">
              <w:tab/>
              <w:t xml:space="preserve">Únia a členské štáty určia spoločné priority v oblasti </w:t>
            </w:r>
            <w:r w:rsidRPr="004E081A">
              <w:rPr>
                <w:b/>
                <w:i/>
              </w:rPr>
              <w:t>návratov</w:t>
            </w:r>
            <w:r w:rsidRPr="004E081A">
              <w:t>.</w:t>
            </w:r>
          </w:p>
        </w:tc>
      </w:tr>
      <w:tr w:rsidR="00AE47A2" w:rsidRPr="004E081A" w14:paraId="31B31725" w14:textId="77777777" w:rsidTr="00F41570">
        <w:trPr>
          <w:jc w:val="center"/>
        </w:trPr>
        <w:tc>
          <w:tcPr>
            <w:tcW w:w="4876" w:type="dxa"/>
            <w:tcBorders>
              <w:top w:val="nil"/>
              <w:left w:val="nil"/>
              <w:bottom w:val="nil"/>
              <w:right w:val="nil"/>
            </w:tcBorders>
          </w:tcPr>
          <w:p w14:paraId="28C5990E" w14:textId="77777777" w:rsidR="00926BD0" w:rsidRPr="004E081A" w:rsidRDefault="00926BD0" w:rsidP="00F41570">
            <w:pPr>
              <w:pStyle w:val="Normal6a"/>
            </w:pPr>
            <w:r w:rsidRPr="004E081A">
              <w:rPr>
                <w:b/>
                <w:i/>
              </w:rPr>
              <w:t>_________________</w:t>
            </w:r>
          </w:p>
        </w:tc>
        <w:tc>
          <w:tcPr>
            <w:tcW w:w="4876" w:type="dxa"/>
            <w:tcBorders>
              <w:top w:val="nil"/>
              <w:left w:val="nil"/>
              <w:bottom w:val="nil"/>
              <w:right w:val="nil"/>
            </w:tcBorders>
          </w:tcPr>
          <w:p w14:paraId="3F8D7AF6" w14:textId="77777777" w:rsidR="00926BD0" w:rsidRPr="004E081A" w:rsidRDefault="00926BD0" w:rsidP="00F41570"/>
        </w:tc>
      </w:tr>
      <w:tr w:rsidR="00AE47A2" w:rsidRPr="004E081A" w14:paraId="25FF175A" w14:textId="77777777" w:rsidTr="00F41570">
        <w:trPr>
          <w:jc w:val="center"/>
        </w:trPr>
        <w:tc>
          <w:tcPr>
            <w:tcW w:w="4876" w:type="dxa"/>
            <w:tcBorders>
              <w:top w:val="nil"/>
              <w:left w:val="nil"/>
              <w:bottom w:val="nil"/>
              <w:right w:val="nil"/>
            </w:tcBorders>
          </w:tcPr>
          <w:p w14:paraId="3E8BAFDF" w14:textId="77777777" w:rsidR="00926BD0" w:rsidRPr="004E081A" w:rsidRDefault="00926BD0" w:rsidP="00F41570">
            <w:pPr>
              <w:pStyle w:val="Normal6a"/>
            </w:pPr>
            <w:r w:rsidRPr="004E081A">
              <w:rPr>
                <w:b/>
                <w:i/>
                <w:vertAlign w:val="superscript"/>
              </w:rPr>
              <w:t>32</w:t>
            </w:r>
            <w:r w:rsidRPr="004E081A">
              <w:t xml:space="preserve"> </w:t>
            </w:r>
            <w:r w:rsidRPr="004E081A">
              <w:rPr>
                <w:b/>
                <w:bCs/>
                <w:i/>
                <w:iCs/>
              </w:rPr>
              <w:t>Nariadenie Európskeho parlamentu a Rady (ES) č. 810/2009 z 13. júla 2009, ktorým sa ustanovuje vízový kódex Spoločenstva (vízový kódex) (Ú. v. EÚ L 243, 15.9.2009, s. 1, ELI:</w:t>
            </w:r>
            <w:r w:rsidRPr="004E081A">
              <w:rPr>
                <w:b/>
                <w:i/>
              </w:rPr>
              <w:t xml:space="preserve"> http://data.europa.eu/eli/reg/2009/810/oj).</w:t>
            </w:r>
          </w:p>
        </w:tc>
        <w:tc>
          <w:tcPr>
            <w:tcW w:w="4876" w:type="dxa"/>
            <w:tcBorders>
              <w:top w:val="nil"/>
              <w:left w:val="nil"/>
              <w:bottom w:val="nil"/>
              <w:right w:val="nil"/>
            </w:tcBorders>
          </w:tcPr>
          <w:p w14:paraId="0FE6D827" w14:textId="77777777" w:rsidR="00926BD0" w:rsidRPr="004E081A" w:rsidRDefault="00926BD0" w:rsidP="00F41570"/>
        </w:tc>
      </w:tr>
    </w:tbl>
    <w:p w14:paraId="462FA09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F18D0CC" w14:textId="2C3103AC" w:rsidR="00956A29" w:rsidRPr="004E081A" w:rsidRDefault="00926BD0" w:rsidP="00926BD0">
      <w:r w:rsidRPr="004E081A">
        <w:rPr>
          <w:rStyle w:val="HideTWBExt"/>
        </w:rPr>
        <w:t>&lt;/Amend&gt;</w:t>
      </w:r>
    </w:p>
    <w:p w14:paraId="3949DC1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2271</w:t>
      </w:r>
      <w:r w:rsidRPr="004E081A">
        <w:rPr>
          <w:rStyle w:val="HideTWBExt"/>
        </w:rPr>
        <w:t>&lt;/NumAm&gt;</w:t>
      </w:r>
    </w:p>
    <w:p w14:paraId="618C86D6"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671DB9F3" w14:textId="77777777" w:rsidR="00926BD0" w:rsidRPr="004E081A" w:rsidRDefault="00926BD0" w:rsidP="00926BD0">
      <w:pPr>
        <w:pStyle w:val="NormalBold"/>
      </w:pPr>
      <w:r w:rsidRPr="004E081A">
        <w:rPr>
          <w:rStyle w:val="HideTWBExt"/>
        </w:rPr>
        <w:t>&lt;/RepeatBlock-By&gt;</w:t>
      </w:r>
    </w:p>
    <w:p w14:paraId="7A7382E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C72D4A1" w14:textId="77777777" w:rsidR="00926BD0" w:rsidRPr="004E081A" w:rsidRDefault="00926BD0" w:rsidP="00926BD0">
      <w:pPr>
        <w:pStyle w:val="NormalBold"/>
      </w:pPr>
      <w:r w:rsidRPr="004E081A">
        <w:rPr>
          <w:rStyle w:val="HideTWBExt"/>
        </w:rPr>
        <w:t>&lt;Article&gt;</w:t>
      </w:r>
      <w:r w:rsidRPr="004E081A">
        <w:t>Článok 42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CD7F39E" w14:textId="77777777" w:rsidTr="00F41570">
        <w:trPr>
          <w:trHeight w:hRule="exact" w:val="240"/>
          <w:jc w:val="center"/>
        </w:trPr>
        <w:tc>
          <w:tcPr>
            <w:tcW w:w="9752" w:type="dxa"/>
            <w:gridSpan w:val="2"/>
            <w:tcBorders>
              <w:top w:val="nil"/>
              <w:left w:val="nil"/>
              <w:bottom w:val="nil"/>
              <w:right w:val="nil"/>
            </w:tcBorders>
          </w:tcPr>
          <w:p w14:paraId="1C53FB2F" w14:textId="77777777" w:rsidR="00926BD0" w:rsidRPr="004E081A" w:rsidRDefault="00926BD0" w:rsidP="00F41570"/>
        </w:tc>
      </w:tr>
      <w:tr w:rsidR="00AE47A2" w:rsidRPr="004E081A" w14:paraId="4A5767C7" w14:textId="77777777" w:rsidTr="00F41570">
        <w:trPr>
          <w:trHeight w:val="240"/>
          <w:jc w:val="center"/>
        </w:trPr>
        <w:tc>
          <w:tcPr>
            <w:tcW w:w="4876" w:type="dxa"/>
            <w:tcBorders>
              <w:top w:val="nil"/>
              <w:left w:val="nil"/>
              <w:bottom w:val="nil"/>
              <w:right w:val="nil"/>
            </w:tcBorders>
          </w:tcPr>
          <w:p w14:paraId="63A9E16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739AABA" w14:textId="77777777" w:rsidR="00926BD0" w:rsidRPr="004E081A" w:rsidRDefault="00926BD0" w:rsidP="00F41570">
            <w:pPr>
              <w:pStyle w:val="AmColumnHeading"/>
            </w:pPr>
            <w:r w:rsidRPr="004E081A">
              <w:t>Pozmeňujúci návrh</w:t>
            </w:r>
          </w:p>
        </w:tc>
      </w:tr>
      <w:tr w:rsidR="00AE47A2" w:rsidRPr="004E081A" w14:paraId="65BD9786" w14:textId="77777777" w:rsidTr="00F41570">
        <w:trPr>
          <w:jc w:val="center"/>
        </w:trPr>
        <w:tc>
          <w:tcPr>
            <w:tcW w:w="4876" w:type="dxa"/>
            <w:tcBorders>
              <w:top w:val="nil"/>
              <w:left w:val="nil"/>
              <w:bottom w:val="nil"/>
              <w:right w:val="nil"/>
            </w:tcBorders>
          </w:tcPr>
          <w:p w14:paraId="16351EB4" w14:textId="77777777" w:rsidR="00926BD0" w:rsidRPr="004E081A" w:rsidRDefault="00926BD0" w:rsidP="00F41570">
            <w:pPr>
              <w:pStyle w:val="Normal6a"/>
            </w:pPr>
            <w:r w:rsidRPr="004E081A">
              <w:t>2.</w:t>
            </w:r>
            <w:r w:rsidRPr="004E081A">
              <w:tab/>
              <w:t>Únia a členské štáty určia spoločné priority v oblasti návratu</w:t>
            </w:r>
            <w:r w:rsidRPr="004E081A">
              <w:rPr>
                <w:b/>
                <w:bCs/>
                <w:i/>
                <w:iCs/>
              </w:rPr>
              <w:t>,</w:t>
            </w:r>
            <w:r w:rsidRPr="004E081A">
              <w:t xml:space="preserve"> readmisie </w:t>
            </w:r>
            <w:r w:rsidRPr="004E081A">
              <w:rPr>
                <w:b/>
                <w:bCs/>
                <w:i/>
                <w:iCs/>
              </w:rPr>
              <w:t>a reintegrácie</w:t>
            </w:r>
            <w:r w:rsidRPr="004E081A">
              <w:t xml:space="preserve"> a zabezpečia potrebné nadväzujúce opatrenia, pričom zohľadnia európsku stratégiu v oblasti riadenia azylu a migrácie prijatú podľa článku 8 </w:t>
            </w:r>
            <w:r w:rsidRPr="004E081A">
              <w:lastRenderedPageBreak/>
              <w:t>nariadenia (EÚ) 2024/1351, vykonávanie konania o návrate na hraniciach podľa nariadenia (EÚ) 2024/1351, posúdenie úrovne spolupráce tretích krajín s členskými štátmi v oblasti readmisie v súlade s článkom 25a nariadenia Európskeho parlamentu a Rady (ES) č. 810/2009</w:t>
            </w:r>
            <w:r w:rsidRPr="004E081A">
              <w:rPr>
                <w:vertAlign w:val="superscript"/>
              </w:rPr>
              <w:t>32</w:t>
            </w:r>
            <w:r w:rsidRPr="004E081A">
              <w:t xml:space="preserve"> a readmisné nástroje Únie a akýkoľvek iný nástroj Únie relevantný pre spoluprácu v oblasti readmisie.</w:t>
            </w:r>
          </w:p>
        </w:tc>
        <w:tc>
          <w:tcPr>
            <w:tcW w:w="4876" w:type="dxa"/>
            <w:tcBorders>
              <w:top w:val="nil"/>
              <w:left w:val="nil"/>
              <w:bottom w:val="nil"/>
              <w:right w:val="nil"/>
            </w:tcBorders>
          </w:tcPr>
          <w:p w14:paraId="0EE797F7" w14:textId="77777777" w:rsidR="00926BD0" w:rsidRPr="004E081A" w:rsidRDefault="00926BD0" w:rsidP="00F41570">
            <w:pPr>
              <w:pStyle w:val="Normal6a"/>
            </w:pPr>
            <w:r w:rsidRPr="004E081A">
              <w:lastRenderedPageBreak/>
              <w:t>2.</w:t>
            </w:r>
            <w:r w:rsidRPr="004E081A">
              <w:tab/>
              <w:t xml:space="preserve">Únia a členské štáty určia spoločné priority v oblasti návratu </w:t>
            </w:r>
            <w:r w:rsidRPr="004E081A">
              <w:rPr>
                <w:b/>
                <w:bCs/>
                <w:i/>
                <w:iCs/>
              </w:rPr>
              <w:t>a</w:t>
            </w:r>
            <w:r w:rsidRPr="004E081A">
              <w:t xml:space="preserve"> readmisie a zabezpečia potrebné nadväzujúce opatrenia, pričom zohľadnia európsku stratégiu v oblasti riadenia azylu a migrácie prijatú podľa článku 8 nariadenia (EÚ) </w:t>
            </w:r>
            <w:r w:rsidRPr="004E081A">
              <w:lastRenderedPageBreak/>
              <w:t>2024/1351, vykonávanie konania o návrate na hraniciach podľa nariadenia (EÚ) 2024/1351, posúdenie úrovne spolupráce tretích krajín s členskými štátmi v oblasti readmisie v súlade s článkom 25a nariadenia Európskeho parlamentu a Rady (ES) č. 810/2009</w:t>
            </w:r>
            <w:r w:rsidRPr="004E081A">
              <w:rPr>
                <w:vertAlign w:val="superscript"/>
              </w:rPr>
              <w:t>32</w:t>
            </w:r>
            <w:r w:rsidRPr="004E081A">
              <w:t xml:space="preserve"> a readmisné nástroje Únie a akýkoľvek iný nástroj Únie relevantný pre spoluprácu v oblasti readmisie.</w:t>
            </w:r>
          </w:p>
        </w:tc>
      </w:tr>
      <w:tr w:rsidR="00AE47A2" w:rsidRPr="004E081A" w14:paraId="54F3BD08" w14:textId="77777777" w:rsidTr="00F41570">
        <w:trPr>
          <w:jc w:val="center"/>
        </w:trPr>
        <w:tc>
          <w:tcPr>
            <w:tcW w:w="4876" w:type="dxa"/>
            <w:tcBorders>
              <w:top w:val="nil"/>
              <w:left w:val="nil"/>
              <w:bottom w:val="nil"/>
              <w:right w:val="nil"/>
            </w:tcBorders>
          </w:tcPr>
          <w:p w14:paraId="356AE3BF" w14:textId="77777777" w:rsidR="00926BD0" w:rsidRPr="004E081A" w:rsidRDefault="00926BD0" w:rsidP="00F41570">
            <w:pPr>
              <w:pStyle w:val="Normal6a"/>
            </w:pPr>
            <w:r w:rsidRPr="004E081A">
              <w:rPr>
                <w:b/>
                <w:i/>
              </w:rPr>
              <w:lastRenderedPageBreak/>
              <w:t>_________________</w:t>
            </w:r>
          </w:p>
        </w:tc>
        <w:tc>
          <w:tcPr>
            <w:tcW w:w="4876" w:type="dxa"/>
            <w:tcBorders>
              <w:top w:val="nil"/>
              <w:left w:val="nil"/>
              <w:bottom w:val="nil"/>
              <w:right w:val="nil"/>
            </w:tcBorders>
          </w:tcPr>
          <w:p w14:paraId="60AFD7B9" w14:textId="77777777" w:rsidR="00926BD0" w:rsidRPr="004E081A" w:rsidRDefault="00926BD0" w:rsidP="00F41570">
            <w:pPr>
              <w:pStyle w:val="Normal6a"/>
            </w:pPr>
            <w:r w:rsidRPr="004E081A">
              <w:rPr>
                <w:b/>
                <w:i/>
              </w:rPr>
              <w:t>_________________</w:t>
            </w:r>
          </w:p>
        </w:tc>
      </w:tr>
      <w:tr w:rsidR="00AE47A2" w:rsidRPr="004E081A" w14:paraId="766BAA63" w14:textId="77777777" w:rsidTr="00F41570">
        <w:trPr>
          <w:jc w:val="center"/>
        </w:trPr>
        <w:tc>
          <w:tcPr>
            <w:tcW w:w="4876" w:type="dxa"/>
            <w:tcBorders>
              <w:top w:val="nil"/>
              <w:left w:val="nil"/>
              <w:bottom w:val="nil"/>
              <w:right w:val="nil"/>
            </w:tcBorders>
          </w:tcPr>
          <w:p w14:paraId="25A7BA2B" w14:textId="77777777" w:rsidR="00926BD0" w:rsidRPr="004E081A" w:rsidRDefault="00926BD0" w:rsidP="00F41570">
            <w:pPr>
              <w:pStyle w:val="Normal6a"/>
            </w:pPr>
            <w:r w:rsidRPr="004E081A">
              <w:rPr>
                <w:vertAlign w:val="superscript"/>
              </w:rPr>
              <w:t>32</w:t>
            </w:r>
            <w:r w:rsidRPr="004E081A">
              <w:t xml:space="preserve"> Nariadenie Európskeho parlamentu a Rady (ES) č. 810/2009 z 13. júla 2009, ktorým sa ustanovuje vízový kódex Spoločenstva (vízový kódex) (Ú. v. EÚ L 243, 15.9.2009, s. 1, ELI: http://data.europa.eu/eli/reg/2009/810/oj).</w:t>
            </w:r>
          </w:p>
        </w:tc>
        <w:tc>
          <w:tcPr>
            <w:tcW w:w="4876" w:type="dxa"/>
            <w:tcBorders>
              <w:top w:val="nil"/>
              <w:left w:val="nil"/>
              <w:bottom w:val="nil"/>
              <w:right w:val="nil"/>
            </w:tcBorders>
          </w:tcPr>
          <w:p w14:paraId="2E9DCA6E" w14:textId="77777777" w:rsidR="00926BD0" w:rsidRPr="004E081A" w:rsidRDefault="00926BD0" w:rsidP="00F41570">
            <w:pPr>
              <w:pStyle w:val="Normal6a"/>
            </w:pPr>
            <w:r w:rsidRPr="004E081A">
              <w:rPr>
                <w:vertAlign w:val="superscript"/>
              </w:rPr>
              <w:t>32</w:t>
            </w:r>
            <w:r w:rsidRPr="004E081A">
              <w:t xml:space="preserve"> Nariadenie Európskeho parlamentu a Rady (ES) č. 810/2009 z 13. júla 2009, ktorým sa ustanovuje vízový kódex Spoločenstva (vízový kódex) (Ú. v. EÚ L 243, 15.9.2009, s. 1, ELI: http://data.europa.eu/eli/reg/2009/810/oj).</w:t>
            </w:r>
          </w:p>
        </w:tc>
      </w:tr>
    </w:tbl>
    <w:p w14:paraId="1B747C4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A04D091" w14:textId="5ED12B7A" w:rsidR="00956A29" w:rsidRPr="004E081A" w:rsidRDefault="00926BD0" w:rsidP="00926BD0">
      <w:r w:rsidRPr="004E081A">
        <w:rPr>
          <w:rStyle w:val="HideTWBExt"/>
        </w:rPr>
        <w:t>&lt;/Amend&gt;</w:t>
      </w:r>
    </w:p>
    <w:p w14:paraId="0D47053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2272</w:t>
      </w:r>
      <w:r w:rsidRPr="004E081A">
        <w:rPr>
          <w:rStyle w:val="HideTWBExt"/>
        </w:rPr>
        <w:t>&lt;/NumAm&gt;</w:t>
      </w:r>
    </w:p>
    <w:p w14:paraId="78A1095D"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54F13FED" w14:textId="77777777" w:rsidR="00926BD0" w:rsidRPr="004E081A" w:rsidRDefault="00926BD0" w:rsidP="00926BD0">
      <w:pPr>
        <w:pStyle w:val="NormalBold"/>
      </w:pPr>
      <w:r w:rsidRPr="004E081A">
        <w:rPr>
          <w:rStyle w:val="HideTWBExt"/>
        </w:rPr>
        <w:t>&lt;/RepeatBlock-By&gt;</w:t>
      </w:r>
    </w:p>
    <w:p w14:paraId="462E4CC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944346C" w14:textId="77777777" w:rsidR="00926BD0" w:rsidRPr="004E081A" w:rsidRDefault="00926BD0" w:rsidP="00926BD0">
      <w:pPr>
        <w:pStyle w:val="NormalBold"/>
      </w:pPr>
      <w:r w:rsidRPr="004E081A">
        <w:rPr>
          <w:rStyle w:val="HideTWBExt"/>
        </w:rPr>
        <w:t>&lt;Article&gt;</w:t>
      </w:r>
      <w:r w:rsidRPr="004E081A">
        <w:t>Článok 42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6B98067" w14:textId="77777777" w:rsidTr="00F41570">
        <w:trPr>
          <w:trHeight w:hRule="exact" w:val="240"/>
          <w:jc w:val="center"/>
        </w:trPr>
        <w:tc>
          <w:tcPr>
            <w:tcW w:w="9752" w:type="dxa"/>
            <w:gridSpan w:val="2"/>
            <w:tcBorders>
              <w:top w:val="nil"/>
              <w:left w:val="nil"/>
              <w:bottom w:val="nil"/>
              <w:right w:val="nil"/>
            </w:tcBorders>
          </w:tcPr>
          <w:p w14:paraId="489C1409" w14:textId="77777777" w:rsidR="00926BD0" w:rsidRPr="004E081A" w:rsidRDefault="00926BD0" w:rsidP="00F41570"/>
        </w:tc>
      </w:tr>
      <w:tr w:rsidR="00AE47A2" w:rsidRPr="004E081A" w14:paraId="11E5484B" w14:textId="77777777" w:rsidTr="00F41570">
        <w:trPr>
          <w:trHeight w:val="240"/>
          <w:jc w:val="center"/>
        </w:trPr>
        <w:tc>
          <w:tcPr>
            <w:tcW w:w="4876" w:type="dxa"/>
            <w:tcBorders>
              <w:top w:val="nil"/>
              <w:left w:val="nil"/>
              <w:bottom w:val="nil"/>
              <w:right w:val="nil"/>
            </w:tcBorders>
          </w:tcPr>
          <w:p w14:paraId="357FAEC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E62084C" w14:textId="77777777" w:rsidR="00926BD0" w:rsidRPr="004E081A" w:rsidRDefault="00926BD0" w:rsidP="00F41570">
            <w:pPr>
              <w:pStyle w:val="AmColumnHeading"/>
            </w:pPr>
            <w:r w:rsidRPr="004E081A">
              <w:t>Pozmeňujúci návrh</w:t>
            </w:r>
          </w:p>
        </w:tc>
      </w:tr>
      <w:tr w:rsidR="00AE47A2" w:rsidRPr="004E081A" w14:paraId="744F7D21" w14:textId="77777777" w:rsidTr="00F41570">
        <w:trPr>
          <w:jc w:val="center"/>
        </w:trPr>
        <w:tc>
          <w:tcPr>
            <w:tcW w:w="4876" w:type="dxa"/>
            <w:tcBorders>
              <w:top w:val="nil"/>
              <w:left w:val="nil"/>
              <w:bottom w:val="nil"/>
              <w:right w:val="nil"/>
            </w:tcBorders>
          </w:tcPr>
          <w:p w14:paraId="24132251" w14:textId="77777777" w:rsidR="00926BD0" w:rsidRPr="004E081A" w:rsidRDefault="00926BD0" w:rsidP="00F41570">
            <w:pPr>
              <w:pStyle w:val="Normal6a"/>
            </w:pPr>
            <w:r w:rsidRPr="004E081A">
              <w:rPr>
                <w:b/>
                <w:i/>
              </w:rPr>
              <w:t>3.</w:t>
            </w:r>
            <w:r w:rsidRPr="004E081A">
              <w:tab/>
            </w:r>
            <w:r w:rsidRPr="004E081A">
              <w:rPr>
                <w:b/>
                <w:i/>
              </w:rPr>
              <w:t>Únia a členské štáty zabezpečujú lojálnu spoluprácu a úzku koordináciu medzi príslušnými orgánmi a medzi Úniou a členskými štátmi, ako aj synergiu medzi vnútornými a vonkajšími zložkami, pričom zohľadňujú ich spoločný záujem na účinnom fungovaní politík Únie v oblasti riadenia azylu a migrácie.</w:t>
            </w:r>
          </w:p>
        </w:tc>
        <w:tc>
          <w:tcPr>
            <w:tcW w:w="4876" w:type="dxa"/>
            <w:tcBorders>
              <w:top w:val="nil"/>
              <w:left w:val="nil"/>
              <w:bottom w:val="nil"/>
              <w:right w:val="nil"/>
            </w:tcBorders>
          </w:tcPr>
          <w:p w14:paraId="0D183254" w14:textId="77777777" w:rsidR="00926BD0" w:rsidRPr="004E081A" w:rsidRDefault="00926BD0" w:rsidP="00F41570">
            <w:pPr>
              <w:pStyle w:val="Normal6a"/>
            </w:pPr>
            <w:r w:rsidRPr="004E081A">
              <w:rPr>
                <w:b/>
                <w:i/>
              </w:rPr>
              <w:t>vypúšťa sa</w:t>
            </w:r>
          </w:p>
        </w:tc>
      </w:tr>
    </w:tbl>
    <w:p w14:paraId="2880592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2872CE0" w14:textId="5EE99BF6" w:rsidR="00956A29" w:rsidRPr="004E081A" w:rsidRDefault="00926BD0" w:rsidP="00926BD0">
      <w:r w:rsidRPr="004E081A">
        <w:rPr>
          <w:rStyle w:val="HideTWBExt"/>
        </w:rPr>
        <w:t>&lt;/Amend&gt;</w:t>
      </w:r>
    </w:p>
    <w:p w14:paraId="6728E42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2273</w:t>
      </w:r>
      <w:r w:rsidRPr="004E081A">
        <w:rPr>
          <w:rStyle w:val="HideTWBExt"/>
        </w:rPr>
        <w:t>&lt;/NumAm&gt;</w:t>
      </w:r>
    </w:p>
    <w:p w14:paraId="26C6B40B"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FF5E316" w14:textId="77777777" w:rsidR="00926BD0" w:rsidRPr="004E081A" w:rsidRDefault="00926BD0" w:rsidP="00926BD0">
      <w:pPr>
        <w:pStyle w:val="NormalBold"/>
      </w:pPr>
      <w:r w:rsidRPr="004E081A">
        <w:rPr>
          <w:rStyle w:val="HideTWBExt"/>
        </w:rPr>
        <w:t>&lt;/RepeatBlock-By&gt;</w:t>
      </w:r>
    </w:p>
    <w:p w14:paraId="07159BB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3034AFD" w14:textId="77777777" w:rsidR="00926BD0" w:rsidRPr="004E081A" w:rsidRDefault="00926BD0" w:rsidP="00926BD0">
      <w:pPr>
        <w:pStyle w:val="NormalBold"/>
      </w:pPr>
      <w:r w:rsidRPr="004E081A">
        <w:rPr>
          <w:rStyle w:val="HideTWBExt"/>
        </w:rPr>
        <w:t>&lt;Article&gt;</w:t>
      </w:r>
      <w:r w:rsidRPr="004E081A">
        <w:t>Článok 42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A3600B7" w14:textId="77777777" w:rsidTr="00F41570">
        <w:trPr>
          <w:trHeight w:hRule="exact" w:val="240"/>
          <w:jc w:val="center"/>
        </w:trPr>
        <w:tc>
          <w:tcPr>
            <w:tcW w:w="9752" w:type="dxa"/>
            <w:gridSpan w:val="2"/>
            <w:tcBorders>
              <w:top w:val="nil"/>
              <w:left w:val="nil"/>
              <w:bottom w:val="nil"/>
              <w:right w:val="nil"/>
            </w:tcBorders>
          </w:tcPr>
          <w:p w14:paraId="1060BCC1" w14:textId="77777777" w:rsidR="00926BD0" w:rsidRPr="004E081A" w:rsidRDefault="00926BD0" w:rsidP="00F41570"/>
        </w:tc>
      </w:tr>
      <w:tr w:rsidR="00AE47A2" w:rsidRPr="004E081A" w14:paraId="6CCE26BA" w14:textId="77777777" w:rsidTr="00F41570">
        <w:trPr>
          <w:trHeight w:val="240"/>
          <w:jc w:val="center"/>
        </w:trPr>
        <w:tc>
          <w:tcPr>
            <w:tcW w:w="4876" w:type="dxa"/>
            <w:tcBorders>
              <w:top w:val="nil"/>
              <w:left w:val="nil"/>
              <w:bottom w:val="nil"/>
              <w:right w:val="nil"/>
            </w:tcBorders>
          </w:tcPr>
          <w:p w14:paraId="34C66D0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B52A69A" w14:textId="77777777" w:rsidR="00926BD0" w:rsidRPr="004E081A" w:rsidRDefault="00926BD0" w:rsidP="00F41570">
            <w:pPr>
              <w:pStyle w:val="AmColumnHeading"/>
            </w:pPr>
            <w:r w:rsidRPr="004E081A">
              <w:t>Pozmeňujúci návrh</w:t>
            </w:r>
          </w:p>
        </w:tc>
      </w:tr>
      <w:tr w:rsidR="00AE47A2" w:rsidRPr="004E081A" w14:paraId="28D3456C" w14:textId="77777777" w:rsidTr="00F41570">
        <w:trPr>
          <w:jc w:val="center"/>
        </w:trPr>
        <w:tc>
          <w:tcPr>
            <w:tcW w:w="4876" w:type="dxa"/>
            <w:tcBorders>
              <w:top w:val="nil"/>
              <w:left w:val="nil"/>
              <w:bottom w:val="nil"/>
              <w:right w:val="nil"/>
            </w:tcBorders>
          </w:tcPr>
          <w:p w14:paraId="3BB0A408" w14:textId="77777777" w:rsidR="00926BD0" w:rsidRPr="004E081A" w:rsidRDefault="00926BD0" w:rsidP="00F41570">
            <w:pPr>
              <w:pStyle w:val="Normal6a"/>
            </w:pPr>
            <w:r w:rsidRPr="004E081A">
              <w:rPr>
                <w:b/>
                <w:i/>
              </w:rPr>
              <w:t>3.</w:t>
            </w:r>
            <w:r w:rsidRPr="004E081A">
              <w:tab/>
            </w:r>
            <w:r w:rsidRPr="004E081A">
              <w:rPr>
                <w:b/>
                <w:i/>
              </w:rPr>
              <w:t>Únia a členské štáty zabezpečujú lojálnu spoluprácu a úzku koordináciu medzi príslušnými orgánmi a medzi Úniou a členskými štátmi, ako aj synergiu medzi vnútornými a vonkajšími zložkami, pričom zohľadňujú ich spoločný záujem na účinnom fungovaní politík Únie v oblasti riadenia azylu a migrácie.</w:t>
            </w:r>
          </w:p>
        </w:tc>
        <w:tc>
          <w:tcPr>
            <w:tcW w:w="4876" w:type="dxa"/>
            <w:tcBorders>
              <w:top w:val="nil"/>
              <w:left w:val="nil"/>
              <w:bottom w:val="nil"/>
              <w:right w:val="nil"/>
            </w:tcBorders>
          </w:tcPr>
          <w:p w14:paraId="0291A77E" w14:textId="77777777" w:rsidR="00926BD0" w:rsidRPr="004E081A" w:rsidRDefault="00926BD0" w:rsidP="00F41570">
            <w:pPr>
              <w:pStyle w:val="Normal6a"/>
            </w:pPr>
            <w:r w:rsidRPr="004E081A">
              <w:rPr>
                <w:b/>
                <w:i/>
              </w:rPr>
              <w:t>vypúšťa sa</w:t>
            </w:r>
          </w:p>
        </w:tc>
      </w:tr>
    </w:tbl>
    <w:p w14:paraId="4C1B000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9D26017" w14:textId="42DBE095" w:rsidR="00956A29" w:rsidRPr="004E081A" w:rsidRDefault="00926BD0" w:rsidP="00926BD0">
      <w:r w:rsidRPr="004E081A">
        <w:rPr>
          <w:rStyle w:val="HideTWBExt"/>
        </w:rPr>
        <w:t>&lt;/Amend&gt;</w:t>
      </w:r>
    </w:p>
    <w:p w14:paraId="6152087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2274</w:t>
      </w:r>
      <w:r w:rsidRPr="004E081A">
        <w:rPr>
          <w:rStyle w:val="HideTWBExt"/>
        </w:rPr>
        <w:t>&lt;/NumAm&gt;</w:t>
      </w:r>
    </w:p>
    <w:p w14:paraId="231BD4BD"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DBD14C6" w14:textId="77777777" w:rsidR="00926BD0" w:rsidRPr="004E081A" w:rsidRDefault="00926BD0" w:rsidP="00926BD0">
      <w:pPr>
        <w:pStyle w:val="NormalBold"/>
      </w:pPr>
      <w:r w:rsidRPr="004E081A">
        <w:rPr>
          <w:rStyle w:val="HideTWBExt"/>
        </w:rPr>
        <w:t>&lt;/RepeatBlock-By&gt;</w:t>
      </w:r>
    </w:p>
    <w:p w14:paraId="59D2E00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9E915D5" w14:textId="77777777" w:rsidR="00926BD0" w:rsidRPr="004E081A" w:rsidRDefault="00926BD0" w:rsidP="00926BD0">
      <w:pPr>
        <w:pStyle w:val="NormalBold"/>
      </w:pPr>
      <w:r w:rsidRPr="004E081A">
        <w:rPr>
          <w:rStyle w:val="HideTWBExt"/>
        </w:rPr>
        <w:t>&lt;Article&gt;</w:t>
      </w:r>
      <w:r w:rsidRPr="004E081A">
        <w:t>Článok 42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1D520AC" w14:textId="77777777" w:rsidTr="00F41570">
        <w:trPr>
          <w:trHeight w:hRule="exact" w:val="240"/>
          <w:jc w:val="center"/>
        </w:trPr>
        <w:tc>
          <w:tcPr>
            <w:tcW w:w="9752" w:type="dxa"/>
            <w:gridSpan w:val="2"/>
            <w:tcBorders>
              <w:top w:val="nil"/>
              <w:left w:val="nil"/>
              <w:bottom w:val="nil"/>
              <w:right w:val="nil"/>
            </w:tcBorders>
          </w:tcPr>
          <w:p w14:paraId="4DF74313" w14:textId="77777777" w:rsidR="00926BD0" w:rsidRPr="004E081A" w:rsidRDefault="00926BD0" w:rsidP="00F41570"/>
        </w:tc>
      </w:tr>
      <w:tr w:rsidR="00AE47A2" w:rsidRPr="004E081A" w14:paraId="4FC4BA5B" w14:textId="77777777" w:rsidTr="00F41570">
        <w:trPr>
          <w:trHeight w:val="240"/>
          <w:jc w:val="center"/>
        </w:trPr>
        <w:tc>
          <w:tcPr>
            <w:tcW w:w="4876" w:type="dxa"/>
            <w:tcBorders>
              <w:top w:val="nil"/>
              <w:left w:val="nil"/>
              <w:bottom w:val="nil"/>
              <w:right w:val="nil"/>
            </w:tcBorders>
          </w:tcPr>
          <w:p w14:paraId="0853282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9370B98" w14:textId="77777777" w:rsidR="00926BD0" w:rsidRPr="004E081A" w:rsidRDefault="00926BD0" w:rsidP="00F41570">
            <w:pPr>
              <w:pStyle w:val="AmColumnHeading"/>
            </w:pPr>
            <w:r w:rsidRPr="004E081A">
              <w:t>Pozmeňujúci návrh</w:t>
            </w:r>
          </w:p>
        </w:tc>
      </w:tr>
      <w:tr w:rsidR="00AE47A2" w:rsidRPr="004E081A" w14:paraId="049BDED9" w14:textId="77777777" w:rsidTr="00F41570">
        <w:trPr>
          <w:jc w:val="center"/>
        </w:trPr>
        <w:tc>
          <w:tcPr>
            <w:tcW w:w="4876" w:type="dxa"/>
            <w:tcBorders>
              <w:top w:val="nil"/>
              <w:left w:val="nil"/>
              <w:bottom w:val="nil"/>
              <w:right w:val="nil"/>
            </w:tcBorders>
          </w:tcPr>
          <w:p w14:paraId="492E23E1" w14:textId="77777777" w:rsidR="00926BD0" w:rsidRPr="004E081A" w:rsidRDefault="00926BD0" w:rsidP="00F41570">
            <w:pPr>
              <w:pStyle w:val="Normal6a"/>
            </w:pPr>
            <w:r w:rsidRPr="004E081A">
              <w:t>3.</w:t>
            </w:r>
            <w:r w:rsidRPr="004E081A">
              <w:tab/>
              <w:t>Únia a členské štáty zabezpečujú lojálnu spoluprácu a úzku koordináciu medzi príslušnými orgánmi a medzi Úniou a členskými štátmi, ako aj synergiu medzi vnútornými a vonkajšími zložkami</w:t>
            </w:r>
            <w:r w:rsidRPr="004E081A">
              <w:rPr>
                <w:b/>
                <w:bCs/>
                <w:i/>
                <w:iCs/>
              </w:rPr>
              <w:t>, pričom zohľadňujú ich spoločný záujem na účinnom fungovaní politík Únie v oblasti riadenia azylu a migrácie</w:t>
            </w:r>
            <w:r w:rsidRPr="004E081A">
              <w:t>.</w:t>
            </w:r>
          </w:p>
        </w:tc>
        <w:tc>
          <w:tcPr>
            <w:tcW w:w="4876" w:type="dxa"/>
            <w:tcBorders>
              <w:top w:val="nil"/>
              <w:left w:val="nil"/>
              <w:bottom w:val="nil"/>
              <w:right w:val="nil"/>
            </w:tcBorders>
          </w:tcPr>
          <w:p w14:paraId="0A233B05" w14:textId="77777777" w:rsidR="00926BD0" w:rsidRPr="004E081A" w:rsidRDefault="00926BD0" w:rsidP="00F41570">
            <w:pPr>
              <w:pStyle w:val="Normal6a"/>
            </w:pPr>
            <w:r w:rsidRPr="004E081A">
              <w:t>3.</w:t>
            </w:r>
            <w:r w:rsidRPr="004E081A">
              <w:tab/>
              <w:t>Únia a členské štáty zabezpečujú lojálnu spoluprácu a úzku koordináciu medzi príslušnými orgánmi a medzi Úniou a členskými štátmi, ako aj synergiu medzi vnútornými a vonkajšími zložkami.</w:t>
            </w:r>
          </w:p>
        </w:tc>
      </w:tr>
    </w:tbl>
    <w:p w14:paraId="6AC0EED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4E9203D" w14:textId="069891CB" w:rsidR="00956A29" w:rsidRPr="004E081A" w:rsidRDefault="00926BD0" w:rsidP="00926BD0">
      <w:r w:rsidRPr="004E081A">
        <w:rPr>
          <w:rStyle w:val="HideTWBExt"/>
        </w:rPr>
        <w:t>&lt;/Amend&gt;</w:t>
      </w:r>
    </w:p>
    <w:p w14:paraId="3F5FB30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2275</w:t>
      </w:r>
      <w:r w:rsidRPr="004E081A">
        <w:rPr>
          <w:rStyle w:val="HideTWBExt"/>
        </w:rPr>
        <w:t>&lt;/NumAm&gt;</w:t>
      </w:r>
    </w:p>
    <w:p w14:paraId="55638648"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66234C39" w14:textId="77777777" w:rsidR="00926BD0" w:rsidRPr="004E081A" w:rsidRDefault="00926BD0" w:rsidP="00926BD0">
      <w:pPr>
        <w:pStyle w:val="NormalBold"/>
      </w:pPr>
      <w:r w:rsidRPr="004E081A">
        <w:rPr>
          <w:rStyle w:val="HideTWBExt"/>
        </w:rPr>
        <w:t>&lt;/RepeatBlock-By&gt;</w:t>
      </w:r>
    </w:p>
    <w:p w14:paraId="73301F4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82C5783" w14:textId="77777777" w:rsidR="00926BD0" w:rsidRPr="004E081A" w:rsidRDefault="00926BD0" w:rsidP="00926BD0">
      <w:pPr>
        <w:pStyle w:val="NormalBold"/>
      </w:pPr>
      <w:r w:rsidRPr="004E081A">
        <w:rPr>
          <w:rStyle w:val="HideTWBExt"/>
        </w:rPr>
        <w:t>&lt;Article&gt;</w:t>
      </w:r>
      <w:r w:rsidRPr="004E081A">
        <w:t>Článok 42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2271178" w14:textId="77777777" w:rsidTr="00F41570">
        <w:trPr>
          <w:trHeight w:hRule="exact" w:val="240"/>
          <w:jc w:val="center"/>
        </w:trPr>
        <w:tc>
          <w:tcPr>
            <w:tcW w:w="9752" w:type="dxa"/>
            <w:gridSpan w:val="2"/>
            <w:tcBorders>
              <w:top w:val="nil"/>
              <w:left w:val="nil"/>
              <w:bottom w:val="nil"/>
              <w:right w:val="nil"/>
            </w:tcBorders>
          </w:tcPr>
          <w:p w14:paraId="7825EDF7" w14:textId="77777777" w:rsidR="00926BD0" w:rsidRPr="004E081A" w:rsidRDefault="00926BD0" w:rsidP="00F41570"/>
        </w:tc>
      </w:tr>
      <w:tr w:rsidR="00AE47A2" w:rsidRPr="004E081A" w14:paraId="40796907" w14:textId="77777777" w:rsidTr="00F41570">
        <w:trPr>
          <w:trHeight w:val="240"/>
          <w:jc w:val="center"/>
        </w:trPr>
        <w:tc>
          <w:tcPr>
            <w:tcW w:w="4876" w:type="dxa"/>
            <w:tcBorders>
              <w:top w:val="nil"/>
              <w:left w:val="nil"/>
              <w:bottom w:val="nil"/>
              <w:right w:val="nil"/>
            </w:tcBorders>
          </w:tcPr>
          <w:p w14:paraId="0FD6027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0282E00" w14:textId="77777777" w:rsidR="00926BD0" w:rsidRPr="004E081A" w:rsidRDefault="00926BD0" w:rsidP="00F41570">
            <w:pPr>
              <w:pStyle w:val="AmColumnHeading"/>
            </w:pPr>
            <w:r w:rsidRPr="004E081A">
              <w:t>Pozmeňujúci návrh</w:t>
            </w:r>
          </w:p>
        </w:tc>
      </w:tr>
      <w:tr w:rsidR="00AE47A2" w:rsidRPr="004E081A" w14:paraId="06B7B9C5" w14:textId="77777777" w:rsidTr="00F41570">
        <w:trPr>
          <w:jc w:val="center"/>
        </w:trPr>
        <w:tc>
          <w:tcPr>
            <w:tcW w:w="4876" w:type="dxa"/>
            <w:tcBorders>
              <w:top w:val="nil"/>
              <w:left w:val="nil"/>
              <w:bottom w:val="nil"/>
              <w:right w:val="nil"/>
            </w:tcBorders>
          </w:tcPr>
          <w:p w14:paraId="0CBEFFC6" w14:textId="77777777" w:rsidR="00926BD0" w:rsidRPr="004E081A" w:rsidRDefault="00926BD0" w:rsidP="00F41570">
            <w:pPr>
              <w:pStyle w:val="Normal6a"/>
            </w:pPr>
            <w:r w:rsidRPr="004E081A">
              <w:t>3.</w:t>
            </w:r>
            <w:r w:rsidRPr="004E081A">
              <w:tab/>
              <w:t xml:space="preserve">Únia a členské štáty zabezpečujú </w:t>
            </w:r>
            <w:r w:rsidRPr="004E081A">
              <w:lastRenderedPageBreak/>
              <w:t xml:space="preserve">lojálnu spoluprácu a úzku koordináciu medzi príslušnými orgánmi a medzi Úniou a členskými štátmi, </w:t>
            </w:r>
            <w:r w:rsidRPr="004E081A">
              <w:rPr>
                <w:b/>
                <w:bCs/>
                <w:i/>
                <w:iCs/>
              </w:rPr>
              <w:t>ako aj synergiu medzi vnútornými a vonkajšími zložkami,</w:t>
            </w:r>
            <w:r w:rsidRPr="004E081A">
              <w:t xml:space="preserve"> pričom zohľadňujú ich spoločný záujem na účinnom fungovaní politík Únie v oblasti riadenia azylu a migrácie.</w:t>
            </w:r>
          </w:p>
        </w:tc>
        <w:tc>
          <w:tcPr>
            <w:tcW w:w="4876" w:type="dxa"/>
            <w:tcBorders>
              <w:top w:val="nil"/>
              <w:left w:val="nil"/>
              <w:bottom w:val="nil"/>
              <w:right w:val="nil"/>
            </w:tcBorders>
          </w:tcPr>
          <w:p w14:paraId="1666F452" w14:textId="77777777" w:rsidR="00926BD0" w:rsidRPr="004E081A" w:rsidRDefault="00926BD0" w:rsidP="00F41570">
            <w:pPr>
              <w:pStyle w:val="Normal6a"/>
            </w:pPr>
            <w:r w:rsidRPr="004E081A">
              <w:lastRenderedPageBreak/>
              <w:t>3.</w:t>
            </w:r>
            <w:r w:rsidRPr="004E081A">
              <w:tab/>
              <w:t xml:space="preserve">Únia a členské štáty zabezpečujú </w:t>
            </w:r>
            <w:r w:rsidRPr="004E081A">
              <w:lastRenderedPageBreak/>
              <w:t xml:space="preserve">lojálnu spoluprácu a úzku koordináciu medzi príslušnými orgánmi a medzi Úniou a členskými štátmi, pričom zohľadňujú ich spoločný záujem na účinnom fungovaní politík Únie v oblasti riadenia azylu a migrácie. </w:t>
            </w:r>
            <w:r w:rsidRPr="004E081A">
              <w:rPr>
                <w:b/>
                <w:i/>
              </w:rPr>
              <w:t>Takáto spolupráca a koordinácia nemá vplyv na právomoc členských štátov organizovať a riadiť návratové operácie.</w:t>
            </w:r>
          </w:p>
        </w:tc>
      </w:tr>
    </w:tbl>
    <w:p w14:paraId="515E7516"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0DD4E47" w14:textId="2FBEA183" w:rsidR="00956A29" w:rsidRPr="004E081A" w:rsidRDefault="00926BD0" w:rsidP="00926BD0">
      <w:r w:rsidRPr="004E081A">
        <w:rPr>
          <w:rStyle w:val="HideTWBExt"/>
        </w:rPr>
        <w:t>&lt;/Amend&gt;</w:t>
      </w:r>
    </w:p>
    <w:p w14:paraId="6CD5E72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2276</w:t>
      </w:r>
      <w:r w:rsidRPr="004E081A">
        <w:rPr>
          <w:rStyle w:val="HideTWBExt"/>
        </w:rPr>
        <w:t>&lt;/NumAm&gt;</w:t>
      </w:r>
    </w:p>
    <w:p w14:paraId="65109D20" w14:textId="77777777" w:rsidR="00926BD0" w:rsidRPr="004E081A" w:rsidRDefault="00926BD0" w:rsidP="00926BD0">
      <w:pPr>
        <w:pStyle w:val="NormalBold"/>
      </w:pPr>
      <w:r w:rsidRPr="004E081A">
        <w:rPr>
          <w:rStyle w:val="HideTWBExt"/>
        </w:rPr>
        <w:t>&lt;RepeatBlock-By&gt;&lt;Members&gt;</w:t>
      </w:r>
      <w:r w:rsidRPr="004E081A">
        <w:t>Nadine Morano</w:t>
      </w:r>
      <w:r w:rsidRPr="004E081A">
        <w:rPr>
          <w:rStyle w:val="HideTWBExt"/>
        </w:rPr>
        <w:t>&lt;/Members&gt;</w:t>
      </w:r>
    </w:p>
    <w:p w14:paraId="4968C10C" w14:textId="77777777" w:rsidR="00926BD0" w:rsidRPr="004E081A" w:rsidRDefault="00926BD0" w:rsidP="00926BD0">
      <w:pPr>
        <w:pStyle w:val="NormalBold"/>
      </w:pPr>
      <w:r w:rsidRPr="004E081A">
        <w:rPr>
          <w:rStyle w:val="HideTWBExt"/>
        </w:rPr>
        <w:t>&lt;/RepeatBlock-By&gt;</w:t>
      </w:r>
    </w:p>
    <w:p w14:paraId="52C2BCD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3D2F832" w14:textId="77777777" w:rsidR="00926BD0" w:rsidRPr="004E081A" w:rsidRDefault="00926BD0" w:rsidP="00926BD0">
      <w:pPr>
        <w:pStyle w:val="NormalBold"/>
      </w:pPr>
      <w:r w:rsidRPr="004E081A">
        <w:rPr>
          <w:rStyle w:val="HideTWBExt"/>
        </w:rPr>
        <w:t>&lt;Article&gt;</w:t>
      </w:r>
      <w:r w:rsidRPr="004E081A">
        <w:t>Článok 42 – odsek 3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B2D425C" w14:textId="77777777" w:rsidTr="00F41570">
        <w:trPr>
          <w:trHeight w:hRule="exact" w:val="240"/>
          <w:jc w:val="center"/>
        </w:trPr>
        <w:tc>
          <w:tcPr>
            <w:tcW w:w="9752" w:type="dxa"/>
            <w:gridSpan w:val="2"/>
            <w:tcBorders>
              <w:top w:val="nil"/>
              <w:left w:val="nil"/>
              <w:bottom w:val="nil"/>
              <w:right w:val="nil"/>
            </w:tcBorders>
          </w:tcPr>
          <w:p w14:paraId="1F884E36" w14:textId="77777777" w:rsidR="00926BD0" w:rsidRPr="004E081A" w:rsidRDefault="00926BD0" w:rsidP="00F41570"/>
        </w:tc>
      </w:tr>
      <w:tr w:rsidR="00AE47A2" w:rsidRPr="004E081A" w14:paraId="2F0CBB19" w14:textId="77777777" w:rsidTr="00F41570">
        <w:trPr>
          <w:trHeight w:val="240"/>
          <w:jc w:val="center"/>
        </w:trPr>
        <w:tc>
          <w:tcPr>
            <w:tcW w:w="4876" w:type="dxa"/>
            <w:tcBorders>
              <w:top w:val="nil"/>
              <w:left w:val="nil"/>
              <w:bottom w:val="nil"/>
              <w:right w:val="nil"/>
            </w:tcBorders>
          </w:tcPr>
          <w:p w14:paraId="2257ADF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8B9E82D" w14:textId="77777777" w:rsidR="00926BD0" w:rsidRPr="004E081A" w:rsidRDefault="00926BD0" w:rsidP="00F41570">
            <w:pPr>
              <w:pStyle w:val="AmColumnHeading"/>
            </w:pPr>
            <w:r w:rsidRPr="004E081A">
              <w:t>Pozmeňujúci návrh</w:t>
            </w:r>
          </w:p>
        </w:tc>
      </w:tr>
      <w:tr w:rsidR="00AE47A2" w:rsidRPr="004E081A" w14:paraId="7794082A" w14:textId="77777777" w:rsidTr="00F41570">
        <w:trPr>
          <w:jc w:val="center"/>
        </w:trPr>
        <w:tc>
          <w:tcPr>
            <w:tcW w:w="4876" w:type="dxa"/>
            <w:tcBorders>
              <w:top w:val="nil"/>
              <w:left w:val="nil"/>
              <w:bottom w:val="nil"/>
              <w:right w:val="nil"/>
            </w:tcBorders>
          </w:tcPr>
          <w:p w14:paraId="16728321" w14:textId="77777777" w:rsidR="00926BD0" w:rsidRPr="004E081A" w:rsidRDefault="00926BD0" w:rsidP="00F41570">
            <w:pPr>
              <w:pStyle w:val="Normal6a"/>
            </w:pPr>
          </w:p>
        </w:tc>
        <w:tc>
          <w:tcPr>
            <w:tcW w:w="4876" w:type="dxa"/>
            <w:tcBorders>
              <w:top w:val="nil"/>
              <w:left w:val="nil"/>
              <w:bottom w:val="nil"/>
              <w:right w:val="nil"/>
            </w:tcBorders>
          </w:tcPr>
          <w:p w14:paraId="421D42AF" w14:textId="77777777" w:rsidR="00926BD0" w:rsidRPr="004E081A" w:rsidRDefault="00926BD0" w:rsidP="00F41570">
            <w:pPr>
              <w:pStyle w:val="Normal6a"/>
            </w:pPr>
            <w:r w:rsidRPr="004E081A">
              <w:rPr>
                <w:b/>
                <w:i/>
              </w:rPr>
              <w:t>3a.</w:t>
            </w:r>
            <w:r w:rsidRPr="004E081A">
              <w:tab/>
            </w:r>
            <w:r w:rsidRPr="004E081A">
              <w:rPr>
                <w:b/>
                <w:i/>
              </w:rPr>
              <w:t>Ak má členský štát ťažkosti s treťou krajinou pri prijímaní svojich štátnych príslušníkov, voči ktorým bolo vydané rozhodnutie o návrate alebo v rámci dobrovoľného návratu, ostatné členské štáty a Európska únia musia prejaviť solidaritu s dotknutým členským štátom; Únia môže v koordinácii s členskými štátmi prijať donucovacie opatrenia voči tretej krajine, ktorá odmieta spolupracovať, ako sú odvetné diplomatické opatrenia, vízové obmedzenia, obmedzenia hospodárskej spolupráce a rozvojovej pomoci alebo v iných oblastiach, aby zabezpečila dodržiavanie povinností návratu.</w:t>
            </w:r>
          </w:p>
        </w:tc>
      </w:tr>
    </w:tbl>
    <w:p w14:paraId="050A363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{FR}</w:t>
      </w:r>
      <w:r w:rsidRPr="004E081A">
        <w:t>fr</w:t>
      </w:r>
      <w:r w:rsidRPr="004E081A">
        <w:rPr>
          <w:rStyle w:val="HideTWBExt"/>
        </w:rPr>
        <w:t>&lt;/Original&gt;</w:t>
      </w:r>
    </w:p>
    <w:p w14:paraId="67EFFDA3" w14:textId="73CF62C0" w:rsidR="00956A29" w:rsidRPr="004E081A" w:rsidRDefault="00926BD0" w:rsidP="00926BD0">
      <w:r w:rsidRPr="004E081A">
        <w:rPr>
          <w:rStyle w:val="HideTWBExt"/>
        </w:rPr>
        <w:t>&lt;/Amend&gt;</w:t>
      </w:r>
    </w:p>
    <w:p w14:paraId="59DAD5B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2277</w:t>
      </w:r>
      <w:r w:rsidRPr="004E081A">
        <w:rPr>
          <w:rStyle w:val="HideTWBExt"/>
        </w:rPr>
        <w:t>&lt;/NumAm&gt;</w:t>
      </w:r>
    </w:p>
    <w:p w14:paraId="3B46EC22"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ADDB5D6" w14:textId="77777777" w:rsidR="00926BD0" w:rsidRPr="004E081A" w:rsidRDefault="00926BD0" w:rsidP="00926BD0">
      <w:pPr>
        <w:pStyle w:val="NormalBold"/>
      </w:pPr>
      <w:r w:rsidRPr="004E081A">
        <w:rPr>
          <w:rStyle w:val="HideTWBExt"/>
        </w:rPr>
        <w:t>&lt;/RepeatBlock-By&gt;</w:t>
      </w:r>
    </w:p>
    <w:p w14:paraId="1695924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319AF33" w14:textId="77777777" w:rsidR="00926BD0" w:rsidRPr="004E081A" w:rsidRDefault="00926BD0" w:rsidP="00926BD0">
      <w:pPr>
        <w:pStyle w:val="NormalBold"/>
      </w:pPr>
      <w:r w:rsidRPr="004E081A">
        <w:rPr>
          <w:rStyle w:val="HideTWBExt"/>
        </w:rPr>
        <w:t>&lt;Article&gt;</w:t>
      </w:r>
      <w:r w:rsidRPr="004E081A">
        <w:t>Článok 43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B1B0B57" w14:textId="77777777" w:rsidTr="00F41570">
        <w:trPr>
          <w:trHeight w:hRule="exact" w:val="240"/>
          <w:jc w:val="center"/>
        </w:trPr>
        <w:tc>
          <w:tcPr>
            <w:tcW w:w="9752" w:type="dxa"/>
            <w:gridSpan w:val="2"/>
            <w:tcBorders>
              <w:top w:val="nil"/>
              <w:left w:val="nil"/>
              <w:bottom w:val="nil"/>
              <w:right w:val="nil"/>
            </w:tcBorders>
          </w:tcPr>
          <w:p w14:paraId="0B62DF3E" w14:textId="77777777" w:rsidR="00926BD0" w:rsidRPr="004E081A" w:rsidRDefault="00926BD0" w:rsidP="00F41570"/>
        </w:tc>
      </w:tr>
      <w:tr w:rsidR="00AE47A2" w:rsidRPr="004E081A" w14:paraId="514977B3" w14:textId="77777777" w:rsidTr="00F41570">
        <w:trPr>
          <w:trHeight w:val="240"/>
          <w:jc w:val="center"/>
        </w:trPr>
        <w:tc>
          <w:tcPr>
            <w:tcW w:w="4876" w:type="dxa"/>
            <w:tcBorders>
              <w:top w:val="nil"/>
              <w:left w:val="nil"/>
              <w:bottom w:val="nil"/>
              <w:right w:val="nil"/>
            </w:tcBorders>
          </w:tcPr>
          <w:p w14:paraId="078EF3D2"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122C8726" w14:textId="77777777" w:rsidR="00926BD0" w:rsidRPr="004E081A" w:rsidRDefault="00926BD0" w:rsidP="00F41570">
            <w:pPr>
              <w:pStyle w:val="AmColumnHeading"/>
            </w:pPr>
            <w:r w:rsidRPr="004E081A">
              <w:t>Pozmeňujúci návrh</w:t>
            </w:r>
          </w:p>
        </w:tc>
      </w:tr>
      <w:tr w:rsidR="00AE47A2" w:rsidRPr="004E081A" w14:paraId="7E2FB114" w14:textId="77777777" w:rsidTr="00F41570">
        <w:trPr>
          <w:jc w:val="center"/>
        </w:trPr>
        <w:tc>
          <w:tcPr>
            <w:tcW w:w="4876" w:type="dxa"/>
            <w:tcBorders>
              <w:top w:val="nil"/>
              <w:left w:val="nil"/>
              <w:bottom w:val="nil"/>
              <w:right w:val="nil"/>
            </w:tcBorders>
          </w:tcPr>
          <w:p w14:paraId="0A81DF07" w14:textId="77777777" w:rsidR="00926BD0" w:rsidRPr="004E081A" w:rsidRDefault="00926BD0" w:rsidP="00F41570">
            <w:pPr>
              <w:pStyle w:val="Normal6a"/>
            </w:pPr>
            <w:r w:rsidRPr="004E081A">
              <w:t>1.</w:t>
            </w:r>
            <w:r w:rsidRPr="004E081A">
              <w:tab/>
              <w:t xml:space="preserve">Každý členský štát určí v súlade s vnútroštátnym právom príslušné orgány zodpovedné za plnenie povinností vyplývajúcich z </w:t>
            </w:r>
            <w:r w:rsidRPr="004E081A">
              <w:rPr>
                <w:b/>
                <w:bCs/>
                <w:i/>
                <w:iCs/>
              </w:rPr>
              <w:t>tohto nariadenia</w:t>
            </w:r>
            <w:r w:rsidRPr="004E081A">
              <w:t>.</w:t>
            </w:r>
          </w:p>
        </w:tc>
        <w:tc>
          <w:tcPr>
            <w:tcW w:w="4876" w:type="dxa"/>
            <w:tcBorders>
              <w:top w:val="nil"/>
              <w:left w:val="nil"/>
              <w:bottom w:val="nil"/>
              <w:right w:val="nil"/>
            </w:tcBorders>
          </w:tcPr>
          <w:p w14:paraId="3355D095" w14:textId="77777777" w:rsidR="00926BD0" w:rsidRPr="004E081A" w:rsidRDefault="00926BD0" w:rsidP="00F41570">
            <w:pPr>
              <w:pStyle w:val="Normal6a"/>
            </w:pPr>
            <w:r w:rsidRPr="004E081A">
              <w:t>1.</w:t>
            </w:r>
            <w:r w:rsidRPr="004E081A">
              <w:tab/>
              <w:t xml:space="preserve">Každý členský štát určí v súlade s vnútroštátnym právom príslušné orgány zodpovedné za plnenie povinností vyplývajúcich z </w:t>
            </w:r>
            <w:r w:rsidRPr="004E081A">
              <w:rPr>
                <w:b/>
                <w:bCs/>
                <w:i/>
                <w:iCs/>
              </w:rPr>
              <w:t>tejto smernice</w:t>
            </w:r>
            <w:r w:rsidRPr="004E081A">
              <w:t>.</w:t>
            </w:r>
          </w:p>
        </w:tc>
      </w:tr>
    </w:tbl>
    <w:p w14:paraId="06A93B0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C3924AB" w14:textId="2549A78D" w:rsidR="00956A29" w:rsidRPr="004E081A" w:rsidRDefault="00926BD0" w:rsidP="00926BD0">
      <w:r w:rsidRPr="004E081A">
        <w:rPr>
          <w:rStyle w:val="HideTWBExt"/>
        </w:rPr>
        <w:t>&lt;/Amend&gt;</w:t>
      </w:r>
    </w:p>
    <w:p w14:paraId="61636CA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2278</w:t>
      </w:r>
      <w:r w:rsidRPr="004E081A">
        <w:rPr>
          <w:rStyle w:val="HideTWBExt"/>
        </w:rPr>
        <w:t>&lt;/NumAm&gt;</w:t>
      </w:r>
    </w:p>
    <w:p w14:paraId="3E4CC4CC"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2226A1E6" w14:textId="77777777" w:rsidR="00926BD0" w:rsidRPr="004E081A" w:rsidRDefault="00926BD0" w:rsidP="00926BD0">
      <w:pPr>
        <w:pStyle w:val="NormalBold"/>
      </w:pPr>
      <w:r w:rsidRPr="004E081A">
        <w:rPr>
          <w:rStyle w:val="HideTWBExt"/>
        </w:rPr>
        <w:t>&lt;/RepeatBlock-By&gt;</w:t>
      </w:r>
    </w:p>
    <w:p w14:paraId="3F1DBB9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2B24AD2" w14:textId="77777777" w:rsidR="00926BD0" w:rsidRPr="004E081A" w:rsidRDefault="00926BD0" w:rsidP="00926BD0">
      <w:pPr>
        <w:pStyle w:val="NormalBold"/>
      </w:pPr>
      <w:r w:rsidRPr="004E081A">
        <w:rPr>
          <w:rStyle w:val="HideTWBExt"/>
        </w:rPr>
        <w:t>&lt;Article&gt;</w:t>
      </w:r>
      <w:r w:rsidRPr="004E081A">
        <w:t>Článok 43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86D88D3" w14:textId="77777777" w:rsidTr="00F41570">
        <w:trPr>
          <w:trHeight w:hRule="exact" w:val="240"/>
          <w:jc w:val="center"/>
        </w:trPr>
        <w:tc>
          <w:tcPr>
            <w:tcW w:w="9752" w:type="dxa"/>
            <w:gridSpan w:val="2"/>
            <w:tcBorders>
              <w:top w:val="nil"/>
              <w:left w:val="nil"/>
              <w:bottom w:val="nil"/>
              <w:right w:val="nil"/>
            </w:tcBorders>
          </w:tcPr>
          <w:p w14:paraId="3CED589E" w14:textId="77777777" w:rsidR="00926BD0" w:rsidRPr="004E081A" w:rsidRDefault="00926BD0" w:rsidP="00F41570"/>
        </w:tc>
      </w:tr>
      <w:tr w:rsidR="00AE47A2" w:rsidRPr="004E081A" w14:paraId="1D2D397D" w14:textId="77777777" w:rsidTr="00F41570">
        <w:trPr>
          <w:trHeight w:val="240"/>
          <w:jc w:val="center"/>
        </w:trPr>
        <w:tc>
          <w:tcPr>
            <w:tcW w:w="4876" w:type="dxa"/>
            <w:tcBorders>
              <w:top w:val="nil"/>
              <w:left w:val="nil"/>
              <w:bottom w:val="nil"/>
              <w:right w:val="nil"/>
            </w:tcBorders>
          </w:tcPr>
          <w:p w14:paraId="1D27084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D756EEB" w14:textId="77777777" w:rsidR="00926BD0" w:rsidRPr="004E081A" w:rsidRDefault="00926BD0" w:rsidP="00F41570">
            <w:pPr>
              <w:pStyle w:val="AmColumnHeading"/>
            </w:pPr>
            <w:r w:rsidRPr="004E081A">
              <w:t>Pozmeňujúci návrh</w:t>
            </w:r>
          </w:p>
        </w:tc>
      </w:tr>
      <w:tr w:rsidR="00AE47A2" w:rsidRPr="004E081A" w14:paraId="10C59BA5" w14:textId="77777777" w:rsidTr="00F41570">
        <w:trPr>
          <w:jc w:val="center"/>
        </w:trPr>
        <w:tc>
          <w:tcPr>
            <w:tcW w:w="4876" w:type="dxa"/>
            <w:tcBorders>
              <w:top w:val="nil"/>
              <w:left w:val="nil"/>
              <w:bottom w:val="nil"/>
              <w:right w:val="nil"/>
            </w:tcBorders>
          </w:tcPr>
          <w:p w14:paraId="6B033DA9" w14:textId="77777777" w:rsidR="00926BD0" w:rsidRPr="004E081A" w:rsidRDefault="00926BD0" w:rsidP="00F41570">
            <w:pPr>
              <w:pStyle w:val="Normal6a"/>
            </w:pPr>
            <w:r w:rsidRPr="004E081A">
              <w:rPr>
                <w:b/>
                <w:i/>
              </w:rPr>
              <w:t>2.</w:t>
            </w:r>
            <w:r w:rsidRPr="004E081A">
              <w:tab/>
            </w:r>
            <w:r w:rsidRPr="004E081A">
              <w:rPr>
                <w:b/>
                <w:i/>
              </w:rPr>
              <w:t>Každý členský štát pridelí príslušným orgánom potrebné zdroje vrátane primerane vyškoleného personálu, ktorý dostal usmernenia na plnenie svojich povinností stanovených v tomto nariadení.</w:t>
            </w:r>
          </w:p>
        </w:tc>
        <w:tc>
          <w:tcPr>
            <w:tcW w:w="4876" w:type="dxa"/>
            <w:tcBorders>
              <w:top w:val="nil"/>
              <w:left w:val="nil"/>
              <w:bottom w:val="nil"/>
              <w:right w:val="nil"/>
            </w:tcBorders>
          </w:tcPr>
          <w:p w14:paraId="766160A5" w14:textId="77777777" w:rsidR="00926BD0" w:rsidRPr="004E081A" w:rsidRDefault="00926BD0" w:rsidP="00F41570">
            <w:pPr>
              <w:pStyle w:val="Normal6a"/>
            </w:pPr>
            <w:r w:rsidRPr="004E081A">
              <w:rPr>
                <w:b/>
                <w:i/>
              </w:rPr>
              <w:t>vypúšťa sa</w:t>
            </w:r>
          </w:p>
        </w:tc>
      </w:tr>
    </w:tbl>
    <w:p w14:paraId="07F0CC9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0D08DE5" w14:textId="3BE60A9C" w:rsidR="00956A29" w:rsidRPr="004E081A" w:rsidRDefault="00926BD0" w:rsidP="00926BD0">
      <w:r w:rsidRPr="004E081A">
        <w:rPr>
          <w:rStyle w:val="HideTWBExt"/>
        </w:rPr>
        <w:t>&lt;/Amend&gt;</w:t>
      </w:r>
    </w:p>
    <w:p w14:paraId="3D1F753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2279</w:t>
      </w:r>
      <w:r w:rsidRPr="004E081A">
        <w:rPr>
          <w:rStyle w:val="HideTWBExt"/>
        </w:rPr>
        <w:t>&lt;/NumAm&gt;</w:t>
      </w:r>
    </w:p>
    <w:p w14:paraId="7AE1D790"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45179BCF" w14:textId="77777777" w:rsidR="00926BD0" w:rsidRPr="004E081A" w:rsidRDefault="00926BD0" w:rsidP="00926BD0">
      <w:pPr>
        <w:pStyle w:val="NormalBold"/>
      </w:pPr>
      <w:r w:rsidRPr="004E081A">
        <w:rPr>
          <w:rStyle w:val="HideTWBExt"/>
        </w:rPr>
        <w:t>&lt;/RepeatBlock-By&gt;</w:t>
      </w:r>
    </w:p>
    <w:p w14:paraId="35C12EA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F270645" w14:textId="77777777" w:rsidR="00926BD0" w:rsidRPr="004E081A" w:rsidRDefault="00926BD0" w:rsidP="00926BD0">
      <w:pPr>
        <w:pStyle w:val="NormalBold"/>
      </w:pPr>
      <w:r w:rsidRPr="004E081A">
        <w:rPr>
          <w:rStyle w:val="HideTWBExt"/>
        </w:rPr>
        <w:t>&lt;Article&gt;</w:t>
      </w:r>
      <w:r w:rsidRPr="004E081A">
        <w:t>Článok 43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38B736B" w14:textId="77777777" w:rsidTr="00F41570">
        <w:trPr>
          <w:trHeight w:hRule="exact" w:val="240"/>
          <w:jc w:val="center"/>
        </w:trPr>
        <w:tc>
          <w:tcPr>
            <w:tcW w:w="9752" w:type="dxa"/>
            <w:gridSpan w:val="2"/>
            <w:tcBorders>
              <w:top w:val="nil"/>
              <w:left w:val="nil"/>
              <w:bottom w:val="nil"/>
              <w:right w:val="nil"/>
            </w:tcBorders>
          </w:tcPr>
          <w:p w14:paraId="272863DA" w14:textId="77777777" w:rsidR="00926BD0" w:rsidRPr="004E081A" w:rsidRDefault="00926BD0" w:rsidP="00F41570"/>
        </w:tc>
      </w:tr>
      <w:tr w:rsidR="00AE47A2" w:rsidRPr="004E081A" w14:paraId="1CF0A876" w14:textId="77777777" w:rsidTr="00F41570">
        <w:trPr>
          <w:trHeight w:val="240"/>
          <w:jc w:val="center"/>
        </w:trPr>
        <w:tc>
          <w:tcPr>
            <w:tcW w:w="4876" w:type="dxa"/>
            <w:tcBorders>
              <w:top w:val="nil"/>
              <w:left w:val="nil"/>
              <w:bottom w:val="nil"/>
              <w:right w:val="nil"/>
            </w:tcBorders>
          </w:tcPr>
          <w:p w14:paraId="27D7A5D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7010384" w14:textId="77777777" w:rsidR="00926BD0" w:rsidRPr="004E081A" w:rsidRDefault="00926BD0" w:rsidP="00F41570">
            <w:pPr>
              <w:pStyle w:val="AmColumnHeading"/>
            </w:pPr>
            <w:r w:rsidRPr="004E081A">
              <w:t>Pozmeňujúci návrh</w:t>
            </w:r>
          </w:p>
        </w:tc>
      </w:tr>
      <w:tr w:rsidR="00AE47A2" w:rsidRPr="004E081A" w14:paraId="7B94235C" w14:textId="77777777" w:rsidTr="00F41570">
        <w:trPr>
          <w:jc w:val="center"/>
        </w:trPr>
        <w:tc>
          <w:tcPr>
            <w:tcW w:w="4876" w:type="dxa"/>
            <w:tcBorders>
              <w:top w:val="nil"/>
              <w:left w:val="nil"/>
              <w:bottom w:val="nil"/>
              <w:right w:val="nil"/>
            </w:tcBorders>
          </w:tcPr>
          <w:p w14:paraId="577B719C" w14:textId="77777777" w:rsidR="00926BD0" w:rsidRPr="004E081A" w:rsidRDefault="00926BD0" w:rsidP="00F41570">
            <w:pPr>
              <w:pStyle w:val="Normal6a"/>
            </w:pPr>
            <w:r w:rsidRPr="004E081A">
              <w:t>2.</w:t>
            </w:r>
            <w:r w:rsidRPr="004E081A">
              <w:tab/>
              <w:t xml:space="preserve">Každý členský štát pridelí príslušným orgánom potrebné zdroje vrátane primerane vyškoleného personálu, ktorý dostal usmernenia na plnenie svojich povinností stanovených v </w:t>
            </w:r>
            <w:r w:rsidRPr="004E081A">
              <w:rPr>
                <w:b/>
                <w:bCs/>
                <w:i/>
                <w:iCs/>
              </w:rPr>
              <w:t>tomto nariadení</w:t>
            </w:r>
            <w:r w:rsidRPr="004E081A">
              <w:t>.</w:t>
            </w:r>
          </w:p>
        </w:tc>
        <w:tc>
          <w:tcPr>
            <w:tcW w:w="4876" w:type="dxa"/>
            <w:tcBorders>
              <w:top w:val="nil"/>
              <w:left w:val="nil"/>
              <w:bottom w:val="nil"/>
              <w:right w:val="nil"/>
            </w:tcBorders>
          </w:tcPr>
          <w:p w14:paraId="35C25719" w14:textId="77777777" w:rsidR="00926BD0" w:rsidRPr="004E081A" w:rsidRDefault="00926BD0" w:rsidP="00F41570">
            <w:pPr>
              <w:pStyle w:val="Normal6a"/>
            </w:pPr>
            <w:r w:rsidRPr="004E081A">
              <w:t>2.</w:t>
            </w:r>
            <w:r w:rsidRPr="004E081A">
              <w:tab/>
              <w:t xml:space="preserve">Každý členský štát pridelí príslušným orgánom potrebné zdroje vrátane primerane vyškoleného personálu, ktorý dostal usmernenia na plnenie svojich povinností </w:t>
            </w:r>
            <w:r w:rsidRPr="004E081A">
              <w:rPr>
                <w:b/>
                <w:bCs/>
                <w:i/>
                <w:iCs/>
              </w:rPr>
              <w:t>v oblasti základných práv</w:t>
            </w:r>
            <w:r w:rsidRPr="004E081A">
              <w:t xml:space="preserve"> stanovených v </w:t>
            </w:r>
            <w:r w:rsidRPr="004E081A">
              <w:rPr>
                <w:b/>
                <w:bCs/>
                <w:i/>
                <w:iCs/>
              </w:rPr>
              <w:t>tejto smernici, ako aj v iných európskych a medzinárodných nástrojoch</w:t>
            </w:r>
            <w:r w:rsidRPr="004E081A">
              <w:t>.</w:t>
            </w:r>
          </w:p>
        </w:tc>
      </w:tr>
    </w:tbl>
    <w:p w14:paraId="7D1D72F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C576527" w14:textId="6DD12368" w:rsidR="00956A29" w:rsidRPr="004E081A" w:rsidRDefault="00926BD0" w:rsidP="00926BD0">
      <w:r w:rsidRPr="004E081A">
        <w:rPr>
          <w:rStyle w:val="HideTWBExt"/>
        </w:rPr>
        <w:lastRenderedPageBreak/>
        <w:t>&lt;/Amend&gt;</w:t>
      </w:r>
    </w:p>
    <w:p w14:paraId="0400004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2280</w:t>
      </w:r>
      <w:r w:rsidRPr="004E081A">
        <w:rPr>
          <w:rStyle w:val="HideTWBExt"/>
        </w:rPr>
        <w:t>&lt;/NumAm&gt;</w:t>
      </w:r>
    </w:p>
    <w:p w14:paraId="0F175D91"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0E6D38E1" w14:textId="77777777" w:rsidR="00926BD0" w:rsidRPr="004E081A" w:rsidRDefault="00926BD0" w:rsidP="00926BD0">
      <w:pPr>
        <w:pStyle w:val="NormalBold"/>
      </w:pPr>
      <w:r w:rsidRPr="004E081A">
        <w:rPr>
          <w:rStyle w:val="HideTWBExt"/>
        </w:rPr>
        <w:t>&lt;/RepeatBlock-By&gt;</w:t>
      </w:r>
    </w:p>
    <w:p w14:paraId="0F2BC1D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CB928FC" w14:textId="77777777" w:rsidR="00926BD0" w:rsidRPr="004E081A" w:rsidRDefault="00926BD0" w:rsidP="00926BD0">
      <w:pPr>
        <w:pStyle w:val="NormalBold"/>
      </w:pPr>
      <w:r w:rsidRPr="004E081A">
        <w:rPr>
          <w:rStyle w:val="HideTWBExt"/>
        </w:rPr>
        <w:t>&lt;Article&gt;</w:t>
      </w:r>
      <w:r w:rsidRPr="004E081A">
        <w:t>Článok 43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1826007" w14:textId="77777777" w:rsidTr="00F41570">
        <w:trPr>
          <w:trHeight w:hRule="exact" w:val="240"/>
          <w:jc w:val="center"/>
        </w:trPr>
        <w:tc>
          <w:tcPr>
            <w:tcW w:w="9752" w:type="dxa"/>
            <w:gridSpan w:val="2"/>
            <w:tcBorders>
              <w:top w:val="nil"/>
              <w:left w:val="nil"/>
              <w:bottom w:val="nil"/>
              <w:right w:val="nil"/>
            </w:tcBorders>
          </w:tcPr>
          <w:p w14:paraId="0665FC08" w14:textId="77777777" w:rsidR="00926BD0" w:rsidRPr="004E081A" w:rsidRDefault="00926BD0" w:rsidP="00F41570"/>
        </w:tc>
      </w:tr>
      <w:tr w:rsidR="00AE47A2" w:rsidRPr="004E081A" w14:paraId="4DD345D6" w14:textId="77777777" w:rsidTr="00F41570">
        <w:trPr>
          <w:trHeight w:val="240"/>
          <w:jc w:val="center"/>
        </w:trPr>
        <w:tc>
          <w:tcPr>
            <w:tcW w:w="4876" w:type="dxa"/>
            <w:tcBorders>
              <w:top w:val="nil"/>
              <w:left w:val="nil"/>
              <w:bottom w:val="nil"/>
              <w:right w:val="nil"/>
            </w:tcBorders>
          </w:tcPr>
          <w:p w14:paraId="51AAAAF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B6D5E9C" w14:textId="77777777" w:rsidR="00926BD0" w:rsidRPr="004E081A" w:rsidRDefault="00926BD0" w:rsidP="00F41570">
            <w:pPr>
              <w:pStyle w:val="AmColumnHeading"/>
            </w:pPr>
            <w:r w:rsidRPr="004E081A">
              <w:t>Pozmeňujúci návrh</w:t>
            </w:r>
          </w:p>
        </w:tc>
      </w:tr>
      <w:tr w:rsidR="00AE47A2" w:rsidRPr="004E081A" w14:paraId="188DEDFA" w14:textId="77777777" w:rsidTr="00F41570">
        <w:trPr>
          <w:jc w:val="center"/>
        </w:trPr>
        <w:tc>
          <w:tcPr>
            <w:tcW w:w="4876" w:type="dxa"/>
            <w:tcBorders>
              <w:top w:val="nil"/>
              <w:left w:val="nil"/>
              <w:bottom w:val="nil"/>
              <w:right w:val="nil"/>
            </w:tcBorders>
          </w:tcPr>
          <w:p w14:paraId="3D2B014D" w14:textId="77777777" w:rsidR="00926BD0" w:rsidRPr="004E081A" w:rsidRDefault="00926BD0" w:rsidP="00F41570">
            <w:pPr>
              <w:pStyle w:val="Normal6a"/>
            </w:pPr>
            <w:r w:rsidRPr="004E081A">
              <w:t>2.</w:t>
            </w:r>
            <w:r w:rsidRPr="004E081A">
              <w:tab/>
              <w:t xml:space="preserve">Každý členský štát pridelí príslušným orgánom </w:t>
            </w:r>
            <w:r w:rsidRPr="004E081A">
              <w:rPr>
                <w:b/>
                <w:bCs/>
                <w:i/>
                <w:iCs/>
              </w:rPr>
              <w:t>potrebné</w:t>
            </w:r>
            <w:r w:rsidRPr="004E081A">
              <w:t xml:space="preserve"> zdroje vrátane primerane vyškoleného personálu</w:t>
            </w:r>
            <w:r w:rsidRPr="004E081A">
              <w:rPr>
                <w:b/>
                <w:bCs/>
                <w:i/>
                <w:iCs/>
              </w:rPr>
              <w:t>, ktorý dostal usmernenia na plnenie svojich povinností stanovených v tomto nariadení</w:t>
            </w:r>
            <w:r w:rsidRPr="004E081A">
              <w:t>.</w:t>
            </w:r>
          </w:p>
        </w:tc>
        <w:tc>
          <w:tcPr>
            <w:tcW w:w="4876" w:type="dxa"/>
            <w:tcBorders>
              <w:top w:val="nil"/>
              <w:left w:val="nil"/>
              <w:bottom w:val="nil"/>
              <w:right w:val="nil"/>
            </w:tcBorders>
          </w:tcPr>
          <w:p w14:paraId="35DDC9A7" w14:textId="77777777" w:rsidR="00926BD0" w:rsidRPr="004E081A" w:rsidRDefault="00926BD0" w:rsidP="00F41570">
            <w:pPr>
              <w:pStyle w:val="Normal6a"/>
            </w:pPr>
            <w:r w:rsidRPr="004E081A">
              <w:t>2.</w:t>
            </w:r>
            <w:r w:rsidRPr="004E081A">
              <w:tab/>
              <w:t>Každý členský štát pridelí príslušným orgánom zdroje</w:t>
            </w:r>
            <w:r w:rsidRPr="004E081A">
              <w:rPr>
                <w:b/>
                <w:bCs/>
                <w:i/>
                <w:iCs/>
              </w:rPr>
              <w:t>, ktoré považuje za potrebné,</w:t>
            </w:r>
            <w:r w:rsidRPr="004E081A">
              <w:t xml:space="preserve"> vrátane primerane vyškoleného personálu.</w:t>
            </w:r>
          </w:p>
        </w:tc>
      </w:tr>
    </w:tbl>
    <w:p w14:paraId="17EF4F4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95ABC6A" w14:textId="52C17797" w:rsidR="00956A29" w:rsidRPr="004E081A" w:rsidRDefault="00926BD0" w:rsidP="00926BD0">
      <w:r w:rsidRPr="004E081A">
        <w:rPr>
          <w:rStyle w:val="HideTWBExt"/>
        </w:rPr>
        <w:t>&lt;/Amend&gt;</w:t>
      </w:r>
    </w:p>
    <w:p w14:paraId="791FB2F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2281</w:t>
      </w:r>
      <w:r w:rsidRPr="004E081A">
        <w:rPr>
          <w:rStyle w:val="HideTWBExt"/>
        </w:rPr>
        <w:t>&lt;/NumAm&gt;</w:t>
      </w:r>
    </w:p>
    <w:p w14:paraId="5021EF92"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40F08A48" w14:textId="77777777" w:rsidR="00926BD0" w:rsidRPr="004E081A" w:rsidRDefault="00926BD0" w:rsidP="00926BD0">
      <w:pPr>
        <w:pStyle w:val="NormalBold"/>
      </w:pPr>
      <w:r w:rsidRPr="004E081A">
        <w:rPr>
          <w:rStyle w:val="HideTWBExt"/>
        </w:rPr>
        <w:t>&lt;/RepeatBlock-By&gt;</w:t>
      </w:r>
    </w:p>
    <w:p w14:paraId="66F5C89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E1E34C7" w14:textId="77777777" w:rsidR="00926BD0" w:rsidRPr="004E081A" w:rsidRDefault="00926BD0" w:rsidP="00926BD0">
      <w:pPr>
        <w:pStyle w:val="NormalBold"/>
      </w:pPr>
      <w:r w:rsidRPr="004E081A">
        <w:rPr>
          <w:rStyle w:val="HideTWBExt"/>
        </w:rPr>
        <w:t>&lt;Article&gt;</w:t>
      </w:r>
      <w:r w:rsidRPr="004E081A">
        <w:t>Článok 43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44548AD" w14:textId="77777777" w:rsidTr="00F41570">
        <w:trPr>
          <w:trHeight w:hRule="exact" w:val="240"/>
          <w:jc w:val="center"/>
        </w:trPr>
        <w:tc>
          <w:tcPr>
            <w:tcW w:w="9752" w:type="dxa"/>
            <w:gridSpan w:val="2"/>
            <w:tcBorders>
              <w:top w:val="nil"/>
              <w:left w:val="nil"/>
              <w:bottom w:val="nil"/>
              <w:right w:val="nil"/>
            </w:tcBorders>
          </w:tcPr>
          <w:p w14:paraId="67DBBF43" w14:textId="77777777" w:rsidR="00926BD0" w:rsidRPr="004E081A" w:rsidRDefault="00926BD0" w:rsidP="00F41570"/>
        </w:tc>
      </w:tr>
      <w:tr w:rsidR="00AE47A2" w:rsidRPr="004E081A" w14:paraId="5009934B" w14:textId="77777777" w:rsidTr="00F41570">
        <w:trPr>
          <w:trHeight w:val="240"/>
          <w:jc w:val="center"/>
        </w:trPr>
        <w:tc>
          <w:tcPr>
            <w:tcW w:w="4876" w:type="dxa"/>
            <w:tcBorders>
              <w:top w:val="nil"/>
              <w:left w:val="nil"/>
              <w:bottom w:val="nil"/>
              <w:right w:val="nil"/>
            </w:tcBorders>
          </w:tcPr>
          <w:p w14:paraId="2101FEC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498ABF4" w14:textId="77777777" w:rsidR="00926BD0" w:rsidRPr="004E081A" w:rsidRDefault="00926BD0" w:rsidP="00F41570">
            <w:pPr>
              <w:pStyle w:val="AmColumnHeading"/>
            </w:pPr>
            <w:r w:rsidRPr="004E081A">
              <w:t>Pozmeňujúci návrh</w:t>
            </w:r>
          </w:p>
        </w:tc>
      </w:tr>
      <w:tr w:rsidR="00AE47A2" w:rsidRPr="004E081A" w14:paraId="1E330D91" w14:textId="77777777" w:rsidTr="00F41570">
        <w:trPr>
          <w:jc w:val="center"/>
        </w:trPr>
        <w:tc>
          <w:tcPr>
            <w:tcW w:w="4876" w:type="dxa"/>
            <w:tcBorders>
              <w:top w:val="nil"/>
              <w:left w:val="nil"/>
              <w:bottom w:val="nil"/>
              <w:right w:val="nil"/>
            </w:tcBorders>
          </w:tcPr>
          <w:p w14:paraId="1A64946B" w14:textId="77777777" w:rsidR="00926BD0" w:rsidRPr="004E081A" w:rsidRDefault="00926BD0" w:rsidP="00F41570">
            <w:pPr>
              <w:pStyle w:val="Normal6a"/>
            </w:pPr>
            <w:r w:rsidRPr="004E081A">
              <w:rPr>
                <w:b/>
                <w:i/>
              </w:rPr>
              <w:t>3.</w:t>
            </w:r>
            <w:r w:rsidRPr="004E081A">
              <w:tab/>
            </w:r>
            <w:r w:rsidRPr="004E081A">
              <w:rPr>
                <w:b/>
                <w:i/>
              </w:rPr>
              <w:t>Členské štáty zabezpečia dostatočnú úroveň kapacít na zaistenie, pričom zohľadnia skutočné potreby a očakávané návraty v nasledujúcich 12 mesiacoch, aby sa dosiahla dobrá pripravenosť systémov a plánovania pre prípad nepredvídaných udalostí podľa článku 7 nariadenia (EÚ) 2024/1351.</w:t>
            </w:r>
          </w:p>
        </w:tc>
        <w:tc>
          <w:tcPr>
            <w:tcW w:w="4876" w:type="dxa"/>
            <w:tcBorders>
              <w:top w:val="nil"/>
              <w:left w:val="nil"/>
              <w:bottom w:val="nil"/>
              <w:right w:val="nil"/>
            </w:tcBorders>
          </w:tcPr>
          <w:p w14:paraId="1F9E7D21" w14:textId="77777777" w:rsidR="00926BD0" w:rsidRPr="004E081A" w:rsidRDefault="00926BD0" w:rsidP="00F41570">
            <w:pPr>
              <w:pStyle w:val="Normal6a"/>
            </w:pPr>
            <w:r w:rsidRPr="004E081A">
              <w:rPr>
                <w:b/>
                <w:i/>
              </w:rPr>
              <w:t>vypúšťa sa</w:t>
            </w:r>
          </w:p>
        </w:tc>
      </w:tr>
    </w:tbl>
    <w:p w14:paraId="279C3E7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014CC9F"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28FAB97E" w14:textId="77777777" w:rsidR="00926BD0" w:rsidRPr="004E081A" w:rsidRDefault="00926BD0" w:rsidP="00926BD0">
      <w:pPr>
        <w:pStyle w:val="AmJustText"/>
      </w:pPr>
      <w:r w:rsidRPr="004E081A">
        <w:t>Zvýšenie kapacity na zaistenie nemusí nevyhnutne zvýšiť mieru návratu. Pravdepodobnejšie je, že sa zvýši počet zaistených osôb. Okrem toho, že to nie je správne, stojí to členské štáty a Úniu veľa peňazí.</w:t>
      </w:r>
    </w:p>
    <w:p w14:paraId="0C7E739C" w14:textId="35AAE66C" w:rsidR="00956A29" w:rsidRPr="004E081A" w:rsidRDefault="00926BD0" w:rsidP="00926BD0">
      <w:r w:rsidRPr="004E081A">
        <w:rPr>
          <w:rStyle w:val="HideTWBExt"/>
        </w:rPr>
        <w:lastRenderedPageBreak/>
        <w:t>&lt;/Amend&gt;</w:t>
      </w:r>
    </w:p>
    <w:p w14:paraId="5507760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2282</w:t>
      </w:r>
      <w:r w:rsidRPr="004E081A">
        <w:rPr>
          <w:rStyle w:val="HideTWBExt"/>
        </w:rPr>
        <w:t>&lt;/NumAm&gt;</w:t>
      </w:r>
    </w:p>
    <w:p w14:paraId="1A485752"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644AA321" w14:textId="77777777" w:rsidR="00926BD0" w:rsidRPr="004E081A" w:rsidRDefault="00926BD0" w:rsidP="00926BD0">
      <w:pPr>
        <w:pStyle w:val="NormalBold"/>
      </w:pPr>
      <w:r w:rsidRPr="004E081A">
        <w:rPr>
          <w:rStyle w:val="HideTWBExt"/>
        </w:rPr>
        <w:t>&lt;/RepeatBlock-By&gt;</w:t>
      </w:r>
    </w:p>
    <w:p w14:paraId="1E6107A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B6E486A" w14:textId="77777777" w:rsidR="00926BD0" w:rsidRPr="004E081A" w:rsidRDefault="00926BD0" w:rsidP="00926BD0">
      <w:pPr>
        <w:pStyle w:val="NormalBold"/>
      </w:pPr>
      <w:r w:rsidRPr="004E081A">
        <w:rPr>
          <w:rStyle w:val="HideTWBExt"/>
        </w:rPr>
        <w:t>&lt;Article&gt;</w:t>
      </w:r>
      <w:r w:rsidRPr="004E081A">
        <w:t>Článok 43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017F6B8" w14:textId="77777777" w:rsidTr="00F41570">
        <w:trPr>
          <w:trHeight w:hRule="exact" w:val="240"/>
          <w:jc w:val="center"/>
        </w:trPr>
        <w:tc>
          <w:tcPr>
            <w:tcW w:w="9752" w:type="dxa"/>
            <w:gridSpan w:val="2"/>
            <w:tcBorders>
              <w:top w:val="nil"/>
              <w:left w:val="nil"/>
              <w:bottom w:val="nil"/>
              <w:right w:val="nil"/>
            </w:tcBorders>
          </w:tcPr>
          <w:p w14:paraId="20DCC255" w14:textId="77777777" w:rsidR="00926BD0" w:rsidRPr="004E081A" w:rsidRDefault="00926BD0" w:rsidP="00F41570"/>
        </w:tc>
      </w:tr>
      <w:tr w:rsidR="00AE47A2" w:rsidRPr="004E081A" w14:paraId="22EC98D6" w14:textId="77777777" w:rsidTr="00F41570">
        <w:trPr>
          <w:trHeight w:val="240"/>
          <w:jc w:val="center"/>
        </w:trPr>
        <w:tc>
          <w:tcPr>
            <w:tcW w:w="4876" w:type="dxa"/>
            <w:tcBorders>
              <w:top w:val="nil"/>
              <w:left w:val="nil"/>
              <w:bottom w:val="nil"/>
              <w:right w:val="nil"/>
            </w:tcBorders>
          </w:tcPr>
          <w:p w14:paraId="4260C16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4E7FD49" w14:textId="77777777" w:rsidR="00926BD0" w:rsidRPr="004E081A" w:rsidRDefault="00926BD0" w:rsidP="00F41570">
            <w:pPr>
              <w:pStyle w:val="AmColumnHeading"/>
            </w:pPr>
            <w:r w:rsidRPr="004E081A">
              <w:t>Pozmeňujúci návrh</w:t>
            </w:r>
          </w:p>
        </w:tc>
      </w:tr>
      <w:tr w:rsidR="00AE47A2" w:rsidRPr="004E081A" w14:paraId="0639B49F" w14:textId="77777777" w:rsidTr="00F41570">
        <w:trPr>
          <w:jc w:val="center"/>
        </w:trPr>
        <w:tc>
          <w:tcPr>
            <w:tcW w:w="4876" w:type="dxa"/>
            <w:tcBorders>
              <w:top w:val="nil"/>
              <w:left w:val="nil"/>
              <w:bottom w:val="nil"/>
              <w:right w:val="nil"/>
            </w:tcBorders>
          </w:tcPr>
          <w:p w14:paraId="69B00FDF" w14:textId="77777777" w:rsidR="00926BD0" w:rsidRPr="004E081A" w:rsidRDefault="00926BD0" w:rsidP="00F41570">
            <w:pPr>
              <w:pStyle w:val="Normal6a"/>
            </w:pPr>
            <w:r w:rsidRPr="004E081A">
              <w:rPr>
                <w:b/>
                <w:i/>
              </w:rPr>
              <w:t>3.</w:t>
            </w:r>
            <w:r w:rsidRPr="004E081A">
              <w:tab/>
            </w:r>
            <w:r w:rsidRPr="004E081A">
              <w:rPr>
                <w:b/>
                <w:i/>
              </w:rPr>
              <w:t>Členské štáty zabezpečia dostatočnú úroveň kapacít na zaistenie, pričom zohľadnia skutočné potreby a očakávané návraty v nasledujúcich 12 mesiacoch, aby sa dosiahla dobrá pripravenosť systémov a plánovania pre prípad nepredvídaných udalostí podľa článku 7 nariadenia (EÚ) 2024/1351.</w:t>
            </w:r>
          </w:p>
        </w:tc>
        <w:tc>
          <w:tcPr>
            <w:tcW w:w="4876" w:type="dxa"/>
            <w:tcBorders>
              <w:top w:val="nil"/>
              <w:left w:val="nil"/>
              <w:bottom w:val="nil"/>
              <w:right w:val="nil"/>
            </w:tcBorders>
          </w:tcPr>
          <w:p w14:paraId="225DDED1" w14:textId="77777777" w:rsidR="00926BD0" w:rsidRPr="004E081A" w:rsidRDefault="00926BD0" w:rsidP="00F41570">
            <w:pPr>
              <w:pStyle w:val="Normal6a"/>
            </w:pPr>
            <w:r w:rsidRPr="004E081A">
              <w:rPr>
                <w:b/>
                <w:i/>
              </w:rPr>
              <w:t>vypúšťa sa</w:t>
            </w:r>
          </w:p>
        </w:tc>
      </w:tr>
    </w:tbl>
    <w:p w14:paraId="6ED2F02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C8E5CBC" w14:textId="2D550C4C" w:rsidR="00956A29" w:rsidRPr="004E081A" w:rsidRDefault="00926BD0" w:rsidP="00926BD0">
      <w:r w:rsidRPr="004E081A">
        <w:rPr>
          <w:rStyle w:val="HideTWBExt"/>
        </w:rPr>
        <w:t>&lt;/Amend&gt;</w:t>
      </w:r>
    </w:p>
    <w:p w14:paraId="72A1B67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2283</w:t>
      </w:r>
      <w:r w:rsidRPr="004E081A">
        <w:rPr>
          <w:rStyle w:val="HideTWBExt"/>
        </w:rPr>
        <w:t>&lt;/NumAm&gt;</w:t>
      </w:r>
    </w:p>
    <w:p w14:paraId="40E30A2B"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109D9FA" w14:textId="77777777" w:rsidR="00926BD0" w:rsidRPr="004E081A" w:rsidRDefault="00926BD0" w:rsidP="00926BD0">
      <w:pPr>
        <w:pStyle w:val="NormalBold"/>
      </w:pPr>
      <w:r w:rsidRPr="004E081A">
        <w:rPr>
          <w:rStyle w:val="HideTWBExt"/>
        </w:rPr>
        <w:t>&lt;/RepeatBlock-By&gt;</w:t>
      </w:r>
    </w:p>
    <w:p w14:paraId="51FC3B2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47690F3" w14:textId="77777777" w:rsidR="00926BD0" w:rsidRPr="004E081A" w:rsidRDefault="00926BD0" w:rsidP="00926BD0">
      <w:pPr>
        <w:pStyle w:val="NormalBold"/>
      </w:pPr>
      <w:r w:rsidRPr="004E081A">
        <w:rPr>
          <w:rStyle w:val="HideTWBExt"/>
        </w:rPr>
        <w:t>&lt;Article&gt;</w:t>
      </w:r>
      <w:r w:rsidRPr="004E081A">
        <w:t>Článok 43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65EEA19" w14:textId="77777777" w:rsidTr="00F41570">
        <w:trPr>
          <w:trHeight w:hRule="exact" w:val="240"/>
          <w:jc w:val="center"/>
        </w:trPr>
        <w:tc>
          <w:tcPr>
            <w:tcW w:w="9752" w:type="dxa"/>
            <w:gridSpan w:val="2"/>
            <w:tcBorders>
              <w:top w:val="nil"/>
              <w:left w:val="nil"/>
              <w:bottom w:val="nil"/>
              <w:right w:val="nil"/>
            </w:tcBorders>
          </w:tcPr>
          <w:p w14:paraId="63A39A2F" w14:textId="77777777" w:rsidR="00926BD0" w:rsidRPr="004E081A" w:rsidRDefault="00926BD0" w:rsidP="00F41570"/>
        </w:tc>
      </w:tr>
      <w:tr w:rsidR="00AE47A2" w:rsidRPr="004E081A" w14:paraId="451C7214" w14:textId="77777777" w:rsidTr="00F41570">
        <w:trPr>
          <w:trHeight w:val="240"/>
          <w:jc w:val="center"/>
        </w:trPr>
        <w:tc>
          <w:tcPr>
            <w:tcW w:w="4876" w:type="dxa"/>
            <w:tcBorders>
              <w:top w:val="nil"/>
              <w:left w:val="nil"/>
              <w:bottom w:val="nil"/>
              <w:right w:val="nil"/>
            </w:tcBorders>
          </w:tcPr>
          <w:p w14:paraId="52477F9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BF5F09D" w14:textId="77777777" w:rsidR="00926BD0" w:rsidRPr="004E081A" w:rsidRDefault="00926BD0" w:rsidP="00F41570">
            <w:pPr>
              <w:pStyle w:val="AmColumnHeading"/>
            </w:pPr>
            <w:r w:rsidRPr="004E081A">
              <w:t>Pozmeňujúci návrh</w:t>
            </w:r>
          </w:p>
        </w:tc>
      </w:tr>
      <w:tr w:rsidR="00AE47A2" w:rsidRPr="004E081A" w14:paraId="1E064CCA" w14:textId="77777777" w:rsidTr="00F41570">
        <w:trPr>
          <w:jc w:val="center"/>
        </w:trPr>
        <w:tc>
          <w:tcPr>
            <w:tcW w:w="4876" w:type="dxa"/>
            <w:tcBorders>
              <w:top w:val="nil"/>
              <w:left w:val="nil"/>
              <w:bottom w:val="nil"/>
              <w:right w:val="nil"/>
            </w:tcBorders>
          </w:tcPr>
          <w:p w14:paraId="6F514832" w14:textId="77777777" w:rsidR="00926BD0" w:rsidRPr="004E081A" w:rsidRDefault="00926BD0" w:rsidP="00F41570">
            <w:pPr>
              <w:pStyle w:val="Normal6a"/>
            </w:pPr>
            <w:r w:rsidRPr="004E081A">
              <w:rPr>
                <w:b/>
                <w:i/>
              </w:rPr>
              <w:t>3.</w:t>
            </w:r>
            <w:r w:rsidRPr="004E081A">
              <w:tab/>
            </w:r>
            <w:r w:rsidRPr="004E081A">
              <w:rPr>
                <w:b/>
                <w:i/>
              </w:rPr>
              <w:t>Členské štáty zabezpečia dostatočnú úroveň kapacít na zaistenie, pričom zohľadnia skutočné potreby a očakávané návraty v nasledujúcich 12 mesiacoch, aby sa dosiahla dobrá pripravenosť systémov a plánovania pre prípad nepredvídaných udalostí podľa článku 7 nariadenia (EÚ) 2024/1351.</w:t>
            </w:r>
          </w:p>
        </w:tc>
        <w:tc>
          <w:tcPr>
            <w:tcW w:w="4876" w:type="dxa"/>
            <w:tcBorders>
              <w:top w:val="nil"/>
              <w:left w:val="nil"/>
              <w:bottom w:val="nil"/>
              <w:right w:val="nil"/>
            </w:tcBorders>
          </w:tcPr>
          <w:p w14:paraId="1C4BABB0" w14:textId="77777777" w:rsidR="00926BD0" w:rsidRPr="004E081A" w:rsidRDefault="00926BD0" w:rsidP="00F41570">
            <w:pPr>
              <w:pStyle w:val="Normal6a"/>
            </w:pPr>
            <w:r w:rsidRPr="004E081A">
              <w:rPr>
                <w:b/>
                <w:i/>
              </w:rPr>
              <w:t>vypúšťa sa</w:t>
            </w:r>
          </w:p>
        </w:tc>
      </w:tr>
    </w:tbl>
    <w:p w14:paraId="72BCB0A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9B6342D" w14:textId="4BD1FD9D" w:rsidR="00956A29" w:rsidRPr="004E081A" w:rsidRDefault="00926BD0" w:rsidP="00926BD0">
      <w:r w:rsidRPr="004E081A">
        <w:rPr>
          <w:rStyle w:val="HideTWBExt"/>
        </w:rPr>
        <w:t>&lt;/Amend&gt;</w:t>
      </w:r>
    </w:p>
    <w:p w14:paraId="2CF5ABE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2284</w:t>
      </w:r>
      <w:r w:rsidRPr="004E081A">
        <w:rPr>
          <w:rStyle w:val="HideTWBExt"/>
        </w:rPr>
        <w:t>&lt;/NumAm&gt;</w:t>
      </w:r>
    </w:p>
    <w:p w14:paraId="67D1B62E"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346F20D" w14:textId="77777777" w:rsidR="00926BD0" w:rsidRPr="004E081A" w:rsidRDefault="00926BD0" w:rsidP="00926BD0">
      <w:pPr>
        <w:pStyle w:val="NormalBold"/>
      </w:pPr>
      <w:r w:rsidRPr="004E081A">
        <w:rPr>
          <w:rStyle w:val="HideTWBExt"/>
        </w:rPr>
        <w:t>&lt;/RepeatBlock-By&gt;</w:t>
      </w:r>
    </w:p>
    <w:p w14:paraId="03C0D9C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86F8747" w14:textId="77777777" w:rsidR="00926BD0" w:rsidRPr="004E081A" w:rsidRDefault="00926BD0" w:rsidP="00926BD0">
      <w:pPr>
        <w:pStyle w:val="NormalBold"/>
      </w:pPr>
      <w:r w:rsidRPr="004E081A">
        <w:rPr>
          <w:rStyle w:val="HideTWBExt"/>
        </w:rPr>
        <w:lastRenderedPageBreak/>
        <w:t>&lt;Article&gt;</w:t>
      </w:r>
      <w:r w:rsidRPr="004E081A">
        <w:t>Článok 43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CA2F59B" w14:textId="77777777" w:rsidTr="00F41570">
        <w:trPr>
          <w:trHeight w:hRule="exact" w:val="240"/>
          <w:jc w:val="center"/>
        </w:trPr>
        <w:tc>
          <w:tcPr>
            <w:tcW w:w="9752" w:type="dxa"/>
            <w:gridSpan w:val="2"/>
            <w:tcBorders>
              <w:top w:val="nil"/>
              <w:left w:val="nil"/>
              <w:bottom w:val="nil"/>
              <w:right w:val="nil"/>
            </w:tcBorders>
          </w:tcPr>
          <w:p w14:paraId="09A57C6C" w14:textId="77777777" w:rsidR="00926BD0" w:rsidRPr="004E081A" w:rsidRDefault="00926BD0" w:rsidP="00F41570"/>
        </w:tc>
      </w:tr>
      <w:tr w:rsidR="00AE47A2" w:rsidRPr="004E081A" w14:paraId="7748E7CF" w14:textId="77777777" w:rsidTr="00F41570">
        <w:trPr>
          <w:trHeight w:val="240"/>
          <w:jc w:val="center"/>
        </w:trPr>
        <w:tc>
          <w:tcPr>
            <w:tcW w:w="4876" w:type="dxa"/>
            <w:tcBorders>
              <w:top w:val="nil"/>
              <w:left w:val="nil"/>
              <w:bottom w:val="nil"/>
              <w:right w:val="nil"/>
            </w:tcBorders>
          </w:tcPr>
          <w:p w14:paraId="02B501E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51665B6" w14:textId="77777777" w:rsidR="00926BD0" w:rsidRPr="004E081A" w:rsidRDefault="00926BD0" w:rsidP="00F41570">
            <w:pPr>
              <w:pStyle w:val="AmColumnHeading"/>
            </w:pPr>
            <w:r w:rsidRPr="004E081A">
              <w:t>Pozmeňujúci návrh</w:t>
            </w:r>
          </w:p>
        </w:tc>
      </w:tr>
      <w:tr w:rsidR="00AE47A2" w:rsidRPr="004E081A" w14:paraId="5E6D8C6C" w14:textId="77777777" w:rsidTr="00F41570">
        <w:trPr>
          <w:jc w:val="center"/>
        </w:trPr>
        <w:tc>
          <w:tcPr>
            <w:tcW w:w="4876" w:type="dxa"/>
            <w:tcBorders>
              <w:top w:val="nil"/>
              <w:left w:val="nil"/>
              <w:bottom w:val="nil"/>
              <w:right w:val="nil"/>
            </w:tcBorders>
          </w:tcPr>
          <w:p w14:paraId="42F1E84F" w14:textId="77777777" w:rsidR="00926BD0" w:rsidRPr="004E081A" w:rsidRDefault="00926BD0" w:rsidP="00F41570">
            <w:pPr>
              <w:pStyle w:val="Normal6a"/>
            </w:pPr>
            <w:r w:rsidRPr="004E081A">
              <w:t>3.</w:t>
            </w:r>
            <w:r w:rsidRPr="004E081A">
              <w:tab/>
              <w:t>Členské štáty zabezpečia dostatočnú úroveň kapacít na zaistenie, pričom zohľadnia skutočné potreby a očakávané návraty v nasledujúcich 12 mesiacoch, aby sa dosiahla dobrá pripravenosť systémov a plánovania pre prípad nepredvídaných udalostí podľa článku 7 nariadenia (EÚ) 2024/1351.</w:t>
            </w:r>
          </w:p>
        </w:tc>
        <w:tc>
          <w:tcPr>
            <w:tcW w:w="4876" w:type="dxa"/>
            <w:tcBorders>
              <w:top w:val="nil"/>
              <w:left w:val="nil"/>
              <w:bottom w:val="nil"/>
              <w:right w:val="nil"/>
            </w:tcBorders>
          </w:tcPr>
          <w:p w14:paraId="5569FF22" w14:textId="77777777" w:rsidR="00926BD0" w:rsidRPr="004E081A" w:rsidRDefault="00926BD0" w:rsidP="00F41570">
            <w:pPr>
              <w:pStyle w:val="Normal6a"/>
            </w:pPr>
            <w:r w:rsidRPr="004E081A">
              <w:t>3.</w:t>
            </w:r>
            <w:r w:rsidRPr="004E081A">
              <w:tab/>
              <w:t xml:space="preserve">Členské štáty zabezpečia dostatočnú úroveň </w:t>
            </w:r>
            <w:r w:rsidRPr="004E081A">
              <w:rPr>
                <w:b/>
                <w:bCs/>
                <w:i/>
                <w:iCs/>
              </w:rPr>
              <w:t>administratívnych</w:t>
            </w:r>
            <w:r w:rsidRPr="004E081A">
              <w:t xml:space="preserve"> kapacít na zaistenie, pričom zohľadnia skutočné potreby a očakávané návraty v nasledujúcich 12 mesiacoch, aby sa dosiahla dobrá pripravenosť systémov a plánovania pre prípad nepredvídaných udalostí podľa článku 7 nariadenia (EÚ) 2024/1351.</w:t>
            </w:r>
          </w:p>
        </w:tc>
      </w:tr>
    </w:tbl>
    <w:p w14:paraId="2BB0F99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44BFD71" w14:textId="3F647824" w:rsidR="00956A29" w:rsidRPr="004E081A" w:rsidRDefault="00926BD0" w:rsidP="00926BD0">
      <w:r w:rsidRPr="004E081A">
        <w:rPr>
          <w:rStyle w:val="HideTWBExt"/>
        </w:rPr>
        <w:t>&lt;/Amend&gt;</w:t>
      </w:r>
    </w:p>
    <w:p w14:paraId="3015CB0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2285</w:t>
      </w:r>
      <w:r w:rsidRPr="004E081A">
        <w:rPr>
          <w:rStyle w:val="HideTWBExt"/>
        </w:rPr>
        <w:t>&lt;/NumAm&gt;</w:t>
      </w:r>
    </w:p>
    <w:p w14:paraId="4F1A9845"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4A5068E8" w14:textId="77777777" w:rsidR="00926BD0" w:rsidRPr="004E081A" w:rsidRDefault="00926BD0" w:rsidP="00926BD0">
      <w:pPr>
        <w:pStyle w:val="NormalBold"/>
      </w:pPr>
      <w:r w:rsidRPr="004E081A">
        <w:rPr>
          <w:rStyle w:val="HideTWBExt"/>
        </w:rPr>
        <w:t>&lt;/RepeatBlock-By&gt;</w:t>
      </w:r>
    </w:p>
    <w:p w14:paraId="09D55DF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9823307" w14:textId="77777777" w:rsidR="00926BD0" w:rsidRPr="004E081A" w:rsidRDefault="00926BD0" w:rsidP="00926BD0">
      <w:pPr>
        <w:pStyle w:val="NormalBold"/>
      </w:pPr>
      <w:r w:rsidRPr="004E081A">
        <w:rPr>
          <w:rStyle w:val="HideTWBExt"/>
        </w:rPr>
        <w:t>&lt;Article&gt;</w:t>
      </w:r>
      <w:r w:rsidRPr="004E081A">
        <w:t>Článok 43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72F4C1A" w14:textId="77777777" w:rsidTr="00F41570">
        <w:trPr>
          <w:trHeight w:hRule="exact" w:val="240"/>
          <w:jc w:val="center"/>
        </w:trPr>
        <w:tc>
          <w:tcPr>
            <w:tcW w:w="9752" w:type="dxa"/>
            <w:gridSpan w:val="2"/>
            <w:tcBorders>
              <w:top w:val="nil"/>
              <w:left w:val="nil"/>
              <w:bottom w:val="nil"/>
              <w:right w:val="nil"/>
            </w:tcBorders>
          </w:tcPr>
          <w:p w14:paraId="72EC8821" w14:textId="77777777" w:rsidR="00926BD0" w:rsidRPr="004E081A" w:rsidRDefault="00926BD0" w:rsidP="00F41570"/>
        </w:tc>
      </w:tr>
      <w:tr w:rsidR="00AE47A2" w:rsidRPr="004E081A" w14:paraId="4D31AA46" w14:textId="77777777" w:rsidTr="00F41570">
        <w:trPr>
          <w:trHeight w:val="240"/>
          <w:jc w:val="center"/>
        </w:trPr>
        <w:tc>
          <w:tcPr>
            <w:tcW w:w="4876" w:type="dxa"/>
            <w:tcBorders>
              <w:top w:val="nil"/>
              <w:left w:val="nil"/>
              <w:bottom w:val="nil"/>
              <w:right w:val="nil"/>
            </w:tcBorders>
          </w:tcPr>
          <w:p w14:paraId="6C8773D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374A6D9" w14:textId="77777777" w:rsidR="00926BD0" w:rsidRPr="004E081A" w:rsidRDefault="00926BD0" w:rsidP="00F41570">
            <w:pPr>
              <w:pStyle w:val="AmColumnHeading"/>
            </w:pPr>
            <w:r w:rsidRPr="004E081A">
              <w:t>Pozmeňujúci návrh</w:t>
            </w:r>
          </w:p>
        </w:tc>
      </w:tr>
      <w:tr w:rsidR="00AE47A2" w:rsidRPr="004E081A" w14:paraId="1F45F479" w14:textId="77777777" w:rsidTr="00F41570">
        <w:trPr>
          <w:jc w:val="center"/>
        </w:trPr>
        <w:tc>
          <w:tcPr>
            <w:tcW w:w="4876" w:type="dxa"/>
            <w:tcBorders>
              <w:top w:val="nil"/>
              <w:left w:val="nil"/>
              <w:bottom w:val="nil"/>
              <w:right w:val="nil"/>
            </w:tcBorders>
          </w:tcPr>
          <w:p w14:paraId="055E184C" w14:textId="77777777" w:rsidR="00926BD0" w:rsidRPr="004E081A" w:rsidRDefault="00926BD0" w:rsidP="00F41570">
            <w:pPr>
              <w:pStyle w:val="Normal6a"/>
            </w:pPr>
            <w:r w:rsidRPr="004E081A">
              <w:rPr>
                <w:b/>
                <w:i/>
              </w:rPr>
              <w:t>4.</w:t>
            </w:r>
            <w:r w:rsidRPr="004E081A">
              <w:tab/>
            </w:r>
            <w:r w:rsidRPr="004E081A">
              <w:rPr>
                <w:b/>
                <w:i/>
              </w:rPr>
              <w:t>Členské štáty môžu byť podporované príslušnými orgánmi iného členského štátu v súlade s článkom 44 a príslušnými zamestnancami agentúr Únie, a to aj v súlade s článkom 45.</w:t>
            </w:r>
          </w:p>
        </w:tc>
        <w:tc>
          <w:tcPr>
            <w:tcW w:w="4876" w:type="dxa"/>
            <w:tcBorders>
              <w:top w:val="nil"/>
              <w:left w:val="nil"/>
              <w:bottom w:val="nil"/>
              <w:right w:val="nil"/>
            </w:tcBorders>
          </w:tcPr>
          <w:p w14:paraId="05D6DF6C" w14:textId="77777777" w:rsidR="00926BD0" w:rsidRPr="004E081A" w:rsidRDefault="00926BD0" w:rsidP="00F41570">
            <w:pPr>
              <w:pStyle w:val="Normal6a"/>
            </w:pPr>
            <w:r w:rsidRPr="004E081A">
              <w:rPr>
                <w:b/>
                <w:i/>
              </w:rPr>
              <w:t>vypúšťa sa</w:t>
            </w:r>
          </w:p>
        </w:tc>
      </w:tr>
    </w:tbl>
    <w:p w14:paraId="59C08F5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ACB6C26" w14:textId="4B46C33C" w:rsidR="00956A29" w:rsidRPr="004E081A" w:rsidRDefault="00926BD0" w:rsidP="00926BD0">
      <w:r w:rsidRPr="004E081A">
        <w:rPr>
          <w:rStyle w:val="HideTWBExt"/>
        </w:rPr>
        <w:t>&lt;/Amend&gt;</w:t>
      </w:r>
    </w:p>
    <w:p w14:paraId="4058C75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2286</w:t>
      </w:r>
      <w:r w:rsidRPr="004E081A">
        <w:rPr>
          <w:rStyle w:val="HideTWBExt"/>
        </w:rPr>
        <w:t>&lt;/NumAm&gt;</w:t>
      </w:r>
    </w:p>
    <w:p w14:paraId="28E49D0A"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65695E33" w14:textId="77777777" w:rsidR="00926BD0" w:rsidRPr="004E081A" w:rsidRDefault="00926BD0" w:rsidP="00926BD0">
      <w:pPr>
        <w:pStyle w:val="NormalBold"/>
      </w:pPr>
      <w:r w:rsidRPr="004E081A">
        <w:rPr>
          <w:rStyle w:val="HideTWBExt"/>
        </w:rPr>
        <w:t>&lt;/RepeatBlock-By&gt;</w:t>
      </w:r>
    </w:p>
    <w:p w14:paraId="164FB50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ADF9F1D" w14:textId="77777777" w:rsidR="00926BD0" w:rsidRPr="004E081A" w:rsidRDefault="00926BD0" w:rsidP="00926BD0">
      <w:pPr>
        <w:pStyle w:val="NormalBold"/>
      </w:pPr>
      <w:r w:rsidRPr="004E081A">
        <w:rPr>
          <w:rStyle w:val="HideTWBExt"/>
        </w:rPr>
        <w:t>&lt;Article&gt;</w:t>
      </w:r>
      <w:r w:rsidRPr="004E081A">
        <w:t>Článok 43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BCC6E73" w14:textId="77777777" w:rsidTr="00F41570">
        <w:trPr>
          <w:trHeight w:hRule="exact" w:val="240"/>
          <w:jc w:val="center"/>
        </w:trPr>
        <w:tc>
          <w:tcPr>
            <w:tcW w:w="9752" w:type="dxa"/>
            <w:gridSpan w:val="2"/>
            <w:tcBorders>
              <w:top w:val="nil"/>
              <w:left w:val="nil"/>
              <w:bottom w:val="nil"/>
              <w:right w:val="nil"/>
            </w:tcBorders>
          </w:tcPr>
          <w:p w14:paraId="3FE7D468" w14:textId="77777777" w:rsidR="00926BD0" w:rsidRPr="004E081A" w:rsidRDefault="00926BD0" w:rsidP="00F41570"/>
        </w:tc>
      </w:tr>
      <w:tr w:rsidR="00AE47A2" w:rsidRPr="004E081A" w14:paraId="17FB17B8" w14:textId="77777777" w:rsidTr="00F41570">
        <w:trPr>
          <w:trHeight w:val="240"/>
          <w:jc w:val="center"/>
        </w:trPr>
        <w:tc>
          <w:tcPr>
            <w:tcW w:w="4876" w:type="dxa"/>
            <w:tcBorders>
              <w:top w:val="nil"/>
              <w:left w:val="nil"/>
              <w:bottom w:val="nil"/>
              <w:right w:val="nil"/>
            </w:tcBorders>
          </w:tcPr>
          <w:p w14:paraId="2CB6155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05E2D42" w14:textId="77777777" w:rsidR="00926BD0" w:rsidRPr="004E081A" w:rsidRDefault="00926BD0" w:rsidP="00F41570">
            <w:pPr>
              <w:pStyle w:val="AmColumnHeading"/>
            </w:pPr>
            <w:r w:rsidRPr="004E081A">
              <w:t>Pozmeňujúci návrh</w:t>
            </w:r>
          </w:p>
        </w:tc>
      </w:tr>
      <w:tr w:rsidR="00AE47A2" w:rsidRPr="004E081A" w14:paraId="39BEB81E" w14:textId="77777777" w:rsidTr="00F41570">
        <w:trPr>
          <w:jc w:val="center"/>
        </w:trPr>
        <w:tc>
          <w:tcPr>
            <w:tcW w:w="4876" w:type="dxa"/>
            <w:tcBorders>
              <w:top w:val="nil"/>
              <w:left w:val="nil"/>
              <w:bottom w:val="nil"/>
              <w:right w:val="nil"/>
            </w:tcBorders>
          </w:tcPr>
          <w:p w14:paraId="16C9A00C" w14:textId="77777777" w:rsidR="00926BD0" w:rsidRPr="004E081A" w:rsidRDefault="00926BD0" w:rsidP="00F41570">
            <w:pPr>
              <w:pStyle w:val="Normal6a"/>
            </w:pPr>
            <w:r w:rsidRPr="004E081A">
              <w:rPr>
                <w:b/>
                <w:i/>
              </w:rPr>
              <w:t>4.</w:t>
            </w:r>
            <w:r w:rsidRPr="004E081A">
              <w:tab/>
            </w:r>
            <w:r w:rsidRPr="004E081A">
              <w:rPr>
                <w:b/>
                <w:i/>
              </w:rPr>
              <w:t xml:space="preserve">Členské štáty môžu byť podporované príslušnými orgánmi iného členského štátu v súlade s článkom 44 a príslušnými zamestnancami agentúr Únie, </w:t>
            </w:r>
            <w:r w:rsidRPr="004E081A">
              <w:rPr>
                <w:b/>
                <w:i/>
              </w:rPr>
              <w:lastRenderedPageBreak/>
              <w:t>a to aj v súlade s článkom 45.</w:t>
            </w:r>
          </w:p>
        </w:tc>
        <w:tc>
          <w:tcPr>
            <w:tcW w:w="4876" w:type="dxa"/>
            <w:tcBorders>
              <w:top w:val="nil"/>
              <w:left w:val="nil"/>
              <w:bottom w:val="nil"/>
              <w:right w:val="nil"/>
            </w:tcBorders>
          </w:tcPr>
          <w:p w14:paraId="500DBAA9" w14:textId="77777777" w:rsidR="00926BD0" w:rsidRPr="004E081A" w:rsidRDefault="00926BD0" w:rsidP="00F41570">
            <w:pPr>
              <w:pStyle w:val="Normal6a"/>
            </w:pPr>
            <w:r w:rsidRPr="004E081A">
              <w:rPr>
                <w:b/>
                <w:i/>
              </w:rPr>
              <w:lastRenderedPageBreak/>
              <w:t>vypúšťa sa</w:t>
            </w:r>
          </w:p>
        </w:tc>
      </w:tr>
    </w:tbl>
    <w:p w14:paraId="64AA1EC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BDA0FB3" w14:textId="6D6AB35E" w:rsidR="00956A29" w:rsidRPr="004E081A" w:rsidRDefault="00926BD0" w:rsidP="00926BD0">
      <w:r w:rsidRPr="004E081A">
        <w:rPr>
          <w:rStyle w:val="HideTWBExt"/>
        </w:rPr>
        <w:t>&lt;/Amend&gt;</w:t>
      </w:r>
    </w:p>
    <w:p w14:paraId="380E535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2287</w:t>
      </w:r>
      <w:r w:rsidRPr="004E081A">
        <w:rPr>
          <w:rStyle w:val="HideTWBExt"/>
        </w:rPr>
        <w:t>&lt;/NumAm&gt;</w:t>
      </w:r>
    </w:p>
    <w:p w14:paraId="189F0420"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276DEDDC" w14:textId="77777777" w:rsidR="00926BD0" w:rsidRPr="004E081A" w:rsidRDefault="00926BD0" w:rsidP="00926BD0">
      <w:pPr>
        <w:pStyle w:val="NormalBold"/>
      </w:pPr>
      <w:r w:rsidRPr="004E081A">
        <w:rPr>
          <w:rStyle w:val="HideTWBExt"/>
        </w:rPr>
        <w:t>&lt;/RepeatBlock-By&gt;</w:t>
      </w:r>
    </w:p>
    <w:p w14:paraId="3F4AC72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2C7A9F1" w14:textId="77777777" w:rsidR="00926BD0" w:rsidRPr="004E081A" w:rsidRDefault="00926BD0" w:rsidP="00926BD0">
      <w:pPr>
        <w:pStyle w:val="NormalBold"/>
      </w:pPr>
      <w:r w:rsidRPr="004E081A">
        <w:rPr>
          <w:rStyle w:val="HideTWBExt"/>
        </w:rPr>
        <w:t>&lt;Article&gt;</w:t>
      </w:r>
      <w:r w:rsidRPr="004E081A">
        <w:t>Článok 43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E2C5919" w14:textId="77777777" w:rsidTr="00F41570">
        <w:trPr>
          <w:trHeight w:hRule="exact" w:val="240"/>
          <w:jc w:val="center"/>
        </w:trPr>
        <w:tc>
          <w:tcPr>
            <w:tcW w:w="9752" w:type="dxa"/>
            <w:gridSpan w:val="2"/>
            <w:tcBorders>
              <w:top w:val="nil"/>
              <w:left w:val="nil"/>
              <w:bottom w:val="nil"/>
              <w:right w:val="nil"/>
            </w:tcBorders>
          </w:tcPr>
          <w:p w14:paraId="30CF5CEA" w14:textId="77777777" w:rsidR="00926BD0" w:rsidRPr="004E081A" w:rsidRDefault="00926BD0" w:rsidP="00F41570"/>
        </w:tc>
      </w:tr>
      <w:tr w:rsidR="00AE47A2" w:rsidRPr="004E081A" w14:paraId="34B0DBEC" w14:textId="77777777" w:rsidTr="00F41570">
        <w:trPr>
          <w:trHeight w:val="240"/>
          <w:jc w:val="center"/>
        </w:trPr>
        <w:tc>
          <w:tcPr>
            <w:tcW w:w="4876" w:type="dxa"/>
            <w:tcBorders>
              <w:top w:val="nil"/>
              <w:left w:val="nil"/>
              <w:bottom w:val="nil"/>
              <w:right w:val="nil"/>
            </w:tcBorders>
          </w:tcPr>
          <w:p w14:paraId="2662D0A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7EA5AF9" w14:textId="77777777" w:rsidR="00926BD0" w:rsidRPr="004E081A" w:rsidRDefault="00926BD0" w:rsidP="00F41570">
            <w:pPr>
              <w:pStyle w:val="AmColumnHeading"/>
            </w:pPr>
            <w:r w:rsidRPr="004E081A">
              <w:t>Pozmeňujúci návrh</w:t>
            </w:r>
          </w:p>
        </w:tc>
      </w:tr>
      <w:tr w:rsidR="00AE47A2" w:rsidRPr="004E081A" w14:paraId="1BE35813" w14:textId="77777777" w:rsidTr="00F41570">
        <w:trPr>
          <w:jc w:val="center"/>
        </w:trPr>
        <w:tc>
          <w:tcPr>
            <w:tcW w:w="4876" w:type="dxa"/>
            <w:tcBorders>
              <w:top w:val="nil"/>
              <w:left w:val="nil"/>
              <w:bottom w:val="nil"/>
              <w:right w:val="nil"/>
            </w:tcBorders>
          </w:tcPr>
          <w:p w14:paraId="7FF1C1ED" w14:textId="77777777" w:rsidR="00926BD0" w:rsidRPr="004E081A" w:rsidRDefault="00926BD0" w:rsidP="00F41570">
            <w:pPr>
              <w:pStyle w:val="Normal6a"/>
            </w:pPr>
            <w:r w:rsidRPr="004E081A">
              <w:t>4.</w:t>
            </w:r>
            <w:r w:rsidRPr="004E081A">
              <w:tab/>
              <w:t xml:space="preserve">Členské štáty môžu byť podporované príslušnými </w:t>
            </w:r>
            <w:r w:rsidRPr="004E081A">
              <w:rPr>
                <w:b/>
                <w:bCs/>
                <w:i/>
                <w:iCs/>
              </w:rPr>
              <w:t>orgánmi iného členského štátu v súlade s článkom 44 a príslušnými</w:t>
            </w:r>
            <w:r w:rsidRPr="004E081A">
              <w:t xml:space="preserve"> zamestnancami agentúr Únie</w:t>
            </w:r>
            <w:r w:rsidRPr="004E081A">
              <w:rPr>
                <w:b/>
                <w:bCs/>
                <w:i/>
                <w:iCs/>
              </w:rPr>
              <w:t>, a to aj v súlade s článkom 45</w:t>
            </w:r>
            <w:r w:rsidRPr="004E081A">
              <w:t>.</w:t>
            </w:r>
          </w:p>
        </w:tc>
        <w:tc>
          <w:tcPr>
            <w:tcW w:w="4876" w:type="dxa"/>
            <w:tcBorders>
              <w:top w:val="nil"/>
              <w:left w:val="nil"/>
              <w:bottom w:val="nil"/>
              <w:right w:val="nil"/>
            </w:tcBorders>
          </w:tcPr>
          <w:p w14:paraId="78A98F17" w14:textId="77777777" w:rsidR="00926BD0" w:rsidRPr="004E081A" w:rsidRDefault="00926BD0" w:rsidP="00F41570">
            <w:pPr>
              <w:pStyle w:val="Normal6a"/>
            </w:pPr>
            <w:r w:rsidRPr="004E081A">
              <w:t>4.</w:t>
            </w:r>
            <w:r w:rsidRPr="004E081A">
              <w:tab/>
              <w:t>Členské štáty môžu byť podporované príslušnými zamestnancami agentúr Únie.</w:t>
            </w:r>
          </w:p>
        </w:tc>
      </w:tr>
    </w:tbl>
    <w:p w14:paraId="7BB687F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C6DBF46" w14:textId="248B48B4" w:rsidR="00956A29" w:rsidRPr="004E081A" w:rsidRDefault="00926BD0" w:rsidP="00926BD0">
      <w:r w:rsidRPr="004E081A">
        <w:rPr>
          <w:rStyle w:val="HideTWBExt"/>
        </w:rPr>
        <w:t>&lt;/Amend&gt;</w:t>
      </w:r>
    </w:p>
    <w:p w14:paraId="3F07473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2288</w:t>
      </w:r>
      <w:r w:rsidRPr="004E081A">
        <w:rPr>
          <w:rStyle w:val="HideTWBExt"/>
        </w:rPr>
        <w:t>&lt;/NumAm&gt;</w:t>
      </w:r>
    </w:p>
    <w:p w14:paraId="15437859"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586CBBBB" w14:textId="77777777" w:rsidR="00926BD0" w:rsidRPr="004E081A" w:rsidRDefault="00926BD0" w:rsidP="00926BD0">
      <w:pPr>
        <w:pStyle w:val="NormalBold"/>
      </w:pPr>
      <w:r w:rsidRPr="004E081A">
        <w:rPr>
          <w:rStyle w:val="HideTWBExt"/>
        </w:rPr>
        <w:t>&lt;/RepeatBlock-By&gt;</w:t>
      </w:r>
    </w:p>
    <w:p w14:paraId="5E6AE71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6318992" w14:textId="77777777" w:rsidR="00926BD0" w:rsidRPr="004E081A" w:rsidRDefault="00926BD0" w:rsidP="00926BD0">
      <w:pPr>
        <w:pStyle w:val="NormalBold"/>
      </w:pPr>
      <w:r w:rsidRPr="004E081A">
        <w:rPr>
          <w:rStyle w:val="HideTWBExt"/>
        </w:rPr>
        <w:t>&lt;Article&gt;</w:t>
      </w:r>
      <w:r w:rsidRPr="004E081A">
        <w:t>Článok 43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4E1C75F" w14:textId="77777777" w:rsidTr="00F41570">
        <w:trPr>
          <w:trHeight w:hRule="exact" w:val="240"/>
          <w:jc w:val="center"/>
        </w:trPr>
        <w:tc>
          <w:tcPr>
            <w:tcW w:w="9752" w:type="dxa"/>
            <w:gridSpan w:val="2"/>
            <w:tcBorders>
              <w:top w:val="nil"/>
              <w:left w:val="nil"/>
              <w:bottom w:val="nil"/>
              <w:right w:val="nil"/>
            </w:tcBorders>
          </w:tcPr>
          <w:p w14:paraId="757782CC" w14:textId="77777777" w:rsidR="00926BD0" w:rsidRPr="004E081A" w:rsidRDefault="00926BD0" w:rsidP="00F41570"/>
        </w:tc>
      </w:tr>
      <w:tr w:rsidR="00AE47A2" w:rsidRPr="004E081A" w14:paraId="10BE75AD" w14:textId="77777777" w:rsidTr="00F41570">
        <w:trPr>
          <w:trHeight w:val="240"/>
          <w:jc w:val="center"/>
        </w:trPr>
        <w:tc>
          <w:tcPr>
            <w:tcW w:w="4876" w:type="dxa"/>
            <w:tcBorders>
              <w:top w:val="nil"/>
              <w:left w:val="nil"/>
              <w:bottom w:val="nil"/>
              <w:right w:val="nil"/>
            </w:tcBorders>
          </w:tcPr>
          <w:p w14:paraId="64AA335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0809AC5" w14:textId="77777777" w:rsidR="00926BD0" w:rsidRPr="004E081A" w:rsidRDefault="00926BD0" w:rsidP="00F41570">
            <w:pPr>
              <w:pStyle w:val="AmColumnHeading"/>
            </w:pPr>
            <w:r w:rsidRPr="004E081A">
              <w:t>Pozmeňujúci návrh</w:t>
            </w:r>
          </w:p>
        </w:tc>
      </w:tr>
      <w:tr w:rsidR="00AE47A2" w:rsidRPr="004E081A" w14:paraId="7CC41ECF" w14:textId="77777777" w:rsidTr="00F41570">
        <w:trPr>
          <w:jc w:val="center"/>
        </w:trPr>
        <w:tc>
          <w:tcPr>
            <w:tcW w:w="4876" w:type="dxa"/>
            <w:tcBorders>
              <w:top w:val="nil"/>
              <w:left w:val="nil"/>
              <w:bottom w:val="nil"/>
              <w:right w:val="nil"/>
            </w:tcBorders>
          </w:tcPr>
          <w:p w14:paraId="75B515EE" w14:textId="77777777" w:rsidR="00926BD0" w:rsidRPr="004E081A" w:rsidRDefault="00926BD0" w:rsidP="00F41570">
            <w:pPr>
              <w:pStyle w:val="Normal6a"/>
            </w:pPr>
            <w:r w:rsidRPr="004E081A">
              <w:t>4.</w:t>
            </w:r>
            <w:r w:rsidRPr="004E081A">
              <w:tab/>
              <w:t xml:space="preserve">Členské štáty môžu byť podporované príslušnými orgánmi iného členského štátu v súlade s článkom 44 a príslušnými zamestnancami agentúr Únie, a to aj v súlade s </w:t>
            </w:r>
            <w:r w:rsidRPr="004E081A">
              <w:rPr>
                <w:b/>
                <w:bCs/>
                <w:i/>
                <w:iCs/>
              </w:rPr>
              <w:t>článkom 45</w:t>
            </w:r>
            <w:r w:rsidRPr="004E081A">
              <w:t>.</w:t>
            </w:r>
          </w:p>
        </w:tc>
        <w:tc>
          <w:tcPr>
            <w:tcW w:w="4876" w:type="dxa"/>
            <w:tcBorders>
              <w:top w:val="nil"/>
              <w:left w:val="nil"/>
              <w:bottom w:val="nil"/>
              <w:right w:val="nil"/>
            </w:tcBorders>
          </w:tcPr>
          <w:p w14:paraId="3F17527B" w14:textId="77777777" w:rsidR="00926BD0" w:rsidRPr="004E081A" w:rsidRDefault="00926BD0" w:rsidP="00F41570">
            <w:pPr>
              <w:pStyle w:val="Normal6a"/>
            </w:pPr>
            <w:r w:rsidRPr="004E081A">
              <w:t>4.</w:t>
            </w:r>
            <w:r w:rsidRPr="004E081A">
              <w:tab/>
              <w:t xml:space="preserve">Členské štáty môžu byť podporované príslušnými orgánmi iného členského štátu v súlade s článkom 44 a príslušnými zamestnancami agentúr Únie, a to aj v súlade s </w:t>
            </w:r>
            <w:r w:rsidRPr="004E081A">
              <w:rPr>
                <w:b/>
                <w:bCs/>
                <w:i/>
                <w:iCs/>
              </w:rPr>
              <w:t>mandátmi týchto agentúr</w:t>
            </w:r>
            <w:r w:rsidRPr="004E081A">
              <w:t>.</w:t>
            </w:r>
          </w:p>
        </w:tc>
      </w:tr>
    </w:tbl>
    <w:p w14:paraId="0ADEDB2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27B50CA" w14:textId="2289DC4E" w:rsidR="00956A29" w:rsidRPr="004E081A" w:rsidRDefault="00926BD0" w:rsidP="00926BD0">
      <w:r w:rsidRPr="004E081A">
        <w:rPr>
          <w:rStyle w:val="HideTWBExt"/>
        </w:rPr>
        <w:t>&lt;/Amend&gt;</w:t>
      </w:r>
    </w:p>
    <w:p w14:paraId="5317CA5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2289</w:t>
      </w:r>
      <w:r w:rsidRPr="004E081A">
        <w:rPr>
          <w:rStyle w:val="HideTWBExt"/>
        </w:rPr>
        <w:t>&lt;/NumAm&gt;</w:t>
      </w:r>
    </w:p>
    <w:p w14:paraId="52B9E0E4"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3FF565A4"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4449241D" w14:textId="77777777" w:rsidR="00926BD0" w:rsidRPr="004E081A" w:rsidRDefault="00926BD0" w:rsidP="00926BD0">
      <w:pPr>
        <w:pStyle w:val="NormalBold"/>
      </w:pPr>
      <w:r w:rsidRPr="004E081A">
        <w:rPr>
          <w:rStyle w:val="HideTWBExt"/>
        </w:rPr>
        <w:t>&lt;/RepeatBlock-By&gt;</w:t>
      </w:r>
    </w:p>
    <w:p w14:paraId="44FB36B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46EDD93" w14:textId="77777777" w:rsidR="00926BD0" w:rsidRPr="004E081A" w:rsidRDefault="00926BD0" w:rsidP="00926BD0">
      <w:pPr>
        <w:pStyle w:val="NormalBold"/>
      </w:pPr>
      <w:r w:rsidRPr="004E081A">
        <w:rPr>
          <w:rStyle w:val="HideTWBExt"/>
        </w:rPr>
        <w:lastRenderedPageBreak/>
        <w:t>&lt;Article&gt;</w:t>
      </w:r>
      <w:r w:rsidRPr="004E081A">
        <w:t>Článok 43 – odsek 4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DE32119" w14:textId="77777777" w:rsidTr="00F41570">
        <w:trPr>
          <w:trHeight w:hRule="exact" w:val="240"/>
          <w:jc w:val="center"/>
        </w:trPr>
        <w:tc>
          <w:tcPr>
            <w:tcW w:w="9752" w:type="dxa"/>
            <w:gridSpan w:val="2"/>
            <w:tcBorders>
              <w:top w:val="nil"/>
              <w:left w:val="nil"/>
              <w:bottom w:val="nil"/>
              <w:right w:val="nil"/>
            </w:tcBorders>
          </w:tcPr>
          <w:p w14:paraId="5C373B19" w14:textId="77777777" w:rsidR="00926BD0" w:rsidRPr="004E081A" w:rsidRDefault="00926BD0" w:rsidP="00F41570"/>
        </w:tc>
      </w:tr>
      <w:tr w:rsidR="00AE47A2" w:rsidRPr="004E081A" w14:paraId="257A0757" w14:textId="77777777" w:rsidTr="00F41570">
        <w:trPr>
          <w:trHeight w:val="240"/>
          <w:jc w:val="center"/>
        </w:trPr>
        <w:tc>
          <w:tcPr>
            <w:tcW w:w="4876" w:type="dxa"/>
            <w:tcBorders>
              <w:top w:val="nil"/>
              <w:left w:val="nil"/>
              <w:bottom w:val="nil"/>
              <w:right w:val="nil"/>
            </w:tcBorders>
          </w:tcPr>
          <w:p w14:paraId="1D798EF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B6DFC6F" w14:textId="77777777" w:rsidR="00926BD0" w:rsidRPr="004E081A" w:rsidRDefault="00926BD0" w:rsidP="00F41570">
            <w:pPr>
              <w:pStyle w:val="AmColumnHeading"/>
            </w:pPr>
            <w:r w:rsidRPr="004E081A">
              <w:t>Pozmeňujúci návrh</w:t>
            </w:r>
          </w:p>
        </w:tc>
      </w:tr>
      <w:tr w:rsidR="00AE47A2" w:rsidRPr="004E081A" w14:paraId="7646C230" w14:textId="77777777" w:rsidTr="00F41570">
        <w:trPr>
          <w:jc w:val="center"/>
        </w:trPr>
        <w:tc>
          <w:tcPr>
            <w:tcW w:w="4876" w:type="dxa"/>
            <w:tcBorders>
              <w:top w:val="nil"/>
              <w:left w:val="nil"/>
              <w:bottom w:val="nil"/>
              <w:right w:val="nil"/>
            </w:tcBorders>
          </w:tcPr>
          <w:p w14:paraId="5578665A" w14:textId="77777777" w:rsidR="00926BD0" w:rsidRPr="004E081A" w:rsidRDefault="00926BD0" w:rsidP="00F41570">
            <w:pPr>
              <w:pStyle w:val="Normal6a"/>
            </w:pPr>
          </w:p>
        </w:tc>
        <w:tc>
          <w:tcPr>
            <w:tcW w:w="4876" w:type="dxa"/>
            <w:tcBorders>
              <w:top w:val="nil"/>
              <w:left w:val="nil"/>
              <w:bottom w:val="nil"/>
              <w:right w:val="nil"/>
            </w:tcBorders>
          </w:tcPr>
          <w:p w14:paraId="06FB6B0F" w14:textId="77777777" w:rsidR="00926BD0" w:rsidRPr="004E081A" w:rsidRDefault="00926BD0" w:rsidP="00F41570">
            <w:pPr>
              <w:pStyle w:val="Normal6a"/>
            </w:pPr>
            <w:r w:rsidRPr="004E081A">
              <w:rPr>
                <w:b/>
                <w:i/>
              </w:rPr>
              <w:t>4a.</w:t>
            </w:r>
            <w:r w:rsidRPr="004E081A">
              <w:tab/>
            </w:r>
            <w:r w:rsidRPr="004E081A">
              <w:rPr>
                <w:b/>
                <w:i/>
              </w:rPr>
              <w:t>Okrem pridelenia potrebných zdrojov podľa odseku 2 členské štáty prijmú všetky potrebné opatrenia na zabezpečenie toho, aby sa v každom kalendárnom roku skutočne vrátilo aspoň 80 % štátnych príslušníkov tretích krajín, na ktorých sa vzťahuje vykonateľné rozhodnutie o návrate.</w:t>
            </w:r>
          </w:p>
        </w:tc>
      </w:tr>
    </w:tbl>
    <w:p w14:paraId="13949DE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CF5443A" w14:textId="477B7BEB" w:rsidR="00956A29" w:rsidRPr="004E081A" w:rsidRDefault="00926BD0" w:rsidP="00926BD0">
      <w:r w:rsidRPr="004E081A">
        <w:rPr>
          <w:rStyle w:val="HideTWBExt"/>
        </w:rPr>
        <w:t>&lt;/Amend&gt;</w:t>
      </w:r>
    </w:p>
    <w:p w14:paraId="14570CB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2290</w:t>
      </w:r>
      <w:r w:rsidRPr="004E081A">
        <w:rPr>
          <w:rStyle w:val="HideTWBExt"/>
        </w:rPr>
        <w:t>&lt;/NumAm&gt;</w:t>
      </w:r>
    </w:p>
    <w:p w14:paraId="6A8FAF94"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254FBE92" w14:textId="77777777" w:rsidR="00926BD0" w:rsidRPr="004E081A" w:rsidRDefault="00926BD0" w:rsidP="00926BD0">
      <w:pPr>
        <w:pStyle w:val="NormalBold"/>
      </w:pPr>
      <w:r w:rsidRPr="004E081A">
        <w:rPr>
          <w:rStyle w:val="HideTWBExt"/>
        </w:rPr>
        <w:t>&lt;/RepeatBlock-By&gt;</w:t>
      </w:r>
    </w:p>
    <w:p w14:paraId="7F4EBFE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B24EB18" w14:textId="77777777" w:rsidR="00926BD0" w:rsidRPr="004E081A" w:rsidRDefault="00926BD0" w:rsidP="00926BD0">
      <w:pPr>
        <w:pStyle w:val="NormalBold"/>
      </w:pPr>
      <w:r w:rsidRPr="004E081A">
        <w:rPr>
          <w:rStyle w:val="HideTWBExt"/>
        </w:rPr>
        <w:t>&lt;Article&gt;</w:t>
      </w:r>
      <w:r w:rsidRPr="004E081A">
        <w:t>Článok 43 – odsek 4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3FC953B" w14:textId="77777777" w:rsidTr="00F41570">
        <w:trPr>
          <w:trHeight w:hRule="exact" w:val="240"/>
          <w:jc w:val="center"/>
        </w:trPr>
        <w:tc>
          <w:tcPr>
            <w:tcW w:w="9752" w:type="dxa"/>
            <w:gridSpan w:val="2"/>
            <w:tcBorders>
              <w:top w:val="nil"/>
              <w:left w:val="nil"/>
              <w:bottom w:val="nil"/>
              <w:right w:val="nil"/>
            </w:tcBorders>
          </w:tcPr>
          <w:p w14:paraId="225BBA08" w14:textId="77777777" w:rsidR="00926BD0" w:rsidRPr="004E081A" w:rsidRDefault="00926BD0" w:rsidP="00F41570"/>
        </w:tc>
      </w:tr>
      <w:tr w:rsidR="00AE47A2" w:rsidRPr="004E081A" w14:paraId="5EB2C3BA" w14:textId="77777777" w:rsidTr="00F41570">
        <w:trPr>
          <w:trHeight w:val="240"/>
          <w:jc w:val="center"/>
        </w:trPr>
        <w:tc>
          <w:tcPr>
            <w:tcW w:w="4876" w:type="dxa"/>
            <w:tcBorders>
              <w:top w:val="nil"/>
              <w:left w:val="nil"/>
              <w:bottom w:val="nil"/>
              <w:right w:val="nil"/>
            </w:tcBorders>
          </w:tcPr>
          <w:p w14:paraId="7BF5C77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EF2ABBA" w14:textId="77777777" w:rsidR="00926BD0" w:rsidRPr="004E081A" w:rsidRDefault="00926BD0" w:rsidP="00F41570">
            <w:pPr>
              <w:pStyle w:val="AmColumnHeading"/>
            </w:pPr>
            <w:r w:rsidRPr="004E081A">
              <w:t>Pozmeňujúci návrh</w:t>
            </w:r>
          </w:p>
        </w:tc>
      </w:tr>
      <w:tr w:rsidR="00AE47A2" w:rsidRPr="004E081A" w14:paraId="250205B0" w14:textId="77777777" w:rsidTr="00F41570">
        <w:trPr>
          <w:jc w:val="center"/>
        </w:trPr>
        <w:tc>
          <w:tcPr>
            <w:tcW w:w="4876" w:type="dxa"/>
            <w:tcBorders>
              <w:top w:val="nil"/>
              <w:left w:val="nil"/>
              <w:bottom w:val="nil"/>
              <w:right w:val="nil"/>
            </w:tcBorders>
          </w:tcPr>
          <w:p w14:paraId="0B0BA984" w14:textId="77777777" w:rsidR="00926BD0" w:rsidRPr="004E081A" w:rsidRDefault="00926BD0" w:rsidP="00F41570">
            <w:pPr>
              <w:pStyle w:val="Normal6a"/>
            </w:pPr>
          </w:p>
        </w:tc>
        <w:tc>
          <w:tcPr>
            <w:tcW w:w="4876" w:type="dxa"/>
            <w:tcBorders>
              <w:top w:val="nil"/>
              <w:left w:val="nil"/>
              <w:bottom w:val="nil"/>
              <w:right w:val="nil"/>
            </w:tcBorders>
          </w:tcPr>
          <w:p w14:paraId="5972D27E" w14:textId="77777777" w:rsidR="00926BD0" w:rsidRPr="004E081A" w:rsidRDefault="00926BD0" w:rsidP="00F41570">
            <w:pPr>
              <w:pStyle w:val="Normal6a"/>
            </w:pPr>
            <w:r w:rsidRPr="004E081A">
              <w:rPr>
                <w:b/>
                <w:i/>
              </w:rPr>
              <w:t>4a.</w:t>
            </w:r>
            <w:r w:rsidRPr="004E081A">
              <w:tab/>
            </w:r>
            <w:r w:rsidRPr="004E081A">
              <w:rPr>
                <w:b/>
                <w:i/>
              </w:rPr>
              <w:t>Členské štáty prijmú všetky potrebné opatrenia na zabezpečenie toho, aby sa v každom kalendárnom roku skutočne vrátilo aspoň 95 % štátnych príslušníkov tretích krajín, na ktorých sa vzťahuje vykonateľné rozhodnutie o návrate.</w:t>
            </w:r>
          </w:p>
        </w:tc>
      </w:tr>
    </w:tbl>
    <w:p w14:paraId="59A1099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4F3C5C5" w14:textId="11F9480A" w:rsidR="00956A29" w:rsidRPr="004E081A" w:rsidRDefault="00926BD0" w:rsidP="00926BD0">
      <w:r w:rsidRPr="004E081A">
        <w:rPr>
          <w:rStyle w:val="HideTWBExt"/>
        </w:rPr>
        <w:t>&lt;/Amend&gt;</w:t>
      </w:r>
    </w:p>
    <w:p w14:paraId="200DF94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2291</w:t>
      </w:r>
      <w:r w:rsidRPr="004E081A">
        <w:rPr>
          <w:rStyle w:val="HideTWBExt"/>
        </w:rPr>
        <w:t>&lt;/NumAm&gt;</w:t>
      </w:r>
    </w:p>
    <w:p w14:paraId="5321AE7A"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4E2F5E4E" w14:textId="77777777" w:rsidR="00926BD0" w:rsidRPr="004E081A" w:rsidRDefault="00926BD0" w:rsidP="00926BD0">
      <w:pPr>
        <w:pStyle w:val="NormalBold"/>
      </w:pPr>
      <w:r w:rsidRPr="004E081A">
        <w:rPr>
          <w:rStyle w:val="HideTWBExt"/>
        </w:rPr>
        <w:t>&lt;/RepeatBlock-By&gt;</w:t>
      </w:r>
    </w:p>
    <w:p w14:paraId="0A41A3F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33BF51A" w14:textId="77777777" w:rsidR="00926BD0" w:rsidRPr="004E081A" w:rsidRDefault="00926BD0" w:rsidP="00926BD0">
      <w:pPr>
        <w:pStyle w:val="NormalBold"/>
      </w:pPr>
      <w:r w:rsidRPr="004E081A">
        <w:rPr>
          <w:rStyle w:val="HideTWBExt"/>
        </w:rPr>
        <w:t>&lt;Article&gt;</w:t>
      </w:r>
      <w:r w:rsidRPr="004E081A">
        <w:t>Článok 43 – odsek 4 b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298C36E" w14:textId="77777777" w:rsidTr="00F41570">
        <w:trPr>
          <w:trHeight w:hRule="exact" w:val="240"/>
          <w:jc w:val="center"/>
        </w:trPr>
        <w:tc>
          <w:tcPr>
            <w:tcW w:w="9752" w:type="dxa"/>
            <w:gridSpan w:val="2"/>
            <w:tcBorders>
              <w:top w:val="nil"/>
              <w:left w:val="nil"/>
              <w:bottom w:val="nil"/>
              <w:right w:val="nil"/>
            </w:tcBorders>
          </w:tcPr>
          <w:p w14:paraId="7E36AD06" w14:textId="77777777" w:rsidR="00926BD0" w:rsidRPr="004E081A" w:rsidRDefault="00926BD0" w:rsidP="00F41570"/>
        </w:tc>
      </w:tr>
      <w:tr w:rsidR="00AE47A2" w:rsidRPr="004E081A" w14:paraId="7ED2DD5A" w14:textId="77777777" w:rsidTr="00F41570">
        <w:trPr>
          <w:trHeight w:val="240"/>
          <w:jc w:val="center"/>
        </w:trPr>
        <w:tc>
          <w:tcPr>
            <w:tcW w:w="4876" w:type="dxa"/>
            <w:tcBorders>
              <w:top w:val="nil"/>
              <w:left w:val="nil"/>
              <w:bottom w:val="nil"/>
              <w:right w:val="nil"/>
            </w:tcBorders>
          </w:tcPr>
          <w:p w14:paraId="098E1D5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C0960CA" w14:textId="77777777" w:rsidR="00926BD0" w:rsidRPr="004E081A" w:rsidRDefault="00926BD0" w:rsidP="00F41570">
            <w:pPr>
              <w:pStyle w:val="AmColumnHeading"/>
            </w:pPr>
            <w:r w:rsidRPr="004E081A">
              <w:t>Pozmeňujúci návrh</w:t>
            </w:r>
          </w:p>
        </w:tc>
      </w:tr>
      <w:tr w:rsidR="00AE47A2" w:rsidRPr="004E081A" w14:paraId="5CF3E3E1" w14:textId="77777777" w:rsidTr="00F41570">
        <w:trPr>
          <w:jc w:val="center"/>
        </w:trPr>
        <w:tc>
          <w:tcPr>
            <w:tcW w:w="4876" w:type="dxa"/>
            <w:tcBorders>
              <w:top w:val="nil"/>
              <w:left w:val="nil"/>
              <w:bottom w:val="nil"/>
              <w:right w:val="nil"/>
            </w:tcBorders>
          </w:tcPr>
          <w:p w14:paraId="7A82B9D5" w14:textId="77777777" w:rsidR="00926BD0" w:rsidRPr="004E081A" w:rsidRDefault="00926BD0" w:rsidP="00F41570">
            <w:pPr>
              <w:pStyle w:val="Normal6a"/>
            </w:pPr>
          </w:p>
        </w:tc>
        <w:tc>
          <w:tcPr>
            <w:tcW w:w="4876" w:type="dxa"/>
            <w:tcBorders>
              <w:top w:val="nil"/>
              <w:left w:val="nil"/>
              <w:bottom w:val="nil"/>
              <w:right w:val="nil"/>
            </w:tcBorders>
          </w:tcPr>
          <w:p w14:paraId="04200F34" w14:textId="77777777" w:rsidR="00926BD0" w:rsidRPr="004E081A" w:rsidRDefault="00926BD0" w:rsidP="00F41570">
            <w:pPr>
              <w:pStyle w:val="Normal6a"/>
            </w:pPr>
            <w:r w:rsidRPr="004E081A">
              <w:rPr>
                <w:b/>
                <w:i/>
              </w:rPr>
              <w:t>4b.</w:t>
            </w:r>
            <w:r w:rsidRPr="004E081A">
              <w:tab/>
            </w:r>
            <w:r w:rsidRPr="004E081A">
              <w:rPr>
                <w:b/>
                <w:i/>
              </w:rPr>
              <w:t xml:space="preserve">Ak členský štát nesplní cieľ stanovený v odseku 4a, najneskôr do troch mesiacov po skončení príslušného kalendárneho roka to oznámi Rade, </w:t>
            </w:r>
            <w:r w:rsidRPr="004E081A">
              <w:rPr>
                <w:b/>
                <w:i/>
              </w:rPr>
              <w:lastRenderedPageBreak/>
              <w:t>Európskemu parlamentu a Európskej komisii a toto oznámenie zverejní. Oznámenie obsahuje podrobnú analýzu dôvodov nedodržiavania predpisov vrátane akýchkoľvek problémov súvisiacich so spoluprácou tretích krajín a akčný plán, v ktorom sú uvedené opatrenia, ktoré členský štát plánuje prijať na nápravu situácie.</w:t>
            </w:r>
          </w:p>
        </w:tc>
      </w:tr>
    </w:tbl>
    <w:p w14:paraId="137A0C1A"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1165D1D" w14:textId="4C2F015C" w:rsidR="00956A29" w:rsidRPr="004E081A" w:rsidRDefault="00926BD0" w:rsidP="00926BD0">
      <w:r w:rsidRPr="004E081A">
        <w:rPr>
          <w:rStyle w:val="HideTWBExt"/>
        </w:rPr>
        <w:t>&lt;/Amend&gt;</w:t>
      </w:r>
    </w:p>
    <w:p w14:paraId="4BA219B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2292</w:t>
      </w:r>
      <w:r w:rsidRPr="004E081A">
        <w:rPr>
          <w:rStyle w:val="HideTWBExt"/>
        </w:rPr>
        <w:t>&lt;/NumAm&gt;</w:t>
      </w:r>
    </w:p>
    <w:p w14:paraId="24C1FA05"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40A16403"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0A86AAE6" w14:textId="77777777" w:rsidR="00926BD0" w:rsidRPr="004E081A" w:rsidRDefault="00926BD0" w:rsidP="00926BD0">
      <w:pPr>
        <w:pStyle w:val="NormalBold"/>
      </w:pPr>
      <w:r w:rsidRPr="004E081A">
        <w:rPr>
          <w:rStyle w:val="HideTWBExt"/>
        </w:rPr>
        <w:t>&lt;/RepeatBlock-By&gt;</w:t>
      </w:r>
    </w:p>
    <w:p w14:paraId="6B56EAE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07FA134" w14:textId="77777777" w:rsidR="00926BD0" w:rsidRPr="004E081A" w:rsidRDefault="00926BD0" w:rsidP="00926BD0">
      <w:pPr>
        <w:pStyle w:val="NormalBold"/>
      </w:pPr>
      <w:r w:rsidRPr="004E081A">
        <w:rPr>
          <w:rStyle w:val="HideTWBExt"/>
        </w:rPr>
        <w:t>&lt;Article&gt;</w:t>
      </w:r>
      <w:r w:rsidRPr="004E081A">
        <w:t>Článok 43 – odsek 4 b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95316D2" w14:textId="77777777" w:rsidTr="00F41570">
        <w:trPr>
          <w:trHeight w:hRule="exact" w:val="240"/>
          <w:jc w:val="center"/>
        </w:trPr>
        <w:tc>
          <w:tcPr>
            <w:tcW w:w="9752" w:type="dxa"/>
            <w:gridSpan w:val="2"/>
            <w:tcBorders>
              <w:top w:val="nil"/>
              <w:left w:val="nil"/>
              <w:bottom w:val="nil"/>
              <w:right w:val="nil"/>
            </w:tcBorders>
          </w:tcPr>
          <w:p w14:paraId="3B57FB5E" w14:textId="77777777" w:rsidR="00926BD0" w:rsidRPr="004E081A" w:rsidRDefault="00926BD0" w:rsidP="00F41570"/>
        </w:tc>
      </w:tr>
      <w:tr w:rsidR="00AE47A2" w:rsidRPr="004E081A" w14:paraId="4C20A1B6" w14:textId="77777777" w:rsidTr="00F41570">
        <w:trPr>
          <w:trHeight w:val="240"/>
          <w:jc w:val="center"/>
        </w:trPr>
        <w:tc>
          <w:tcPr>
            <w:tcW w:w="4876" w:type="dxa"/>
            <w:tcBorders>
              <w:top w:val="nil"/>
              <w:left w:val="nil"/>
              <w:bottom w:val="nil"/>
              <w:right w:val="nil"/>
            </w:tcBorders>
          </w:tcPr>
          <w:p w14:paraId="439F5B2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37860A6" w14:textId="77777777" w:rsidR="00926BD0" w:rsidRPr="004E081A" w:rsidRDefault="00926BD0" w:rsidP="00F41570">
            <w:pPr>
              <w:pStyle w:val="AmColumnHeading"/>
            </w:pPr>
            <w:r w:rsidRPr="004E081A">
              <w:t>Pozmeňujúci návrh</w:t>
            </w:r>
          </w:p>
        </w:tc>
      </w:tr>
      <w:tr w:rsidR="00AE47A2" w:rsidRPr="004E081A" w14:paraId="60D7CACD" w14:textId="77777777" w:rsidTr="00F41570">
        <w:trPr>
          <w:jc w:val="center"/>
        </w:trPr>
        <w:tc>
          <w:tcPr>
            <w:tcW w:w="4876" w:type="dxa"/>
            <w:tcBorders>
              <w:top w:val="nil"/>
              <w:left w:val="nil"/>
              <w:bottom w:val="nil"/>
              <w:right w:val="nil"/>
            </w:tcBorders>
          </w:tcPr>
          <w:p w14:paraId="1AE8A20E" w14:textId="77777777" w:rsidR="00926BD0" w:rsidRPr="004E081A" w:rsidRDefault="00926BD0" w:rsidP="00F41570">
            <w:pPr>
              <w:pStyle w:val="Normal6a"/>
            </w:pPr>
          </w:p>
        </w:tc>
        <w:tc>
          <w:tcPr>
            <w:tcW w:w="4876" w:type="dxa"/>
            <w:tcBorders>
              <w:top w:val="nil"/>
              <w:left w:val="nil"/>
              <w:bottom w:val="nil"/>
              <w:right w:val="nil"/>
            </w:tcBorders>
          </w:tcPr>
          <w:p w14:paraId="699DABE1" w14:textId="77777777" w:rsidR="00926BD0" w:rsidRPr="004E081A" w:rsidRDefault="00926BD0" w:rsidP="00F41570">
            <w:pPr>
              <w:pStyle w:val="Normal6a"/>
            </w:pPr>
            <w:r w:rsidRPr="004E081A">
              <w:rPr>
                <w:b/>
                <w:i/>
              </w:rPr>
              <w:t>4b.</w:t>
            </w:r>
            <w:r w:rsidRPr="004E081A">
              <w:tab/>
            </w:r>
            <w:r w:rsidRPr="004E081A">
              <w:rPr>
                <w:b/>
                <w:i/>
              </w:rPr>
              <w:t>Ak členský štát nesplní cieľ stanovený v odseku 4a, oznámi to Komisii a Rade najneskôr do troch mesiacov po skončení príslušného kalendárneho roka. Oznámenie musí obsahovať podrobnú analýzu dôvodov nedodržiavania predpisov vrátane akýchkoľvek problémov súvisiacich so spoluprácou tretích krajín a akčný plán, v ktorom sa uvedú opatrenia, ktoré členský štát plánuje prijať na zlepšenie svojej výkonnosti.</w:t>
            </w:r>
          </w:p>
        </w:tc>
      </w:tr>
    </w:tbl>
    <w:p w14:paraId="518C022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8B7EC4C" w14:textId="033C3AD0" w:rsidR="00956A29" w:rsidRPr="004E081A" w:rsidRDefault="00926BD0" w:rsidP="00926BD0">
      <w:r w:rsidRPr="004E081A">
        <w:rPr>
          <w:rStyle w:val="HideTWBExt"/>
        </w:rPr>
        <w:t>&lt;/Amend&gt;</w:t>
      </w:r>
    </w:p>
    <w:p w14:paraId="3C9518D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2293</w:t>
      </w:r>
      <w:r w:rsidRPr="004E081A">
        <w:rPr>
          <w:rStyle w:val="HideTWBExt"/>
        </w:rPr>
        <w:t>&lt;/NumAm&gt;</w:t>
      </w:r>
    </w:p>
    <w:p w14:paraId="3EE79BAB"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564BD09A"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358E89D9" w14:textId="77777777" w:rsidR="00926BD0" w:rsidRPr="004E081A" w:rsidRDefault="00926BD0" w:rsidP="00926BD0">
      <w:pPr>
        <w:pStyle w:val="NormalBold"/>
      </w:pPr>
      <w:r w:rsidRPr="004E081A">
        <w:rPr>
          <w:rStyle w:val="HideTWBExt"/>
        </w:rPr>
        <w:t>&lt;/RepeatBlock-By&gt;</w:t>
      </w:r>
    </w:p>
    <w:p w14:paraId="384B24D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5D24D17" w14:textId="77777777" w:rsidR="00926BD0" w:rsidRPr="004E081A" w:rsidRDefault="00926BD0" w:rsidP="00926BD0">
      <w:pPr>
        <w:pStyle w:val="NormalBold"/>
      </w:pPr>
      <w:r w:rsidRPr="004E081A">
        <w:rPr>
          <w:rStyle w:val="HideTWBExt"/>
        </w:rPr>
        <w:t>&lt;Article&gt;</w:t>
      </w:r>
      <w:r w:rsidRPr="004E081A">
        <w:t>Článok 43 – odsek 4 c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F0C5134" w14:textId="77777777" w:rsidTr="00F41570">
        <w:trPr>
          <w:trHeight w:hRule="exact" w:val="240"/>
          <w:jc w:val="center"/>
        </w:trPr>
        <w:tc>
          <w:tcPr>
            <w:tcW w:w="9752" w:type="dxa"/>
            <w:gridSpan w:val="2"/>
            <w:tcBorders>
              <w:top w:val="nil"/>
              <w:left w:val="nil"/>
              <w:bottom w:val="nil"/>
              <w:right w:val="nil"/>
            </w:tcBorders>
          </w:tcPr>
          <w:p w14:paraId="5FE4292B" w14:textId="77777777" w:rsidR="00926BD0" w:rsidRPr="004E081A" w:rsidRDefault="00926BD0" w:rsidP="00F41570"/>
        </w:tc>
      </w:tr>
      <w:tr w:rsidR="00AE47A2" w:rsidRPr="004E081A" w14:paraId="01CD4685" w14:textId="77777777" w:rsidTr="00F41570">
        <w:trPr>
          <w:trHeight w:val="240"/>
          <w:jc w:val="center"/>
        </w:trPr>
        <w:tc>
          <w:tcPr>
            <w:tcW w:w="4876" w:type="dxa"/>
            <w:tcBorders>
              <w:top w:val="nil"/>
              <w:left w:val="nil"/>
              <w:bottom w:val="nil"/>
              <w:right w:val="nil"/>
            </w:tcBorders>
          </w:tcPr>
          <w:p w14:paraId="2694180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A6A79BF" w14:textId="77777777" w:rsidR="00926BD0" w:rsidRPr="004E081A" w:rsidRDefault="00926BD0" w:rsidP="00F41570">
            <w:pPr>
              <w:pStyle w:val="AmColumnHeading"/>
            </w:pPr>
            <w:r w:rsidRPr="004E081A">
              <w:t>Pozmeňujúci návrh</w:t>
            </w:r>
          </w:p>
        </w:tc>
      </w:tr>
      <w:tr w:rsidR="00AE47A2" w:rsidRPr="004E081A" w14:paraId="1B1DBE46" w14:textId="77777777" w:rsidTr="00F41570">
        <w:trPr>
          <w:jc w:val="center"/>
        </w:trPr>
        <w:tc>
          <w:tcPr>
            <w:tcW w:w="4876" w:type="dxa"/>
            <w:tcBorders>
              <w:top w:val="nil"/>
              <w:left w:val="nil"/>
              <w:bottom w:val="nil"/>
              <w:right w:val="nil"/>
            </w:tcBorders>
          </w:tcPr>
          <w:p w14:paraId="3B16FD49" w14:textId="77777777" w:rsidR="00926BD0" w:rsidRPr="004E081A" w:rsidRDefault="00926BD0" w:rsidP="00F41570">
            <w:pPr>
              <w:pStyle w:val="Normal6a"/>
            </w:pPr>
          </w:p>
        </w:tc>
        <w:tc>
          <w:tcPr>
            <w:tcW w:w="4876" w:type="dxa"/>
            <w:tcBorders>
              <w:top w:val="nil"/>
              <w:left w:val="nil"/>
              <w:bottom w:val="nil"/>
              <w:right w:val="nil"/>
            </w:tcBorders>
          </w:tcPr>
          <w:p w14:paraId="7BFFB05C" w14:textId="77777777" w:rsidR="00926BD0" w:rsidRPr="004E081A" w:rsidRDefault="00926BD0" w:rsidP="00F41570">
            <w:pPr>
              <w:pStyle w:val="Normal6a"/>
            </w:pPr>
            <w:r w:rsidRPr="004E081A">
              <w:rPr>
                <w:b/>
                <w:i/>
              </w:rPr>
              <w:t>4c.</w:t>
            </w:r>
            <w:r w:rsidRPr="004E081A">
              <w:tab/>
            </w:r>
            <w:r w:rsidRPr="004E081A">
              <w:rPr>
                <w:b/>
                <w:i/>
              </w:rPr>
              <w:t>Na základe oznámenia uvedeného v odseku 4b môže Komisia odporučiť osobitné opatrenia na pomoc dotknutému členskému štátu alebo môže iniciovať osobitné opatrenia na úrovni Únie na zlepšenie spolupráce v oblasti readmisie s príslušnými tretími krajinami.</w:t>
            </w:r>
          </w:p>
        </w:tc>
      </w:tr>
    </w:tbl>
    <w:p w14:paraId="5F1938D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D2F542D" w14:textId="65A6F097" w:rsidR="00956A29" w:rsidRPr="004E081A" w:rsidRDefault="00926BD0" w:rsidP="00926BD0">
      <w:r w:rsidRPr="004E081A">
        <w:rPr>
          <w:rStyle w:val="HideTWBExt"/>
        </w:rPr>
        <w:t>&lt;/Amend&gt;</w:t>
      </w:r>
    </w:p>
    <w:p w14:paraId="148C0A4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2294</w:t>
      </w:r>
      <w:r w:rsidRPr="004E081A">
        <w:rPr>
          <w:rStyle w:val="HideTWBExt"/>
        </w:rPr>
        <w:t>&lt;/NumAm&gt;</w:t>
      </w:r>
    </w:p>
    <w:p w14:paraId="5B7392A5"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BCDB501" w14:textId="77777777" w:rsidR="00926BD0" w:rsidRPr="004E081A" w:rsidRDefault="00926BD0" w:rsidP="00926BD0">
      <w:pPr>
        <w:pStyle w:val="NormalBold"/>
      </w:pPr>
      <w:r w:rsidRPr="004E081A">
        <w:rPr>
          <w:rStyle w:val="HideTWBExt"/>
        </w:rPr>
        <w:t>&lt;/RepeatBlock-By&gt;</w:t>
      </w:r>
    </w:p>
    <w:p w14:paraId="1DA5EB3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13E5104" w14:textId="77777777" w:rsidR="00926BD0" w:rsidRPr="004E081A" w:rsidRDefault="00926BD0" w:rsidP="00926BD0">
      <w:pPr>
        <w:pStyle w:val="NormalBold"/>
      </w:pPr>
      <w:r w:rsidRPr="004E081A">
        <w:rPr>
          <w:rStyle w:val="HideTWBExt"/>
        </w:rPr>
        <w:t>&lt;Article&gt;</w:t>
      </w:r>
      <w:r w:rsidRPr="004E081A">
        <w:t>Článok 44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172635E" w14:textId="77777777" w:rsidTr="00F41570">
        <w:trPr>
          <w:trHeight w:hRule="exact" w:val="240"/>
          <w:jc w:val="center"/>
        </w:trPr>
        <w:tc>
          <w:tcPr>
            <w:tcW w:w="9752" w:type="dxa"/>
            <w:gridSpan w:val="2"/>
            <w:tcBorders>
              <w:top w:val="nil"/>
              <w:left w:val="nil"/>
              <w:bottom w:val="nil"/>
              <w:right w:val="nil"/>
            </w:tcBorders>
          </w:tcPr>
          <w:p w14:paraId="4EB6AF5D" w14:textId="77777777" w:rsidR="00926BD0" w:rsidRPr="004E081A" w:rsidRDefault="00926BD0" w:rsidP="00F41570"/>
        </w:tc>
      </w:tr>
      <w:tr w:rsidR="00AE47A2" w:rsidRPr="004E081A" w14:paraId="2E8F863F" w14:textId="77777777" w:rsidTr="00F41570">
        <w:trPr>
          <w:trHeight w:val="240"/>
          <w:jc w:val="center"/>
        </w:trPr>
        <w:tc>
          <w:tcPr>
            <w:tcW w:w="4876" w:type="dxa"/>
            <w:tcBorders>
              <w:top w:val="nil"/>
              <w:left w:val="nil"/>
              <w:bottom w:val="nil"/>
              <w:right w:val="nil"/>
            </w:tcBorders>
          </w:tcPr>
          <w:p w14:paraId="2C5AF7A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8DA6CDF" w14:textId="77777777" w:rsidR="00926BD0" w:rsidRPr="004E081A" w:rsidRDefault="00926BD0" w:rsidP="00F41570">
            <w:pPr>
              <w:pStyle w:val="AmColumnHeading"/>
            </w:pPr>
            <w:r w:rsidRPr="004E081A">
              <w:t>Pozmeňujúci návrh</w:t>
            </w:r>
          </w:p>
        </w:tc>
      </w:tr>
      <w:tr w:rsidR="00AE47A2" w:rsidRPr="004E081A" w14:paraId="34C99E75" w14:textId="77777777" w:rsidTr="00F41570">
        <w:trPr>
          <w:jc w:val="center"/>
        </w:trPr>
        <w:tc>
          <w:tcPr>
            <w:tcW w:w="4876" w:type="dxa"/>
            <w:tcBorders>
              <w:top w:val="nil"/>
              <w:left w:val="nil"/>
              <w:bottom w:val="nil"/>
              <w:right w:val="nil"/>
            </w:tcBorders>
          </w:tcPr>
          <w:p w14:paraId="531DF38E" w14:textId="77777777" w:rsidR="00926BD0" w:rsidRPr="004E081A" w:rsidRDefault="00926BD0" w:rsidP="00F41570">
            <w:pPr>
              <w:pStyle w:val="Normal6a"/>
              <w:jc w:val="center"/>
            </w:pPr>
            <w:r w:rsidRPr="004E081A">
              <w:rPr>
                <w:b/>
                <w:i/>
              </w:rPr>
              <w:t>Článok 44</w:t>
            </w:r>
            <w:r w:rsidRPr="004E081A">
              <w:tab/>
            </w:r>
          </w:p>
        </w:tc>
        <w:tc>
          <w:tcPr>
            <w:tcW w:w="4876" w:type="dxa"/>
            <w:tcBorders>
              <w:top w:val="nil"/>
              <w:left w:val="nil"/>
              <w:bottom w:val="nil"/>
              <w:right w:val="nil"/>
            </w:tcBorders>
          </w:tcPr>
          <w:p w14:paraId="3F15722B" w14:textId="77777777" w:rsidR="00926BD0" w:rsidRPr="004E081A" w:rsidRDefault="00926BD0" w:rsidP="00F41570">
            <w:pPr>
              <w:pStyle w:val="Normal6a"/>
            </w:pPr>
            <w:r w:rsidRPr="004E081A">
              <w:rPr>
                <w:b/>
                <w:i/>
              </w:rPr>
              <w:t>vypúšťa sa</w:t>
            </w:r>
          </w:p>
        </w:tc>
      </w:tr>
      <w:tr w:rsidR="00AE47A2" w:rsidRPr="004E081A" w14:paraId="179FC8A9" w14:textId="77777777" w:rsidTr="00F41570">
        <w:trPr>
          <w:jc w:val="center"/>
        </w:trPr>
        <w:tc>
          <w:tcPr>
            <w:tcW w:w="4876" w:type="dxa"/>
            <w:tcBorders>
              <w:top w:val="nil"/>
              <w:left w:val="nil"/>
              <w:bottom w:val="nil"/>
              <w:right w:val="nil"/>
            </w:tcBorders>
          </w:tcPr>
          <w:p w14:paraId="35D0C93E" w14:textId="77777777" w:rsidR="00926BD0" w:rsidRPr="004E081A" w:rsidRDefault="00926BD0" w:rsidP="00F41570">
            <w:pPr>
              <w:pStyle w:val="Normal6a"/>
              <w:jc w:val="center"/>
            </w:pPr>
            <w:r w:rsidRPr="004E081A">
              <w:rPr>
                <w:b/>
                <w:i/>
              </w:rPr>
              <w:t>Spolupráca medzi členskými štátmi</w:t>
            </w:r>
          </w:p>
        </w:tc>
        <w:tc>
          <w:tcPr>
            <w:tcW w:w="4876" w:type="dxa"/>
            <w:tcBorders>
              <w:top w:val="nil"/>
              <w:left w:val="nil"/>
              <w:bottom w:val="nil"/>
              <w:right w:val="nil"/>
            </w:tcBorders>
          </w:tcPr>
          <w:p w14:paraId="25C52817" w14:textId="77777777" w:rsidR="00926BD0" w:rsidRPr="004E081A" w:rsidRDefault="00926BD0" w:rsidP="00F41570">
            <w:pPr>
              <w:pStyle w:val="Normal6a"/>
            </w:pPr>
          </w:p>
        </w:tc>
      </w:tr>
      <w:tr w:rsidR="00AE47A2" w:rsidRPr="004E081A" w14:paraId="6B613159" w14:textId="77777777" w:rsidTr="00F41570">
        <w:trPr>
          <w:jc w:val="center"/>
        </w:trPr>
        <w:tc>
          <w:tcPr>
            <w:tcW w:w="4876" w:type="dxa"/>
            <w:tcBorders>
              <w:top w:val="nil"/>
              <w:left w:val="nil"/>
              <w:bottom w:val="nil"/>
              <w:right w:val="nil"/>
            </w:tcBorders>
          </w:tcPr>
          <w:p w14:paraId="67E1A7C0" w14:textId="77777777" w:rsidR="00926BD0" w:rsidRPr="004E081A" w:rsidRDefault="00926BD0" w:rsidP="00F41570">
            <w:pPr>
              <w:pStyle w:val="Normal6a"/>
            </w:pPr>
            <w:r w:rsidRPr="004E081A">
              <w:rPr>
                <w:b/>
                <w:i/>
              </w:rPr>
              <w:t>1. Spolupráca a pomoc medzi príslušnými orgánmi určenými v súlade s článkom 43 sa uskutočňuje na tieto účely:</w:t>
            </w:r>
          </w:p>
        </w:tc>
        <w:tc>
          <w:tcPr>
            <w:tcW w:w="4876" w:type="dxa"/>
            <w:tcBorders>
              <w:top w:val="nil"/>
              <w:left w:val="nil"/>
              <w:bottom w:val="nil"/>
              <w:right w:val="nil"/>
            </w:tcBorders>
          </w:tcPr>
          <w:p w14:paraId="56ED5EF8" w14:textId="77777777" w:rsidR="00926BD0" w:rsidRPr="004E081A" w:rsidRDefault="00926BD0" w:rsidP="00F41570">
            <w:pPr>
              <w:pStyle w:val="Normal6a"/>
            </w:pPr>
          </w:p>
        </w:tc>
      </w:tr>
      <w:tr w:rsidR="00AE47A2" w:rsidRPr="004E081A" w14:paraId="6258A936" w14:textId="77777777" w:rsidTr="00F41570">
        <w:trPr>
          <w:jc w:val="center"/>
        </w:trPr>
        <w:tc>
          <w:tcPr>
            <w:tcW w:w="4876" w:type="dxa"/>
            <w:tcBorders>
              <w:top w:val="nil"/>
              <w:left w:val="nil"/>
              <w:bottom w:val="nil"/>
              <w:right w:val="nil"/>
            </w:tcBorders>
          </w:tcPr>
          <w:p w14:paraId="0AAF1AB2" w14:textId="77777777" w:rsidR="00926BD0" w:rsidRPr="004E081A" w:rsidRDefault="00926BD0" w:rsidP="00F41570">
            <w:pPr>
              <w:pStyle w:val="Normal6a"/>
            </w:pPr>
            <w:r w:rsidRPr="004E081A">
              <w:rPr>
                <w:b/>
                <w:i/>
              </w:rPr>
              <w:t>a) umožnenie tranzitu cez územie ich členských štátov s cieľom dopomôcť k vyhoveniu rozhodnutia iného členského štátu o návrate alebo k získaniu cestovných dokladov;</w:t>
            </w:r>
          </w:p>
        </w:tc>
        <w:tc>
          <w:tcPr>
            <w:tcW w:w="4876" w:type="dxa"/>
            <w:tcBorders>
              <w:top w:val="nil"/>
              <w:left w:val="nil"/>
              <w:bottom w:val="nil"/>
              <w:right w:val="nil"/>
            </w:tcBorders>
          </w:tcPr>
          <w:p w14:paraId="7A9FDFC6" w14:textId="77777777" w:rsidR="00926BD0" w:rsidRPr="004E081A" w:rsidRDefault="00926BD0" w:rsidP="00F41570">
            <w:pPr>
              <w:pStyle w:val="Normal6a"/>
            </w:pPr>
          </w:p>
        </w:tc>
      </w:tr>
      <w:tr w:rsidR="00AE47A2" w:rsidRPr="004E081A" w14:paraId="77347764" w14:textId="77777777" w:rsidTr="00F41570">
        <w:trPr>
          <w:jc w:val="center"/>
        </w:trPr>
        <w:tc>
          <w:tcPr>
            <w:tcW w:w="4876" w:type="dxa"/>
            <w:tcBorders>
              <w:top w:val="nil"/>
              <w:left w:val="nil"/>
              <w:bottom w:val="nil"/>
              <w:right w:val="nil"/>
            </w:tcBorders>
          </w:tcPr>
          <w:p w14:paraId="7E60673D" w14:textId="77777777" w:rsidR="00926BD0" w:rsidRPr="004E081A" w:rsidRDefault="00926BD0" w:rsidP="00F41570">
            <w:pPr>
              <w:pStyle w:val="Normal6a"/>
            </w:pPr>
            <w:r w:rsidRPr="004E081A">
              <w:rPr>
                <w:b/>
                <w:i/>
              </w:rPr>
              <w:t>b) poskytovanie logistickej, finančnej alebo inej materiálnej alebo nefinančnej pomoci;</w:t>
            </w:r>
          </w:p>
        </w:tc>
        <w:tc>
          <w:tcPr>
            <w:tcW w:w="4876" w:type="dxa"/>
            <w:tcBorders>
              <w:top w:val="nil"/>
              <w:left w:val="nil"/>
              <w:bottom w:val="nil"/>
              <w:right w:val="nil"/>
            </w:tcBorders>
          </w:tcPr>
          <w:p w14:paraId="53657B35" w14:textId="77777777" w:rsidR="00926BD0" w:rsidRPr="004E081A" w:rsidRDefault="00926BD0" w:rsidP="00F41570">
            <w:pPr>
              <w:pStyle w:val="Normal6a"/>
            </w:pPr>
          </w:p>
        </w:tc>
      </w:tr>
      <w:tr w:rsidR="00AE47A2" w:rsidRPr="004E081A" w14:paraId="74A8D682" w14:textId="77777777" w:rsidTr="00F41570">
        <w:trPr>
          <w:jc w:val="center"/>
        </w:trPr>
        <w:tc>
          <w:tcPr>
            <w:tcW w:w="4876" w:type="dxa"/>
            <w:tcBorders>
              <w:top w:val="nil"/>
              <w:left w:val="nil"/>
              <w:bottom w:val="nil"/>
              <w:right w:val="nil"/>
            </w:tcBorders>
          </w:tcPr>
          <w:p w14:paraId="32D5410C" w14:textId="77777777" w:rsidR="00926BD0" w:rsidRPr="004E081A" w:rsidRDefault="00926BD0" w:rsidP="00F41570">
            <w:pPr>
              <w:pStyle w:val="Normal6a"/>
            </w:pPr>
            <w:r w:rsidRPr="004E081A">
              <w:rPr>
                <w:b/>
                <w:i/>
              </w:rPr>
              <w:t>c) vedenie alebo podpora politického dialógu a výmen s orgánmi tretích krajín na účely uľahčenia readmisie;</w:t>
            </w:r>
          </w:p>
        </w:tc>
        <w:tc>
          <w:tcPr>
            <w:tcW w:w="4876" w:type="dxa"/>
            <w:tcBorders>
              <w:top w:val="nil"/>
              <w:left w:val="nil"/>
              <w:bottom w:val="nil"/>
              <w:right w:val="nil"/>
            </w:tcBorders>
          </w:tcPr>
          <w:p w14:paraId="3A2D3DCE" w14:textId="77777777" w:rsidR="00926BD0" w:rsidRPr="004E081A" w:rsidRDefault="00926BD0" w:rsidP="00F41570">
            <w:pPr>
              <w:pStyle w:val="Normal6a"/>
            </w:pPr>
          </w:p>
        </w:tc>
      </w:tr>
      <w:tr w:rsidR="00AE47A2" w:rsidRPr="004E081A" w14:paraId="3FF7FDA3" w14:textId="77777777" w:rsidTr="00F41570">
        <w:trPr>
          <w:jc w:val="center"/>
        </w:trPr>
        <w:tc>
          <w:tcPr>
            <w:tcW w:w="4876" w:type="dxa"/>
            <w:tcBorders>
              <w:top w:val="nil"/>
              <w:left w:val="nil"/>
              <w:bottom w:val="nil"/>
              <w:right w:val="nil"/>
            </w:tcBorders>
          </w:tcPr>
          <w:p w14:paraId="0C3A2ECB" w14:textId="77777777" w:rsidR="00926BD0" w:rsidRPr="004E081A" w:rsidRDefault="00926BD0" w:rsidP="00F41570">
            <w:pPr>
              <w:pStyle w:val="Normal6a"/>
            </w:pPr>
            <w:r w:rsidRPr="004E081A">
              <w:rPr>
                <w:b/>
                <w:i/>
              </w:rPr>
              <w:t>d) kontaktovanie príslušných orgánov tretích krajín na účely overenia totožnosti štátnych príslušníkov tretích krajín a získanie platného cestovného dokladu;</w:t>
            </w:r>
          </w:p>
        </w:tc>
        <w:tc>
          <w:tcPr>
            <w:tcW w:w="4876" w:type="dxa"/>
            <w:tcBorders>
              <w:top w:val="nil"/>
              <w:left w:val="nil"/>
              <w:bottom w:val="nil"/>
              <w:right w:val="nil"/>
            </w:tcBorders>
          </w:tcPr>
          <w:p w14:paraId="2F21D513" w14:textId="77777777" w:rsidR="00926BD0" w:rsidRPr="004E081A" w:rsidRDefault="00926BD0" w:rsidP="00F41570">
            <w:pPr>
              <w:pStyle w:val="Normal6a"/>
            </w:pPr>
          </w:p>
        </w:tc>
      </w:tr>
      <w:tr w:rsidR="00AE47A2" w:rsidRPr="004E081A" w14:paraId="461BA27F" w14:textId="77777777" w:rsidTr="00F41570">
        <w:trPr>
          <w:jc w:val="center"/>
        </w:trPr>
        <w:tc>
          <w:tcPr>
            <w:tcW w:w="4876" w:type="dxa"/>
            <w:tcBorders>
              <w:top w:val="nil"/>
              <w:left w:val="nil"/>
              <w:bottom w:val="nil"/>
              <w:right w:val="nil"/>
            </w:tcBorders>
          </w:tcPr>
          <w:p w14:paraId="27CA37D9" w14:textId="77777777" w:rsidR="00926BD0" w:rsidRPr="004E081A" w:rsidRDefault="00926BD0" w:rsidP="00F41570">
            <w:pPr>
              <w:pStyle w:val="Normal6a"/>
            </w:pPr>
            <w:r w:rsidRPr="004E081A">
              <w:rPr>
                <w:b/>
                <w:i/>
              </w:rPr>
              <w:t>e) organizovanie praktických opatrení na výkon návratu v mene žiadajúceho členského štátu;</w:t>
            </w:r>
          </w:p>
        </w:tc>
        <w:tc>
          <w:tcPr>
            <w:tcW w:w="4876" w:type="dxa"/>
            <w:tcBorders>
              <w:top w:val="nil"/>
              <w:left w:val="nil"/>
              <w:bottom w:val="nil"/>
              <w:right w:val="nil"/>
            </w:tcBorders>
          </w:tcPr>
          <w:p w14:paraId="13CD4D50" w14:textId="77777777" w:rsidR="00926BD0" w:rsidRPr="004E081A" w:rsidRDefault="00926BD0" w:rsidP="00F41570">
            <w:pPr>
              <w:pStyle w:val="Normal6a"/>
            </w:pPr>
          </w:p>
        </w:tc>
      </w:tr>
      <w:tr w:rsidR="00AE47A2" w:rsidRPr="004E081A" w14:paraId="4FE3E83C" w14:textId="77777777" w:rsidTr="00F41570">
        <w:trPr>
          <w:jc w:val="center"/>
        </w:trPr>
        <w:tc>
          <w:tcPr>
            <w:tcW w:w="4876" w:type="dxa"/>
            <w:tcBorders>
              <w:top w:val="nil"/>
              <w:left w:val="nil"/>
              <w:bottom w:val="nil"/>
              <w:right w:val="nil"/>
            </w:tcBorders>
          </w:tcPr>
          <w:p w14:paraId="2D35B0F6" w14:textId="77777777" w:rsidR="00926BD0" w:rsidRPr="004E081A" w:rsidRDefault="00926BD0" w:rsidP="00F41570">
            <w:pPr>
              <w:pStyle w:val="Normal6a"/>
            </w:pPr>
            <w:r w:rsidRPr="004E081A">
              <w:rPr>
                <w:b/>
                <w:i/>
              </w:rPr>
              <w:t xml:space="preserve">f) uľahčenie odovzdania uvedeného </w:t>
            </w:r>
            <w:r w:rsidRPr="004E081A">
              <w:rPr>
                <w:b/>
                <w:i/>
              </w:rPr>
              <w:lastRenderedPageBreak/>
              <w:t>v článku 8 ods. 1 písm. b);</w:t>
            </w:r>
          </w:p>
        </w:tc>
        <w:tc>
          <w:tcPr>
            <w:tcW w:w="4876" w:type="dxa"/>
            <w:tcBorders>
              <w:top w:val="nil"/>
              <w:left w:val="nil"/>
              <w:bottom w:val="nil"/>
              <w:right w:val="nil"/>
            </w:tcBorders>
          </w:tcPr>
          <w:p w14:paraId="7FD2AA80" w14:textId="77777777" w:rsidR="00926BD0" w:rsidRPr="004E081A" w:rsidRDefault="00926BD0" w:rsidP="00F41570">
            <w:pPr>
              <w:pStyle w:val="Normal6a"/>
            </w:pPr>
          </w:p>
        </w:tc>
      </w:tr>
      <w:tr w:rsidR="00AE47A2" w:rsidRPr="004E081A" w14:paraId="35E6FC23" w14:textId="77777777" w:rsidTr="00F41570">
        <w:trPr>
          <w:jc w:val="center"/>
        </w:trPr>
        <w:tc>
          <w:tcPr>
            <w:tcW w:w="4876" w:type="dxa"/>
            <w:tcBorders>
              <w:top w:val="nil"/>
              <w:left w:val="nil"/>
              <w:bottom w:val="nil"/>
              <w:right w:val="nil"/>
            </w:tcBorders>
          </w:tcPr>
          <w:p w14:paraId="755129D3" w14:textId="77777777" w:rsidR="00926BD0" w:rsidRPr="004E081A" w:rsidRDefault="00926BD0" w:rsidP="00F41570">
            <w:pPr>
              <w:pStyle w:val="Normal6a"/>
            </w:pPr>
            <w:r w:rsidRPr="004E081A">
              <w:rPr>
                <w:b/>
                <w:i/>
              </w:rPr>
              <w:t>g) podpora odchodu štátneho príslušníka tretej krajiny do členského štátu, v ktorom má právo zdržiavať sa v súlade s článkom 8 ods. 1 prvým pododsekom.</w:t>
            </w:r>
          </w:p>
        </w:tc>
        <w:tc>
          <w:tcPr>
            <w:tcW w:w="4876" w:type="dxa"/>
            <w:tcBorders>
              <w:top w:val="nil"/>
              <w:left w:val="nil"/>
              <w:bottom w:val="nil"/>
              <w:right w:val="nil"/>
            </w:tcBorders>
          </w:tcPr>
          <w:p w14:paraId="45BE704C" w14:textId="77777777" w:rsidR="00926BD0" w:rsidRPr="004E081A" w:rsidRDefault="00926BD0" w:rsidP="00F41570">
            <w:pPr>
              <w:pStyle w:val="Normal6a"/>
            </w:pPr>
          </w:p>
        </w:tc>
      </w:tr>
    </w:tbl>
    <w:p w14:paraId="79638D1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09C18B6" w14:textId="7B28F5BC" w:rsidR="00956A29" w:rsidRPr="004E081A" w:rsidRDefault="00926BD0" w:rsidP="00926BD0">
      <w:r w:rsidRPr="004E081A">
        <w:rPr>
          <w:rStyle w:val="HideTWBExt"/>
        </w:rPr>
        <w:t>&lt;/Amend&gt;</w:t>
      </w:r>
    </w:p>
    <w:p w14:paraId="1CC19D8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2295</w:t>
      </w:r>
      <w:r w:rsidRPr="004E081A">
        <w:rPr>
          <w:rStyle w:val="HideTWBExt"/>
        </w:rPr>
        <w:t>&lt;/NumAm&gt;</w:t>
      </w:r>
    </w:p>
    <w:p w14:paraId="4AC5E604"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515FF59" w14:textId="77777777" w:rsidR="00926BD0" w:rsidRPr="004E081A" w:rsidRDefault="00926BD0" w:rsidP="00926BD0">
      <w:pPr>
        <w:pStyle w:val="NormalBold"/>
      </w:pPr>
      <w:r w:rsidRPr="004E081A">
        <w:rPr>
          <w:rStyle w:val="HideTWBExt"/>
        </w:rPr>
        <w:t>&lt;/RepeatBlock-By&gt;</w:t>
      </w:r>
    </w:p>
    <w:p w14:paraId="57F1AF4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DDE2E9A" w14:textId="77777777" w:rsidR="00926BD0" w:rsidRPr="004E081A" w:rsidRDefault="00926BD0" w:rsidP="00926BD0">
      <w:pPr>
        <w:pStyle w:val="NormalBold"/>
      </w:pPr>
      <w:r w:rsidRPr="004E081A">
        <w:rPr>
          <w:rStyle w:val="HideTWBExt"/>
        </w:rPr>
        <w:t>&lt;Article&gt;</w:t>
      </w:r>
      <w:r w:rsidRPr="004E081A">
        <w:t>Článok 44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C5AAA7B" w14:textId="77777777" w:rsidTr="00F41570">
        <w:trPr>
          <w:trHeight w:hRule="exact" w:val="240"/>
          <w:jc w:val="center"/>
        </w:trPr>
        <w:tc>
          <w:tcPr>
            <w:tcW w:w="9752" w:type="dxa"/>
            <w:gridSpan w:val="2"/>
            <w:tcBorders>
              <w:top w:val="nil"/>
              <w:left w:val="nil"/>
              <w:bottom w:val="nil"/>
              <w:right w:val="nil"/>
            </w:tcBorders>
          </w:tcPr>
          <w:p w14:paraId="7FAEB4CA" w14:textId="77777777" w:rsidR="00926BD0" w:rsidRPr="004E081A" w:rsidRDefault="00926BD0" w:rsidP="00F41570"/>
        </w:tc>
      </w:tr>
      <w:tr w:rsidR="00AE47A2" w:rsidRPr="004E081A" w14:paraId="2CEEC7CD" w14:textId="77777777" w:rsidTr="00F41570">
        <w:trPr>
          <w:trHeight w:val="240"/>
          <w:jc w:val="center"/>
        </w:trPr>
        <w:tc>
          <w:tcPr>
            <w:tcW w:w="4876" w:type="dxa"/>
            <w:tcBorders>
              <w:top w:val="nil"/>
              <w:left w:val="nil"/>
              <w:bottom w:val="nil"/>
              <w:right w:val="nil"/>
            </w:tcBorders>
          </w:tcPr>
          <w:p w14:paraId="6D4B2FA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8714847" w14:textId="77777777" w:rsidR="00926BD0" w:rsidRPr="004E081A" w:rsidRDefault="00926BD0" w:rsidP="00F41570">
            <w:pPr>
              <w:pStyle w:val="AmColumnHeading"/>
            </w:pPr>
            <w:r w:rsidRPr="004E081A">
              <w:t>Pozmeňujúci návrh</w:t>
            </w:r>
          </w:p>
        </w:tc>
      </w:tr>
      <w:tr w:rsidR="00AE47A2" w:rsidRPr="004E081A" w14:paraId="12F84E1F" w14:textId="77777777" w:rsidTr="00F41570">
        <w:trPr>
          <w:jc w:val="center"/>
        </w:trPr>
        <w:tc>
          <w:tcPr>
            <w:tcW w:w="4876" w:type="dxa"/>
            <w:tcBorders>
              <w:top w:val="nil"/>
              <w:left w:val="nil"/>
              <w:bottom w:val="nil"/>
              <w:right w:val="nil"/>
            </w:tcBorders>
          </w:tcPr>
          <w:p w14:paraId="5F73CEA0" w14:textId="77777777" w:rsidR="00926BD0" w:rsidRPr="004E081A" w:rsidRDefault="00926BD0" w:rsidP="00F41570">
            <w:pPr>
              <w:pStyle w:val="Normal6a"/>
              <w:jc w:val="center"/>
            </w:pPr>
            <w:r w:rsidRPr="004E081A">
              <w:rPr>
                <w:b/>
                <w:i/>
              </w:rPr>
              <w:t>Článok 44</w:t>
            </w:r>
            <w:r w:rsidRPr="004E081A">
              <w:tab/>
            </w:r>
          </w:p>
        </w:tc>
        <w:tc>
          <w:tcPr>
            <w:tcW w:w="4876" w:type="dxa"/>
            <w:tcBorders>
              <w:top w:val="nil"/>
              <w:left w:val="nil"/>
              <w:bottom w:val="nil"/>
              <w:right w:val="nil"/>
            </w:tcBorders>
          </w:tcPr>
          <w:p w14:paraId="78CAB114" w14:textId="77777777" w:rsidR="00926BD0" w:rsidRPr="004E081A" w:rsidRDefault="00926BD0" w:rsidP="00F41570">
            <w:pPr>
              <w:pStyle w:val="Normal6a"/>
            </w:pPr>
            <w:r w:rsidRPr="004E081A">
              <w:rPr>
                <w:b/>
                <w:i/>
              </w:rPr>
              <w:t>vypúšťa sa</w:t>
            </w:r>
          </w:p>
        </w:tc>
      </w:tr>
      <w:tr w:rsidR="00AE47A2" w:rsidRPr="004E081A" w14:paraId="0E81C84C" w14:textId="77777777" w:rsidTr="00F41570">
        <w:trPr>
          <w:jc w:val="center"/>
        </w:trPr>
        <w:tc>
          <w:tcPr>
            <w:tcW w:w="4876" w:type="dxa"/>
            <w:tcBorders>
              <w:top w:val="nil"/>
              <w:left w:val="nil"/>
              <w:bottom w:val="nil"/>
              <w:right w:val="nil"/>
            </w:tcBorders>
          </w:tcPr>
          <w:p w14:paraId="5AD9A67E" w14:textId="77777777" w:rsidR="00926BD0" w:rsidRPr="004E081A" w:rsidRDefault="00926BD0" w:rsidP="00F41570">
            <w:pPr>
              <w:pStyle w:val="Normal6a"/>
              <w:jc w:val="center"/>
            </w:pPr>
            <w:r w:rsidRPr="004E081A">
              <w:rPr>
                <w:b/>
                <w:i/>
              </w:rPr>
              <w:t>Spolupráca medzi členskými štátmi</w:t>
            </w:r>
          </w:p>
        </w:tc>
        <w:tc>
          <w:tcPr>
            <w:tcW w:w="4876" w:type="dxa"/>
            <w:tcBorders>
              <w:top w:val="nil"/>
              <w:left w:val="nil"/>
              <w:bottom w:val="nil"/>
              <w:right w:val="nil"/>
            </w:tcBorders>
          </w:tcPr>
          <w:p w14:paraId="6AD5288E" w14:textId="77777777" w:rsidR="00926BD0" w:rsidRPr="004E081A" w:rsidRDefault="00926BD0" w:rsidP="00F41570">
            <w:pPr>
              <w:pStyle w:val="Normal6a"/>
            </w:pPr>
          </w:p>
        </w:tc>
      </w:tr>
      <w:tr w:rsidR="00AE47A2" w:rsidRPr="004E081A" w14:paraId="69013028" w14:textId="77777777" w:rsidTr="00F41570">
        <w:trPr>
          <w:jc w:val="center"/>
        </w:trPr>
        <w:tc>
          <w:tcPr>
            <w:tcW w:w="4876" w:type="dxa"/>
            <w:tcBorders>
              <w:top w:val="nil"/>
              <w:left w:val="nil"/>
              <w:bottom w:val="nil"/>
              <w:right w:val="nil"/>
            </w:tcBorders>
          </w:tcPr>
          <w:p w14:paraId="23EDD710" w14:textId="77777777" w:rsidR="00926BD0" w:rsidRPr="004E081A" w:rsidRDefault="00926BD0" w:rsidP="00F41570">
            <w:pPr>
              <w:pStyle w:val="Normal6a"/>
            </w:pPr>
            <w:r w:rsidRPr="004E081A">
              <w:rPr>
                <w:b/>
                <w:i/>
              </w:rPr>
              <w:t>1. Spolupráca a pomoc medzi príslušnými orgánmi určenými v súlade s článkom 43 sa uskutočňuje na tieto účely:</w:t>
            </w:r>
          </w:p>
        </w:tc>
        <w:tc>
          <w:tcPr>
            <w:tcW w:w="4876" w:type="dxa"/>
            <w:tcBorders>
              <w:top w:val="nil"/>
              <w:left w:val="nil"/>
              <w:bottom w:val="nil"/>
              <w:right w:val="nil"/>
            </w:tcBorders>
          </w:tcPr>
          <w:p w14:paraId="76605747" w14:textId="77777777" w:rsidR="00926BD0" w:rsidRPr="004E081A" w:rsidRDefault="00926BD0" w:rsidP="00F41570">
            <w:pPr>
              <w:pStyle w:val="Normal6a"/>
            </w:pPr>
          </w:p>
        </w:tc>
      </w:tr>
      <w:tr w:rsidR="00AE47A2" w:rsidRPr="004E081A" w14:paraId="1DD81053" w14:textId="77777777" w:rsidTr="00F41570">
        <w:trPr>
          <w:jc w:val="center"/>
        </w:trPr>
        <w:tc>
          <w:tcPr>
            <w:tcW w:w="4876" w:type="dxa"/>
            <w:tcBorders>
              <w:top w:val="nil"/>
              <w:left w:val="nil"/>
              <w:bottom w:val="nil"/>
              <w:right w:val="nil"/>
            </w:tcBorders>
          </w:tcPr>
          <w:p w14:paraId="6DA167FD" w14:textId="77777777" w:rsidR="00926BD0" w:rsidRPr="004E081A" w:rsidRDefault="00926BD0" w:rsidP="00F41570">
            <w:pPr>
              <w:pStyle w:val="Normal6a"/>
            </w:pPr>
            <w:r w:rsidRPr="004E081A">
              <w:rPr>
                <w:b/>
                <w:i/>
              </w:rPr>
              <w:t>a) umožnenie tranzitu cez územie ich členských štátov s cieľom dopomôcť k vyhoveniu rozhodnutia iného členského štátu o návrate alebo k získaniu cestovných dokladov;</w:t>
            </w:r>
          </w:p>
        </w:tc>
        <w:tc>
          <w:tcPr>
            <w:tcW w:w="4876" w:type="dxa"/>
            <w:tcBorders>
              <w:top w:val="nil"/>
              <w:left w:val="nil"/>
              <w:bottom w:val="nil"/>
              <w:right w:val="nil"/>
            </w:tcBorders>
          </w:tcPr>
          <w:p w14:paraId="641F3F9B" w14:textId="77777777" w:rsidR="00926BD0" w:rsidRPr="004E081A" w:rsidRDefault="00926BD0" w:rsidP="00F41570">
            <w:pPr>
              <w:pStyle w:val="Normal6a"/>
            </w:pPr>
          </w:p>
        </w:tc>
      </w:tr>
      <w:tr w:rsidR="00AE47A2" w:rsidRPr="004E081A" w14:paraId="74F60378" w14:textId="77777777" w:rsidTr="00F41570">
        <w:trPr>
          <w:jc w:val="center"/>
        </w:trPr>
        <w:tc>
          <w:tcPr>
            <w:tcW w:w="4876" w:type="dxa"/>
            <w:tcBorders>
              <w:top w:val="nil"/>
              <w:left w:val="nil"/>
              <w:bottom w:val="nil"/>
              <w:right w:val="nil"/>
            </w:tcBorders>
          </w:tcPr>
          <w:p w14:paraId="04F71307" w14:textId="77777777" w:rsidR="00926BD0" w:rsidRPr="004E081A" w:rsidRDefault="00926BD0" w:rsidP="00F41570">
            <w:pPr>
              <w:pStyle w:val="Normal6a"/>
            </w:pPr>
            <w:r w:rsidRPr="004E081A">
              <w:rPr>
                <w:b/>
                <w:i/>
              </w:rPr>
              <w:t>b) poskytovanie logistickej, finančnej alebo inej materiálnej alebo nefinančnej pomoci;</w:t>
            </w:r>
          </w:p>
        </w:tc>
        <w:tc>
          <w:tcPr>
            <w:tcW w:w="4876" w:type="dxa"/>
            <w:tcBorders>
              <w:top w:val="nil"/>
              <w:left w:val="nil"/>
              <w:bottom w:val="nil"/>
              <w:right w:val="nil"/>
            </w:tcBorders>
          </w:tcPr>
          <w:p w14:paraId="15A1A2FA" w14:textId="77777777" w:rsidR="00926BD0" w:rsidRPr="004E081A" w:rsidRDefault="00926BD0" w:rsidP="00F41570">
            <w:pPr>
              <w:pStyle w:val="Normal6a"/>
            </w:pPr>
          </w:p>
        </w:tc>
      </w:tr>
      <w:tr w:rsidR="00AE47A2" w:rsidRPr="004E081A" w14:paraId="48B61EB9" w14:textId="77777777" w:rsidTr="00F41570">
        <w:trPr>
          <w:jc w:val="center"/>
        </w:trPr>
        <w:tc>
          <w:tcPr>
            <w:tcW w:w="4876" w:type="dxa"/>
            <w:tcBorders>
              <w:top w:val="nil"/>
              <w:left w:val="nil"/>
              <w:bottom w:val="nil"/>
              <w:right w:val="nil"/>
            </w:tcBorders>
          </w:tcPr>
          <w:p w14:paraId="1CF00AB5" w14:textId="77777777" w:rsidR="00926BD0" w:rsidRPr="004E081A" w:rsidRDefault="00926BD0" w:rsidP="00F41570">
            <w:pPr>
              <w:pStyle w:val="Normal6a"/>
            </w:pPr>
            <w:r w:rsidRPr="004E081A">
              <w:rPr>
                <w:b/>
                <w:i/>
              </w:rPr>
              <w:t>c) vedenie alebo podpora politického dialógu a výmen s orgánmi tretích krajín na účely uľahčenia readmisie;</w:t>
            </w:r>
          </w:p>
        </w:tc>
        <w:tc>
          <w:tcPr>
            <w:tcW w:w="4876" w:type="dxa"/>
            <w:tcBorders>
              <w:top w:val="nil"/>
              <w:left w:val="nil"/>
              <w:bottom w:val="nil"/>
              <w:right w:val="nil"/>
            </w:tcBorders>
          </w:tcPr>
          <w:p w14:paraId="3FD77BD3" w14:textId="77777777" w:rsidR="00926BD0" w:rsidRPr="004E081A" w:rsidRDefault="00926BD0" w:rsidP="00F41570">
            <w:pPr>
              <w:pStyle w:val="Normal6a"/>
            </w:pPr>
          </w:p>
        </w:tc>
      </w:tr>
      <w:tr w:rsidR="00AE47A2" w:rsidRPr="004E081A" w14:paraId="038FC957" w14:textId="77777777" w:rsidTr="00F41570">
        <w:trPr>
          <w:jc w:val="center"/>
        </w:trPr>
        <w:tc>
          <w:tcPr>
            <w:tcW w:w="4876" w:type="dxa"/>
            <w:tcBorders>
              <w:top w:val="nil"/>
              <w:left w:val="nil"/>
              <w:bottom w:val="nil"/>
              <w:right w:val="nil"/>
            </w:tcBorders>
          </w:tcPr>
          <w:p w14:paraId="0DC58D94" w14:textId="77777777" w:rsidR="00926BD0" w:rsidRPr="004E081A" w:rsidRDefault="00926BD0" w:rsidP="00F41570">
            <w:pPr>
              <w:pStyle w:val="Normal6a"/>
            </w:pPr>
            <w:r w:rsidRPr="004E081A">
              <w:rPr>
                <w:b/>
                <w:i/>
              </w:rPr>
              <w:t>d) kontaktovanie príslušných orgánov tretích krajín na účely overenia totožnosti štátnych príslušníkov tretích krajín a získanie platného cestovného dokladu;</w:t>
            </w:r>
          </w:p>
        </w:tc>
        <w:tc>
          <w:tcPr>
            <w:tcW w:w="4876" w:type="dxa"/>
            <w:tcBorders>
              <w:top w:val="nil"/>
              <w:left w:val="nil"/>
              <w:bottom w:val="nil"/>
              <w:right w:val="nil"/>
            </w:tcBorders>
          </w:tcPr>
          <w:p w14:paraId="6ED52F98" w14:textId="77777777" w:rsidR="00926BD0" w:rsidRPr="004E081A" w:rsidRDefault="00926BD0" w:rsidP="00F41570">
            <w:pPr>
              <w:pStyle w:val="Normal6a"/>
            </w:pPr>
          </w:p>
        </w:tc>
      </w:tr>
      <w:tr w:rsidR="00AE47A2" w:rsidRPr="004E081A" w14:paraId="5FF3DB5E" w14:textId="77777777" w:rsidTr="00F41570">
        <w:trPr>
          <w:jc w:val="center"/>
        </w:trPr>
        <w:tc>
          <w:tcPr>
            <w:tcW w:w="4876" w:type="dxa"/>
            <w:tcBorders>
              <w:top w:val="nil"/>
              <w:left w:val="nil"/>
              <w:bottom w:val="nil"/>
              <w:right w:val="nil"/>
            </w:tcBorders>
          </w:tcPr>
          <w:p w14:paraId="3E2BD078" w14:textId="77777777" w:rsidR="00926BD0" w:rsidRPr="004E081A" w:rsidRDefault="00926BD0" w:rsidP="00F41570">
            <w:pPr>
              <w:pStyle w:val="Normal6a"/>
            </w:pPr>
            <w:r w:rsidRPr="004E081A">
              <w:rPr>
                <w:b/>
                <w:i/>
              </w:rPr>
              <w:t>e) organizovanie praktických opatrení na výkon návratu v mene žiadajúceho členského štátu;</w:t>
            </w:r>
          </w:p>
        </w:tc>
        <w:tc>
          <w:tcPr>
            <w:tcW w:w="4876" w:type="dxa"/>
            <w:tcBorders>
              <w:top w:val="nil"/>
              <w:left w:val="nil"/>
              <w:bottom w:val="nil"/>
              <w:right w:val="nil"/>
            </w:tcBorders>
          </w:tcPr>
          <w:p w14:paraId="31E95879" w14:textId="77777777" w:rsidR="00926BD0" w:rsidRPr="004E081A" w:rsidRDefault="00926BD0" w:rsidP="00F41570">
            <w:pPr>
              <w:pStyle w:val="Normal6a"/>
            </w:pPr>
          </w:p>
        </w:tc>
      </w:tr>
      <w:tr w:rsidR="00AE47A2" w:rsidRPr="004E081A" w14:paraId="1A5E3C7C" w14:textId="77777777" w:rsidTr="00F41570">
        <w:trPr>
          <w:jc w:val="center"/>
        </w:trPr>
        <w:tc>
          <w:tcPr>
            <w:tcW w:w="4876" w:type="dxa"/>
            <w:tcBorders>
              <w:top w:val="nil"/>
              <w:left w:val="nil"/>
              <w:bottom w:val="nil"/>
              <w:right w:val="nil"/>
            </w:tcBorders>
          </w:tcPr>
          <w:p w14:paraId="293394F1" w14:textId="77777777" w:rsidR="00926BD0" w:rsidRPr="004E081A" w:rsidRDefault="00926BD0" w:rsidP="00F41570">
            <w:pPr>
              <w:pStyle w:val="Normal6a"/>
            </w:pPr>
            <w:r w:rsidRPr="004E081A">
              <w:rPr>
                <w:b/>
                <w:i/>
              </w:rPr>
              <w:t>f) uľahčenie odovzdania uvedeného v článku 8 ods. 1 písm. b);</w:t>
            </w:r>
          </w:p>
        </w:tc>
        <w:tc>
          <w:tcPr>
            <w:tcW w:w="4876" w:type="dxa"/>
            <w:tcBorders>
              <w:top w:val="nil"/>
              <w:left w:val="nil"/>
              <w:bottom w:val="nil"/>
              <w:right w:val="nil"/>
            </w:tcBorders>
          </w:tcPr>
          <w:p w14:paraId="3AE5BBB1" w14:textId="77777777" w:rsidR="00926BD0" w:rsidRPr="004E081A" w:rsidRDefault="00926BD0" w:rsidP="00F41570">
            <w:pPr>
              <w:pStyle w:val="Normal6a"/>
            </w:pPr>
          </w:p>
        </w:tc>
      </w:tr>
      <w:tr w:rsidR="00AE47A2" w:rsidRPr="004E081A" w14:paraId="3D4AE4D1" w14:textId="77777777" w:rsidTr="00F41570">
        <w:trPr>
          <w:jc w:val="center"/>
        </w:trPr>
        <w:tc>
          <w:tcPr>
            <w:tcW w:w="4876" w:type="dxa"/>
            <w:tcBorders>
              <w:top w:val="nil"/>
              <w:left w:val="nil"/>
              <w:bottom w:val="nil"/>
              <w:right w:val="nil"/>
            </w:tcBorders>
          </w:tcPr>
          <w:p w14:paraId="2C4329F4" w14:textId="77777777" w:rsidR="00926BD0" w:rsidRPr="004E081A" w:rsidRDefault="00926BD0" w:rsidP="00F41570">
            <w:pPr>
              <w:pStyle w:val="Normal6a"/>
            </w:pPr>
            <w:r w:rsidRPr="004E081A">
              <w:rPr>
                <w:b/>
                <w:i/>
              </w:rPr>
              <w:t xml:space="preserve">g) podpora odchodu štátneho príslušníka </w:t>
            </w:r>
            <w:r w:rsidRPr="004E081A">
              <w:rPr>
                <w:b/>
                <w:i/>
              </w:rPr>
              <w:lastRenderedPageBreak/>
              <w:t>tretej krajiny do členského štátu, v ktorom má právo zdržiavať sa v súlade s článkom 8 ods. 1 prvým pododsekom.</w:t>
            </w:r>
          </w:p>
        </w:tc>
        <w:tc>
          <w:tcPr>
            <w:tcW w:w="4876" w:type="dxa"/>
            <w:tcBorders>
              <w:top w:val="nil"/>
              <w:left w:val="nil"/>
              <w:bottom w:val="nil"/>
              <w:right w:val="nil"/>
            </w:tcBorders>
          </w:tcPr>
          <w:p w14:paraId="27AD455E" w14:textId="77777777" w:rsidR="00926BD0" w:rsidRPr="004E081A" w:rsidRDefault="00926BD0" w:rsidP="00F41570">
            <w:pPr>
              <w:pStyle w:val="Normal6a"/>
            </w:pPr>
          </w:p>
        </w:tc>
      </w:tr>
    </w:tbl>
    <w:p w14:paraId="7D38EC3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E03F9DB" w14:textId="0BCA95A2" w:rsidR="00956A29" w:rsidRPr="004E081A" w:rsidRDefault="00926BD0" w:rsidP="00926BD0">
      <w:r w:rsidRPr="004E081A">
        <w:rPr>
          <w:rStyle w:val="HideTWBExt"/>
        </w:rPr>
        <w:t>&lt;/Amend&gt;</w:t>
      </w:r>
    </w:p>
    <w:p w14:paraId="13DBF3A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2296</w:t>
      </w:r>
      <w:r w:rsidRPr="004E081A">
        <w:rPr>
          <w:rStyle w:val="HideTWBExt"/>
        </w:rPr>
        <w:t>&lt;/NumAm&gt;</w:t>
      </w:r>
    </w:p>
    <w:p w14:paraId="781ECD4A"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0B6939B" w14:textId="77777777" w:rsidR="00926BD0" w:rsidRPr="004E081A" w:rsidRDefault="00926BD0" w:rsidP="00926BD0">
      <w:pPr>
        <w:pStyle w:val="NormalBold"/>
      </w:pPr>
      <w:r w:rsidRPr="004E081A">
        <w:rPr>
          <w:rStyle w:val="HideTWBExt"/>
        </w:rPr>
        <w:t>&lt;/RepeatBlock-By&gt;</w:t>
      </w:r>
    </w:p>
    <w:p w14:paraId="074987B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AE91CC0" w14:textId="77777777" w:rsidR="00926BD0" w:rsidRPr="004E081A" w:rsidRDefault="00926BD0" w:rsidP="00926BD0">
      <w:pPr>
        <w:pStyle w:val="NormalBold"/>
      </w:pPr>
      <w:r w:rsidRPr="004E081A">
        <w:rPr>
          <w:rStyle w:val="HideTWBExt"/>
        </w:rPr>
        <w:t>&lt;Article&gt;</w:t>
      </w:r>
      <w:r w:rsidRPr="004E081A">
        <w:t>Článok 44 – odsek 1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538F568" w14:textId="77777777" w:rsidTr="00F41570">
        <w:trPr>
          <w:trHeight w:hRule="exact" w:val="240"/>
          <w:jc w:val="center"/>
        </w:trPr>
        <w:tc>
          <w:tcPr>
            <w:tcW w:w="9752" w:type="dxa"/>
            <w:gridSpan w:val="2"/>
            <w:tcBorders>
              <w:top w:val="nil"/>
              <w:left w:val="nil"/>
              <w:bottom w:val="nil"/>
              <w:right w:val="nil"/>
            </w:tcBorders>
          </w:tcPr>
          <w:p w14:paraId="4C00C957" w14:textId="77777777" w:rsidR="00926BD0" w:rsidRPr="004E081A" w:rsidRDefault="00926BD0" w:rsidP="00F41570"/>
        </w:tc>
      </w:tr>
      <w:tr w:rsidR="00AE47A2" w:rsidRPr="004E081A" w14:paraId="1E6B08E8" w14:textId="77777777" w:rsidTr="00F41570">
        <w:trPr>
          <w:trHeight w:val="240"/>
          <w:jc w:val="center"/>
        </w:trPr>
        <w:tc>
          <w:tcPr>
            <w:tcW w:w="4876" w:type="dxa"/>
            <w:tcBorders>
              <w:top w:val="nil"/>
              <w:left w:val="nil"/>
              <w:bottom w:val="nil"/>
              <w:right w:val="nil"/>
            </w:tcBorders>
          </w:tcPr>
          <w:p w14:paraId="052B78B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FC2C777" w14:textId="77777777" w:rsidR="00926BD0" w:rsidRPr="004E081A" w:rsidRDefault="00926BD0" w:rsidP="00F41570">
            <w:pPr>
              <w:pStyle w:val="AmColumnHeading"/>
            </w:pPr>
            <w:r w:rsidRPr="004E081A">
              <w:t>Pozmeňujúci návrh</w:t>
            </w:r>
          </w:p>
        </w:tc>
      </w:tr>
      <w:tr w:rsidR="00AE47A2" w:rsidRPr="004E081A" w14:paraId="71C49FFD" w14:textId="77777777" w:rsidTr="00F41570">
        <w:trPr>
          <w:jc w:val="center"/>
        </w:trPr>
        <w:tc>
          <w:tcPr>
            <w:tcW w:w="4876" w:type="dxa"/>
            <w:tcBorders>
              <w:top w:val="nil"/>
              <w:left w:val="nil"/>
              <w:bottom w:val="nil"/>
              <w:right w:val="nil"/>
            </w:tcBorders>
          </w:tcPr>
          <w:p w14:paraId="0B417CAF" w14:textId="77777777" w:rsidR="00926BD0" w:rsidRPr="004E081A" w:rsidRDefault="00926BD0" w:rsidP="00F41570">
            <w:pPr>
              <w:pStyle w:val="Normal6a"/>
            </w:pPr>
            <w:r w:rsidRPr="004E081A">
              <w:t>1.</w:t>
            </w:r>
            <w:r w:rsidRPr="004E081A">
              <w:tab/>
              <w:t>Spolupráca a pomoc medzi príslušnými orgánmi určenými v súlade s článkom 43 sa uskutočňuje na tieto účely:</w:t>
            </w:r>
          </w:p>
        </w:tc>
        <w:tc>
          <w:tcPr>
            <w:tcW w:w="4876" w:type="dxa"/>
            <w:tcBorders>
              <w:top w:val="nil"/>
              <w:left w:val="nil"/>
              <w:bottom w:val="nil"/>
              <w:right w:val="nil"/>
            </w:tcBorders>
          </w:tcPr>
          <w:p w14:paraId="6A58F53A" w14:textId="77777777" w:rsidR="00926BD0" w:rsidRPr="004E081A" w:rsidRDefault="00926BD0" w:rsidP="00F41570">
            <w:pPr>
              <w:pStyle w:val="Normal6a"/>
            </w:pPr>
            <w:r w:rsidRPr="004E081A">
              <w:t>1.</w:t>
            </w:r>
            <w:r w:rsidRPr="004E081A">
              <w:tab/>
              <w:t xml:space="preserve">Spolupráca a pomoc medzi príslušnými orgánmi určenými v súlade s článkom 43 sa uskutočňuje </w:t>
            </w:r>
            <w:r w:rsidRPr="004E081A">
              <w:rPr>
                <w:b/>
                <w:bCs/>
                <w:i/>
                <w:iCs/>
              </w:rPr>
              <w:t>spravidla</w:t>
            </w:r>
            <w:r w:rsidRPr="004E081A">
              <w:t xml:space="preserve"> na tieto účely:</w:t>
            </w:r>
          </w:p>
        </w:tc>
      </w:tr>
    </w:tbl>
    <w:p w14:paraId="1F3A98A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080DC1B" w14:textId="25FF46AA" w:rsidR="00956A29" w:rsidRPr="004E081A" w:rsidRDefault="00926BD0" w:rsidP="00926BD0">
      <w:r w:rsidRPr="004E081A">
        <w:rPr>
          <w:rStyle w:val="HideTWBExt"/>
        </w:rPr>
        <w:t>&lt;/Amend&gt;</w:t>
      </w:r>
    </w:p>
    <w:p w14:paraId="6DF4060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2297</w:t>
      </w:r>
      <w:r w:rsidRPr="004E081A">
        <w:rPr>
          <w:rStyle w:val="HideTWBExt"/>
        </w:rPr>
        <w:t>&lt;/NumAm&gt;</w:t>
      </w:r>
    </w:p>
    <w:p w14:paraId="45974D99" w14:textId="77777777" w:rsidR="00926BD0" w:rsidRPr="004E081A" w:rsidRDefault="00926BD0" w:rsidP="00926BD0">
      <w:pPr>
        <w:pStyle w:val="NormalBold"/>
      </w:pPr>
      <w:r w:rsidRPr="004E081A">
        <w:rPr>
          <w:rStyle w:val="HideTWBExt"/>
        </w:rPr>
        <w:t>&lt;RepeatBlock-By&gt;&lt;Members&gt;</w:t>
      </w:r>
      <w:r w:rsidRPr="004E081A">
        <w:t>Elissavet Vozemberg-Vrionidi, Fredis Beleris</w:t>
      </w:r>
      <w:r w:rsidRPr="004E081A">
        <w:rPr>
          <w:rStyle w:val="HideTWBExt"/>
        </w:rPr>
        <w:t>&lt;/Members&gt;</w:t>
      </w:r>
    </w:p>
    <w:p w14:paraId="5888BC86" w14:textId="77777777" w:rsidR="00926BD0" w:rsidRPr="004E081A" w:rsidRDefault="00926BD0" w:rsidP="00926BD0">
      <w:pPr>
        <w:pStyle w:val="NormalBold"/>
      </w:pPr>
      <w:r w:rsidRPr="004E081A">
        <w:rPr>
          <w:rStyle w:val="HideTWBExt"/>
        </w:rPr>
        <w:t>&lt;/RepeatBlock-By&gt;</w:t>
      </w:r>
    </w:p>
    <w:p w14:paraId="10B547A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589DB5C" w14:textId="77777777" w:rsidR="00926BD0" w:rsidRPr="004E081A" w:rsidRDefault="00926BD0" w:rsidP="00926BD0">
      <w:pPr>
        <w:pStyle w:val="NormalBold"/>
      </w:pPr>
      <w:r w:rsidRPr="004E081A">
        <w:rPr>
          <w:rStyle w:val="HideTWBExt"/>
        </w:rPr>
        <w:t>&lt;Article&gt;</w:t>
      </w:r>
      <w:r w:rsidRPr="004E081A">
        <w:t>Článok 44 – odsek 1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8391BAE" w14:textId="77777777" w:rsidTr="00F41570">
        <w:trPr>
          <w:trHeight w:hRule="exact" w:val="240"/>
          <w:jc w:val="center"/>
        </w:trPr>
        <w:tc>
          <w:tcPr>
            <w:tcW w:w="9752" w:type="dxa"/>
            <w:gridSpan w:val="2"/>
            <w:tcBorders>
              <w:top w:val="nil"/>
              <w:left w:val="nil"/>
              <w:bottom w:val="nil"/>
              <w:right w:val="nil"/>
            </w:tcBorders>
          </w:tcPr>
          <w:p w14:paraId="64B1132A" w14:textId="77777777" w:rsidR="00926BD0" w:rsidRPr="004E081A" w:rsidRDefault="00926BD0" w:rsidP="00F41570"/>
        </w:tc>
      </w:tr>
      <w:tr w:rsidR="00AE47A2" w:rsidRPr="004E081A" w14:paraId="135FEA02" w14:textId="77777777" w:rsidTr="00F41570">
        <w:trPr>
          <w:trHeight w:val="240"/>
          <w:jc w:val="center"/>
        </w:trPr>
        <w:tc>
          <w:tcPr>
            <w:tcW w:w="4876" w:type="dxa"/>
            <w:tcBorders>
              <w:top w:val="nil"/>
              <w:left w:val="nil"/>
              <w:bottom w:val="nil"/>
              <w:right w:val="nil"/>
            </w:tcBorders>
          </w:tcPr>
          <w:p w14:paraId="41E7D1D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56A8AE8" w14:textId="77777777" w:rsidR="00926BD0" w:rsidRPr="004E081A" w:rsidRDefault="00926BD0" w:rsidP="00F41570">
            <w:pPr>
              <w:pStyle w:val="AmColumnHeading"/>
            </w:pPr>
            <w:r w:rsidRPr="004E081A">
              <w:t>Pozmeňujúci návrh</w:t>
            </w:r>
          </w:p>
        </w:tc>
      </w:tr>
      <w:tr w:rsidR="00AE47A2" w:rsidRPr="004E081A" w14:paraId="62E12955" w14:textId="77777777" w:rsidTr="00F41570">
        <w:trPr>
          <w:jc w:val="center"/>
        </w:trPr>
        <w:tc>
          <w:tcPr>
            <w:tcW w:w="4876" w:type="dxa"/>
            <w:tcBorders>
              <w:top w:val="nil"/>
              <w:left w:val="nil"/>
              <w:bottom w:val="nil"/>
              <w:right w:val="nil"/>
            </w:tcBorders>
          </w:tcPr>
          <w:p w14:paraId="61A10ECA" w14:textId="77777777" w:rsidR="00926BD0" w:rsidRPr="004E081A" w:rsidRDefault="00926BD0" w:rsidP="00F41570">
            <w:pPr>
              <w:pStyle w:val="Normal6a"/>
            </w:pPr>
            <w:r w:rsidRPr="004E081A">
              <w:t>1.</w:t>
            </w:r>
            <w:r w:rsidRPr="004E081A">
              <w:tab/>
              <w:t xml:space="preserve">Spolupráca a pomoc medzi príslušnými orgánmi určenými v súlade s článkom 43 </w:t>
            </w:r>
            <w:r w:rsidRPr="004E081A">
              <w:rPr>
                <w:b/>
                <w:bCs/>
                <w:i/>
                <w:iCs/>
              </w:rPr>
              <w:t>sa uskutočňuje na tieto účely</w:t>
            </w:r>
            <w:r w:rsidRPr="004E081A">
              <w:t>:</w:t>
            </w:r>
          </w:p>
        </w:tc>
        <w:tc>
          <w:tcPr>
            <w:tcW w:w="4876" w:type="dxa"/>
            <w:tcBorders>
              <w:top w:val="nil"/>
              <w:left w:val="nil"/>
              <w:bottom w:val="nil"/>
              <w:right w:val="nil"/>
            </w:tcBorders>
          </w:tcPr>
          <w:p w14:paraId="7AC140D5" w14:textId="77777777" w:rsidR="00926BD0" w:rsidRPr="004E081A" w:rsidRDefault="00926BD0" w:rsidP="00F41570">
            <w:pPr>
              <w:pStyle w:val="Normal6a"/>
            </w:pPr>
            <w:r w:rsidRPr="004E081A">
              <w:t>1.</w:t>
            </w:r>
            <w:r w:rsidRPr="004E081A">
              <w:tab/>
              <w:t xml:space="preserve">Spolupráca a pomoc medzi príslušnými orgánmi určenými v súlade s článkom 43 </w:t>
            </w:r>
            <w:r w:rsidRPr="004E081A">
              <w:rPr>
                <w:b/>
                <w:bCs/>
                <w:i/>
                <w:iCs/>
              </w:rPr>
              <w:t>môže pozostávať z</w:t>
            </w:r>
            <w:r w:rsidRPr="004E081A">
              <w:t>:</w:t>
            </w:r>
          </w:p>
        </w:tc>
      </w:tr>
    </w:tbl>
    <w:p w14:paraId="72FB88C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34C8A9E" w14:textId="36BA3D04" w:rsidR="00956A29" w:rsidRPr="004E081A" w:rsidRDefault="00926BD0" w:rsidP="00926BD0">
      <w:r w:rsidRPr="004E081A">
        <w:rPr>
          <w:rStyle w:val="HideTWBExt"/>
        </w:rPr>
        <w:t>&lt;/Amend&gt;</w:t>
      </w:r>
    </w:p>
    <w:p w14:paraId="0D8806B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2298</w:t>
      </w:r>
      <w:r w:rsidRPr="004E081A">
        <w:rPr>
          <w:rStyle w:val="HideTWBExt"/>
        </w:rPr>
        <w:t>&lt;/NumAm&gt;</w:t>
      </w:r>
    </w:p>
    <w:p w14:paraId="36759FAD" w14:textId="77777777" w:rsidR="00926BD0" w:rsidRPr="004E081A" w:rsidRDefault="00926BD0" w:rsidP="00926BD0">
      <w:pPr>
        <w:pStyle w:val="NormalBold"/>
      </w:pPr>
      <w:r w:rsidRPr="004E081A">
        <w:rPr>
          <w:rStyle w:val="HideTWBExt"/>
        </w:rPr>
        <w:t>&lt;RepeatBlock-By&gt;&lt;Members&gt;</w:t>
      </w:r>
      <w:r w:rsidRPr="004E081A">
        <w:t>Irena Joveva</w:t>
      </w:r>
      <w:r w:rsidRPr="004E081A">
        <w:rPr>
          <w:rStyle w:val="HideTWBExt"/>
        </w:rPr>
        <w:t>&lt;/Members&gt;</w:t>
      </w:r>
    </w:p>
    <w:p w14:paraId="597B6E7D" w14:textId="77777777" w:rsidR="00926BD0" w:rsidRPr="004E081A" w:rsidRDefault="00926BD0" w:rsidP="00926BD0">
      <w:pPr>
        <w:pStyle w:val="NormalBold"/>
      </w:pPr>
      <w:r w:rsidRPr="004E081A">
        <w:rPr>
          <w:rStyle w:val="HideTWBExt"/>
        </w:rPr>
        <w:t>&lt;/RepeatBlock-By&gt;</w:t>
      </w:r>
    </w:p>
    <w:p w14:paraId="6F4A858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8F271C1" w14:textId="77777777" w:rsidR="00926BD0" w:rsidRPr="004E081A" w:rsidRDefault="00926BD0" w:rsidP="00926BD0">
      <w:pPr>
        <w:pStyle w:val="NormalBold"/>
      </w:pPr>
      <w:r w:rsidRPr="004E081A">
        <w:rPr>
          <w:rStyle w:val="HideTWBExt"/>
        </w:rPr>
        <w:t>&lt;Article&gt;</w:t>
      </w:r>
      <w:r w:rsidRPr="004E081A">
        <w:t>Článok 44 – odsek 1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A89E42F" w14:textId="77777777" w:rsidTr="00F41570">
        <w:trPr>
          <w:trHeight w:hRule="exact" w:val="240"/>
          <w:jc w:val="center"/>
        </w:trPr>
        <w:tc>
          <w:tcPr>
            <w:tcW w:w="9752" w:type="dxa"/>
            <w:gridSpan w:val="2"/>
            <w:tcBorders>
              <w:top w:val="nil"/>
              <w:left w:val="nil"/>
              <w:bottom w:val="nil"/>
              <w:right w:val="nil"/>
            </w:tcBorders>
          </w:tcPr>
          <w:p w14:paraId="2802B296" w14:textId="77777777" w:rsidR="00926BD0" w:rsidRPr="004E081A" w:rsidRDefault="00926BD0" w:rsidP="00F41570"/>
        </w:tc>
      </w:tr>
      <w:tr w:rsidR="00AE47A2" w:rsidRPr="004E081A" w14:paraId="7697447E" w14:textId="77777777" w:rsidTr="00F41570">
        <w:trPr>
          <w:trHeight w:val="240"/>
          <w:jc w:val="center"/>
        </w:trPr>
        <w:tc>
          <w:tcPr>
            <w:tcW w:w="4876" w:type="dxa"/>
            <w:tcBorders>
              <w:top w:val="nil"/>
              <w:left w:val="nil"/>
              <w:bottom w:val="nil"/>
              <w:right w:val="nil"/>
            </w:tcBorders>
          </w:tcPr>
          <w:p w14:paraId="6703A1AF"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115EA2C6" w14:textId="77777777" w:rsidR="00926BD0" w:rsidRPr="004E081A" w:rsidRDefault="00926BD0" w:rsidP="00F41570">
            <w:pPr>
              <w:pStyle w:val="AmColumnHeading"/>
            </w:pPr>
            <w:r w:rsidRPr="004E081A">
              <w:t>Pozmeňujúci návrh</w:t>
            </w:r>
          </w:p>
        </w:tc>
      </w:tr>
      <w:tr w:rsidR="00AE47A2" w:rsidRPr="004E081A" w14:paraId="64D6B861" w14:textId="77777777" w:rsidTr="00F41570">
        <w:trPr>
          <w:jc w:val="center"/>
        </w:trPr>
        <w:tc>
          <w:tcPr>
            <w:tcW w:w="4876" w:type="dxa"/>
            <w:tcBorders>
              <w:top w:val="nil"/>
              <w:left w:val="nil"/>
              <w:bottom w:val="nil"/>
              <w:right w:val="nil"/>
            </w:tcBorders>
          </w:tcPr>
          <w:p w14:paraId="242B8951" w14:textId="77777777" w:rsidR="00926BD0" w:rsidRPr="004E081A" w:rsidRDefault="00926BD0" w:rsidP="00F41570">
            <w:pPr>
              <w:pStyle w:val="Normal6a"/>
            </w:pPr>
            <w:r w:rsidRPr="004E081A">
              <w:t>a)</w:t>
            </w:r>
            <w:r w:rsidRPr="004E081A">
              <w:tab/>
              <w:t xml:space="preserve">umožnenie tranzitu cez územie ich členských štátov s cieľom dopomôcť k vyhoveniu rozhodnutia iného členského štátu o návrate alebo </w:t>
            </w:r>
            <w:r w:rsidRPr="004E081A">
              <w:rPr>
                <w:b/>
                <w:bCs/>
                <w:i/>
                <w:iCs/>
              </w:rPr>
              <w:t>k získaniu</w:t>
            </w:r>
            <w:r w:rsidRPr="004E081A">
              <w:t xml:space="preserve"> cestovných dokladov;</w:t>
            </w:r>
          </w:p>
        </w:tc>
        <w:tc>
          <w:tcPr>
            <w:tcW w:w="4876" w:type="dxa"/>
            <w:tcBorders>
              <w:top w:val="nil"/>
              <w:left w:val="nil"/>
              <w:bottom w:val="nil"/>
              <w:right w:val="nil"/>
            </w:tcBorders>
          </w:tcPr>
          <w:p w14:paraId="353F9F80" w14:textId="77777777" w:rsidR="00926BD0" w:rsidRPr="004E081A" w:rsidRDefault="00926BD0" w:rsidP="00F41570">
            <w:pPr>
              <w:pStyle w:val="Normal6a"/>
            </w:pPr>
            <w:r w:rsidRPr="004E081A">
              <w:t>a)</w:t>
            </w:r>
            <w:r w:rsidRPr="004E081A">
              <w:tab/>
              <w:t xml:space="preserve">umožnenie tranzitu cez územie ich členských štátov s cieľom dopomôcť k vyhoveniu rozhodnutia iného členského štátu o návrate alebo </w:t>
            </w:r>
            <w:r w:rsidRPr="004E081A">
              <w:rPr>
                <w:b/>
                <w:bCs/>
                <w:i/>
                <w:iCs/>
              </w:rPr>
              <w:t>na účely identifikačných postupov alebo získania</w:t>
            </w:r>
            <w:r w:rsidRPr="004E081A">
              <w:t xml:space="preserve"> cestovných dokladov;</w:t>
            </w:r>
          </w:p>
        </w:tc>
      </w:tr>
    </w:tbl>
    <w:p w14:paraId="1C6C5B0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2D99627" w14:textId="03EBC8D9" w:rsidR="00956A29" w:rsidRPr="004E081A" w:rsidRDefault="00926BD0" w:rsidP="00926BD0">
      <w:r w:rsidRPr="004E081A">
        <w:rPr>
          <w:rStyle w:val="HideTWBExt"/>
        </w:rPr>
        <w:t>&lt;/Amend&gt;</w:t>
      </w:r>
    </w:p>
    <w:p w14:paraId="33CF032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2299</w:t>
      </w:r>
      <w:r w:rsidRPr="004E081A">
        <w:rPr>
          <w:rStyle w:val="HideTWBExt"/>
        </w:rPr>
        <w:t>&lt;/NumAm&gt;</w:t>
      </w:r>
    </w:p>
    <w:p w14:paraId="27B8FA63"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7E6A6E2B" w14:textId="77777777" w:rsidR="00926BD0" w:rsidRPr="004E081A" w:rsidRDefault="00926BD0" w:rsidP="00926BD0">
      <w:pPr>
        <w:pStyle w:val="NormalBold"/>
      </w:pPr>
      <w:r w:rsidRPr="004E081A">
        <w:rPr>
          <w:rStyle w:val="HideTWBExt"/>
        </w:rPr>
        <w:t>&lt;/RepeatBlock-By&gt;</w:t>
      </w:r>
    </w:p>
    <w:p w14:paraId="54116F6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BEB2E43" w14:textId="77777777" w:rsidR="00926BD0" w:rsidRPr="004E081A" w:rsidRDefault="00926BD0" w:rsidP="00926BD0">
      <w:pPr>
        <w:pStyle w:val="NormalBold"/>
      </w:pPr>
      <w:r w:rsidRPr="004E081A">
        <w:rPr>
          <w:rStyle w:val="HideTWBExt"/>
        </w:rPr>
        <w:t>&lt;Article&gt;</w:t>
      </w:r>
      <w:r w:rsidRPr="004E081A">
        <w:t>Článok 44 – odsek 1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7A5BF33" w14:textId="77777777" w:rsidTr="00F41570">
        <w:trPr>
          <w:trHeight w:hRule="exact" w:val="240"/>
          <w:jc w:val="center"/>
        </w:trPr>
        <w:tc>
          <w:tcPr>
            <w:tcW w:w="9752" w:type="dxa"/>
            <w:gridSpan w:val="2"/>
            <w:tcBorders>
              <w:top w:val="nil"/>
              <w:left w:val="nil"/>
              <w:bottom w:val="nil"/>
              <w:right w:val="nil"/>
            </w:tcBorders>
          </w:tcPr>
          <w:p w14:paraId="485A9F80" w14:textId="77777777" w:rsidR="00926BD0" w:rsidRPr="004E081A" w:rsidRDefault="00926BD0" w:rsidP="00F41570"/>
        </w:tc>
      </w:tr>
      <w:tr w:rsidR="00AE47A2" w:rsidRPr="004E081A" w14:paraId="29B06B74" w14:textId="77777777" w:rsidTr="00F41570">
        <w:trPr>
          <w:trHeight w:val="240"/>
          <w:jc w:val="center"/>
        </w:trPr>
        <w:tc>
          <w:tcPr>
            <w:tcW w:w="4876" w:type="dxa"/>
            <w:tcBorders>
              <w:top w:val="nil"/>
              <w:left w:val="nil"/>
              <w:bottom w:val="nil"/>
              <w:right w:val="nil"/>
            </w:tcBorders>
          </w:tcPr>
          <w:p w14:paraId="0CA4EF3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E7A6CE5" w14:textId="77777777" w:rsidR="00926BD0" w:rsidRPr="004E081A" w:rsidRDefault="00926BD0" w:rsidP="00F41570">
            <w:pPr>
              <w:pStyle w:val="AmColumnHeading"/>
            </w:pPr>
            <w:r w:rsidRPr="004E081A">
              <w:t>Pozmeňujúci návrh</w:t>
            </w:r>
          </w:p>
        </w:tc>
      </w:tr>
      <w:tr w:rsidR="00AE47A2" w:rsidRPr="004E081A" w14:paraId="054BFAB9" w14:textId="77777777" w:rsidTr="00F41570">
        <w:trPr>
          <w:jc w:val="center"/>
        </w:trPr>
        <w:tc>
          <w:tcPr>
            <w:tcW w:w="4876" w:type="dxa"/>
            <w:tcBorders>
              <w:top w:val="nil"/>
              <w:left w:val="nil"/>
              <w:bottom w:val="nil"/>
              <w:right w:val="nil"/>
            </w:tcBorders>
          </w:tcPr>
          <w:p w14:paraId="701707F2" w14:textId="77777777" w:rsidR="00926BD0" w:rsidRPr="004E081A" w:rsidRDefault="00926BD0" w:rsidP="00F41570">
            <w:pPr>
              <w:pStyle w:val="Normal6a"/>
            </w:pPr>
            <w:r w:rsidRPr="004E081A">
              <w:t>b)</w:t>
            </w:r>
            <w:r w:rsidRPr="004E081A">
              <w:tab/>
              <w:t>poskytovanie logistickej</w:t>
            </w:r>
            <w:r w:rsidRPr="004E081A">
              <w:rPr>
                <w:b/>
                <w:bCs/>
                <w:i/>
                <w:iCs/>
              </w:rPr>
              <w:t>, finančnej</w:t>
            </w:r>
            <w:r w:rsidRPr="004E081A">
              <w:t xml:space="preserve"> alebo inej materiálnej alebo nefinančnej pomoci;</w:t>
            </w:r>
          </w:p>
        </w:tc>
        <w:tc>
          <w:tcPr>
            <w:tcW w:w="4876" w:type="dxa"/>
            <w:tcBorders>
              <w:top w:val="nil"/>
              <w:left w:val="nil"/>
              <w:bottom w:val="nil"/>
              <w:right w:val="nil"/>
            </w:tcBorders>
          </w:tcPr>
          <w:p w14:paraId="3E98C1B4" w14:textId="77777777" w:rsidR="00926BD0" w:rsidRPr="004E081A" w:rsidRDefault="00926BD0" w:rsidP="00F41570">
            <w:pPr>
              <w:pStyle w:val="Normal6a"/>
            </w:pPr>
            <w:r w:rsidRPr="004E081A">
              <w:t>b)</w:t>
            </w:r>
            <w:r w:rsidRPr="004E081A">
              <w:tab/>
              <w:t xml:space="preserve">poskytovanie logistickej alebo inej materiálnej alebo nefinančnej pomoci v </w:t>
            </w:r>
            <w:r w:rsidRPr="004E081A">
              <w:rPr>
                <w:b/>
                <w:i/>
              </w:rPr>
              <w:t>súvislosti s tranzitom cez ich územie podľa písmena a)</w:t>
            </w:r>
            <w:r w:rsidRPr="004E081A">
              <w:t>;</w:t>
            </w:r>
          </w:p>
        </w:tc>
      </w:tr>
    </w:tbl>
    <w:p w14:paraId="4EDE470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682D851" w14:textId="4056A2E4" w:rsidR="00956A29" w:rsidRPr="004E081A" w:rsidRDefault="00926BD0" w:rsidP="00926BD0">
      <w:r w:rsidRPr="004E081A">
        <w:rPr>
          <w:rStyle w:val="HideTWBExt"/>
        </w:rPr>
        <w:t>&lt;/Amend&gt;</w:t>
      </w:r>
    </w:p>
    <w:p w14:paraId="3B4B0DA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2300</w:t>
      </w:r>
      <w:r w:rsidRPr="004E081A">
        <w:rPr>
          <w:rStyle w:val="HideTWBExt"/>
        </w:rPr>
        <w:t>&lt;/NumAm&gt;</w:t>
      </w:r>
    </w:p>
    <w:p w14:paraId="4958543A"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CA41F9E" w14:textId="77777777" w:rsidR="00926BD0" w:rsidRPr="004E081A" w:rsidRDefault="00926BD0" w:rsidP="00926BD0">
      <w:pPr>
        <w:pStyle w:val="NormalBold"/>
      </w:pPr>
      <w:r w:rsidRPr="004E081A">
        <w:rPr>
          <w:rStyle w:val="HideTWBExt"/>
        </w:rPr>
        <w:t>&lt;/RepeatBlock-By&gt;</w:t>
      </w:r>
    </w:p>
    <w:p w14:paraId="1F5DD57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DD3846E" w14:textId="77777777" w:rsidR="00926BD0" w:rsidRPr="004E081A" w:rsidRDefault="00926BD0" w:rsidP="00926BD0">
      <w:pPr>
        <w:pStyle w:val="NormalBold"/>
      </w:pPr>
      <w:r w:rsidRPr="004E081A">
        <w:rPr>
          <w:rStyle w:val="HideTWBExt"/>
        </w:rPr>
        <w:t>&lt;Article&gt;</w:t>
      </w:r>
      <w:r w:rsidRPr="004E081A">
        <w:t>Článok 44 – odsek 1 – písmeno b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3FFD548" w14:textId="77777777" w:rsidTr="00F41570">
        <w:trPr>
          <w:trHeight w:hRule="exact" w:val="240"/>
          <w:jc w:val="center"/>
        </w:trPr>
        <w:tc>
          <w:tcPr>
            <w:tcW w:w="9752" w:type="dxa"/>
            <w:gridSpan w:val="2"/>
            <w:tcBorders>
              <w:top w:val="nil"/>
              <w:left w:val="nil"/>
              <w:bottom w:val="nil"/>
              <w:right w:val="nil"/>
            </w:tcBorders>
          </w:tcPr>
          <w:p w14:paraId="668C6B5E" w14:textId="77777777" w:rsidR="00926BD0" w:rsidRPr="004E081A" w:rsidRDefault="00926BD0" w:rsidP="00F41570"/>
        </w:tc>
      </w:tr>
      <w:tr w:rsidR="00AE47A2" w:rsidRPr="004E081A" w14:paraId="3F733FA6" w14:textId="77777777" w:rsidTr="00F41570">
        <w:trPr>
          <w:trHeight w:val="240"/>
          <w:jc w:val="center"/>
        </w:trPr>
        <w:tc>
          <w:tcPr>
            <w:tcW w:w="4876" w:type="dxa"/>
            <w:tcBorders>
              <w:top w:val="nil"/>
              <w:left w:val="nil"/>
              <w:bottom w:val="nil"/>
              <w:right w:val="nil"/>
            </w:tcBorders>
          </w:tcPr>
          <w:p w14:paraId="78A606B7"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45C9956" w14:textId="77777777" w:rsidR="00926BD0" w:rsidRPr="004E081A" w:rsidRDefault="00926BD0" w:rsidP="00F41570">
            <w:pPr>
              <w:pStyle w:val="AmColumnHeading"/>
            </w:pPr>
            <w:r w:rsidRPr="004E081A">
              <w:t>Pozmeňujúci návrh</w:t>
            </w:r>
          </w:p>
        </w:tc>
      </w:tr>
      <w:tr w:rsidR="00AE47A2" w:rsidRPr="004E081A" w14:paraId="23882C22" w14:textId="77777777" w:rsidTr="00F41570">
        <w:trPr>
          <w:jc w:val="center"/>
        </w:trPr>
        <w:tc>
          <w:tcPr>
            <w:tcW w:w="4876" w:type="dxa"/>
            <w:tcBorders>
              <w:top w:val="nil"/>
              <w:left w:val="nil"/>
              <w:bottom w:val="nil"/>
              <w:right w:val="nil"/>
            </w:tcBorders>
          </w:tcPr>
          <w:p w14:paraId="435DA11D" w14:textId="77777777" w:rsidR="00926BD0" w:rsidRPr="004E081A" w:rsidRDefault="00926BD0" w:rsidP="00F41570">
            <w:pPr>
              <w:pStyle w:val="Normal6a"/>
            </w:pPr>
          </w:p>
        </w:tc>
        <w:tc>
          <w:tcPr>
            <w:tcW w:w="4876" w:type="dxa"/>
            <w:tcBorders>
              <w:top w:val="nil"/>
              <w:left w:val="nil"/>
              <w:bottom w:val="nil"/>
              <w:right w:val="nil"/>
            </w:tcBorders>
          </w:tcPr>
          <w:p w14:paraId="79FABF41" w14:textId="77777777" w:rsidR="00926BD0" w:rsidRPr="004E081A" w:rsidRDefault="00926BD0" w:rsidP="00F41570">
            <w:pPr>
              <w:pStyle w:val="Normal6a"/>
            </w:pPr>
            <w:r w:rsidRPr="004E081A">
              <w:rPr>
                <w:b/>
                <w:i/>
              </w:rPr>
              <w:t>ba)</w:t>
            </w:r>
            <w:r w:rsidRPr="004E081A">
              <w:tab/>
            </w:r>
            <w:r w:rsidRPr="004E081A">
              <w:rPr>
                <w:b/>
                <w:i/>
              </w:rPr>
              <w:t>uľahčenie odovzdania uvedeného v článku 8 ods. 1 písm. b);</w:t>
            </w:r>
          </w:p>
        </w:tc>
      </w:tr>
    </w:tbl>
    <w:p w14:paraId="3A11D03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353C470" w14:textId="586DD334" w:rsidR="00956A29" w:rsidRPr="004E081A" w:rsidRDefault="00926BD0" w:rsidP="00926BD0">
      <w:r w:rsidRPr="004E081A">
        <w:rPr>
          <w:rStyle w:val="HideTWBExt"/>
        </w:rPr>
        <w:t>&lt;/Amend&gt;</w:t>
      </w:r>
    </w:p>
    <w:p w14:paraId="6D46ECD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2301</w:t>
      </w:r>
      <w:r w:rsidRPr="004E081A">
        <w:rPr>
          <w:rStyle w:val="HideTWBExt"/>
        </w:rPr>
        <w:t>&lt;/NumAm&gt;</w:t>
      </w:r>
    </w:p>
    <w:p w14:paraId="54F93412" w14:textId="77777777" w:rsidR="00926BD0" w:rsidRPr="004E081A" w:rsidRDefault="00926BD0" w:rsidP="00926BD0">
      <w:pPr>
        <w:pStyle w:val="NormalBold"/>
      </w:pPr>
      <w:r w:rsidRPr="004E081A">
        <w:rPr>
          <w:rStyle w:val="HideTWBExt"/>
        </w:rPr>
        <w:lastRenderedPageBreak/>
        <w:t>&lt;RepeatBlock-By&gt;&lt;Members&gt;</w:t>
      </w:r>
      <w:r w:rsidRPr="004E081A">
        <w:t>Charlie Weimers, Alessandro Ciriani, Assita Kanko</w:t>
      </w:r>
      <w:r w:rsidRPr="004E081A">
        <w:rPr>
          <w:rStyle w:val="HideTWBExt"/>
        </w:rPr>
        <w:t>&lt;/Members&gt;</w:t>
      </w:r>
    </w:p>
    <w:p w14:paraId="774F7E76" w14:textId="77777777" w:rsidR="00926BD0" w:rsidRPr="004E081A" w:rsidRDefault="00926BD0" w:rsidP="00926BD0">
      <w:pPr>
        <w:pStyle w:val="NormalBold"/>
      </w:pPr>
      <w:r w:rsidRPr="004E081A">
        <w:rPr>
          <w:rStyle w:val="HideTWBExt"/>
        </w:rPr>
        <w:t>&lt;/RepeatBlock-By&gt;</w:t>
      </w:r>
    </w:p>
    <w:p w14:paraId="3FB3729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24029A0" w14:textId="77777777" w:rsidR="00926BD0" w:rsidRPr="004E081A" w:rsidRDefault="00926BD0" w:rsidP="00926BD0">
      <w:pPr>
        <w:pStyle w:val="NormalBold"/>
      </w:pPr>
      <w:r w:rsidRPr="004E081A">
        <w:rPr>
          <w:rStyle w:val="HideTWBExt"/>
        </w:rPr>
        <w:t>&lt;Article&gt;</w:t>
      </w:r>
      <w:r w:rsidRPr="004E081A">
        <w:t>Článok 44 – odsek 1 – písmeno b b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DB1120C" w14:textId="77777777" w:rsidTr="00F41570">
        <w:trPr>
          <w:trHeight w:hRule="exact" w:val="240"/>
          <w:jc w:val="center"/>
        </w:trPr>
        <w:tc>
          <w:tcPr>
            <w:tcW w:w="9752" w:type="dxa"/>
            <w:gridSpan w:val="2"/>
            <w:tcBorders>
              <w:top w:val="nil"/>
              <w:left w:val="nil"/>
              <w:bottom w:val="nil"/>
              <w:right w:val="nil"/>
            </w:tcBorders>
          </w:tcPr>
          <w:p w14:paraId="5289DB5B" w14:textId="77777777" w:rsidR="00926BD0" w:rsidRPr="004E081A" w:rsidRDefault="00926BD0" w:rsidP="00F41570"/>
        </w:tc>
      </w:tr>
      <w:tr w:rsidR="00AE47A2" w:rsidRPr="004E081A" w14:paraId="10F1D7B9" w14:textId="77777777" w:rsidTr="00F41570">
        <w:trPr>
          <w:trHeight w:val="240"/>
          <w:jc w:val="center"/>
        </w:trPr>
        <w:tc>
          <w:tcPr>
            <w:tcW w:w="4876" w:type="dxa"/>
            <w:tcBorders>
              <w:top w:val="nil"/>
              <w:left w:val="nil"/>
              <w:bottom w:val="nil"/>
              <w:right w:val="nil"/>
            </w:tcBorders>
          </w:tcPr>
          <w:p w14:paraId="5D0DFD9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CC79D7E" w14:textId="77777777" w:rsidR="00926BD0" w:rsidRPr="004E081A" w:rsidRDefault="00926BD0" w:rsidP="00F41570">
            <w:pPr>
              <w:pStyle w:val="AmColumnHeading"/>
            </w:pPr>
            <w:r w:rsidRPr="004E081A">
              <w:t>Pozmeňujúci návrh</w:t>
            </w:r>
          </w:p>
        </w:tc>
      </w:tr>
      <w:tr w:rsidR="00AE47A2" w:rsidRPr="004E081A" w14:paraId="1B787228" w14:textId="77777777" w:rsidTr="00F41570">
        <w:trPr>
          <w:jc w:val="center"/>
        </w:trPr>
        <w:tc>
          <w:tcPr>
            <w:tcW w:w="4876" w:type="dxa"/>
            <w:tcBorders>
              <w:top w:val="nil"/>
              <w:left w:val="nil"/>
              <w:bottom w:val="nil"/>
              <w:right w:val="nil"/>
            </w:tcBorders>
          </w:tcPr>
          <w:p w14:paraId="28ED8BE1" w14:textId="77777777" w:rsidR="00926BD0" w:rsidRPr="004E081A" w:rsidRDefault="00926BD0" w:rsidP="00F41570">
            <w:pPr>
              <w:pStyle w:val="Normal6a"/>
            </w:pPr>
          </w:p>
        </w:tc>
        <w:tc>
          <w:tcPr>
            <w:tcW w:w="4876" w:type="dxa"/>
            <w:tcBorders>
              <w:top w:val="nil"/>
              <w:left w:val="nil"/>
              <w:bottom w:val="nil"/>
              <w:right w:val="nil"/>
            </w:tcBorders>
          </w:tcPr>
          <w:p w14:paraId="3C1C0F01" w14:textId="77777777" w:rsidR="00926BD0" w:rsidRPr="004E081A" w:rsidRDefault="00926BD0" w:rsidP="00F41570">
            <w:pPr>
              <w:pStyle w:val="Normal6a"/>
            </w:pPr>
            <w:r w:rsidRPr="004E081A">
              <w:rPr>
                <w:b/>
                <w:i/>
              </w:rPr>
              <w:t>bb)</w:t>
            </w:r>
            <w:r w:rsidRPr="004E081A">
              <w:tab/>
            </w:r>
            <w:r w:rsidRPr="004E081A">
              <w:rPr>
                <w:b/>
                <w:i/>
              </w:rPr>
              <w:t>podpora návratu alebo odsunu štátneho príslušníka tretej krajiny do členského štátu, v ktorom má právo zdržiavať sa v súlade s článkom 8 ods. 1 prvým pododsekom, vrátane využitia zaistenia.</w:t>
            </w:r>
          </w:p>
        </w:tc>
      </w:tr>
    </w:tbl>
    <w:p w14:paraId="76C0255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6A2891D" w14:textId="44669A3C" w:rsidR="00956A29" w:rsidRPr="004E081A" w:rsidRDefault="00926BD0" w:rsidP="00926BD0">
      <w:r w:rsidRPr="004E081A">
        <w:rPr>
          <w:rStyle w:val="HideTWBExt"/>
        </w:rPr>
        <w:t>&lt;/Amend&gt;</w:t>
      </w:r>
    </w:p>
    <w:p w14:paraId="1F4A33A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2302</w:t>
      </w:r>
      <w:r w:rsidRPr="004E081A">
        <w:rPr>
          <w:rStyle w:val="HideTWBExt"/>
        </w:rPr>
        <w:t>&lt;/NumAm&gt;</w:t>
      </w:r>
    </w:p>
    <w:p w14:paraId="7CAD1124" w14:textId="77777777" w:rsidR="00926BD0" w:rsidRPr="004E081A" w:rsidRDefault="00926BD0" w:rsidP="00926BD0">
      <w:pPr>
        <w:pStyle w:val="NormalBold"/>
      </w:pPr>
      <w:r w:rsidRPr="004E081A">
        <w:rPr>
          <w:rStyle w:val="HideTWBExt"/>
        </w:rPr>
        <w:t>&lt;RepeatBlock-By&gt;&lt;Members&gt;</w:t>
      </w:r>
      <w:r w:rsidRPr="004E081A">
        <w:t>Jan-Christoph Oetjen, Irena Joveva, Abir Al-Sahlani</w:t>
      </w:r>
      <w:r w:rsidRPr="004E081A">
        <w:rPr>
          <w:rStyle w:val="HideTWBExt"/>
        </w:rPr>
        <w:t>&lt;/Members&gt;</w:t>
      </w:r>
    </w:p>
    <w:p w14:paraId="1677931C" w14:textId="77777777" w:rsidR="00926BD0" w:rsidRPr="004E081A" w:rsidRDefault="00926BD0" w:rsidP="00926BD0">
      <w:pPr>
        <w:pStyle w:val="NormalBold"/>
      </w:pPr>
      <w:r w:rsidRPr="004E081A">
        <w:rPr>
          <w:rStyle w:val="HideTWBExt"/>
        </w:rPr>
        <w:t>&lt;/RepeatBlock-By&gt;</w:t>
      </w:r>
    </w:p>
    <w:p w14:paraId="0453448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979DBF3" w14:textId="77777777" w:rsidR="00926BD0" w:rsidRPr="004E081A" w:rsidRDefault="00926BD0" w:rsidP="00926BD0">
      <w:pPr>
        <w:pStyle w:val="NormalBold"/>
      </w:pPr>
      <w:r w:rsidRPr="004E081A">
        <w:rPr>
          <w:rStyle w:val="HideTWBExt"/>
        </w:rPr>
        <w:t>&lt;Article&gt;</w:t>
      </w:r>
      <w:r w:rsidRPr="004E081A">
        <w:t>Článok 44 – odsek 1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04F94F2" w14:textId="77777777" w:rsidTr="00F41570">
        <w:trPr>
          <w:trHeight w:hRule="exact" w:val="240"/>
          <w:jc w:val="center"/>
        </w:trPr>
        <w:tc>
          <w:tcPr>
            <w:tcW w:w="9752" w:type="dxa"/>
            <w:gridSpan w:val="2"/>
            <w:tcBorders>
              <w:top w:val="nil"/>
              <w:left w:val="nil"/>
              <w:bottom w:val="nil"/>
              <w:right w:val="nil"/>
            </w:tcBorders>
          </w:tcPr>
          <w:p w14:paraId="22F79D05" w14:textId="77777777" w:rsidR="00926BD0" w:rsidRPr="004E081A" w:rsidRDefault="00926BD0" w:rsidP="00F41570"/>
        </w:tc>
      </w:tr>
      <w:tr w:rsidR="00AE47A2" w:rsidRPr="004E081A" w14:paraId="73B953C6" w14:textId="77777777" w:rsidTr="00F41570">
        <w:trPr>
          <w:trHeight w:val="240"/>
          <w:jc w:val="center"/>
        </w:trPr>
        <w:tc>
          <w:tcPr>
            <w:tcW w:w="4876" w:type="dxa"/>
            <w:tcBorders>
              <w:top w:val="nil"/>
              <w:left w:val="nil"/>
              <w:bottom w:val="nil"/>
              <w:right w:val="nil"/>
            </w:tcBorders>
          </w:tcPr>
          <w:p w14:paraId="5811D05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E7398CA" w14:textId="77777777" w:rsidR="00926BD0" w:rsidRPr="004E081A" w:rsidRDefault="00926BD0" w:rsidP="00F41570">
            <w:pPr>
              <w:pStyle w:val="AmColumnHeading"/>
            </w:pPr>
            <w:r w:rsidRPr="004E081A">
              <w:t>Pozmeňujúci návrh</w:t>
            </w:r>
          </w:p>
        </w:tc>
      </w:tr>
      <w:tr w:rsidR="00AE47A2" w:rsidRPr="004E081A" w14:paraId="5D350E62" w14:textId="77777777" w:rsidTr="00F41570">
        <w:trPr>
          <w:jc w:val="center"/>
        </w:trPr>
        <w:tc>
          <w:tcPr>
            <w:tcW w:w="4876" w:type="dxa"/>
            <w:tcBorders>
              <w:top w:val="nil"/>
              <w:left w:val="nil"/>
              <w:bottom w:val="nil"/>
              <w:right w:val="nil"/>
            </w:tcBorders>
          </w:tcPr>
          <w:p w14:paraId="27CFBD54" w14:textId="77777777" w:rsidR="00926BD0" w:rsidRPr="004E081A" w:rsidRDefault="00926BD0" w:rsidP="00F41570">
            <w:pPr>
              <w:pStyle w:val="Normal6a"/>
            </w:pPr>
            <w:r w:rsidRPr="004E081A">
              <w:t>d)</w:t>
            </w:r>
            <w:r w:rsidRPr="004E081A">
              <w:tab/>
              <w:t>kontaktovanie príslušných orgánov tretích krajín na účely overenia totožnosti štátnych príslušníkov tretích krajín a získanie platného cestovného dokladu;</w:t>
            </w:r>
          </w:p>
        </w:tc>
        <w:tc>
          <w:tcPr>
            <w:tcW w:w="4876" w:type="dxa"/>
            <w:tcBorders>
              <w:top w:val="nil"/>
              <w:left w:val="nil"/>
              <w:bottom w:val="nil"/>
              <w:right w:val="nil"/>
            </w:tcBorders>
          </w:tcPr>
          <w:p w14:paraId="679F16A8" w14:textId="77777777" w:rsidR="00926BD0" w:rsidRPr="004E081A" w:rsidRDefault="00926BD0" w:rsidP="00F41570">
            <w:pPr>
              <w:pStyle w:val="Normal6a"/>
            </w:pPr>
            <w:r w:rsidRPr="004E081A">
              <w:t>d)</w:t>
            </w:r>
            <w:r w:rsidRPr="004E081A">
              <w:tab/>
              <w:t>kontaktovanie príslušných orgánov tretích krajín na účely overenia totožnosti štátnych príslušníkov tretích krajín a získanie platného cestovného dokladu</w:t>
            </w:r>
            <w:r w:rsidRPr="004E081A">
              <w:rPr>
                <w:b/>
                <w:bCs/>
                <w:i/>
                <w:iCs/>
              </w:rPr>
              <w:t>, ak to vykonávajúci členský štát neumožňuje, po dôkladnom posúdení, že to neohrozí jeho blaho</w:t>
            </w:r>
            <w:r w:rsidRPr="004E081A">
              <w:t>;</w:t>
            </w:r>
          </w:p>
        </w:tc>
      </w:tr>
    </w:tbl>
    <w:p w14:paraId="5775C04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FFA5C2" w14:textId="5B5D8B14" w:rsidR="00956A29" w:rsidRPr="004E081A" w:rsidRDefault="00926BD0" w:rsidP="00926BD0">
      <w:r w:rsidRPr="004E081A">
        <w:rPr>
          <w:rStyle w:val="HideTWBExt"/>
        </w:rPr>
        <w:t>&lt;/Amend&gt;</w:t>
      </w:r>
    </w:p>
    <w:p w14:paraId="13ED937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2303</w:t>
      </w:r>
      <w:r w:rsidRPr="004E081A">
        <w:rPr>
          <w:rStyle w:val="HideTWBExt"/>
        </w:rPr>
        <w:t>&lt;/NumAm&gt;</w:t>
      </w:r>
    </w:p>
    <w:p w14:paraId="1C402384" w14:textId="77777777" w:rsidR="00926BD0" w:rsidRPr="004E081A" w:rsidRDefault="00926BD0" w:rsidP="00926BD0">
      <w:pPr>
        <w:pStyle w:val="NormalBold"/>
      </w:pPr>
      <w:r w:rsidRPr="004E081A">
        <w:rPr>
          <w:rStyle w:val="HideTWBExt"/>
        </w:rPr>
        <w:t>&lt;RepeatBlock-By&gt;&lt;Members&gt;</w:t>
      </w:r>
      <w:r w:rsidRPr="004E081A">
        <w:t>Elissavet Vozemberg-Vrionidi, Fredis Beleris</w:t>
      </w:r>
      <w:r w:rsidRPr="004E081A">
        <w:rPr>
          <w:rStyle w:val="HideTWBExt"/>
        </w:rPr>
        <w:t>&lt;/Members&gt;</w:t>
      </w:r>
    </w:p>
    <w:p w14:paraId="639F3127" w14:textId="77777777" w:rsidR="00926BD0" w:rsidRPr="004E081A" w:rsidRDefault="00926BD0" w:rsidP="00926BD0">
      <w:pPr>
        <w:pStyle w:val="NormalBold"/>
      </w:pPr>
      <w:r w:rsidRPr="004E081A">
        <w:rPr>
          <w:rStyle w:val="HideTWBExt"/>
        </w:rPr>
        <w:t>&lt;/RepeatBlock-By&gt;</w:t>
      </w:r>
    </w:p>
    <w:p w14:paraId="6D2D99D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973531A" w14:textId="77777777" w:rsidR="00926BD0" w:rsidRPr="004E081A" w:rsidRDefault="00926BD0" w:rsidP="00926BD0">
      <w:pPr>
        <w:pStyle w:val="NormalBold"/>
      </w:pPr>
      <w:r w:rsidRPr="004E081A">
        <w:rPr>
          <w:rStyle w:val="HideTWBExt"/>
        </w:rPr>
        <w:t>&lt;Article&gt;</w:t>
      </w:r>
      <w:r w:rsidRPr="004E081A">
        <w:t>Článok 44 – odsek 1 – písmeno f</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6A86F3A" w14:textId="77777777" w:rsidTr="00F41570">
        <w:trPr>
          <w:trHeight w:hRule="exact" w:val="240"/>
          <w:jc w:val="center"/>
        </w:trPr>
        <w:tc>
          <w:tcPr>
            <w:tcW w:w="9752" w:type="dxa"/>
            <w:gridSpan w:val="2"/>
            <w:tcBorders>
              <w:top w:val="nil"/>
              <w:left w:val="nil"/>
              <w:bottom w:val="nil"/>
              <w:right w:val="nil"/>
            </w:tcBorders>
          </w:tcPr>
          <w:p w14:paraId="2847D44E" w14:textId="77777777" w:rsidR="00926BD0" w:rsidRPr="004E081A" w:rsidRDefault="00926BD0" w:rsidP="00F41570"/>
        </w:tc>
      </w:tr>
      <w:tr w:rsidR="00AE47A2" w:rsidRPr="004E081A" w14:paraId="7F84C6BC" w14:textId="77777777" w:rsidTr="00F41570">
        <w:trPr>
          <w:trHeight w:val="240"/>
          <w:jc w:val="center"/>
        </w:trPr>
        <w:tc>
          <w:tcPr>
            <w:tcW w:w="4876" w:type="dxa"/>
            <w:tcBorders>
              <w:top w:val="nil"/>
              <w:left w:val="nil"/>
              <w:bottom w:val="nil"/>
              <w:right w:val="nil"/>
            </w:tcBorders>
          </w:tcPr>
          <w:p w14:paraId="66BFFB6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E1D925C" w14:textId="77777777" w:rsidR="00926BD0" w:rsidRPr="004E081A" w:rsidRDefault="00926BD0" w:rsidP="00F41570">
            <w:pPr>
              <w:pStyle w:val="AmColumnHeading"/>
            </w:pPr>
            <w:r w:rsidRPr="004E081A">
              <w:t>Pozmeňujúci návrh</w:t>
            </w:r>
          </w:p>
        </w:tc>
      </w:tr>
      <w:tr w:rsidR="00AE47A2" w:rsidRPr="004E081A" w14:paraId="3CFDC49C" w14:textId="77777777" w:rsidTr="00F41570">
        <w:trPr>
          <w:jc w:val="center"/>
        </w:trPr>
        <w:tc>
          <w:tcPr>
            <w:tcW w:w="4876" w:type="dxa"/>
            <w:tcBorders>
              <w:top w:val="nil"/>
              <w:left w:val="nil"/>
              <w:bottom w:val="nil"/>
              <w:right w:val="nil"/>
            </w:tcBorders>
          </w:tcPr>
          <w:p w14:paraId="23C9091E" w14:textId="77777777" w:rsidR="00926BD0" w:rsidRPr="004E081A" w:rsidRDefault="00926BD0" w:rsidP="00F41570">
            <w:pPr>
              <w:pStyle w:val="Normal6a"/>
            </w:pPr>
            <w:r w:rsidRPr="004E081A">
              <w:rPr>
                <w:b/>
                <w:i/>
              </w:rPr>
              <w:t>f)</w:t>
            </w:r>
            <w:r w:rsidRPr="004E081A">
              <w:tab/>
            </w:r>
            <w:r w:rsidRPr="004E081A">
              <w:rPr>
                <w:b/>
                <w:i/>
              </w:rPr>
              <w:t xml:space="preserve">uľahčenie odovzdania uvedeného </w:t>
            </w:r>
            <w:r w:rsidRPr="004E081A">
              <w:rPr>
                <w:b/>
                <w:i/>
              </w:rPr>
              <w:lastRenderedPageBreak/>
              <w:t>v článku 8 ods. 1 písm. b);</w:t>
            </w:r>
          </w:p>
        </w:tc>
        <w:tc>
          <w:tcPr>
            <w:tcW w:w="4876" w:type="dxa"/>
            <w:tcBorders>
              <w:top w:val="nil"/>
              <w:left w:val="nil"/>
              <w:bottom w:val="nil"/>
              <w:right w:val="nil"/>
            </w:tcBorders>
          </w:tcPr>
          <w:p w14:paraId="726F903F" w14:textId="77777777" w:rsidR="00926BD0" w:rsidRPr="004E081A" w:rsidRDefault="00926BD0" w:rsidP="00F41570">
            <w:pPr>
              <w:pStyle w:val="Normal6a"/>
            </w:pPr>
            <w:r w:rsidRPr="004E081A">
              <w:rPr>
                <w:b/>
                <w:i/>
              </w:rPr>
              <w:lastRenderedPageBreak/>
              <w:t>vypúšťa sa</w:t>
            </w:r>
          </w:p>
        </w:tc>
      </w:tr>
    </w:tbl>
    <w:p w14:paraId="6E6C7B1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A42655B" w14:textId="52BB5389" w:rsidR="00956A29" w:rsidRPr="004E081A" w:rsidRDefault="00926BD0" w:rsidP="00926BD0">
      <w:r w:rsidRPr="004E081A">
        <w:rPr>
          <w:rStyle w:val="HideTWBExt"/>
        </w:rPr>
        <w:t>&lt;/Amend&gt;</w:t>
      </w:r>
    </w:p>
    <w:p w14:paraId="3758BBD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2304</w:t>
      </w:r>
      <w:r w:rsidRPr="004E081A">
        <w:rPr>
          <w:rStyle w:val="HideTWBExt"/>
        </w:rPr>
        <w:t>&lt;/NumAm&gt;</w:t>
      </w:r>
    </w:p>
    <w:p w14:paraId="622BDC8F"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47B93A88" w14:textId="77777777" w:rsidR="00926BD0" w:rsidRPr="004E081A" w:rsidRDefault="00926BD0" w:rsidP="00926BD0">
      <w:pPr>
        <w:pStyle w:val="NormalBold"/>
      </w:pPr>
      <w:r w:rsidRPr="004E081A">
        <w:rPr>
          <w:rStyle w:val="HideTWBExt"/>
        </w:rPr>
        <w:t>&lt;/RepeatBlock-By&gt;</w:t>
      </w:r>
    </w:p>
    <w:p w14:paraId="2807526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BF192A3" w14:textId="77777777" w:rsidR="00926BD0" w:rsidRPr="004E081A" w:rsidRDefault="00926BD0" w:rsidP="00926BD0">
      <w:pPr>
        <w:pStyle w:val="NormalBold"/>
      </w:pPr>
      <w:r w:rsidRPr="004E081A">
        <w:rPr>
          <w:rStyle w:val="HideTWBExt"/>
        </w:rPr>
        <w:t>&lt;Article&gt;</w:t>
      </w:r>
      <w:r w:rsidRPr="004E081A">
        <w:t>Článok 44 – odsek 1 – písmeno g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52993D2" w14:textId="77777777" w:rsidTr="00F41570">
        <w:trPr>
          <w:trHeight w:hRule="exact" w:val="240"/>
          <w:jc w:val="center"/>
        </w:trPr>
        <w:tc>
          <w:tcPr>
            <w:tcW w:w="9752" w:type="dxa"/>
            <w:gridSpan w:val="2"/>
            <w:tcBorders>
              <w:top w:val="nil"/>
              <w:left w:val="nil"/>
              <w:bottom w:val="nil"/>
              <w:right w:val="nil"/>
            </w:tcBorders>
          </w:tcPr>
          <w:p w14:paraId="3D9340CB" w14:textId="77777777" w:rsidR="00926BD0" w:rsidRPr="004E081A" w:rsidRDefault="00926BD0" w:rsidP="00F41570"/>
        </w:tc>
      </w:tr>
      <w:tr w:rsidR="00AE47A2" w:rsidRPr="004E081A" w14:paraId="059F8E0F" w14:textId="77777777" w:rsidTr="00F41570">
        <w:trPr>
          <w:trHeight w:val="240"/>
          <w:jc w:val="center"/>
        </w:trPr>
        <w:tc>
          <w:tcPr>
            <w:tcW w:w="4876" w:type="dxa"/>
            <w:tcBorders>
              <w:top w:val="nil"/>
              <w:left w:val="nil"/>
              <w:bottom w:val="nil"/>
              <w:right w:val="nil"/>
            </w:tcBorders>
          </w:tcPr>
          <w:p w14:paraId="3718C49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C3AC4DF" w14:textId="77777777" w:rsidR="00926BD0" w:rsidRPr="004E081A" w:rsidRDefault="00926BD0" w:rsidP="00F41570">
            <w:pPr>
              <w:pStyle w:val="AmColumnHeading"/>
            </w:pPr>
            <w:r w:rsidRPr="004E081A">
              <w:t>Pozmeňujúci návrh</w:t>
            </w:r>
          </w:p>
        </w:tc>
      </w:tr>
      <w:tr w:rsidR="00AE47A2" w:rsidRPr="004E081A" w14:paraId="01BF913F" w14:textId="77777777" w:rsidTr="00F41570">
        <w:trPr>
          <w:jc w:val="center"/>
        </w:trPr>
        <w:tc>
          <w:tcPr>
            <w:tcW w:w="4876" w:type="dxa"/>
            <w:tcBorders>
              <w:top w:val="nil"/>
              <w:left w:val="nil"/>
              <w:bottom w:val="nil"/>
              <w:right w:val="nil"/>
            </w:tcBorders>
          </w:tcPr>
          <w:p w14:paraId="55199044" w14:textId="77777777" w:rsidR="00926BD0" w:rsidRPr="004E081A" w:rsidRDefault="00926BD0" w:rsidP="00F41570">
            <w:pPr>
              <w:pStyle w:val="Normal6a"/>
            </w:pPr>
          </w:p>
        </w:tc>
        <w:tc>
          <w:tcPr>
            <w:tcW w:w="4876" w:type="dxa"/>
            <w:tcBorders>
              <w:top w:val="nil"/>
              <w:left w:val="nil"/>
              <w:bottom w:val="nil"/>
              <w:right w:val="nil"/>
            </w:tcBorders>
          </w:tcPr>
          <w:p w14:paraId="50C07118" w14:textId="77777777" w:rsidR="00926BD0" w:rsidRPr="004E081A" w:rsidRDefault="00926BD0" w:rsidP="00F41570">
            <w:pPr>
              <w:pStyle w:val="Normal6a"/>
            </w:pPr>
            <w:r w:rsidRPr="004E081A">
              <w:rPr>
                <w:b/>
                <w:i/>
              </w:rPr>
              <w:t>ga)</w:t>
            </w:r>
            <w:r w:rsidRPr="004E081A">
              <w:tab/>
            </w:r>
            <w:r w:rsidRPr="004E081A">
              <w:rPr>
                <w:b/>
                <w:i/>
              </w:rPr>
              <w:t>v prípadoch vzájomného uznávania zabezpečenie, aby navrátilec mohol plne uplatniť svoje právo na účinný prostriedok nápravy v oboch členských štátoch.</w:t>
            </w:r>
          </w:p>
        </w:tc>
      </w:tr>
    </w:tbl>
    <w:p w14:paraId="2D33C41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E6EE4CF" w14:textId="35F6E55A" w:rsidR="00956A29" w:rsidRPr="004E081A" w:rsidRDefault="00926BD0" w:rsidP="00926BD0">
      <w:r w:rsidRPr="004E081A">
        <w:rPr>
          <w:rStyle w:val="HideTWBExt"/>
        </w:rPr>
        <w:t>&lt;/Amend&gt;</w:t>
      </w:r>
    </w:p>
    <w:p w14:paraId="7AF27BF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2305</w:t>
      </w:r>
      <w:r w:rsidRPr="004E081A">
        <w:rPr>
          <w:rStyle w:val="HideTWBExt"/>
        </w:rPr>
        <w:t>&lt;/NumAm&gt;</w:t>
      </w:r>
    </w:p>
    <w:p w14:paraId="4389F49D"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1E7A1510" w14:textId="77777777" w:rsidR="00926BD0" w:rsidRPr="004E081A" w:rsidRDefault="00926BD0" w:rsidP="00926BD0">
      <w:pPr>
        <w:pStyle w:val="NormalBold"/>
      </w:pPr>
      <w:r w:rsidRPr="004E081A">
        <w:rPr>
          <w:rStyle w:val="HideTWBExt"/>
        </w:rPr>
        <w:t>&lt;/RepeatBlock-By&gt;</w:t>
      </w:r>
    </w:p>
    <w:p w14:paraId="4C86BB1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7C51921" w14:textId="77777777" w:rsidR="00926BD0" w:rsidRPr="004E081A" w:rsidRDefault="00926BD0" w:rsidP="00926BD0">
      <w:pPr>
        <w:pStyle w:val="NormalBold"/>
      </w:pPr>
      <w:r w:rsidRPr="004E081A">
        <w:rPr>
          <w:rStyle w:val="HideTWBExt"/>
        </w:rPr>
        <w:t>&lt;Article&gt;</w:t>
      </w:r>
      <w:r w:rsidRPr="004E081A">
        <w:t>Článok 44 – odsek 1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D9E2147" w14:textId="77777777" w:rsidTr="00F41570">
        <w:trPr>
          <w:trHeight w:hRule="exact" w:val="240"/>
          <w:jc w:val="center"/>
        </w:trPr>
        <w:tc>
          <w:tcPr>
            <w:tcW w:w="9752" w:type="dxa"/>
            <w:gridSpan w:val="2"/>
            <w:tcBorders>
              <w:top w:val="nil"/>
              <w:left w:val="nil"/>
              <w:bottom w:val="nil"/>
              <w:right w:val="nil"/>
            </w:tcBorders>
          </w:tcPr>
          <w:p w14:paraId="0F61FFC7" w14:textId="77777777" w:rsidR="00926BD0" w:rsidRPr="004E081A" w:rsidRDefault="00926BD0" w:rsidP="00F41570"/>
        </w:tc>
      </w:tr>
      <w:tr w:rsidR="00AE47A2" w:rsidRPr="004E081A" w14:paraId="26AD9B3F" w14:textId="77777777" w:rsidTr="00F41570">
        <w:trPr>
          <w:trHeight w:val="240"/>
          <w:jc w:val="center"/>
        </w:trPr>
        <w:tc>
          <w:tcPr>
            <w:tcW w:w="4876" w:type="dxa"/>
            <w:tcBorders>
              <w:top w:val="nil"/>
              <w:left w:val="nil"/>
              <w:bottom w:val="nil"/>
              <w:right w:val="nil"/>
            </w:tcBorders>
          </w:tcPr>
          <w:p w14:paraId="766F6C2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B95A37C" w14:textId="77777777" w:rsidR="00926BD0" w:rsidRPr="004E081A" w:rsidRDefault="00926BD0" w:rsidP="00F41570">
            <w:pPr>
              <w:pStyle w:val="AmColumnHeading"/>
            </w:pPr>
            <w:r w:rsidRPr="004E081A">
              <w:t>Pozmeňujúci návrh</w:t>
            </w:r>
          </w:p>
        </w:tc>
      </w:tr>
      <w:tr w:rsidR="00AE47A2" w:rsidRPr="004E081A" w14:paraId="4AEF5451" w14:textId="77777777" w:rsidTr="00F41570">
        <w:trPr>
          <w:jc w:val="center"/>
        </w:trPr>
        <w:tc>
          <w:tcPr>
            <w:tcW w:w="4876" w:type="dxa"/>
            <w:tcBorders>
              <w:top w:val="nil"/>
              <w:left w:val="nil"/>
              <w:bottom w:val="nil"/>
              <w:right w:val="nil"/>
            </w:tcBorders>
          </w:tcPr>
          <w:p w14:paraId="6D299980" w14:textId="77777777" w:rsidR="00926BD0" w:rsidRPr="004E081A" w:rsidRDefault="00926BD0" w:rsidP="00F41570">
            <w:pPr>
              <w:pStyle w:val="Normal6a"/>
            </w:pPr>
          </w:p>
        </w:tc>
        <w:tc>
          <w:tcPr>
            <w:tcW w:w="4876" w:type="dxa"/>
            <w:tcBorders>
              <w:top w:val="nil"/>
              <w:left w:val="nil"/>
              <w:bottom w:val="nil"/>
              <w:right w:val="nil"/>
            </w:tcBorders>
          </w:tcPr>
          <w:p w14:paraId="6FF2A6A1" w14:textId="77777777" w:rsidR="00926BD0" w:rsidRPr="004E081A" w:rsidRDefault="00926BD0" w:rsidP="00F41570">
            <w:pPr>
              <w:pStyle w:val="Normal6a"/>
            </w:pPr>
            <w:r w:rsidRPr="004E081A">
              <w:rPr>
                <w:b/>
                <w:i/>
              </w:rPr>
              <w:t>1a.</w:t>
            </w:r>
            <w:r w:rsidRPr="004E081A">
              <w:tab/>
            </w:r>
            <w:r w:rsidRPr="004E081A">
              <w:rPr>
                <w:b/>
                <w:i/>
              </w:rPr>
              <w:t>Spolupráca a pomoc medzi príslušnými orgánmi určenými v súlade s článkom 43 sa môže uskutočňovať, a to aj na účely:</w:t>
            </w:r>
            <w:r w:rsidRPr="004E081A">
              <w:br/>
            </w:r>
            <w:r w:rsidRPr="004E081A">
              <w:br/>
            </w:r>
            <w:r w:rsidRPr="004E081A">
              <w:rPr>
                <w:b/>
                <w:i/>
              </w:rPr>
              <w:t>a) vedenia alebo podpory politického dialógu a výmen s orgánmi tretích krajín na účely uľahčenia readmisie;</w:t>
            </w:r>
            <w:r w:rsidRPr="004E081A">
              <w:br/>
            </w:r>
            <w:r w:rsidRPr="004E081A">
              <w:br/>
            </w:r>
            <w:r w:rsidRPr="004E081A">
              <w:rPr>
                <w:b/>
                <w:i/>
              </w:rPr>
              <w:t>b) kontaktovania príslušných orgánov tretích krajín na účely overenia totožnosti štátnych príslušníkov tretích krajín a získania platného cestovného dokladu;</w:t>
            </w:r>
            <w:r w:rsidRPr="004E081A">
              <w:br/>
            </w:r>
            <w:r w:rsidRPr="004E081A">
              <w:br/>
            </w:r>
            <w:r w:rsidRPr="004E081A">
              <w:rPr>
                <w:b/>
                <w:i/>
              </w:rPr>
              <w:t xml:space="preserve">c) organizovania v mene žiadajúceho </w:t>
            </w:r>
            <w:r w:rsidRPr="004E081A">
              <w:rPr>
                <w:b/>
                <w:i/>
              </w:rPr>
              <w:lastRenderedPageBreak/>
              <w:t>členského štátu.</w:t>
            </w:r>
          </w:p>
        </w:tc>
      </w:tr>
    </w:tbl>
    <w:p w14:paraId="5A827B92"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7A50A4B" w14:textId="5ACB6934" w:rsidR="00956A29" w:rsidRPr="004E081A" w:rsidRDefault="00926BD0" w:rsidP="00926BD0">
      <w:r w:rsidRPr="004E081A">
        <w:rPr>
          <w:rStyle w:val="HideTWBExt"/>
        </w:rPr>
        <w:t>&lt;/Amend&gt;</w:t>
      </w:r>
    </w:p>
    <w:p w14:paraId="1B25BDC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2306</w:t>
      </w:r>
      <w:r w:rsidRPr="004E081A">
        <w:rPr>
          <w:rStyle w:val="HideTWBExt"/>
        </w:rPr>
        <w:t>&lt;/NumAm&gt;</w:t>
      </w:r>
    </w:p>
    <w:p w14:paraId="11EEEA8B"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15A88927" w14:textId="77777777" w:rsidR="00926BD0" w:rsidRPr="004E081A" w:rsidRDefault="00926BD0" w:rsidP="00926BD0">
      <w:pPr>
        <w:pStyle w:val="NormalBold"/>
      </w:pPr>
      <w:r w:rsidRPr="004E081A">
        <w:rPr>
          <w:rStyle w:val="HideTWBExt"/>
        </w:rPr>
        <w:t>&lt;/RepeatBlock-By&gt;</w:t>
      </w:r>
    </w:p>
    <w:p w14:paraId="7DA2488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5C62994" w14:textId="77777777" w:rsidR="00926BD0" w:rsidRPr="004E081A" w:rsidRDefault="00926BD0" w:rsidP="00926BD0">
      <w:pPr>
        <w:pStyle w:val="NormalBold"/>
      </w:pPr>
      <w:r w:rsidRPr="004E081A">
        <w:rPr>
          <w:rStyle w:val="HideTWBExt"/>
        </w:rPr>
        <w:t>&lt;Article&gt;</w:t>
      </w:r>
      <w:r w:rsidRPr="004E081A">
        <w:t>Článok 44 – odsek 1 b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92CA0AA" w14:textId="77777777" w:rsidTr="00F41570">
        <w:trPr>
          <w:trHeight w:hRule="exact" w:val="240"/>
          <w:jc w:val="center"/>
        </w:trPr>
        <w:tc>
          <w:tcPr>
            <w:tcW w:w="9752" w:type="dxa"/>
            <w:gridSpan w:val="2"/>
            <w:tcBorders>
              <w:top w:val="nil"/>
              <w:left w:val="nil"/>
              <w:bottom w:val="nil"/>
              <w:right w:val="nil"/>
            </w:tcBorders>
          </w:tcPr>
          <w:p w14:paraId="2E360362" w14:textId="77777777" w:rsidR="00926BD0" w:rsidRPr="004E081A" w:rsidRDefault="00926BD0" w:rsidP="00F41570"/>
        </w:tc>
      </w:tr>
      <w:tr w:rsidR="00AE47A2" w:rsidRPr="004E081A" w14:paraId="546C966A" w14:textId="77777777" w:rsidTr="00F41570">
        <w:trPr>
          <w:trHeight w:val="240"/>
          <w:jc w:val="center"/>
        </w:trPr>
        <w:tc>
          <w:tcPr>
            <w:tcW w:w="4876" w:type="dxa"/>
            <w:tcBorders>
              <w:top w:val="nil"/>
              <w:left w:val="nil"/>
              <w:bottom w:val="nil"/>
              <w:right w:val="nil"/>
            </w:tcBorders>
          </w:tcPr>
          <w:p w14:paraId="701C805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0743046" w14:textId="77777777" w:rsidR="00926BD0" w:rsidRPr="004E081A" w:rsidRDefault="00926BD0" w:rsidP="00F41570">
            <w:pPr>
              <w:pStyle w:val="AmColumnHeading"/>
            </w:pPr>
            <w:r w:rsidRPr="004E081A">
              <w:t>Pozmeňujúci návrh</w:t>
            </w:r>
          </w:p>
        </w:tc>
      </w:tr>
      <w:tr w:rsidR="00AE47A2" w:rsidRPr="004E081A" w14:paraId="0B7DC3BF" w14:textId="77777777" w:rsidTr="00F41570">
        <w:trPr>
          <w:jc w:val="center"/>
        </w:trPr>
        <w:tc>
          <w:tcPr>
            <w:tcW w:w="4876" w:type="dxa"/>
            <w:tcBorders>
              <w:top w:val="nil"/>
              <w:left w:val="nil"/>
              <w:bottom w:val="nil"/>
              <w:right w:val="nil"/>
            </w:tcBorders>
          </w:tcPr>
          <w:p w14:paraId="64D3480F" w14:textId="77777777" w:rsidR="00926BD0" w:rsidRPr="004E081A" w:rsidRDefault="00926BD0" w:rsidP="00F41570">
            <w:pPr>
              <w:pStyle w:val="Normal6a"/>
            </w:pPr>
          </w:p>
        </w:tc>
        <w:tc>
          <w:tcPr>
            <w:tcW w:w="4876" w:type="dxa"/>
            <w:tcBorders>
              <w:top w:val="nil"/>
              <w:left w:val="nil"/>
              <w:bottom w:val="nil"/>
              <w:right w:val="nil"/>
            </w:tcBorders>
          </w:tcPr>
          <w:p w14:paraId="18804257" w14:textId="77777777" w:rsidR="00926BD0" w:rsidRPr="004E081A" w:rsidRDefault="00926BD0" w:rsidP="00F41570">
            <w:pPr>
              <w:pStyle w:val="Normal6a"/>
            </w:pPr>
            <w:r w:rsidRPr="004E081A">
              <w:rPr>
                <w:b/>
                <w:i/>
              </w:rPr>
              <w:t>1b.</w:t>
            </w:r>
            <w:r w:rsidRPr="004E081A">
              <w:tab/>
            </w:r>
            <w:r w:rsidRPr="004E081A">
              <w:rPr>
                <w:b/>
                <w:i/>
              </w:rPr>
              <w:t>Pomoc pri tranzite a uľahčení tranzitu by sa mala poskytnúť len vtedy, ak sa štátny príslušník tretej krajiny nemôže vrátiť priamym letom z územia členského štátu, ktorý vydal alebo vykonáva rozhodnutie o návrate alebo príkaz na odsun.</w:t>
            </w:r>
          </w:p>
        </w:tc>
      </w:tr>
    </w:tbl>
    <w:p w14:paraId="72CB3C7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BA1AC7B" w14:textId="79DAB4E2" w:rsidR="00956A29" w:rsidRPr="004E081A" w:rsidRDefault="00926BD0" w:rsidP="00926BD0">
      <w:r w:rsidRPr="004E081A">
        <w:rPr>
          <w:rStyle w:val="HideTWBExt"/>
        </w:rPr>
        <w:t>&lt;/Amend&gt;</w:t>
      </w:r>
    </w:p>
    <w:p w14:paraId="495A98F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2307</w:t>
      </w:r>
      <w:r w:rsidRPr="004E081A">
        <w:rPr>
          <w:rStyle w:val="HideTWBExt"/>
        </w:rPr>
        <w:t>&lt;/NumAm&gt;</w:t>
      </w:r>
    </w:p>
    <w:p w14:paraId="33AA0B93"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1D8ADED2" w14:textId="77777777" w:rsidR="00926BD0" w:rsidRPr="004E081A" w:rsidRDefault="00926BD0" w:rsidP="00926BD0">
      <w:pPr>
        <w:pStyle w:val="NormalBold"/>
      </w:pPr>
      <w:r w:rsidRPr="004E081A">
        <w:rPr>
          <w:rStyle w:val="HideTWBExt"/>
        </w:rPr>
        <w:t>&lt;/RepeatBlock-By&gt;</w:t>
      </w:r>
    </w:p>
    <w:p w14:paraId="7392DEA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47487A1" w14:textId="77777777" w:rsidR="00926BD0" w:rsidRPr="004E081A" w:rsidRDefault="00926BD0" w:rsidP="00926BD0">
      <w:pPr>
        <w:pStyle w:val="NormalBold"/>
      </w:pPr>
      <w:r w:rsidRPr="004E081A">
        <w:rPr>
          <w:rStyle w:val="HideTWBExt"/>
        </w:rPr>
        <w:t>&lt;Article&gt;</w:t>
      </w:r>
      <w:r w:rsidRPr="004E081A">
        <w:t>Článok 44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7C4170C" w14:textId="77777777" w:rsidTr="00F41570">
        <w:trPr>
          <w:trHeight w:hRule="exact" w:val="240"/>
          <w:jc w:val="center"/>
        </w:trPr>
        <w:tc>
          <w:tcPr>
            <w:tcW w:w="9752" w:type="dxa"/>
            <w:gridSpan w:val="2"/>
            <w:tcBorders>
              <w:top w:val="nil"/>
              <w:left w:val="nil"/>
              <w:bottom w:val="nil"/>
              <w:right w:val="nil"/>
            </w:tcBorders>
          </w:tcPr>
          <w:p w14:paraId="6584191B" w14:textId="77777777" w:rsidR="00926BD0" w:rsidRPr="004E081A" w:rsidRDefault="00926BD0" w:rsidP="00F41570"/>
        </w:tc>
      </w:tr>
      <w:tr w:rsidR="00AE47A2" w:rsidRPr="004E081A" w14:paraId="299F8DB1" w14:textId="77777777" w:rsidTr="00F41570">
        <w:trPr>
          <w:trHeight w:val="240"/>
          <w:jc w:val="center"/>
        </w:trPr>
        <w:tc>
          <w:tcPr>
            <w:tcW w:w="4876" w:type="dxa"/>
            <w:tcBorders>
              <w:top w:val="nil"/>
              <w:left w:val="nil"/>
              <w:bottom w:val="nil"/>
              <w:right w:val="nil"/>
            </w:tcBorders>
          </w:tcPr>
          <w:p w14:paraId="58B4F2F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0D9ABC6" w14:textId="77777777" w:rsidR="00926BD0" w:rsidRPr="004E081A" w:rsidRDefault="00926BD0" w:rsidP="00F41570">
            <w:pPr>
              <w:pStyle w:val="AmColumnHeading"/>
            </w:pPr>
            <w:r w:rsidRPr="004E081A">
              <w:t>Pozmeňujúci návrh</w:t>
            </w:r>
          </w:p>
        </w:tc>
      </w:tr>
      <w:tr w:rsidR="00AE47A2" w:rsidRPr="004E081A" w14:paraId="7193DCFE" w14:textId="77777777" w:rsidTr="00F41570">
        <w:trPr>
          <w:jc w:val="center"/>
        </w:trPr>
        <w:tc>
          <w:tcPr>
            <w:tcW w:w="4876" w:type="dxa"/>
            <w:tcBorders>
              <w:top w:val="nil"/>
              <w:left w:val="nil"/>
              <w:bottom w:val="nil"/>
              <w:right w:val="nil"/>
            </w:tcBorders>
          </w:tcPr>
          <w:p w14:paraId="690B9312" w14:textId="77777777" w:rsidR="00926BD0" w:rsidRPr="004E081A" w:rsidRDefault="00926BD0" w:rsidP="00F41570">
            <w:pPr>
              <w:pStyle w:val="Normal6a"/>
            </w:pPr>
          </w:p>
        </w:tc>
        <w:tc>
          <w:tcPr>
            <w:tcW w:w="4876" w:type="dxa"/>
            <w:tcBorders>
              <w:top w:val="nil"/>
              <w:left w:val="nil"/>
              <w:bottom w:val="nil"/>
              <w:right w:val="nil"/>
            </w:tcBorders>
          </w:tcPr>
          <w:p w14:paraId="7C15F639" w14:textId="77777777" w:rsidR="00926BD0" w:rsidRPr="004E081A" w:rsidRDefault="00926BD0" w:rsidP="00F41570">
            <w:pPr>
              <w:pStyle w:val="Normal6a"/>
              <w:jc w:val="center"/>
            </w:pPr>
            <w:r w:rsidRPr="004E081A">
              <w:rPr>
                <w:b/>
                <w:i/>
              </w:rPr>
              <w:t>Článok 44a</w:t>
            </w:r>
            <w:r w:rsidRPr="004E081A">
              <w:tab/>
            </w:r>
          </w:p>
        </w:tc>
      </w:tr>
      <w:tr w:rsidR="00AE47A2" w:rsidRPr="004E081A" w14:paraId="73AEDFC7" w14:textId="77777777" w:rsidTr="00F41570">
        <w:trPr>
          <w:jc w:val="center"/>
        </w:trPr>
        <w:tc>
          <w:tcPr>
            <w:tcW w:w="4876" w:type="dxa"/>
            <w:tcBorders>
              <w:top w:val="nil"/>
              <w:left w:val="nil"/>
              <w:bottom w:val="nil"/>
              <w:right w:val="nil"/>
            </w:tcBorders>
          </w:tcPr>
          <w:p w14:paraId="5091F8E1" w14:textId="77777777" w:rsidR="00926BD0" w:rsidRPr="004E081A" w:rsidRDefault="00926BD0" w:rsidP="00F41570">
            <w:pPr>
              <w:pStyle w:val="Normal6a"/>
            </w:pPr>
          </w:p>
        </w:tc>
        <w:tc>
          <w:tcPr>
            <w:tcW w:w="4876" w:type="dxa"/>
            <w:tcBorders>
              <w:top w:val="nil"/>
              <w:left w:val="nil"/>
              <w:bottom w:val="nil"/>
              <w:right w:val="nil"/>
            </w:tcBorders>
          </w:tcPr>
          <w:p w14:paraId="0B05AC47" w14:textId="77777777" w:rsidR="00926BD0" w:rsidRPr="004E081A" w:rsidRDefault="00926BD0" w:rsidP="00F41570">
            <w:pPr>
              <w:pStyle w:val="Normal6a"/>
              <w:jc w:val="center"/>
            </w:pPr>
            <w:r w:rsidRPr="004E081A">
              <w:rPr>
                <w:b/>
                <w:i/>
              </w:rPr>
              <w:t>Povinnosti členských štátov</w:t>
            </w:r>
          </w:p>
        </w:tc>
      </w:tr>
      <w:tr w:rsidR="00AE47A2" w:rsidRPr="004E081A" w14:paraId="324F75AE" w14:textId="77777777" w:rsidTr="00F41570">
        <w:trPr>
          <w:jc w:val="center"/>
        </w:trPr>
        <w:tc>
          <w:tcPr>
            <w:tcW w:w="4876" w:type="dxa"/>
            <w:tcBorders>
              <w:top w:val="nil"/>
              <w:left w:val="nil"/>
              <w:bottom w:val="nil"/>
              <w:right w:val="nil"/>
            </w:tcBorders>
          </w:tcPr>
          <w:p w14:paraId="16CBDA25" w14:textId="77777777" w:rsidR="00926BD0" w:rsidRPr="004E081A" w:rsidRDefault="00926BD0" w:rsidP="00F41570">
            <w:pPr>
              <w:pStyle w:val="Normal6a"/>
            </w:pPr>
          </w:p>
        </w:tc>
        <w:tc>
          <w:tcPr>
            <w:tcW w:w="4876" w:type="dxa"/>
            <w:tcBorders>
              <w:top w:val="nil"/>
              <w:left w:val="nil"/>
              <w:bottom w:val="nil"/>
              <w:right w:val="nil"/>
            </w:tcBorders>
          </w:tcPr>
          <w:p w14:paraId="257C72DE" w14:textId="77777777" w:rsidR="00926BD0" w:rsidRPr="004E081A" w:rsidRDefault="00926BD0" w:rsidP="00F41570">
            <w:pPr>
              <w:pStyle w:val="Normal6a"/>
            </w:pPr>
            <w:r w:rsidRPr="004E081A">
              <w:rPr>
                <w:b/>
                <w:i/>
              </w:rPr>
              <w:t>1. Členské štáty zabezpečia dobre fungujúce dôstojné, bezpečné a udržateľné systémy pre návrat v plnom súlade so základnými právami a v súlade s týmto nariadením. Na tento účel pridelia príslušným vnútroštátnym orgánom dostatočné zdroje, infraštruktúru a administratívne kapacity a spolupracujú so štátnymi príslušníkmi tretích krajín v súlade s článkom 21 ods. -1 (nový)</w:t>
            </w:r>
          </w:p>
        </w:tc>
      </w:tr>
      <w:tr w:rsidR="00AE47A2" w:rsidRPr="004E081A" w14:paraId="1390EB26" w14:textId="77777777" w:rsidTr="00F41570">
        <w:trPr>
          <w:jc w:val="center"/>
        </w:trPr>
        <w:tc>
          <w:tcPr>
            <w:tcW w:w="4876" w:type="dxa"/>
            <w:tcBorders>
              <w:top w:val="nil"/>
              <w:left w:val="nil"/>
              <w:bottom w:val="nil"/>
              <w:right w:val="nil"/>
            </w:tcBorders>
          </w:tcPr>
          <w:p w14:paraId="2D62758B" w14:textId="77777777" w:rsidR="00926BD0" w:rsidRPr="004E081A" w:rsidRDefault="00926BD0" w:rsidP="00F41570">
            <w:pPr>
              <w:pStyle w:val="Normal6a"/>
            </w:pPr>
          </w:p>
        </w:tc>
        <w:tc>
          <w:tcPr>
            <w:tcW w:w="4876" w:type="dxa"/>
            <w:tcBorders>
              <w:top w:val="nil"/>
              <w:left w:val="nil"/>
              <w:bottom w:val="nil"/>
              <w:right w:val="nil"/>
            </w:tcBorders>
          </w:tcPr>
          <w:p w14:paraId="35442D76" w14:textId="77777777" w:rsidR="00926BD0" w:rsidRPr="004E081A" w:rsidRDefault="00926BD0" w:rsidP="00F41570">
            <w:pPr>
              <w:pStyle w:val="Normal6a"/>
            </w:pPr>
            <w:r w:rsidRPr="004E081A">
              <w:rPr>
                <w:b/>
                <w:i/>
              </w:rPr>
              <w:t>2. Členské štáty vydajú Komisii a Európskemu parlamentu výročnú správu o vykonávaní tohto nariadenia a fungovaní ich vnútroštátneho rámca pre návraty, ktorá obsahuje aspoň:</w:t>
            </w:r>
          </w:p>
        </w:tc>
      </w:tr>
      <w:tr w:rsidR="00AE47A2" w:rsidRPr="004E081A" w14:paraId="0C1585B0" w14:textId="77777777" w:rsidTr="00F41570">
        <w:trPr>
          <w:jc w:val="center"/>
        </w:trPr>
        <w:tc>
          <w:tcPr>
            <w:tcW w:w="4876" w:type="dxa"/>
            <w:tcBorders>
              <w:top w:val="nil"/>
              <w:left w:val="nil"/>
              <w:bottom w:val="nil"/>
              <w:right w:val="nil"/>
            </w:tcBorders>
          </w:tcPr>
          <w:p w14:paraId="3999DE22" w14:textId="77777777" w:rsidR="00926BD0" w:rsidRPr="004E081A" w:rsidRDefault="00926BD0" w:rsidP="00F41570">
            <w:pPr>
              <w:pStyle w:val="Normal6a"/>
            </w:pPr>
          </w:p>
        </w:tc>
        <w:tc>
          <w:tcPr>
            <w:tcW w:w="4876" w:type="dxa"/>
            <w:tcBorders>
              <w:top w:val="nil"/>
              <w:left w:val="nil"/>
              <w:bottom w:val="nil"/>
              <w:right w:val="nil"/>
            </w:tcBorders>
          </w:tcPr>
          <w:p w14:paraId="5EEB8336" w14:textId="77777777" w:rsidR="00926BD0" w:rsidRPr="004E081A" w:rsidRDefault="00926BD0" w:rsidP="00F41570">
            <w:pPr>
              <w:pStyle w:val="Normal6a"/>
            </w:pPr>
            <w:r w:rsidRPr="004E081A">
              <w:rPr>
                <w:b/>
                <w:i/>
              </w:rPr>
              <w:t>a) zdroje, infraštruktúru a administratívne kapacity príslušných vnútroštátnych orgánov;</w:t>
            </w:r>
          </w:p>
        </w:tc>
      </w:tr>
      <w:tr w:rsidR="00AE47A2" w:rsidRPr="004E081A" w14:paraId="5F9BB662" w14:textId="77777777" w:rsidTr="00F41570">
        <w:trPr>
          <w:jc w:val="center"/>
        </w:trPr>
        <w:tc>
          <w:tcPr>
            <w:tcW w:w="4876" w:type="dxa"/>
            <w:tcBorders>
              <w:top w:val="nil"/>
              <w:left w:val="nil"/>
              <w:bottom w:val="nil"/>
              <w:right w:val="nil"/>
            </w:tcBorders>
          </w:tcPr>
          <w:p w14:paraId="30B666F6" w14:textId="77777777" w:rsidR="00926BD0" w:rsidRPr="004E081A" w:rsidRDefault="00926BD0" w:rsidP="00F41570">
            <w:pPr>
              <w:pStyle w:val="Normal6a"/>
            </w:pPr>
          </w:p>
        </w:tc>
        <w:tc>
          <w:tcPr>
            <w:tcW w:w="4876" w:type="dxa"/>
            <w:tcBorders>
              <w:top w:val="nil"/>
              <w:left w:val="nil"/>
              <w:bottom w:val="nil"/>
              <w:right w:val="nil"/>
            </w:tcBorders>
          </w:tcPr>
          <w:p w14:paraId="6098C3C8" w14:textId="77777777" w:rsidR="00926BD0" w:rsidRPr="004E081A" w:rsidRDefault="00926BD0" w:rsidP="00F41570">
            <w:pPr>
              <w:pStyle w:val="Normal6a"/>
            </w:pPr>
            <w:r w:rsidRPr="004E081A">
              <w:rPr>
                <w:b/>
                <w:i/>
              </w:rPr>
              <w:t>b) počet prebiehajúcich konaní o vrátení;</w:t>
            </w:r>
          </w:p>
        </w:tc>
      </w:tr>
      <w:tr w:rsidR="00AE47A2" w:rsidRPr="004E081A" w14:paraId="2F95A608" w14:textId="77777777" w:rsidTr="00F41570">
        <w:trPr>
          <w:jc w:val="center"/>
        </w:trPr>
        <w:tc>
          <w:tcPr>
            <w:tcW w:w="4876" w:type="dxa"/>
            <w:tcBorders>
              <w:top w:val="nil"/>
              <w:left w:val="nil"/>
              <w:bottom w:val="nil"/>
              <w:right w:val="nil"/>
            </w:tcBorders>
          </w:tcPr>
          <w:p w14:paraId="73B0A890" w14:textId="77777777" w:rsidR="00926BD0" w:rsidRPr="004E081A" w:rsidRDefault="00926BD0" w:rsidP="00F41570">
            <w:pPr>
              <w:pStyle w:val="Normal6a"/>
            </w:pPr>
          </w:p>
        </w:tc>
        <w:tc>
          <w:tcPr>
            <w:tcW w:w="4876" w:type="dxa"/>
            <w:tcBorders>
              <w:top w:val="nil"/>
              <w:left w:val="nil"/>
              <w:bottom w:val="nil"/>
              <w:right w:val="nil"/>
            </w:tcBorders>
          </w:tcPr>
          <w:p w14:paraId="5B3F89C8" w14:textId="77777777" w:rsidR="00926BD0" w:rsidRPr="004E081A" w:rsidRDefault="00926BD0" w:rsidP="00F41570">
            <w:pPr>
              <w:pStyle w:val="Normal6a"/>
            </w:pPr>
            <w:r w:rsidRPr="004E081A">
              <w:rPr>
                <w:b/>
                <w:i/>
              </w:rPr>
              <w:t>c) priemernú dobu rozhodovania o návrate;</w:t>
            </w:r>
          </w:p>
        </w:tc>
      </w:tr>
      <w:tr w:rsidR="00AE47A2" w:rsidRPr="004E081A" w14:paraId="73F6306A" w14:textId="77777777" w:rsidTr="00F41570">
        <w:trPr>
          <w:jc w:val="center"/>
        </w:trPr>
        <w:tc>
          <w:tcPr>
            <w:tcW w:w="4876" w:type="dxa"/>
            <w:tcBorders>
              <w:top w:val="nil"/>
              <w:left w:val="nil"/>
              <w:bottom w:val="nil"/>
              <w:right w:val="nil"/>
            </w:tcBorders>
          </w:tcPr>
          <w:p w14:paraId="1B0F5BB9" w14:textId="77777777" w:rsidR="00926BD0" w:rsidRPr="004E081A" w:rsidRDefault="00926BD0" w:rsidP="00F41570">
            <w:pPr>
              <w:pStyle w:val="Normal6a"/>
            </w:pPr>
          </w:p>
        </w:tc>
        <w:tc>
          <w:tcPr>
            <w:tcW w:w="4876" w:type="dxa"/>
            <w:tcBorders>
              <w:top w:val="nil"/>
              <w:left w:val="nil"/>
              <w:bottom w:val="nil"/>
              <w:right w:val="nil"/>
            </w:tcBorders>
          </w:tcPr>
          <w:p w14:paraId="373E8161" w14:textId="77777777" w:rsidR="00926BD0" w:rsidRPr="004E081A" w:rsidRDefault="00926BD0" w:rsidP="00F41570">
            <w:pPr>
              <w:pStyle w:val="Normal6a"/>
            </w:pPr>
            <w:r w:rsidRPr="004E081A">
              <w:rPr>
                <w:b/>
                <w:i/>
              </w:rPr>
              <w:t>d) počet žiadostí o readmisiu podaných tretím krajinám vo vzťahu k počtu prijatých rozhodnutí o návrate vrátane analýzy dôvodov, prečo neboli žiadosti o readmisiu vydané;</w:t>
            </w:r>
          </w:p>
        </w:tc>
      </w:tr>
      <w:tr w:rsidR="00AE47A2" w:rsidRPr="004E081A" w14:paraId="0B3D817D" w14:textId="77777777" w:rsidTr="00F41570">
        <w:trPr>
          <w:jc w:val="center"/>
        </w:trPr>
        <w:tc>
          <w:tcPr>
            <w:tcW w:w="4876" w:type="dxa"/>
            <w:tcBorders>
              <w:top w:val="nil"/>
              <w:left w:val="nil"/>
              <w:bottom w:val="nil"/>
              <w:right w:val="nil"/>
            </w:tcBorders>
          </w:tcPr>
          <w:p w14:paraId="46AC4BF7" w14:textId="77777777" w:rsidR="00926BD0" w:rsidRPr="004E081A" w:rsidRDefault="00926BD0" w:rsidP="00F41570">
            <w:pPr>
              <w:pStyle w:val="Normal6a"/>
            </w:pPr>
          </w:p>
        </w:tc>
        <w:tc>
          <w:tcPr>
            <w:tcW w:w="4876" w:type="dxa"/>
            <w:tcBorders>
              <w:top w:val="nil"/>
              <w:left w:val="nil"/>
              <w:bottom w:val="nil"/>
              <w:right w:val="nil"/>
            </w:tcBorders>
          </w:tcPr>
          <w:p w14:paraId="5AEB2D81" w14:textId="77777777" w:rsidR="00926BD0" w:rsidRPr="004E081A" w:rsidRDefault="00926BD0" w:rsidP="00F41570">
            <w:pPr>
              <w:pStyle w:val="Normal6a"/>
            </w:pPr>
            <w:r w:rsidRPr="004E081A">
              <w:rPr>
                <w:b/>
                <w:i/>
              </w:rPr>
              <w:t>e) priemerné trvanie zaistenia na účely vykonania návratu;</w:t>
            </w:r>
          </w:p>
        </w:tc>
      </w:tr>
      <w:tr w:rsidR="00AE47A2" w:rsidRPr="004E081A" w14:paraId="58038149" w14:textId="77777777" w:rsidTr="00F41570">
        <w:trPr>
          <w:jc w:val="center"/>
        </w:trPr>
        <w:tc>
          <w:tcPr>
            <w:tcW w:w="4876" w:type="dxa"/>
            <w:tcBorders>
              <w:top w:val="nil"/>
              <w:left w:val="nil"/>
              <w:bottom w:val="nil"/>
              <w:right w:val="nil"/>
            </w:tcBorders>
          </w:tcPr>
          <w:p w14:paraId="519D40CC" w14:textId="77777777" w:rsidR="00926BD0" w:rsidRPr="004E081A" w:rsidRDefault="00926BD0" w:rsidP="00F41570">
            <w:pPr>
              <w:pStyle w:val="Normal6a"/>
            </w:pPr>
          </w:p>
        </w:tc>
        <w:tc>
          <w:tcPr>
            <w:tcW w:w="4876" w:type="dxa"/>
            <w:tcBorders>
              <w:top w:val="nil"/>
              <w:left w:val="nil"/>
              <w:bottom w:val="nil"/>
              <w:right w:val="nil"/>
            </w:tcBorders>
          </w:tcPr>
          <w:p w14:paraId="18CBA848" w14:textId="77777777" w:rsidR="00926BD0" w:rsidRPr="004E081A" w:rsidRDefault="00926BD0" w:rsidP="00F41570">
            <w:pPr>
              <w:pStyle w:val="Normal6a"/>
            </w:pPr>
            <w:r w:rsidRPr="004E081A">
              <w:rPr>
                <w:b/>
                <w:i/>
              </w:rPr>
              <w:t>f) typy alternatív k zaisteniu, ktoré sa uplatňujú.</w:t>
            </w:r>
          </w:p>
        </w:tc>
      </w:tr>
      <w:tr w:rsidR="00AE47A2" w:rsidRPr="004E081A" w14:paraId="4BE13C01" w14:textId="77777777" w:rsidTr="00F41570">
        <w:trPr>
          <w:jc w:val="center"/>
        </w:trPr>
        <w:tc>
          <w:tcPr>
            <w:tcW w:w="4876" w:type="dxa"/>
            <w:tcBorders>
              <w:top w:val="nil"/>
              <w:left w:val="nil"/>
              <w:bottom w:val="nil"/>
              <w:right w:val="nil"/>
            </w:tcBorders>
          </w:tcPr>
          <w:p w14:paraId="1983B107" w14:textId="77777777" w:rsidR="00926BD0" w:rsidRPr="004E081A" w:rsidRDefault="00926BD0" w:rsidP="00F41570">
            <w:pPr>
              <w:pStyle w:val="Normal6a"/>
            </w:pPr>
          </w:p>
        </w:tc>
        <w:tc>
          <w:tcPr>
            <w:tcW w:w="4876" w:type="dxa"/>
            <w:tcBorders>
              <w:top w:val="nil"/>
              <w:left w:val="nil"/>
              <w:bottom w:val="nil"/>
              <w:right w:val="nil"/>
            </w:tcBorders>
          </w:tcPr>
          <w:p w14:paraId="6C2B1569" w14:textId="77777777" w:rsidR="00926BD0" w:rsidRPr="004E081A" w:rsidRDefault="00926BD0" w:rsidP="00F41570">
            <w:pPr>
              <w:pStyle w:val="Normal6a"/>
            </w:pPr>
            <w:r w:rsidRPr="004E081A">
              <w:rPr>
                <w:b/>
                <w:i/>
              </w:rPr>
              <w:t>3. Komisia monitoruje a analyzuje fungovanie vykonávania tohto nariadenia na základe správ vydaných členskými štátmi podľa odseku 2, ako aj iných dostupných zdrojov vrátane správ príslušných agentúr a orgánov Únie, medzinárodných a mimovládnych organizácií. Každoročne vydáva podrobnú analýzu s odporúčaniami pre Európsky parlament a Radu a uverejňuje súhrnnú správu o tejto analýze a jej závery.</w:t>
            </w:r>
          </w:p>
        </w:tc>
      </w:tr>
      <w:tr w:rsidR="00AE47A2" w:rsidRPr="004E081A" w14:paraId="1FC1FFE4" w14:textId="77777777" w:rsidTr="00F41570">
        <w:trPr>
          <w:jc w:val="center"/>
        </w:trPr>
        <w:tc>
          <w:tcPr>
            <w:tcW w:w="4876" w:type="dxa"/>
            <w:tcBorders>
              <w:top w:val="nil"/>
              <w:left w:val="nil"/>
              <w:bottom w:val="nil"/>
              <w:right w:val="nil"/>
            </w:tcBorders>
          </w:tcPr>
          <w:p w14:paraId="1AC7CAB5" w14:textId="77777777" w:rsidR="00926BD0" w:rsidRPr="004E081A" w:rsidRDefault="00926BD0" w:rsidP="00F41570">
            <w:pPr>
              <w:pStyle w:val="Normal6a"/>
            </w:pPr>
          </w:p>
        </w:tc>
        <w:tc>
          <w:tcPr>
            <w:tcW w:w="4876" w:type="dxa"/>
            <w:tcBorders>
              <w:top w:val="nil"/>
              <w:left w:val="nil"/>
              <w:bottom w:val="nil"/>
              <w:right w:val="nil"/>
            </w:tcBorders>
          </w:tcPr>
          <w:p w14:paraId="7DB83B25" w14:textId="77777777" w:rsidR="00926BD0" w:rsidRPr="004E081A" w:rsidRDefault="00926BD0" w:rsidP="00F41570">
            <w:pPr>
              <w:pStyle w:val="Normal6a"/>
            </w:pPr>
            <w:r w:rsidRPr="004E081A">
              <w:rPr>
                <w:b/>
                <w:i/>
              </w:rPr>
              <w:t>4. Ak Komisia na základe svojej analýzy podľa odseku 3 dospeje k záveru, že fungovanie spoločného systému pre návrat je systematicky obmedzované z dôvodov, ktoré nie sú mimo kontroly jedného alebo viacerých členských štátov, vydá odporúčania dotknutému členskému štátu alebo členským štátom a určí vhodné následné opatrenia vrátane prípadného začatia konania o porušení právnych predpisov.</w:t>
            </w:r>
          </w:p>
        </w:tc>
      </w:tr>
    </w:tbl>
    <w:p w14:paraId="708294A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1BBDCDB" w14:textId="5C8CFDA4" w:rsidR="00956A29" w:rsidRPr="004E081A" w:rsidRDefault="00926BD0" w:rsidP="00926BD0">
      <w:r w:rsidRPr="004E081A">
        <w:rPr>
          <w:rStyle w:val="HideTWBExt"/>
        </w:rPr>
        <w:lastRenderedPageBreak/>
        <w:t>&lt;/Amend&gt;</w:t>
      </w:r>
    </w:p>
    <w:p w14:paraId="12E106F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2308</w:t>
      </w:r>
      <w:r w:rsidRPr="004E081A">
        <w:rPr>
          <w:rStyle w:val="HideTWBExt"/>
        </w:rPr>
        <w:t>&lt;/NumAm&gt;</w:t>
      </w:r>
    </w:p>
    <w:p w14:paraId="5DD58627"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63885E22" w14:textId="77777777" w:rsidR="00926BD0" w:rsidRPr="004E081A" w:rsidRDefault="00926BD0" w:rsidP="00926BD0">
      <w:pPr>
        <w:pStyle w:val="NormalBold"/>
      </w:pPr>
      <w:r w:rsidRPr="004E081A">
        <w:rPr>
          <w:rStyle w:val="HideTWBExt"/>
        </w:rPr>
        <w:t>&lt;/RepeatBlock-By&gt;</w:t>
      </w:r>
    </w:p>
    <w:p w14:paraId="019021A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167112E" w14:textId="77777777" w:rsidR="00926BD0" w:rsidRPr="004E081A" w:rsidRDefault="00926BD0" w:rsidP="00926BD0">
      <w:pPr>
        <w:pStyle w:val="NormalBold"/>
      </w:pPr>
      <w:r w:rsidRPr="004E081A">
        <w:rPr>
          <w:rStyle w:val="HideTWBExt"/>
        </w:rPr>
        <w:t>&lt;Article&gt;</w:t>
      </w:r>
      <w:r w:rsidRPr="004E081A">
        <w:t>Článok 45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CD6819B" w14:textId="77777777" w:rsidTr="00F41570">
        <w:trPr>
          <w:trHeight w:hRule="exact" w:val="240"/>
          <w:jc w:val="center"/>
        </w:trPr>
        <w:tc>
          <w:tcPr>
            <w:tcW w:w="9752" w:type="dxa"/>
            <w:gridSpan w:val="2"/>
            <w:tcBorders>
              <w:top w:val="nil"/>
              <w:left w:val="nil"/>
              <w:bottom w:val="nil"/>
              <w:right w:val="nil"/>
            </w:tcBorders>
          </w:tcPr>
          <w:p w14:paraId="3A0AD692" w14:textId="77777777" w:rsidR="00926BD0" w:rsidRPr="004E081A" w:rsidRDefault="00926BD0" w:rsidP="00F41570"/>
        </w:tc>
      </w:tr>
      <w:tr w:rsidR="00AE47A2" w:rsidRPr="004E081A" w14:paraId="1B57AAAD" w14:textId="77777777" w:rsidTr="00F41570">
        <w:trPr>
          <w:trHeight w:val="240"/>
          <w:jc w:val="center"/>
        </w:trPr>
        <w:tc>
          <w:tcPr>
            <w:tcW w:w="4876" w:type="dxa"/>
            <w:tcBorders>
              <w:top w:val="nil"/>
              <w:left w:val="nil"/>
              <w:bottom w:val="nil"/>
              <w:right w:val="nil"/>
            </w:tcBorders>
          </w:tcPr>
          <w:p w14:paraId="5C37024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56052DC" w14:textId="77777777" w:rsidR="00926BD0" w:rsidRPr="004E081A" w:rsidRDefault="00926BD0" w:rsidP="00F41570">
            <w:pPr>
              <w:pStyle w:val="AmColumnHeading"/>
            </w:pPr>
            <w:r w:rsidRPr="004E081A">
              <w:t>Pozmeňujúci návrh</w:t>
            </w:r>
          </w:p>
        </w:tc>
      </w:tr>
      <w:tr w:rsidR="00AE47A2" w:rsidRPr="004E081A" w14:paraId="669EF6C2" w14:textId="77777777" w:rsidTr="00F41570">
        <w:trPr>
          <w:jc w:val="center"/>
        </w:trPr>
        <w:tc>
          <w:tcPr>
            <w:tcW w:w="4876" w:type="dxa"/>
            <w:tcBorders>
              <w:top w:val="nil"/>
              <w:left w:val="nil"/>
              <w:bottom w:val="nil"/>
              <w:right w:val="nil"/>
            </w:tcBorders>
          </w:tcPr>
          <w:p w14:paraId="0D3B5FC7" w14:textId="77777777" w:rsidR="00926BD0" w:rsidRPr="004E081A" w:rsidRDefault="00926BD0" w:rsidP="00F41570">
            <w:pPr>
              <w:pStyle w:val="Normal6a"/>
              <w:jc w:val="center"/>
            </w:pPr>
            <w:r w:rsidRPr="004E081A">
              <w:rPr>
                <w:b/>
                <w:i/>
              </w:rPr>
              <w:t>Článok 45</w:t>
            </w:r>
            <w:r w:rsidRPr="004E081A">
              <w:tab/>
            </w:r>
          </w:p>
        </w:tc>
        <w:tc>
          <w:tcPr>
            <w:tcW w:w="4876" w:type="dxa"/>
            <w:tcBorders>
              <w:top w:val="nil"/>
              <w:left w:val="nil"/>
              <w:bottom w:val="nil"/>
              <w:right w:val="nil"/>
            </w:tcBorders>
          </w:tcPr>
          <w:p w14:paraId="39D62039" w14:textId="77777777" w:rsidR="00926BD0" w:rsidRPr="004E081A" w:rsidRDefault="00926BD0" w:rsidP="00F41570">
            <w:pPr>
              <w:pStyle w:val="Normal6a"/>
            </w:pPr>
            <w:r w:rsidRPr="004E081A">
              <w:rPr>
                <w:b/>
                <w:i/>
              </w:rPr>
              <w:t>vypúšťa sa</w:t>
            </w:r>
          </w:p>
        </w:tc>
      </w:tr>
      <w:tr w:rsidR="00AE47A2" w:rsidRPr="004E081A" w14:paraId="03600D1B" w14:textId="77777777" w:rsidTr="00F41570">
        <w:trPr>
          <w:jc w:val="center"/>
        </w:trPr>
        <w:tc>
          <w:tcPr>
            <w:tcW w:w="4876" w:type="dxa"/>
            <w:tcBorders>
              <w:top w:val="nil"/>
              <w:left w:val="nil"/>
              <w:bottom w:val="nil"/>
              <w:right w:val="nil"/>
            </w:tcBorders>
          </w:tcPr>
          <w:p w14:paraId="7B6D5853" w14:textId="77777777" w:rsidR="00926BD0" w:rsidRPr="004E081A" w:rsidRDefault="00926BD0" w:rsidP="00F41570">
            <w:pPr>
              <w:pStyle w:val="Normal6a"/>
              <w:jc w:val="center"/>
            </w:pPr>
            <w:r w:rsidRPr="004E081A">
              <w:rPr>
                <w:b/>
                <w:i/>
              </w:rPr>
              <w:t>Podpora agentúry Frontex</w:t>
            </w:r>
          </w:p>
        </w:tc>
        <w:tc>
          <w:tcPr>
            <w:tcW w:w="4876" w:type="dxa"/>
            <w:tcBorders>
              <w:top w:val="nil"/>
              <w:left w:val="nil"/>
              <w:bottom w:val="nil"/>
              <w:right w:val="nil"/>
            </w:tcBorders>
          </w:tcPr>
          <w:p w14:paraId="2CE25EEA" w14:textId="77777777" w:rsidR="00926BD0" w:rsidRPr="004E081A" w:rsidRDefault="00926BD0" w:rsidP="00F41570">
            <w:pPr>
              <w:pStyle w:val="Normal6a"/>
            </w:pPr>
          </w:p>
        </w:tc>
      </w:tr>
      <w:tr w:rsidR="00AE47A2" w:rsidRPr="004E081A" w14:paraId="5E2A6DB3" w14:textId="77777777" w:rsidTr="00F41570">
        <w:trPr>
          <w:jc w:val="center"/>
        </w:trPr>
        <w:tc>
          <w:tcPr>
            <w:tcW w:w="4876" w:type="dxa"/>
            <w:tcBorders>
              <w:top w:val="nil"/>
              <w:left w:val="nil"/>
              <w:bottom w:val="nil"/>
              <w:right w:val="nil"/>
            </w:tcBorders>
          </w:tcPr>
          <w:p w14:paraId="16E36CF9" w14:textId="77777777" w:rsidR="00926BD0" w:rsidRPr="004E081A" w:rsidRDefault="00926BD0" w:rsidP="00F41570">
            <w:pPr>
              <w:pStyle w:val="Normal6a"/>
            </w:pPr>
            <w:r w:rsidRPr="004E081A">
              <w:rPr>
                <w:b/>
                <w:i/>
              </w:rPr>
              <w:t>1. Členské štáty môžu požiadať, aby ich príslušným orgánom pomáhali experti vyslaní alebo podporovaní agentúrou Frontex vrátane styčných úradníkov pre návrat a iných styčných dôstojníkov v súlade s nariadením (EÚ) 2019/1896.</w:t>
            </w:r>
          </w:p>
        </w:tc>
        <w:tc>
          <w:tcPr>
            <w:tcW w:w="4876" w:type="dxa"/>
            <w:tcBorders>
              <w:top w:val="nil"/>
              <w:left w:val="nil"/>
              <w:bottom w:val="nil"/>
              <w:right w:val="nil"/>
            </w:tcBorders>
          </w:tcPr>
          <w:p w14:paraId="2DD84DB9" w14:textId="77777777" w:rsidR="00926BD0" w:rsidRPr="004E081A" w:rsidRDefault="00926BD0" w:rsidP="00F41570">
            <w:pPr>
              <w:pStyle w:val="Normal6a"/>
            </w:pPr>
          </w:p>
        </w:tc>
      </w:tr>
      <w:tr w:rsidR="00AE47A2" w:rsidRPr="004E081A" w14:paraId="309475B7" w14:textId="77777777" w:rsidTr="00F41570">
        <w:trPr>
          <w:jc w:val="center"/>
        </w:trPr>
        <w:tc>
          <w:tcPr>
            <w:tcW w:w="4876" w:type="dxa"/>
            <w:tcBorders>
              <w:top w:val="nil"/>
              <w:left w:val="nil"/>
              <w:bottom w:val="nil"/>
              <w:right w:val="nil"/>
            </w:tcBorders>
          </w:tcPr>
          <w:p w14:paraId="1CBF4E69" w14:textId="77777777" w:rsidR="00926BD0" w:rsidRPr="004E081A" w:rsidRDefault="00926BD0" w:rsidP="00F41570">
            <w:pPr>
              <w:pStyle w:val="Normal6a"/>
            </w:pPr>
            <w:r w:rsidRPr="004E081A">
              <w:rPr>
                <w:b/>
                <w:i/>
              </w:rPr>
              <w:t>2. Členské štáty poskytujú agentúre Frontex relevantné informácie o predpokladaných potrebách podpory zo strany agentúry Frontex, aby bolo možné takúto podporu plánovať v súlade s prioritami Únie v oblasti návratu, readmisie a reintegrácie, vykonávania konaní o návrate na hraniciach podľa nariadenia (EÚ) 2024/1349, európskej stratégie v oblasti azylu a migrácie podľa článku 8 nariadenia (EÚ) 2024/1351 a s prioritami v kontexte pravidelného posudzovania spolupráce v oblasti readmisie podľa článku 25a nariadenia (ES) č. 810/2009.</w:t>
            </w:r>
          </w:p>
        </w:tc>
        <w:tc>
          <w:tcPr>
            <w:tcW w:w="4876" w:type="dxa"/>
            <w:tcBorders>
              <w:top w:val="nil"/>
              <w:left w:val="nil"/>
              <w:bottom w:val="nil"/>
              <w:right w:val="nil"/>
            </w:tcBorders>
          </w:tcPr>
          <w:p w14:paraId="722FD893" w14:textId="77777777" w:rsidR="00926BD0" w:rsidRPr="004E081A" w:rsidRDefault="00926BD0" w:rsidP="00F41570">
            <w:pPr>
              <w:pStyle w:val="Normal6a"/>
            </w:pPr>
          </w:p>
        </w:tc>
      </w:tr>
    </w:tbl>
    <w:p w14:paraId="4A74C02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8F4A4AC" w14:textId="7BFB72DF" w:rsidR="00956A29" w:rsidRPr="004E081A" w:rsidRDefault="00926BD0" w:rsidP="00926BD0">
      <w:r w:rsidRPr="004E081A">
        <w:rPr>
          <w:rStyle w:val="HideTWBExt"/>
        </w:rPr>
        <w:t>&lt;/Amend&gt;</w:t>
      </w:r>
    </w:p>
    <w:p w14:paraId="16C1DF7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2309</w:t>
      </w:r>
      <w:r w:rsidRPr="004E081A">
        <w:rPr>
          <w:rStyle w:val="HideTWBExt"/>
        </w:rPr>
        <w:t>&lt;/NumAm&gt;</w:t>
      </w:r>
    </w:p>
    <w:p w14:paraId="26A63398"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51160883" w14:textId="77777777" w:rsidR="00926BD0" w:rsidRPr="004E081A" w:rsidRDefault="00926BD0" w:rsidP="00926BD0">
      <w:pPr>
        <w:pStyle w:val="NormalBold"/>
      </w:pPr>
      <w:r w:rsidRPr="004E081A">
        <w:rPr>
          <w:rStyle w:val="HideTWBExt"/>
        </w:rPr>
        <w:t>&lt;/RepeatBlock-By&gt;</w:t>
      </w:r>
    </w:p>
    <w:p w14:paraId="55516F9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031EFAF" w14:textId="77777777" w:rsidR="00926BD0" w:rsidRPr="004E081A" w:rsidRDefault="00926BD0" w:rsidP="00926BD0">
      <w:pPr>
        <w:pStyle w:val="NormalBold"/>
      </w:pPr>
      <w:r w:rsidRPr="004E081A">
        <w:rPr>
          <w:rStyle w:val="HideTWBExt"/>
        </w:rPr>
        <w:t>&lt;Article&gt;</w:t>
      </w:r>
      <w:r w:rsidRPr="004E081A">
        <w:t>Článok 45</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866DD99" w14:textId="77777777" w:rsidTr="00F41570">
        <w:trPr>
          <w:trHeight w:hRule="exact" w:val="240"/>
          <w:jc w:val="center"/>
        </w:trPr>
        <w:tc>
          <w:tcPr>
            <w:tcW w:w="9752" w:type="dxa"/>
            <w:gridSpan w:val="2"/>
            <w:tcBorders>
              <w:top w:val="nil"/>
              <w:left w:val="nil"/>
              <w:bottom w:val="nil"/>
              <w:right w:val="nil"/>
            </w:tcBorders>
          </w:tcPr>
          <w:p w14:paraId="06C4D688" w14:textId="77777777" w:rsidR="00926BD0" w:rsidRPr="004E081A" w:rsidRDefault="00926BD0" w:rsidP="00F41570"/>
        </w:tc>
      </w:tr>
      <w:tr w:rsidR="00AE47A2" w:rsidRPr="004E081A" w14:paraId="54D6B702" w14:textId="77777777" w:rsidTr="00F41570">
        <w:trPr>
          <w:trHeight w:val="240"/>
          <w:jc w:val="center"/>
        </w:trPr>
        <w:tc>
          <w:tcPr>
            <w:tcW w:w="4876" w:type="dxa"/>
            <w:tcBorders>
              <w:top w:val="nil"/>
              <w:left w:val="nil"/>
              <w:bottom w:val="nil"/>
              <w:right w:val="nil"/>
            </w:tcBorders>
          </w:tcPr>
          <w:p w14:paraId="2D500748"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23420AE" w14:textId="77777777" w:rsidR="00926BD0" w:rsidRPr="004E081A" w:rsidRDefault="00926BD0" w:rsidP="00F41570">
            <w:pPr>
              <w:pStyle w:val="AmColumnHeading"/>
            </w:pPr>
            <w:r w:rsidRPr="004E081A">
              <w:t>Pozmeňujúci návrh</w:t>
            </w:r>
          </w:p>
        </w:tc>
      </w:tr>
      <w:tr w:rsidR="00AE47A2" w:rsidRPr="004E081A" w14:paraId="1F7D004C" w14:textId="77777777" w:rsidTr="00F41570">
        <w:trPr>
          <w:jc w:val="center"/>
        </w:trPr>
        <w:tc>
          <w:tcPr>
            <w:tcW w:w="4876" w:type="dxa"/>
            <w:tcBorders>
              <w:top w:val="nil"/>
              <w:left w:val="nil"/>
              <w:bottom w:val="nil"/>
              <w:right w:val="nil"/>
            </w:tcBorders>
          </w:tcPr>
          <w:p w14:paraId="4C37B50C" w14:textId="77777777" w:rsidR="00926BD0" w:rsidRPr="004E081A" w:rsidRDefault="00926BD0" w:rsidP="00F41570">
            <w:pPr>
              <w:pStyle w:val="Normal6a"/>
              <w:jc w:val="center"/>
            </w:pPr>
            <w:r w:rsidRPr="004E081A">
              <w:rPr>
                <w:b/>
                <w:i/>
              </w:rPr>
              <w:t>Článok 45</w:t>
            </w:r>
            <w:r w:rsidRPr="004E081A">
              <w:tab/>
            </w:r>
          </w:p>
        </w:tc>
        <w:tc>
          <w:tcPr>
            <w:tcW w:w="4876" w:type="dxa"/>
            <w:tcBorders>
              <w:top w:val="nil"/>
              <w:left w:val="nil"/>
              <w:bottom w:val="nil"/>
              <w:right w:val="nil"/>
            </w:tcBorders>
          </w:tcPr>
          <w:p w14:paraId="102967BA" w14:textId="77777777" w:rsidR="00926BD0" w:rsidRPr="004E081A" w:rsidRDefault="00926BD0" w:rsidP="00F41570">
            <w:pPr>
              <w:pStyle w:val="Normal6a"/>
            </w:pPr>
            <w:r w:rsidRPr="004E081A">
              <w:rPr>
                <w:b/>
                <w:i/>
              </w:rPr>
              <w:t>vypúšťa sa</w:t>
            </w:r>
          </w:p>
        </w:tc>
      </w:tr>
      <w:tr w:rsidR="00AE47A2" w:rsidRPr="004E081A" w14:paraId="70ECF7EA" w14:textId="77777777" w:rsidTr="00F41570">
        <w:trPr>
          <w:jc w:val="center"/>
        </w:trPr>
        <w:tc>
          <w:tcPr>
            <w:tcW w:w="4876" w:type="dxa"/>
            <w:tcBorders>
              <w:top w:val="nil"/>
              <w:left w:val="nil"/>
              <w:bottom w:val="nil"/>
              <w:right w:val="nil"/>
            </w:tcBorders>
          </w:tcPr>
          <w:p w14:paraId="19812027" w14:textId="77777777" w:rsidR="00926BD0" w:rsidRPr="004E081A" w:rsidRDefault="00926BD0" w:rsidP="00F41570">
            <w:pPr>
              <w:pStyle w:val="Normal6a"/>
              <w:jc w:val="center"/>
            </w:pPr>
            <w:r w:rsidRPr="004E081A">
              <w:rPr>
                <w:b/>
                <w:i/>
              </w:rPr>
              <w:lastRenderedPageBreak/>
              <w:t>Podpora agentúry Frontex</w:t>
            </w:r>
          </w:p>
        </w:tc>
        <w:tc>
          <w:tcPr>
            <w:tcW w:w="4876" w:type="dxa"/>
            <w:tcBorders>
              <w:top w:val="nil"/>
              <w:left w:val="nil"/>
              <w:bottom w:val="nil"/>
              <w:right w:val="nil"/>
            </w:tcBorders>
          </w:tcPr>
          <w:p w14:paraId="09BB4905" w14:textId="77777777" w:rsidR="00926BD0" w:rsidRPr="004E081A" w:rsidRDefault="00926BD0" w:rsidP="00F41570">
            <w:pPr>
              <w:pStyle w:val="Normal6a"/>
            </w:pPr>
          </w:p>
        </w:tc>
      </w:tr>
      <w:tr w:rsidR="00AE47A2" w:rsidRPr="004E081A" w14:paraId="461EFBEC" w14:textId="77777777" w:rsidTr="00F41570">
        <w:trPr>
          <w:jc w:val="center"/>
        </w:trPr>
        <w:tc>
          <w:tcPr>
            <w:tcW w:w="4876" w:type="dxa"/>
            <w:tcBorders>
              <w:top w:val="nil"/>
              <w:left w:val="nil"/>
              <w:bottom w:val="nil"/>
              <w:right w:val="nil"/>
            </w:tcBorders>
          </w:tcPr>
          <w:p w14:paraId="4DEFC790" w14:textId="77777777" w:rsidR="00926BD0" w:rsidRPr="004E081A" w:rsidRDefault="00926BD0" w:rsidP="00F41570">
            <w:pPr>
              <w:pStyle w:val="Normal6a"/>
            </w:pPr>
            <w:r w:rsidRPr="004E081A">
              <w:rPr>
                <w:b/>
                <w:i/>
              </w:rPr>
              <w:t>1. Členské štáty môžu požiadať, aby ich príslušným orgánom pomáhali experti vyslaní alebo podporovaní agentúrou Frontex vrátane styčných úradníkov pre návrat a iných styčných dôstojníkov v súlade s nariadením (EÚ) 2019/1896.</w:t>
            </w:r>
          </w:p>
        </w:tc>
        <w:tc>
          <w:tcPr>
            <w:tcW w:w="4876" w:type="dxa"/>
            <w:tcBorders>
              <w:top w:val="nil"/>
              <w:left w:val="nil"/>
              <w:bottom w:val="nil"/>
              <w:right w:val="nil"/>
            </w:tcBorders>
          </w:tcPr>
          <w:p w14:paraId="02C7CD63" w14:textId="77777777" w:rsidR="00926BD0" w:rsidRPr="004E081A" w:rsidRDefault="00926BD0" w:rsidP="00F41570">
            <w:pPr>
              <w:pStyle w:val="Normal6a"/>
            </w:pPr>
          </w:p>
        </w:tc>
      </w:tr>
      <w:tr w:rsidR="00AE47A2" w:rsidRPr="004E081A" w14:paraId="2256C677" w14:textId="77777777" w:rsidTr="00F41570">
        <w:trPr>
          <w:jc w:val="center"/>
        </w:trPr>
        <w:tc>
          <w:tcPr>
            <w:tcW w:w="4876" w:type="dxa"/>
            <w:tcBorders>
              <w:top w:val="nil"/>
              <w:left w:val="nil"/>
              <w:bottom w:val="nil"/>
              <w:right w:val="nil"/>
            </w:tcBorders>
          </w:tcPr>
          <w:p w14:paraId="2DB365FA" w14:textId="77777777" w:rsidR="00926BD0" w:rsidRPr="004E081A" w:rsidRDefault="00926BD0" w:rsidP="00F41570">
            <w:pPr>
              <w:pStyle w:val="Normal6a"/>
            </w:pPr>
            <w:r w:rsidRPr="004E081A">
              <w:rPr>
                <w:b/>
                <w:i/>
              </w:rPr>
              <w:t>2. Členské štáty poskytujú agentúre Frontex relevantné informácie o predpokladaných potrebách podpory zo strany agentúry Frontex, aby bolo možné takúto podporu plánovať v súlade s prioritami Únie v oblasti návratu, readmisie a reintegrácie, vykonávania konaní o návrate na hraniciach podľa nariadenia (EÚ) 2024/1349, európskej stratégie v oblasti azylu a migrácie podľa článku 8 nariadenia (EÚ) 2024/1351 a s prioritami v kontexte pravidelného posudzovania spolupráce v oblasti readmisie podľa článku 25a nariadenia (ES) č. 810/2009.</w:t>
            </w:r>
          </w:p>
        </w:tc>
        <w:tc>
          <w:tcPr>
            <w:tcW w:w="4876" w:type="dxa"/>
            <w:tcBorders>
              <w:top w:val="nil"/>
              <w:left w:val="nil"/>
              <w:bottom w:val="nil"/>
              <w:right w:val="nil"/>
            </w:tcBorders>
          </w:tcPr>
          <w:p w14:paraId="565BFF1C" w14:textId="77777777" w:rsidR="00926BD0" w:rsidRPr="004E081A" w:rsidRDefault="00926BD0" w:rsidP="00F41570">
            <w:pPr>
              <w:pStyle w:val="Normal6a"/>
            </w:pPr>
          </w:p>
        </w:tc>
      </w:tr>
    </w:tbl>
    <w:p w14:paraId="76088F48"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D87C80D" w14:textId="416DA502" w:rsidR="00956A29" w:rsidRPr="004E081A" w:rsidRDefault="00926BD0" w:rsidP="00926BD0">
      <w:r w:rsidRPr="004E081A">
        <w:rPr>
          <w:rStyle w:val="HideTWBExt"/>
        </w:rPr>
        <w:t>&lt;/Amend&gt;</w:t>
      </w:r>
    </w:p>
    <w:p w14:paraId="0285698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2310</w:t>
      </w:r>
      <w:r w:rsidRPr="004E081A">
        <w:rPr>
          <w:rStyle w:val="HideTWBExt"/>
        </w:rPr>
        <w:t>&lt;/NumAm&gt;</w:t>
      </w:r>
    </w:p>
    <w:p w14:paraId="532EA8B3"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400AC581" w14:textId="77777777" w:rsidR="00926BD0" w:rsidRPr="004E081A" w:rsidRDefault="00926BD0" w:rsidP="00926BD0">
      <w:pPr>
        <w:pStyle w:val="NormalBold"/>
      </w:pPr>
      <w:r w:rsidRPr="004E081A">
        <w:rPr>
          <w:rStyle w:val="HideTWBExt"/>
        </w:rPr>
        <w:t>&lt;/RepeatBlock-By&gt;</w:t>
      </w:r>
    </w:p>
    <w:p w14:paraId="7847B49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1E8C133" w14:textId="77777777" w:rsidR="00926BD0" w:rsidRPr="004E081A" w:rsidRDefault="00926BD0" w:rsidP="00926BD0">
      <w:pPr>
        <w:pStyle w:val="NormalBold"/>
      </w:pPr>
      <w:r w:rsidRPr="004E081A">
        <w:rPr>
          <w:rStyle w:val="HideTWBExt"/>
        </w:rPr>
        <w:t>&lt;Article&gt;</w:t>
      </w:r>
      <w:r w:rsidRPr="004E081A">
        <w:t>Článok 45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69BFBEC" w14:textId="77777777" w:rsidTr="00F41570">
        <w:trPr>
          <w:trHeight w:hRule="exact" w:val="240"/>
          <w:jc w:val="center"/>
        </w:trPr>
        <w:tc>
          <w:tcPr>
            <w:tcW w:w="9752" w:type="dxa"/>
            <w:gridSpan w:val="2"/>
            <w:tcBorders>
              <w:top w:val="nil"/>
              <w:left w:val="nil"/>
              <w:bottom w:val="nil"/>
              <w:right w:val="nil"/>
            </w:tcBorders>
          </w:tcPr>
          <w:p w14:paraId="0948BD8A" w14:textId="77777777" w:rsidR="00926BD0" w:rsidRPr="004E081A" w:rsidRDefault="00926BD0" w:rsidP="00F41570"/>
        </w:tc>
      </w:tr>
      <w:tr w:rsidR="00AE47A2" w:rsidRPr="004E081A" w14:paraId="27A9E8E8" w14:textId="77777777" w:rsidTr="00F41570">
        <w:trPr>
          <w:trHeight w:val="240"/>
          <w:jc w:val="center"/>
        </w:trPr>
        <w:tc>
          <w:tcPr>
            <w:tcW w:w="4876" w:type="dxa"/>
            <w:tcBorders>
              <w:top w:val="nil"/>
              <w:left w:val="nil"/>
              <w:bottom w:val="nil"/>
              <w:right w:val="nil"/>
            </w:tcBorders>
          </w:tcPr>
          <w:p w14:paraId="691C6DB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2A8FACB" w14:textId="77777777" w:rsidR="00926BD0" w:rsidRPr="004E081A" w:rsidRDefault="00926BD0" w:rsidP="00F41570">
            <w:pPr>
              <w:pStyle w:val="AmColumnHeading"/>
            </w:pPr>
            <w:r w:rsidRPr="004E081A">
              <w:t>Pozmeňujúci návrh</w:t>
            </w:r>
          </w:p>
        </w:tc>
      </w:tr>
      <w:tr w:rsidR="00AE47A2" w:rsidRPr="004E081A" w14:paraId="744A2B80" w14:textId="77777777" w:rsidTr="00F41570">
        <w:trPr>
          <w:jc w:val="center"/>
        </w:trPr>
        <w:tc>
          <w:tcPr>
            <w:tcW w:w="4876" w:type="dxa"/>
            <w:tcBorders>
              <w:top w:val="nil"/>
              <w:left w:val="nil"/>
              <w:bottom w:val="nil"/>
              <w:right w:val="nil"/>
            </w:tcBorders>
          </w:tcPr>
          <w:p w14:paraId="3C58D7BD" w14:textId="77777777" w:rsidR="00926BD0" w:rsidRPr="004E081A" w:rsidRDefault="00926BD0" w:rsidP="00F41570">
            <w:pPr>
              <w:pStyle w:val="Normal6a"/>
            </w:pPr>
            <w:r w:rsidRPr="004E081A">
              <w:t>1.</w:t>
            </w:r>
            <w:r w:rsidRPr="004E081A">
              <w:tab/>
              <w:t>Členské štáty môžu požiadať, aby ich príslušným orgánom pomáhali experti vyslaní alebo podporovaní agentúrou Frontex vrátane styčných úradníkov pre návrat a iných styčných dôstojníkov v súlade s nariadením (EÚ) 2019/1896.</w:t>
            </w:r>
          </w:p>
        </w:tc>
        <w:tc>
          <w:tcPr>
            <w:tcW w:w="4876" w:type="dxa"/>
            <w:tcBorders>
              <w:top w:val="nil"/>
              <w:left w:val="nil"/>
              <w:bottom w:val="nil"/>
              <w:right w:val="nil"/>
            </w:tcBorders>
          </w:tcPr>
          <w:p w14:paraId="375934C5" w14:textId="77777777" w:rsidR="00926BD0" w:rsidRPr="004E081A" w:rsidRDefault="00926BD0" w:rsidP="00F41570">
            <w:pPr>
              <w:pStyle w:val="Normal6a"/>
            </w:pPr>
            <w:r w:rsidRPr="004E081A">
              <w:t>1.</w:t>
            </w:r>
            <w:r w:rsidRPr="004E081A">
              <w:tab/>
              <w:t xml:space="preserve">Členské štáty môžu požiadať, aby ich príslušným orgánom pomáhali experti vyslaní alebo podporovaní agentúrou Frontex vrátane </w:t>
            </w:r>
            <w:r w:rsidRPr="004E081A">
              <w:rPr>
                <w:b/>
                <w:bCs/>
                <w:i/>
                <w:iCs/>
              </w:rPr>
              <w:t>úradníka agentúry Frontex pre základné práva, monitorovacích orgánov agentúry Frontex pre základné práva,</w:t>
            </w:r>
            <w:r w:rsidRPr="004E081A">
              <w:t xml:space="preserve"> styčných úradníkov pre návrat a iných styčných dôstojníkov v súlade s nariadením (EÚ) 2019/1896.</w:t>
            </w:r>
          </w:p>
        </w:tc>
      </w:tr>
    </w:tbl>
    <w:p w14:paraId="5C73C7B5"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0C14E7B"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72ECBBD1" w14:textId="77777777" w:rsidR="00926BD0" w:rsidRPr="004E081A" w:rsidRDefault="00926BD0" w:rsidP="00926BD0">
      <w:pPr>
        <w:pStyle w:val="AmJustText"/>
      </w:pPr>
      <w:r w:rsidRPr="004E081A">
        <w:t>Všetci zamestnanci agentúry Frontex by mali byť k dispozícii členským štátom, keď požiadajú o jej nasadenie alebo podporu.</w:t>
      </w:r>
    </w:p>
    <w:p w14:paraId="58D24862" w14:textId="7EEE39C8" w:rsidR="00956A29" w:rsidRPr="004E081A" w:rsidRDefault="00926BD0" w:rsidP="00926BD0">
      <w:r w:rsidRPr="004E081A">
        <w:rPr>
          <w:rStyle w:val="HideTWBExt"/>
        </w:rPr>
        <w:t>&lt;/Amend&gt;</w:t>
      </w:r>
    </w:p>
    <w:p w14:paraId="153690B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2311</w:t>
      </w:r>
      <w:r w:rsidRPr="004E081A">
        <w:rPr>
          <w:rStyle w:val="HideTWBExt"/>
        </w:rPr>
        <w:t>&lt;/NumAm&gt;</w:t>
      </w:r>
    </w:p>
    <w:p w14:paraId="695A2C25"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435C70B7" w14:textId="77777777" w:rsidR="00926BD0" w:rsidRPr="004E081A" w:rsidRDefault="00926BD0" w:rsidP="00926BD0">
      <w:pPr>
        <w:pStyle w:val="NormalBold"/>
      </w:pPr>
      <w:r w:rsidRPr="004E081A">
        <w:rPr>
          <w:rStyle w:val="HideTWBExt"/>
        </w:rPr>
        <w:t>&lt;/RepeatBlock-By&gt;</w:t>
      </w:r>
    </w:p>
    <w:p w14:paraId="4C5CFE3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6904BE2" w14:textId="77777777" w:rsidR="00926BD0" w:rsidRPr="004E081A" w:rsidRDefault="00926BD0" w:rsidP="00926BD0">
      <w:pPr>
        <w:pStyle w:val="NormalBold"/>
      </w:pPr>
      <w:r w:rsidRPr="004E081A">
        <w:rPr>
          <w:rStyle w:val="HideTWBExt"/>
        </w:rPr>
        <w:t>&lt;Article&gt;</w:t>
      </w:r>
      <w:r w:rsidRPr="004E081A">
        <w:t>Článok 45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C51007E" w14:textId="77777777" w:rsidTr="00F41570">
        <w:trPr>
          <w:trHeight w:hRule="exact" w:val="240"/>
          <w:jc w:val="center"/>
        </w:trPr>
        <w:tc>
          <w:tcPr>
            <w:tcW w:w="9752" w:type="dxa"/>
            <w:gridSpan w:val="2"/>
            <w:tcBorders>
              <w:top w:val="nil"/>
              <w:left w:val="nil"/>
              <w:bottom w:val="nil"/>
              <w:right w:val="nil"/>
            </w:tcBorders>
          </w:tcPr>
          <w:p w14:paraId="08BBEBC8" w14:textId="77777777" w:rsidR="00926BD0" w:rsidRPr="004E081A" w:rsidRDefault="00926BD0" w:rsidP="00F41570"/>
        </w:tc>
      </w:tr>
      <w:tr w:rsidR="00AE47A2" w:rsidRPr="004E081A" w14:paraId="75268678" w14:textId="77777777" w:rsidTr="00F41570">
        <w:trPr>
          <w:trHeight w:val="240"/>
          <w:jc w:val="center"/>
        </w:trPr>
        <w:tc>
          <w:tcPr>
            <w:tcW w:w="4876" w:type="dxa"/>
            <w:tcBorders>
              <w:top w:val="nil"/>
              <w:left w:val="nil"/>
              <w:bottom w:val="nil"/>
              <w:right w:val="nil"/>
            </w:tcBorders>
          </w:tcPr>
          <w:p w14:paraId="3A8CBB6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3FDA818" w14:textId="77777777" w:rsidR="00926BD0" w:rsidRPr="004E081A" w:rsidRDefault="00926BD0" w:rsidP="00F41570">
            <w:pPr>
              <w:pStyle w:val="AmColumnHeading"/>
            </w:pPr>
            <w:r w:rsidRPr="004E081A">
              <w:t>Pozmeňujúci návrh</w:t>
            </w:r>
          </w:p>
        </w:tc>
      </w:tr>
      <w:tr w:rsidR="00AE47A2" w:rsidRPr="004E081A" w14:paraId="73F30880" w14:textId="77777777" w:rsidTr="00F41570">
        <w:trPr>
          <w:jc w:val="center"/>
        </w:trPr>
        <w:tc>
          <w:tcPr>
            <w:tcW w:w="4876" w:type="dxa"/>
            <w:tcBorders>
              <w:top w:val="nil"/>
              <w:left w:val="nil"/>
              <w:bottom w:val="nil"/>
              <w:right w:val="nil"/>
            </w:tcBorders>
          </w:tcPr>
          <w:p w14:paraId="62019D0E" w14:textId="77777777" w:rsidR="00926BD0" w:rsidRPr="004E081A" w:rsidRDefault="00926BD0" w:rsidP="00F41570">
            <w:pPr>
              <w:pStyle w:val="Normal6a"/>
            </w:pPr>
            <w:r w:rsidRPr="004E081A">
              <w:t>1.</w:t>
            </w:r>
            <w:r w:rsidRPr="004E081A">
              <w:tab/>
              <w:t xml:space="preserve">Členské štáty môžu požiadať, aby ich príslušným orgánom pomáhali experti vyslaní alebo podporovaní agentúrou Frontex </w:t>
            </w:r>
            <w:r w:rsidRPr="004E081A">
              <w:rPr>
                <w:b/>
                <w:bCs/>
                <w:i/>
                <w:iCs/>
              </w:rPr>
              <w:t>vrátane styčných úradníkov pre návrat a iných styčných dôstojníkov</w:t>
            </w:r>
            <w:r w:rsidRPr="004E081A">
              <w:t xml:space="preserve"> v súlade s nariadením (EÚ) 2019/1896.</w:t>
            </w:r>
          </w:p>
        </w:tc>
        <w:tc>
          <w:tcPr>
            <w:tcW w:w="4876" w:type="dxa"/>
            <w:tcBorders>
              <w:top w:val="nil"/>
              <w:left w:val="nil"/>
              <w:bottom w:val="nil"/>
              <w:right w:val="nil"/>
            </w:tcBorders>
          </w:tcPr>
          <w:p w14:paraId="72F31ED7" w14:textId="77777777" w:rsidR="00926BD0" w:rsidRPr="004E081A" w:rsidRDefault="00926BD0" w:rsidP="00F41570">
            <w:pPr>
              <w:pStyle w:val="Normal6a"/>
            </w:pPr>
            <w:r w:rsidRPr="004E081A">
              <w:t>1.</w:t>
            </w:r>
            <w:r w:rsidRPr="004E081A">
              <w:tab/>
              <w:t>Členské štáty môžu požiadať, aby ich príslušným orgánom pomáhali experti vyslaní alebo podporovaní agentúrou Frontex v súlade s nariadením (EÚ) 2019/1896.</w:t>
            </w:r>
          </w:p>
        </w:tc>
      </w:tr>
    </w:tbl>
    <w:p w14:paraId="4D9A140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BBDBF6E" w14:textId="2AFE4DCB" w:rsidR="00956A29" w:rsidRPr="004E081A" w:rsidRDefault="00926BD0" w:rsidP="00926BD0">
      <w:r w:rsidRPr="004E081A">
        <w:rPr>
          <w:rStyle w:val="HideTWBExt"/>
        </w:rPr>
        <w:t>&lt;/Amend&gt;</w:t>
      </w:r>
    </w:p>
    <w:p w14:paraId="5D9561D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2312</w:t>
      </w:r>
      <w:r w:rsidRPr="004E081A">
        <w:rPr>
          <w:rStyle w:val="HideTWBExt"/>
        </w:rPr>
        <w:t>&lt;/NumAm&gt;</w:t>
      </w:r>
    </w:p>
    <w:p w14:paraId="46D76A5E"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1187C40" w14:textId="77777777" w:rsidR="00926BD0" w:rsidRPr="004E081A" w:rsidRDefault="00926BD0" w:rsidP="00926BD0">
      <w:pPr>
        <w:pStyle w:val="NormalBold"/>
      </w:pPr>
      <w:r w:rsidRPr="004E081A">
        <w:rPr>
          <w:rStyle w:val="HideTWBExt"/>
        </w:rPr>
        <w:t>&lt;/RepeatBlock-By&gt;</w:t>
      </w:r>
    </w:p>
    <w:p w14:paraId="336396D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E9F808B" w14:textId="77777777" w:rsidR="00926BD0" w:rsidRPr="004E081A" w:rsidRDefault="00926BD0" w:rsidP="00926BD0">
      <w:pPr>
        <w:pStyle w:val="NormalBold"/>
      </w:pPr>
      <w:r w:rsidRPr="004E081A">
        <w:rPr>
          <w:rStyle w:val="HideTWBExt"/>
        </w:rPr>
        <w:t>&lt;Article&gt;</w:t>
      </w:r>
      <w:r w:rsidRPr="004E081A">
        <w:t>Článok 45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D596ACD" w14:textId="77777777" w:rsidTr="00F41570">
        <w:trPr>
          <w:trHeight w:hRule="exact" w:val="240"/>
          <w:jc w:val="center"/>
        </w:trPr>
        <w:tc>
          <w:tcPr>
            <w:tcW w:w="9752" w:type="dxa"/>
            <w:gridSpan w:val="2"/>
            <w:tcBorders>
              <w:top w:val="nil"/>
              <w:left w:val="nil"/>
              <w:bottom w:val="nil"/>
              <w:right w:val="nil"/>
            </w:tcBorders>
          </w:tcPr>
          <w:p w14:paraId="18130953" w14:textId="77777777" w:rsidR="00926BD0" w:rsidRPr="004E081A" w:rsidRDefault="00926BD0" w:rsidP="00F41570"/>
        </w:tc>
      </w:tr>
      <w:tr w:rsidR="00AE47A2" w:rsidRPr="004E081A" w14:paraId="3B0224A0" w14:textId="77777777" w:rsidTr="00F41570">
        <w:trPr>
          <w:trHeight w:val="240"/>
          <w:jc w:val="center"/>
        </w:trPr>
        <w:tc>
          <w:tcPr>
            <w:tcW w:w="4876" w:type="dxa"/>
            <w:tcBorders>
              <w:top w:val="nil"/>
              <w:left w:val="nil"/>
              <w:bottom w:val="nil"/>
              <w:right w:val="nil"/>
            </w:tcBorders>
          </w:tcPr>
          <w:p w14:paraId="5A63166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65F8F1D" w14:textId="77777777" w:rsidR="00926BD0" w:rsidRPr="004E081A" w:rsidRDefault="00926BD0" w:rsidP="00F41570">
            <w:pPr>
              <w:pStyle w:val="AmColumnHeading"/>
            </w:pPr>
            <w:r w:rsidRPr="004E081A">
              <w:t>Pozmeňujúci návrh</w:t>
            </w:r>
          </w:p>
        </w:tc>
      </w:tr>
      <w:tr w:rsidR="00AE47A2" w:rsidRPr="004E081A" w14:paraId="578FD472" w14:textId="77777777" w:rsidTr="00F41570">
        <w:trPr>
          <w:jc w:val="center"/>
        </w:trPr>
        <w:tc>
          <w:tcPr>
            <w:tcW w:w="4876" w:type="dxa"/>
            <w:tcBorders>
              <w:top w:val="nil"/>
              <w:left w:val="nil"/>
              <w:bottom w:val="nil"/>
              <w:right w:val="nil"/>
            </w:tcBorders>
          </w:tcPr>
          <w:p w14:paraId="5C43E6D7" w14:textId="77777777" w:rsidR="00926BD0" w:rsidRPr="004E081A" w:rsidRDefault="00926BD0" w:rsidP="00F41570">
            <w:pPr>
              <w:pStyle w:val="Normal6a"/>
            </w:pPr>
            <w:r w:rsidRPr="004E081A">
              <w:t>2.</w:t>
            </w:r>
            <w:r w:rsidRPr="004E081A">
              <w:tab/>
              <w:t xml:space="preserve">Členské štáty poskytujú agentúre Frontex relevantné informácie o predpokladaných potrebách podpory zo strany agentúry Frontex, aby bolo možné takúto podporu plánovať v súlade s </w:t>
            </w:r>
            <w:r w:rsidRPr="004E081A">
              <w:rPr>
                <w:b/>
                <w:bCs/>
                <w:i/>
                <w:iCs/>
              </w:rPr>
              <w:t xml:space="preserve">prioritami Únie v oblasti návratu, readmisie a reintegrácie, vykonávania konaní o návrate na hraniciach podľa nariadenia (EÚ) 2024/1349, európskej stratégie v oblasti azylu a migrácie podľa článku 8 nariadenia (EÚ) 2024/1351 a s prioritami v kontexte pravidelného </w:t>
            </w:r>
            <w:r w:rsidRPr="004E081A">
              <w:rPr>
                <w:b/>
                <w:bCs/>
                <w:i/>
                <w:iCs/>
              </w:rPr>
              <w:lastRenderedPageBreak/>
              <w:t>posudzovania spolupráce v oblasti readmisie podľa článku 25a nariadenia (ES) č. 810/2009</w:t>
            </w:r>
            <w:r w:rsidRPr="004E081A">
              <w:t>.</w:t>
            </w:r>
          </w:p>
        </w:tc>
        <w:tc>
          <w:tcPr>
            <w:tcW w:w="4876" w:type="dxa"/>
            <w:tcBorders>
              <w:top w:val="nil"/>
              <w:left w:val="nil"/>
              <w:bottom w:val="nil"/>
              <w:right w:val="nil"/>
            </w:tcBorders>
          </w:tcPr>
          <w:p w14:paraId="33FBA258" w14:textId="77777777" w:rsidR="00926BD0" w:rsidRPr="004E081A" w:rsidRDefault="00926BD0" w:rsidP="00F41570">
            <w:pPr>
              <w:pStyle w:val="Normal6a"/>
            </w:pPr>
            <w:r w:rsidRPr="004E081A">
              <w:lastRenderedPageBreak/>
              <w:t>2.</w:t>
            </w:r>
            <w:r w:rsidRPr="004E081A">
              <w:tab/>
              <w:t xml:space="preserve">Členské štáty poskytujú agentúre Frontex relevantné informácie o predpokladaných potrebách podpory zo strany agentúry Frontex, aby bolo možné takúto podporu plánovať v súlade s </w:t>
            </w:r>
            <w:r w:rsidRPr="004E081A">
              <w:rPr>
                <w:b/>
                <w:bCs/>
                <w:i/>
                <w:iCs/>
              </w:rPr>
              <w:t>nariadením (EÚ) 2019/1896</w:t>
            </w:r>
            <w:r w:rsidRPr="004E081A">
              <w:t>.</w:t>
            </w:r>
          </w:p>
        </w:tc>
      </w:tr>
    </w:tbl>
    <w:p w14:paraId="43D6086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EE5D66C" w14:textId="050C71D2" w:rsidR="00956A29" w:rsidRPr="004E081A" w:rsidRDefault="00926BD0" w:rsidP="00926BD0">
      <w:r w:rsidRPr="004E081A">
        <w:rPr>
          <w:rStyle w:val="HideTWBExt"/>
        </w:rPr>
        <w:t>&lt;/Amend&gt;</w:t>
      </w:r>
    </w:p>
    <w:p w14:paraId="400971C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2313</w:t>
      </w:r>
      <w:r w:rsidRPr="004E081A">
        <w:rPr>
          <w:rStyle w:val="HideTWBExt"/>
        </w:rPr>
        <w:t>&lt;/NumAm&gt;</w:t>
      </w:r>
    </w:p>
    <w:p w14:paraId="455FD58F" w14:textId="77777777" w:rsidR="00926BD0" w:rsidRPr="004E081A" w:rsidRDefault="00926BD0" w:rsidP="00926BD0">
      <w:pPr>
        <w:pStyle w:val="NormalBold"/>
      </w:pPr>
      <w:r w:rsidRPr="004E081A">
        <w:rPr>
          <w:rStyle w:val="HideTWBExt"/>
        </w:rPr>
        <w:t>&lt;RepeatBlock-By&gt;&lt;Members&gt;</w:t>
      </w:r>
      <w:r w:rsidRPr="004E081A">
        <w:t>Maciej Wąsik, Mariusz Kamiński, Jacek Ozdoba, Jadwiga Wiśniewska</w:t>
      </w:r>
      <w:r w:rsidRPr="004E081A">
        <w:rPr>
          <w:rStyle w:val="HideTWBExt"/>
        </w:rPr>
        <w:t>&lt;/Members&gt;</w:t>
      </w:r>
    </w:p>
    <w:p w14:paraId="0890B41B" w14:textId="77777777" w:rsidR="00926BD0" w:rsidRPr="004E081A" w:rsidRDefault="00926BD0" w:rsidP="00926BD0">
      <w:pPr>
        <w:pStyle w:val="NormalBold"/>
      </w:pPr>
      <w:r w:rsidRPr="004E081A">
        <w:rPr>
          <w:rStyle w:val="HideTWBExt"/>
        </w:rPr>
        <w:t>&lt;/RepeatBlock-By&gt;</w:t>
      </w:r>
    </w:p>
    <w:p w14:paraId="325A2B8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844AAF7" w14:textId="77777777" w:rsidR="00926BD0" w:rsidRPr="004E081A" w:rsidRDefault="00926BD0" w:rsidP="00926BD0">
      <w:pPr>
        <w:pStyle w:val="NormalBold"/>
      </w:pPr>
      <w:r w:rsidRPr="004E081A">
        <w:rPr>
          <w:rStyle w:val="HideTWBExt"/>
        </w:rPr>
        <w:t>&lt;Article&gt;</w:t>
      </w:r>
      <w:r w:rsidRPr="004E081A">
        <w:t>Článok 45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9766A55" w14:textId="77777777" w:rsidTr="00F41570">
        <w:trPr>
          <w:trHeight w:hRule="exact" w:val="240"/>
          <w:jc w:val="center"/>
        </w:trPr>
        <w:tc>
          <w:tcPr>
            <w:tcW w:w="9752" w:type="dxa"/>
            <w:gridSpan w:val="2"/>
            <w:tcBorders>
              <w:top w:val="nil"/>
              <w:left w:val="nil"/>
              <w:bottom w:val="nil"/>
              <w:right w:val="nil"/>
            </w:tcBorders>
          </w:tcPr>
          <w:p w14:paraId="0D5FA62B" w14:textId="77777777" w:rsidR="00926BD0" w:rsidRPr="004E081A" w:rsidRDefault="00926BD0" w:rsidP="00F41570"/>
        </w:tc>
      </w:tr>
      <w:tr w:rsidR="00AE47A2" w:rsidRPr="004E081A" w14:paraId="37235B5E" w14:textId="77777777" w:rsidTr="00F41570">
        <w:trPr>
          <w:trHeight w:val="240"/>
          <w:jc w:val="center"/>
        </w:trPr>
        <w:tc>
          <w:tcPr>
            <w:tcW w:w="4876" w:type="dxa"/>
            <w:tcBorders>
              <w:top w:val="nil"/>
              <w:left w:val="nil"/>
              <w:bottom w:val="nil"/>
              <w:right w:val="nil"/>
            </w:tcBorders>
          </w:tcPr>
          <w:p w14:paraId="3EDA06E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D46FB4B" w14:textId="77777777" w:rsidR="00926BD0" w:rsidRPr="004E081A" w:rsidRDefault="00926BD0" w:rsidP="00F41570">
            <w:pPr>
              <w:pStyle w:val="AmColumnHeading"/>
            </w:pPr>
            <w:r w:rsidRPr="004E081A">
              <w:t>Pozmeňujúci návrh</w:t>
            </w:r>
          </w:p>
        </w:tc>
      </w:tr>
      <w:tr w:rsidR="00AE47A2" w:rsidRPr="004E081A" w14:paraId="6D69C39D" w14:textId="77777777" w:rsidTr="00F41570">
        <w:trPr>
          <w:jc w:val="center"/>
        </w:trPr>
        <w:tc>
          <w:tcPr>
            <w:tcW w:w="4876" w:type="dxa"/>
            <w:tcBorders>
              <w:top w:val="nil"/>
              <w:left w:val="nil"/>
              <w:bottom w:val="nil"/>
              <w:right w:val="nil"/>
            </w:tcBorders>
          </w:tcPr>
          <w:p w14:paraId="6274E6EF" w14:textId="77777777" w:rsidR="00926BD0" w:rsidRPr="004E081A" w:rsidRDefault="00926BD0" w:rsidP="00F41570">
            <w:pPr>
              <w:pStyle w:val="Normal6a"/>
            </w:pPr>
            <w:r w:rsidRPr="004E081A">
              <w:t>2.</w:t>
            </w:r>
            <w:r w:rsidRPr="004E081A">
              <w:tab/>
              <w:t xml:space="preserve">Členské štáty poskytujú agentúre Frontex relevantné informácie o predpokladaných potrebách podpory zo strany agentúry Frontex, aby bolo možné takúto podporu plánovať v súlade s </w:t>
            </w:r>
            <w:r w:rsidRPr="004E081A">
              <w:rPr>
                <w:b/>
                <w:bCs/>
                <w:i/>
                <w:iCs/>
              </w:rPr>
              <w:t>prioritami Únie v oblasti návratu, readmisie a reintegrácie, vykonávania konaní o návrate na hraniciach podľa nariadenia (EÚ) 2024/1349, európskej stratégie v oblasti azylu a migrácie podľa článku 8 nariadenia (EÚ) 2024/1351 a s prioritami v kontexte pravidelného posudzovania spolupráce v oblasti readmisie podľa článku 25a nariadenia (ES) č. 810/2009</w:t>
            </w:r>
            <w:r w:rsidRPr="004E081A">
              <w:t>.</w:t>
            </w:r>
          </w:p>
        </w:tc>
        <w:tc>
          <w:tcPr>
            <w:tcW w:w="4876" w:type="dxa"/>
            <w:tcBorders>
              <w:top w:val="nil"/>
              <w:left w:val="nil"/>
              <w:bottom w:val="nil"/>
              <w:right w:val="nil"/>
            </w:tcBorders>
          </w:tcPr>
          <w:p w14:paraId="39CC4B19" w14:textId="77777777" w:rsidR="00926BD0" w:rsidRPr="004E081A" w:rsidRDefault="00926BD0" w:rsidP="00F41570">
            <w:pPr>
              <w:pStyle w:val="Normal6a"/>
            </w:pPr>
            <w:r w:rsidRPr="004E081A">
              <w:t>2.</w:t>
            </w:r>
            <w:r w:rsidRPr="004E081A">
              <w:tab/>
              <w:t xml:space="preserve">Členské štáty poskytujú agentúre Frontex relevantné informácie o predpokladaných potrebách podpory zo strany agentúry Frontex, aby bolo možné takúto podporu plánovať v súlade s </w:t>
            </w:r>
            <w:r w:rsidRPr="004E081A">
              <w:rPr>
                <w:b/>
                <w:bCs/>
                <w:i/>
                <w:iCs/>
              </w:rPr>
              <w:t>nariadením (EÚ) 2019/1896</w:t>
            </w:r>
            <w:r w:rsidRPr="004E081A">
              <w:t>.</w:t>
            </w:r>
          </w:p>
        </w:tc>
      </w:tr>
    </w:tbl>
    <w:p w14:paraId="0D824D7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44A7D63" w14:textId="5AE238E0" w:rsidR="00956A29" w:rsidRPr="004E081A" w:rsidRDefault="00926BD0" w:rsidP="00926BD0">
      <w:r w:rsidRPr="004E081A">
        <w:rPr>
          <w:rStyle w:val="HideTWBExt"/>
        </w:rPr>
        <w:t>&lt;/Amend&gt;</w:t>
      </w:r>
    </w:p>
    <w:p w14:paraId="63537BC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2314</w:t>
      </w:r>
      <w:r w:rsidRPr="004E081A">
        <w:rPr>
          <w:rStyle w:val="HideTWBExt"/>
        </w:rPr>
        <w:t>&lt;/NumAm&gt;</w:t>
      </w:r>
    </w:p>
    <w:p w14:paraId="14C16C2C"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5B5FA1C2" w14:textId="77777777" w:rsidR="00926BD0" w:rsidRPr="004E081A" w:rsidRDefault="00926BD0" w:rsidP="00926BD0">
      <w:pPr>
        <w:pStyle w:val="NormalBold"/>
      </w:pPr>
      <w:r w:rsidRPr="004E081A">
        <w:rPr>
          <w:rStyle w:val="HideTWBExt"/>
        </w:rPr>
        <w:t>&lt;/RepeatBlock-By&gt;</w:t>
      </w:r>
    </w:p>
    <w:p w14:paraId="7ECD7E2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C6D3626" w14:textId="77777777" w:rsidR="00926BD0" w:rsidRPr="004E081A" w:rsidRDefault="00926BD0" w:rsidP="00926BD0">
      <w:pPr>
        <w:pStyle w:val="NormalBold"/>
      </w:pPr>
      <w:r w:rsidRPr="004E081A">
        <w:rPr>
          <w:rStyle w:val="HideTWBExt"/>
        </w:rPr>
        <w:t>&lt;Article&gt;</w:t>
      </w:r>
      <w:r w:rsidRPr="004E081A">
        <w:t>Článok 45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919AA8C" w14:textId="77777777" w:rsidTr="00F41570">
        <w:trPr>
          <w:trHeight w:hRule="exact" w:val="240"/>
          <w:jc w:val="center"/>
        </w:trPr>
        <w:tc>
          <w:tcPr>
            <w:tcW w:w="9752" w:type="dxa"/>
            <w:gridSpan w:val="2"/>
            <w:tcBorders>
              <w:top w:val="nil"/>
              <w:left w:val="nil"/>
              <w:bottom w:val="nil"/>
              <w:right w:val="nil"/>
            </w:tcBorders>
          </w:tcPr>
          <w:p w14:paraId="74C30813" w14:textId="77777777" w:rsidR="00926BD0" w:rsidRPr="004E081A" w:rsidRDefault="00926BD0" w:rsidP="00F41570"/>
        </w:tc>
      </w:tr>
      <w:tr w:rsidR="00AE47A2" w:rsidRPr="004E081A" w14:paraId="3BA17FBF" w14:textId="77777777" w:rsidTr="00F41570">
        <w:trPr>
          <w:trHeight w:val="240"/>
          <w:jc w:val="center"/>
        </w:trPr>
        <w:tc>
          <w:tcPr>
            <w:tcW w:w="4876" w:type="dxa"/>
            <w:tcBorders>
              <w:top w:val="nil"/>
              <w:left w:val="nil"/>
              <w:bottom w:val="nil"/>
              <w:right w:val="nil"/>
            </w:tcBorders>
          </w:tcPr>
          <w:p w14:paraId="68B0C18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FFE58CC" w14:textId="77777777" w:rsidR="00926BD0" w:rsidRPr="004E081A" w:rsidRDefault="00926BD0" w:rsidP="00F41570">
            <w:pPr>
              <w:pStyle w:val="AmColumnHeading"/>
            </w:pPr>
            <w:r w:rsidRPr="004E081A">
              <w:t>Pozmeňujúci návrh</w:t>
            </w:r>
          </w:p>
        </w:tc>
      </w:tr>
      <w:tr w:rsidR="00AE47A2" w:rsidRPr="004E081A" w14:paraId="234B4293" w14:textId="77777777" w:rsidTr="00F41570">
        <w:trPr>
          <w:jc w:val="center"/>
        </w:trPr>
        <w:tc>
          <w:tcPr>
            <w:tcW w:w="4876" w:type="dxa"/>
            <w:tcBorders>
              <w:top w:val="nil"/>
              <w:left w:val="nil"/>
              <w:bottom w:val="nil"/>
              <w:right w:val="nil"/>
            </w:tcBorders>
          </w:tcPr>
          <w:p w14:paraId="3DAEA2F8" w14:textId="77777777" w:rsidR="00926BD0" w:rsidRPr="004E081A" w:rsidRDefault="00926BD0" w:rsidP="00F41570">
            <w:pPr>
              <w:pStyle w:val="Normal6a"/>
            </w:pPr>
            <w:r w:rsidRPr="004E081A">
              <w:t>2.</w:t>
            </w:r>
            <w:r w:rsidRPr="004E081A">
              <w:tab/>
              <w:t xml:space="preserve">Členské štáty poskytujú agentúre Frontex relevantné informácie o predpokladaných potrebách podpory zo strany agentúry Frontex, aby bolo možné </w:t>
            </w:r>
            <w:r w:rsidRPr="004E081A">
              <w:lastRenderedPageBreak/>
              <w:t>takúto podporu plánovať v súlade s prioritami Únie v oblasti návratu</w:t>
            </w:r>
            <w:r w:rsidRPr="004E081A">
              <w:rPr>
                <w:b/>
                <w:bCs/>
                <w:i/>
                <w:iCs/>
              </w:rPr>
              <w:t>,</w:t>
            </w:r>
            <w:r w:rsidRPr="004E081A">
              <w:t xml:space="preserve"> readmisie </w:t>
            </w:r>
            <w:r w:rsidRPr="004E081A">
              <w:rPr>
                <w:b/>
                <w:bCs/>
                <w:i/>
                <w:iCs/>
              </w:rPr>
              <w:t>a reintegrácie</w:t>
            </w:r>
            <w:r w:rsidRPr="004E081A">
              <w:t>, vykonávania konaní o návrate na hraniciach podľa nariadenia (EÚ) 2024/1349, európskej stratégie v oblasti azylu a migrácie podľa článku 8 nariadenia (EÚ) 2024/1351 a s prioritami v kontexte pravidelného posudzovania spolupráce v oblasti readmisie podľa článku 25a nariadenia (ES) č. 810/2009.</w:t>
            </w:r>
          </w:p>
        </w:tc>
        <w:tc>
          <w:tcPr>
            <w:tcW w:w="4876" w:type="dxa"/>
            <w:tcBorders>
              <w:top w:val="nil"/>
              <w:left w:val="nil"/>
              <w:bottom w:val="nil"/>
              <w:right w:val="nil"/>
            </w:tcBorders>
          </w:tcPr>
          <w:p w14:paraId="6FAEE31A" w14:textId="77777777" w:rsidR="00926BD0" w:rsidRPr="004E081A" w:rsidRDefault="00926BD0" w:rsidP="00F41570">
            <w:pPr>
              <w:pStyle w:val="Normal6a"/>
            </w:pPr>
            <w:r w:rsidRPr="004E081A">
              <w:lastRenderedPageBreak/>
              <w:t>2.</w:t>
            </w:r>
            <w:r w:rsidRPr="004E081A">
              <w:tab/>
              <w:t xml:space="preserve">Členské štáty poskytujú agentúre Frontex relevantné informácie o predpokladaných potrebách podpory zo strany agentúry Frontex, aby bolo možné </w:t>
            </w:r>
            <w:r w:rsidRPr="004E081A">
              <w:lastRenderedPageBreak/>
              <w:t xml:space="preserve">takúto podporu plánovať v súlade s prioritami Únie v oblasti návratu </w:t>
            </w:r>
            <w:r w:rsidRPr="004E081A">
              <w:rPr>
                <w:b/>
                <w:bCs/>
                <w:i/>
                <w:iCs/>
              </w:rPr>
              <w:t>a</w:t>
            </w:r>
            <w:r w:rsidRPr="004E081A">
              <w:t xml:space="preserve"> readmisie, vykonávania konaní o návrate na hraniciach podľa nariadenia (EÚ) 2024/1349, európskej stratégie v oblasti azylu a migrácie podľa článku 8 nariadenia (EÚ) 2024/1351 a s prioritami v kontexte pravidelného posudzovania spolupráce v oblasti readmisie podľa článku 25a nariadenia (ES) č. 810/2009.</w:t>
            </w:r>
          </w:p>
        </w:tc>
      </w:tr>
    </w:tbl>
    <w:p w14:paraId="1945CB0F"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98DF70D" w14:textId="258BC722" w:rsidR="00956A29" w:rsidRPr="004E081A" w:rsidRDefault="00926BD0" w:rsidP="00926BD0">
      <w:r w:rsidRPr="004E081A">
        <w:rPr>
          <w:rStyle w:val="HideTWBExt"/>
        </w:rPr>
        <w:t>&lt;/Amend&gt;</w:t>
      </w:r>
    </w:p>
    <w:p w14:paraId="6E47E18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2315</w:t>
      </w:r>
      <w:r w:rsidRPr="004E081A">
        <w:rPr>
          <w:rStyle w:val="HideTWBExt"/>
        </w:rPr>
        <w:t>&lt;/NumAm&gt;</w:t>
      </w:r>
    </w:p>
    <w:p w14:paraId="56A3C5D1"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63E8D1BE"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75C358A9" w14:textId="77777777" w:rsidR="00926BD0" w:rsidRPr="004E081A" w:rsidRDefault="00926BD0" w:rsidP="00926BD0">
      <w:pPr>
        <w:pStyle w:val="NormalBold"/>
      </w:pPr>
      <w:r w:rsidRPr="004E081A">
        <w:rPr>
          <w:rStyle w:val="HideTWBExt"/>
        </w:rPr>
        <w:t>&lt;/RepeatBlock-By&gt;</w:t>
      </w:r>
    </w:p>
    <w:p w14:paraId="622D482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E35C446" w14:textId="77777777" w:rsidR="00926BD0" w:rsidRPr="004E081A" w:rsidRDefault="00926BD0" w:rsidP="00926BD0">
      <w:pPr>
        <w:pStyle w:val="NormalBold"/>
      </w:pPr>
      <w:r w:rsidRPr="004E081A">
        <w:rPr>
          <w:rStyle w:val="HideTWBExt"/>
        </w:rPr>
        <w:t>&lt;Article&gt;</w:t>
      </w:r>
      <w:r w:rsidRPr="004E081A">
        <w:t>Článok 46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5CA3E26" w14:textId="77777777" w:rsidTr="00F41570">
        <w:trPr>
          <w:trHeight w:hRule="exact" w:val="240"/>
          <w:jc w:val="center"/>
        </w:trPr>
        <w:tc>
          <w:tcPr>
            <w:tcW w:w="9752" w:type="dxa"/>
            <w:gridSpan w:val="2"/>
            <w:tcBorders>
              <w:top w:val="nil"/>
              <w:left w:val="nil"/>
              <w:bottom w:val="nil"/>
              <w:right w:val="nil"/>
            </w:tcBorders>
          </w:tcPr>
          <w:p w14:paraId="6FB7B5E6" w14:textId="77777777" w:rsidR="00926BD0" w:rsidRPr="004E081A" w:rsidRDefault="00926BD0" w:rsidP="00F41570"/>
        </w:tc>
      </w:tr>
      <w:tr w:rsidR="00AE47A2" w:rsidRPr="004E081A" w14:paraId="5B1DBFC0" w14:textId="77777777" w:rsidTr="00F41570">
        <w:trPr>
          <w:trHeight w:val="240"/>
          <w:jc w:val="center"/>
        </w:trPr>
        <w:tc>
          <w:tcPr>
            <w:tcW w:w="4876" w:type="dxa"/>
            <w:tcBorders>
              <w:top w:val="nil"/>
              <w:left w:val="nil"/>
              <w:bottom w:val="nil"/>
              <w:right w:val="nil"/>
            </w:tcBorders>
          </w:tcPr>
          <w:p w14:paraId="6ABF32E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410FF44" w14:textId="77777777" w:rsidR="00926BD0" w:rsidRPr="004E081A" w:rsidRDefault="00926BD0" w:rsidP="00F41570">
            <w:pPr>
              <w:pStyle w:val="AmColumnHeading"/>
            </w:pPr>
            <w:r w:rsidRPr="004E081A">
              <w:t>Pozmeňujúci návrh</w:t>
            </w:r>
          </w:p>
        </w:tc>
      </w:tr>
      <w:tr w:rsidR="00AE47A2" w:rsidRPr="004E081A" w14:paraId="7C575895" w14:textId="77777777" w:rsidTr="00F41570">
        <w:trPr>
          <w:jc w:val="center"/>
        </w:trPr>
        <w:tc>
          <w:tcPr>
            <w:tcW w:w="4876" w:type="dxa"/>
            <w:tcBorders>
              <w:top w:val="nil"/>
              <w:left w:val="nil"/>
              <w:bottom w:val="nil"/>
              <w:right w:val="nil"/>
            </w:tcBorders>
          </w:tcPr>
          <w:p w14:paraId="1F51FFBE" w14:textId="77777777" w:rsidR="00926BD0" w:rsidRPr="004E081A" w:rsidRDefault="00926BD0" w:rsidP="00F41570">
            <w:pPr>
              <w:pStyle w:val="Normal6a"/>
              <w:jc w:val="center"/>
            </w:pPr>
            <w:r w:rsidRPr="004E081A">
              <w:rPr>
                <w:b/>
                <w:i/>
              </w:rPr>
              <w:t>Článok 46</w:t>
            </w:r>
            <w:r w:rsidRPr="004E081A">
              <w:tab/>
            </w:r>
          </w:p>
        </w:tc>
        <w:tc>
          <w:tcPr>
            <w:tcW w:w="4876" w:type="dxa"/>
            <w:tcBorders>
              <w:top w:val="nil"/>
              <w:left w:val="nil"/>
              <w:bottom w:val="nil"/>
              <w:right w:val="nil"/>
            </w:tcBorders>
          </w:tcPr>
          <w:p w14:paraId="27CCF172" w14:textId="77777777" w:rsidR="00926BD0" w:rsidRPr="004E081A" w:rsidRDefault="00926BD0" w:rsidP="00F41570">
            <w:pPr>
              <w:pStyle w:val="Normal6a"/>
            </w:pPr>
            <w:r w:rsidRPr="004E081A">
              <w:rPr>
                <w:b/>
                <w:i/>
              </w:rPr>
              <w:t>vypúšťa sa</w:t>
            </w:r>
          </w:p>
        </w:tc>
      </w:tr>
      <w:tr w:rsidR="00AE47A2" w:rsidRPr="004E081A" w14:paraId="70A91017" w14:textId="77777777" w:rsidTr="00F41570">
        <w:trPr>
          <w:jc w:val="center"/>
        </w:trPr>
        <w:tc>
          <w:tcPr>
            <w:tcW w:w="4876" w:type="dxa"/>
            <w:tcBorders>
              <w:top w:val="nil"/>
              <w:left w:val="nil"/>
              <w:bottom w:val="nil"/>
              <w:right w:val="nil"/>
            </w:tcBorders>
          </w:tcPr>
          <w:p w14:paraId="3DEE58D8" w14:textId="77777777" w:rsidR="00926BD0" w:rsidRPr="004E081A" w:rsidRDefault="00926BD0" w:rsidP="00F41570">
            <w:pPr>
              <w:pStyle w:val="Normal6a"/>
              <w:jc w:val="center"/>
            </w:pPr>
            <w:r w:rsidRPr="004E081A">
              <w:rPr>
                <w:b/>
                <w:i/>
              </w:rPr>
              <w:t>Podpora návratu a reintegrácie</w:t>
            </w:r>
          </w:p>
        </w:tc>
        <w:tc>
          <w:tcPr>
            <w:tcW w:w="4876" w:type="dxa"/>
            <w:tcBorders>
              <w:top w:val="nil"/>
              <w:left w:val="nil"/>
              <w:bottom w:val="nil"/>
              <w:right w:val="nil"/>
            </w:tcBorders>
          </w:tcPr>
          <w:p w14:paraId="7BD3351A" w14:textId="77777777" w:rsidR="00926BD0" w:rsidRPr="004E081A" w:rsidRDefault="00926BD0" w:rsidP="00F41570">
            <w:pPr>
              <w:pStyle w:val="Normal6a"/>
            </w:pPr>
          </w:p>
        </w:tc>
      </w:tr>
      <w:tr w:rsidR="00AE47A2" w:rsidRPr="004E081A" w14:paraId="4E541376" w14:textId="77777777" w:rsidTr="00F41570">
        <w:trPr>
          <w:jc w:val="center"/>
        </w:trPr>
        <w:tc>
          <w:tcPr>
            <w:tcW w:w="4876" w:type="dxa"/>
            <w:tcBorders>
              <w:top w:val="nil"/>
              <w:left w:val="nil"/>
              <w:bottom w:val="nil"/>
              <w:right w:val="nil"/>
            </w:tcBorders>
          </w:tcPr>
          <w:p w14:paraId="20DB470E" w14:textId="77777777" w:rsidR="00926BD0" w:rsidRPr="004E081A" w:rsidRDefault="00926BD0" w:rsidP="00F41570">
            <w:pPr>
              <w:pStyle w:val="Normal6a"/>
            </w:pPr>
            <w:r w:rsidRPr="004E081A">
              <w:rPr>
                <w:b/>
                <w:i/>
              </w:rPr>
              <w:t>1. Členské štáty zriadia poradenské štruktúry pre návrat a reintegráciu, aby štátnym príslušníkom tretích krajín čo najskôr v procese návratu poskytovali informácie a usmernenia o možnostiach návratu a reintegrácie vrátane programov uvedených v odseku 3. Poradenstvo v oblasti návratu a reintegrácie sa môže kombinovať s iným poradenstvom v rámci iných migračných procesov v členskom štáte.</w:t>
            </w:r>
          </w:p>
        </w:tc>
        <w:tc>
          <w:tcPr>
            <w:tcW w:w="4876" w:type="dxa"/>
            <w:tcBorders>
              <w:top w:val="nil"/>
              <w:left w:val="nil"/>
              <w:bottom w:val="nil"/>
              <w:right w:val="nil"/>
            </w:tcBorders>
          </w:tcPr>
          <w:p w14:paraId="1741B1F0" w14:textId="77777777" w:rsidR="00926BD0" w:rsidRPr="004E081A" w:rsidRDefault="00926BD0" w:rsidP="00F41570">
            <w:pPr>
              <w:pStyle w:val="Normal6a"/>
            </w:pPr>
          </w:p>
        </w:tc>
      </w:tr>
      <w:tr w:rsidR="00AE47A2" w:rsidRPr="004E081A" w14:paraId="58041D25" w14:textId="77777777" w:rsidTr="00F41570">
        <w:trPr>
          <w:jc w:val="center"/>
        </w:trPr>
        <w:tc>
          <w:tcPr>
            <w:tcW w:w="4876" w:type="dxa"/>
            <w:tcBorders>
              <w:top w:val="nil"/>
              <w:left w:val="nil"/>
              <w:bottom w:val="nil"/>
              <w:right w:val="nil"/>
            </w:tcBorders>
          </w:tcPr>
          <w:p w14:paraId="0A7B7674" w14:textId="77777777" w:rsidR="00926BD0" w:rsidRPr="004E081A" w:rsidRDefault="00926BD0" w:rsidP="00F41570">
            <w:pPr>
              <w:pStyle w:val="Normal6a"/>
            </w:pPr>
            <w:r w:rsidRPr="004E081A">
              <w:rPr>
                <w:b/>
                <w:i/>
              </w:rPr>
              <w:t>2. Členské štáty zabezpečia, aby sa informácie o návrate a reintegrácii poskytovali aj pred vydaním rozhodnutia o návrate, najmä ak sa uplatňuje článok 37 nariadenia (EÚ) 2024/1348.</w:t>
            </w:r>
          </w:p>
        </w:tc>
        <w:tc>
          <w:tcPr>
            <w:tcW w:w="4876" w:type="dxa"/>
            <w:tcBorders>
              <w:top w:val="nil"/>
              <w:left w:val="nil"/>
              <w:bottom w:val="nil"/>
              <w:right w:val="nil"/>
            </w:tcBorders>
          </w:tcPr>
          <w:p w14:paraId="3D7BF8C9" w14:textId="77777777" w:rsidR="00926BD0" w:rsidRPr="004E081A" w:rsidRDefault="00926BD0" w:rsidP="00F41570">
            <w:pPr>
              <w:pStyle w:val="Normal6a"/>
            </w:pPr>
          </w:p>
        </w:tc>
      </w:tr>
      <w:tr w:rsidR="00AE47A2" w:rsidRPr="004E081A" w14:paraId="0DA4D127" w14:textId="77777777" w:rsidTr="00F41570">
        <w:trPr>
          <w:jc w:val="center"/>
        </w:trPr>
        <w:tc>
          <w:tcPr>
            <w:tcW w:w="4876" w:type="dxa"/>
            <w:tcBorders>
              <w:top w:val="nil"/>
              <w:left w:val="nil"/>
              <w:bottom w:val="nil"/>
              <w:right w:val="nil"/>
            </w:tcBorders>
          </w:tcPr>
          <w:p w14:paraId="30DF0463" w14:textId="77777777" w:rsidR="00926BD0" w:rsidRPr="004E081A" w:rsidRDefault="00926BD0" w:rsidP="00F41570">
            <w:pPr>
              <w:pStyle w:val="Normal6a"/>
            </w:pPr>
            <w:r w:rsidRPr="004E081A">
              <w:rPr>
                <w:b/>
                <w:i/>
              </w:rPr>
              <w:t xml:space="preserve">3. Členské štáty vytvoria vnútroštátne programy na podporu návratu a reintegrácie a spravidla využívajú programy poskytované Úniou. </w:t>
            </w:r>
            <w:r w:rsidRPr="004E081A">
              <w:rPr>
                <w:b/>
                <w:i/>
              </w:rPr>
              <w:lastRenderedPageBreak/>
              <w:t>Vnútroštátne programy a reintegračná pomoc, ktoré poskytuje Únia, pozostávajú z logistickej, finančnej a inej materiálnej alebo nefinančnej pomoci alebo stimulov vrátane reintegračnej pomoci v krajine návratu, ktorá sa poskytuje štátnemu príslušníkovi tretej krajiny.</w:t>
            </w:r>
          </w:p>
        </w:tc>
        <w:tc>
          <w:tcPr>
            <w:tcW w:w="4876" w:type="dxa"/>
            <w:tcBorders>
              <w:top w:val="nil"/>
              <w:left w:val="nil"/>
              <w:bottom w:val="nil"/>
              <w:right w:val="nil"/>
            </w:tcBorders>
          </w:tcPr>
          <w:p w14:paraId="76B80BAD" w14:textId="77777777" w:rsidR="00926BD0" w:rsidRPr="004E081A" w:rsidRDefault="00926BD0" w:rsidP="00F41570">
            <w:pPr>
              <w:pStyle w:val="Normal6a"/>
            </w:pPr>
          </w:p>
        </w:tc>
      </w:tr>
      <w:tr w:rsidR="00AE47A2" w:rsidRPr="004E081A" w14:paraId="7D82870F" w14:textId="77777777" w:rsidTr="00F41570">
        <w:trPr>
          <w:jc w:val="center"/>
        </w:trPr>
        <w:tc>
          <w:tcPr>
            <w:tcW w:w="4876" w:type="dxa"/>
            <w:tcBorders>
              <w:top w:val="nil"/>
              <w:left w:val="nil"/>
              <w:bottom w:val="nil"/>
              <w:right w:val="nil"/>
            </w:tcBorders>
          </w:tcPr>
          <w:p w14:paraId="06F88ED4" w14:textId="77777777" w:rsidR="00926BD0" w:rsidRPr="004E081A" w:rsidRDefault="00926BD0" w:rsidP="00F41570">
            <w:pPr>
              <w:pStyle w:val="Normal6a"/>
            </w:pPr>
            <w:r w:rsidRPr="004E081A">
              <w:rPr>
                <w:b/>
                <w:i/>
              </w:rPr>
              <w:t>4. Reintegračná pomoc nie je individuálnym právom a nepredstavuje predpoklad konania o readmisii.</w:t>
            </w:r>
          </w:p>
        </w:tc>
        <w:tc>
          <w:tcPr>
            <w:tcW w:w="4876" w:type="dxa"/>
            <w:tcBorders>
              <w:top w:val="nil"/>
              <w:left w:val="nil"/>
              <w:bottom w:val="nil"/>
              <w:right w:val="nil"/>
            </w:tcBorders>
          </w:tcPr>
          <w:p w14:paraId="088BFD56" w14:textId="77777777" w:rsidR="00926BD0" w:rsidRPr="004E081A" w:rsidRDefault="00926BD0" w:rsidP="00F41570">
            <w:pPr>
              <w:pStyle w:val="Normal6a"/>
            </w:pPr>
          </w:p>
        </w:tc>
      </w:tr>
      <w:tr w:rsidR="00AE47A2" w:rsidRPr="004E081A" w14:paraId="65602E10" w14:textId="77777777" w:rsidTr="00F41570">
        <w:trPr>
          <w:jc w:val="center"/>
        </w:trPr>
        <w:tc>
          <w:tcPr>
            <w:tcW w:w="4876" w:type="dxa"/>
            <w:tcBorders>
              <w:top w:val="nil"/>
              <w:left w:val="nil"/>
              <w:bottom w:val="nil"/>
              <w:right w:val="nil"/>
            </w:tcBorders>
          </w:tcPr>
          <w:p w14:paraId="13843AD8" w14:textId="77777777" w:rsidR="00926BD0" w:rsidRPr="004E081A" w:rsidRDefault="00926BD0" w:rsidP="00F41570">
            <w:pPr>
              <w:pStyle w:val="Normal6a"/>
            </w:pPr>
            <w:r w:rsidRPr="004E081A">
              <w:rPr>
                <w:b/>
                <w:i/>
              </w:rPr>
              <w:t>5. Pomoc poskytovaná prostredníctvom programov návratu a reintegrácie odráža úroveň spolupráce a dodržiavania povinností štátnym príslušníkom tretej krajiny a môže sa časom znižovať. Pri určovaní druhu a rozsahu pomoci pri návrate a reintegrácii sa podľa potreby zohľadňujú tieto kritériá:</w:t>
            </w:r>
          </w:p>
        </w:tc>
        <w:tc>
          <w:tcPr>
            <w:tcW w:w="4876" w:type="dxa"/>
            <w:tcBorders>
              <w:top w:val="nil"/>
              <w:left w:val="nil"/>
              <w:bottom w:val="nil"/>
              <w:right w:val="nil"/>
            </w:tcBorders>
          </w:tcPr>
          <w:p w14:paraId="52D235A0" w14:textId="77777777" w:rsidR="00926BD0" w:rsidRPr="004E081A" w:rsidRDefault="00926BD0" w:rsidP="00F41570">
            <w:pPr>
              <w:pStyle w:val="Normal6a"/>
            </w:pPr>
          </w:p>
        </w:tc>
      </w:tr>
      <w:tr w:rsidR="00AE47A2" w:rsidRPr="004E081A" w14:paraId="0DE0905B" w14:textId="77777777" w:rsidTr="00F41570">
        <w:trPr>
          <w:jc w:val="center"/>
        </w:trPr>
        <w:tc>
          <w:tcPr>
            <w:tcW w:w="4876" w:type="dxa"/>
            <w:tcBorders>
              <w:top w:val="nil"/>
              <w:left w:val="nil"/>
              <w:bottom w:val="nil"/>
              <w:right w:val="nil"/>
            </w:tcBorders>
          </w:tcPr>
          <w:p w14:paraId="35D40E14" w14:textId="77777777" w:rsidR="00926BD0" w:rsidRPr="004E081A" w:rsidRDefault="00926BD0" w:rsidP="00F41570">
            <w:pPr>
              <w:pStyle w:val="Normal6a"/>
            </w:pPr>
            <w:r w:rsidRPr="004E081A">
              <w:rPr>
                <w:b/>
                <w:i/>
              </w:rPr>
              <w:t>a) spolupráca dotknutého štátneho príslušníka tretej krajiny počas konania o návrate a readmisii, ako sa stanovuje v článku 21;</w:t>
            </w:r>
          </w:p>
        </w:tc>
        <w:tc>
          <w:tcPr>
            <w:tcW w:w="4876" w:type="dxa"/>
            <w:tcBorders>
              <w:top w:val="nil"/>
              <w:left w:val="nil"/>
              <w:bottom w:val="nil"/>
              <w:right w:val="nil"/>
            </w:tcBorders>
          </w:tcPr>
          <w:p w14:paraId="232CEF2F" w14:textId="77777777" w:rsidR="00926BD0" w:rsidRPr="004E081A" w:rsidRDefault="00926BD0" w:rsidP="00F41570">
            <w:pPr>
              <w:pStyle w:val="Normal6a"/>
            </w:pPr>
          </w:p>
        </w:tc>
      </w:tr>
      <w:tr w:rsidR="00AE47A2" w:rsidRPr="004E081A" w14:paraId="6BB8382F" w14:textId="77777777" w:rsidTr="00F41570">
        <w:trPr>
          <w:jc w:val="center"/>
        </w:trPr>
        <w:tc>
          <w:tcPr>
            <w:tcW w:w="4876" w:type="dxa"/>
            <w:tcBorders>
              <w:top w:val="nil"/>
              <w:left w:val="nil"/>
              <w:bottom w:val="nil"/>
              <w:right w:val="nil"/>
            </w:tcBorders>
          </w:tcPr>
          <w:p w14:paraId="7B0EA1F6" w14:textId="77777777" w:rsidR="00926BD0" w:rsidRPr="004E081A" w:rsidRDefault="00926BD0" w:rsidP="00F41570">
            <w:pPr>
              <w:pStyle w:val="Normal6a"/>
            </w:pPr>
            <w:r w:rsidRPr="004E081A">
              <w:rPr>
                <w:b/>
                <w:i/>
              </w:rPr>
              <w:t>b) či sa štátny príslušník tretej krajiny vracia dobrovoľne alebo či podlieha odsunu;</w:t>
            </w:r>
          </w:p>
        </w:tc>
        <w:tc>
          <w:tcPr>
            <w:tcW w:w="4876" w:type="dxa"/>
            <w:tcBorders>
              <w:top w:val="nil"/>
              <w:left w:val="nil"/>
              <w:bottom w:val="nil"/>
              <w:right w:val="nil"/>
            </w:tcBorders>
          </w:tcPr>
          <w:p w14:paraId="7B684F54" w14:textId="77777777" w:rsidR="00926BD0" w:rsidRPr="004E081A" w:rsidRDefault="00926BD0" w:rsidP="00F41570">
            <w:pPr>
              <w:pStyle w:val="Normal6a"/>
            </w:pPr>
          </w:p>
        </w:tc>
      </w:tr>
      <w:tr w:rsidR="00AE47A2" w:rsidRPr="004E081A" w14:paraId="378E6682" w14:textId="77777777" w:rsidTr="00F41570">
        <w:trPr>
          <w:jc w:val="center"/>
        </w:trPr>
        <w:tc>
          <w:tcPr>
            <w:tcW w:w="4876" w:type="dxa"/>
            <w:tcBorders>
              <w:top w:val="nil"/>
              <w:left w:val="nil"/>
              <w:bottom w:val="nil"/>
              <w:right w:val="nil"/>
            </w:tcBorders>
          </w:tcPr>
          <w:p w14:paraId="155047DB" w14:textId="77777777" w:rsidR="00926BD0" w:rsidRPr="004E081A" w:rsidRDefault="00926BD0" w:rsidP="00F41570">
            <w:pPr>
              <w:pStyle w:val="Normal6a"/>
            </w:pPr>
            <w:r w:rsidRPr="004E081A">
              <w:rPr>
                <w:b/>
                <w:i/>
              </w:rPr>
              <w:t>c) či je štátny príslušník tretej krajiny štátnym príslušníkom tretej krajiny uvedenej v prílohe II k nariadeniu (EÚ) 2018/1806;</w:t>
            </w:r>
          </w:p>
        </w:tc>
        <w:tc>
          <w:tcPr>
            <w:tcW w:w="4876" w:type="dxa"/>
            <w:tcBorders>
              <w:top w:val="nil"/>
              <w:left w:val="nil"/>
              <w:bottom w:val="nil"/>
              <w:right w:val="nil"/>
            </w:tcBorders>
          </w:tcPr>
          <w:p w14:paraId="43E15BE0" w14:textId="77777777" w:rsidR="00926BD0" w:rsidRPr="004E081A" w:rsidRDefault="00926BD0" w:rsidP="00F41570">
            <w:pPr>
              <w:pStyle w:val="Normal6a"/>
            </w:pPr>
          </w:p>
        </w:tc>
      </w:tr>
      <w:tr w:rsidR="00AE47A2" w:rsidRPr="004E081A" w14:paraId="275F3180" w14:textId="77777777" w:rsidTr="00F41570">
        <w:trPr>
          <w:jc w:val="center"/>
        </w:trPr>
        <w:tc>
          <w:tcPr>
            <w:tcW w:w="4876" w:type="dxa"/>
            <w:tcBorders>
              <w:top w:val="nil"/>
              <w:left w:val="nil"/>
              <w:bottom w:val="nil"/>
              <w:right w:val="nil"/>
            </w:tcBorders>
          </w:tcPr>
          <w:p w14:paraId="6CFF63AA" w14:textId="77777777" w:rsidR="00926BD0" w:rsidRPr="004E081A" w:rsidRDefault="00926BD0" w:rsidP="00F41570">
            <w:pPr>
              <w:pStyle w:val="Normal6a"/>
            </w:pPr>
            <w:r w:rsidRPr="004E081A">
              <w:rPr>
                <w:b/>
                <w:i/>
              </w:rPr>
              <w:t>d) či bol štátny príslušník tretej krajiny odsúdený za trestný čin;</w:t>
            </w:r>
          </w:p>
        </w:tc>
        <w:tc>
          <w:tcPr>
            <w:tcW w:w="4876" w:type="dxa"/>
            <w:tcBorders>
              <w:top w:val="nil"/>
              <w:left w:val="nil"/>
              <w:bottom w:val="nil"/>
              <w:right w:val="nil"/>
            </w:tcBorders>
          </w:tcPr>
          <w:p w14:paraId="1C9F53D1" w14:textId="77777777" w:rsidR="00926BD0" w:rsidRPr="004E081A" w:rsidRDefault="00926BD0" w:rsidP="00F41570">
            <w:pPr>
              <w:pStyle w:val="Normal6a"/>
            </w:pPr>
          </w:p>
        </w:tc>
      </w:tr>
      <w:tr w:rsidR="00AE47A2" w:rsidRPr="004E081A" w14:paraId="42E3DF66" w14:textId="77777777" w:rsidTr="00F41570">
        <w:trPr>
          <w:jc w:val="center"/>
        </w:trPr>
        <w:tc>
          <w:tcPr>
            <w:tcW w:w="4876" w:type="dxa"/>
            <w:tcBorders>
              <w:top w:val="nil"/>
              <w:left w:val="nil"/>
              <w:bottom w:val="nil"/>
              <w:right w:val="nil"/>
            </w:tcBorders>
          </w:tcPr>
          <w:p w14:paraId="09FAB44D" w14:textId="77777777" w:rsidR="00926BD0" w:rsidRPr="004E081A" w:rsidRDefault="00926BD0" w:rsidP="00F41570">
            <w:pPr>
              <w:pStyle w:val="Normal6a"/>
            </w:pPr>
            <w:r w:rsidRPr="004E081A">
              <w:rPr>
                <w:b/>
                <w:i/>
              </w:rPr>
              <w:t>e) či má štátny príslušník tretej krajiny osobitné potreby z dôvodu, že je zraniteľnou osobou, maloletou osobou, maloletou osobou bez sprievodu alebo časťou rodiny.</w:t>
            </w:r>
          </w:p>
        </w:tc>
        <w:tc>
          <w:tcPr>
            <w:tcW w:w="4876" w:type="dxa"/>
            <w:tcBorders>
              <w:top w:val="nil"/>
              <w:left w:val="nil"/>
              <w:bottom w:val="nil"/>
              <w:right w:val="nil"/>
            </w:tcBorders>
          </w:tcPr>
          <w:p w14:paraId="71E3954F" w14:textId="77777777" w:rsidR="00926BD0" w:rsidRPr="004E081A" w:rsidRDefault="00926BD0" w:rsidP="00F41570">
            <w:pPr>
              <w:pStyle w:val="Normal6a"/>
            </w:pPr>
          </w:p>
        </w:tc>
      </w:tr>
      <w:tr w:rsidR="00AE47A2" w:rsidRPr="004E081A" w14:paraId="2F3818CF" w14:textId="77777777" w:rsidTr="00F41570">
        <w:trPr>
          <w:jc w:val="center"/>
        </w:trPr>
        <w:tc>
          <w:tcPr>
            <w:tcW w:w="4876" w:type="dxa"/>
            <w:tcBorders>
              <w:top w:val="nil"/>
              <w:left w:val="nil"/>
              <w:bottom w:val="nil"/>
              <w:right w:val="nil"/>
            </w:tcBorders>
          </w:tcPr>
          <w:p w14:paraId="3AFE34E1" w14:textId="77777777" w:rsidR="00926BD0" w:rsidRPr="004E081A" w:rsidRDefault="00926BD0" w:rsidP="00F41570">
            <w:pPr>
              <w:pStyle w:val="Normal6a"/>
            </w:pPr>
            <w:r w:rsidRPr="004E081A">
              <w:rPr>
                <w:b/>
                <w:i/>
              </w:rPr>
              <w:t>6. Pomoc uvedená v tomto článku sa neposkytuje štátnym príslušníkom tretích krajín, ktorí už využili inú alebo rovnakú podporu poskytovanú členským štátom alebo Úniou. Únia, členské štáty a agentúra Frontex zabezpečujú súdržnosť a koordináciu reintegračnej pomoci.</w:t>
            </w:r>
          </w:p>
        </w:tc>
        <w:tc>
          <w:tcPr>
            <w:tcW w:w="4876" w:type="dxa"/>
            <w:tcBorders>
              <w:top w:val="nil"/>
              <w:left w:val="nil"/>
              <w:bottom w:val="nil"/>
              <w:right w:val="nil"/>
            </w:tcBorders>
          </w:tcPr>
          <w:p w14:paraId="453F7A00" w14:textId="77777777" w:rsidR="00926BD0" w:rsidRPr="004E081A" w:rsidRDefault="00926BD0" w:rsidP="00F41570">
            <w:pPr>
              <w:pStyle w:val="Normal6a"/>
            </w:pPr>
          </w:p>
        </w:tc>
      </w:tr>
    </w:tbl>
    <w:p w14:paraId="161C89A1"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1C7C64A" w14:textId="5FD8A374" w:rsidR="00956A29" w:rsidRPr="004E081A" w:rsidRDefault="00926BD0" w:rsidP="00926BD0">
      <w:r w:rsidRPr="004E081A">
        <w:rPr>
          <w:rStyle w:val="HideTWBExt"/>
        </w:rPr>
        <w:t>&lt;/Amend&gt;</w:t>
      </w:r>
    </w:p>
    <w:p w14:paraId="16E6922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2316</w:t>
      </w:r>
      <w:r w:rsidRPr="004E081A">
        <w:rPr>
          <w:rStyle w:val="HideTWBExt"/>
        </w:rPr>
        <w:t>&lt;/NumAm&gt;</w:t>
      </w:r>
    </w:p>
    <w:p w14:paraId="26811CB6"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42373D58" w14:textId="77777777" w:rsidR="00926BD0" w:rsidRPr="004E081A" w:rsidRDefault="00926BD0" w:rsidP="00926BD0">
      <w:pPr>
        <w:pStyle w:val="NormalBold"/>
      </w:pPr>
      <w:r w:rsidRPr="004E081A">
        <w:rPr>
          <w:rStyle w:val="HideTWBExt"/>
        </w:rPr>
        <w:t>&lt;/RepeatBlock-By&gt;</w:t>
      </w:r>
    </w:p>
    <w:p w14:paraId="5C3940E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B7B688F" w14:textId="77777777" w:rsidR="00926BD0" w:rsidRPr="004E081A" w:rsidRDefault="00926BD0" w:rsidP="00926BD0">
      <w:pPr>
        <w:pStyle w:val="NormalBold"/>
      </w:pPr>
      <w:r w:rsidRPr="004E081A">
        <w:rPr>
          <w:rStyle w:val="HideTWBExt"/>
        </w:rPr>
        <w:t>&lt;Article&gt;</w:t>
      </w:r>
      <w:r w:rsidRPr="004E081A">
        <w:t>Článok 46 – nadpis</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3A4D7C3" w14:textId="77777777" w:rsidTr="00F41570">
        <w:trPr>
          <w:trHeight w:val="240"/>
          <w:jc w:val="center"/>
        </w:trPr>
        <w:tc>
          <w:tcPr>
            <w:tcW w:w="9752" w:type="dxa"/>
            <w:gridSpan w:val="2"/>
            <w:tcBorders>
              <w:top w:val="nil"/>
              <w:left w:val="nil"/>
              <w:bottom w:val="nil"/>
              <w:right w:val="nil"/>
            </w:tcBorders>
          </w:tcPr>
          <w:p w14:paraId="686707D8" w14:textId="77777777" w:rsidR="00926BD0" w:rsidRPr="004E081A" w:rsidRDefault="00926BD0" w:rsidP="00F41570"/>
        </w:tc>
      </w:tr>
      <w:tr w:rsidR="00AE47A2" w:rsidRPr="004E081A" w14:paraId="63794BA5" w14:textId="77777777" w:rsidTr="00F41570">
        <w:trPr>
          <w:trHeight w:val="240"/>
          <w:jc w:val="center"/>
        </w:trPr>
        <w:tc>
          <w:tcPr>
            <w:tcW w:w="4876" w:type="dxa"/>
            <w:tcBorders>
              <w:top w:val="nil"/>
              <w:left w:val="nil"/>
              <w:bottom w:val="nil"/>
              <w:right w:val="nil"/>
            </w:tcBorders>
          </w:tcPr>
          <w:p w14:paraId="75F63C1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26B250E" w14:textId="77777777" w:rsidR="00926BD0" w:rsidRPr="004E081A" w:rsidRDefault="00926BD0" w:rsidP="00F41570">
            <w:pPr>
              <w:pStyle w:val="AmColumnHeading"/>
            </w:pPr>
            <w:r w:rsidRPr="004E081A">
              <w:t>Pozmeňujúci návrh</w:t>
            </w:r>
          </w:p>
        </w:tc>
      </w:tr>
      <w:tr w:rsidR="00AE47A2" w:rsidRPr="004E081A" w14:paraId="6CD14DD4" w14:textId="77777777" w:rsidTr="00F41570">
        <w:trPr>
          <w:jc w:val="center"/>
        </w:trPr>
        <w:tc>
          <w:tcPr>
            <w:tcW w:w="4876" w:type="dxa"/>
            <w:tcBorders>
              <w:top w:val="nil"/>
              <w:left w:val="nil"/>
              <w:bottom w:val="nil"/>
              <w:right w:val="nil"/>
            </w:tcBorders>
          </w:tcPr>
          <w:p w14:paraId="3F57F6AC" w14:textId="77777777" w:rsidR="00926BD0" w:rsidRPr="004E081A" w:rsidRDefault="00926BD0" w:rsidP="00F41570">
            <w:pPr>
              <w:pStyle w:val="Normal6a"/>
            </w:pPr>
            <w:r w:rsidRPr="004E081A">
              <w:t xml:space="preserve">Podpora návratu </w:t>
            </w:r>
            <w:r w:rsidRPr="004E081A">
              <w:rPr>
                <w:b/>
                <w:bCs/>
                <w:i/>
                <w:iCs/>
              </w:rPr>
              <w:t>a reintegrácie</w:t>
            </w:r>
          </w:p>
        </w:tc>
        <w:tc>
          <w:tcPr>
            <w:tcW w:w="4876" w:type="dxa"/>
            <w:tcBorders>
              <w:top w:val="nil"/>
              <w:left w:val="nil"/>
              <w:bottom w:val="nil"/>
              <w:right w:val="nil"/>
            </w:tcBorders>
          </w:tcPr>
          <w:p w14:paraId="2C9F0D63" w14:textId="77777777" w:rsidR="00926BD0" w:rsidRPr="004E081A" w:rsidRDefault="00926BD0" w:rsidP="00F41570">
            <w:pPr>
              <w:pStyle w:val="Normal6a"/>
            </w:pPr>
            <w:r w:rsidRPr="004E081A">
              <w:t>Podpora návratu</w:t>
            </w:r>
          </w:p>
        </w:tc>
      </w:tr>
    </w:tbl>
    <w:p w14:paraId="34A3A71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454B93B" w14:textId="054D0422" w:rsidR="00956A29" w:rsidRPr="004E081A" w:rsidRDefault="00926BD0" w:rsidP="00926BD0">
      <w:r w:rsidRPr="004E081A">
        <w:rPr>
          <w:rStyle w:val="HideTWBExt"/>
        </w:rPr>
        <w:t>&lt;/Amend&gt;</w:t>
      </w:r>
    </w:p>
    <w:p w14:paraId="62E6CAF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2317</w:t>
      </w:r>
      <w:r w:rsidRPr="004E081A">
        <w:rPr>
          <w:rStyle w:val="HideTWBExt"/>
        </w:rPr>
        <w:t>&lt;/NumAm&gt;</w:t>
      </w:r>
    </w:p>
    <w:p w14:paraId="4B0682A9" w14:textId="77777777" w:rsidR="00926BD0" w:rsidRPr="004E081A" w:rsidRDefault="00926BD0" w:rsidP="00926BD0">
      <w:pPr>
        <w:pStyle w:val="NormalBold"/>
      </w:pPr>
      <w:r w:rsidRPr="004E081A">
        <w:rPr>
          <w:rStyle w:val="HideTWBExt"/>
        </w:rPr>
        <w:t>&lt;RepeatBlock-By&gt;&lt;Members&gt;</w:t>
      </w:r>
      <w:r w:rsidRPr="004E081A">
        <w:t>Maciej Wąsik, Mariusz Kamiński, Jacek Ozdoba, Jadwiga Wiśniewska</w:t>
      </w:r>
      <w:r w:rsidRPr="004E081A">
        <w:rPr>
          <w:rStyle w:val="HideTWBExt"/>
        </w:rPr>
        <w:t>&lt;/Members&gt;</w:t>
      </w:r>
    </w:p>
    <w:p w14:paraId="53CF680F" w14:textId="77777777" w:rsidR="00926BD0" w:rsidRPr="004E081A" w:rsidRDefault="00926BD0" w:rsidP="00926BD0">
      <w:pPr>
        <w:pStyle w:val="NormalBold"/>
      </w:pPr>
      <w:r w:rsidRPr="004E081A">
        <w:rPr>
          <w:rStyle w:val="HideTWBExt"/>
        </w:rPr>
        <w:t>&lt;/RepeatBlock-By&gt;</w:t>
      </w:r>
    </w:p>
    <w:p w14:paraId="56D7D90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1AE73C8" w14:textId="77777777" w:rsidR="00926BD0" w:rsidRPr="004E081A" w:rsidRDefault="00926BD0" w:rsidP="00926BD0">
      <w:pPr>
        <w:pStyle w:val="NormalBold"/>
      </w:pPr>
      <w:r w:rsidRPr="004E081A">
        <w:rPr>
          <w:rStyle w:val="HideTWBExt"/>
        </w:rPr>
        <w:t>&lt;Article&gt;</w:t>
      </w:r>
      <w:r w:rsidRPr="004E081A">
        <w:t>Článok 46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D99FBBD" w14:textId="77777777" w:rsidTr="00F41570">
        <w:trPr>
          <w:trHeight w:val="240"/>
          <w:jc w:val="center"/>
        </w:trPr>
        <w:tc>
          <w:tcPr>
            <w:tcW w:w="9752" w:type="dxa"/>
            <w:gridSpan w:val="2"/>
            <w:tcBorders>
              <w:top w:val="nil"/>
              <w:left w:val="nil"/>
              <w:bottom w:val="nil"/>
              <w:right w:val="nil"/>
            </w:tcBorders>
          </w:tcPr>
          <w:p w14:paraId="0C9C9202" w14:textId="77777777" w:rsidR="00926BD0" w:rsidRPr="004E081A" w:rsidRDefault="00926BD0" w:rsidP="00F41570"/>
        </w:tc>
      </w:tr>
      <w:tr w:rsidR="00AE47A2" w:rsidRPr="004E081A" w14:paraId="2E7E775B" w14:textId="77777777" w:rsidTr="00F41570">
        <w:trPr>
          <w:trHeight w:val="240"/>
          <w:jc w:val="center"/>
        </w:trPr>
        <w:tc>
          <w:tcPr>
            <w:tcW w:w="4876" w:type="dxa"/>
            <w:tcBorders>
              <w:top w:val="nil"/>
              <w:left w:val="nil"/>
              <w:bottom w:val="nil"/>
              <w:right w:val="nil"/>
            </w:tcBorders>
          </w:tcPr>
          <w:p w14:paraId="475B778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B051EE2" w14:textId="77777777" w:rsidR="00926BD0" w:rsidRPr="004E081A" w:rsidRDefault="00926BD0" w:rsidP="00F41570">
            <w:pPr>
              <w:pStyle w:val="AmColumnHeading"/>
            </w:pPr>
            <w:r w:rsidRPr="004E081A">
              <w:t>Pozmeňujúci návrh</w:t>
            </w:r>
          </w:p>
        </w:tc>
      </w:tr>
      <w:tr w:rsidR="00AE47A2" w:rsidRPr="004E081A" w14:paraId="012840E3" w14:textId="77777777" w:rsidTr="00F41570">
        <w:trPr>
          <w:jc w:val="center"/>
        </w:trPr>
        <w:tc>
          <w:tcPr>
            <w:tcW w:w="4876" w:type="dxa"/>
            <w:tcBorders>
              <w:top w:val="nil"/>
              <w:left w:val="nil"/>
              <w:bottom w:val="nil"/>
              <w:right w:val="nil"/>
            </w:tcBorders>
          </w:tcPr>
          <w:p w14:paraId="44B59AD3" w14:textId="77777777" w:rsidR="00926BD0" w:rsidRPr="004E081A" w:rsidRDefault="00926BD0" w:rsidP="00F41570">
            <w:pPr>
              <w:pStyle w:val="Normal6a"/>
            </w:pPr>
            <w:r w:rsidRPr="004E081A">
              <w:rPr>
                <w:b/>
                <w:i/>
              </w:rPr>
              <w:t>1.</w:t>
            </w:r>
            <w:r w:rsidRPr="004E081A">
              <w:tab/>
            </w:r>
            <w:r w:rsidRPr="004E081A">
              <w:rPr>
                <w:b/>
                <w:i/>
              </w:rPr>
              <w:t>Členské štáty zriadia poradenské štruktúry pre návrat a reintegráciu, aby štátnym príslušníkom tretích krajín čo najskôr v procese návratu poskytovali informácie a usmernenia o možnostiach návratu a reintegrácie vrátane programov uvedených v odseku 3. Poradenstvo v oblasti návratu a reintegrácie sa môže kombinovať s iným poradenstvom v rámci iných migračných procesov v členskom štáte.</w:t>
            </w:r>
          </w:p>
        </w:tc>
        <w:tc>
          <w:tcPr>
            <w:tcW w:w="4876" w:type="dxa"/>
            <w:tcBorders>
              <w:top w:val="nil"/>
              <w:left w:val="nil"/>
              <w:bottom w:val="nil"/>
              <w:right w:val="nil"/>
            </w:tcBorders>
          </w:tcPr>
          <w:p w14:paraId="06017669" w14:textId="77777777" w:rsidR="00926BD0" w:rsidRPr="004E081A" w:rsidRDefault="00926BD0" w:rsidP="00F41570">
            <w:pPr>
              <w:pStyle w:val="Normal6a"/>
            </w:pPr>
            <w:r w:rsidRPr="004E081A">
              <w:rPr>
                <w:b/>
                <w:i/>
              </w:rPr>
              <w:t>vypúšťa sa</w:t>
            </w:r>
          </w:p>
        </w:tc>
      </w:tr>
    </w:tbl>
    <w:p w14:paraId="004DF46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65A888E" w14:textId="49A6904D" w:rsidR="00956A29" w:rsidRPr="004E081A" w:rsidRDefault="00926BD0" w:rsidP="00926BD0">
      <w:r w:rsidRPr="004E081A">
        <w:rPr>
          <w:rStyle w:val="HideTWBExt"/>
        </w:rPr>
        <w:t>&lt;/Amend&gt;</w:t>
      </w:r>
    </w:p>
    <w:p w14:paraId="7D43641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2318</w:t>
      </w:r>
      <w:r w:rsidRPr="004E081A">
        <w:rPr>
          <w:rStyle w:val="HideTWBExt"/>
        </w:rPr>
        <w:t>&lt;/NumAm&gt;</w:t>
      </w:r>
    </w:p>
    <w:p w14:paraId="1D6458BF"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2DAD5175" w14:textId="77777777" w:rsidR="00926BD0" w:rsidRPr="004E081A" w:rsidRDefault="00926BD0" w:rsidP="00926BD0">
      <w:pPr>
        <w:pStyle w:val="NormalBold"/>
      </w:pPr>
      <w:r w:rsidRPr="004E081A">
        <w:rPr>
          <w:rStyle w:val="HideTWBExt"/>
        </w:rPr>
        <w:t>&lt;/RepeatBlock-By&gt;</w:t>
      </w:r>
    </w:p>
    <w:p w14:paraId="6D1AC69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740E3C6" w14:textId="77777777" w:rsidR="00926BD0" w:rsidRPr="004E081A" w:rsidRDefault="00926BD0" w:rsidP="00926BD0">
      <w:pPr>
        <w:pStyle w:val="NormalBold"/>
      </w:pPr>
      <w:r w:rsidRPr="004E081A">
        <w:rPr>
          <w:rStyle w:val="HideTWBExt"/>
        </w:rPr>
        <w:t>&lt;Article&gt;</w:t>
      </w:r>
      <w:r w:rsidRPr="004E081A">
        <w:t>Článok 46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D5A4077" w14:textId="77777777" w:rsidTr="00F41570">
        <w:trPr>
          <w:trHeight w:val="240"/>
          <w:jc w:val="center"/>
        </w:trPr>
        <w:tc>
          <w:tcPr>
            <w:tcW w:w="9752" w:type="dxa"/>
            <w:gridSpan w:val="2"/>
            <w:tcBorders>
              <w:top w:val="nil"/>
              <w:left w:val="nil"/>
              <w:bottom w:val="nil"/>
              <w:right w:val="nil"/>
            </w:tcBorders>
          </w:tcPr>
          <w:p w14:paraId="4F6EEBD6" w14:textId="77777777" w:rsidR="00926BD0" w:rsidRPr="004E081A" w:rsidRDefault="00926BD0" w:rsidP="00F41570"/>
        </w:tc>
      </w:tr>
      <w:tr w:rsidR="00AE47A2" w:rsidRPr="004E081A" w14:paraId="3AC8AD02" w14:textId="77777777" w:rsidTr="00F41570">
        <w:trPr>
          <w:trHeight w:val="240"/>
          <w:jc w:val="center"/>
        </w:trPr>
        <w:tc>
          <w:tcPr>
            <w:tcW w:w="4876" w:type="dxa"/>
            <w:tcBorders>
              <w:top w:val="nil"/>
              <w:left w:val="nil"/>
              <w:bottom w:val="nil"/>
              <w:right w:val="nil"/>
            </w:tcBorders>
          </w:tcPr>
          <w:p w14:paraId="3A67F943"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41D245B3" w14:textId="77777777" w:rsidR="00926BD0" w:rsidRPr="004E081A" w:rsidRDefault="00926BD0" w:rsidP="00F41570">
            <w:pPr>
              <w:pStyle w:val="AmColumnHeading"/>
            </w:pPr>
            <w:r w:rsidRPr="004E081A">
              <w:t>Pozmeňujúci návrh</w:t>
            </w:r>
          </w:p>
        </w:tc>
      </w:tr>
      <w:tr w:rsidR="00AE47A2" w:rsidRPr="004E081A" w14:paraId="5055E350" w14:textId="77777777" w:rsidTr="00F41570">
        <w:trPr>
          <w:jc w:val="center"/>
        </w:trPr>
        <w:tc>
          <w:tcPr>
            <w:tcW w:w="4876" w:type="dxa"/>
            <w:tcBorders>
              <w:top w:val="nil"/>
              <w:left w:val="nil"/>
              <w:bottom w:val="nil"/>
              <w:right w:val="nil"/>
            </w:tcBorders>
          </w:tcPr>
          <w:p w14:paraId="3FA1FC6B" w14:textId="77777777" w:rsidR="00926BD0" w:rsidRPr="004E081A" w:rsidRDefault="00926BD0" w:rsidP="00F41570">
            <w:pPr>
              <w:pStyle w:val="Normal6a"/>
            </w:pPr>
            <w:r w:rsidRPr="004E081A">
              <w:t>1.</w:t>
            </w:r>
            <w:r w:rsidRPr="004E081A">
              <w:tab/>
              <w:t xml:space="preserve">Členské štáty </w:t>
            </w:r>
            <w:r w:rsidRPr="004E081A">
              <w:rPr>
                <w:b/>
                <w:bCs/>
                <w:i/>
                <w:iCs/>
              </w:rPr>
              <w:t>zriadia</w:t>
            </w:r>
            <w:r w:rsidRPr="004E081A">
              <w:t xml:space="preserve"> poradenské štruktúry pre návrat </w:t>
            </w:r>
            <w:r w:rsidRPr="004E081A">
              <w:rPr>
                <w:b/>
                <w:bCs/>
                <w:i/>
                <w:iCs/>
              </w:rPr>
              <w:t>a reintegráciu</w:t>
            </w:r>
            <w:r w:rsidRPr="004E081A">
              <w:t xml:space="preserve">, aby štátnym príslušníkom tretích krajín </w:t>
            </w:r>
            <w:r w:rsidRPr="004E081A">
              <w:rPr>
                <w:b/>
                <w:bCs/>
                <w:i/>
                <w:iCs/>
              </w:rPr>
              <w:t>čo najskôr v procese návratu</w:t>
            </w:r>
            <w:r w:rsidRPr="004E081A">
              <w:t xml:space="preserve"> poskytovali informácie a usmernenia o </w:t>
            </w:r>
            <w:r w:rsidRPr="004E081A">
              <w:rPr>
                <w:b/>
                <w:bCs/>
                <w:i/>
                <w:iCs/>
              </w:rPr>
              <w:t>možnostiach návratu a reintegrácie vrátane programov uvedených v odseku 3</w:t>
            </w:r>
            <w:r w:rsidRPr="004E081A">
              <w:t xml:space="preserve">. </w:t>
            </w:r>
            <w:r w:rsidRPr="004E081A">
              <w:rPr>
                <w:b/>
                <w:i/>
              </w:rPr>
              <w:t>Poradenstvo v oblasti návratu a reintegrácie sa môže kombinovať s iným poradenstvom v rámci iných migračných procesov v členskom štáte.</w:t>
            </w:r>
          </w:p>
        </w:tc>
        <w:tc>
          <w:tcPr>
            <w:tcW w:w="4876" w:type="dxa"/>
            <w:tcBorders>
              <w:top w:val="nil"/>
              <w:left w:val="nil"/>
              <w:bottom w:val="nil"/>
              <w:right w:val="nil"/>
            </w:tcBorders>
          </w:tcPr>
          <w:p w14:paraId="445D74C8" w14:textId="77777777" w:rsidR="00926BD0" w:rsidRPr="004E081A" w:rsidRDefault="00926BD0" w:rsidP="00F41570">
            <w:pPr>
              <w:pStyle w:val="Normal6a"/>
            </w:pPr>
            <w:r w:rsidRPr="004E081A">
              <w:t>1.</w:t>
            </w:r>
            <w:r w:rsidRPr="004E081A">
              <w:tab/>
              <w:t xml:space="preserve">Členské štáty </w:t>
            </w:r>
            <w:r w:rsidRPr="004E081A">
              <w:rPr>
                <w:b/>
                <w:bCs/>
                <w:i/>
                <w:iCs/>
              </w:rPr>
              <w:t>môžu zriadiť</w:t>
            </w:r>
            <w:r w:rsidRPr="004E081A">
              <w:t xml:space="preserve"> poradenské štruktúry pre návrat, aby štátnym príslušníkom tretích krajín poskytovali informácie a usmernenia o </w:t>
            </w:r>
            <w:r w:rsidRPr="004E081A">
              <w:rPr>
                <w:b/>
                <w:bCs/>
                <w:i/>
                <w:iCs/>
              </w:rPr>
              <w:t>ich návrate</w:t>
            </w:r>
            <w:r w:rsidRPr="004E081A">
              <w:t>.</w:t>
            </w:r>
          </w:p>
        </w:tc>
      </w:tr>
    </w:tbl>
    <w:p w14:paraId="09FE58E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F8530C3" w14:textId="7DA5F593" w:rsidR="00956A29" w:rsidRPr="004E081A" w:rsidRDefault="00926BD0" w:rsidP="00926BD0">
      <w:r w:rsidRPr="004E081A">
        <w:rPr>
          <w:rStyle w:val="HideTWBExt"/>
        </w:rPr>
        <w:t>&lt;/Amend&gt;</w:t>
      </w:r>
    </w:p>
    <w:p w14:paraId="646569E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2319</w:t>
      </w:r>
      <w:r w:rsidRPr="004E081A">
        <w:rPr>
          <w:rStyle w:val="HideTWBExt"/>
        </w:rPr>
        <w:t>&lt;/NumAm&gt;</w:t>
      </w:r>
    </w:p>
    <w:p w14:paraId="219CD0C2"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18017666" w14:textId="77777777" w:rsidR="00926BD0" w:rsidRPr="004E081A" w:rsidRDefault="00926BD0" w:rsidP="00926BD0">
      <w:pPr>
        <w:pStyle w:val="NormalBold"/>
      </w:pPr>
      <w:r w:rsidRPr="004E081A">
        <w:rPr>
          <w:rStyle w:val="HideTWBExt"/>
        </w:rPr>
        <w:t>&lt;/RepeatBlock-By&gt;</w:t>
      </w:r>
    </w:p>
    <w:p w14:paraId="0B27EB5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57B481D" w14:textId="77777777" w:rsidR="00926BD0" w:rsidRPr="004E081A" w:rsidRDefault="00926BD0" w:rsidP="00926BD0">
      <w:pPr>
        <w:pStyle w:val="NormalBold"/>
      </w:pPr>
      <w:r w:rsidRPr="004E081A">
        <w:rPr>
          <w:rStyle w:val="HideTWBExt"/>
        </w:rPr>
        <w:t>&lt;Article&gt;</w:t>
      </w:r>
      <w:r w:rsidRPr="004E081A">
        <w:t>Článok 46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18CEDAE" w14:textId="77777777" w:rsidTr="00F41570">
        <w:trPr>
          <w:trHeight w:val="240"/>
          <w:jc w:val="center"/>
        </w:trPr>
        <w:tc>
          <w:tcPr>
            <w:tcW w:w="9752" w:type="dxa"/>
            <w:gridSpan w:val="2"/>
            <w:tcBorders>
              <w:top w:val="nil"/>
              <w:left w:val="nil"/>
              <w:bottom w:val="nil"/>
              <w:right w:val="nil"/>
            </w:tcBorders>
          </w:tcPr>
          <w:p w14:paraId="358A312A" w14:textId="77777777" w:rsidR="00926BD0" w:rsidRPr="004E081A" w:rsidRDefault="00926BD0" w:rsidP="00F41570"/>
        </w:tc>
      </w:tr>
      <w:tr w:rsidR="00AE47A2" w:rsidRPr="004E081A" w14:paraId="3F160220" w14:textId="77777777" w:rsidTr="00F41570">
        <w:trPr>
          <w:trHeight w:val="240"/>
          <w:jc w:val="center"/>
        </w:trPr>
        <w:tc>
          <w:tcPr>
            <w:tcW w:w="4876" w:type="dxa"/>
            <w:tcBorders>
              <w:top w:val="nil"/>
              <w:left w:val="nil"/>
              <w:bottom w:val="nil"/>
              <w:right w:val="nil"/>
            </w:tcBorders>
          </w:tcPr>
          <w:p w14:paraId="6686E26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FA7AFF4" w14:textId="77777777" w:rsidR="00926BD0" w:rsidRPr="004E081A" w:rsidRDefault="00926BD0" w:rsidP="00F41570">
            <w:pPr>
              <w:pStyle w:val="AmColumnHeading"/>
            </w:pPr>
            <w:r w:rsidRPr="004E081A">
              <w:t>Pozmeňujúci návrh</w:t>
            </w:r>
          </w:p>
        </w:tc>
      </w:tr>
      <w:tr w:rsidR="00AE47A2" w:rsidRPr="004E081A" w14:paraId="3C7FB393" w14:textId="77777777" w:rsidTr="00F41570">
        <w:trPr>
          <w:jc w:val="center"/>
        </w:trPr>
        <w:tc>
          <w:tcPr>
            <w:tcW w:w="4876" w:type="dxa"/>
            <w:tcBorders>
              <w:top w:val="nil"/>
              <w:left w:val="nil"/>
              <w:bottom w:val="nil"/>
              <w:right w:val="nil"/>
            </w:tcBorders>
          </w:tcPr>
          <w:p w14:paraId="4A5C6156" w14:textId="77777777" w:rsidR="00926BD0" w:rsidRPr="004E081A" w:rsidRDefault="00926BD0" w:rsidP="00F41570">
            <w:pPr>
              <w:pStyle w:val="Normal6a"/>
            </w:pPr>
            <w:r w:rsidRPr="004E081A">
              <w:t>1.</w:t>
            </w:r>
            <w:r w:rsidRPr="004E081A">
              <w:tab/>
              <w:t xml:space="preserve">Členské štáty zriadia poradenské štruktúry pre návrat a reintegráciu, aby štátnym príslušníkom tretích krajín čo najskôr v procese návratu poskytovali informácie a usmernenia o možnostiach návratu a reintegrácie vrátane programov uvedených v odseku 3. </w:t>
            </w:r>
            <w:r w:rsidRPr="004E081A">
              <w:rPr>
                <w:b/>
                <w:i/>
              </w:rPr>
              <w:t>Poradenstvo v oblasti návratu a reintegrácie sa môže kombinovať s iným poradenstvom v rámci iných migračných procesov v členskom štáte.</w:t>
            </w:r>
          </w:p>
        </w:tc>
        <w:tc>
          <w:tcPr>
            <w:tcW w:w="4876" w:type="dxa"/>
            <w:tcBorders>
              <w:top w:val="nil"/>
              <w:left w:val="nil"/>
              <w:bottom w:val="nil"/>
              <w:right w:val="nil"/>
            </w:tcBorders>
          </w:tcPr>
          <w:p w14:paraId="550F06AB" w14:textId="77777777" w:rsidR="00926BD0" w:rsidRPr="004E081A" w:rsidRDefault="00926BD0" w:rsidP="00F41570">
            <w:pPr>
              <w:pStyle w:val="Normal6a"/>
            </w:pPr>
            <w:r w:rsidRPr="004E081A">
              <w:t>1.</w:t>
            </w:r>
            <w:r w:rsidRPr="004E081A">
              <w:tab/>
              <w:t xml:space="preserve">Členské štáty zriadia </w:t>
            </w:r>
            <w:r w:rsidRPr="004E081A">
              <w:rPr>
                <w:b/>
                <w:bCs/>
                <w:i/>
                <w:iCs/>
              </w:rPr>
              <w:t>nezávislé a nestranné</w:t>
            </w:r>
            <w:r w:rsidRPr="004E081A">
              <w:t xml:space="preserve"> poradenské štruktúry pre návrat a reintegráciu, aby štátnym príslušníkom tretích krajín čo najskôr v procese návratu poskytovali informácie a usmernenia o možnostiach návratu a reintegrácie vrátane programov uvedených v odseku 3. </w:t>
            </w:r>
          </w:p>
        </w:tc>
      </w:tr>
    </w:tbl>
    <w:p w14:paraId="0A18E5FF"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8716844" w14:textId="783C2812" w:rsidR="00956A29" w:rsidRPr="004E081A" w:rsidRDefault="00926BD0" w:rsidP="00926BD0">
      <w:r w:rsidRPr="004E081A">
        <w:rPr>
          <w:rStyle w:val="HideTWBExt"/>
        </w:rPr>
        <w:t>&lt;/Amend&gt;</w:t>
      </w:r>
    </w:p>
    <w:p w14:paraId="0040935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2320</w:t>
      </w:r>
      <w:r w:rsidRPr="004E081A">
        <w:rPr>
          <w:rStyle w:val="HideTWBExt"/>
        </w:rPr>
        <w:t>&lt;/NumAm&gt;</w:t>
      </w:r>
    </w:p>
    <w:p w14:paraId="4860D4BB"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45CDF442" w14:textId="77777777" w:rsidR="00926BD0" w:rsidRPr="004E081A" w:rsidRDefault="00926BD0" w:rsidP="00926BD0">
      <w:pPr>
        <w:pStyle w:val="NormalBold"/>
      </w:pPr>
      <w:r w:rsidRPr="004E081A">
        <w:rPr>
          <w:rStyle w:val="HideTWBExt"/>
        </w:rPr>
        <w:t>&lt;/RepeatBlock-By&gt;</w:t>
      </w:r>
    </w:p>
    <w:p w14:paraId="0920668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B0A7873" w14:textId="77777777" w:rsidR="00926BD0" w:rsidRPr="004E081A" w:rsidRDefault="00926BD0" w:rsidP="00926BD0">
      <w:pPr>
        <w:pStyle w:val="NormalBold"/>
      </w:pPr>
      <w:r w:rsidRPr="004E081A">
        <w:rPr>
          <w:rStyle w:val="HideTWBExt"/>
        </w:rPr>
        <w:t>&lt;Article&gt;</w:t>
      </w:r>
      <w:r w:rsidRPr="004E081A">
        <w:t>Článok 46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B452976" w14:textId="77777777" w:rsidTr="00F41570">
        <w:trPr>
          <w:trHeight w:val="240"/>
          <w:jc w:val="center"/>
        </w:trPr>
        <w:tc>
          <w:tcPr>
            <w:tcW w:w="9752" w:type="dxa"/>
            <w:gridSpan w:val="2"/>
            <w:tcBorders>
              <w:top w:val="nil"/>
              <w:left w:val="nil"/>
              <w:bottom w:val="nil"/>
              <w:right w:val="nil"/>
            </w:tcBorders>
          </w:tcPr>
          <w:p w14:paraId="1BBBB616" w14:textId="77777777" w:rsidR="00926BD0" w:rsidRPr="004E081A" w:rsidRDefault="00926BD0" w:rsidP="00F41570"/>
        </w:tc>
      </w:tr>
      <w:tr w:rsidR="00AE47A2" w:rsidRPr="004E081A" w14:paraId="0726AF77" w14:textId="77777777" w:rsidTr="00F41570">
        <w:trPr>
          <w:trHeight w:val="240"/>
          <w:jc w:val="center"/>
        </w:trPr>
        <w:tc>
          <w:tcPr>
            <w:tcW w:w="4876" w:type="dxa"/>
            <w:tcBorders>
              <w:top w:val="nil"/>
              <w:left w:val="nil"/>
              <w:bottom w:val="nil"/>
              <w:right w:val="nil"/>
            </w:tcBorders>
          </w:tcPr>
          <w:p w14:paraId="77544192"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76647698" w14:textId="77777777" w:rsidR="00926BD0" w:rsidRPr="004E081A" w:rsidRDefault="00926BD0" w:rsidP="00F41570">
            <w:pPr>
              <w:pStyle w:val="AmColumnHeading"/>
            </w:pPr>
            <w:r w:rsidRPr="004E081A">
              <w:t>Pozmeňujúci návrh</w:t>
            </w:r>
          </w:p>
        </w:tc>
      </w:tr>
      <w:tr w:rsidR="00AE47A2" w:rsidRPr="004E081A" w14:paraId="3B673BC5" w14:textId="77777777" w:rsidTr="00F41570">
        <w:trPr>
          <w:jc w:val="center"/>
        </w:trPr>
        <w:tc>
          <w:tcPr>
            <w:tcW w:w="4876" w:type="dxa"/>
            <w:tcBorders>
              <w:top w:val="nil"/>
              <w:left w:val="nil"/>
              <w:bottom w:val="nil"/>
              <w:right w:val="nil"/>
            </w:tcBorders>
          </w:tcPr>
          <w:p w14:paraId="722620A6" w14:textId="77777777" w:rsidR="00926BD0" w:rsidRPr="004E081A" w:rsidRDefault="00926BD0" w:rsidP="00F41570">
            <w:pPr>
              <w:pStyle w:val="Normal6a"/>
            </w:pPr>
            <w:r w:rsidRPr="004E081A">
              <w:t>1.</w:t>
            </w:r>
            <w:r w:rsidRPr="004E081A">
              <w:tab/>
              <w:t>Členské štáty zriadia poradenské štruktúry pre návrat a reintegráciu, aby štátnym príslušníkom tretích krajín čo najskôr v procese návratu poskytovali informácie a usmernenia o možnostiach návratu a reintegrácie vrátane programov uvedených v odseku 3. Poradenstvo v oblasti návratu a reintegrácie sa môže kombinovať s iným poradenstvom v rámci iných migračných procesov v členskom štáte.</w:t>
            </w:r>
          </w:p>
        </w:tc>
        <w:tc>
          <w:tcPr>
            <w:tcW w:w="4876" w:type="dxa"/>
            <w:tcBorders>
              <w:top w:val="nil"/>
              <w:left w:val="nil"/>
              <w:bottom w:val="nil"/>
              <w:right w:val="nil"/>
            </w:tcBorders>
          </w:tcPr>
          <w:p w14:paraId="3BBF77E4" w14:textId="77777777" w:rsidR="00926BD0" w:rsidRPr="004E081A" w:rsidRDefault="00926BD0" w:rsidP="00F41570">
            <w:pPr>
              <w:pStyle w:val="Normal6a"/>
            </w:pPr>
            <w:r w:rsidRPr="004E081A">
              <w:t>1.</w:t>
            </w:r>
            <w:r w:rsidRPr="004E081A">
              <w:tab/>
              <w:t xml:space="preserve">Členské štáty zriadia </w:t>
            </w:r>
            <w:r w:rsidRPr="004E081A">
              <w:rPr>
                <w:b/>
                <w:bCs/>
                <w:i/>
                <w:iCs/>
              </w:rPr>
              <w:t>nezávislé a nestranné</w:t>
            </w:r>
            <w:r w:rsidRPr="004E081A">
              <w:t xml:space="preserve"> poradenské štruktúry pre návrat a reintegráciu, aby štátnym príslušníkom tretích krajín čo najskôr v procese návratu poskytovali informácie a usmernenia o možnostiach návratu a reintegrácie vrátane programov uvedených v odseku 3. Poradenstvo v oblasti návratu a reintegrácie sa môže kombinovať s iným poradenstvom v rámci iných migračných procesov v členskom štáte.</w:t>
            </w:r>
          </w:p>
        </w:tc>
      </w:tr>
    </w:tbl>
    <w:p w14:paraId="026CDB8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5294018" w14:textId="252E46D3" w:rsidR="00956A29" w:rsidRPr="004E081A" w:rsidRDefault="00926BD0" w:rsidP="00926BD0">
      <w:r w:rsidRPr="004E081A">
        <w:rPr>
          <w:rStyle w:val="HideTWBExt"/>
        </w:rPr>
        <w:t>&lt;/Amend&gt;</w:t>
      </w:r>
    </w:p>
    <w:p w14:paraId="7E85ED8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2321</w:t>
      </w:r>
      <w:r w:rsidRPr="004E081A">
        <w:rPr>
          <w:rStyle w:val="HideTWBExt"/>
        </w:rPr>
        <w:t>&lt;/NumAm&gt;</w:t>
      </w:r>
    </w:p>
    <w:p w14:paraId="72F5EA72" w14:textId="77777777" w:rsidR="00926BD0" w:rsidRPr="004E081A" w:rsidRDefault="00926BD0" w:rsidP="00926BD0">
      <w:pPr>
        <w:pStyle w:val="NormalBold"/>
      </w:pPr>
      <w:r w:rsidRPr="004E081A">
        <w:rPr>
          <w:rStyle w:val="HideTWBExt"/>
        </w:rPr>
        <w:t>&lt;RepeatBlock-By&gt;&lt;Members&gt;</w:t>
      </w:r>
      <w:r w:rsidRPr="004E081A">
        <w:t>Rasa Juknevičienė</w:t>
      </w:r>
      <w:r w:rsidRPr="004E081A">
        <w:rPr>
          <w:rStyle w:val="HideTWBExt"/>
        </w:rPr>
        <w:t>&lt;/Members&gt;</w:t>
      </w:r>
    </w:p>
    <w:p w14:paraId="5F2FFD3D" w14:textId="77777777" w:rsidR="00926BD0" w:rsidRPr="004E081A" w:rsidRDefault="00926BD0" w:rsidP="00926BD0">
      <w:pPr>
        <w:pStyle w:val="NormalBold"/>
      </w:pPr>
      <w:r w:rsidRPr="004E081A">
        <w:rPr>
          <w:rStyle w:val="HideTWBExt"/>
        </w:rPr>
        <w:t>&lt;/RepeatBlock-By&gt;</w:t>
      </w:r>
    </w:p>
    <w:p w14:paraId="4F1307A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81A044A" w14:textId="77777777" w:rsidR="00926BD0" w:rsidRPr="004E081A" w:rsidRDefault="00926BD0" w:rsidP="00926BD0">
      <w:pPr>
        <w:pStyle w:val="NormalBold"/>
      </w:pPr>
      <w:r w:rsidRPr="004E081A">
        <w:rPr>
          <w:rStyle w:val="HideTWBExt"/>
        </w:rPr>
        <w:t>&lt;Article&gt;</w:t>
      </w:r>
      <w:r w:rsidRPr="004E081A">
        <w:t>Článok 46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8FC5702" w14:textId="77777777" w:rsidTr="00F41570">
        <w:trPr>
          <w:trHeight w:val="240"/>
          <w:jc w:val="center"/>
        </w:trPr>
        <w:tc>
          <w:tcPr>
            <w:tcW w:w="9752" w:type="dxa"/>
            <w:gridSpan w:val="2"/>
            <w:tcBorders>
              <w:top w:val="nil"/>
              <w:left w:val="nil"/>
              <w:bottom w:val="nil"/>
              <w:right w:val="nil"/>
            </w:tcBorders>
          </w:tcPr>
          <w:p w14:paraId="09234435" w14:textId="77777777" w:rsidR="00926BD0" w:rsidRPr="004E081A" w:rsidRDefault="00926BD0" w:rsidP="00F41570"/>
        </w:tc>
      </w:tr>
      <w:tr w:rsidR="00AE47A2" w:rsidRPr="004E081A" w14:paraId="62B2DABD" w14:textId="77777777" w:rsidTr="00F41570">
        <w:trPr>
          <w:trHeight w:val="240"/>
          <w:jc w:val="center"/>
        </w:trPr>
        <w:tc>
          <w:tcPr>
            <w:tcW w:w="4876" w:type="dxa"/>
            <w:tcBorders>
              <w:top w:val="nil"/>
              <w:left w:val="nil"/>
              <w:bottom w:val="nil"/>
              <w:right w:val="nil"/>
            </w:tcBorders>
          </w:tcPr>
          <w:p w14:paraId="73A2B29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3A9C337" w14:textId="77777777" w:rsidR="00926BD0" w:rsidRPr="004E081A" w:rsidRDefault="00926BD0" w:rsidP="00F41570">
            <w:pPr>
              <w:pStyle w:val="AmColumnHeading"/>
            </w:pPr>
            <w:r w:rsidRPr="004E081A">
              <w:t>Pozmeňujúci návrh</w:t>
            </w:r>
          </w:p>
        </w:tc>
      </w:tr>
      <w:tr w:rsidR="00AE47A2" w:rsidRPr="004E081A" w14:paraId="4971FF5D" w14:textId="77777777" w:rsidTr="00F41570">
        <w:trPr>
          <w:jc w:val="center"/>
        </w:trPr>
        <w:tc>
          <w:tcPr>
            <w:tcW w:w="4876" w:type="dxa"/>
            <w:tcBorders>
              <w:top w:val="nil"/>
              <w:left w:val="nil"/>
              <w:bottom w:val="nil"/>
              <w:right w:val="nil"/>
            </w:tcBorders>
          </w:tcPr>
          <w:p w14:paraId="027E62A0" w14:textId="77777777" w:rsidR="00926BD0" w:rsidRPr="004E081A" w:rsidRDefault="00926BD0" w:rsidP="00F41570">
            <w:pPr>
              <w:pStyle w:val="Normal6a"/>
            </w:pPr>
            <w:r w:rsidRPr="004E081A">
              <w:t>1.</w:t>
            </w:r>
            <w:r w:rsidRPr="004E081A">
              <w:tab/>
              <w:t xml:space="preserve">Členské štáty </w:t>
            </w:r>
            <w:r w:rsidRPr="004E081A">
              <w:rPr>
                <w:b/>
                <w:bCs/>
                <w:i/>
                <w:iCs/>
              </w:rPr>
              <w:t>zriadia poradenské štruktúry pre návrat a reintegráciu</w:t>
            </w:r>
            <w:r w:rsidRPr="004E081A">
              <w:t>, aby štátnym príslušníkom tretích krajín čo najskôr v procese návratu poskytovali informácie a usmernenia o možnostiach návratu a reintegrácie vrátane programov uvedených v odseku 3. Poradenstvo v oblasti návratu a reintegrácie sa môže kombinovať s iným poradenstvom v rámci iných migračných procesov v členskom štáte.</w:t>
            </w:r>
          </w:p>
        </w:tc>
        <w:tc>
          <w:tcPr>
            <w:tcW w:w="4876" w:type="dxa"/>
            <w:tcBorders>
              <w:top w:val="nil"/>
              <w:left w:val="nil"/>
              <w:bottom w:val="nil"/>
              <w:right w:val="nil"/>
            </w:tcBorders>
          </w:tcPr>
          <w:p w14:paraId="459A3F0F" w14:textId="77777777" w:rsidR="00926BD0" w:rsidRPr="004E081A" w:rsidRDefault="00926BD0" w:rsidP="00F41570">
            <w:pPr>
              <w:pStyle w:val="Normal6a"/>
            </w:pPr>
            <w:r w:rsidRPr="004E081A">
              <w:t>1.</w:t>
            </w:r>
            <w:r w:rsidRPr="004E081A">
              <w:tab/>
              <w:t xml:space="preserve">Členské štáty </w:t>
            </w:r>
            <w:r w:rsidRPr="004E081A">
              <w:rPr>
                <w:b/>
                <w:bCs/>
                <w:i/>
                <w:iCs/>
              </w:rPr>
              <w:t>zabezpečia dostupnosť poradenstva v oblasti návratu a reintegrácie</w:t>
            </w:r>
            <w:r w:rsidRPr="004E081A">
              <w:t xml:space="preserve">, aby štátnym príslušníkom tretích krajín </w:t>
            </w:r>
            <w:r w:rsidRPr="004E081A">
              <w:rPr>
                <w:b/>
                <w:bCs/>
                <w:i/>
                <w:iCs/>
              </w:rPr>
              <w:t>v relevantných prípadoch</w:t>
            </w:r>
            <w:r w:rsidRPr="004E081A">
              <w:t xml:space="preserve"> čo najskôr v procese návratu poskytovali informácie a usmernenia o možnostiach návratu a reintegrácie vrátane programov uvedených v odseku 3. Poradenstvo v oblasti návratu a reintegrácie sa môže kombinovať s iným poradenstvom v rámci iných migračných procesov v členskom štáte.</w:t>
            </w:r>
          </w:p>
        </w:tc>
      </w:tr>
    </w:tbl>
    <w:p w14:paraId="355E664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956654E" w14:textId="0185B2CB" w:rsidR="00956A29" w:rsidRPr="004E081A" w:rsidRDefault="00926BD0" w:rsidP="00926BD0">
      <w:r w:rsidRPr="004E081A">
        <w:rPr>
          <w:rStyle w:val="HideTWBExt"/>
        </w:rPr>
        <w:t>&lt;/Amend&gt;</w:t>
      </w:r>
    </w:p>
    <w:p w14:paraId="2FF0E4C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2322</w:t>
      </w:r>
      <w:r w:rsidRPr="004E081A">
        <w:rPr>
          <w:rStyle w:val="HideTWBExt"/>
        </w:rPr>
        <w:t>&lt;/NumAm&gt;</w:t>
      </w:r>
    </w:p>
    <w:p w14:paraId="4784825A" w14:textId="77777777" w:rsidR="00926BD0" w:rsidRPr="004E081A" w:rsidRDefault="00926BD0" w:rsidP="00926BD0">
      <w:pPr>
        <w:pStyle w:val="NormalBold"/>
      </w:pPr>
      <w:r w:rsidRPr="004E081A">
        <w:rPr>
          <w:rStyle w:val="HideTWBExt"/>
        </w:rPr>
        <w:t>&lt;RepeatBlock-By&gt;&lt;Members&gt;</w:t>
      </w:r>
      <w:r w:rsidRPr="004E081A">
        <w:t>Nadine Morano</w:t>
      </w:r>
      <w:r w:rsidRPr="004E081A">
        <w:rPr>
          <w:rStyle w:val="HideTWBExt"/>
        </w:rPr>
        <w:t>&lt;/Members&gt;</w:t>
      </w:r>
    </w:p>
    <w:p w14:paraId="4189800D" w14:textId="77777777" w:rsidR="00926BD0" w:rsidRPr="004E081A" w:rsidRDefault="00926BD0" w:rsidP="00926BD0">
      <w:pPr>
        <w:pStyle w:val="NormalBold"/>
      </w:pPr>
      <w:r w:rsidRPr="004E081A">
        <w:rPr>
          <w:rStyle w:val="HideTWBExt"/>
        </w:rPr>
        <w:t>&lt;/RepeatBlock-By&gt;</w:t>
      </w:r>
    </w:p>
    <w:p w14:paraId="530245E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9402D7F" w14:textId="77777777" w:rsidR="00926BD0" w:rsidRPr="004E081A" w:rsidRDefault="00926BD0" w:rsidP="00926BD0">
      <w:pPr>
        <w:pStyle w:val="NormalBold"/>
      </w:pPr>
      <w:r w:rsidRPr="004E081A">
        <w:rPr>
          <w:rStyle w:val="HideTWBExt"/>
        </w:rPr>
        <w:t>&lt;Article&gt;</w:t>
      </w:r>
      <w:r w:rsidRPr="004E081A">
        <w:t>Článok 46 – odsek 1</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631585D" w14:textId="77777777" w:rsidTr="00F41570">
        <w:trPr>
          <w:trHeight w:val="240"/>
          <w:jc w:val="center"/>
        </w:trPr>
        <w:tc>
          <w:tcPr>
            <w:tcW w:w="9752" w:type="dxa"/>
            <w:gridSpan w:val="2"/>
            <w:tcBorders>
              <w:top w:val="nil"/>
              <w:left w:val="nil"/>
              <w:bottom w:val="nil"/>
              <w:right w:val="nil"/>
            </w:tcBorders>
          </w:tcPr>
          <w:p w14:paraId="4E1E29AB" w14:textId="77777777" w:rsidR="00926BD0" w:rsidRPr="004E081A" w:rsidRDefault="00926BD0" w:rsidP="00F41570"/>
        </w:tc>
      </w:tr>
      <w:tr w:rsidR="00AE47A2" w:rsidRPr="004E081A" w14:paraId="61E0744D" w14:textId="77777777" w:rsidTr="00F41570">
        <w:trPr>
          <w:trHeight w:val="240"/>
          <w:jc w:val="center"/>
        </w:trPr>
        <w:tc>
          <w:tcPr>
            <w:tcW w:w="4876" w:type="dxa"/>
            <w:tcBorders>
              <w:top w:val="nil"/>
              <w:left w:val="nil"/>
              <w:bottom w:val="nil"/>
              <w:right w:val="nil"/>
            </w:tcBorders>
          </w:tcPr>
          <w:p w14:paraId="5E17E06B"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550953CB" w14:textId="77777777" w:rsidR="00926BD0" w:rsidRPr="004E081A" w:rsidRDefault="00926BD0" w:rsidP="00F41570">
            <w:pPr>
              <w:pStyle w:val="AmColumnHeading"/>
            </w:pPr>
            <w:r w:rsidRPr="004E081A">
              <w:t>Pozmeňujúci návrh</w:t>
            </w:r>
          </w:p>
        </w:tc>
      </w:tr>
      <w:tr w:rsidR="00AE47A2" w:rsidRPr="004E081A" w14:paraId="6FBACF6A" w14:textId="77777777" w:rsidTr="00F41570">
        <w:trPr>
          <w:jc w:val="center"/>
        </w:trPr>
        <w:tc>
          <w:tcPr>
            <w:tcW w:w="4876" w:type="dxa"/>
            <w:tcBorders>
              <w:top w:val="nil"/>
              <w:left w:val="nil"/>
              <w:bottom w:val="nil"/>
              <w:right w:val="nil"/>
            </w:tcBorders>
          </w:tcPr>
          <w:p w14:paraId="7ADA9AD7" w14:textId="77777777" w:rsidR="00926BD0" w:rsidRPr="004E081A" w:rsidRDefault="00926BD0" w:rsidP="00F41570">
            <w:pPr>
              <w:pStyle w:val="Normal6a"/>
            </w:pPr>
            <w:r w:rsidRPr="004E081A">
              <w:t>1.</w:t>
            </w:r>
            <w:r w:rsidRPr="004E081A">
              <w:tab/>
              <w:t xml:space="preserve">Členské štáty </w:t>
            </w:r>
            <w:r w:rsidRPr="004E081A">
              <w:rPr>
                <w:b/>
                <w:bCs/>
                <w:i/>
                <w:iCs/>
              </w:rPr>
              <w:t>zriadia</w:t>
            </w:r>
            <w:r w:rsidRPr="004E081A">
              <w:t xml:space="preserve"> poradenské štruktúry pre návrat a reintegráciu, aby štátnym príslušníkom tretích krajín čo najskôr v procese návratu poskytovali informácie a usmernenia o možnostiach návratu a reintegrácie vrátane programov uvedených v odseku 3. Poradenstvo v oblasti návratu a reintegrácie sa môže kombinovať s iným poradenstvom v rámci iných migračných procesov v členskom štáte.</w:t>
            </w:r>
          </w:p>
        </w:tc>
        <w:tc>
          <w:tcPr>
            <w:tcW w:w="4876" w:type="dxa"/>
            <w:tcBorders>
              <w:top w:val="nil"/>
              <w:left w:val="nil"/>
              <w:bottom w:val="nil"/>
              <w:right w:val="nil"/>
            </w:tcBorders>
          </w:tcPr>
          <w:p w14:paraId="2F732763" w14:textId="77777777" w:rsidR="00926BD0" w:rsidRPr="004E081A" w:rsidRDefault="00926BD0" w:rsidP="00F41570">
            <w:pPr>
              <w:pStyle w:val="Normal6a"/>
            </w:pPr>
            <w:r w:rsidRPr="004E081A">
              <w:t>1.</w:t>
            </w:r>
            <w:r w:rsidRPr="004E081A">
              <w:tab/>
              <w:t xml:space="preserve">Členské štáty </w:t>
            </w:r>
            <w:r w:rsidRPr="004E081A">
              <w:rPr>
                <w:b/>
                <w:bCs/>
                <w:i/>
                <w:iCs/>
              </w:rPr>
              <w:t>môžu zriadiť</w:t>
            </w:r>
            <w:r w:rsidRPr="004E081A">
              <w:t xml:space="preserve"> poradenské štruktúry pre návrat a reintegráciu, aby štátnym príslušníkom tretích krajín čo najskôr v procese návratu poskytovali informácie a usmernenia o možnostiach návratu a reintegrácie vrátane programov uvedených v odseku 3. Poradenstvo v oblasti návratu a reintegrácie sa môže kombinovať s iným poradenstvom v rámci iných migračných procesov v členskom štáte.</w:t>
            </w:r>
          </w:p>
        </w:tc>
      </w:tr>
    </w:tbl>
    <w:p w14:paraId="6CB3F62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{FR}</w:t>
      </w:r>
      <w:r w:rsidRPr="004E081A">
        <w:t>fr</w:t>
      </w:r>
      <w:r w:rsidRPr="004E081A">
        <w:rPr>
          <w:rStyle w:val="HideTWBExt"/>
        </w:rPr>
        <w:t>&lt;/Original&gt;</w:t>
      </w:r>
    </w:p>
    <w:p w14:paraId="6FDB7DD3" w14:textId="4EF78F62" w:rsidR="00956A29" w:rsidRPr="004E081A" w:rsidRDefault="00926BD0" w:rsidP="00926BD0">
      <w:r w:rsidRPr="004E081A">
        <w:rPr>
          <w:rStyle w:val="HideTWBExt"/>
        </w:rPr>
        <w:t>&lt;/Amend&gt;</w:t>
      </w:r>
    </w:p>
    <w:p w14:paraId="53EB029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2323</w:t>
      </w:r>
      <w:r w:rsidRPr="004E081A">
        <w:rPr>
          <w:rStyle w:val="HideTWBExt"/>
        </w:rPr>
        <w:t>&lt;/NumAm&gt;</w:t>
      </w:r>
    </w:p>
    <w:p w14:paraId="79CE3423"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76B31D25" w14:textId="77777777" w:rsidR="00926BD0" w:rsidRPr="004E081A" w:rsidRDefault="00926BD0" w:rsidP="00926BD0">
      <w:pPr>
        <w:pStyle w:val="NormalBold"/>
      </w:pPr>
      <w:r w:rsidRPr="004E081A">
        <w:rPr>
          <w:rStyle w:val="HideTWBExt"/>
        </w:rPr>
        <w:t>&lt;/RepeatBlock-By&gt;</w:t>
      </w:r>
    </w:p>
    <w:p w14:paraId="50720D2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26F5C9F" w14:textId="77777777" w:rsidR="00926BD0" w:rsidRPr="004E081A" w:rsidRDefault="00926BD0" w:rsidP="00926BD0">
      <w:pPr>
        <w:pStyle w:val="NormalBold"/>
      </w:pPr>
      <w:r w:rsidRPr="004E081A">
        <w:rPr>
          <w:rStyle w:val="HideTWBExt"/>
        </w:rPr>
        <w:t>&lt;Article&gt;</w:t>
      </w:r>
      <w:r w:rsidRPr="004E081A">
        <w:t>Článok 46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CFEA06F" w14:textId="77777777" w:rsidTr="00F41570">
        <w:trPr>
          <w:trHeight w:val="240"/>
          <w:jc w:val="center"/>
        </w:trPr>
        <w:tc>
          <w:tcPr>
            <w:tcW w:w="9752" w:type="dxa"/>
            <w:gridSpan w:val="2"/>
            <w:tcBorders>
              <w:top w:val="nil"/>
              <w:left w:val="nil"/>
              <w:bottom w:val="nil"/>
              <w:right w:val="nil"/>
            </w:tcBorders>
          </w:tcPr>
          <w:p w14:paraId="4541163B" w14:textId="77777777" w:rsidR="00926BD0" w:rsidRPr="004E081A" w:rsidRDefault="00926BD0" w:rsidP="00F41570"/>
        </w:tc>
      </w:tr>
      <w:tr w:rsidR="00AE47A2" w:rsidRPr="004E081A" w14:paraId="21C14FE6" w14:textId="77777777" w:rsidTr="00F41570">
        <w:trPr>
          <w:trHeight w:val="240"/>
          <w:jc w:val="center"/>
        </w:trPr>
        <w:tc>
          <w:tcPr>
            <w:tcW w:w="4876" w:type="dxa"/>
            <w:tcBorders>
              <w:top w:val="nil"/>
              <w:left w:val="nil"/>
              <w:bottom w:val="nil"/>
              <w:right w:val="nil"/>
            </w:tcBorders>
          </w:tcPr>
          <w:p w14:paraId="7F5DBBB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9F6F27C" w14:textId="77777777" w:rsidR="00926BD0" w:rsidRPr="004E081A" w:rsidRDefault="00926BD0" w:rsidP="00F41570">
            <w:pPr>
              <w:pStyle w:val="AmColumnHeading"/>
            </w:pPr>
            <w:r w:rsidRPr="004E081A">
              <w:t>Pozmeňujúci návrh</w:t>
            </w:r>
          </w:p>
        </w:tc>
      </w:tr>
      <w:tr w:rsidR="00AE47A2" w:rsidRPr="004E081A" w14:paraId="67B8B7B3" w14:textId="77777777" w:rsidTr="00F41570">
        <w:trPr>
          <w:jc w:val="center"/>
        </w:trPr>
        <w:tc>
          <w:tcPr>
            <w:tcW w:w="4876" w:type="dxa"/>
            <w:tcBorders>
              <w:top w:val="nil"/>
              <w:left w:val="nil"/>
              <w:bottom w:val="nil"/>
              <w:right w:val="nil"/>
            </w:tcBorders>
          </w:tcPr>
          <w:p w14:paraId="1022DDA9" w14:textId="77777777" w:rsidR="00926BD0" w:rsidRPr="004E081A" w:rsidRDefault="00926BD0" w:rsidP="00F41570">
            <w:pPr>
              <w:pStyle w:val="Normal6a"/>
            </w:pPr>
            <w:r w:rsidRPr="004E081A">
              <w:rPr>
                <w:b/>
                <w:i/>
              </w:rPr>
              <w:t>2.</w:t>
            </w:r>
            <w:r w:rsidRPr="004E081A">
              <w:tab/>
            </w:r>
            <w:r w:rsidRPr="004E081A">
              <w:rPr>
                <w:b/>
                <w:i/>
              </w:rPr>
              <w:t>Členské štáty zabezpečia, aby sa informácie o návrate a reintegrácii poskytovali aj pred vydaním rozhodnutia o návrate, najmä ak sa uplatňuje článok 37 nariadenia (EÚ) 2024/1348.</w:t>
            </w:r>
          </w:p>
        </w:tc>
        <w:tc>
          <w:tcPr>
            <w:tcW w:w="4876" w:type="dxa"/>
            <w:tcBorders>
              <w:top w:val="nil"/>
              <w:left w:val="nil"/>
              <w:bottom w:val="nil"/>
              <w:right w:val="nil"/>
            </w:tcBorders>
          </w:tcPr>
          <w:p w14:paraId="249E4B3A" w14:textId="77777777" w:rsidR="00926BD0" w:rsidRPr="004E081A" w:rsidRDefault="00926BD0" w:rsidP="00F41570">
            <w:pPr>
              <w:pStyle w:val="Normal6a"/>
            </w:pPr>
            <w:r w:rsidRPr="004E081A">
              <w:rPr>
                <w:b/>
                <w:i/>
              </w:rPr>
              <w:t>vypúšťa sa</w:t>
            </w:r>
          </w:p>
        </w:tc>
      </w:tr>
    </w:tbl>
    <w:p w14:paraId="346C40B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5DFDF6F" w14:textId="37FC9663" w:rsidR="00956A29" w:rsidRPr="004E081A" w:rsidRDefault="00926BD0" w:rsidP="00926BD0">
      <w:r w:rsidRPr="004E081A">
        <w:rPr>
          <w:rStyle w:val="HideTWBExt"/>
        </w:rPr>
        <w:t>&lt;/Amend&gt;</w:t>
      </w:r>
    </w:p>
    <w:p w14:paraId="596AD5C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2324</w:t>
      </w:r>
      <w:r w:rsidRPr="004E081A">
        <w:rPr>
          <w:rStyle w:val="HideTWBExt"/>
        </w:rPr>
        <w:t>&lt;/NumAm&gt;</w:t>
      </w:r>
    </w:p>
    <w:p w14:paraId="7298A41C"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64DCBE6E" w14:textId="77777777" w:rsidR="00926BD0" w:rsidRPr="004E081A" w:rsidRDefault="00926BD0" w:rsidP="00926BD0">
      <w:pPr>
        <w:pStyle w:val="NormalBold"/>
      </w:pPr>
      <w:r w:rsidRPr="004E081A">
        <w:rPr>
          <w:rStyle w:val="HideTWBExt"/>
        </w:rPr>
        <w:t>&lt;/RepeatBlock-By&gt;</w:t>
      </w:r>
    </w:p>
    <w:p w14:paraId="0382705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E1C35B6" w14:textId="77777777" w:rsidR="00926BD0" w:rsidRPr="004E081A" w:rsidRDefault="00926BD0" w:rsidP="00926BD0">
      <w:pPr>
        <w:pStyle w:val="NormalBold"/>
      </w:pPr>
      <w:r w:rsidRPr="004E081A">
        <w:rPr>
          <w:rStyle w:val="HideTWBExt"/>
        </w:rPr>
        <w:t>&lt;Article&gt;</w:t>
      </w:r>
      <w:r w:rsidRPr="004E081A">
        <w:t>Článok 46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D16062A" w14:textId="77777777" w:rsidTr="00F41570">
        <w:trPr>
          <w:trHeight w:val="240"/>
          <w:jc w:val="center"/>
        </w:trPr>
        <w:tc>
          <w:tcPr>
            <w:tcW w:w="9752" w:type="dxa"/>
            <w:gridSpan w:val="2"/>
            <w:tcBorders>
              <w:top w:val="nil"/>
              <w:left w:val="nil"/>
              <w:bottom w:val="nil"/>
              <w:right w:val="nil"/>
            </w:tcBorders>
          </w:tcPr>
          <w:p w14:paraId="5B454FDF" w14:textId="77777777" w:rsidR="00926BD0" w:rsidRPr="004E081A" w:rsidRDefault="00926BD0" w:rsidP="00F41570"/>
        </w:tc>
      </w:tr>
      <w:tr w:rsidR="00AE47A2" w:rsidRPr="004E081A" w14:paraId="37DB3996" w14:textId="77777777" w:rsidTr="00F41570">
        <w:trPr>
          <w:trHeight w:val="240"/>
          <w:jc w:val="center"/>
        </w:trPr>
        <w:tc>
          <w:tcPr>
            <w:tcW w:w="4876" w:type="dxa"/>
            <w:tcBorders>
              <w:top w:val="nil"/>
              <w:left w:val="nil"/>
              <w:bottom w:val="nil"/>
              <w:right w:val="nil"/>
            </w:tcBorders>
          </w:tcPr>
          <w:p w14:paraId="20F73F2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83F1A28" w14:textId="77777777" w:rsidR="00926BD0" w:rsidRPr="004E081A" w:rsidRDefault="00926BD0" w:rsidP="00F41570">
            <w:pPr>
              <w:pStyle w:val="AmColumnHeading"/>
            </w:pPr>
            <w:r w:rsidRPr="004E081A">
              <w:t>Pozmeňujúci návrh</w:t>
            </w:r>
          </w:p>
        </w:tc>
      </w:tr>
      <w:tr w:rsidR="00AE47A2" w:rsidRPr="004E081A" w14:paraId="1D16BA1D" w14:textId="77777777" w:rsidTr="00F41570">
        <w:trPr>
          <w:jc w:val="center"/>
        </w:trPr>
        <w:tc>
          <w:tcPr>
            <w:tcW w:w="4876" w:type="dxa"/>
            <w:tcBorders>
              <w:top w:val="nil"/>
              <w:left w:val="nil"/>
              <w:bottom w:val="nil"/>
              <w:right w:val="nil"/>
            </w:tcBorders>
          </w:tcPr>
          <w:p w14:paraId="703D0D26" w14:textId="77777777" w:rsidR="00926BD0" w:rsidRPr="004E081A" w:rsidRDefault="00926BD0" w:rsidP="00F41570">
            <w:pPr>
              <w:pStyle w:val="Normal6a"/>
            </w:pPr>
            <w:r w:rsidRPr="004E081A">
              <w:rPr>
                <w:b/>
                <w:i/>
              </w:rPr>
              <w:t>2.</w:t>
            </w:r>
            <w:r w:rsidRPr="004E081A">
              <w:tab/>
            </w:r>
            <w:r w:rsidRPr="004E081A">
              <w:rPr>
                <w:b/>
                <w:i/>
              </w:rPr>
              <w:t xml:space="preserve">Členské štáty zabezpečia, aby sa informácie o návrate a reintegrácii poskytovali aj pred vydaním rozhodnutia o návrate, najmä ak sa uplatňuje článok 37 </w:t>
            </w:r>
            <w:r w:rsidRPr="004E081A">
              <w:rPr>
                <w:b/>
                <w:i/>
              </w:rPr>
              <w:lastRenderedPageBreak/>
              <w:t>nariadenia (EÚ) 2024/1348.</w:t>
            </w:r>
          </w:p>
        </w:tc>
        <w:tc>
          <w:tcPr>
            <w:tcW w:w="4876" w:type="dxa"/>
            <w:tcBorders>
              <w:top w:val="nil"/>
              <w:left w:val="nil"/>
              <w:bottom w:val="nil"/>
              <w:right w:val="nil"/>
            </w:tcBorders>
          </w:tcPr>
          <w:p w14:paraId="712E6CF4" w14:textId="77777777" w:rsidR="00926BD0" w:rsidRPr="004E081A" w:rsidRDefault="00926BD0" w:rsidP="00F41570">
            <w:pPr>
              <w:pStyle w:val="Normal6a"/>
            </w:pPr>
            <w:r w:rsidRPr="004E081A">
              <w:rPr>
                <w:b/>
                <w:i/>
              </w:rPr>
              <w:lastRenderedPageBreak/>
              <w:t>vypúšťa sa</w:t>
            </w:r>
          </w:p>
        </w:tc>
      </w:tr>
    </w:tbl>
    <w:p w14:paraId="0BEEAC8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DF9EC95" w14:textId="5E5E51AC" w:rsidR="00956A29" w:rsidRPr="004E081A" w:rsidRDefault="00926BD0" w:rsidP="00926BD0">
      <w:r w:rsidRPr="004E081A">
        <w:rPr>
          <w:rStyle w:val="HideTWBExt"/>
        </w:rPr>
        <w:t>&lt;/Amend&gt;</w:t>
      </w:r>
    </w:p>
    <w:p w14:paraId="371DDB4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2325</w:t>
      </w:r>
      <w:r w:rsidRPr="004E081A">
        <w:rPr>
          <w:rStyle w:val="HideTWBExt"/>
        </w:rPr>
        <w:t>&lt;/NumAm&gt;</w:t>
      </w:r>
    </w:p>
    <w:p w14:paraId="0F717B80"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0F9B8F08" w14:textId="77777777" w:rsidR="00926BD0" w:rsidRPr="004E081A" w:rsidRDefault="00926BD0" w:rsidP="00926BD0">
      <w:pPr>
        <w:pStyle w:val="NormalBold"/>
      </w:pPr>
      <w:r w:rsidRPr="004E081A">
        <w:rPr>
          <w:rStyle w:val="HideTWBExt"/>
        </w:rPr>
        <w:t>&lt;/RepeatBlock-By&gt;</w:t>
      </w:r>
    </w:p>
    <w:p w14:paraId="5DCADBD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A613201" w14:textId="77777777" w:rsidR="00926BD0" w:rsidRPr="004E081A" w:rsidRDefault="00926BD0" w:rsidP="00926BD0">
      <w:pPr>
        <w:pStyle w:val="NormalBold"/>
      </w:pPr>
      <w:r w:rsidRPr="004E081A">
        <w:rPr>
          <w:rStyle w:val="HideTWBExt"/>
        </w:rPr>
        <w:t>&lt;Article&gt;</w:t>
      </w:r>
      <w:r w:rsidRPr="004E081A">
        <w:t>Článok 46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5946134" w14:textId="77777777" w:rsidTr="00F41570">
        <w:trPr>
          <w:trHeight w:val="240"/>
          <w:jc w:val="center"/>
        </w:trPr>
        <w:tc>
          <w:tcPr>
            <w:tcW w:w="9752" w:type="dxa"/>
            <w:gridSpan w:val="2"/>
            <w:tcBorders>
              <w:top w:val="nil"/>
              <w:left w:val="nil"/>
              <w:bottom w:val="nil"/>
              <w:right w:val="nil"/>
            </w:tcBorders>
          </w:tcPr>
          <w:p w14:paraId="0DC83B37" w14:textId="77777777" w:rsidR="00926BD0" w:rsidRPr="004E081A" w:rsidRDefault="00926BD0" w:rsidP="00F41570"/>
        </w:tc>
      </w:tr>
      <w:tr w:rsidR="00AE47A2" w:rsidRPr="004E081A" w14:paraId="0AD8A7EB" w14:textId="77777777" w:rsidTr="00F41570">
        <w:trPr>
          <w:trHeight w:val="240"/>
          <w:jc w:val="center"/>
        </w:trPr>
        <w:tc>
          <w:tcPr>
            <w:tcW w:w="4876" w:type="dxa"/>
            <w:tcBorders>
              <w:top w:val="nil"/>
              <w:left w:val="nil"/>
              <w:bottom w:val="nil"/>
              <w:right w:val="nil"/>
            </w:tcBorders>
          </w:tcPr>
          <w:p w14:paraId="3861F8E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195CCA5" w14:textId="77777777" w:rsidR="00926BD0" w:rsidRPr="004E081A" w:rsidRDefault="00926BD0" w:rsidP="00F41570">
            <w:pPr>
              <w:pStyle w:val="AmColumnHeading"/>
            </w:pPr>
            <w:r w:rsidRPr="004E081A">
              <w:t>Pozmeňujúci návrh</w:t>
            </w:r>
          </w:p>
        </w:tc>
      </w:tr>
      <w:tr w:rsidR="00AE47A2" w:rsidRPr="004E081A" w14:paraId="3D480537" w14:textId="77777777" w:rsidTr="00F41570">
        <w:trPr>
          <w:jc w:val="center"/>
        </w:trPr>
        <w:tc>
          <w:tcPr>
            <w:tcW w:w="4876" w:type="dxa"/>
            <w:tcBorders>
              <w:top w:val="nil"/>
              <w:left w:val="nil"/>
              <w:bottom w:val="nil"/>
              <w:right w:val="nil"/>
            </w:tcBorders>
          </w:tcPr>
          <w:p w14:paraId="34AE8AE9" w14:textId="77777777" w:rsidR="00926BD0" w:rsidRPr="004E081A" w:rsidRDefault="00926BD0" w:rsidP="00F41570">
            <w:pPr>
              <w:pStyle w:val="Normal6a"/>
            </w:pPr>
            <w:r w:rsidRPr="004E081A">
              <w:t>2.</w:t>
            </w:r>
            <w:r w:rsidRPr="004E081A">
              <w:tab/>
              <w:t xml:space="preserve">Členské štáty </w:t>
            </w:r>
            <w:r w:rsidRPr="004E081A">
              <w:rPr>
                <w:b/>
                <w:bCs/>
                <w:i/>
                <w:iCs/>
              </w:rPr>
              <w:t>zabezpečia, aby sa</w:t>
            </w:r>
            <w:r w:rsidRPr="004E081A">
              <w:t xml:space="preserve"> informácie o návrate a reintegrácii </w:t>
            </w:r>
            <w:r w:rsidRPr="004E081A">
              <w:rPr>
                <w:b/>
                <w:bCs/>
                <w:i/>
                <w:iCs/>
              </w:rPr>
              <w:t>poskytovali aj</w:t>
            </w:r>
            <w:r w:rsidRPr="004E081A">
              <w:t xml:space="preserve"> pred vydaním rozhodnutia o návrate</w:t>
            </w:r>
            <w:r w:rsidRPr="004E081A">
              <w:rPr>
                <w:b/>
                <w:bCs/>
                <w:i/>
                <w:iCs/>
              </w:rPr>
              <w:t>, najmä ak sa uplatňuje článok 37 nariadenia (EÚ) 2024/1348</w:t>
            </w:r>
            <w:r w:rsidRPr="004E081A">
              <w:t>.</w:t>
            </w:r>
          </w:p>
        </w:tc>
        <w:tc>
          <w:tcPr>
            <w:tcW w:w="4876" w:type="dxa"/>
            <w:tcBorders>
              <w:top w:val="nil"/>
              <w:left w:val="nil"/>
              <w:bottom w:val="nil"/>
              <w:right w:val="nil"/>
            </w:tcBorders>
          </w:tcPr>
          <w:p w14:paraId="2713CA63" w14:textId="77777777" w:rsidR="00926BD0" w:rsidRPr="004E081A" w:rsidRDefault="00926BD0" w:rsidP="00F41570">
            <w:pPr>
              <w:pStyle w:val="Normal6a"/>
            </w:pPr>
            <w:r w:rsidRPr="004E081A">
              <w:t>2.</w:t>
            </w:r>
            <w:r w:rsidRPr="004E081A">
              <w:tab/>
              <w:t xml:space="preserve">Členské štáty </w:t>
            </w:r>
            <w:r w:rsidRPr="004E081A">
              <w:rPr>
                <w:b/>
                <w:i/>
              </w:rPr>
              <w:t>môžu poskytnúť</w:t>
            </w:r>
            <w:r w:rsidRPr="004E081A">
              <w:t xml:space="preserve"> informácie o návrate a reintegrácii pred vydaním rozhodnutia o návrate.</w:t>
            </w:r>
          </w:p>
        </w:tc>
      </w:tr>
    </w:tbl>
    <w:p w14:paraId="0EFCF33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B252690" w14:textId="190C1FFD" w:rsidR="00956A29" w:rsidRPr="004E081A" w:rsidRDefault="00926BD0" w:rsidP="00926BD0">
      <w:r w:rsidRPr="004E081A">
        <w:rPr>
          <w:rStyle w:val="HideTWBExt"/>
        </w:rPr>
        <w:t>&lt;/Amend&gt;</w:t>
      </w:r>
    </w:p>
    <w:p w14:paraId="42782E2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2326</w:t>
      </w:r>
      <w:r w:rsidRPr="004E081A">
        <w:rPr>
          <w:rStyle w:val="HideTWBExt"/>
        </w:rPr>
        <w:t>&lt;/NumAm&gt;</w:t>
      </w:r>
    </w:p>
    <w:p w14:paraId="178E5360" w14:textId="77777777" w:rsidR="00926BD0" w:rsidRPr="004E081A" w:rsidRDefault="00926BD0" w:rsidP="00926BD0">
      <w:pPr>
        <w:pStyle w:val="NormalBold"/>
      </w:pPr>
      <w:r w:rsidRPr="004E081A">
        <w:rPr>
          <w:rStyle w:val="HideTWBExt"/>
        </w:rPr>
        <w:t>&lt;RepeatBlock-By&gt;&lt;Members&gt;</w:t>
      </w:r>
      <w:r w:rsidRPr="004E081A">
        <w:t>Maciej Wąsik, Mariusz Kamiński, Jacek Ozdoba, Jadwiga Wiśniewska</w:t>
      </w:r>
      <w:r w:rsidRPr="004E081A">
        <w:rPr>
          <w:rStyle w:val="HideTWBExt"/>
        </w:rPr>
        <w:t>&lt;/Members&gt;</w:t>
      </w:r>
    </w:p>
    <w:p w14:paraId="4A2143DF" w14:textId="77777777" w:rsidR="00926BD0" w:rsidRPr="004E081A" w:rsidRDefault="00926BD0" w:rsidP="00926BD0">
      <w:pPr>
        <w:pStyle w:val="NormalBold"/>
      </w:pPr>
      <w:r w:rsidRPr="004E081A">
        <w:rPr>
          <w:rStyle w:val="HideTWBExt"/>
        </w:rPr>
        <w:t>&lt;/RepeatBlock-By&gt;</w:t>
      </w:r>
    </w:p>
    <w:p w14:paraId="79358C1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64D2707" w14:textId="77777777" w:rsidR="00926BD0" w:rsidRPr="004E081A" w:rsidRDefault="00926BD0" w:rsidP="00926BD0">
      <w:pPr>
        <w:pStyle w:val="NormalBold"/>
      </w:pPr>
      <w:r w:rsidRPr="004E081A">
        <w:rPr>
          <w:rStyle w:val="HideTWBExt"/>
        </w:rPr>
        <w:t>&lt;Article&gt;</w:t>
      </w:r>
      <w:r w:rsidRPr="004E081A">
        <w:t>Článok 46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E0FCC48" w14:textId="77777777" w:rsidTr="00F41570">
        <w:trPr>
          <w:trHeight w:val="240"/>
          <w:jc w:val="center"/>
        </w:trPr>
        <w:tc>
          <w:tcPr>
            <w:tcW w:w="9752" w:type="dxa"/>
            <w:gridSpan w:val="2"/>
            <w:tcBorders>
              <w:top w:val="nil"/>
              <w:left w:val="nil"/>
              <w:bottom w:val="nil"/>
              <w:right w:val="nil"/>
            </w:tcBorders>
          </w:tcPr>
          <w:p w14:paraId="28DF0000" w14:textId="77777777" w:rsidR="00926BD0" w:rsidRPr="004E081A" w:rsidRDefault="00926BD0" w:rsidP="00F41570"/>
        </w:tc>
      </w:tr>
      <w:tr w:rsidR="00AE47A2" w:rsidRPr="004E081A" w14:paraId="49ECC019" w14:textId="77777777" w:rsidTr="00F41570">
        <w:trPr>
          <w:trHeight w:val="240"/>
          <w:jc w:val="center"/>
        </w:trPr>
        <w:tc>
          <w:tcPr>
            <w:tcW w:w="4876" w:type="dxa"/>
            <w:tcBorders>
              <w:top w:val="nil"/>
              <w:left w:val="nil"/>
              <w:bottom w:val="nil"/>
              <w:right w:val="nil"/>
            </w:tcBorders>
          </w:tcPr>
          <w:p w14:paraId="0F1C963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6BA7379" w14:textId="77777777" w:rsidR="00926BD0" w:rsidRPr="004E081A" w:rsidRDefault="00926BD0" w:rsidP="00F41570">
            <w:pPr>
              <w:pStyle w:val="AmColumnHeading"/>
            </w:pPr>
            <w:r w:rsidRPr="004E081A">
              <w:t>Pozmeňujúci návrh</w:t>
            </w:r>
          </w:p>
        </w:tc>
      </w:tr>
      <w:tr w:rsidR="00AE47A2" w:rsidRPr="004E081A" w14:paraId="67652248" w14:textId="77777777" w:rsidTr="00F41570">
        <w:trPr>
          <w:jc w:val="center"/>
        </w:trPr>
        <w:tc>
          <w:tcPr>
            <w:tcW w:w="4876" w:type="dxa"/>
            <w:tcBorders>
              <w:top w:val="nil"/>
              <w:left w:val="nil"/>
              <w:bottom w:val="nil"/>
              <w:right w:val="nil"/>
            </w:tcBorders>
          </w:tcPr>
          <w:p w14:paraId="1A926271" w14:textId="77777777" w:rsidR="00926BD0" w:rsidRPr="004E081A" w:rsidRDefault="00926BD0" w:rsidP="00F41570">
            <w:pPr>
              <w:pStyle w:val="Normal6a"/>
            </w:pPr>
            <w:r w:rsidRPr="004E081A">
              <w:t>2.</w:t>
            </w:r>
            <w:r w:rsidRPr="004E081A">
              <w:tab/>
              <w:t xml:space="preserve">Členské štáty </w:t>
            </w:r>
            <w:r w:rsidRPr="004E081A">
              <w:rPr>
                <w:b/>
                <w:bCs/>
                <w:i/>
                <w:iCs/>
              </w:rPr>
              <w:t>zabezpečia, aby sa</w:t>
            </w:r>
            <w:r w:rsidRPr="004E081A">
              <w:t xml:space="preserve"> informácie o návrate a reintegrácii </w:t>
            </w:r>
            <w:r w:rsidRPr="004E081A">
              <w:rPr>
                <w:b/>
                <w:bCs/>
                <w:i/>
                <w:iCs/>
              </w:rPr>
              <w:t>poskytovali aj</w:t>
            </w:r>
            <w:r w:rsidRPr="004E081A">
              <w:t xml:space="preserve"> pred vydaním rozhodnutia o návrate</w:t>
            </w:r>
            <w:r w:rsidRPr="004E081A">
              <w:rPr>
                <w:b/>
                <w:bCs/>
                <w:i/>
                <w:iCs/>
              </w:rPr>
              <w:t>, najmä ak sa uplatňuje článok 37 nariadenia (EÚ) 2024/1348</w:t>
            </w:r>
            <w:r w:rsidRPr="004E081A">
              <w:t>.</w:t>
            </w:r>
          </w:p>
        </w:tc>
        <w:tc>
          <w:tcPr>
            <w:tcW w:w="4876" w:type="dxa"/>
            <w:tcBorders>
              <w:top w:val="nil"/>
              <w:left w:val="nil"/>
              <w:bottom w:val="nil"/>
              <w:right w:val="nil"/>
            </w:tcBorders>
          </w:tcPr>
          <w:p w14:paraId="7CD736FA" w14:textId="77777777" w:rsidR="00926BD0" w:rsidRPr="004E081A" w:rsidRDefault="00926BD0" w:rsidP="00F41570">
            <w:pPr>
              <w:pStyle w:val="Normal6a"/>
            </w:pPr>
            <w:r w:rsidRPr="004E081A">
              <w:t>2.</w:t>
            </w:r>
            <w:r w:rsidRPr="004E081A">
              <w:tab/>
              <w:t xml:space="preserve">Členské štáty </w:t>
            </w:r>
            <w:r w:rsidRPr="004E081A">
              <w:rPr>
                <w:b/>
                <w:i/>
              </w:rPr>
              <w:t>môžu poskytnúť</w:t>
            </w:r>
            <w:r w:rsidRPr="004E081A">
              <w:t xml:space="preserve"> informácie o návrate a reintegrácii pred vydaním rozhodnutia o návrate.</w:t>
            </w:r>
          </w:p>
        </w:tc>
      </w:tr>
    </w:tbl>
    <w:p w14:paraId="2DE121F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5B642BE" w14:textId="30E0B33C" w:rsidR="00956A29" w:rsidRPr="004E081A" w:rsidRDefault="00926BD0" w:rsidP="00926BD0">
      <w:r w:rsidRPr="004E081A">
        <w:rPr>
          <w:rStyle w:val="HideTWBExt"/>
        </w:rPr>
        <w:t>&lt;/Amend&gt;</w:t>
      </w:r>
    </w:p>
    <w:p w14:paraId="4317542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2327</w:t>
      </w:r>
      <w:r w:rsidRPr="004E081A">
        <w:rPr>
          <w:rStyle w:val="HideTWBExt"/>
        </w:rPr>
        <w:t>&lt;/NumAm&gt;</w:t>
      </w:r>
    </w:p>
    <w:p w14:paraId="7104AECA" w14:textId="77777777" w:rsidR="00926BD0" w:rsidRPr="004E081A" w:rsidRDefault="00926BD0" w:rsidP="00926BD0">
      <w:pPr>
        <w:pStyle w:val="NormalBold"/>
      </w:pPr>
      <w:r w:rsidRPr="004E081A">
        <w:rPr>
          <w:rStyle w:val="HideTWBExt"/>
        </w:rPr>
        <w:t>&lt;RepeatBlock-By&gt;&lt;Members&gt;</w:t>
      </w:r>
      <w:r w:rsidRPr="004E081A">
        <w:t>Rasa Juknevičienė</w:t>
      </w:r>
      <w:r w:rsidRPr="004E081A">
        <w:rPr>
          <w:rStyle w:val="HideTWBExt"/>
        </w:rPr>
        <w:t>&lt;/Members&gt;</w:t>
      </w:r>
    </w:p>
    <w:p w14:paraId="5BB26BEC" w14:textId="77777777" w:rsidR="00926BD0" w:rsidRPr="004E081A" w:rsidRDefault="00926BD0" w:rsidP="00926BD0">
      <w:pPr>
        <w:pStyle w:val="NormalBold"/>
      </w:pPr>
      <w:r w:rsidRPr="004E081A">
        <w:rPr>
          <w:rStyle w:val="HideTWBExt"/>
        </w:rPr>
        <w:t>&lt;/RepeatBlock-By&gt;</w:t>
      </w:r>
    </w:p>
    <w:p w14:paraId="66E3365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5A8A03E" w14:textId="77777777" w:rsidR="00926BD0" w:rsidRPr="004E081A" w:rsidRDefault="00926BD0" w:rsidP="00926BD0">
      <w:pPr>
        <w:pStyle w:val="NormalBold"/>
      </w:pPr>
      <w:r w:rsidRPr="004E081A">
        <w:rPr>
          <w:rStyle w:val="HideTWBExt"/>
        </w:rPr>
        <w:t>&lt;Article&gt;</w:t>
      </w:r>
      <w:r w:rsidRPr="004E081A">
        <w:t>Článok 46 – odsek 2</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7CD5A72" w14:textId="77777777" w:rsidTr="00F41570">
        <w:trPr>
          <w:trHeight w:val="240"/>
          <w:jc w:val="center"/>
        </w:trPr>
        <w:tc>
          <w:tcPr>
            <w:tcW w:w="9752" w:type="dxa"/>
            <w:gridSpan w:val="2"/>
            <w:tcBorders>
              <w:top w:val="nil"/>
              <w:left w:val="nil"/>
              <w:bottom w:val="nil"/>
              <w:right w:val="nil"/>
            </w:tcBorders>
          </w:tcPr>
          <w:p w14:paraId="21182EEF" w14:textId="77777777" w:rsidR="00926BD0" w:rsidRPr="004E081A" w:rsidRDefault="00926BD0" w:rsidP="00F41570"/>
        </w:tc>
      </w:tr>
      <w:tr w:rsidR="00AE47A2" w:rsidRPr="004E081A" w14:paraId="7314EE17" w14:textId="77777777" w:rsidTr="00F41570">
        <w:trPr>
          <w:trHeight w:val="240"/>
          <w:jc w:val="center"/>
        </w:trPr>
        <w:tc>
          <w:tcPr>
            <w:tcW w:w="4876" w:type="dxa"/>
            <w:tcBorders>
              <w:top w:val="nil"/>
              <w:left w:val="nil"/>
              <w:bottom w:val="nil"/>
              <w:right w:val="nil"/>
            </w:tcBorders>
          </w:tcPr>
          <w:p w14:paraId="5C13962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6749F6C" w14:textId="77777777" w:rsidR="00926BD0" w:rsidRPr="004E081A" w:rsidRDefault="00926BD0" w:rsidP="00F41570">
            <w:pPr>
              <w:pStyle w:val="AmColumnHeading"/>
            </w:pPr>
            <w:r w:rsidRPr="004E081A">
              <w:t>Pozmeňujúci návrh</w:t>
            </w:r>
          </w:p>
        </w:tc>
      </w:tr>
      <w:tr w:rsidR="00AE47A2" w:rsidRPr="004E081A" w14:paraId="344C95CA" w14:textId="77777777" w:rsidTr="00F41570">
        <w:trPr>
          <w:jc w:val="center"/>
        </w:trPr>
        <w:tc>
          <w:tcPr>
            <w:tcW w:w="4876" w:type="dxa"/>
            <w:tcBorders>
              <w:top w:val="nil"/>
              <w:left w:val="nil"/>
              <w:bottom w:val="nil"/>
              <w:right w:val="nil"/>
            </w:tcBorders>
          </w:tcPr>
          <w:p w14:paraId="04FECBF0" w14:textId="77777777" w:rsidR="00926BD0" w:rsidRPr="004E081A" w:rsidRDefault="00926BD0" w:rsidP="00F41570">
            <w:pPr>
              <w:pStyle w:val="Normal6a"/>
            </w:pPr>
            <w:r w:rsidRPr="004E081A">
              <w:t>2.</w:t>
            </w:r>
            <w:r w:rsidRPr="004E081A">
              <w:tab/>
              <w:t xml:space="preserve">Členské štáty </w:t>
            </w:r>
            <w:r w:rsidRPr="004E081A">
              <w:rPr>
                <w:b/>
                <w:bCs/>
                <w:i/>
                <w:iCs/>
              </w:rPr>
              <w:t>zabezpečia, aby sa</w:t>
            </w:r>
            <w:r w:rsidRPr="004E081A">
              <w:t xml:space="preserve"> informácie o návrate a reintegrácii </w:t>
            </w:r>
            <w:r w:rsidRPr="004E081A">
              <w:rPr>
                <w:b/>
                <w:bCs/>
                <w:i/>
                <w:iCs/>
              </w:rPr>
              <w:t>poskytovali aj</w:t>
            </w:r>
            <w:r w:rsidRPr="004E081A">
              <w:t xml:space="preserve"> pred vydaním rozhodnutia o návrate, najmä ak sa uplatňuje článok 37 nariadenia (EÚ) 2024/1348.</w:t>
            </w:r>
          </w:p>
        </w:tc>
        <w:tc>
          <w:tcPr>
            <w:tcW w:w="4876" w:type="dxa"/>
            <w:tcBorders>
              <w:top w:val="nil"/>
              <w:left w:val="nil"/>
              <w:bottom w:val="nil"/>
              <w:right w:val="nil"/>
            </w:tcBorders>
          </w:tcPr>
          <w:p w14:paraId="3DE27919" w14:textId="77777777" w:rsidR="00926BD0" w:rsidRPr="004E081A" w:rsidRDefault="00926BD0" w:rsidP="00F41570">
            <w:pPr>
              <w:pStyle w:val="Normal6a"/>
            </w:pPr>
            <w:r w:rsidRPr="004E081A">
              <w:t>2.</w:t>
            </w:r>
            <w:r w:rsidRPr="004E081A">
              <w:tab/>
              <w:t xml:space="preserve">Členské štáty </w:t>
            </w:r>
            <w:r w:rsidRPr="004E081A">
              <w:rPr>
                <w:b/>
                <w:bCs/>
                <w:i/>
                <w:iCs/>
              </w:rPr>
              <w:t>môžu poskytnúť</w:t>
            </w:r>
            <w:r w:rsidRPr="004E081A">
              <w:t xml:space="preserve"> informácie o návrate a reintegrácii poskytovali aj pred vydaním rozhodnutia o návrate, najmä ak sa uplatňuje článok 37 nariadenia (EÚ) 2024/1348.</w:t>
            </w:r>
          </w:p>
        </w:tc>
      </w:tr>
    </w:tbl>
    <w:p w14:paraId="791B3AD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4ACA5B1"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0E5D46A7" w14:textId="77777777" w:rsidR="00926BD0" w:rsidRPr="004E081A" w:rsidRDefault="00926BD0" w:rsidP="00926BD0">
      <w:pPr>
        <w:pStyle w:val="AmJustText"/>
      </w:pPr>
      <w:r w:rsidRPr="004E081A">
        <w:t>Podpora návratu a reintegrácie by sa nemala poskytovať ako všeobecné pravidlo, keďže štátni príslušníci tretích krajín s neoprávneným pobytom sú povinní uhradiť svoje vlastné náklady na návrat, pričom pomoc sa poskytne len v prípade, že nemajú potrebné prostriedky. Okrem toho môže v niektorých prípadoch pomoc pri dobrovoľnom návrate, a najmä podpora pri reintegrácii, vytvoriť vytvoriť faktor príťažlivosti pre neoprávnenú migráciu.</w:t>
      </w:r>
    </w:p>
    <w:p w14:paraId="2614EF2C" w14:textId="2B6C35DB" w:rsidR="00956A29" w:rsidRPr="004E081A" w:rsidRDefault="00926BD0" w:rsidP="00926BD0">
      <w:r w:rsidRPr="004E081A">
        <w:rPr>
          <w:rStyle w:val="HideTWBExt"/>
        </w:rPr>
        <w:t>&lt;/Amend&gt;</w:t>
      </w:r>
    </w:p>
    <w:p w14:paraId="6DE0AA2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2328</w:t>
      </w:r>
      <w:r w:rsidRPr="004E081A">
        <w:rPr>
          <w:rStyle w:val="HideTWBExt"/>
        </w:rPr>
        <w:t>&lt;/NumAm&gt;</w:t>
      </w:r>
    </w:p>
    <w:p w14:paraId="5EECACBA" w14:textId="77777777" w:rsidR="00926BD0" w:rsidRPr="004E081A" w:rsidRDefault="00926BD0" w:rsidP="00926BD0">
      <w:pPr>
        <w:pStyle w:val="NormalBold"/>
      </w:pPr>
      <w:r w:rsidRPr="004E081A">
        <w:rPr>
          <w:rStyle w:val="HideTWBExt"/>
        </w:rPr>
        <w:t>&lt;RepeatBlock-By&gt;&lt;Members&gt;</w:t>
      </w:r>
      <w:r w:rsidRPr="004E081A">
        <w:t>Maciej Wąsik, Mariusz Kamiński, Jacek Ozdoba, Jadwiga Wiśniewska</w:t>
      </w:r>
      <w:r w:rsidRPr="004E081A">
        <w:rPr>
          <w:rStyle w:val="HideTWBExt"/>
        </w:rPr>
        <w:t>&lt;/Members&gt;</w:t>
      </w:r>
    </w:p>
    <w:p w14:paraId="38AB4080" w14:textId="77777777" w:rsidR="00926BD0" w:rsidRPr="004E081A" w:rsidRDefault="00926BD0" w:rsidP="00926BD0">
      <w:pPr>
        <w:pStyle w:val="NormalBold"/>
      </w:pPr>
      <w:r w:rsidRPr="004E081A">
        <w:rPr>
          <w:rStyle w:val="HideTWBExt"/>
        </w:rPr>
        <w:t>&lt;/RepeatBlock-By&gt;</w:t>
      </w:r>
    </w:p>
    <w:p w14:paraId="1CD63BA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1BC3922" w14:textId="77777777" w:rsidR="00926BD0" w:rsidRPr="004E081A" w:rsidRDefault="00926BD0" w:rsidP="00926BD0">
      <w:pPr>
        <w:pStyle w:val="NormalBold"/>
      </w:pPr>
      <w:r w:rsidRPr="004E081A">
        <w:rPr>
          <w:rStyle w:val="HideTWBExt"/>
        </w:rPr>
        <w:t>&lt;Article&gt;</w:t>
      </w:r>
      <w:r w:rsidRPr="004E081A">
        <w:t>Článok 46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534AB08" w14:textId="77777777" w:rsidTr="00F41570">
        <w:trPr>
          <w:trHeight w:val="240"/>
          <w:jc w:val="center"/>
        </w:trPr>
        <w:tc>
          <w:tcPr>
            <w:tcW w:w="9752" w:type="dxa"/>
            <w:gridSpan w:val="2"/>
            <w:tcBorders>
              <w:top w:val="nil"/>
              <w:left w:val="nil"/>
              <w:bottom w:val="nil"/>
              <w:right w:val="nil"/>
            </w:tcBorders>
          </w:tcPr>
          <w:p w14:paraId="0CE8ACAA" w14:textId="77777777" w:rsidR="00926BD0" w:rsidRPr="004E081A" w:rsidRDefault="00926BD0" w:rsidP="00F41570"/>
        </w:tc>
      </w:tr>
      <w:tr w:rsidR="00AE47A2" w:rsidRPr="004E081A" w14:paraId="4006EEA4" w14:textId="77777777" w:rsidTr="00F41570">
        <w:trPr>
          <w:trHeight w:val="240"/>
          <w:jc w:val="center"/>
        </w:trPr>
        <w:tc>
          <w:tcPr>
            <w:tcW w:w="4876" w:type="dxa"/>
            <w:tcBorders>
              <w:top w:val="nil"/>
              <w:left w:val="nil"/>
              <w:bottom w:val="nil"/>
              <w:right w:val="nil"/>
            </w:tcBorders>
          </w:tcPr>
          <w:p w14:paraId="6092315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37CA65B" w14:textId="77777777" w:rsidR="00926BD0" w:rsidRPr="004E081A" w:rsidRDefault="00926BD0" w:rsidP="00F41570">
            <w:pPr>
              <w:pStyle w:val="AmColumnHeading"/>
            </w:pPr>
            <w:r w:rsidRPr="004E081A">
              <w:t>Pozmeňujúci návrh</w:t>
            </w:r>
          </w:p>
        </w:tc>
      </w:tr>
      <w:tr w:rsidR="00AE47A2" w:rsidRPr="004E081A" w14:paraId="0D9652D1" w14:textId="77777777" w:rsidTr="00F41570">
        <w:trPr>
          <w:jc w:val="center"/>
        </w:trPr>
        <w:tc>
          <w:tcPr>
            <w:tcW w:w="4876" w:type="dxa"/>
            <w:tcBorders>
              <w:top w:val="nil"/>
              <w:left w:val="nil"/>
              <w:bottom w:val="nil"/>
              <w:right w:val="nil"/>
            </w:tcBorders>
          </w:tcPr>
          <w:p w14:paraId="64FDCD89" w14:textId="77777777" w:rsidR="00926BD0" w:rsidRPr="004E081A" w:rsidRDefault="00926BD0" w:rsidP="00F41570">
            <w:pPr>
              <w:pStyle w:val="Normal6a"/>
            </w:pPr>
            <w:r w:rsidRPr="004E081A">
              <w:t>3.</w:t>
            </w:r>
            <w:r w:rsidRPr="004E081A">
              <w:tab/>
              <w:t xml:space="preserve">Členské štáty </w:t>
            </w:r>
            <w:r w:rsidRPr="004E081A">
              <w:rPr>
                <w:b/>
                <w:bCs/>
                <w:i/>
                <w:iCs/>
              </w:rPr>
              <w:t>vytvoria</w:t>
            </w:r>
            <w:r w:rsidRPr="004E081A">
              <w:t xml:space="preserve"> vnútroštátne programy na podporu návratu a reintegrácie</w:t>
            </w:r>
            <w:r w:rsidRPr="004E081A">
              <w:rPr>
                <w:b/>
                <w:bCs/>
                <w:i/>
                <w:iCs/>
              </w:rPr>
              <w:t xml:space="preserve"> a spravidla využívajú programy poskytované Úniou.</w:t>
            </w:r>
            <w:r w:rsidRPr="004E081A">
              <w:rPr>
                <w:b/>
                <w:i/>
              </w:rPr>
              <w:t xml:space="preserve"> </w:t>
            </w:r>
            <w:r w:rsidRPr="004E081A">
              <w:rPr>
                <w:b/>
                <w:bCs/>
                <w:i/>
                <w:iCs/>
              </w:rPr>
              <w:t>Vnútroštátne programy a reintegračná pomoc, ktoré poskytuje Únia, pozostávajú z logistickej, finančnej a inej materiálnej alebo nefinančnej pomoci alebo stimulov vrátane reintegračnej pomoci v krajine návratu, ktorá sa poskytuje štátnemu príslušníkovi tretej krajiny</w:t>
            </w:r>
            <w:r w:rsidRPr="004E081A">
              <w:t>.</w:t>
            </w:r>
          </w:p>
        </w:tc>
        <w:tc>
          <w:tcPr>
            <w:tcW w:w="4876" w:type="dxa"/>
            <w:tcBorders>
              <w:top w:val="nil"/>
              <w:left w:val="nil"/>
              <w:bottom w:val="nil"/>
              <w:right w:val="nil"/>
            </w:tcBorders>
          </w:tcPr>
          <w:p w14:paraId="77C2F74E" w14:textId="77777777" w:rsidR="00926BD0" w:rsidRPr="004E081A" w:rsidRDefault="00926BD0" w:rsidP="00F41570">
            <w:pPr>
              <w:pStyle w:val="Normal6a"/>
            </w:pPr>
            <w:r w:rsidRPr="004E081A">
              <w:t>3.</w:t>
            </w:r>
            <w:r w:rsidRPr="004E081A">
              <w:tab/>
              <w:t xml:space="preserve">Členské štáty </w:t>
            </w:r>
            <w:r w:rsidRPr="004E081A">
              <w:rPr>
                <w:b/>
                <w:bCs/>
                <w:i/>
                <w:iCs/>
              </w:rPr>
              <w:t>môžu vytvoriť</w:t>
            </w:r>
            <w:r w:rsidRPr="004E081A">
              <w:t xml:space="preserve"> vnútroštátne programy na podporu návratu a reintegrácie</w:t>
            </w:r>
            <w:r w:rsidRPr="004E081A">
              <w:rPr>
                <w:b/>
                <w:i/>
              </w:rPr>
              <w:t xml:space="preserve"> podporované </w:t>
            </w:r>
            <w:r w:rsidRPr="004E081A">
              <w:rPr>
                <w:b/>
                <w:bCs/>
                <w:i/>
                <w:iCs/>
              </w:rPr>
              <w:t>alebo financované na úrovni Únie alebo na vnútroštátnej úrovni</w:t>
            </w:r>
            <w:r w:rsidRPr="004E081A">
              <w:t>.</w:t>
            </w:r>
          </w:p>
        </w:tc>
      </w:tr>
    </w:tbl>
    <w:p w14:paraId="5AF3C98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8308D72" w14:textId="55883E2D" w:rsidR="00956A29" w:rsidRPr="004E081A" w:rsidRDefault="00926BD0" w:rsidP="00926BD0">
      <w:r w:rsidRPr="004E081A">
        <w:rPr>
          <w:rStyle w:val="HideTWBExt"/>
        </w:rPr>
        <w:t>&lt;/Amend&gt;</w:t>
      </w:r>
    </w:p>
    <w:p w14:paraId="088497B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2329</w:t>
      </w:r>
      <w:r w:rsidRPr="004E081A">
        <w:rPr>
          <w:rStyle w:val="HideTWBExt"/>
        </w:rPr>
        <w:t>&lt;/NumAm&gt;</w:t>
      </w:r>
    </w:p>
    <w:p w14:paraId="61BDB454"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45BBDAB9" w14:textId="77777777" w:rsidR="00926BD0" w:rsidRPr="004E081A" w:rsidRDefault="00926BD0" w:rsidP="00926BD0">
      <w:pPr>
        <w:pStyle w:val="NormalBold"/>
      </w:pPr>
      <w:r w:rsidRPr="004E081A">
        <w:rPr>
          <w:rStyle w:val="HideTWBExt"/>
        </w:rPr>
        <w:t>&lt;/RepeatBlock-By&gt;</w:t>
      </w:r>
    </w:p>
    <w:p w14:paraId="52C2CDBD" w14:textId="77777777" w:rsidR="00926BD0" w:rsidRPr="004E081A" w:rsidRDefault="00926BD0" w:rsidP="00926BD0">
      <w:pPr>
        <w:pStyle w:val="NormalBold"/>
      </w:pPr>
      <w:r w:rsidRPr="004E081A">
        <w:rPr>
          <w:rStyle w:val="HideTWBExt"/>
        </w:rPr>
        <w:lastRenderedPageBreak/>
        <w:t>&lt;DocAmend&gt;</w:t>
      </w:r>
      <w:r w:rsidRPr="004E081A">
        <w:t>Návrh nariadenia</w:t>
      </w:r>
      <w:r w:rsidRPr="004E081A">
        <w:rPr>
          <w:rStyle w:val="HideTWBExt"/>
        </w:rPr>
        <w:t>&lt;/DocAmend&gt;</w:t>
      </w:r>
    </w:p>
    <w:p w14:paraId="165BA008" w14:textId="77777777" w:rsidR="00926BD0" w:rsidRPr="004E081A" w:rsidRDefault="00926BD0" w:rsidP="00926BD0">
      <w:pPr>
        <w:pStyle w:val="NormalBold"/>
      </w:pPr>
      <w:r w:rsidRPr="004E081A">
        <w:rPr>
          <w:rStyle w:val="HideTWBExt"/>
        </w:rPr>
        <w:t>&lt;Article&gt;</w:t>
      </w:r>
      <w:r w:rsidRPr="004E081A">
        <w:t>Článok 46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564CC5C" w14:textId="77777777" w:rsidTr="00F41570">
        <w:trPr>
          <w:trHeight w:val="240"/>
          <w:jc w:val="center"/>
        </w:trPr>
        <w:tc>
          <w:tcPr>
            <w:tcW w:w="9752" w:type="dxa"/>
            <w:gridSpan w:val="2"/>
            <w:tcBorders>
              <w:top w:val="nil"/>
              <w:left w:val="nil"/>
              <w:bottom w:val="nil"/>
              <w:right w:val="nil"/>
            </w:tcBorders>
          </w:tcPr>
          <w:p w14:paraId="54171A9D" w14:textId="77777777" w:rsidR="00926BD0" w:rsidRPr="004E081A" w:rsidRDefault="00926BD0" w:rsidP="00F41570"/>
        </w:tc>
      </w:tr>
      <w:tr w:rsidR="00AE47A2" w:rsidRPr="004E081A" w14:paraId="35951856" w14:textId="77777777" w:rsidTr="00F41570">
        <w:trPr>
          <w:trHeight w:val="240"/>
          <w:jc w:val="center"/>
        </w:trPr>
        <w:tc>
          <w:tcPr>
            <w:tcW w:w="4876" w:type="dxa"/>
            <w:tcBorders>
              <w:top w:val="nil"/>
              <w:left w:val="nil"/>
              <w:bottom w:val="nil"/>
              <w:right w:val="nil"/>
            </w:tcBorders>
          </w:tcPr>
          <w:p w14:paraId="5700984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CDF8243" w14:textId="77777777" w:rsidR="00926BD0" w:rsidRPr="004E081A" w:rsidRDefault="00926BD0" w:rsidP="00F41570">
            <w:pPr>
              <w:pStyle w:val="AmColumnHeading"/>
            </w:pPr>
            <w:r w:rsidRPr="004E081A">
              <w:t>Pozmeňujúci návrh</w:t>
            </w:r>
          </w:p>
        </w:tc>
      </w:tr>
      <w:tr w:rsidR="00AE47A2" w:rsidRPr="004E081A" w14:paraId="685452AE" w14:textId="77777777" w:rsidTr="00F41570">
        <w:trPr>
          <w:jc w:val="center"/>
        </w:trPr>
        <w:tc>
          <w:tcPr>
            <w:tcW w:w="4876" w:type="dxa"/>
            <w:tcBorders>
              <w:top w:val="nil"/>
              <w:left w:val="nil"/>
              <w:bottom w:val="nil"/>
              <w:right w:val="nil"/>
            </w:tcBorders>
          </w:tcPr>
          <w:p w14:paraId="33D36679" w14:textId="77777777" w:rsidR="00926BD0" w:rsidRPr="004E081A" w:rsidRDefault="00926BD0" w:rsidP="00F41570">
            <w:pPr>
              <w:pStyle w:val="Normal6a"/>
            </w:pPr>
            <w:r w:rsidRPr="004E081A">
              <w:t>3.</w:t>
            </w:r>
            <w:r w:rsidRPr="004E081A">
              <w:tab/>
              <w:t xml:space="preserve">Členské štáty vytvoria vnútroštátne programy na podporu návratu a </w:t>
            </w:r>
            <w:r w:rsidRPr="004E081A">
              <w:rPr>
                <w:b/>
                <w:bCs/>
                <w:i/>
                <w:iCs/>
              </w:rPr>
              <w:t>reintegrácie a spravidla využívajú</w:t>
            </w:r>
            <w:r w:rsidRPr="004E081A">
              <w:t xml:space="preserve"> programy poskytované Úniou. Vnútroštátne programy a </w:t>
            </w:r>
            <w:r w:rsidRPr="004E081A">
              <w:rPr>
                <w:b/>
                <w:bCs/>
                <w:i/>
                <w:iCs/>
              </w:rPr>
              <w:t>reintegračná</w:t>
            </w:r>
            <w:r w:rsidRPr="004E081A">
              <w:t xml:space="preserve"> pomoc, ktoré poskytuje Únia, pozostávajú z logistickej</w:t>
            </w:r>
            <w:r w:rsidRPr="004E081A">
              <w:rPr>
                <w:b/>
                <w:bCs/>
                <w:i/>
                <w:iCs/>
              </w:rPr>
              <w:t>, finančnej</w:t>
            </w:r>
            <w:r w:rsidRPr="004E081A">
              <w:t xml:space="preserve"> a inej materiálnej alebo nefinančnej pomoci alebo stimulov </w:t>
            </w:r>
            <w:r w:rsidRPr="004E081A">
              <w:rPr>
                <w:b/>
                <w:bCs/>
                <w:i/>
                <w:iCs/>
              </w:rPr>
              <w:t>vrátane reintegračnej pomoci v krajine návratu, ktorá</w:t>
            </w:r>
            <w:r w:rsidRPr="004E081A">
              <w:t xml:space="preserve"> sa </w:t>
            </w:r>
            <w:r w:rsidRPr="004E081A">
              <w:rPr>
                <w:b/>
                <w:bCs/>
                <w:i/>
                <w:iCs/>
              </w:rPr>
              <w:t>poskytuje</w:t>
            </w:r>
            <w:r w:rsidRPr="004E081A">
              <w:t xml:space="preserve"> štátnemu príslušníkovi tretej krajiny.</w:t>
            </w:r>
          </w:p>
        </w:tc>
        <w:tc>
          <w:tcPr>
            <w:tcW w:w="4876" w:type="dxa"/>
            <w:tcBorders>
              <w:top w:val="nil"/>
              <w:left w:val="nil"/>
              <w:bottom w:val="nil"/>
              <w:right w:val="nil"/>
            </w:tcBorders>
          </w:tcPr>
          <w:p w14:paraId="500EF185" w14:textId="77777777" w:rsidR="00926BD0" w:rsidRPr="004E081A" w:rsidRDefault="00926BD0" w:rsidP="00F41570">
            <w:pPr>
              <w:pStyle w:val="Normal6a"/>
            </w:pPr>
            <w:r w:rsidRPr="004E081A">
              <w:t>3.</w:t>
            </w:r>
            <w:r w:rsidRPr="004E081A">
              <w:tab/>
              <w:t>Členské štáty</w:t>
            </w:r>
            <w:r w:rsidRPr="004E081A">
              <w:rPr>
                <w:b/>
                <w:bCs/>
                <w:i/>
                <w:iCs/>
              </w:rPr>
              <w:t xml:space="preserve"> môžu vytvoriť</w:t>
            </w:r>
            <w:r w:rsidRPr="004E081A">
              <w:t xml:space="preserve"> vnútroštátne programy na podporu návratu a </w:t>
            </w:r>
            <w:r w:rsidRPr="004E081A">
              <w:rPr>
                <w:b/>
                <w:bCs/>
                <w:i/>
                <w:iCs/>
              </w:rPr>
              <w:t>môžu pri tom využívať</w:t>
            </w:r>
            <w:r w:rsidRPr="004E081A">
              <w:t xml:space="preserve"> programy poskytované Úniou. Vnútroštátne programy a pomoc, ktoré poskytuje Únia, pozostávajú z logistickej a inej materiálnej alebo nefinančnej pomoci alebo stimulov, </w:t>
            </w:r>
            <w:r w:rsidRPr="004E081A">
              <w:rPr>
                <w:b/>
                <w:bCs/>
                <w:i/>
                <w:iCs/>
              </w:rPr>
              <w:t>ktoré</w:t>
            </w:r>
            <w:r w:rsidRPr="004E081A">
              <w:t xml:space="preserve"> sa </w:t>
            </w:r>
            <w:r w:rsidRPr="004E081A">
              <w:rPr>
                <w:b/>
                <w:bCs/>
                <w:i/>
                <w:iCs/>
              </w:rPr>
              <w:t>poskytujú</w:t>
            </w:r>
            <w:r w:rsidRPr="004E081A">
              <w:t xml:space="preserve"> štátnemu príslušníkovi tretej krajiny.</w:t>
            </w:r>
          </w:p>
        </w:tc>
      </w:tr>
    </w:tbl>
    <w:p w14:paraId="05F4D57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EC45CE7" w14:textId="1CAE4AE4" w:rsidR="00956A29" w:rsidRPr="004E081A" w:rsidRDefault="00926BD0" w:rsidP="00926BD0">
      <w:r w:rsidRPr="004E081A">
        <w:rPr>
          <w:rStyle w:val="HideTWBExt"/>
        </w:rPr>
        <w:t>&lt;/Amend&gt;</w:t>
      </w:r>
    </w:p>
    <w:p w14:paraId="18392E9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2330</w:t>
      </w:r>
      <w:r w:rsidRPr="004E081A">
        <w:rPr>
          <w:rStyle w:val="HideTWBExt"/>
        </w:rPr>
        <w:t>&lt;/NumAm&gt;</w:t>
      </w:r>
    </w:p>
    <w:p w14:paraId="64BE2BC7"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6EA25CF6" w14:textId="77777777" w:rsidR="00926BD0" w:rsidRPr="004E081A" w:rsidRDefault="00926BD0" w:rsidP="00926BD0">
      <w:pPr>
        <w:pStyle w:val="NormalBold"/>
      </w:pPr>
      <w:r w:rsidRPr="004E081A">
        <w:rPr>
          <w:rStyle w:val="HideTWBExt"/>
        </w:rPr>
        <w:t>&lt;/RepeatBlock-By&gt;</w:t>
      </w:r>
    </w:p>
    <w:p w14:paraId="65D54A3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28E168C" w14:textId="77777777" w:rsidR="00926BD0" w:rsidRPr="004E081A" w:rsidRDefault="00926BD0" w:rsidP="00926BD0">
      <w:pPr>
        <w:pStyle w:val="NormalBold"/>
      </w:pPr>
      <w:r w:rsidRPr="004E081A">
        <w:rPr>
          <w:rStyle w:val="HideTWBExt"/>
        </w:rPr>
        <w:t>&lt;Article&gt;</w:t>
      </w:r>
      <w:r w:rsidRPr="004E081A">
        <w:t>Článok 46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DD68D48" w14:textId="77777777" w:rsidTr="00F41570">
        <w:trPr>
          <w:trHeight w:val="240"/>
          <w:jc w:val="center"/>
        </w:trPr>
        <w:tc>
          <w:tcPr>
            <w:tcW w:w="9752" w:type="dxa"/>
            <w:gridSpan w:val="2"/>
            <w:tcBorders>
              <w:top w:val="nil"/>
              <w:left w:val="nil"/>
              <w:bottom w:val="nil"/>
              <w:right w:val="nil"/>
            </w:tcBorders>
          </w:tcPr>
          <w:p w14:paraId="6003D385" w14:textId="77777777" w:rsidR="00926BD0" w:rsidRPr="004E081A" w:rsidRDefault="00926BD0" w:rsidP="00F41570"/>
        </w:tc>
      </w:tr>
      <w:tr w:rsidR="00AE47A2" w:rsidRPr="004E081A" w14:paraId="4E0298F8" w14:textId="77777777" w:rsidTr="00F41570">
        <w:trPr>
          <w:trHeight w:val="240"/>
          <w:jc w:val="center"/>
        </w:trPr>
        <w:tc>
          <w:tcPr>
            <w:tcW w:w="4876" w:type="dxa"/>
            <w:tcBorders>
              <w:top w:val="nil"/>
              <w:left w:val="nil"/>
              <w:bottom w:val="nil"/>
              <w:right w:val="nil"/>
            </w:tcBorders>
          </w:tcPr>
          <w:p w14:paraId="7AF6AF3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4ACA353" w14:textId="77777777" w:rsidR="00926BD0" w:rsidRPr="004E081A" w:rsidRDefault="00926BD0" w:rsidP="00F41570">
            <w:pPr>
              <w:pStyle w:val="AmColumnHeading"/>
            </w:pPr>
            <w:r w:rsidRPr="004E081A">
              <w:t>Pozmeňujúci návrh</w:t>
            </w:r>
          </w:p>
        </w:tc>
      </w:tr>
      <w:tr w:rsidR="00AE47A2" w:rsidRPr="004E081A" w14:paraId="29BE7173" w14:textId="77777777" w:rsidTr="00F41570">
        <w:trPr>
          <w:jc w:val="center"/>
        </w:trPr>
        <w:tc>
          <w:tcPr>
            <w:tcW w:w="4876" w:type="dxa"/>
            <w:tcBorders>
              <w:top w:val="nil"/>
              <w:left w:val="nil"/>
              <w:bottom w:val="nil"/>
              <w:right w:val="nil"/>
            </w:tcBorders>
          </w:tcPr>
          <w:p w14:paraId="54B3388F" w14:textId="77777777" w:rsidR="00926BD0" w:rsidRPr="004E081A" w:rsidRDefault="00926BD0" w:rsidP="00F41570">
            <w:pPr>
              <w:pStyle w:val="Normal6a"/>
            </w:pPr>
            <w:r w:rsidRPr="004E081A">
              <w:t>3.</w:t>
            </w:r>
            <w:r w:rsidRPr="004E081A">
              <w:tab/>
              <w:t xml:space="preserve">Členské štáty </w:t>
            </w:r>
            <w:r w:rsidRPr="004E081A">
              <w:rPr>
                <w:b/>
                <w:bCs/>
                <w:i/>
                <w:iCs/>
              </w:rPr>
              <w:t>vytvoria vnútroštátne programy na podporu</w:t>
            </w:r>
            <w:r w:rsidRPr="004E081A">
              <w:t xml:space="preserve"> návratu a reintegrácie </w:t>
            </w:r>
            <w:r w:rsidRPr="004E081A">
              <w:rPr>
                <w:b/>
                <w:bCs/>
                <w:i/>
                <w:iCs/>
              </w:rPr>
              <w:t>a spravidla využívajú programy poskytované Úniou.</w:t>
            </w:r>
            <w:r w:rsidRPr="004E081A">
              <w:rPr>
                <w:b/>
                <w:i/>
              </w:rPr>
              <w:t xml:space="preserve"> </w:t>
            </w:r>
            <w:r w:rsidRPr="004E081A">
              <w:rPr>
                <w:b/>
                <w:bCs/>
                <w:i/>
                <w:iCs/>
              </w:rPr>
              <w:t>Vnútroštátne</w:t>
            </w:r>
            <w:r w:rsidRPr="004E081A">
              <w:t xml:space="preserve"> programy </w:t>
            </w:r>
            <w:r w:rsidRPr="004E081A">
              <w:rPr>
                <w:b/>
                <w:bCs/>
                <w:i/>
                <w:iCs/>
              </w:rPr>
              <w:t>a reintegračná pomoc, ktoré poskytuje Únia, pozostávajú z logistickej, finančnej a inej materiálnej alebo nefinančnej pomoci</w:t>
            </w:r>
            <w:r w:rsidRPr="004E081A">
              <w:t xml:space="preserve"> alebo </w:t>
            </w:r>
            <w:r w:rsidRPr="004E081A">
              <w:rPr>
                <w:b/>
                <w:bCs/>
                <w:i/>
                <w:iCs/>
              </w:rPr>
              <w:t>stimulov</w:t>
            </w:r>
            <w:r w:rsidRPr="004E081A">
              <w:t xml:space="preserve"> vrátane reintegračnej pomoci v krajine návratu, ktorá sa poskytuje štátnemu príslušníkovi tretej krajiny.</w:t>
            </w:r>
          </w:p>
        </w:tc>
        <w:tc>
          <w:tcPr>
            <w:tcW w:w="4876" w:type="dxa"/>
            <w:tcBorders>
              <w:top w:val="nil"/>
              <w:left w:val="nil"/>
              <w:bottom w:val="nil"/>
              <w:right w:val="nil"/>
            </w:tcBorders>
          </w:tcPr>
          <w:p w14:paraId="7A8DB750" w14:textId="77777777" w:rsidR="00926BD0" w:rsidRPr="004E081A" w:rsidRDefault="00926BD0" w:rsidP="00F41570">
            <w:pPr>
              <w:pStyle w:val="Normal6a"/>
            </w:pPr>
            <w:r w:rsidRPr="004E081A">
              <w:t>3.</w:t>
            </w:r>
            <w:r w:rsidRPr="004E081A">
              <w:tab/>
              <w:t xml:space="preserve">Členské štáty </w:t>
            </w:r>
            <w:r w:rsidRPr="004E081A">
              <w:rPr>
                <w:b/>
                <w:i/>
              </w:rPr>
              <w:t>zabezpečia dostupnosť</w:t>
            </w:r>
            <w:r w:rsidRPr="004E081A">
              <w:t xml:space="preserve"> </w:t>
            </w:r>
            <w:r w:rsidRPr="004E081A">
              <w:rPr>
                <w:b/>
                <w:i/>
              </w:rPr>
              <w:t xml:space="preserve">programov </w:t>
            </w:r>
            <w:r w:rsidRPr="004E081A">
              <w:t xml:space="preserve">návratu a reintegrácie </w:t>
            </w:r>
            <w:r w:rsidRPr="004E081A">
              <w:rPr>
                <w:b/>
                <w:i/>
              </w:rPr>
              <w:t xml:space="preserve">podporovaných alebo financovaných na vnútroštátnej úrovni alebo na úrovni Únie. </w:t>
            </w:r>
            <w:r w:rsidRPr="004E081A">
              <w:rPr>
                <w:b/>
                <w:bCs/>
                <w:i/>
                <w:iCs/>
              </w:rPr>
              <w:t>Takéto</w:t>
            </w:r>
            <w:r w:rsidRPr="004E081A">
              <w:t xml:space="preserve"> programy </w:t>
            </w:r>
            <w:r w:rsidRPr="004E081A">
              <w:rPr>
                <w:b/>
                <w:bCs/>
                <w:i/>
                <w:iCs/>
              </w:rPr>
              <w:t>zahŕňajú logistickú, finančnú alebo inú materiálnu alebo nefinančnú</w:t>
            </w:r>
            <w:r w:rsidRPr="004E081A">
              <w:t xml:space="preserve"> </w:t>
            </w:r>
            <w:r w:rsidRPr="004E081A">
              <w:rPr>
                <w:b/>
                <w:bCs/>
                <w:i/>
                <w:iCs/>
              </w:rPr>
              <w:t>pomoc</w:t>
            </w:r>
            <w:r w:rsidRPr="004E081A">
              <w:t xml:space="preserve"> alebo </w:t>
            </w:r>
            <w:r w:rsidRPr="004E081A">
              <w:rPr>
                <w:b/>
                <w:bCs/>
                <w:i/>
                <w:iCs/>
              </w:rPr>
              <w:t>stimuly</w:t>
            </w:r>
            <w:r w:rsidRPr="004E081A">
              <w:t xml:space="preserve"> vrátane reintegračnej pomoci v krajine návratu, ktorá sa poskytuje štátnemu príslušníkovi tretej krajiny.</w:t>
            </w:r>
          </w:p>
        </w:tc>
      </w:tr>
    </w:tbl>
    <w:p w14:paraId="0A13062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A4083AD" w14:textId="16DF8A38" w:rsidR="00956A29" w:rsidRPr="004E081A" w:rsidRDefault="00926BD0" w:rsidP="00926BD0">
      <w:r w:rsidRPr="004E081A">
        <w:rPr>
          <w:rStyle w:val="HideTWBExt"/>
        </w:rPr>
        <w:t>&lt;/Amend&gt;</w:t>
      </w:r>
    </w:p>
    <w:p w14:paraId="5D8268F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2331</w:t>
      </w:r>
      <w:r w:rsidRPr="004E081A">
        <w:rPr>
          <w:rStyle w:val="HideTWBExt"/>
        </w:rPr>
        <w:t>&lt;/NumAm&gt;</w:t>
      </w:r>
    </w:p>
    <w:p w14:paraId="6F0256D9" w14:textId="77777777" w:rsidR="00926BD0" w:rsidRPr="004E081A" w:rsidRDefault="00926BD0" w:rsidP="00926BD0">
      <w:pPr>
        <w:pStyle w:val="NormalBold"/>
      </w:pPr>
      <w:r w:rsidRPr="004E081A">
        <w:rPr>
          <w:rStyle w:val="HideTWBExt"/>
        </w:rPr>
        <w:t>&lt;RepeatBlock-By&gt;&lt;Members&gt;</w:t>
      </w:r>
      <w:r w:rsidRPr="004E081A">
        <w:t>Rasa Juknevičienė</w:t>
      </w:r>
      <w:r w:rsidRPr="004E081A">
        <w:rPr>
          <w:rStyle w:val="HideTWBExt"/>
        </w:rPr>
        <w:t>&lt;/Members&gt;</w:t>
      </w:r>
    </w:p>
    <w:p w14:paraId="47CAB1BA" w14:textId="77777777" w:rsidR="00926BD0" w:rsidRPr="004E081A" w:rsidRDefault="00926BD0" w:rsidP="00926BD0">
      <w:pPr>
        <w:pStyle w:val="NormalBold"/>
      </w:pPr>
      <w:r w:rsidRPr="004E081A">
        <w:rPr>
          <w:rStyle w:val="HideTWBExt"/>
        </w:rPr>
        <w:t>&lt;/RepeatBlock-By&gt;</w:t>
      </w:r>
    </w:p>
    <w:p w14:paraId="4610FFD1" w14:textId="77777777" w:rsidR="00926BD0" w:rsidRPr="004E081A" w:rsidRDefault="00926BD0" w:rsidP="00926BD0">
      <w:pPr>
        <w:pStyle w:val="NormalBold"/>
      </w:pPr>
      <w:r w:rsidRPr="004E081A">
        <w:rPr>
          <w:rStyle w:val="HideTWBExt"/>
        </w:rPr>
        <w:lastRenderedPageBreak/>
        <w:t>&lt;DocAmend&gt;</w:t>
      </w:r>
      <w:r w:rsidRPr="004E081A">
        <w:t>Návrh nariadenia</w:t>
      </w:r>
      <w:r w:rsidRPr="004E081A">
        <w:rPr>
          <w:rStyle w:val="HideTWBExt"/>
        </w:rPr>
        <w:t>&lt;/DocAmend&gt;</w:t>
      </w:r>
    </w:p>
    <w:p w14:paraId="1532C733" w14:textId="77777777" w:rsidR="00926BD0" w:rsidRPr="004E081A" w:rsidRDefault="00926BD0" w:rsidP="00926BD0">
      <w:pPr>
        <w:pStyle w:val="NormalBold"/>
      </w:pPr>
      <w:r w:rsidRPr="004E081A">
        <w:rPr>
          <w:rStyle w:val="HideTWBExt"/>
        </w:rPr>
        <w:t>&lt;Article&gt;</w:t>
      </w:r>
      <w:r w:rsidRPr="004E081A">
        <w:t>Článok 46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3D3D1CF" w14:textId="77777777" w:rsidTr="00F41570">
        <w:trPr>
          <w:trHeight w:val="240"/>
          <w:jc w:val="center"/>
        </w:trPr>
        <w:tc>
          <w:tcPr>
            <w:tcW w:w="9752" w:type="dxa"/>
            <w:gridSpan w:val="2"/>
            <w:tcBorders>
              <w:top w:val="nil"/>
              <w:left w:val="nil"/>
              <w:bottom w:val="nil"/>
              <w:right w:val="nil"/>
            </w:tcBorders>
          </w:tcPr>
          <w:p w14:paraId="5810B3F0" w14:textId="77777777" w:rsidR="00926BD0" w:rsidRPr="004E081A" w:rsidRDefault="00926BD0" w:rsidP="00F41570"/>
        </w:tc>
      </w:tr>
      <w:tr w:rsidR="00AE47A2" w:rsidRPr="004E081A" w14:paraId="0A1CEAE9" w14:textId="77777777" w:rsidTr="00F41570">
        <w:trPr>
          <w:trHeight w:val="240"/>
          <w:jc w:val="center"/>
        </w:trPr>
        <w:tc>
          <w:tcPr>
            <w:tcW w:w="4876" w:type="dxa"/>
            <w:tcBorders>
              <w:top w:val="nil"/>
              <w:left w:val="nil"/>
              <w:bottom w:val="nil"/>
              <w:right w:val="nil"/>
            </w:tcBorders>
          </w:tcPr>
          <w:p w14:paraId="4024C0F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D0B0072" w14:textId="77777777" w:rsidR="00926BD0" w:rsidRPr="004E081A" w:rsidRDefault="00926BD0" w:rsidP="00F41570">
            <w:pPr>
              <w:pStyle w:val="AmColumnHeading"/>
            </w:pPr>
            <w:r w:rsidRPr="004E081A">
              <w:t>Pozmeňujúci návrh</w:t>
            </w:r>
          </w:p>
        </w:tc>
      </w:tr>
      <w:tr w:rsidR="00AE47A2" w:rsidRPr="004E081A" w14:paraId="22F1841D" w14:textId="77777777" w:rsidTr="00F41570">
        <w:trPr>
          <w:jc w:val="center"/>
        </w:trPr>
        <w:tc>
          <w:tcPr>
            <w:tcW w:w="4876" w:type="dxa"/>
            <w:tcBorders>
              <w:top w:val="nil"/>
              <w:left w:val="nil"/>
              <w:bottom w:val="nil"/>
              <w:right w:val="nil"/>
            </w:tcBorders>
          </w:tcPr>
          <w:p w14:paraId="126CA9CA" w14:textId="77777777" w:rsidR="00926BD0" w:rsidRPr="004E081A" w:rsidRDefault="00926BD0" w:rsidP="00F41570">
            <w:pPr>
              <w:pStyle w:val="Normal6a"/>
            </w:pPr>
            <w:r w:rsidRPr="004E081A">
              <w:t>3.</w:t>
            </w:r>
            <w:r w:rsidRPr="004E081A">
              <w:tab/>
              <w:t xml:space="preserve">Členské štáty </w:t>
            </w:r>
            <w:r w:rsidRPr="004E081A">
              <w:rPr>
                <w:b/>
                <w:bCs/>
                <w:i/>
                <w:iCs/>
              </w:rPr>
              <w:t>vytvoria vnútroštátne</w:t>
            </w:r>
            <w:r w:rsidRPr="004E081A">
              <w:t xml:space="preserve"> programy </w:t>
            </w:r>
            <w:r w:rsidRPr="004E081A">
              <w:rPr>
                <w:b/>
                <w:bCs/>
                <w:i/>
                <w:iCs/>
              </w:rPr>
              <w:t>na podporu</w:t>
            </w:r>
            <w:r w:rsidRPr="004E081A">
              <w:t xml:space="preserve"> návratu a reintegrácie </w:t>
            </w:r>
            <w:r w:rsidRPr="004E081A">
              <w:rPr>
                <w:b/>
                <w:bCs/>
                <w:i/>
                <w:iCs/>
              </w:rPr>
              <w:t>a spravidla využívajú programy poskytované Úniou.</w:t>
            </w:r>
            <w:r w:rsidRPr="004E081A">
              <w:t xml:space="preserve"> </w:t>
            </w:r>
            <w:r w:rsidRPr="004E081A">
              <w:rPr>
                <w:b/>
                <w:bCs/>
                <w:i/>
                <w:iCs/>
              </w:rPr>
              <w:t>Vnútroštátne programy a reintegračná pomoc, ktoré poskytuje Únia, pozostávajú z logistickej, finančnej a inej materiálnej</w:t>
            </w:r>
            <w:r w:rsidRPr="004E081A">
              <w:t xml:space="preserve"> alebo </w:t>
            </w:r>
            <w:r w:rsidRPr="004E081A">
              <w:rPr>
                <w:b/>
                <w:bCs/>
                <w:i/>
                <w:iCs/>
              </w:rPr>
              <w:t>nefinančnej pomoci</w:t>
            </w:r>
            <w:r w:rsidRPr="004E081A">
              <w:t xml:space="preserve"> alebo </w:t>
            </w:r>
            <w:r w:rsidRPr="004E081A">
              <w:rPr>
                <w:b/>
                <w:bCs/>
                <w:i/>
                <w:iCs/>
              </w:rPr>
              <w:t>stimulov</w:t>
            </w:r>
            <w:r w:rsidRPr="004E081A">
              <w:t xml:space="preserve"> vrátane reintegračnej pomoci v krajine návratu, ktorá sa poskytuje štátnemu príslušníkovi tretej krajiny.</w:t>
            </w:r>
          </w:p>
        </w:tc>
        <w:tc>
          <w:tcPr>
            <w:tcW w:w="4876" w:type="dxa"/>
            <w:tcBorders>
              <w:top w:val="nil"/>
              <w:left w:val="nil"/>
              <w:bottom w:val="nil"/>
              <w:right w:val="nil"/>
            </w:tcBorders>
          </w:tcPr>
          <w:p w14:paraId="6DBA6640" w14:textId="77777777" w:rsidR="00926BD0" w:rsidRPr="004E081A" w:rsidRDefault="00926BD0" w:rsidP="00F41570">
            <w:pPr>
              <w:pStyle w:val="Normal6a"/>
            </w:pPr>
            <w:r w:rsidRPr="004E081A">
              <w:t>3.</w:t>
            </w:r>
            <w:r w:rsidRPr="004E081A">
              <w:tab/>
              <w:t xml:space="preserve">Členské štáty </w:t>
            </w:r>
            <w:r w:rsidRPr="004E081A">
              <w:rPr>
                <w:b/>
                <w:bCs/>
                <w:i/>
                <w:iCs/>
              </w:rPr>
              <w:t>vo všeobecnosti využívajú</w:t>
            </w:r>
            <w:r w:rsidRPr="004E081A">
              <w:t xml:space="preserve"> programy návratu a reintegrácie</w:t>
            </w:r>
            <w:r w:rsidRPr="004E081A">
              <w:rPr>
                <w:b/>
                <w:bCs/>
                <w:i/>
                <w:iCs/>
              </w:rPr>
              <w:t>, ktoré poskytuje Únia.</w:t>
            </w:r>
            <w:r w:rsidRPr="004E081A">
              <w:rPr>
                <w:b/>
                <w:i/>
              </w:rPr>
              <w:t xml:space="preserve"> </w:t>
            </w:r>
            <w:r w:rsidRPr="004E081A">
              <w:rPr>
                <w:b/>
                <w:bCs/>
                <w:i/>
                <w:iCs/>
              </w:rPr>
              <w:t>V prípade potreby môžu vytvoriť vnútroštátne programy na podporu návratu a reintegrácie.</w:t>
            </w:r>
            <w:r w:rsidRPr="004E081A">
              <w:rPr>
                <w:b/>
                <w:i/>
              </w:rPr>
              <w:t xml:space="preserve"> </w:t>
            </w:r>
            <w:r w:rsidRPr="004E081A">
              <w:rPr>
                <w:b/>
                <w:bCs/>
                <w:i/>
                <w:iCs/>
              </w:rPr>
              <w:t>Pomoc v rámci programov Únie aj vnútroštátnych programov môže zahŕňať logistickú, finančnú a inú materiálnu</w:t>
            </w:r>
            <w:r w:rsidRPr="004E081A">
              <w:t xml:space="preserve"> alebo </w:t>
            </w:r>
            <w:r w:rsidRPr="004E081A">
              <w:rPr>
                <w:b/>
                <w:bCs/>
                <w:i/>
                <w:iCs/>
              </w:rPr>
              <w:t>nefinančnú</w:t>
            </w:r>
            <w:r w:rsidRPr="004E081A">
              <w:t xml:space="preserve"> </w:t>
            </w:r>
            <w:r w:rsidRPr="004E081A">
              <w:rPr>
                <w:b/>
                <w:bCs/>
                <w:i/>
                <w:iCs/>
              </w:rPr>
              <w:t>pomoc</w:t>
            </w:r>
            <w:r w:rsidRPr="004E081A">
              <w:t xml:space="preserve"> alebo </w:t>
            </w:r>
            <w:r w:rsidRPr="004E081A">
              <w:rPr>
                <w:b/>
                <w:bCs/>
                <w:i/>
                <w:iCs/>
              </w:rPr>
              <w:t>stimuly</w:t>
            </w:r>
            <w:r w:rsidRPr="004E081A">
              <w:t xml:space="preserve"> vrátane reintegračnej pomoci v krajine návratu, ktorá sa poskytuje štátnemu príslušníkovi tretej krajiny.</w:t>
            </w:r>
          </w:p>
        </w:tc>
      </w:tr>
    </w:tbl>
    <w:p w14:paraId="2665FE8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1E1C759"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3DA9806B" w14:textId="77777777" w:rsidR="00926BD0" w:rsidRPr="004E081A" w:rsidRDefault="00926BD0" w:rsidP="00926BD0">
      <w:pPr>
        <w:pStyle w:val="AmJustText"/>
      </w:pPr>
      <w:r w:rsidRPr="004E081A">
        <w:t>Podpora návratu a reintegrácie by sa nemala poskytovať ako všeobecné pravidlo, keďže štátni príslušníci tretích krajín s neoprávneným pobytom sú povinní uhradiť svoje vlastné náklady na návrat, pričom pomoc sa poskytne len v prípade, že nemajú potrebné prostriedky. Okrem toho môže v niektorých prípadoch pomoc pri dobrovoľnom návrate, a najmä podpora pri reintegrácii, vytvoriť vytvoriť faktor príťažlivosti pre neoprávnenú migráciu.</w:t>
      </w:r>
    </w:p>
    <w:p w14:paraId="73CE4865" w14:textId="2AB04F9B" w:rsidR="00956A29" w:rsidRPr="004E081A" w:rsidRDefault="00926BD0" w:rsidP="00926BD0">
      <w:r w:rsidRPr="004E081A">
        <w:rPr>
          <w:rStyle w:val="HideTWBExt"/>
        </w:rPr>
        <w:t>&lt;/Amend&gt;</w:t>
      </w:r>
    </w:p>
    <w:p w14:paraId="53794DA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2332</w:t>
      </w:r>
      <w:r w:rsidRPr="004E081A">
        <w:rPr>
          <w:rStyle w:val="HideTWBExt"/>
        </w:rPr>
        <w:t>&lt;/NumAm&gt;</w:t>
      </w:r>
    </w:p>
    <w:p w14:paraId="6FA44A8B" w14:textId="77777777" w:rsidR="00926BD0" w:rsidRPr="004E081A" w:rsidRDefault="00926BD0" w:rsidP="00926BD0">
      <w:pPr>
        <w:pStyle w:val="NormalBold"/>
      </w:pPr>
      <w:r w:rsidRPr="004E081A">
        <w:rPr>
          <w:rStyle w:val="HideTWBExt"/>
        </w:rPr>
        <w:t>&lt;RepeatBlock-By&gt;&lt;Members&gt;</w:t>
      </w:r>
      <w:r w:rsidRPr="004E081A">
        <w:t>Irena Joveva</w:t>
      </w:r>
      <w:r w:rsidRPr="004E081A">
        <w:rPr>
          <w:rStyle w:val="HideTWBExt"/>
        </w:rPr>
        <w:t>&lt;/Members&gt;</w:t>
      </w:r>
    </w:p>
    <w:p w14:paraId="0CCC98A8" w14:textId="77777777" w:rsidR="00926BD0" w:rsidRPr="004E081A" w:rsidRDefault="00926BD0" w:rsidP="00926BD0">
      <w:pPr>
        <w:pStyle w:val="NormalBold"/>
      </w:pPr>
      <w:r w:rsidRPr="004E081A">
        <w:rPr>
          <w:rStyle w:val="HideTWBExt"/>
        </w:rPr>
        <w:t>&lt;/RepeatBlock-By&gt;</w:t>
      </w:r>
    </w:p>
    <w:p w14:paraId="200916B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7B90801" w14:textId="77777777" w:rsidR="00926BD0" w:rsidRPr="004E081A" w:rsidRDefault="00926BD0" w:rsidP="00926BD0">
      <w:pPr>
        <w:pStyle w:val="NormalBold"/>
      </w:pPr>
      <w:r w:rsidRPr="004E081A">
        <w:rPr>
          <w:rStyle w:val="HideTWBExt"/>
        </w:rPr>
        <w:t>&lt;Article&gt;</w:t>
      </w:r>
      <w:r w:rsidRPr="004E081A">
        <w:t>Článok 46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D7EC147" w14:textId="77777777" w:rsidTr="00F41570">
        <w:trPr>
          <w:trHeight w:val="240"/>
          <w:jc w:val="center"/>
        </w:trPr>
        <w:tc>
          <w:tcPr>
            <w:tcW w:w="9752" w:type="dxa"/>
            <w:gridSpan w:val="2"/>
            <w:tcBorders>
              <w:top w:val="nil"/>
              <w:left w:val="nil"/>
              <w:bottom w:val="nil"/>
              <w:right w:val="nil"/>
            </w:tcBorders>
          </w:tcPr>
          <w:p w14:paraId="3074D792" w14:textId="77777777" w:rsidR="00926BD0" w:rsidRPr="004E081A" w:rsidRDefault="00926BD0" w:rsidP="00F41570"/>
        </w:tc>
      </w:tr>
      <w:tr w:rsidR="00AE47A2" w:rsidRPr="004E081A" w14:paraId="7A38093B" w14:textId="77777777" w:rsidTr="00F41570">
        <w:trPr>
          <w:trHeight w:val="240"/>
          <w:jc w:val="center"/>
        </w:trPr>
        <w:tc>
          <w:tcPr>
            <w:tcW w:w="4876" w:type="dxa"/>
            <w:tcBorders>
              <w:top w:val="nil"/>
              <w:left w:val="nil"/>
              <w:bottom w:val="nil"/>
              <w:right w:val="nil"/>
            </w:tcBorders>
          </w:tcPr>
          <w:p w14:paraId="52C96DF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48CD79B" w14:textId="77777777" w:rsidR="00926BD0" w:rsidRPr="004E081A" w:rsidRDefault="00926BD0" w:rsidP="00F41570">
            <w:pPr>
              <w:pStyle w:val="AmColumnHeading"/>
            </w:pPr>
            <w:r w:rsidRPr="004E081A">
              <w:t>Pozmeňujúci návrh</w:t>
            </w:r>
          </w:p>
        </w:tc>
      </w:tr>
      <w:tr w:rsidR="00AE47A2" w:rsidRPr="004E081A" w14:paraId="3D9750BE" w14:textId="77777777" w:rsidTr="00F41570">
        <w:trPr>
          <w:jc w:val="center"/>
        </w:trPr>
        <w:tc>
          <w:tcPr>
            <w:tcW w:w="4876" w:type="dxa"/>
            <w:tcBorders>
              <w:top w:val="nil"/>
              <w:left w:val="nil"/>
              <w:bottom w:val="nil"/>
              <w:right w:val="nil"/>
            </w:tcBorders>
          </w:tcPr>
          <w:p w14:paraId="52C717EA" w14:textId="77777777" w:rsidR="00926BD0" w:rsidRPr="004E081A" w:rsidRDefault="00926BD0" w:rsidP="00F41570">
            <w:pPr>
              <w:pStyle w:val="Normal6a"/>
            </w:pPr>
            <w:r w:rsidRPr="004E081A">
              <w:t>3.</w:t>
            </w:r>
            <w:r w:rsidRPr="004E081A">
              <w:tab/>
              <w:t xml:space="preserve">Členské štáty </w:t>
            </w:r>
            <w:r w:rsidRPr="004E081A">
              <w:rPr>
                <w:b/>
                <w:bCs/>
                <w:i/>
                <w:iCs/>
              </w:rPr>
              <w:t>vytvoria vnútroštátne programy na podporu</w:t>
            </w:r>
            <w:r w:rsidRPr="004E081A">
              <w:t xml:space="preserve"> návratu a reintegrácie </w:t>
            </w:r>
            <w:r w:rsidRPr="004E081A">
              <w:rPr>
                <w:b/>
                <w:bCs/>
                <w:i/>
                <w:iCs/>
              </w:rPr>
              <w:t>a spravidla využívajú programy poskytované Úniou.</w:t>
            </w:r>
            <w:r w:rsidRPr="004E081A">
              <w:t xml:space="preserve"> </w:t>
            </w:r>
            <w:r w:rsidRPr="004E081A">
              <w:rPr>
                <w:b/>
                <w:bCs/>
                <w:i/>
                <w:iCs/>
              </w:rPr>
              <w:t>Vnútroštátne</w:t>
            </w:r>
            <w:r w:rsidRPr="004E081A">
              <w:t xml:space="preserve"> programy a reintegračná pomoc, ktoré poskytuje Únia, pozostávajú z logistickej, finančnej a inej materiálnej alebo nefinančnej pomoci alebo stimulov vrátane reintegračnej pomoci v krajine návratu, ktorá sa poskytuje štátnemu </w:t>
            </w:r>
            <w:r w:rsidRPr="004E081A">
              <w:lastRenderedPageBreak/>
              <w:t>príslušníkovi tretej krajiny.</w:t>
            </w:r>
          </w:p>
        </w:tc>
        <w:tc>
          <w:tcPr>
            <w:tcW w:w="4876" w:type="dxa"/>
            <w:tcBorders>
              <w:top w:val="nil"/>
              <w:left w:val="nil"/>
              <w:bottom w:val="nil"/>
              <w:right w:val="nil"/>
            </w:tcBorders>
          </w:tcPr>
          <w:p w14:paraId="3AED5309" w14:textId="77777777" w:rsidR="00926BD0" w:rsidRPr="004E081A" w:rsidRDefault="00926BD0" w:rsidP="00F41570">
            <w:pPr>
              <w:pStyle w:val="Normal6a"/>
            </w:pPr>
            <w:r w:rsidRPr="004E081A">
              <w:lastRenderedPageBreak/>
              <w:t>3.</w:t>
            </w:r>
            <w:r w:rsidRPr="004E081A">
              <w:tab/>
              <w:t xml:space="preserve">Členské štáty </w:t>
            </w:r>
            <w:r w:rsidRPr="004E081A">
              <w:rPr>
                <w:b/>
                <w:i/>
              </w:rPr>
              <w:t>zabezpečia dostupnosť</w:t>
            </w:r>
            <w:r w:rsidRPr="004E081A">
              <w:rPr>
                <w:b/>
                <w:bCs/>
                <w:i/>
                <w:iCs/>
              </w:rPr>
              <w:t xml:space="preserve"> programov</w:t>
            </w:r>
            <w:r w:rsidRPr="004E081A">
              <w:t xml:space="preserve"> návratu a reintegrácie </w:t>
            </w:r>
            <w:r w:rsidRPr="004E081A">
              <w:rPr>
                <w:b/>
                <w:i/>
              </w:rPr>
              <w:t xml:space="preserve">podporovaných alebo financovaných </w:t>
            </w:r>
            <w:r w:rsidRPr="004E081A">
              <w:rPr>
                <w:b/>
                <w:bCs/>
                <w:i/>
                <w:iCs/>
              </w:rPr>
              <w:t>na vnútroštátnej úrovni alebo na úrovni Únie.</w:t>
            </w:r>
            <w:r w:rsidRPr="004E081A">
              <w:rPr>
                <w:b/>
                <w:i/>
              </w:rPr>
              <w:t xml:space="preserve"> </w:t>
            </w:r>
            <w:r w:rsidRPr="004E081A">
              <w:rPr>
                <w:b/>
                <w:bCs/>
                <w:i/>
                <w:iCs/>
              </w:rPr>
              <w:t>Takéto</w:t>
            </w:r>
            <w:r w:rsidRPr="004E081A">
              <w:t xml:space="preserve"> programy a reintegračná pomoc, ktoré poskytuje Únia, pozostávajú z logistickej, finančnej a inej materiálnej alebo nefinančnej pomoci alebo stimulov vrátane reintegračnej pomoci v krajine návratu, ktorá sa poskytuje štátnemu príslušníkovi tretej </w:t>
            </w:r>
            <w:r w:rsidRPr="004E081A">
              <w:lastRenderedPageBreak/>
              <w:t>krajiny.</w:t>
            </w:r>
          </w:p>
        </w:tc>
      </w:tr>
    </w:tbl>
    <w:p w14:paraId="71016602"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9CA0B42" w14:textId="5DB34486" w:rsidR="00956A29" w:rsidRPr="004E081A" w:rsidRDefault="00926BD0" w:rsidP="00926BD0">
      <w:r w:rsidRPr="004E081A">
        <w:rPr>
          <w:rStyle w:val="HideTWBExt"/>
        </w:rPr>
        <w:t>&lt;/Amend&gt;</w:t>
      </w:r>
    </w:p>
    <w:p w14:paraId="50097207"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2333</w:t>
      </w:r>
      <w:r w:rsidRPr="004E081A">
        <w:rPr>
          <w:rStyle w:val="HideTWBExt"/>
        </w:rPr>
        <w:t>&lt;/NumAm&gt;</w:t>
      </w:r>
    </w:p>
    <w:p w14:paraId="1568484B" w14:textId="77777777" w:rsidR="00926BD0" w:rsidRPr="004E081A" w:rsidRDefault="00926BD0" w:rsidP="00926BD0">
      <w:pPr>
        <w:pStyle w:val="NormalBold"/>
      </w:pPr>
      <w:r w:rsidRPr="004E081A">
        <w:rPr>
          <w:rStyle w:val="HideTWBExt"/>
        </w:rPr>
        <w:t>&lt;RepeatBlock-By&gt;&lt;Members&gt;</w:t>
      </w:r>
      <w:r w:rsidRPr="004E081A">
        <w:t>Nadine Morano</w:t>
      </w:r>
      <w:r w:rsidRPr="004E081A">
        <w:rPr>
          <w:rStyle w:val="HideTWBExt"/>
        </w:rPr>
        <w:t>&lt;/Members&gt;</w:t>
      </w:r>
    </w:p>
    <w:p w14:paraId="5CAA1F3D" w14:textId="77777777" w:rsidR="00926BD0" w:rsidRPr="004E081A" w:rsidRDefault="00926BD0" w:rsidP="00926BD0">
      <w:pPr>
        <w:pStyle w:val="NormalBold"/>
      </w:pPr>
      <w:r w:rsidRPr="004E081A">
        <w:rPr>
          <w:rStyle w:val="HideTWBExt"/>
        </w:rPr>
        <w:t>&lt;/RepeatBlock-By&gt;</w:t>
      </w:r>
    </w:p>
    <w:p w14:paraId="057D57A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497879E" w14:textId="77777777" w:rsidR="00926BD0" w:rsidRPr="004E081A" w:rsidRDefault="00926BD0" w:rsidP="00926BD0">
      <w:pPr>
        <w:pStyle w:val="NormalBold"/>
      </w:pPr>
      <w:r w:rsidRPr="004E081A">
        <w:rPr>
          <w:rStyle w:val="HideTWBExt"/>
        </w:rPr>
        <w:t>&lt;Article&gt;</w:t>
      </w:r>
      <w:r w:rsidRPr="004E081A">
        <w:t>Článok 46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36E1DD6" w14:textId="77777777" w:rsidTr="00F41570">
        <w:trPr>
          <w:trHeight w:val="240"/>
          <w:jc w:val="center"/>
        </w:trPr>
        <w:tc>
          <w:tcPr>
            <w:tcW w:w="9752" w:type="dxa"/>
            <w:gridSpan w:val="2"/>
            <w:tcBorders>
              <w:top w:val="nil"/>
              <w:left w:val="nil"/>
              <w:bottom w:val="nil"/>
              <w:right w:val="nil"/>
            </w:tcBorders>
          </w:tcPr>
          <w:p w14:paraId="343A80DB" w14:textId="77777777" w:rsidR="00926BD0" w:rsidRPr="004E081A" w:rsidRDefault="00926BD0" w:rsidP="00F41570"/>
        </w:tc>
      </w:tr>
      <w:tr w:rsidR="00AE47A2" w:rsidRPr="004E081A" w14:paraId="71590FE4" w14:textId="77777777" w:rsidTr="00F41570">
        <w:trPr>
          <w:trHeight w:val="240"/>
          <w:jc w:val="center"/>
        </w:trPr>
        <w:tc>
          <w:tcPr>
            <w:tcW w:w="4876" w:type="dxa"/>
            <w:tcBorders>
              <w:top w:val="nil"/>
              <w:left w:val="nil"/>
              <w:bottom w:val="nil"/>
              <w:right w:val="nil"/>
            </w:tcBorders>
          </w:tcPr>
          <w:p w14:paraId="727B712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4B00FC1" w14:textId="77777777" w:rsidR="00926BD0" w:rsidRPr="004E081A" w:rsidRDefault="00926BD0" w:rsidP="00F41570">
            <w:pPr>
              <w:pStyle w:val="AmColumnHeading"/>
            </w:pPr>
            <w:r w:rsidRPr="004E081A">
              <w:t>Pozmeňujúci návrh</w:t>
            </w:r>
          </w:p>
        </w:tc>
      </w:tr>
      <w:tr w:rsidR="00AE47A2" w:rsidRPr="004E081A" w14:paraId="133008FF" w14:textId="77777777" w:rsidTr="00F41570">
        <w:trPr>
          <w:jc w:val="center"/>
        </w:trPr>
        <w:tc>
          <w:tcPr>
            <w:tcW w:w="4876" w:type="dxa"/>
            <w:tcBorders>
              <w:top w:val="nil"/>
              <w:left w:val="nil"/>
              <w:bottom w:val="nil"/>
              <w:right w:val="nil"/>
            </w:tcBorders>
          </w:tcPr>
          <w:p w14:paraId="00C38130" w14:textId="77777777" w:rsidR="00926BD0" w:rsidRPr="004E081A" w:rsidRDefault="00926BD0" w:rsidP="00F41570">
            <w:pPr>
              <w:pStyle w:val="Normal6a"/>
            </w:pPr>
            <w:r w:rsidRPr="004E081A">
              <w:t>3.</w:t>
            </w:r>
            <w:r w:rsidRPr="004E081A">
              <w:tab/>
              <w:t xml:space="preserve">Členské štáty </w:t>
            </w:r>
            <w:r w:rsidRPr="004E081A">
              <w:rPr>
                <w:b/>
                <w:bCs/>
                <w:i/>
                <w:iCs/>
              </w:rPr>
              <w:t>vytvoria</w:t>
            </w:r>
            <w:r w:rsidRPr="004E081A">
              <w:t xml:space="preserve"> vnútroštátne programy na podporu návratu a reintegrácie a spravidla využívajú programy poskytované Úniou. Vnútroštátne programy a reintegračná pomoc, ktoré poskytuje Únia, pozostávajú z logistickej, finančnej a inej materiálnej alebo nefinančnej pomoci alebo stimulov vrátane reintegračnej pomoci v krajine návratu, ktorá sa poskytuje štátnemu príslušníkovi tretej krajiny.</w:t>
            </w:r>
          </w:p>
        </w:tc>
        <w:tc>
          <w:tcPr>
            <w:tcW w:w="4876" w:type="dxa"/>
            <w:tcBorders>
              <w:top w:val="nil"/>
              <w:left w:val="nil"/>
              <w:bottom w:val="nil"/>
              <w:right w:val="nil"/>
            </w:tcBorders>
          </w:tcPr>
          <w:p w14:paraId="673FBC84" w14:textId="77777777" w:rsidR="00926BD0" w:rsidRPr="004E081A" w:rsidRDefault="00926BD0" w:rsidP="00F41570">
            <w:pPr>
              <w:pStyle w:val="Normal6a"/>
            </w:pPr>
            <w:r w:rsidRPr="004E081A">
              <w:t>3.</w:t>
            </w:r>
            <w:r w:rsidRPr="004E081A">
              <w:tab/>
              <w:t xml:space="preserve">Členské štáty </w:t>
            </w:r>
            <w:r w:rsidRPr="004E081A">
              <w:rPr>
                <w:b/>
                <w:bCs/>
                <w:i/>
                <w:iCs/>
              </w:rPr>
              <w:t>môžu vytvoriť</w:t>
            </w:r>
            <w:r w:rsidRPr="004E081A">
              <w:t xml:space="preserve"> vnútroštátne programy na podporu návratu a reintegrácie a spravidla využívajú programy poskytované Úniou. Vnútroštátne programy a reintegračná pomoc, ktoré poskytuje Únia, pozostávajú z logistickej, finančnej a inej materiálnej alebo nefinančnej pomoci alebo stimulov vrátane reintegračnej pomoci v krajine návratu, ktorá sa poskytuje štátnemu príslušníkovi tretej krajiny.</w:t>
            </w:r>
          </w:p>
        </w:tc>
      </w:tr>
    </w:tbl>
    <w:p w14:paraId="34D5D2F0"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{FR}</w:t>
      </w:r>
      <w:r w:rsidRPr="004E081A">
        <w:t>fr</w:t>
      </w:r>
      <w:r w:rsidRPr="004E081A">
        <w:rPr>
          <w:rStyle w:val="HideTWBExt"/>
        </w:rPr>
        <w:t>&lt;/Original&gt;</w:t>
      </w:r>
    </w:p>
    <w:p w14:paraId="2458FF02" w14:textId="0A0A12CA" w:rsidR="00956A29" w:rsidRPr="004E081A" w:rsidRDefault="00926BD0" w:rsidP="00926BD0">
      <w:r w:rsidRPr="004E081A">
        <w:rPr>
          <w:rStyle w:val="HideTWBExt"/>
        </w:rPr>
        <w:t>&lt;/Amend&gt;</w:t>
      </w:r>
    </w:p>
    <w:p w14:paraId="10C8884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2334</w:t>
      </w:r>
      <w:r w:rsidRPr="004E081A">
        <w:rPr>
          <w:rStyle w:val="HideTWBExt"/>
        </w:rPr>
        <w:t>&lt;/NumAm&gt;</w:t>
      </w:r>
    </w:p>
    <w:p w14:paraId="782038B2"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072BF403" w14:textId="77777777" w:rsidR="00926BD0" w:rsidRPr="004E081A" w:rsidRDefault="00926BD0" w:rsidP="00926BD0">
      <w:pPr>
        <w:pStyle w:val="NormalBold"/>
      </w:pPr>
      <w:r w:rsidRPr="004E081A">
        <w:rPr>
          <w:rStyle w:val="HideTWBExt"/>
        </w:rPr>
        <w:t>&lt;/RepeatBlock-By&gt;</w:t>
      </w:r>
    </w:p>
    <w:p w14:paraId="3C3CC79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2C0F386" w14:textId="77777777" w:rsidR="00926BD0" w:rsidRPr="004E081A" w:rsidRDefault="00926BD0" w:rsidP="00926BD0">
      <w:pPr>
        <w:pStyle w:val="NormalBold"/>
      </w:pPr>
      <w:r w:rsidRPr="004E081A">
        <w:rPr>
          <w:rStyle w:val="HideTWBExt"/>
        </w:rPr>
        <w:t>&lt;Article&gt;</w:t>
      </w:r>
      <w:r w:rsidRPr="004E081A">
        <w:t>Článok 46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F34F053" w14:textId="77777777" w:rsidTr="00F41570">
        <w:trPr>
          <w:trHeight w:val="240"/>
          <w:jc w:val="center"/>
        </w:trPr>
        <w:tc>
          <w:tcPr>
            <w:tcW w:w="9752" w:type="dxa"/>
            <w:gridSpan w:val="2"/>
            <w:tcBorders>
              <w:top w:val="nil"/>
              <w:left w:val="nil"/>
              <w:bottom w:val="nil"/>
              <w:right w:val="nil"/>
            </w:tcBorders>
          </w:tcPr>
          <w:p w14:paraId="3F4B1A18" w14:textId="77777777" w:rsidR="00926BD0" w:rsidRPr="004E081A" w:rsidRDefault="00926BD0" w:rsidP="00F41570"/>
        </w:tc>
      </w:tr>
      <w:tr w:rsidR="00AE47A2" w:rsidRPr="004E081A" w14:paraId="3EE096BD" w14:textId="77777777" w:rsidTr="00F41570">
        <w:trPr>
          <w:trHeight w:val="240"/>
          <w:jc w:val="center"/>
        </w:trPr>
        <w:tc>
          <w:tcPr>
            <w:tcW w:w="4876" w:type="dxa"/>
            <w:tcBorders>
              <w:top w:val="nil"/>
              <w:left w:val="nil"/>
              <w:bottom w:val="nil"/>
              <w:right w:val="nil"/>
            </w:tcBorders>
          </w:tcPr>
          <w:p w14:paraId="6CF4765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96BFD47" w14:textId="77777777" w:rsidR="00926BD0" w:rsidRPr="004E081A" w:rsidRDefault="00926BD0" w:rsidP="00F41570">
            <w:pPr>
              <w:pStyle w:val="AmColumnHeading"/>
            </w:pPr>
            <w:r w:rsidRPr="004E081A">
              <w:t>Pozmeňujúci návrh</w:t>
            </w:r>
          </w:p>
        </w:tc>
      </w:tr>
      <w:tr w:rsidR="00AE47A2" w:rsidRPr="004E081A" w14:paraId="43EB58D5" w14:textId="77777777" w:rsidTr="00F41570">
        <w:trPr>
          <w:jc w:val="center"/>
        </w:trPr>
        <w:tc>
          <w:tcPr>
            <w:tcW w:w="4876" w:type="dxa"/>
            <w:tcBorders>
              <w:top w:val="nil"/>
              <w:left w:val="nil"/>
              <w:bottom w:val="nil"/>
              <w:right w:val="nil"/>
            </w:tcBorders>
          </w:tcPr>
          <w:p w14:paraId="49039392" w14:textId="77777777" w:rsidR="00926BD0" w:rsidRPr="004E081A" w:rsidRDefault="00926BD0" w:rsidP="00F41570">
            <w:pPr>
              <w:pStyle w:val="Normal6a"/>
            </w:pPr>
            <w:r w:rsidRPr="004E081A">
              <w:t>3.</w:t>
            </w:r>
            <w:r w:rsidRPr="004E081A">
              <w:tab/>
              <w:t xml:space="preserve">Členské štáty vytvoria vnútroštátne programy na podporu návratu a reintegrácie a </w:t>
            </w:r>
            <w:r w:rsidRPr="004E081A">
              <w:rPr>
                <w:b/>
                <w:bCs/>
                <w:i/>
                <w:iCs/>
              </w:rPr>
              <w:t>spravidla využívajú</w:t>
            </w:r>
            <w:r w:rsidRPr="004E081A">
              <w:t xml:space="preserve"> programy poskytované Úniou. Vnútroštátne programy a reintegračná pomoc, ktoré poskytuje Únia, pozostávajú z logistickej, finančnej a inej materiálnej alebo nefinančnej pomoci alebo stimulov vrátane reintegračnej pomoci v krajine návratu, ktorá sa poskytuje štátnemu </w:t>
            </w:r>
            <w:r w:rsidRPr="004E081A">
              <w:lastRenderedPageBreak/>
              <w:t>príslušníkovi tretej krajiny.</w:t>
            </w:r>
          </w:p>
        </w:tc>
        <w:tc>
          <w:tcPr>
            <w:tcW w:w="4876" w:type="dxa"/>
            <w:tcBorders>
              <w:top w:val="nil"/>
              <w:left w:val="nil"/>
              <w:bottom w:val="nil"/>
              <w:right w:val="nil"/>
            </w:tcBorders>
          </w:tcPr>
          <w:p w14:paraId="294129BF" w14:textId="77777777" w:rsidR="00926BD0" w:rsidRPr="004E081A" w:rsidRDefault="00926BD0" w:rsidP="00F41570">
            <w:pPr>
              <w:pStyle w:val="Normal6a"/>
            </w:pPr>
            <w:r w:rsidRPr="004E081A">
              <w:lastRenderedPageBreak/>
              <w:t>3.</w:t>
            </w:r>
            <w:r w:rsidRPr="004E081A">
              <w:tab/>
              <w:t xml:space="preserve">Členské štáty vytvoria vnútroštátne programy na podporu </w:t>
            </w:r>
            <w:r w:rsidRPr="004E081A">
              <w:rPr>
                <w:b/>
                <w:bCs/>
                <w:i/>
                <w:iCs/>
              </w:rPr>
              <w:t>dobrovoľného</w:t>
            </w:r>
            <w:r w:rsidRPr="004E081A">
              <w:t xml:space="preserve"> návratu a reintegrácie a </w:t>
            </w:r>
            <w:r w:rsidRPr="004E081A">
              <w:rPr>
                <w:b/>
                <w:bCs/>
                <w:i/>
                <w:iCs/>
              </w:rPr>
              <w:t>môžu využívať</w:t>
            </w:r>
            <w:r w:rsidRPr="004E081A">
              <w:t xml:space="preserve"> programy poskytované Úniou. Vnútroštátne programy a reintegračná pomoc, ktoré poskytuje Únia, pozostávajú z logistickej, finančnej a inej materiálnej alebo nefinančnej pomoci alebo stimulov vrátane reintegračnej pomoci v krajine návratu, ktorá sa poskytuje štátnemu </w:t>
            </w:r>
            <w:r w:rsidRPr="004E081A">
              <w:lastRenderedPageBreak/>
              <w:t>príslušníkovi tretej krajiny.</w:t>
            </w:r>
          </w:p>
        </w:tc>
      </w:tr>
    </w:tbl>
    <w:p w14:paraId="36BBB20E"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C7D5B92" w14:textId="59AA9249" w:rsidR="00956A29" w:rsidRPr="004E081A" w:rsidRDefault="00926BD0" w:rsidP="00926BD0">
      <w:r w:rsidRPr="004E081A">
        <w:rPr>
          <w:rStyle w:val="HideTWBExt"/>
        </w:rPr>
        <w:t>&lt;/Amend&gt;</w:t>
      </w:r>
    </w:p>
    <w:p w14:paraId="7B98C18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2335</w:t>
      </w:r>
      <w:r w:rsidRPr="004E081A">
        <w:rPr>
          <w:rStyle w:val="HideTWBExt"/>
        </w:rPr>
        <w:t>&lt;/NumAm&gt;</w:t>
      </w:r>
    </w:p>
    <w:p w14:paraId="2E467EA4"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61751E6F" w14:textId="77777777" w:rsidR="00926BD0" w:rsidRPr="004E081A" w:rsidRDefault="00926BD0" w:rsidP="00926BD0">
      <w:pPr>
        <w:pStyle w:val="NormalBold"/>
      </w:pPr>
      <w:r w:rsidRPr="004E081A">
        <w:rPr>
          <w:rStyle w:val="HideTWBExt"/>
        </w:rPr>
        <w:t>&lt;/RepeatBlock-By&gt;</w:t>
      </w:r>
    </w:p>
    <w:p w14:paraId="651D85C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8A11980" w14:textId="77777777" w:rsidR="00926BD0" w:rsidRPr="004E081A" w:rsidRDefault="00926BD0" w:rsidP="00926BD0">
      <w:pPr>
        <w:pStyle w:val="NormalBold"/>
      </w:pPr>
      <w:r w:rsidRPr="004E081A">
        <w:rPr>
          <w:rStyle w:val="HideTWBExt"/>
        </w:rPr>
        <w:t>&lt;Article&gt;</w:t>
      </w:r>
      <w:r w:rsidRPr="004E081A">
        <w:t>Článok 46 – odsek 3</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3A7C6BC" w14:textId="77777777" w:rsidTr="00F41570">
        <w:trPr>
          <w:trHeight w:val="240"/>
          <w:jc w:val="center"/>
        </w:trPr>
        <w:tc>
          <w:tcPr>
            <w:tcW w:w="9752" w:type="dxa"/>
            <w:gridSpan w:val="2"/>
            <w:tcBorders>
              <w:top w:val="nil"/>
              <w:left w:val="nil"/>
              <w:bottom w:val="nil"/>
              <w:right w:val="nil"/>
            </w:tcBorders>
          </w:tcPr>
          <w:p w14:paraId="175C1BEB" w14:textId="77777777" w:rsidR="00926BD0" w:rsidRPr="004E081A" w:rsidRDefault="00926BD0" w:rsidP="00F41570"/>
        </w:tc>
      </w:tr>
      <w:tr w:rsidR="00AE47A2" w:rsidRPr="004E081A" w14:paraId="42C647B7" w14:textId="77777777" w:rsidTr="00F41570">
        <w:trPr>
          <w:trHeight w:val="240"/>
          <w:jc w:val="center"/>
        </w:trPr>
        <w:tc>
          <w:tcPr>
            <w:tcW w:w="4876" w:type="dxa"/>
            <w:tcBorders>
              <w:top w:val="nil"/>
              <w:left w:val="nil"/>
              <w:bottom w:val="nil"/>
              <w:right w:val="nil"/>
            </w:tcBorders>
          </w:tcPr>
          <w:p w14:paraId="167FF54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5F0D272" w14:textId="77777777" w:rsidR="00926BD0" w:rsidRPr="004E081A" w:rsidRDefault="00926BD0" w:rsidP="00F41570">
            <w:pPr>
              <w:pStyle w:val="AmColumnHeading"/>
            </w:pPr>
            <w:r w:rsidRPr="004E081A">
              <w:t>Pozmeňujúci návrh</w:t>
            </w:r>
          </w:p>
        </w:tc>
      </w:tr>
      <w:tr w:rsidR="00AE47A2" w:rsidRPr="004E081A" w14:paraId="39E29901" w14:textId="77777777" w:rsidTr="00F41570">
        <w:trPr>
          <w:jc w:val="center"/>
        </w:trPr>
        <w:tc>
          <w:tcPr>
            <w:tcW w:w="4876" w:type="dxa"/>
            <w:tcBorders>
              <w:top w:val="nil"/>
              <w:left w:val="nil"/>
              <w:bottom w:val="nil"/>
              <w:right w:val="nil"/>
            </w:tcBorders>
          </w:tcPr>
          <w:p w14:paraId="4BBA0B53" w14:textId="77777777" w:rsidR="00926BD0" w:rsidRPr="004E081A" w:rsidRDefault="00926BD0" w:rsidP="00F41570">
            <w:pPr>
              <w:pStyle w:val="Normal6a"/>
            </w:pPr>
            <w:r w:rsidRPr="004E081A">
              <w:t>3.</w:t>
            </w:r>
            <w:r w:rsidRPr="004E081A">
              <w:tab/>
              <w:t xml:space="preserve">Členské štáty vytvoria vnútroštátne programy na podporu návratu a reintegrácie a spravidla využívajú programy poskytované Úniou. Vnútroštátne programy a reintegračná pomoc, ktoré poskytuje Únia, pozostávajú z logistickej, finančnej a inej materiálnej alebo nefinančnej pomoci alebo stimulov vrátane reintegračnej pomoci v krajine </w:t>
            </w:r>
            <w:r w:rsidRPr="004E081A">
              <w:rPr>
                <w:b/>
                <w:bCs/>
                <w:i/>
                <w:iCs/>
              </w:rPr>
              <w:t>návratu</w:t>
            </w:r>
            <w:r w:rsidRPr="004E081A">
              <w:t xml:space="preserve">, ktorá sa poskytuje </w:t>
            </w:r>
            <w:r w:rsidRPr="004E081A">
              <w:rPr>
                <w:b/>
                <w:bCs/>
                <w:i/>
                <w:iCs/>
              </w:rPr>
              <w:t>štátnemu príslušníkovi tretej krajiny</w:t>
            </w:r>
            <w:r w:rsidRPr="004E081A">
              <w:t>.</w:t>
            </w:r>
          </w:p>
        </w:tc>
        <w:tc>
          <w:tcPr>
            <w:tcW w:w="4876" w:type="dxa"/>
            <w:tcBorders>
              <w:top w:val="nil"/>
              <w:left w:val="nil"/>
              <w:bottom w:val="nil"/>
              <w:right w:val="nil"/>
            </w:tcBorders>
          </w:tcPr>
          <w:p w14:paraId="3B5152CF" w14:textId="77777777" w:rsidR="00926BD0" w:rsidRPr="004E081A" w:rsidRDefault="00926BD0" w:rsidP="00F41570">
            <w:pPr>
              <w:pStyle w:val="Normal6a"/>
            </w:pPr>
            <w:r w:rsidRPr="004E081A">
              <w:t>3.</w:t>
            </w:r>
            <w:r w:rsidRPr="004E081A">
              <w:tab/>
              <w:t xml:space="preserve">Členské štáty vytvoria vnútroštátne programy na podporu návratu a reintegrácie a spravidla využívajú programy poskytované Úniou. Vnútroštátne programy a reintegračná pomoc, ktoré poskytuje Únia, pozostávajú z logistickej, finančnej a inej materiálnej alebo nefinančnej pomoci alebo stimulov vrátane reintegračnej pomoci v krajine </w:t>
            </w:r>
            <w:r w:rsidRPr="004E081A">
              <w:rPr>
                <w:b/>
                <w:bCs/>
                <w:i/>
                <w:iCs/>
              </w:rPr>
              <w:t>odovzdania</w:t>
            </w:r>
            <w:r w:rsidRPr="004E081A">
              <w:t xml:space="preserve">, ktorá sa poskytuje </w:t>
            </w:r>
            <w:r w:rsidRPr="004E081A">
              <w:rPr>
                <w:b/>
                <w:bCs/>
                <w:i/>
                <w:iCs/>
              </w:rPr>
              <w:t>navrátilcovi</w:t>
            </w:r>
            <w:r w:rsidRPr="004E081A">
              <w:t>.</w:t>
            </w:r>
          </w:p>
        </w:tc>
      </w:tr>
    </w:tbl>
    <w:p w14:paraId="451491F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3A13BD4" w14:textId="41312320" w:rsidR="00956A29" w:rsidRPr="004E081A" w:rsidRDefault="00926BD0" w:rsidP="00926BD0">
      <w:r w:rsidRPr="004E081A">
        <w:rPr>
          <w:rStyle w:val="HideTWBExt"/>
        </w:rPr>
        <w:t>&lt;/Amend&gt;</w:t>
      </w:r>
    </w:p>
    <w:p w14:paraId="5F3EE8F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2336</w:t>
      </w:r>
      <w:r w:rsidRPr="004E081A">
        <w:rPr>
          <w:rStyle w:val="HideTWBExt"/>
        </w:rPr>
        <w:t>&lt;/NumAm&gt;</w:t>
      </w:r>
    </w:p>
    <w:p w14:paraId="0B7CC6E5"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4CE6ED46" w14:textId="77777777" w:rsidR="00926BD0" w:rsidRPr="004E081A" w:rsidRDefault="00926BD0" w:rsidP="00926BD0">
      <w:pPr>
        <w:pStyle w:val="NormalBold"/>
      </w:pPr>
      <w:r w:rsidRPr="004E081A">
        <w:rPr>
          <w:rStyle w:val="HideTWBExt"/>
        </w:rPr>
        <w:t>&lt;/RepeatBlock-By&gt;</w:t>
      </w:r>
    </w:p>
    <w:p w14:paraId="5229651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9188C03" w14:textId="77777777" w:rsidR="00926BD0" w:rsidRPr="004E081A" w:rsidRDefault="00926BD0" w:rsidP="00926BD0">
      <w:pPr>
        <w:pStyle w:val="NormalBold"/>
      </w:pPr>
      <w:r w:rsidRPr="004E081A">
        <w:rPr>
          <w:rStyle w:val="HideTWBExt"/>
        </w:rPr>
        <w:t>&lt;Article&gt;</w:t>
      </w:r>
      <w:r w:rsidRPr="004E081A">
        <w:t>Článok 46 – odsek 3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A26A6BD" w14:textId="77777777" w:rsidTr="00F41570">
        <w:trPr>
          <w:trHeight w:val="240"/>
          <w:jc w:val="center"/>
        </w:trPr>
        <w:tc>
          <w:tcPr>
            <w:tcW w:w="9752" w:type="dxa"/>
            <w:gridSpan w:val="2"/>
            <w:tcBorders>
              <w:top w:val="nil"/>
              <w:left w:val="nil"/>
              <w:bottom w:val="nil"/>
              <w:right w:val="nil"/>
            </w:tcBorders>
          </w:tcPr>
          <w:p w14:paraId="5DC00257" w14:textId="77777777" w:rsidR="00926BD0" w:rsidRPr="004E081A" w:rsidRDefault="00926BD0" w:rsidP="00F41570"/>
        </w:tc>
      </w:tr>
      <w:tr w:rsidR="00AE47A2" w:rsidRPr="004E081A" w14:paraId="09DC37F9" w14:textId="77777777" w:rsidTr="00F41570">
        <w:trPr>
          <w:trHeight w:val="240"/>
          <w:jc w:val="center"/>
        </w:trPr>
        <w:tc>
          <w:tcPr>
            <w:tcW w:w="4876" w:type="dxa"/>
            <w:tcBorders>
              <w:top w:val="nil"/>
              <w:left w:val="nil"/>
              <w:bottom w:val="nil"/>
              <w:right w:val="nil"/>
            </w:tcBorders>
          </w:tcPr>
          <w:p w14:paraId="27D7600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C8C9FD4" w14:textId="77777777" w:rsidR="00926BD0" w:rsidRPr="004E081A" w:rsidRDefault="00926BD0" w:rsidP="00F41570">
            <w:pPr>
              <w:pStyle w:val="AmColumnHeading"/>
            </w:pPr>
            <w:r w:rsidRPr="004E081A">
              <w:t>Pozmeňujúci návrh</w:t>
            </w:r>
          </w:p>
        </w:tc>
      </w:tr>
      <w:tr w:rsidR="00AE47A2" w:rsidRPr="004E081A" w14:paraId="6BCC1B87" w14:textId="77777777" w:rsidTr="00F41570">
        <w:trPr>
          <w:jc w:val="center"/>
        </w:trPr>
        <w:tc>
          <w:tcPr>
            <w:tcW w:w="4876" w:type="dxa"/>
            <w:tcBorders>
              <w:top w:val="nil"/>
              <w:left w:val="nil"/>
              <w:bottom w:val="nil"/>
              <w:right w:val="nil"/>
            </w:tcBorders>
          </w:tcPr>
          <w:p w14:paraId="605C0886" w14:textId="77777777" w:rsidR="00926BD0" w:rsidRPr="004E081A" w:rsidRDefault="00926BD0" w:rsidP="00F41570">
            <w:pPr>
              <w:pStyle w:val="Normal6a"/>
            </w:pPr>
          </w:p>
        </w:tc>
        <w:tc>
          <w:tcPr>
            <w:tcW w:w="4876" w:type="dxa"/>
            <w:tcBorders>
              <w:top w:val="nil"/>
              <w:left w:val="nil"/>
              <w:bottom w:val="nil"/>
              <w:right w:val="nil"/>
            </w:tcBorders>
          </w:tcPr>
          <w:p w14:paraId="45BFD7F1" w14:textId="77777777" w:rsidR="00926BD0" w:rsidRPr="004E081A" w:rsidRDefault="00926BD0" w:rsidP="00F41570">
            <w:pPr>
              <w:pStyle w:val="Normal6a"/>
            </w:pPr>
            <w:r w:rsidRPr="004E081A">
              <w:rPr>
                <w:b/>
                <w:i/>
              </w:rPr>
              <w:t>3a.</w:t>
            </w:r>
            <w:r w:rsidRPr="004E081A">
              <w:tab/>
            </w:r>
            <w:r w:rsidRPr="004E081A">
              <w:rPr>
                <w:b/>
                <w:i/>
              </w:rPr>
              <w:t xml:space="preserve">Vnútroštátne programy zahŕňajú poskytovanie primeraných informácií zo strany členských štátov o podmienkach v krajinách návratu, primerané odovzdanie starostlivosti o osoby v zraniteľných situáciách a opatrenia týkajúce sa rodinnej starostlivosti o deti bez sprievodu a odlúčené deti, ako aj mechanizmy na primerané odovzdanie právnej pomoci a prístup k spravodlivosti a mechanizmy </w:t>
            </w:r>
            <w:r w:rsidRPr="004E081A">
              <w:rPr>
                <w:b/>
                <w:i/>
              </w:rPr>
              <w:lastRenderedPageBreak/>
              <w:t>nápravy vrátane opatrení na zabezpečenie prístupu k spravodlivosti po návrate do tretej krajiny.</w:t>
            </w:r>
          </w:p>
        </w:tc>
      </w:tr>
    </w:tbl>
    <w:p w14:paraId="1049083A"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4F9BD28" w14:textId="5CCD480D" w:rsidR="00956A29" w:rsidRPr="004E081A" w:rsidRDefault="00926BD0" w:rsidP="00926BD0">
      <w:r w:rsidRPr="004E081A">
        <w:rPr>
          <w:rStyle w:val="HideTWBExt"/>
        </w:rPr>
        <w:t>&lt;/Amend&gt;</w:t>
      </w:r>
    </w:p>
    <w:p w14:paraId="7BED4C9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2337</w:t>
      </w:r>
      <w:r w:rsidRPr="004E081A">
        <w:rPr>
          <w:rStyle w:val="HideTWBExt"/>
        </w:rPr>
        <w:t>&lt;/NumAm&gt;</w:t>
      </w:r>
    </w:p>
    <w:p w14:paraId="599FA5B4"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5CA4BF6F" w14:textId="77777777" w:rsidR="00926BD0" w:rsidRPr="004E081A" w:rsidRDefault="00926BD0" w:rsidP="00926BD0">
      <w:pPr>
        <w:pStyle w:val="NormalBold"/>
      </w:pPr>
      <w:r w:rsidRPr="004E081A">
        <w:rPr>
          <w:rStyle w:val="HideTWBExt"/>
        </w:rPr>
        <w:t>&lt;/RepeatBlock-By&gt;</w:t>
      </w:r>
    </w:p>
    <w:p w14:paraId="3750E56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57CB532" w14:textId="77777777" w:rsidR="00926BD0" w:rsidRPr="004E081A" w:rsidRDefault="00926BD0" w:rsidP="00926BD0">
      <w:pPr>
        <w:pStyle w:val="NormalBold"/>
      </w:pPr>
      <w:r w:rsidRPr="004E081A">
        <w:rPr>
          <w:rStyle w:val="HideTWBExt"/>
        </w:rPr>
        <w:t>&lt;Article&gt;</w:t>
      </w:r>
      <w:r w:rsidRPr="004E081A">
        <w:t>Článok 46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2766841" w14:textId="77777777" w:rsidTr="00F41570">
        <w:trPr>
          <w:trHeight w:val="240"/>
          <w:jc w:val="center"/>
        </w:trPr>
        <w:tc>
          <w:tcPr>
            <w:tcW w:w="9752" w:type="dxa"/>
            <w:gridSpan w:val="2"/>
            <w:tcBorders>
              <w:top w:val="nil"/>
              <w:left w:val="nil"/>
              <w:bottom w:val="nil"/>
              <w:right w:val="nil"/>
            </w:tcBorders>
          </w:tcPr>
          <w:p w14:paraId="0C401BC7" w14:textId="77777777" w:rsidR="00926BD0" w:rsidRPr="004E081A" w:rsidRDefault="00926BD0" w:rsidP="00F41570"/>
        </w:tc>
      </w:tr>
      <w:tr w:rsidR="00AE47A2" w:rsidRPr="004E081A" w14:paraId="1897402B" w14:textId="77777777" w:rsidTr="00F41570">
        <w:trPr>
          <w:trHeight w:val="240"/>
          <w:jc w:val="center"/>
        </w:trPr>
        <w:tc>
          <w:tcPr>
            <w:tcW w:w="4876" w:type="dxa"/>
            <w:tcBorders>
              <w:top w:val="nil"/>
              <w:left w:val="nil"/>
              <w:bottom w:val="nil"/>
              <w:right w:val="nil"/>
            </w:tcBorders>
          </w:tcPr>
          <w:p w14:paraId="638A399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8D1181F" w14:textId="77777777" w:rsidR="00926BD0" w:rsidRPr="004E081A" w:rsidRDefault="00926BD0" w:rsidP="00F41570">
            <w:pPr>
              <w:pStyle w:val="AmColumnHeading"/>
            </w:pPr>
            <w:r w:rsidRPr="004E081A">
              <w:t>Pozmeňujúci návrh</w:t>
            </w:r>
          </w:p>
        </w:tc>
      </w:tr>
      <w:tr w:rsidR="00AE47A2" w:rsidRPr="004E081A" w14:paraId="25AD87CB" w14:textId="77777777" w:rsidTr="00F41570">
        <w:trPr>
          <w:jc w:val="center"/>
        </w:trPr>
        <w:tc>
          <w:tcPr>
            <w:tcW w:w="4876" w:type="dxa"/>
            <w:tcBorders>
              <w:top w:val="nil"/>
              <w:left w:val="nil"/>
              <w:bottom w:val="nil"/>
              <w:right w:val="nil"/>
            </w:tcBorders>
          </w:tcPr>
          <w:p w14:paraId="7D858277" w14:textId="77777777" w:rsidR="00926BD0" w:rsidRPr="004E081A" w:rsidRDefault="00926BD0" w:rsidP="00F41570">
            <w:pPr>
              <w:pStyle w:val="Normal6a"/>
            </w:pPr>
            <w:r w:rsidRPr="004E081A">
              <w:rPr>
                <w:b/>
                <w:i/>
              </w:rPr>
              <w:t>4.</w:t>
            </w:r>
            <w:r w:rsidRPr="004E081A">
              <w:tab/>
            </w:r>
            <w:r w:rsidRPr="004E081A">
              <w:rPr>
                <w:b/>
                <w:i/>
              </w:rPr>
              <w:t>Reintegračná pomoc nie je individuálnym právom a nepredstavuje predpoklad konania o readmisii.</w:t>
            </w:r>
          </w:p>
        </w:tc>
        <w:tc>
          <w:tcPr>
            <w:tcW w:w="4876" w:type="dxa"/>
            <w:tcBorders>
              <w:top w:val="nil"/>
              <w:left w:val="nil"/>
              <w:bottom w:val="nil"/>
              <w:right w:val="nil"/>
            </w:tcBorders>
          </w:tcPr>
          <w:p w14:paraId="05EB0F10" w14:textId="77777777" w:rsidR="00926BD0" w:rsidRPr="004E081A" w:rsidRDefault="00926BD0" w:rsidP="00F41570">
            <w:pPr>
              <w:pStyle w:val="Normal6a"/>
            </w:pPr>
            <w:r w:rsidRPr="004E081A">
              <w:rPr>
                <w:b/>
                <w:i/>
              </w:rPr>
              <w:t>vypúšťa sa</w:t>
            </w:r>
          </w:p>
        </w:tc>
      </w:tr>
    </w:tbl>
    <w:p w14:paraId="0D3F4C5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D088C93" w14:textId="505F8389" w:rsidR="00956A29" w:rsidRPr="004E081A" w:rsidRDefault="00926BD0" w:rsidP="00926BD0">
      <w:r w:rsidRPr="004E081A">
        <w:rPr>
          <w:rStyle w:val="HideTWBExt"/>
        </w:rPr>
        <w:t>&lt;/Amend&gt;</w:t>
      </w:r>
    </w:p>
    <w:p w14:paraId="3DB8141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2338</w:t>
      </w:r>
      <w:r w:rsidRPr="004E081A">
        <w:rPr>
          <w:rStyle w:val="HideTWBExt"/>
        </w:rPr>
        <w:t>&lt;/NumAm&gt;</w:t>
      </w:r>
    </w:p>
    <w:p w14:paraId="59E7E41D"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30270EFE" w14:textId="77777777" w:rsidR="00926BD0" w:rsidRPr="004E081A" w:rsidRDefault="00926BD0" w:rsidP="00926BD0">
      <w:pPr>
        <w:pStyle w:val="NormalBold"/>
      </w:pPr>
      <w:r w:rsidRPr="004E081A">
        <w:rPr>
          <w:rStyle w:val="HideTWBExt"/>
        </w:rPr>
        <w:t>&lt;/RepeatBlock-By&gt;</w:t>
      </w:r>
    </w:p>
    <w:p w14:paraId="6576F3A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F6EFFAD" w14:textId="77777777" w:rsidR="00926BD0" w:rsidRPr="004E081A" w:rsidRDefault="00926BD0" w:rsidP="00926BD0">
      <w:pPr>
        <w:pStyle w:val="NormalBold"/>
      </w:pPr>
      <w:r w:rsidRPr="004E081A">
        <w:rPr>
          <w:rStyle w:val="HideTWBExt"/>
        </w:rPr>
        <w:t>&lt;Article&gt;</w:t>
      </w:r>
      <w:r w:rsidRPr="004E081A">
        <w:t>Článok 46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A01E283" w14:textId="77777777" w:rsidTr="00F41570">
        <w:trPr>
          <w:trHeight w:val="240"/>
          <w:jc w:val="center"/>
        </w:trPr>
        <w:tc>
          <w:tcPr>
            <w:tcW w:w="9752" w:type="dxa"/>
            <w:gridSpan w:val="2"/>
            <w:tcBorders>
              <w:top w:val="nil"/>
              <w:left w:val="nil"/>
              <w:bottom w:val="nil"/>
              <w:right w:val="nil"/>
            </w:tcBorders>
          </w:tcPr>
          <w:p w14:paraId="005362CC" w14:textId="77777777" w:rsidR="00926BD0" w:rsidRPr="004E081A" w:rsidRDefault="00926BD0" w:rsidP="00F41570"/>
        </w:tc>
      </w:tr>
      <w:tr w:rsidR="00AE47A2" w:rsidRPr="004E081A" w14:paraId="224D30A9" w14:textId="77777777" w:rsidTr="00F41570">
        <w:trPr>
          <w:trHeight w:val="240"/>
          <w:jc w:val="center"/>
        </w:trPr>
        <w:tc>
          <w:tcPr>
            <w:tcW w:w="4876" w:type="dxa"/>
            <w:tcBorders>
              <w:top w:val="nil"/>
              <w:left w:val="nil"/>
              <w:bottom w:val="nil"/>
              <w:right w:val="nil"/>
            </w:tcBorders>
          </w:tcPr>
          <w:p w14:paraId="555B6A1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F0307C1" w14:textId="77777777" w:rsidR="00926BD0" w:rsidRPr="004E081A" w:rsidRDefault="00926BD0" w:rsidP="00F41570">
            <w:pPr>
              <w:pStyle w:val="AmColumnHeading"/>
            </w:pPr>
            <w:r w:rsidRPr="004E081A">
              <w:t>Pozmeňujúci návrh</w:t>
            </w:r>
          </w:p>
        </w:tc>
      </w:tr>
      <w:tr w:rsidR="00AE47A2" w:rsidRPr="004E081A" w14:paraId="048F68FA" w14:textId="77777777" w:rsidTr="00F41570">
        <w:trPr>
          <w:jc w:val="center"/>
        </w:trPr>
        <w:tc>
          <w:tcPr>
            <w:tcW w:w="4876" w:type="dxa"/>
            <w:tcBorders>
              <w:top w:val="nil"/>
              <w:left w:val="nil"/>
              <w:bottom w:val="nil"/>
              <w:right w:val="nil"/>
            </w:tcBorders>
          </w:tcPr>
          <w:p w14:paraId="06508A0E" w14:textId="77777777" w:rsidR="00926BD0" w:rsidRPr="004E081A" w:rsidRDefault="00926BD0" w:rsidP="00F41570">
            <w:pPr>
              <w:pStyle w:val="Normal6a"/>
            </w:pPr>
            <w:r w:rsidRPr="004E081A">
              <w:rPr>
                <w:b/>
                <w:i/>
              </w:rPr>
              <w:t>4.</w:t>
            </w:r>
            <w:r w:rsidRPr="004E081A">
              <w:tab/>
            </w:r>
            <w:r w:rsidRPr="004E081A">
              <w:rPr>
                <w:b/>
                <w:i/>
              </w:rPr>
              <w:t>Reintegračná pomoc nie je individuálnym právom a nepredstavuje predpoklad konania o readmisii.</w:t>
            </w:r>
          </w:p>
        </w:tc>
        <w:tc>
          <w:tcPr>
            <w:tcW w:w="4876" w:type="dxa"/>
            <w:tcBorders>
              <w:top w:val="nil"/>
              <w:left w:val="nil"/>
              <w:bottom w:val="nil"/>
              <w:right w:val="nil"/>
            </w:tcBorders>
          </w:tcPr>
          <w:p w14:paraId="5ACCF993" w14:textId="77777777" w:rsidR="00926BD0" w:rsidRPr="004E081A" w:rsidRDefault="00926BD0" w:rsidP="00F41570">
            <w:pPr>
              <w:pStyle w:val="Normal6a"/>
            </w:pPr>
            <w:r w:rsidRPr="004E081A">
              <w:rPr>
                <w:b/>
                <w:i/>
              </w:rPr>
              <w:t>vypúšťa sa</w:t>
            </w:r>
          </w:p>
        </w:tc>
      </w:tr>
    </w:tbl>
    <w:p w14:paraId="0CBAF9D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C103A55" w14:textId="7C107237" w:rsidR="00956A29" w:rsidRPr="004E081A" w:rsidRDefault="00926BD0" w:rsidP="00926BD0">
      <w:r w:rsidRPr="004E081A">
        <w:rPr>
          <w:rStyle w:val="HideTWBExt"/>
        </w:rPr>
        <w:t>&lt;/Amend&gt;</w:t>
      </w:r>
    </w:p>
    <w:p w14:paraId="1498349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2339</w:t>
      </w:r>
      <w:r w:rsidRPr="004E081A">
        <w:rPr>
          <w:rStyle w:val="HideTWBExt"/>
        </w:rPr>
        <w:t>&lt;/NumAm&gt;</w:t>
      </w:r>
    </w:p>
    <w:p w14:paraId="2E254542"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66DEAE1B" w14:textId="77777777" w:rsidR="00926BD0" w:rsidRPr="004E081A" w:rsidRDefault="00926BD0" w:rsidP="00926BD0">
      <w:pPr>
        <w:pStyle w:val="NormalBold"/>
      </w:pPr>
      <w:r w:rsidRPr="004E081A">
        <w:rPr>
          <w:rStyle w:val="HideTWBExt"/>
        </w:rPr>
        <w:t>&lt;/RepeatBlock-By&gt;</w:t>
      </w:r>
    </w:p>
    <w:p w14:paraId="07CA420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554AEA8" w14:textId="77777777" w:rsidR="00926BD0" w:rsidRPr="004E081A" w:rsidRDefault="00926BD0" w:rsidP="00926BD0">
      <w:pPr>
        <w:pStyle w:val="NormalBold"/>
      </w:pPr>
      <w:r w:rsidRPr="004E081A">
        <w:rPr>
          <w:rStyle w:val="HideTWBExt"/>
        </w:rPr>
        <w:t>&lt;Article&gt;</w:t>
      </w:r>
      <w:r w:rsidRPr="004E081A">
        <w:t>Článok 46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7AED0E4" w14:textId="77777777" w:rsidTr="00F41570">
        <w:trPr>
          <w:trHeight w:val="240"/>
          <w:jc w:val="center"/>
        </w:trPr>
        <w:tc>
          <w:tcPr>
            <w:tcW w:w="9752" w:type="dxa"/>
            <w:gridSpan w:val="2"/>
            <w:tcBorders>
              <w:top w:val="nil"/>
              <w:left w:val="nil"/>
              <w:bottom w:val="nil"/>
              <w:right w:val="nil"/>
            </w:tcBorders>
          </w:tcPr>
          <w:p w14:paraId="4CBD5D3D" w14:textId="77777777" w:rsidR="00926BD0" w:rsidRPr="004E081A" w:rsidRDefault="00926BD0" w:rsidP="00F41570"/>
        </w:tc>
      </w:tr>
      <w:tr w:rsidR="00AE47A2" w:rsidRPr="004E081A" w14:paraId="1068795E" w14:textId="77777777" w:rsidTr="00F41570">
        <w:trPr>
          <w:trHeight w:val="240"/>
          <w:jc w:val="center"/>
        </w:trPr>
        <w:tc>
          <w:tcPr>
            <w:tcW w:w="4876" w:type="dxa"/>
            <w:tcBorders>
              <w:top w:val="nil"/>
              <w:left w:val="nil"/>
              <w:bottom w:val="nil"/>
              <w:right w:val="nil"/>
            </w:tcBorders>
          </w:tcPr>
          <w:p w14:paraId="28908B9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C486571" w14:textId="77777777" w:rsidR="00926BD0" w:rsidRPr="004E081A" w:rsidRDefault="00926BD0" w:rsidP="00F41570">
            <w:pPr>
              <w:pStyle w:val="AmColumnHeading"/>
            </w:pPr>
            <w:r w:rsidRPr="004E081A">
              <w:t>Pozmeňujúci návrh</w:t>
            </w:r>
          </w:p>
        </w:tc>
      </w:tr>
      <w:tr w:rsidR="00AE47A2" w:rsidRPr="004E081A" w14:paraId="57478BA2" w14:textId="77777777" w:rsidTr="00F41570">
        <w:trPr>
          <w:jc w:val="center"/>
        </w:trPr>
        <w:tc>
          <w:tcPr>
            <w:tcW w:w="4876" w:type="dxa"/>
            <w:tcBorders>
              <w:top w:val="nil"/>
              <w:left w:val="nil"/>
              <w:bottom w:val="nil"/>
              <w:right w:val="nil"/>
            </w:tcBorders>
          </w:tcPr>
          <w:p w14:paraId="1304D269" w14:textId="77777777" w:rsidR="00926BD0" w:rsidRPr="004E081A" w:rsidRDefault="00926BD0" w:rsidP="00F41570">
            <w:pPr>
              <w:pStyle w:val="Normal6a"/>
            </w:pPr>
            <w:r w:rsidRPr="004E081A">
              <w:rPr>
                <w:b/>
                <w:i/>
              </w:rPr>
              <w:lastRenderedPageBreak/>
              <w:t>4.</w:t>
            </w:r>
            <w:r w:rsidRPr="004E081A">
              <w:tab/>
            </w:r>
            <w:r w:rsidRPr="004E081A">
              <w:rPr>
                <w:b/>
                <w:i/>
              </w:rPr>
              <w:t>Reintegračná pomoc nie je individuálnym právom a nepredstavuje predpoklad konania o readmisii.</w:t>
            </w:r>
          </w:p>
        </w:tc>
        <w:tc>
          <w:tcPr>
            <w:tcW w:w="4876" w:type="dxa"/>
            <w:tcBorders>
              <w:top w:val="nil"/>
              <w:left w:val="nil"/>
              <w:bottom w:val="nil"/>
              <w:right w:val="nil"/>
            </w:tcBorders>
          </w:tcPr>
          <w:p w14:paraId="3B08AFA8" w14:textId="77777777" w:rsidR="00926BD0" w:rsidRPr="004E081A" w:rsidRDefault="00926BD0" w:rsidP="00F41570">
            <w:pPr>
              <w:pStyle w:val="Normal6a"/>
            </w:pPr>
            <w:r w:rsidRPr="004E081A">
              <w:rPr>
                <w:b/>
                <w:i/>
              </w:rPr>
              <w:t>vypúšťa sa</w:t>
            </w:r>
          </w:p>
        </w:tc>
      </w:tr>
    </w:tbl>
    <w:p w14:paraId="6EC4AA4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9C468BE"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4EF2EE81" w14:textId="77777777" w:rsidR="00926BD0" w:rsidRPr="004E081A" w:rsidRDefault="00926BD0" w:rsidP="00926BD0">
      <w:pPr>
        <w:pStyle w:val="AmJustText"/>
      </w:pPr>
      <w:r w:rsidRPr="004E081A">
        <w:t>Nie je špecifikované, že reintegračná pomoc je právom. Členské štáty by sa mali nabádať, aby poskytovali reintegračnú pomoc čo najčastejšie, pretože to pomáha zabezpečiť udržateľný návrat.</w:t>
      </w:r>
    </w:p>
    <w:p w14:paraId="486028C6" w14:textId="58B4AE84" w:rsidR="00956A29" w:rsidRPr="004E081A" w:rsidRDefault="00926BD0" w:rsidP="00926BD0">
      <w:r w:rsidRPr="004E081A">
        <w:rPr>
          <w:rStyle w:val="HideTWBExt"/>
        </w:rPr>
        <w:t>&lt;/Amend&gt;</w:t>
      </w:r>
    </w:p>
    <w:p w14:paraId="0380518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2340</w:t>
      </w:r>
      <w:r w:rsidRPr="004E081A">
        <w:rPr>
          <w:rStyle w:val="HideTWBExt"/>
        </w:rPr>
        <w:t>&lt;/NumAm&gt;</w:t>
      </w:r>
    </w:p>
    <w:p w14:paraId="6CC4D4E6" w14:textId="77777777" w:rsidR="00926BD0" w:rsidRPr="004E081A" w:rsidRDefault="00926BD0" w:rsidP="00926BD0">
      <w:pPr>
        <w:pStyle w:val="NormalBold"/>
      </w:pPr>
      <w:r w:rsidRPr="004E081A">
        <w:rPr>
          <w:rStyle w:val="HideTWBExt"/>
        </w:rPr>
        <w:t>&lt;RepeatBlock-By&gt;&lt;Members&gt;</w:t>
      </w:r>
      <w:r w:rsidRPr="004E081A">
        <w:t>Rasa Juknevičienė</w:t>
      </w:r>
      <w:r w:rsidRPr="004E081A">
        <w:rPr>
          <w:rStyle w:val="HideTWBExt"/>
        </w:rPr>
        <w:t>&lt;/Members&gt;</w:t>
      </w:r>
    </w:p>
    <w:p w14:paraId="56287D7B" w14:textId="77777777" w:rsidR="00926BD0" w:rsidRPr="004E081A" w:rsidRDefault="00926BD0" w:rsidP="00926BD0">
      <w:pPr>
        <w:pStyle w:val="NormalBold"/>
      </w:pPr>
      <w:r w:rsidRPr="004E081A">
        <w:rPr>
          <w:rStyle w:val="HideTWBExt"/>
        </w:rPr>
        <w:t>&lt;/RepeatBlock-By&gt;</w:t>
      </w:r>
    </w:p>
    <w:p w14:paraId="6A62B05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713356B" w14:textId="77777777" w:rsidR="00926BD0" w:rsidRPr="004E081A" w:rsidRDefault="00926BD0" w:rsidP="00926BD0">
      <w:pPr>
        <w:pStyle w:val="NormalBold"/>
      </w:pPr>
      <w:r w:rsidRPr="004E081A">
        <w:rPr>
          <w:rStyle w:val="HideTWBExt"/>
        </w:rPr>
        <w:t>&lt;Article&gt;</w:t>
      </w:r>
      <w:r w:rsidRPr="004E081A">
        <w:t>Článok 46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9785FF9" w14:textId="77777777" w:rsidTr="00F41570">
        <w:trPr>
          <w:trHeight w:val="240"/>
          <w:jc w:val="center"/>
        </w:trPr>
        <w:tc>
          <w:tcPr>
            <w:tcW w:w="9752" w:type="dxa"/>
            <w:gridSpan w:val="2"/>
            <w:tcBorders>
              <w:top w:val="nil"/>
              <w:left w:val="nil"/>
              <w:bottom w:val="nil"/>
              <w:right w:val="nil"/>
            </w:tcBorders>
          </w:tcPr>
          <w:p w14:paraId="66F53ED5" w14:textId="77777777" w:rsidR="00926BD0" w:rsidRPr="004E081A" w:rsidRDefault="00926BD0" w:rsidP="00F41570"/>
        </w:tc>
      </w:tr>
      <w:tr w:rsidR="00AE47A2" w:rsidRPr="004E081A" w14:paraId="11053BDD" w14:textId="77777777" w:rsidTr="00F41570">
        <w:trPr>
          <w:trHeight w:val="240"/>
          <w:jc w:val="center"/>
        </w:trPr>
        <w:tc>
          <w:tcPr>
            <w:tcW w:w="4876" w:type="dxa"/>
            <w:tcBorders>
              <w:top w:val="nil"/>
              <w:left w:val="nil"/>
              <w:bottom w:val="nil"/>
              <w:right w:val="nil"/>
            </w:tcBorders>
          </w:tcPr>
          <w:p w14:paraId="4A06B13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DC8878E" w14:textId="77777777" w:rsidR="00926BD0" w:rsidRPr="004E081A" w:rsidRDefault="00926BD0" w:rsidP="00F41570">
            <w:pPr>
              <w:pStyle w:val="AmColumnHeading"/>
            </w:pPr>
            <w:r w:rsidRPr="004E081A">
              <w:t>Pozmeňujúci návrh</w:t>
            </w:r>
          </w:p>
        </w:tc>
      </w:tr>
      <w:tr w:rsidR="00AE47A2" w:rsidRPr="004E081A" w14:paraId="05823565" w14:textId="77777777" w:rsidTr="00F41570">
        <w:trPr>
          <w:jc w:val="center"/>
        </w:trPr>
        <w:tc>
          <w:tcPr>
            <w:tcW w:w="4876" w:type="dxa"/>
            <w:tcBorders>
              <w:top w:val="nil"/>
              <w:left w:val="nil"/>
              <w:bottom w:val="nil"/>
              <w:right w:val="nil"/>
            </w:tcBorders>
          </w:tcPr>
          <w:p w14:paraId="10D648B5" w14:textId="77777777" w:rsidR="00926BD0" w:rsidRPr="004E081A" w:rsidRDefault="00926BD0" w:rsidP="00F41570">
            <w:pPr>
              <w:pStyle w:val="Normal6a"/>
            </w:pPr>
            <w:r w:rsidRPr="004E081A">
              <w:t>4.</w:t>
            </w:r>
            <w:r w:rsidRPr="004E081A">
              <w:tab/>
              <w:t>Reintegračná pomoc nie je individuálnym právom a nepredstavuje predpoklad konania o readmisii.</w:t>
            </w:r>
          </w:p>
        </w:tc>
        <w:tc>
          <w:tcPr>
            <w:tcW w:w="4876" w:type="dxa"/>
            <w:tcBorders>
              <w:top w:val="nil"/>
              <w:left w:val="nil"/>
              <w:bottom w:val="nil"/>
              <w:right w:val="nil"/>
            </w:tcBorders>
          </w:tcPr>
          <w:p w14:paraId="07AFFCCF" w14:textId="77777777" w:rsidR="00926BD0" w:rsidRPr="004E081A" w:rsidRDefault="00926BD0" w:rsidP="00F41570">
            <w:pPr>
              <w:pStyle w:val="Normal6a"/>
            </w:pPr>
            <w:r w:rsidRPr="004E081A">
              <w:t>4.</w:t>
            </w:r>
            <w:r w:rsidRPr="004E081A">
              <w:tab/>
            </w:r>
            <w:r w:rsidRPr="004E081A">
              <w:rPr>
                <w:b/>
                <w:bCs/>
                <w:i/>
                <w:iCs/>
              </w:rPr>
              <w:t>Návratová a</w:t>
            </w:r>
            <w:r w:rsidRPr="004E081A">
              <w:t xml:space="preserve"> reintegračná pomoc nie je individuálnym právom a nepredstavuje predpoklad konania o readmisii.</w:t>
            </w:r>
          </w:p>
        </w:tc>
      </w:tr>
    </w:tbl>
    <w:p w14:paraId="6F470CE6"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3C6D003"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4D26D1B0" w14:textId="77777777" w:rsidR="00926BD0" w:rsidRPr="004E081A" w:rsidRDefault="00926BD0" w:rsidP="00926BD0">
      <w:pPr>
        <w:pStyle w:val="AmJustText"/>
      </w:pPr>
      <w:r w:rsidRPr="004E081A">
        <w:t>Podpora návratu a reintegrácie by sa nemala poskytovať ako všeobecné pravidlo, keďže štátni príslušníci tretích krajín s neoprávneným pobytom sú povinní uhradiť svoje vlastné náklady na návrat, pričom pomoc sa poskytne len v prípade, že nemajú potrebné prostriedky. Okrem toho môže v niektorých prípadoch pomoc pri dobrovoľnom návrate, a najmä podpora pri reintegrácii, vytvoriť vytvoriť faktor príťažlivosti pre neoprávnenú migráciu.</w:t>
      </w:r>
    </w:p>
    <w:p w14:paraId="512F9B43" w14:textId="65473B88" w:rsidR="00956A29" w:rsidRPr="004E081A" w:rsidRDefault="00926BD0" w:rsidP="00926BD0">
      <w:r w:rsidRPr="004E081A">
        <w:rPr>
          <w:rStyle w:val="HideTWBExt"/>
        </w:rPr>
        <w:t>&lt;/Amend&gt;</w:t>
      </w:r>
    </w:p>
    <w:p w14:paraId="6EA5300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2341</w:t>
      </w:r>
      <w:r w:rsidRPr="004E081A">
        <w:rPr>
          <w:rStyle w:val="HideTWBExt"/>
        </w:rPr>
        <w:t>&lt;/NumAm&gt;</w:t>
      </w:r>
    </w:p>
    <w:p w14:paraId="522FB343" w14:textId="77777777" w:rsidR="00926BD0" w:rsidRPr="004E081A" w:rsidRDefault="00926BD0" w:rsidP="00926BD0">
      <w:pPr>
        <w:pStyle w:val="NormalBold"/>
      </w:pPr>
      <w:r w:rsidRPr="004E081A">
        <w:rPr>
          <w:rStyle w:val="HideTWBExt"/>
        </w:rPr>
        <w:t>&lt;RepeatBlock-By&gt;&lt;Members&gt;</w:t>
      </w:r>
      <w:r w:rsidRPr="004E081A">
        <w:t>Maciej Wąsik, Mariusz Kamiński, Jadwiga Wiśniewska, Jacek Ozdoba</w:t>
      </w:r>
      <w:r w:rsidRPr="004E081A">
        <w:rPr>
          <w:rStyle w:val="HideTWBExt"/>
        </w:rPr>
        <w:t>&lt;/Members&gt;</w:t>
      </w:r>
    </w:p>
    <w:p w14:paraId="0AFCF8F8" w14:textId="77777777" w:rsidR="00926BD0" w:rsidRPr="004E081A" w:rsidRDefault="00926BD0" w:rsidP="00926BD0">
      <w:pPr>
        <w:pStyle w:val="NormalBold"/>
      </w:pPr>
      <w:r w:rsidRPr="004E081A">
        <w:rPr>
          <w:rStyle w:val="HideTWBExt"/>
        </w:rPr>
        <w:t>&lt;/RepeatBlock-By&gt;</w:t>
      </w:r>
    </w:p>
    <w:p w14:paraId="25E7FD9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FF845DF" w14:textId="77777777" w:rsidR="00926BD0" w:rsidRPr="004E081A" w:rsidRDefault="00926BD0" w:rsidP="00926BD0">
      <w:pPr>
        <w:pStyle w:val="NormalBold"/>
      </w:pPr>
      <w:r w:rsidRPr="004E081A">
        <w:rPr>
          <w:rStyle w:val="HideTWBExt"/>
        </w:rPr>
        <w:t>&lt;Article&gt;</w:t>
      </w:r>
      <w:r w:rsidRPr="004E081A">
        <w:t>Článok 46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BCA9D25" w14:textId="77777777" w:rsidTr="00F41570">
        <w:trPr>
          <w:trHeight w:val="240"/>
          <w:jc w:val="center"/>
        </w:trPr>
        <w:tc>
          <w:tcPr>
            <w:tcW w:w="9752" w:type="dxa"/>
            <w:gridSpan w:val="2"/>
            <w:tcBorders>
              <w:top w:val="nil"/>
              <w:left w:val="nil"/>
              <w:bottom w:val="nil"/>
              <w:right w:val="nil"/>
            </w:tcBorders>
          </w:tcPr>
          <w:p w14:paraId="029D68D0" w14:textId="77777777" w:rsidR="00926BD0" w:rsidRPr="004E081A" w:rsidRDefault="00926BD0" w:rsidP="00F41570"/>
        </w:tc>
      </w:tr>
      <w:tr w:rsidR="00AE47A2" w:rsidRPr="004E081A" w14:paraId="38FC4C33" w14:textId="77777777" w:rsidTr="00F41570">
        <w:trPr>
          <w:trHeight w:val="240"/>
          <w:jc w:val="center"/>
        </w:trPr>
        <w:tc>
          <w:tcPr>
            <w:tcW w:w="4876" w:type="dxa"/>
            <w:tcBorders>
              <w:top w:val="nil"/>
              <w:left w:val="nil"/>
              <w:bottom w:val="nil"/>
              <w:right w:val="nil"/>
            </w:tcBorders>
          </w:tcPr>
          <w:p w14:paraId="56FB8D60"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B6B933D" w14:textId="77777777" w:rsidR="00926BD0" w:rsidRPr="004E081A" w:rsidRDefault="00926BD0" w:rsidP="00F41570">
            <w:pPr>
              <w:pStyle w:val="AmColumnHeading"/>
            </w:pPr>
            <w:r w:rsidRPr="004E081A">
              <w:t>Pozmeňujúci návrh</w:t>
            </w:r>
          </w:p>
        </w:tc>
      </w:tr>
      <w:tr w:rsidR="00AE47A2" w:rsidRPr="004E081A" w14:paraId="1D57817D" w14:textId="77777777" w:rsidTr="00F41570">
        <w:trPr>
          <w:jc w:val="center"/>
        </w:trPr>
        <w:tc>
          <w:tcPr>
            <w:tcW w:w="4876" w:type="dxa"/>
            <w:tcBorders>
              <w:top w:val="nil"/>
              <w:left w:val="nil"/>
              <w:bottom w:val="nil"/>
              <w:right w:val="nil"/>
            </w:tcBorders>
          </w:tcPr>
          <w:p w14:paraId="42040D7B" w14:textId="77777777" w:rsidR="00926BD0" w:rsidRPr="004E081A" w:rsidRDefault="00926BD0" w:rsidP="00F41570">
            <w:pPr>
              <w:pStyle w:val="Normal6a"/>
            </w:pPr>
            <w:r w:rsidRPr="004E081A">
              <w:t>4.</w:t>
            </w:r>
            <w:r w:rsidRPr="004E081A">
              <w:tab/>
              <w:t xml:space="preserve">Reintegračná pomoc nie je </w:t>
            </w:r>
            <w:r w:rsidRPr="004E081A">
              <w:lastRenderedPageBreak/>
              <w:t>individuálnym právom a nepredstavuje predpoklad konania o readmisii.</w:t>
            </w:r>
          </w:p>
        </w:tc>
        <w:tc>
          <w:tcPr>
            <w:tcW w:w="4876" w:type="dxa"/>
            <w:tcBorders>
              <w:top w:val="nil"/>
              <w:left w:val="nil"/>
              <w:bottom w:val="nil"/>
              <w:right w:val="nil"/>
            </w:tcBorders>
          </w:tcPr>
          <w:p w14:paraId="3085F011" w14:textId="77777777" w:rsidR="00926BD0" w:rsidRPr="004E081A" w:rsidRDefault="00926BD0" w:rsidP="00F41570">
            <w:pPr>
              <w:pStyle w:val="Normal6a"/>
            </w:pPr>
            <w:r w:rsidRPr="004E081A">
              <w:lastRenderedPageBreak/>
              <w:t>4.</w:t>
            </w:r>
            <w:r w:rsidRPr="004E081A">
              <w:tab/>
            </w:r>
            <w:r w:rsidRPr="004E081A">
              <w:rPr>
                <w:b/>
                <w:bCs/>
                <w:i/>
                <w:iCs/>
              </w:rPr>
              <w:t>Návratová a</w:t>
            </w:r>
            <w:r w:rsidRPr="004E081A">
              <w:t xml:space="preserve"> reintegračná pomoc </w:t>
            </w:r>
            <w:r w:rsidRPr="004E081A">
              <w:lastRenderedPageBreak/>
              <w:t>nie je individuálnym právom a nepredstavuje predpoklad konania o readmisii.</w:t>
            </w:r>
          </w:p>
        </w:tc>
      </w:tr>
    </w:tbl>
    <w:p w14:paraId="410F4C8F"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6E42ADF" w14:textId="02F8F3FA" w:rsidR="00956A29" w:rsidRPr="004E081A" w:rsidRDefault="00926BD0" w:rsidP="00926BD0">
      <w:r w:rsidRPr="004E081A">
        <w:rPr>
          <w:rStyle w:val="HideTWBExt"/>
        </w:rPr>
        <w:t>&lt;/Amend&gt;</w:t>
      </w:r>
    </w:p>
    <w:p w14:paraId="0B94B3A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2342</w:t>
      </w:r>
      <w:r w:rsidRPr="004E081A">
        <w:rPr>
          <w:rStyle w:val="HideTWBExt"/>
        </w:rPr>
        <w:t>&lt;/NumAm&gt;</w:t>
      </w:r>
    </w:p>
    <w:p w14:paraId="62BD4AC9"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12EAEC8B" w14:textId="77777777" w:rsidR="00926BD0" w:rsidRPr="004E081A" w:rsidRDefault="00926BD0" w:rsidP="00926BD0">
      <w:pPr>
        <w:pStyle w:val="NormalBold"/>
      </w:pPr>
      <w:r w:rsidRPr="004E081A">
        <w:rPr>
          <w:rStyle w:val="HideTWBExt"/>
        </w:rPr>
        <w:t>&lt;/RepeatBlock-By&gt;</w:t>
      </w:r>
    </w:p>
    <w:p w14:paraId="59815D12"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2DC6DCE" w14:textId="77777777" w:rsidR="00926BD0" w:rsidRPr="004E081A" w:rsidRDefault="00926BD0" w:rsidP="00926BD0">
      <w:pPr>
        <w:pStyle w:val="NormalBold"/>
      </w:pPr>
      <w:r w:rsidRPr="004E081A">
        <w:rPr>
          <w:rStyle w:val="HideTWBExt"/>
        </w:rPr>
        <w:t>&lt;Article&gt;</w:t>
      </w:r>
      <w:r w:rsidRPr="004E081A">
        <w:t>Článok 46 – odsek 4</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5E60B65" w14:textId="77777777" w:rsidTr="00F41570">
        <w:trPr>
          <w:trHeight w:val="240"/>
          <w:jc w:val="center"/>
        </w:trPr>
        <w:tc>
          <w:tcPr>
            <w:tcW w:w="9752" w:type="dxa"/>
            <w:gridSpan w:val="2"/>
            <w:tcBorders>
              <w:top w:val="nil"/>
              <w:left w:val="nil"/>
              <w:bottom w:val="nil"/>
              <w:right w:val="nil"/>
            </w:tcBorders>
          </w:tcPr>
          <w:p w14:paraId="6D6D51BF" w14:textId="77777777" w:rsidR="00926BD0" w:rsidRPr="004E081A" w:rsidRDefault="00926BD0" w:rsidP="00F41570"/>
        </w:tc>
      </w:tr>
      <w:tr w:rsidR="00AE47A2" w:rsidRPr="004E081A" w14:paraId="2B77D933" w14:textId="77777777" w:rsidTr="00F41570">
        <w:trPr>
          <w:trHeight w:val="240"/>
          <w:jc w:val="center"/>
        </w:trPr>
        <w:tc>
          <w:tcPr>
            <w:tcW w:w="4876" w:type="dxa"/>
            <w:tcBorders>
              <w:top w:val="nil"/>
              <w:left w:val="nil"/>
              <w:bottom w:val="nil"/>
              <w:right w:val="nil"/>
            </w:tcBorders>
          </w:tcPr>
          <w:p w14:paraId="354FD0A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2052C0D" w14:textId="77777777" w:rsidR="00926BD0" w:rsidRPr="004E081A" w:rsidRDefault="00926BD0" w:rsidP="00F41570">
            <w:pPr>
              <w:pStyle w:val="AmColumnHeading"/>
            </w:pPr>
            <w:r w:rsidRPr="004E081A">
              <w:t>Pozmeňujúci návrh</w:t>
            </w:r>
          </w:p>
        </w:tc>
      </w:tr>
      <w:tr w:rsidR="00AE47A2" w:rsidRPr="004E081A" w14:paraId="2F12336E" w14:textId="77777777" w:rsidTr="00F41570">
        <w:trPr>
          <w:jc w:val="center"/>
        </w:trPr>
        <w:tc>
          <w:tcPr>
            <w:tcW w:w="4876" w:type="dxa"/>
            <w:tcBorders>
              <w:top w:val="nil"/>
              <w:left w:val="nil"/>
              <w:bottom w:val="nil"/>
              <w:right w:val="nil"/>
            </w:tcBorders>
          </w:tcPr>
          <w:p w14:paraId="2FD43146" w14:textId="77777777" w:rsidR="00926BD0" w:rsidRPr="004E081A" w:rsidRDefault="00926BD0" w:rsidP="00F41570">
            <w:pPr>
              <w:pStyle w:val="Normal6a"/>
            </w:pPr>
            <w:r w:rsidRPr="004E081A">
              <w:t>4.</w:t>
            </w:r>
            <w:r w:rsidRPr="004E081A">
              <w:tab/>
              <w:t>Reintegračná pomoc nie je individuálnym právom a nepredstavuje predpoklad konania o readmisii.</w:t>
            </w:r>
          </w:p>
        </w:tc>
        <w:tc>
          <w:tcPr>
            <w:tcW w:w="4876" w:type="dxa"/>
            <w:tcBorders>
              <w:top w:val="nil"/>
              <w:left w:val="nil"/>
              <w:bottom w:val="nil"/>
              <w:right w:val="nil"/>
            </w:tcBorders>
          </w:tcPr>
          <w:p w14:paraId="7A7329A9" w14:textId="77777777" w:rsidR="00926BD0" w:rsidRPr="004E081A" w:rsidRDefault="00926BD0" w:rsidP="00F41570">
            <w:pPr>
              <w:pStyle w:val="Normal6a"/>
            </w:pPr>
            <w:r w:rsidRPr="004E081A">
              <w:t>4.</w:t>
            </w:r>
            <w:r w:rsidRPr="004E081A">
              <w:tab/>
            </w:r>
            <w:r w:rsidRPr="004E081A">
              <w:rPr>
                <w:b/>
                <w:bCs/>
                <w:i/>
                <w:iCs/>
              </w:rPr>
              <w:t>Návratová a</w:t>
            </w:r>
            <w:r w:rsidRPr="004E081A">
              <w:t xml:space="preserve"> reintegračná pomoc nie je individuálnym právom a nepredstavuje predpoklad konania o readmisii.</w:t>
            </w:r>
          </w:p>
        </w:tc>
      </w:tr>
    </w:tbl>
    <w:p w14:paraId="684BC05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79EF8A3" w14:textId="3D1E274A" w:rsidR="00956A29" w:rsidRPr="004E081A" w:rsidRDefault="00926BD0" w:rsidP="00926BD0">
      <w:r w:rsidRPr="004E081A">
        <w:rPr>
          <w:rStyle w:val="HideTWBExt"/>
        </w:rPr>
        <w:t>&lt;/Amend&gt;</w:t>
      </w:r>
    </w:p>
    <w:p w14:paraId="407ABDC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2343</w:t>
      </w:r>
      <w:r w:rsidRPr="004E081A">
        <w:rPr>
          <w:rStyle w:val="HideTWBExt"/>
        </w:rPr>
        <w:t>&lt;/NumAm&gt;</w:t>
      </w:r>
    </w:p>
    <w:p w14:paraId="3FCE7D6A"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6FAE1F5A" w14:textId="77777777" w:rsidR="00926BD0" w:rsidRPr="004E081A" w:rsidRDefault="00926BD0" w:rsidP="00926BD0">
      <w:pPr>
        <w:pStyle w:val="NormalBold"/>
      </w:pPr>
      <w:r w:rsidRPr="004E081A">
        <w:rPr>
          <w:rStyle w:val="HideTWBExt"/>
        </w:rPr>
        <w:t>&lt;/RepeatBlock-By&gt;</w:t>
      </w:r>
    </w:p>
    <w:p w14:paraId="05F5A35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B887DA6" w14:textId="77777777" w:rsidR="00926BD0" w:rsidRPr="004E081A" w:rsidRDefault="00926BD0" w:rsidP="00926BD0">
      <w:pPr>
        <w:pStyle w:val="NormalBold"/>
      </w:pPr>
      <w:r w:rsidRPr="004E081A">
        <w:rPr>
          <w:rStyle w:val="HideTWBExt"/>
        </w:rPr>
        <w:t>&lt;Article&gt;</w:t>
      </w:r>
      <w:r w:rsidRPr="004E081A">
        <w:t>Článok 46 – odsek 5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871219E" w14:textId="77777777" w:rsidTr="00F41570">
        <w:trPr>
          <w:trHeight w:val="240"/>
          <w:jc w:val="center"/>
        </w:trPr>
        <w:tc>
          <w:tcPr>
            <w:tcW w:w="9752" w:type="dxa"/>
            <w:gridSpan w:val="2"/>
            <w:tcBorders>
              <w:top w:val="nil"/>
              <w:left w:val="nil"/>
              <w:bottom w:val="nil"/>
              <w:right w:val="nil"/>
            </w:tcBorders>
          </w:tcPr>
          <w:p w14:paraId="7E492DDB" w14:textId="77777777" w:rsidR="00926BD0" w:rsidRPr="004E081A" w:rsidRDefault="00926BD0" w:rsidP="00F41570"/>
        </w:tc>
      </w:tr>
      <w:tr w:rsidR="00AE47A2" w:rsidRPr="004E081A" w14:paraId="386C9A90" w14:textId="77777777" w:rsidTr="00F41570">
        <w:trPr>
          <w:trHeight w:val="240"/>
          <w:jc w:val="center"/>
        </w:trPr>
        <w:tc>
          <w:tcPr>
            <w:tcW w:w="4876" w:type="dxa"/>
            <w:tcBorders>
              <w:top w:val="nil"/>
              <w:left w:val="nil"/>
              <w:bottom w:val="nil"/>
              <w:right w:val="nil"/>
            </w:tcBorders>
          </w:tcPr>
          <w:p w14:paraId="07239C5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C328030" w14:textId="77777777" w:rsidR="00926BD0" w:rsidRPr="004E081A" w:rsidRDefault="00926BD0" w:rsidP="00F41570">
            <w:pPr>
              <w:pStyle w:val="AmColumnHeading"/>
            </w:pPr>
            <w:r w:rsidRPr="004E081A">
              <w:t>Pozmeňujúci návrh</w:t>
            </w:r>
          </w:p>
        </w:tc>
      </w:tr>
      <w:tr w:rsidR="00AE47A2" w:rsidRPr="004E081A" w14:paraId="6BB6BF3D" w14:textId="77777777" w:rsidTr="00F41570">
        <w:trPr>
          <w:jc w:val="center"/>
        </w:trPr>
        <w:tc>
          <w:tcPr>
            <w:tcW w:w="4876" w:type="dxa"/>
            <w:tcBorders>
              <w:top w:val="nil"/>
              <w:left w:val="nil"/>
              <w:bottom w:val="nil"/>
              <w:right w:val="nil"/>
            </w:tcBorders>
          </w:tcPr>
          <w:p w14:paraId="39725A28" w14:textId="77777777" w:rsidR="00926BD0" w:rsidRPr="004E081A" w:rsidRDefault="00926BD0" w:rsidP="00F41570">
            <w:pPr>
              <w:pStyle w:val="Normal6a"/>
            </w:pPr>
            <w:r w:rsidRPr="004E081A">
              <w:t>5.</w:t>
            </w:r>
            <w:r w:rsidRPr="004E081A">
              <w:tab/>
              <w:t xml:space="preserve">Pomoc poskytovaná prostredníctvom programov návratu a reintegrácie </w:t>
            </w:r>
            <w:r w:rsidRPr="004E081A">
              <w:rPr>
                <w:b/>
                <w:bCs/>
                <w:i/>
                <w:iCs/>
              </w:rPr>
              <w:t>odráža úroveň spolupráce a dodržiavania povinností štátnym príslušníkom tretej krajiny a môže sa časom znižovať.</w:t>
            </w:r>
            <w:r w:rsidRPr="004E081A">
              <w:rPr>
                <w:b/>
                <w:i/>
              </w:rPr>
              <w:t xml:space="preserve"> </w:t>
            </w:r>
            <w:r w:rsidRPr="004E081A">
              <w:rPr>
                <w:b/>
                <w:bCs/>
                <w:i/>
                <w:iCs/>
              </w:rPr>
              <w:t>Pri určovaní druhu a rozsahu pomoci pri návrate a reintegrácii sa podľa potreby zohľadňujú tieto kritériá</w:t>
            </w:r>
            <w:r w:rsidRPr="004E081A">
              <w:t>:</w:t>
            </w:r>
          </w:p>
        </w:tc>
        <w:tc>
          <w:tcPr>
            <w:tcW w:w="4876" w:type="dxa"/>
            <w:tcBorders>
              <w:top w:val="nil"/>
              <w:left w:val="nil"/>
              <w:bottom w:val="nil"/>
              <w:right w:val="nil"/>
            </w:tcBorders>
          </w:tcPr>
          <w:p w14:paraId="72F9942F" w14:textId="77777777" w:rsidR="00926BD0" w:rsidRPr="004E081A" w:rsidRDefault="00926BD0" w:rsidP="00F41570">
            <w:pPr>
              <w:pStyle w:val="Normal6a"/>
            </w:pPr>
            <w:r w:rsidRPr="004E081A">
              <w:t>5.</w:t>
            </w:r>
            <w:r w:rsidRPr="004E081A">
              <w:tab/>
              <w:t xml:space="preserve">Pomoc poskytovaná prostredníctvom programov návratu a reintegrácie </w:t>
            </w:r>
            <w:r w:rsidRPr="004E081A">
              <w:rPr>
                <w:b/>
                <w:i/>
              </w:rPr>
              <w:t>zohľadňuje</w:t>
            </w:r>
            <w:r w:rsidRPr="004E081A">
              <w:t>:</w:t>
            </w:r>
            <w:r w:rsidRPr="004E081A">
              <w:rPr>
                <w:b/>
                <w:i/>
              </w:rPr>
              <w:t> </w:t>
            </w:r>
          </w:p>
        </w:tc>
      </w:tr>
    </w:tbl>
    <w:p w14:paraId="5CD3843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18151F2" w14:textId="398411F7" w:rsidR="00956A29" w:rsidRPr="004E081A" w:rsidRDefault="00926BD0" w:rsidP="00926BD0">
      <w:r w:rsidRPr="004E081A">
        <w:rPr>
          <w:rStyle w:val="HideTWBExt"/>
        </w:rPr>
        <w:t>&lt;/Amend&gt;</w:t>
      </w:r>
    </w:p>
    <w:p w14:paraId="2D6830C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2344</w:t>
      </w:r>
      <w:r w:rsidRPr="004E081A">
        <w:rPr>
          <w:rStyle w:val="HideTWBExt"/>
        </w:rPr>
        <w:t>&lt;/NumAm&gt;</w:t>
      </w:r>
    </w:p>
    <w:p w14:paraId="1124ACF9" w14:textId="77777777" w:rsidR="00926BD0" w:rsidRPr="004E081A" w:rsidRDefault="00926BD0" w:rsidP="00926BD0">
      <w:pPr>
        <w:pStyle w:val="NormalBold"/>
      </w:pPr>
      <w:r w:rsidRPr="004E081A">
        <w:rPr>
          <w:rStyle w:val="HideTWBExt"/>
        </w:rPr>
        <w:lastRenderedPageBreak/>
        <w:t>&lt;RepeatBlock-By&gt;&lt;Members&gt;</w:t>
      </w:r>
      <w:r w:rsidRPr="004E081A">
        <w:t>Murielle Laurent, Ana Catarina Mendes, Emma Rafowicz, Matjaž Nemec, Marco Tarquinio, Francisco Assis, Cecilia Strada</w:t>
      </w:r>
      <w:r w:rsidRPr="004E081A">
        <w:rPr>
          <w:rStyle w:val="HideTWBExt"/>
        </w:rPr>
        <w:t>&lt;/Members&gt;</w:t>
      </w:r>
    </w:p>
    <w:p w14:paraId="470C7C09" w14:textId="77777777" w:rsidR="00926BD0" w:rsidRPr="004E081A" w:rsidRDefault="00926BD0" w:rsidP="00926BD0">
      <w:pPr>
        <w:pStyle w:val="NormalBold"/>
      </w:pPr>
      <w:r w:rsidRPr="004E081A">
        <w:rPr>
          <w:rStyle w:val="HideTWBExt"/>
        </w:rPr>
        <w:t>&lt;/RepeatBlock-By&gt;</w:t>
      </w:r>
    </w:p>
    <w:p w14:paraId="44FF4C3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11BF037" w14:textId="77777777" w:rsidR="00926BD0" w:rsidRPr="004E081A" w:rsidRDefault="00926BD0" w:rsidP="00926BD0">
      <w:pPr>
        <w:pStyle w:val="NormalBold"/>
      </w:pPr>
      <w:r w:rsidRPr="004E081A">
        <w:rPr>
          <w:rStyle w:val="HideTWBExt"/>
        </w:rPr>
        <w:t>&lt;Article&gt;</w:t>
      </w:r>
      <w:r w:rsidRPr="004E081A">
        <w:t>Článok 46 – odsek 5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DB62AA2" w14:textId="77777777" w:rsidTr="00F41570">
        <w:trPr>
          <w:trHeight w:val="240"/>
          <w:jc w:val="center"/>
        </w:trPr>
        <w:tc>
          <w:tcPr>
            <w:tcW w:w="9752" w:type="dxa"/>
            <w:gridSpan w:val="2"/>
            <w:tcBorders>
              <w:top w:val="nil"/>
              <w:left w:val="nil"/>
              <w:bottom w:val="nil"/>
              <w:right w:val="nil"/>
            </w:tcBorders>
          </w:tcPr>
          <w:p w14:paraId="77DB28B9" w14:textId="77777777" w:rsidR="00926BD0" w:rsidRPr="004E081A" w:rsidRDefault="00926BD0" w:rsidP="00F41570"/>
        </w:tc>
      </w:tr>
      <w:tr w:rsidR="00AE47A2" w:rsidRPr="004E081A" w14:paraId="7708B6E6" w14:textId="77777777" w:rsidTr="00F41570">
        <w:trPr>
          <w:trHeight w:val="240"/>
          <w:jc w:val="center"/>
        </w:trPr>
        <w:tc>
          <w:tcPr>
            <w:tcW w:w="4876" w:type="dxa"/>
            <w:tcBorders>
              <w:top w:val="nil"/>
              <w:left w:val="nil"/>
              <w:bottom w:val="nil"/>
              <w:right w:val="nil"/>
            </w:tcBorders>
          </w:tcPr>
          <w:p w14:paraId="408E523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EF48E6D" w14:textId="77777777" w:rsidR="00926BD0" w:rsidRPr="004E081A" w:rsidRDefault="00926BD0" w:rsidP="00F41570">
            <w:pPr>
              <w:pStyle w:val="AmColumnHeading"/>
            </w:pPr>
            <w:r w:rsidRPr="004E081A">
              <w:t>Pozmeňujúci návrh</w:t>
            </w:r>
          </w:p>
        </w:tc>
      </w:tr>
      <w:tr w:rsidR="00AE47A2" w:rsidRPr="004E081A" w14:paraId="7F13CF73" w14:textId="77777777" w:rsidTr="00F41570">
        <w:trPr>
          <w:jc w:val="center"/>
        </w:trPr>
        <w:tc>
          <w:tcPr>
            <w:tcW w:w="4876" w:type="dxa"/>
            <w:tcBorders>
              <w:top w:val="nil"/>
              <w:left w:val="nil"/>
              <w:bottom w:val="nil"/>
              <w:right w:val="nil"/>
            </w:tcBorders>
          </w:tcPr>
          <w:p w14:paraId="245D8473" w14:textId="77777777" w:rsidR="00926BD0" w:rsidRPr="004E081A" w:rsidRDefault="00926BD0" w:rsidP="00F41570">
            <w:pPr>
              <w:pStyle w:val="Normal6a"/>
            </w:pPr>
            <w:r w:rsidRPr="004E081A">
              <w:t>5.</w:t>
            </w:r>
            <w:r w:rsidRPr="004E081A">
              <w:tab/>
            </w:r>
            <w:r w:rsidRPr="004E081A">
              <w:rPr>
                <w:b/>
                <w:i/>
              </w:rPr>
              <w:t>Pomoc poskytovaná prostredníctvom programov návratu a reintegrácie odráža úroveň spolupráce a dodržiavania povinností štátnym príslušníkom tretej krajiny a môže sa časom znižovať.</w:t>
            </w:r>
            <w:r w:rsidRPr="004E081A">
              <w:t xml:space="preserve"> Pri určovaní druhu a rozsahu pomoci pri návrate a reintegrácii sa podľa potreby zohľadňujú tieto kritériá:</w:t>
            </w:r>
          </w:p>
        </w:tc>
        <w:tc>
          <w:tcPr>
            <w:tcW w:w="4876" w:type="dxa"/>
            <w:tcBorders>
              <w:top w:val="nil"/>
              <w:left w:val="nil"/>
              <w:bottom w:val="nil"/>
              <w:right w:val="nil"/>
            </w:tcBorders>
          </w:tcPr>
          <w:p w14:paraId="32AF0306" w14:textId="77777777" w:rsidR="00926BD0" w:rsidRPr="004E081A" w:rsidRDefault="00926BD0" w:rsidP="00F41570">
            <w:pPr>
              <w:pStyle w:val="Normal6a"/>
            </w:pPr>
            <w:r w:rsidRPr="004E081A">
              <w:t>5.</w:t>
            </w:r>
            <w:r w:rsidRPr="004E081A">
              <w:tab/>
              <w:t>Pri určovaní druhu a rozsahu pomoci pri návrate a reintegrácii sa podľa potreby zohľadňujú tieto kritériá:</w:t>
            </w:r>
          </w:p>
        </w:tc>
      </w:tr>
    </w:tbl>
    <w:p w14:paraId="360A598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D7DA27E" w14:textId="461A49EB" w:rsidR="00956A29" w:rsidRPr="004E081A" w:rsidRDefault="00926BD0" w:rsidP="00926BD0">
      <w:r w:rsidRPr="004E081A">
        <w:rPr>
          <w:rStyle w:val="HideTWBExt"/>
        </w:rPr>
        <w:t>&lt;/Amend&gt;</w:t>
      </w:r>
    </w:p>
    <w:p w14:paraId="18456E0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2345</w:t>
      </w:r>
      <w:r w:rsidRPr="004E081A">
        <w:rPr>
          <w:rStyle w:val="HideTWBExt"/>
        </w:rPr>
        <w:t>&lt;/NumAm&gt;</w:t>
      </w:r>
    </w:p>
    <w:p w14:paraId="3A9B4A74"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2840F4A" w14:textId="77777777" w:rsidR="00926BD0" w:rsidRPr="004E081A" w:rsidRDefault="00926BD0" w:rsidP="00926BD0">
      <w:pPr>
        <w:pStyle w:val="NormalBold"/>
      </w:pPr>
      <w:r w:rsidRPr="004E081A">
        <w:rPr>
          <w:rStyle w:val="HideTWBExt"/>
        </w:rPr>
        <w:t>&lt;/RepeatBlock-By&gt;</w:t>
      </w:r>
    </w:p>
    <w:p w14:paraId="4F4B9134"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10E5388" w14:textId="77777777" w:rsidR="00926BD0" w:rsidRPr="004E081A" w:rsidRDefault="00926BD0" w:rsidP="00926BD0">
      <w:pPr>
        <w:pStyle w:val="NormalBold"/>
      </w:pPr>
      <w:r w:rsidRPr="004E081A">
        <w:rPr>
          <w:rStyle w:val="HideTWBExt"/>
        </w:rPr>
        <w:t>&lt;Article&gt;</w:t>
      </w:r>
      <w:r w:rsidRPr="004E081A">
        <w:t>Článok 46 – odsek 5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488B513" w14:textId="77777777" w:rsidTr="00F41570">
        <w:trPr>
          <w:trHeight w:val="240"/>
          <w:jc w:val="center"/>
        </w:trPr>
        <w:tc>
          <w:tcPr>
            <w:tcW w:w="9752" w:type="dxa"/>
            <w:gridSpan w:val="2"/>
            <w:tcBorders>
              <w:top w:val="nil"/>
              <w:left w:val="nil"/>
              <w:bottom w:val="nil"/>
              <w:right w:val="nil"/>
            </w:tcBorders>
          </w:tcPr>
          <w:p w14:paraId="3DA74181" w14:textId="77777777" w:rsidR="00926BD0" w:rsidRPr="004E081A" w:rsidRDefault="00926BD0" w:rsidP="00F41570"/>
        </w:tc>
      </w:tr>
      <w:tr w:rsidR="00AE47A2" w:rsidRPr="004E081A" w14:paraId="4D5338E1" w14:textId="77777777" w:rsidTr="00F41570">
        <w:trPr>
          <w:trHeight w:val="240"/>
          <w:jc w:val="center"/>
        </w:trPr>
        <w:tc>
          <w:tcPr>
            <w:tcW w:w="4876" w:type="dxa"/>
            <w:tcBorders>
              <w:top w:val="nil"/>
              <w:left w:val="nil"/>
              <w:bottom w:val="nil"/>
              <w:right w:val="nil"/>
            </w:tcBorders>
          </w:tcPr>
          <w:p w14:paraId="1B97711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BDB7639" w14:textId="77777777" w:rsidR="00926BD0" w:rsidRPr="004E081A" w:rsidRDefault="00926BD0" w:rsidP="00F41570">
            <w:pPr>
              <w:pStyle w:val="AmColumnHeading"/>
            </w:pPr>
            <w:r w:rsidRPr="004E081A">
              <w:t>Pozmeňujúci návrh</w:t>
            </w:r>
          </w:p>
        </w:tc>
      </w:tr>
      <w:tr w:rsidR="00AE47A2" w:rsidRPr="004E081A" w14:paraId="24BA7E2E" w14:textId="77777777" w:rsidTr="00F41570">
        <w:trPr>
          <w:jc w:val="center"/>
        </w:trPr>
        <w:tc>
          <w:tcPr>
            <w:tcW w:w="4876" w:type="dxa"/>
            <w:tcBorders>
              <w:top w:val="nil"/>
              <w:left w:val="nil"/>
              <w:bottom w:val="nil"/>
              <w:right w:val="nil"/>
            </w:tcBorders>
          </w:tcPr>
          <w:p w14:paraId="0CB9F738" w14:textId="77777777" w:rsidR="00926BD0" w:rsidRPr="004E081A" w:rsidRDefault="00926BD0" w:rsidP="00F41570">
            <w:pPr>
              <w:pStyle w:val="Normal6a"/>
            </w:pPr>
            <w:r w:rsidRPr="004E081A">
              <w:t>5.</w:t>
            </w:r>
            <w:r w:rsidRPr="004E081A">
              <w:tab/>
              <w:t xml:space="preserve">Pomoc poskytovaná prostredníctvom programov návratu a reintegrácie </w:t>
            </w:r>
            <w:r w:rsidRPr="004E081A">
              <w:rPr>
                <w:b/>
                <w:bCs/>
                <w:i/>
                <w:iCs/>
              </w:rPr>
              <w:t>odráža úroveň spolupráce a dodržiavania povinností štátnym príslušníkom tretej krajiny a môže sa</w:t>
            </w:r>
            <w:r w:rsidRPr="004E081A">
              <w:t xml:space="preserve"> časom znižovať. Pri určovaní druhu a rozsahu pomoci pri návrate a reintegrácii sa podľa potreby zohľadňujú tieto kritériá:</w:t>
            </w:r>
          </w:p>
        </w:tc>
        <w:tc>
          <w:tcPr>
            <w:tcW w:w="4876" w:type="dxa"/>
            <w:tcBorders>
              <w:top w:val="nil"/>
              <w:left w:val="nil"/>
              <w:bottom w:val="nil"/>
              <w:right w:val="nil"/>
            </w:tcBorders>
          </w:tcPr>
          <w:p w14:paraId="554DCCE6" w14:textId="77777777" w:rsidR="00926BD0" w:rsidRPr="004E081A" w:rsidRDefault="00926BD0" w:rsidP="00F41570">
            <w:pPr>
              <w:pStyle w:val="Normal6a"/>
            </w:pPr>
            <w:r w:rsidRPr="004E081A">
              <w:t>5.</w:t>
            </w:r>
            <w:r w:rsidRPr="004E081A">
              <w:tab/>
              <w:t xml:space="preserve">Pomoc poskytovaná prostredníctvom programov návratu a reintegrácie </w:t>
            </w:r>
            <w:r w:rsidRPr="004E081A">
              <w:rPr>
                <w:b/>
                <w:bCs/>
                <w:i/>
                <w:iCs/>
              </w:rPr>
              <w:t>sa môže</w:t>
            </w:r>
            <w:r w:rsidRPr="004E081A">
              <w:t xml:space="preserve"> časom znížiť. Pri určovaní druhu a rozsahu pomoci pri návrate a reintegrácii sa podľa potreby zohľadňujú tieto kritériá:</w:t>
            </w:r>
          </w:p>
        </w:tc>
      </w:tr>
    </w:tbl>
    <w:p w14:paraId="2187706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074521B" w14:textId="63EFA9AE" w:rsidR="00956A29" w:rsidRPr="004E081A" w:rsidRDefault="00926BD0" w:rsidP="00926BD0">
      <w:r w:rsidRPr="004E081A">
        <w:rPr>
          <w:rStyle w:val="HideTWBExt"/>
        </w:rPr>
        <w:t>&lt;/Amend&gt;</w:t>
      </w:r>
    </w:p>
    <w:p w14:paraId="479BF7F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2346</w:t>
      </w:r>
      <w:r w:rsidRPr="004E081A">
        <w:rPr>
          <w:rStyle w:val="HideTWBExt"/>
        </w:rPr>
        <w:t>&lt;/NumAm&gt;</w:t>
      </w:r>
    </w:p>
    <w:p w14:paraId="45851699"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1DC0D130" w14:textId="77777777" w:rsidR="00926BD0" w:rsidRPr="004E081A" w:rsidRDefault="00926BD0" w:rsidP="00926BD0">
      <w:pPr>
        <w:pStyle w:val="NormalBold"/>
      </w:pPr>
      <w:r w:rsidRPr="004E081A">
        <w:rPr>
          <w:rStyle w:val="HideTWBExt"/>
        </w:rPr>
        <w:t>&lt;/RepeatBlock-By&gt;</w:t>
      </w:r>
    </w:p>
    <w:p w14:paraId="0925DD9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CB33B82" w14:textId="77777777" w:rsidR="00926BD0" w:rsidRPr="004E081A" w:rsidRDefault="00926BD0" w:rsidP="00926BD0">
      <w:pPr>
        <w:pStyle w:val="NormalBold"/>
      </w:pPr>
      <w:r w:rsidRPr="004E081A">
        <w:rPr>
          <w:rStyle w:val="HideTWBExt"/>
        </w:rPr>
        <w:t>&lt;Article&gt;</w:t>
      </w:r>
      <w:r w:rsidRPr="004E081A">
        <w:t>Článok 46 – odsek 5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E4804CE" w14:textId="77777777" w:rsidTr="00F41570">
        <w:trPr>
          <w:trHeight w:val="240"/>
          <w:jc w:val="center"/>
        </w:trPr>
        <w:tc>
          <w:tcPr>
            <w:tcW w:w="9752" w:type="dxa"/>
            <w:gridSpan w:val="2"/>
            <w:tcBorders>
              <w:top w:val="nil"/>
              <w:left w:val="nil"/>
              <w:bottom w:val="nil"/>
              <w:right w:val="nil"/>
            </w:tcBorders>
          </w:tcPr>
          <w:p w14:paraId="52FEA68B" w14:textId="77777777" w:rsidR="00926BD0" w:rsidRPr="004E081A" w:rsidRDefault="00926BD0" w:rsidP="00F41570"/>
        </w:tc>
      </w:tr>
      <w:tr w:rsidR="00AE47A2" w:rsidRPr="004E081A" w14:paraId="5249C057" w14:textId="77777777" w:rsidTr="00F41570">
        <w:trPr>
          <w:trHeight w:val="240"/>
          <w:jc w:val="center"/>
        </w:trPr>
        <w:tc>
          <w:tcPr>
            <w:tcW w:w="4876" w:type="dxa"/>
            <w:tcBorders>
              <w:top w:val="nil"/>
              <w:left w:val="nil"/>
              <w:bottom w:val="nil"/>
              <w:right w:val="nil"/>
            </w:tcBorders>
          </w:tcPr>
          <w:p w14:paraId="7BED124C"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50E3E80B" w14:textId="77777777" w:rsidR="00926BD0" w:rsidRPr="004E081A" w:rsidRDefault="00926BD0" w:rsidP="00F41570">
            <w:pPr>
              <w:pStyle w:val="AmColumnHeading"/>
            </w:pPr>
            <w:r w:rsidRPr="004E081A">
              <w:t>Pozmeňujúci návrh</w:t>
            </w:r>
          </w:p>
        </w:tc>
      </w:tr>
      <w:tr w:rsidR="00AE47A2" w:rsidRPr="004E081A" w14:paraId="094FFE95" w14:textId="77777777" w:rsidTr="00F41570">
        <w:trPr>
          <w:jc w:val="center"/>
        </w:trPr>
        <w:tc>
          <w:tcPr>
            <w:tcW w:w="4876" w:type="dxa"/>
            <w:tcBorders>
              <w:top w:val="nil"/>
              <w:left w:val="nil"/>
              <w:bottom w:val="nil"/>
              <w:right w:val="nil"/>
            </w:tcBorders>
          </w:tcPr>
          <w:p w14:paraId="7264BB58" w14:textId="77777777" w:rsidR="00926BD0" w:rsidRPr="004E081A" w:rsidRDefault="00926BD0" w:rsidP="00F41570">
            <w:pPr>
              <w:pStyle w:val="Normal6a"/>
            </w:pPr>
            <w:r w:rsidRPr="004E081A">
              <w:t>5.</w:t>
            </w:r>
            <w:r w:rsidRPr="004E081A">
              <w:tab/>
              <w:t xml:space="preserve">Pomoc poskytovaná prostredníctvom programov návratu a </w:t>
            </w:r>
            <w:r w:rsidRPr="004E081A">
              <w:rPr>
                <w:b/>
                <w:bCs/>
                <w:i/>
                <w:iCs/>
              </w:rPr>
              <w:t>reintegrácie odráža úroveň</w:t>
            </w:r>
            <w:r w:rsidRPr="004E081A">
              <w:t xml:space="preserve"> spolupráce a dodržiavania povinností štátnym príslušníkom tretej krajiny </w:t>
            </w:r>
            <w:r w:rsidRPr="004E081A">
              <w:rPr>
                <w:b/>
                <w:bCs/>
                <w:i/>
                <w:iCs/>
              </w:rPr>
              <w:t>a môže sa časom znižovať</w:t>
            </w:r>
            <w:r w:rsidRPr="004E081A">
              <w:t xml:space="preserve">. Pri určovaní druhu a rozsahu pomoci pri návrate </w:t>
            </w:r>
            <w:r w:rsidRPr="004E081A">
              <w:rPr>
                <w:b/>
                <w:bCs/>
                <w:i/>
                <w:iCs/>
              </w:rPr>
              <w:t>a reintegrácii</w:t>
            </w:r>
            <w:r w:rsidRPr="004E081A">
              <w:t xml:space="preserve"> sa </w:t>
            </w:r>
            <w:r w:rsidRPr="004E081A">
              <w:rPr>
                <w:b/>
                <w:bCs/>
                <w:i/>
                <w:iCs/>
              </w:rPr>
              <w:t>podľa potreby</w:t>
            </w:r>
            <w:r w:rsidRPr="004E081A">
              <w:t xml:space="preserve"> zohľadňujú tieto kritériá:</w:t>
            </w:r>
          </w:p>
        </w:tc>
        <w:tc>
          <w:tcPr>
            <w:tcW w:w="4876" w:type="dxa"/>
            <w:tcBorders>
              <w:top w:val="nil"/>
              <w:left w:val="nil"/>
              <w:bottom w:val="nil"/>
              <w:right w:val="nil"/>
            </w:tcBorders>
          </w:tcPr>
          <w:p w14:paraId="1D7414D5" w14:textId="77777777" w:rsidR="00926BD0" w:rsidRPr="004E081A" w:rsidRDefault="00926BD0" w:rsidP="00F41570">
            <w:pPr>
              <w:pStyle w:val="Normal6a"/>
            </w:pPr>
            <w:r w:rsidRPr="004E081A">
              <w:t>5.</w:t>
            </w:r>
            <w:r w:rsidRPr="004E081A">
              <w:tab/>
              <w:t xml:space="preserve">Pomoc poskytovaná prostredníctvom programov návratu </w:t>
            </w:r>
            <w:r w:rsidRPr="004E081A">
              <w:rPr>
                <w:b/>
                <w:bCs/>
                <w:i/>
                <w:iCs/>
              </w:rPr>
              <w:t>je minimálna</w:t>
            </w:r>
            <w:r w:rsidRPr="004E081A">
              <w:t xml:space="preserve"> a </w:t>
            </w:r>
            <w:r w:rsidRPr="004E081A">
              <w:rPr>
                <w:b/>
                <w:bCs/>
                <w:i/>
                <w:iCs/>
              </w:rPr>
              <w:t>závisí od úrovne</w:t>
            </w:r>
            <w:r w:rsidRPr="004E081A">
              <w:t xml:space="preserve"> spolupráce a dodržiavania povinností štátnym príslušníkom tretej krajiny. Pri určovaní druhu a rozsahu pomoci pri návrate sa zohľadňujú tieto kritériá:</w:t>
            </w:r>
          </w:p>
        </w:tc>
      </w:tr>
    </w:tbl>
    <w:p w14:paraId="5CE64D6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55C53698" w14:textId="0A33655F" w:rsidR="00956A29" w:rsidRPr="004E081A" w:rsidRDefault="00926BD0" w:rsidP="00926BD0">
      <w:r w:rsidRPr="004E081A">
        <w:rPr>
          <w:rStyle w:val="HideTWBExt"/>
        </w:rPr>
        <w:t>&lt;/Amend&gt;</w:t>
      </w:r>
    </w:p>
    <w:p w14:paraId="10E0B0BA"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2347</w:t>
      </w:r>
      <w:r w:rsidRPr="004E081A">
        <w:rPr>
          <w:rStyle w:val="HideTWBExt"/>
        </w:rPr>
        <w:t>&lt;/NumAm&gt;</w:t>
      </w:r>
    </w:p>
    <w:p w14:paraId="16E87988"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w:t>
      </w:r>
      <w:r w:rsidRPr="004E081A">
        <w:rPr>
          <w:rStyle w:val="HideTWBExt"/>
        </w:rPr>
        <w:t>&lt;/Members&gt;</w:t>
      </w:r>
    </w:p>
    <w:p w14:paraId="6F8B2574" w14:textId="77777777" w:rsidR="00926BD0" w:rsidRPr="004E081A" w:rsidRDefault="00926BD0" w:rsidP="00926BD0">
      <w:pPr>
        <w:pStyle w:val="NormalBold"/>
      </w:pPr>
      <w:r w:rsidRPr="004E081A">
        <w:rPr>
          <w:rStyle w:val="HideTWBExt"/>
        </w:rPr>
        <w:t>&lt;/RepeatBlock-By&gt;</w:t>
      </w:r>
    </w:p>
    <w:p w14:paraId="4828C52E"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F21613B" w14:textId="77777777" w:rsidR="00926BD0" w:rsidRPr="004E081A" w:rsidRDefault="00926BD0" w:rsidP="00926BD0">
      <w:pPr>
        <w:pStyle w:val="NormalBold"/>
      </w:pPr>
      <w:r w:rsidRPr="004E081A">
        <w:rPr>
          <w:rStyle w:val="HideTWBExt"/>
        </w:rPr>
        <w:t>&lt;Article&gt;</w:t>
      </w:r>
      <w:r w:rsidRPr="004E081A">
        <w:t>Článok 46 – odsek 5 – úvodná časť</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62D3B9C7" w14:textId="77777777" w:rsidTr="00F41570">
        <w:trPr>
          <w:trHeight w:val="240"/>
          <w:jc w:val="center"/>
        </w:trPr>
        <w:tc>
          <w:tcPr>
            <w:tcW w:w="9752" w:type="dxa"/>
            <w:gridSpan w:val="2"/>
            <w:tcBorders>
              <w:top w:val="nil"/>
              <w:left w:val="nil"/>
              <w:bottom w:val="nil"/>
              <w:right w:val="nil"/>
            </w:tcBorders>
          </w:tcPr>
          <w:p w14:paraId="1E9C0760" w14:textId="77777777" w:rsidR="00926BD0" w:rsidRPr="004E081A" w:rsidRDefault="00926BD0" w:rsidP="00F41570"/>
        </w:tc>
      </w:tr>
      <w:tr w:rsidR="00AE47A2" w:rsidRPr="004E081A" w14:paraId="02B9D48A" w14:textId="77777777" w:rsidTr="00F41570">
        <w:trPr>
          <w:trHeight w:val="240"/>
          <w:jc w:val="center"/>
        </w:trPr>
        <w:tc>
          <w:tcPr>
            <w:tcW w:w="4876" w:type="dxa"/>
            <w:tcBorders>
              <w:top w:val="nil"/>
              <w:left w:val="nil"/>
              <w:bottom w:val="nil"/>
              <w:right w:val="nil"/>
            </w:tcBorders>
          </w:tcPr>
          <w:p w14:paraId="6F8AE13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DEE86E5" w14:textId="77777777" w:rsidR="00926BD0" w:rsidRPr="004E081A" w:rsidRDefault="00926BD0" w:rsidP="00F41570">
            <w:pPr>
              <w:pStyle w:val="AmColumnHeading"/>
            </w:pPr>
            <w:r w:rsidRPr="004E081A">
              <w:t>Pozmeňujúci návrh</w:t>
            </w:r>
          </w:p>
        </w:tc>
      </w:tr>
      <w:tr w:rsidR="00AE47A2" w:rsidRPr="004E081A" w14:paraId="11120399" w14:textId="77777777" w:rsidTr="00F41570">
        <w:trPr>
          <w:jc w:val="center"/>
        </w:trPr>
        <w:tc>
          <w:tcPr>
            <w:tcW w:w="4876" w:type="dxa"/>
            <w:tcBorders>
              <w:top w:val="nil"/>
              <w:left w:val="nil"/>
              <w:bottom w:val="nil"/>
              <w:right w:val="nil"/>
            </w:tcBorders>
          </w:tcPr>
          <w:p w14:paraId="2E1B6157" w14:textId="77777777" w:rsidR="00926BD0" w:rsidRPr="004E081A" w:rsidRDefault="00926BD0" w:rsidP="00F41570">
            <w:pPr>
              <w:pStyle w:val="Normal6a"/>
            </w:pPr>
            <w:r w:rsidRPr="004E081A">
              <w:t>5.</w:t>
            </w:r>
            <w:r w:rsidRPr="004E081A">
              <w:tab/>
              <w:t xml:space="preserve">Pomoc poskytovaná prostredníctvom programov návratu a reintegrácie </w:t>
            </w:r>
            <w:r w:rsidRPr="004E081A">
              <w:rPr>
                <w:b/>
                <w:bCs/>
                <w:i/>
                <w:iCs/>
              </w:rPr>
              <w:t>odráža</w:t>
            </w:r>
            <w:r w:rsidRPr="004E081A">
              <w:t xml:space="preserve"> úroveň spolupráce a dodržiavania povinností štátnym príslušníkom tretej krajiny a môže </w:t>
            </w:r>
            <w:r w:rsidRPr="004E081A">
              <w:rPr>
                <w:b/>
                <w:bCs/>
                <w:i/>
                <w:iCs/>
              </w:rPr>
              <w:t>sa časom znižovať</w:t>
            </w:r>
            <w:r w:rsidRPr="004E081A">
              <w:t xml:space="preserve">. Pri určovaní druhu a rozsahu pomoci pri návrate a reintegrácii sa podľa potreby </w:t>
            </w:r>
            <w:r w:rsidRPr="004E081A">
              <w:rPr>
                <w:b/>
                <w:bCs/>
                <w:i/>
                <w:iCs/>
              </w:rPr>
              <w:t>zohľadňujú</w:t>
            </w:r>
            <w:r w:rsidRPr="004E081A">
              <w:t xml:space="preserve"> tieto kritériá:</w:t>
            </w:r>
          </w:p>
        </w:tc>
        <w:tc>
          <w:tcPr>
            <w:tcW w:w="4876" w:type="dxa"/>
            <w:tcBorders>
              <w:top w:val="nil"/>
              <w:left w:val="nil"/>
              <w:bottom w:val="nil"/>
              <w:right w:val="nil"/>
            </w:tcBorders>
          </w:tcPr>
          <w:p w14:paraId="6B720AB7" w14:textId="77777777" w:rsidR="00926BD0" w:rsidRPr="004E081A" w:rsidRDefault="00926BD0" w:rsidP="00F41570">
            <w:pPr>
              <w:pStyle w:val="Normal6a"/>
            </w:pPr>
            <w:r w:rsidRPr="004E081A">
              <w:t>5.</w:t>
            </w:r>
            <w:r w:rsidRPr="004E081A">
              <w:tab/>
              <w:t xml:space="preserve">Pomoc poskytovaná prostredníctvom programov návratu a reintegrácie </w:t>
            </w:r>
            <w:r w:rsidRPr="004E081A">
              <w:rPr>
                <w:b/>
                <w:bCs/>
                <w:i/>
                <w:iCs/>
              </w:rPr>
              <w:t>je prísne viazaná na</w:t>
            </w:r>
            <w:r w:rsidRPr="004E081A">
              <w:t xml:space="preserve"> úroveň spolupráce a dodržiavania povinností štátnym príslušníkom tretej krajiny a môže </w:t>
            </w:r>
            <w:r w:rsidRPr="004E081A">
              <w:rPr>
                <w:b/>
                <w:bCs/>
                <w:i/>
                <w:iCs/>
              </w:rPr>
              <w:t>byť znížená alebo odobratá</w:t>
            </w:r>
            <w:r w:rsidRPr="004E081A">
              <w:t xml:space="preserve">. Pri určovaní druhu a rozsahu pomoci pri návrate a reintegrácii sa podľa potreby </w:t>
            </w:r>
            <w:r w:rsidRPr="004E081A">
              <w:rPr>
                <w:b/>
                <w:bCs/>
                <w:i/>
                <w:iCs/>
              </w:rPr>
              <w:t>môžu zohľadňovať</w:t>
            </w:r>
            <w:r w:rsidRPr="004E081A">
              <w:t xml:space="preserve"> tieto kritériá:</w:t>
            </w:r>
          </w:p>
        </w:tc>
      </w:tr>
    </w:tbl>
    <w:p w14:paraId="7B20B47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79366B5" w14:textId="30B7EF54" w:rsidR="00956A29" w:rsidRPr="004E081A" w:rsidRDefault="00926BD0" w:rsidP="00926BD0">
      <w:r w:rsidRPr="004E081A">
        <w:rPr>
          <w:rStyle w:val="HideTWBExt"/>
        </w:rPr>
        <w:t>&lt;/Amend&gt;</w:t>
      </w:r>
    </w:p>
    <w:p w14:paraId="2DE249F5"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2348</w:t>
      </w:r>
      <w:r w:rsidRPr="004E081A">
        <w:rPr>
          <w:rStyle w:val="HideTWBExt"/>
        </w:rPr>
        <w:t>&lt;/NumAm&gt;</w:t>
      </w:r>
    </w:p>
    <w:p w14:paraId="5D3C0D3A"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63D44003" w14:textId="77777777" w:rsidR="00926BD0" w:rsidRPr="004E081A" w:rsidRDefault="00926BD0" w:rsidP="00926BD0">
      <w:pPr>
        <w:pStyle w:val="NormalBold"/>
      </w:pPr>
      <w:r w:rsidRPr="004E081A">
        <w:rPr>
          <w:rStyle w:val="HideTWBExt"/>
        </w:rPr>
        <w:t>&lt;/RepeatBlock-By&gt;</w:t>
      </w:r>
    </w:p>
    <w:p w14:paraId="60A89A0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F2A6180" w14:textId="77777777" w:rsidR="00926BD0" w:rsidRPr="004E081A" w:rsidRDefault="00926BD0" w:rsidP="00926BD0">
      <w:pPr>
        <w:pStyle w:val="NormalBold"/>
      </w:pPr>
      <w:r w:rsidRPr="004E081A">
        <w:rPr>
          <w:rStyle w:val="HideTWBExt"/>
        </w:rPr>
        <w:t>&lt;Article&gt;</w:t>
      </w:r>
      <w:r w:rsidRPr="004E081A">
        <w:t>Článok 46 – odsek 5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8E6BFBB" w14:textId="77777777" w:rsidTr="00F41570">
        <w:trPr>
          <w:trHeight w:val="240"/>
          <w:jc w:val="center"/>
        </w:trPr>
        <w:tc>
          <w:tcPr>
            <w:tcW w:w="9752" w:type="dxa"/>
            <w:gridSpan w:val="2"/>
            <w:tcBorders>
              <w:top w:val="nil"/>
              <w:left w:val="nil"/>
              <w:bottom w:val="nil"/>
              <w:right w:val="nil"/>
            </w:tcBorders>
          </w:tcPr>
          <w:p w14:paraId="57EB4C9B" w14:textId="77777777" w:rsidR="00926BD0" w:rsidRPr="004E081A" w:rsidRDefault="00926BD0" w:rsidP="00F41570"/>
        </w:tc>
      </w:tr>
      <w:tr w:rsidR="00AE47A2" w:rsidRPr="004E081A" w14:paraId="11A54643" w14:textId="77777777" w:rsidTr="00F41570">
        <w:trPr>
          <w:trHeight w:val="240"/>
          <w:jc w:val="center"/>
        </w:trPr>
        <w:tc>
          <w:tcPr>
            <w:tcW w:w="4876" w:type="dxa"/>
            <w:tcBorders>
              <w:top w:val="nil"/>
              <w:left w:val="nil"/>
              <w:bottom w:val="nil"/>
              <w:right w:val="nil"/>
            </w:tcBorders>
          </w:tcPr>
          <w:p w14:paraId="4756589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690F21E" w14:textId="77777777" w:rsidR="00926BD0" w:rsidRPr="004E081A" w:rsidRDefault="00926BD0" w:rsidP="00F41570">
            <w:pPr>
              <w:pStyle w:val="AmColumnHeading"/>
            </w:pPr>
            <w:r w:rsidRPr="004E081A">
              <w:t>Pozmeňujúci návrh</w:t>
            </w:r>
          </w:p>
        </w:tc>
      </w:tr>
      <w:tr w:rsidR="00AE47A2" w:rsidRPr="004E081A" w14:paraId="4354EAD2" w14:textId="77777777" w:rsidTr="00F41570">
        <w:trPr>
          <w:jc w:val="center"/>
        </w:trPr>
        <w:tc>
          <w:tcPr>
            <w:tcW w:w="4876" w:type="dxa"/>
            <w:tcBorders>
              <w:top w:val="nil"/>
              <w:left w:val="nil"/>
              <w:bottom w:val="nil"/>
              <w:right w:val="nil"/>
            </w:tcBorders>
          </w:tcPr>
          <w:p w14:paraId="0C853842" w14:textId="77777777" w:rsidR="00926BD0" w:rsidRPr="004E081A" w:rsidRDefault="00926BD0" w:rsidP="00F41570">
            <w:pPr>
              <w:pStyle w:val="Normal6a"/>
            </w:pPr>
            <w:r w:rsidRPr="004E081A">
              <w:rPr>
                <w:b/>
                <w:i/>
              </w:rPr>
              <w:t>a)</w:t>
            </w:r>
            <w:r w:rsidRPr="004E081A">
              <w:tab/>
            </w:r>
            <w:r w:rsidRPr="004E081A">
              <w:rPr>
                <w:b/>
                <w:i/>
              </w:rPr>
              <w:t xml:space="preserve">spolupráca dotknutého štátneho príslušníka tretej krajiny počas konania o </w:t>
            </w:r>
            <w:r w:rsidRPr="004E081A">
              <w:rPr>
                <w:b/>
                <w:i/>
              </w:rPr>
              <w:lastRenderedPageBreak/>
              <w:t>návrate a readmisii, ako sa stanovuje v článku 21;</w:t>
            </w:r>
          </w:p>
        </w:tc>
        <w:tc>
          <w:tcPr>
            <w:tcW w:w="4876" w:type="dxa"/>
            <w:tcBorders>
              <w:top w:val="nil"/>
              <w:left w:val="nil"/>
              <w:bottom w:val="nil"/>
              <w:right w:val="nil"/>
            </w:tcBorders>
          </w:tcPr>
          <w:p w14:paraId="6DCBED21" w14:textId="77777777" w:rsidR="00926BD0" w:rsidRPr="004E081A" w:rsidRDefault="00926BD0" w:rsidP="00F41570">
            <w:pPr>
              <w:pStyle w:val="Normal6a"/>
            </w:pPr>
            <w:r w:rsidRPr="004E081A">
              <w:rPr>
                <w:b/>
                <w:i/>
              </w:rPr>
              <w:lastRenderedPageBreak/>
              <w:t>vypúšťa sa</w:t>
            </w:r>
          </w:p>
        </w:tc>
      </w:tr>
    </w:tbl>
    <w:p w14:paraId="2BC1606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5A3F456" w14:textId="349CB274" w:rsidR="00956A29" w:rsidRPr="004E081A" w:rsidRDefault="00926BD0" w:rsidP="00926BD0">
      <w:r w:rsidRPr="004E081A">
        <w:rPr>
          <w:rStyle w:val="HideTWBExt"/>
        </w:rPr>
        <w:t>&lt;/Amend&gt;</w:t>
      </w:r>
    </w:p>
    <w:p w14:paraId="714C778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2349</w:t>
      </w:r>
      <w:r w:rsidRPr="004E081A">
        <w:rPr>
          <w:rStyle w:val="HideTWBExt"/>
        </w:rPr>
        <w:t>&lt;/NumAm&gt;</w:t>
      </w:r>
    </w:p>
    <w:p w14:paraId="1D9158D9"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6C0A2D4F" w14:textId="77777777" w:rsidR="00926BD0" w:rsidRPr="004E081A" w:rsidRDefault="00926BD0" w:rsidP="00926BD0">
      <w:pPr>
        <w:pStyle w:val="NormalBold"/>
      </w:pPr>
      <w:r w:rsidRPr="004E081A">
        <w:rPr>
          <w:rStyle w:val="HideTWBExt"/>
        </w:rPr>
        <w:t>&lt;/RepeatBlock-By&gt;</w:t>
      </w:r>
    </w:p>
    <w:p w14:paraId="5D791D8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A6F426E" w14:textId="77777777" w:rsidR="00926BD0" w:rsidRPr="004E081A" w:rsidRDefault="00926BD0" w:rsidP="00926BD0">
      <w:pPr>
        <w:pStyle w:val="NormalBold"/>
      </w:pPr>
      <w:r w:rsidRPr="004E081A">
        <w:rPr>
          <w:rStyle w:val="HideTWBExt"/>
        </w:rPr>
        <w:t>&lt;Article&gt;</w:t>
      </w:r>
      <w:r w:rsidRPr="004E081A">
        <w:t>Článok 46 – odsek 5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5AE0B537" w14:textId="77777777" w:rsidTr="00F41570">
        <w:trPr>
          <w:trHeight w:val="240"/>
          <w:jc w:val="center"/>
        </w:trPr>
        <w:tc>
          <w:tcPr>
            <w:tcW w:w="9752" w:type="dxa"/>
            <w:gridSpan w:val="2"/>
            <w:tcBorders>
              <w:top w:val="nil"/>
              <w:left w:val="nil"/>
              <w:bottom w:val="nil"/>
              <w:right w:val="nil"/>
            </w:tcBorders>
          </w:tcPr>
          <w:p w14:paraId="69541CC6" w14:textId="77777777" w:rsidR="00926BD0" w:rsidRPr="004E081A" w:rsidRDefault="00926BD0" w:rsidP="00F41570"/>
        </w:tc>
      </w:tr>
      <w:tr w:rsidR="00AE47A2" w:rsidRPr="004E081A" w14:paraId="008805DB" w14:textId="77777777" w:rsidTr="00F41570">
        <w:trPr>
          <w:trHeight w:val="240"/>
          <w:jc w:val="center"/>
        </w:trPr>
        <w:tc>
          <w:tcPr>
            <w:tcW w:w="4876" w:type="dxa"/>
            <w:tcBorders>
              <w:top w:val="nil"/>
              <w:left w:val="nil"/>
              <w:bottom w:val="nil"/>
              <w:right w:val="nil"/>
            </w:tcBorders>
          </w:tcPr>
          <w:p w14:paraId="7994DE49"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F209885" w14:textId="77777777" w:rsidR="00926BD0" w:rsidRPr="004E081A" w:rsidRDefault="00926BD0" w:rsidP="00F41570">
            <w:pPr>
              <w:pStyle w:val="AmColumnHeading"/>
            </w:pPr>
            <w:r w:rsidRPr="004E081A">
              <w:t>Pozmeňujúci návrh</w:t>
            </w:r>
          </w:p>
        </w:tc>
      </w:tr>
      <w:tr w:rsidR="00AE47A2" w:rsidRPr="004E081A" w14:paraId="14945769" w14:textId="77777777" w:rsidTr="00F41570">
        <w:trPr>
          <w:jc w:val="center"/>
        </w:trPr>
        <w:tc>
          <w:tcPr>
            <w:tcW w:w="4876" w:type="dxa"/>
            <w:tcBorders>
              <w:top w:val="nil"/>
              <w:left w:val="nil"/>
              <w:bottom w:val="nil"/>
              <w:right w:val="nil"/>
            </w:tcBorders>
          </w:tcPr>
          <w:p w14:paraId="7D55465F" w14:textId="77777777" w:rsidR="00926BD0" w:rsidRPr="004E081A" w:rsidRDefault="00926BD0" w:rsidP="00F41570">
            <w:pPr>
              <w:pStyle w:val="Normal6a"/>
            </w:pPr>
            <w:r w:rsidRPr="004E081A">
              <w:t>a)</w:t>
            </w:r>
            <w:r w:rsidRPr="004E081A">
              <w:tab/>
            </w:r>
            <w:r w:rsidRPr="004E081A">
              <w:rPr>
                <w:b/>
                <w:bCs/>
                <w:i/>
                <w:iCs/>
              </w:rPr>
              <w:t>spolupráca dotknutého štátneho príslušníka tretej krajiny počas konania o návrate a readmisii, ako sa stanovuje v článku 21</w:t>
            </w:r>
            <w:r w:rsidRPr="004E081A">
              <w:t>;</w:t>
            </w:r>
          </w:p>
        </w:tc>
        <w:tc>
          <w:tcPr>
            <w:tcW w:w="4876" w:type="dxa"/>
            <w:tcBorders>
              <w:top w:val="nil"/>
              <w:left w:val="nil"/>
              <w:bottom w:val="nil"/>
              <w:right w:val="nil"/>
            </w:tcBorders>
          </w:tcPr>
          <w:p w14:paraId="4B79A3F9" w14:textId="77777777" w:rsidR="00926BD0" w:rsidRPr="004E081A" w:rsidRDefault="00926BD0" w:rsidP="00F41570">
            <w:pPr>
              <w:pStyle w:val="Normal6a"/>
            </w:pPr>
            <w:r w:rsidRPr="004E081A">
              <w:t>a)</w:t>
            </w:r>
            <w:r w:rsidRPr="004E081A">
              <w:tab/>
            </w:r>
            <w:r w:rsidRPr="004E081A">
              <w:rPr>
                <w:b/>
                <w:i/>
              </w:rPr>
              <w:t>individuálne okolnosti</w:t>
            </w:r>
            <w:r w:rsidRPr="004E081A">
              <w:t xml:space="preserve"> </w:t>
            </w:r>
            <w:r w:rsidRPr="004E081A">
              <w:rPr>
                <w:b/>
                <w:i/>
              </w:rPr>
              <w:t>prípadu</w:t>
            </w:r>
            <w:r w:rsidRPr="004E081A">
              <w:t>;</w:t>
            </w:r>
            <w:r w:rsidRPr="004E081A">
              <w:rPr>
                <w:b/>
                <w:i/>
              </w:rPr>
              <w:t> </w:t>
            </w:r>
          </w:p>
        </w:tc>
      </w:tr>
    </w:tbl>
    <w:p w14:paraId="19EA035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DC0C953" w14:textId="418F73FA" w:rsidR="00956A29" w:rsidRPr="004E081A" w:rsidRDefault="00926BD0" w:rsidP="00926BD0">
      <w:r w:rsidRPr="004E081A">
        <w:rPr>
          <w:rStyle w:val="HideTWBExt"/>
        </w:rPr>
        <w:t>&lt;/Amend&gt;</w:t>
      </w:r>
    </w:p>
    <w:p w14:paraId="3EB5870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2350</w:t>
      </w:r>
      <w:r w:rsidRPr="004E081A">
        <w:rPr>
          <w:rStyle w:val="HideTWBExt"/>
        </w:rPr>
        <w:t>&lt;/NumAm&gt;</w:t>
      </w:r>
    </w:p>
    <w:p w14:paraId="550AAC8D"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158A8B38" w14:textId="77777777" w:rsidR="00926BD0" w:rsidRPr="004E081A" w:rsidRDefault="00926BD0" w:rsidP="00926BD0">
      <w:pPr>
        <w:pStyle w:val="NormalBold"/>
      </w:pPr>
      <w:r w:rsidRPr="004E081A">
        <w:rPr>
          <w:rStyle w:val="HideTWBExt"/>
        </w:rPr>
        <w:t>&lt;/RepeatBlock-By&gt;</w:t>
      </w:r>
    </w:p>
    <w:p w14:paraId="7F0BAFB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E601D05" w14:textId="77777777" w:rsidR="00926BD0" w:rsidRPr="004E081A" w:rsidRDefault="00926BD0" w:rsidP="00926BD0">
      <w:pPr>
        <w:pStyle w:val="NormalBold"/>
      </w:pPr>
      <w:r w:rsidRPr="004E081A">
        <w:rPr>
          <w:rStyle w:val="HideTWBExt"/>
        </w:rPr>
        <w:t>&lt;Article&gt;</w:t>
      </w:r>
      <w:r w:rsidRPr="004E081A">
        <w:t>Článok 46 – odsek 5 – písmeno a</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D4F00D6" w14:textId="77777777" w:rsidTr="00F41570">
        <w:trPr>
          <w:trHeight w:val="240"/>
          <w:jc w:val="center"/>
        </w:trPr>
        <w:tc>
          <w:tcPr>
            <w:tcW w:w="9752" w:type="dxa"/>
            <w:gridSpan w:val="2"/>
            <w:tcBorders>
              <w:top w:val="nil"/>
              <w:left w:val="nil"/>
              <w:bottom w:val="nil"/>
              <w:right w:val="nil"/>
            </w:tcBorders>
          </w:tcPr>
          <w:p w14:paraId="4846559B" w14:textId="77777777" w:rsidR="00926BD0" w:rsidRPr="004E081A" w:rsidRDefault="00926BD0" w:rsidP="00F41570"/>
        </w:tc>
      </w:tr>
      <w:tr w:rsidR="00AE47A2" w:rsidRPr="004E081A" w14:paraId="6110950C" w14:textId="77777777" w:rsidTr="00F41570">
        <w:trPr>
          <w:trHeight w:val="240"/>
          <w:jc w:val="center"/>
        </w:trPr>
        <w:tc>
          <w:tcPr>
            <w:tcW w:w="4876" w:type="dxa"/>
            <w:tcBorders>
              <w:top w:val="nil"/>
              <w:left w:val="nil"/>
              <w:bottom w:val="nil"/>
              <w:right w:val="nil"/>
            </w:tcBorders>
          </w:tcPr>
          <w:p w14:paraId="6ADFF04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C129CA8" w14:textId="77777777" w:rsidR="00926BD0" w:rsidRPr="004E081A" w:rsidRDefault="00926BD0" w:rsidP="00F41570">
            <w:pPr>
              <w:pStyle w:val="AmColumnHeading"/>
            </w:pPr>
            <w:r w:rsidRPr="004E081A">
              <w:t>Pozmeňujúci návrh</w:t>
            </w:r>
          </w:p>
        </w:tc>
      </w:tr>
      <w:tr w:rsidR="00AE47A2" w:rsidRPr="004E081A" w14:paraId="08674142" w14:textId="77777777" w:rsidTr="00F41570">
        <w:trPr>
          <w:jc w:val="center"/>
        </w:trPr>
        <w:tc>
          <w:tcPr>
            <w:tcW w:w="4876" w:type="dxa"/>
            <w:tcBorders>
              <w:top w:val="nil"/>
              <w:left w:val="nil"/>
              <w:bottom w:val="nil"/>
              <w:right w:val="nil"/>
            </w:tcBorders>
          </w:tcPr>
          <w:p w14:paraId="5432DA28" w14:textId="77777777" w:rsidR="00926BD0" w:rsidRPr="004E081A" w:rsidRDefault="00926BD0" w:rsidP="00F41570">
            <w:pPr>
              <w:pStyle w:val="Normal6a"/>
            </w:pPr>
            <w:r w:rsidRPr="004E081A">
              <w:t>a)</w:t>
            </w:r>
            <w:r w:rsidRPr="004E081A">
              <w:tab/>
            </w:r>
            <w:r w:rsidRPr="004E081A">
              <w:rPr>
                <w:b/>
                <w:bCs/>
                <w:i/>
                <w:iCs/>
              </w:rPr>
              <w:t>spolupráca dotknutého štátneho príslušníka tretej krajiny počas konania</w:t>
            </w:r>
            <w:r w:rsidRPr="004E081A">
              <w:rPr>
                <w:b/>
                <w:bCs/>
              </w:rPr>
              <w:t xml:space="preserve"> </w:t>
            </w:r>
            <w:r w:rsidRPr="004E081A">
              <w:t>o návrate a readmisii</w:t>
            </w:r>
            <w:r w:rsidRPr="004E081A">
              <w:rPr>
                <w:b/>
                <w:bCs/>
                <w:i/>
                <w:iCs/>
              </w:rPr>
              <w:t>, ako sa stanovuje v článku 21</w:t>
            </w:r>
            <w:r w:rsidRPr="004E081A">
              <w:t>;</w:t>
            </w:r>
          </w:p>
        </w:tc>
        <w:tc>
          <w:tcPr>
            <w:tcW w:w="4876" w:type="dxa"/>
            <w:tcBorders>
              <w:top w:val="nil"/>
              <w:left w:val="nil"/>
              <w:bottom w:val="nil"/>
              <w:right w:val="nil"/>
            </w:tcBorders>
          </w:tcPr>
          <w:p w14:paraId="3DE8007B" w14:textId="77777777" w:rsidR="00926BD0" w:rsidRPr="004E081A" w:rsidRDefault="00926BD0" w:rsidP="00F41570">
            <w:pPr>
              <w:pStyle w:val="Normal6a"/>
            </w:pPr>
            <w:r w:rsidRPr="004E081A">
              <w:t>a)</w:t>
            </w:r>
            <w:r w:rsidRPr="004E081A">
              <w:tab/>
            </w:r>
            <w:r w:rsidRPr="004E081A">
              <w:rPr>
                <w:b/>
                <w:i/>
              </w:rPr>
              <w:t>či navrátilci úmyselne bránili</w:t>
            </w:r>
            <w:r w:rsidRPr="004E081A">
              <w:t xml:space="preserve"> </w:t>
            </w:r>
            <w:r w:rsidRPr="004E081A">
              <w:rPr>
                <w:b/>
                <w:bCs/>
                <w:i/>
                <w:iCs/>
              </w:rPr>
              <w:t>konaniu</w:t>
            </w:r>
            <w:r w:rsidRPr="004E081A">
              <w:t xml:space="preserve"> o návrate a readmisii;</w:t>
            </w:r>
          </w:p>
        </w:tc>
      </w:tr>
    </w:tbl>
    <w:p w14:paraId="7C3F3AE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0C34CB1"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7F61F28C" w14:textId="77777777" w:rsidR="00926BD0" w:rsidRPr="004E081A" w:rsidRDefault="00926BD0" w:rsidP="00926BD0">
      <w:pPr>
        <w:pStyle w:val="AmJustText"/>
      </w:pPr>
      <w:r w:rsidRPr="004E081A">
        <w:t>Členské štáty by sa mali nabádať, aby poskytovali poradenstvo v oblasti návratu a reintegračnú pomoc, nie k ich opakovaným výhovorkám, prečo takéto poradenstvo a pomoc neposkytovať. Závažné odmietnutie spolupráce, v prípade ktorého navrátilec úmyselne bráni konaniu o návrate, by mohlo viesť k prehodnoteniu úrovne pomoci.</w:t>
      </w:r>
    </w:p>
    <w:p w14:paraId="46A25D93" w14:textId="6BA2D34D" w:rsidR="00956A29" w:rsidRPr="004E081A" w:rsidRDefault="00926BD0" w:rsidP="00926BD0">
      <w:r w:rsidRPr="004E081A">
        <w:rPr>
          <w:rStyle w:val="HideTWBExt"/>
        </w:rPr>
        <w:t>&lt;/Amend&gt;</w:t>
      </w:r>
    </w:p>
    <w:p w14:paraId="7AAE9A31"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2351</w:t>
      </w:r>
      <w:r w:rsidRPr="004E081A">
        <w:rPr>
          <w:rStyle w:val="HideTWBExt"/>
        </w:rPr>
        <w:t>&lt;/NumAm&gt;</w:t>
      </w:r>
    </w:p>
    <w:p w14:paraId="175E3374"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13E8A11D" w14:textId="77777777" w:rsidR="00926BD0" w:rsidRPr="004E081A" w:rsidRDefault="00926BD0" w:rsidP="00926BD0">
      <w:pPr>
        <w:pStyle w:val="NormalBold"/>
      </w:pPr>
      <w:r w:rsidRPr="004E081A">
        <w:rPr>
          <w:rStyle w:val="HideTWBExt"/>
        </w:rPr>
        <w:t>&lt;/RepeatBlock-By&gt;</w:t>
      </w:r>
    </w:p>
    <w:p w14:paraId="5E79A34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B7AFC5D" w14:textId="77777777" w:rsidR="00926BD0" w:rsidRPr="004E081A" w:rsidRDefault="00926BD0" w:rsidP="00926BD0">
      <w:pPr>
        <w:pStyle w:val="NormalBold"/>
      </w:pPr>
      <w:r w:rsidRPr="004E081A">
        <w:rPr>
          <w:rStyle w:val="HideTWBExt"/>
        </w:rPr>
        <w:t>&lt;Article&gt;</w:t>
      </w:r>
      <w:r w:rsidRPr="004E081A">
        <w:t>Článok 46 – odsek 5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8B237D5" w14:textId="77777777" w:rsidTr="00F41570">
        <w:trPr>
          <w:trHeight w:val="240"/>
          <w:jc w:val="center"/>
        </w:trPr>
        <w:tc>
          <w:tcPr>
            <w:tcW w:w="9752" w:type="dxa"/>
            <w:gridSpan w:val="2"/>
            <w:tcBorders>
              <w:top w:val="nil"/>
              <w:left w:val="nil"/>
              <w:bottom w:val="nil"/>
              <w:right w:val="nil"/>
            </w:tcBorders>
          </w:tcPr>
          <w:p w14:paraId="383086DA" w14:textId="77777777" w:rsidR="00926BD0" w:rsidRPr="004E081A" w:rsidRDefault="00926BD0" w:rsidP="00F41570"/>
        </w:tc>
      </w:tr>
      <w:tr w:rsidR="00AE47A2" w:rsidRPr="004E081A" w14:paraId="79064FC0" w14:textId="77777777" w:rsidTr="00F41570">
        <w:trPr>
          <w:trHeight w:val="240"/>
          <w:jc w:val="center"/>
        </w:trPr>
        <w:tc>
          <w:tcPr>
            <w:tcW w:w="4876" w:type="dxa"/>
            <w:tcBorders>
              <w:top w:val="nil"/>
              <w:left w:val="nil"/>
              <w:bottom w:val="nil"/>
              <w:right w:val="nil"/>
            </w:tcBorders>
          </w:tcPr>
          <w:p w14:paraId="2814A9AB"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BBDBCF1" w14:textId="77777777" w:rsidR="00926BD0" w:rsidRPr="004E081A" w:rsidRDefault="00926BD0" w:rsidP="00F41570">
            <w:pPr>
              <w:pStyle w:val="AmColumnHeading"/>
            </w:pPr>
            <w:r w:rsidRPr="004E081A">
              <w:t>Pozmeňujúci návrh</w:t>
            </w:r>
          </w:p>
        </w:tc>
      </w:tr>
      <w:tr w:rsidR="00AE47A2" w:rsidRPr="004E081A" w14:paraId="73913DE1" w14:textId="77777777" w:rsidTr="00F41570">
        <w:trPr>
          <w:jc w:val="center"/>
        </w:trPr>
        <w:tc>
          <w:tcPr>
            <w:tcW w:w="4876" w:type="dxa"/>
            <w:tcBorders>
              <w:top w:val="nil"/>
              <w:left w:val="nil"/>
              <w:bottom w:val="nil"/>
              <w:right w:val="nil"/>
            </w:tcBorders>
          </w:tcPr>
          <w:p w14:paraId="022E6FAA" w14:textId="77777777" w:rsidR="00926BD0" w:rsidRPr="004E081A" w:rsidRDefault="00926BD0" w:rsidP="00F41570">
            <w:pPr>
              <w:pStyle w:val="Normal6a"/>
            </w:pPr>
            <w:r w:rsidRPr="004E081A">
              <w:rPr>
                <w:b/>
                <w:i/>
              </w:rPr>
              <w:t>b)</w:t>
            </w:r>
            <w:r w:rsidRPr="004E081A">
              <w:tab/>
            </w:r>
            <w:r w:rsidRPr="004E081A">
              <w:rPr>
                <w:b/>
                <w:i/>
              </w:rPr>
              <w:t>či sa štátny príslušník tretej krajiny vracia dobrovoľne alebo či podlieha odsunu;</w:t>
            </w:r>
          </w:p>
        </w:tc>
        <w:tc>
          <w:tcPr>
            <w:tcW w:w="4876" w:type="dxa"/>
            <w:tcBorders>
              <w:top w:val="nil"/>
              <w:left w:val="nil"/>
              <w:bottom w:val="nil"/>
              <w:right w:val="nil"/>
            </w:tcBorders>
          </w:tcPr>
          <w:p w14:paraId="4A7E8A6C" w14:textId="77777777" w:rsidR="00926BD0" w:rsidRPr="004E081A" w:rsidRDefault="00926BD0" w:rsidP="00F41570">
            <w:pPr>
              <w:pStyle w:val="Normal6a"/>
            </w:pPr>
            <w:r w:rsidRPr="004E081A">
              <w:rPr>
                <w:b/>
                <w:i/>
              </w:rPr>
              <w:t>vypúšťa sa</w:t>
            </w:r>
          </w:p>
        </w:tc>
      </w:tr>
    </w:tbl>
    <w:p w14:paraId="25FFE01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27216B4" w14:textId="6445B0A5" w:rsidR="00956A29" w:rsidRPr="004E081A" w:rsidRDefault="00926BD0" w:rsidP="00926BD0">
      <w:r w:rsidRPr="004E081A">
        <w:rPr>
          <w:rStyle w:val="HideTWBExt"/>
        </w:rPr>
        <w:t>&lt;/Amend&gt;</w:t>
      </w:r>
    </w:p>
    <w:p w14:paraId="21722F5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2352</w:t>
      </w:r>
      <w:r w:rsidRPr="004E081A">
        <w:rPr>
          <w:rStyle w:val="HideTWBExt"/>
        </w:rPr>
        <w:t>&lt;/NumAm&gt;</w:t>
      </w:r>
    </w:p>
    <w:p w14:paraId="348F839D"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00B8DCF1" w14:textId="77777777" w:rsidR="00926BD0" w:rsidRPr="004E081A" w:rsidRDefault="00926BD0" w:rsidP="00926BD0">
      <w:pPr>
        <w:pStyle w:val="NormalBold"/>
      </w:pPr>
      <w:r w:rsidRPr="004E081A">
        <w:rPr>
          <w:rStyle w:val="HideTWBExt"/>
        </w:rPr>
        <w:t>&lt;/RepeatBlock-By&gt;</w:t>
      </w:r>
    </w:p>
    <w:p w14:paraId="4F00BC8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A4DD80E" w14:textId="77777777" w:rsidR="00926BD0" w:rsidRPr="004E081A" w:rsidRDefault="00926BD0" w:rsidP="00926BD0">
      <w:pPr>
        <w:pStyle w:val="NormalBold"/>
      </w:pPr>
      <w:r w:rsidRPr="004E081A">
        <w:rPr>
          <w:rStyle w:val="HideTWBExt"/>
        </w:rPr>
        <w:t>&lt;Article&gt;</w:t>
      </w:r>
      <w:r w:rsidRPr="004E081A">
        <w:t>Článok 46 – odsek 5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1EC9791" w14:textId="77777777" w:rsidTr="00F41570">
        <w:trPr>
          <w:trHeight w:val="240"/>
          <w:jc w:val="center"/>
        </w:trPr>
        <w:tc>
          <w:tcPr>
            <w:tcW w:w="9752" w:type="dxa"/>
            <w:gridSpan w:val="2"/>
            <w:tcBorders>
              <w:top w:val="nil"/>
              <w:left w:val="nil"/>
              <w:bottom w:val="nil"/>
              <w:right w:val="nil"/>
            </w:tcBorders>
          </w:tcPr>
          <w:p w14:paraId="47667D95" w14:textId="77777777" w:rsidR="00926BD0" w:rsidRPr="004E081A" w:rsidRDefault="00926BD0" w:rsidP="00F41570"/>
        </w:tc>
      </w:tr>
      <w:tr w:rsidR="00AE47A2" w:rsidRPr="004E081A" w14:paraId="1E887012" w14:textId="77777777" w:rsidTr="00F41570">
        <w:trPr>
          <w:trHeight w:val="240"/>
          <w:jc w:val="center"/>
        </w:trPr>
        <w:tc>
          <w:tcPr>
            <w:tcW w:w="4876" w:type="dxa"/>
            <w:tcBorders>
              <w:top w:val="nil"/>
              <w:left w:val="nil"/>
              <w:bottom w:val="nil"/>
              <w:right w:val="nil"/>
            </w:tcBorders>
          </w:tcPr>
          <w:p w14:paraId="2C7F78B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1477CB8" w14:textId="77777777" w:rsidR="00926BD0" w:rsidRPr="004E081A" w:rsidRDefault="00926BD0" w:rsidP="00F41570">
            <w:pPr>
              <w:pStyle w:val="AmColumnHeading"/>
            </w:pPr>
            <w:r w:rsidRPr="004E081A">
              <w:t>Pozmeňujúci návrh</w:t>
            </w:r>
          </w:p>
        </w:tc>
      </w:tr>
      <w:tr w:rsidR="00AE47A2" w:rsidRPr="004E081A" w14:paraId="3E1547DA" w14:textId="77777777" w:rsidTr="00F41570">
        <w:trPr>
          <w:jc w:val="center"/>
        </w:trPr>
        <w:tc>
          <w:tcPr>
            <w:tcW w:w="4876" w:type="dxa"/>
            <w:tcBorders>
              <w:top w:val="nil"/>
              <w:left w:val="nil"/>
              <w:bottom w:val="nil"/>
              <w:right w:val="nil"/>
            </w:tcBorders>
          </w:tcPr>
          <w:p w14:paraId="7340121E" w14:textId="77777777" w:rsidR="00926BD0" w:rsidRPr="004E081A" w:rsidRDefault="00926BD0" w:rsidP="00F41570">
            <w:pPr>
              <w:pStyle w:val="Normal6a"/>
            </w:pPr>
            <w:r w:rsidRPr="004E081A">
              <w:rPr>
                <w:b/>
                <w:i/>
              </w:rPr>
              <w:t>b)</w:t>
            </w:r>
            <w:r w:rsidRPr="004E081A">
              <w:tab/>
            </w:r>
            <w:r w:rsidRPr="004E081A">
              <w:rPr>
                <w:b/>
                <w:i/>
              </w:rPr>
              <w:t>či sa štátny príslušník tretej krajiny vracia dobrovoľne alebo či podlieha odsunu;</w:t>
            </w:r>
          </w:p>
        </w:tc>
        <w:tc>
          <w:tcPr>
            <w:tcW w:w="4876" w:type="dxa"/>
            <w:tcBorders>
              <w:top w:val="nil"/>
              <w:left w:val="nil"/>
              <w:bottom w:val="nil"/>
              <w:right w:val="nil"/>
            </w:tcBorders>
          </w:tcPr>
          <w:p w14:paraId="7C03EFD9" w14:textId="77777777" w:rsidR="00926BD0" w:rsidRPr="004E081A" w:rsidRDefault="00926BD0" w:rsidP="00F41570">
            <w:pPr>
              <w:pStyle w:val="Normal6a"/>
            </w:pPr>
            <w:r w:rsidRPr="004E081A">
              <w:rPr>
                <w:b/>
                <w:i/>
              </w:rPr>
              <w:t>vypúšťa sa</w:t>
            </w:r>
          </w:p>
        </w:tc>
      </w:tr>
    </w:tbl>
    <w:p w14:paraId="51723EF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3F1B081" w14:textId="26E5D86E" w:rsidR="00956A29" w:rsidRPr="004E081A" w:rsidRDefault="00926BD0" w:rsidP="00926BD0">
      <w:r w:rsidRPr="004E081A">
        <w:rPr>
          <w:rStyle w:val="HideTWBExt"/>
        </w:rPr>
        <w:t>&lt;/Amend&gt;</w:t>
      </w:r>
    </w:p>
    <w:p w14:paraId="0DD8090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2353</w:t>
      </w:r>
      <w:r w:rsidRPr="004E081A">
        <w:rPr>
          <w:rStyle w:val="HideTWBExt"/>
        </w:rPr>
        <w:t>&lt;/NumAm&gt;</w:t>
      </w:r>
    </w:p>
    <w:p w14:paraId="33DFB480"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281C739C" w14:textId="77777777" w:rsidR="00926BD0" w:rsidRPr="004E081A" w:rsidRDefault="00926BD0" w:rsidP="00926BD0">
      <w:pPr>
        <w:pStyle w:val="NormalBold"/>
      </w:pPr>
      <w:r w:rsidRPr="004E081A">
        <w:rPr>
          <w:rStyle w:val="HideTWBExt"/>
        </w:rPr>
        <w:t>&lt;/RepeatBlock-By&gt;</w:t>
      </w:r>
    </w:p>
    <w:p w14:paraId="668BEABB"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0B8F794" w14:textId="77777777" w:rsidR="00926BD0" w:rsidRPr="004E081A" w:rsidRDefault="00926BD0" w:rsidP="00926BD0">
      <w:pPr>
        <w:pStyle w:val="NormalBold"/>
      </w:pPr>
      <w:r w:rsidRPr="004E081A">
        <w:rPr>
          <w:rStyle w:val="HideTWBExt"/>
        </w:rPr>
        <w:t>&lt;Article&gt;</w:t>
      </w:r>
      <w:r w:rsidRPr="004E081A">
        <w:t>Článok 46 – odsek 5 – písmeno b</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0715D85" w14:textId="77777777" w:rsidTr="00F41570">
        <w:trPr>
          <w:trHeight w:val="240"/>
          <w:jc w:val="center"/>
        </w:trPr>
        <w:tc>
          <w:tcPr>
            <w:tcW w:w="9752" w:type="dxa"/>
            <w:gridSpan w:val="2"/>
            <w:tcBorders>
              <w:top w:val="nil"/>
              <w:left w:val="nil"/>
              <w:bottom w:val="nil"/>
              <w:right w:val="nil"/>
            </w:tcBorders>
          </w:tcPr>
          <w:p w14:paraId="72FEB4F7" w14:textId="77777777" w:rsidR="00926BD0" w:rsidRPr="004E081A" w:rsidRDefault="00926BD0" w:rsidP="00F41570"/>
        </w:tc>
      </w:tr>
      <w:tr w:rsidR="00AE47A2" w:rsidRPr="004E081A" w14:paraId="75246F15" w14:textId="77777777" w:rsidTr="00F41570">
        <w:trPr>
          <w:trHeight w:val="240"/>
          <w:jc w:val="center"/>
        </w:trPr>
        <w:tc>
          <w:tcPr>
            <w:tcW w:w="4876" w:type="dxa"/>
            <w:tcBorders>
              <w:top w:val="nil"/>
              <w:left w:val="nil"/>
              <w:bottom w:val="nil"/>
              <w:right w:val="nil"/>
            </w:tcBorders>
          </w:tcPr>
          <w:p w14:paraId="081D7F7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6EB01BB9" w14:textId="77777777" w:rsidR="00926BD0" w:rsidRPr="004E081A" w:rsidRDefault="00926BD0" w:rsidP="00F41570">
            <w:pPr>
              <w:pStyle w:val="AmColumnHeading"/>
            </w:pPr>
            <w:r w:rsidRPr="004E081A">
              <w:t>Pozmeňujúci návrh</w:t>
            </w:r>
          </w:p>
        </w:tc>
      </w:tr>
      <w:tr w:rsidR="00AE47A2" w:rsidRPr="004E081A" w14:paraId="188852E1" w14:textId="77777777" w:rsidTr="00F41570">
        <w:trPr>
          <w:jc w:val="center"/>
        </w:trPr>
        <w:tc>
          <w:tcPr>
            <w:tcW w:w="4876" w:type="dxa"/>
            <w:tcBorders>
              <w:top w:val="nil"/>
              <w:left w:val="nil"/>
              <w:bottom w:val="nil"/>
              <w:right w:val="nil"/>
            </w:tcBorders>
          </w:tcPr>
          <w:p w14:paraId="11C6619B" w14:textId="77777777" w:rsidR="00926BD0" w:rsidRPr="004E081A" w:rsidRDefault="00926BD0" w:rsidP="00F41570">
            <w:pPr>
              <w:pStyle w:val="Normal6a"/>
            </w:pPr>
            <w:r w:rsidRPr="004E081A">
              <w:rPr>
                <w:b/>
                <w:i/>
              </w:rPr>
              <w:t>b)</w:t>
            </w:r>
            <w:r w:rsidRPr="004E081A">
              <w:tab/>
            </w:r>
            <w:r w:rsidRPr="004E081A">
              <w:rPr>
                <w:b/>
                <w:i/>
              </w:rPr>
              <w:t>či sa štátny príslušník tretej krajiny vracia dobrovoľne alebo či podlieha odsunu;</w:t>
            </w:r>
          </w:p>
        </w:tc>
        <w:tc>
          <w:tcPr>
            <w:tcW w:w="4876" w:type="dxa"/>
            <w:tcBorders>
              <w:top w:val="nil"/>
              <w:left w:val="nil"/>
              <w:bottom w:val="nil"/>
              <w:right w:val="nil"/>
            </w:tcBorders>
          </w:tcPr>
          <w:p w14:paraId="029B3D39" w14:textId="77777777" w:rsidR="00926BD0" w:rsidRPr="004E081A" w:rsidRDefault="00926BD0" w:rsidP="00F41570">
            <w:pPr>
              <w:pStyle w:val="Normal6a"/>
            </w:pPr>
            <w:r w:rsidRPr="004E081A">
              <w:rPr>
                <w:b/>
                <w:i/>
              </w:rPr>
              <w:t>vypúšťa sa</w:t>
            </w:r>
          </w:p>
        </w:tc>
      </w:tr>
    </w:tbl>
    <w:p w14:paraId="40E04AC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7A24268" w14:textId="77777777" w:rsidR="00926BD0" w:rsidRPr="004E081A" w:rsidRDefault="00926BD0" w:rsidP="00926BD0">
      <w:pPr>
        <w:pStyle w:val="AmJustTitle"/>
      </w:pPr>
      <w:r w:rsidRPr="004E081A">
        <w:rPr>
          <w:rStyle w:val="HideTWBExt"/>
        </w:rPr>
        <w:lastRenderedPageBreak/>
        <w:t>&lt;TitreJust&gt;</w:t>
      </w:r>
      <w:r w:rsidRPr="004E081A">
        <w:t>Odôvodnenie</w:t>
      </w:r>
      <w:r w:rsidRPr="004E081A">
        <w:rPr>
          <w:rStyle w:val="HideTWBExt"/>
        </w:rPr>
        <w:t>&lt;/TitreJust&gt;</w:t>
      </w:r>
    </w:p>
    <w:p w14:paraId="26DA88DE" w14:textId="77777777" w:rsidR="00926BD0" w:rsidRPr="004E081A" w:rsidRDefault="00926BD0" w:rsidP="00926BD0">
      <w:pPr>
        <w:pStyle w:val="AmJustText"/>
      </w:pPr>
      <w:r w:rsidRPr="004E081A">
        <w:t>Poradenstvo pri návrate je ešte dôležitejšie, ak navrátilec nechce prijať rozhodnutie o návrate. V takýchto prípadoch je kontraproduktívne obmedziť poradenstvo v oblasti návratu.</w:t>
      </w:r>
    </w:p>
    <w:p w14:paraId="53C5B057" w14:textId="28C17482" w:rsidR="00956A29" w:rsidRPr="004E081A" w:rsidRDefault="00926BD0" w:rsidP="00926BD0">
      <w:r w:rsidRPr="004E081A">
        <w:rPr>
          <w:rStyle w:val="HideTWBExt"/>
        </w:rPr>
        <w:t>&lt;/Amend&gt;</w:t>
      </w:r>
    </w:p>
    <w:p w14:paraId="3E4881C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2354</w:t>
      </w:r>
      <w:r w:rsidRPr="004E081A">
        <w:rPr>
          <w:rStyle w:val="HideTWBExt"/>
        </w:rPr>
        <w:t>&lt;/NumAm&gt;</w:t>
      </w:r>
    </w:p>
    <w:p w14:paraId="7EA83F21"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178AD4E5" w14:textId="77777777" w:rsidR="00926BD0" w:rsidRPr="004E081A" w:rsidRDefault="00926BD0" w:rsidP="00926BD0">
      <w:pPr>
        <w:pStyle w:val="NormalBold"/>
      </w:pPr>
      <w:r w:rsidRPr="004E081A">
        <w:rPr>
          <w:rStyle w:val="HideTWBExt"/>
        </w:rPr>
        <w:t>&lt;/RepeatBlock-By&gt;</w:t>
      </w:r>
    </w:p>
    <w:p w14:paraId="44160B1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CB355A8" w14:textId="77777777" w:rsidR="00926BD0" w:rsidRPr="004E081A" w:rsidRDefault="00926BD0" w:rsidP="00926BD0">
      <w:pPr>
        <w:pStyle w:val="NormalBold"/>
      </w:pPr>
      <w:r w:rsidRPr="004E081A">
        <w:rPr>
          <w:rStyle w:val="HideTWBExt"/>
        </w:rPr>
        <w:t>&lt;Article&gt;</w:t>
      </w:r>
      <w:r w:rsidRPr="004E081A">
        <w:t>Článok 46 – odsek 5 – písmeno c</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3DC056D" w14:textId="77777777" w:rsidTr="00F41570">
        <w:trPr>
          <w:trHeight w:val="240"/>
          <w:jc w:val="center"/>
        </w:trPr>
        <w:tc>
          <w:tcPr>
            <w:tcW w:w="9752" w:type="dxa"/>
            <w:gridSpan w:val="2"/>
            <w:tcBorders>
              <w:top w:val="nil"/>
              <w:left w:val="nil"/>
              <w:bottom w:val="nil"/>
              <w:right w:val="nil"/>
            </w:tcBorders>
          </w:tcPr>
          <w:p w14:paraId="26E9D6A3" w14:textId="77777777" w:rsidR="00926BD0" w:rsidRPr="004E081A" w:rsidRDefault="00926BD0" w:rsidP="00F41570"/>
        </w:tc>
      </w:tr>
      <w:tr w:rsidR="00AE47A2" w:rsidRPr="004E081A" w14:paraId="6076B5C2" w14:textId="77777777" w:rsidTr="00F41570">
        <w:trPr>
          <w:trHeight w:val="240"/>
          <w:jc w:val="center"/>
        </w:trPr>
        <w:tc>
          <w:tcPr>
            <w:tcW w:w="4876" w:type="dxa"/>
            <w:tcBorders>
              <w:top w:val="nil"/>
              <w:left w:val="nil"/>
              <w:bottom w:val="nil"/>
              <w:right w:val="nil"/>
            </w:tcBorders>
          </w:tcPr>
          <w:p w14:paraId="5AC91B1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021EC64" w14:textId="77777777" w:rsidR="00926BD0" w:rsidRPr="004E081A" w:rsidRDefault="00926BD0" w:rsidP="00F41570">
            <w:pPr>
              <w:pStyle w:val="AmColumnHeading"/>
            </w:pPr>
            <w:r w:rsidRPr="004E081A">
              <w:t>Pozmeňujúci návrh</w:t>
            </w:r>
          </w:p>
        </w:tc>
      </w:tr>
      <w:tr w:rsidR="00AE47A2" w:rsidRPr="004E081A" w14:paraId="53465289" w14:textId="77777777" w:rsidTr="00F41570">
        <w:trPr>
          <w:jc w:val="center"/>
        </w:trPr>
        <w:tc>
          <w:tcPr>
            <w:tcW w:w="4876" w:type="dxa"/>
            <w:tcBorders>
              <w:top w:val="nil"/>
              <w:left w:val="nil"/>
              <w:bottom w:val="nil"/>
              <w:right w:val="nil"/>
            </w:tcBorders>
          </w:tcPr>
          <w:p w14:paraId="4527B003" w14:textId="77777777" w:rsidR="00926BD0" w:rsidRPr="004E081A" w:rsidRDefault="00926BD0" w:rsidP="00F41570">
            <w:pPr>
              <w:pStyle w:val="Normal6a"/>
            </w:pPr>
            <w:r w:rsidRPr="004E081A">
              <w:rPr>
                <w:b/>
                <w:i/>
              </w:rPr>
              <w:t>c)</w:t>
            </w:r>
            <w:r w:rsidRPr="004E081A">
              <w:tab/>
            </w:r>
            <w:r w:rsidRPr="004E081A">
              <w:rPr>
                <w:b/>
                <w:i/>
              </w:rPr>
              <w:t>či je štátny príslušník tretej krajiny štátnym príslušníkom tretej krajiny uvedenej v prílohe II k nariadeniu (EÚ) 2018/1806;</w:t>
            </w:r>
          </w:p>
        </w:tc>
        <w:tc>
          <w:tcPr>
            <w:tcW w:w="4876" w:type="dxa"/>
            <w:tcBorders>
              <w:top w:val="nil"/>
              <w:left w:val="nil"/>
              <w:bottom w:val="nil"/>
              <w:right w:val="nil"/>
            </w:tcBorders>
          </w:tcPr>
          <w:p w14:paraId="1E984972" w14:textId="77777777" w:rsidR="00926BD0" w:rsidRPr="004E081A" w:rsidRDefault="00926BD0" w:rsidP="00F41570">
            <w:pPr>
              <w:pStyle w:val="Normal6a"/>
            </w:pPr>
            <w:r w:rsidRPr="004E081A">
              <w:rPr>
                <w:b/>
                <w:i/>
              </w:rPr>
              <w:t>vypúšťa sa</w:t>
            </w:r>
          </w:p>
        </w:tc>
      </w:tr>
    </w:tbl>
    <w:p w14:paraId="4BD92D7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E1A6A3B" w14:textId="65B2AE1C" w:rsidR="00956A29" w:rsidRPr="004E081A" w:rsidRDefault="00926BD0" w:rsidP="00926BD0">
      <w:r w:rsidRPr="004E081A">
        <w:rPr>
          <w:rStyle w:val="HideTWBExt"/>
        </w:rPr>
        <w:t>&lt;/Amend&gt;</w:t>
      </w:r>
    </w:p>
    <w:p w14:paraId="1D748A8F"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2355</w:t>
      </w:r>
      <w:r w:rsidRPr="004E081A">
        <w:rPr>
          <w:rStyle w:val="HideTWBExt"/>
        </w:rPr>
        <w:t>&lt;/NumAm&gt;</w:t>
      </w:r>
    </w:p>
    <w:p w14:paraId="1AF44ED1"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9806A9D" w14:textId="77777777" w:rsidR="00926BD0" w:rsidRPr="004E081A" w:rsidRDefault="00926BD0" w:rsidP="00926BD0">
      <w:pPr>
        <w:pStyle w:val="NormalBold"/>
      </w:pPr>
      <w:r w:rsidRPr="004E081A">
        <w:rPr>
          <w:rStyle w:val="HideTWBExt"/>
        </w:rPr>
        <w:t>&lt;/RepeatBlock-By&gt;</w:t>
      </w:r>
    </w:p>
    <w:p w14:paraId="3E86D5D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5C6538C" w14:textId="77777777" w:rsidR="00926BD0" w:rsidRPr="004E081A" w:rsidRDefault="00926BD0" w:rsidP="00926BD0">
      <w:pPr>
        <w:pStyle w:val="NormalBold"/>
      </w:pPr>
      <w:r w:rsidRPr="004E081A">
        <w:rPr>
          <w:rStyle w:val="HideTWBExt"/>
        </w:rPr>
        <w:t>&lt;Article&gt;</w:t>
      </w:r>
      <w:r w:rsidRPr="004E081A">
        <w:t>Článok 46 – odsek 5 – písmeno c</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0D026B2" w14:textId="77777777" w:rsidTr="00F41570">
        <w:trPr>
          <w:trHeight w:val="240"/>
          <w:jc w:val="center"/>
        </w:trPr>
        <w:tc>
          <w:tcPr>
            <w:tcW w:w="9752" w:type="dxa"/>
            <w:gridSpan w:val="2"/>
            <w:tcBorders>
              <w:top w:val="nil"/>
              <w:left w:val="nil"/>
              <w:bottom w:val="nil"/>
              <w:right w:val="nil"/>
            </w:tcBorders>
          </w:tcPr>
          <w:p w14:paraId="348015C6" w14:textId="77777777" w:rsidR="00926BD0" w:rsidRPr="004E081A" w:rsidRDefault="00926BD0" w:rsidP="00F41570"/>
        </w:tc>
      </w:tr>
      <w:tr w:rsidR="00AE47A2" w:rsidRPr="004E081A" w14:paraId="159A953F" w14:textId="77777777" w:rsidTr="00F41570">
        <w:trPr>
          <w:trHeight w:val="240"/>
          <w:jc w:val="center"/>
        </w:trPr>
        <w:tc>
          <w:tcPr>
            <w:tcW w:w="4876" w:type="dxa"/>
            <w:tcBorders>
              <w:top w:val="nil"/>
              <w:left w:val="nil"/>
              <w:bottom w:val="nil"/>
              <w:right w:val="nil"/>
            </w:tcBorders>
          </w:tcPr>
          <w:p w14:paraId="3C69455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D9704A9" w14:textId="77777777" w:rsidR="00926BD0" w:rsidRPr="004E081A" w:rsidRDefault="00926BD0" w:rsidP="00F41570">
            <w:pPr>
              <w:pStyle w:val="AmColumnHeading"/>
            </w:pPr>
            <w:r w:rsidRPr="004E081A">
              <w:t>Pozmeňujúci návrh</w:t>
            </w:r>
          </w:p>
        </w:tc>
      </w:tr>
      <w:tr w:rsidR="00AE47A2" w:rsidRPr="004E081A" w14:paraId="34EB2155" w14:textId="77777777" w:rsidTr="00F41570">
        <w:trPr>
          <w:jc w:val="center"/>
        </w:trPr>
        <w:tc>
          <w:tcPr>
            <w:tcW w:w="4876" w:type="dxa"/>
            <w:tcBorders>
              <w:top w:val="nil"/>
              <w:left w:val="nil"/>
              <w:bottom w:val="nil"/>
              <w:right w:val="nil"/>
            </w:tcBorders>
          </w:tcPr>
          <w:p w14:paraId="665C6129" w14:textId="77777777" w:rsidR="00926BD0" w:rsidRPr="004E081A" w:rsidRDefault="00926BD0" w:rsidP="00F41570">
            <w:pPr>
              <w:pStyle w:val="Normal6a"/>
            </w:pPr>
            <w:r w:rsidRPr="004E081A">
              <w:rPr>
                <w:b/>
                <w:i/>
              </w:rPr>
              <w:t>c)</w:t>
            </w:r>
            <w:r w:rsidRPr="004E081A">
              <w:tab/>
            </w:r>
            <w:r w:rsidRPr="004E081A">
              <w:rPr>
                <w:b/>
                <w:i/>
              </w:rPr>
              <w:t>či je štátny príslušník tretej krajiny štátnym príslušníkom tretej krajiny uvedenej v prílohe II k nariadeniu (EÚ) 2018/1806;</w:t>
            </w:r>
          </w:p>
        </w:tc>
        <w:tc>
          <w:tcPr>
            <w:tcW w:w="4876" w:type="dxa"/>
            <w:tcBorders>
              <w:top w:val="nil"/>
              <w:left w:val="nil"/>
              <w:bottom w:val="nil"/>
              <w:right w:val="nil"/>
            </w:tcBorders>
          </w:tcPr>
          <w:p w14:paraId="0108427B" w14:textId="77777777" w:rsidR="00926BD0" w:rsidRPr="004E081A" w:rsidRDefault="00926BD0" w:rsidP="00F41570">
            <w:pPr>
              <w:pStyle w:val="Normal6a"/>
            </w:pPr>
            <w:r w:rsidRPr="004E081A">
              <w:rPr>
                <w:b/>
                <w:i/>
              </w:rPr>
              <w:t>vypúšťa sa</w:t>
            </w:r>
          </w:p>
        </w:tc>
      </w:tr>
    </w:tbl>
    <w:p w14:paraId="3B6A79A5"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6851214" w14:textId="7EC98405" w:rsidR="00956A29" w:rsidRPr="004E081A" w:rsidRDefault="00926BD0" w:rsidP="00926BD0">
      <w:r w:rsidRPr="004E081A">
        <w:rPr>
          <w:rStyle w:val="HideTWBExt"/>
        </w:rPr>
        <w:t>&lt;/Amend&gt;</w:t>
      </w:r>
    </w:p>
    <w:p w14:paraId="4F06EF1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2356</w:t>
      </w:r>
      <w:r w:rsidRPr="004E081A">
        <w:rPr>
          <w:rStyle w:val="HideTWBExt"/>
        </w:rPr>
        <w:t>&lt;/NumAm&gt;</w:t>
      </w:r>
    </w:p>
    <w:p w14:paraId="5810207F"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7DBB96BA" w14:textId="77777777" w:rsidR="00926BD0" w:rsidRPr="004E081A" w:rsidRDefault="00926BD0" w:rsidP="00926BD0">
      <w:pPr>
        <w:pStyle w:val="NormalBold"/>
      </w:pPr>
      <w:r w:rsidRPr="004E081A">
        <w:rPr>
          <w:rStyle w:val="HideTWBExt"/>
        </w:rPr>
        <w:t>&lt;/RepeatBlock-By&gt;</w:t>
      </w:r>
    </w:p>
    <w:p w14:paraId="209261AC"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2AB9BFF4" w14:textId="77777777" w:rsidR="00926BD0" w:rsidRPr="004E081A" w:rsidRDefault="00926BD0" w:rsidP="00926BD0">
      <w:pPr>
        <w:pStyle w:val="NormalBold"/>
      </w:pPr>
      <w:r w:rsidRPr="004E081A">
        <w:rPr>
          <w:rStyle w:val="HideTWBExt"/>
        </w:rPr>
        <w:t>&lt;Article&gt;</w:t>
      </w:r>
      <w:r w:rsidRPr="004E081A">
        <w:t>Článok 46 – odsek 5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E4474E6" w14:textId="77777777" w:rsidTr="00F41570">
        <w:trPr>
          <w:trHeight w:val="240"/>
          <w:jc w:val="center"/>
        </w:trPr>
        <w:tc>
          <w:tcPr>
            <w:tcW w:w="9752" w:type="dxa"/>
            <w:gridSpan w:val="2"/>
            <w:tcBorders>
              <w:top w:val="nil"/>
              <w:left w:val="nil"/>
              <w:bottom w:val="nil"/>
              <w:right w:val="nil"/>
            </w:tcBorders>
          </w:tcPr>
          <w:p w14:paraId="3305BD85" w14:textId="77777777" w:rsidR="00926BD0" w:rsidRPr="004E081A" w:rsidRDefault="00926BD0" w:rsidP="00F41570"/>
        </w:tc>
      </w:tr>
      <w:tr w:rsidR="00AE47A2" w:rsidRPr="004E081A" w14:paraId="0ECA5B86" w14:textId="77777777" w:rsidTr="00F41570">
        <w:trPr>
          <w:trHeight w:val="240"/>
          <w:jc w:val="center"/>
        </w:trPr>
        <w:tc>
          <w:tcPr>
            <w:tcW w:w="4876" w:type="dxa"/>
            <w:tcBorders>
              <w:top w:val="nil"/>
              <w:left w:val="nil"/>
              <w:bottom w:val="nil"/>
              <w:right w:val="nil"/>
            </w:tcBorders>
          </w:tcPr>
          <w:p w14:paraId="234596B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FB49BD0" w14:textId="77777777" w:rsidR="00926BD0" w:rsidRPr="004E081A" w:rsidRDefault="00926BD0" w:rsidP="00F41570">
            <w:pPr>
              <w:pStyle w:val="AmColumnHeading"/>
            </w:pPr>
            <w:r w:rsidRPr="004E081A">
              <w:t>Pozmeňujúci návrh</w:t>
            </w:r>
          </w:p>
        </w:tc>
      </w:tr>
      <w:tr w:rsidR="00AE47A2" w:rsidRPr="004E081A" w14:paraId="50481CE0" w14:textId="77777777" w:rsidTr="00F41570">
        <w:trPr>
          <w:jc w:val="center"/>
        </w:trPr>
        <w:tc>
          <w:tcPr>
            <w:tcW w:w="4876" w:type="dxa"/>
            <w:tcBorders>
              <w:top w:val="nil"/>
              <w:left w:val="nil"/>
              <w:bottom w:val="nil"/>
              <w:right w:val="nil"/>
            </w:tcBorders>
          </w:tcPr>
          <w:p w14:paraId="0425D8CF" w14:textId="77777777" w:rsidR="00926BD0" w:rsidRPr="004E081A" w:rsidRDefault="00926BD0" w:rsidP="00F41570">
            <w:pPr>
              <w:pStyle w:val="Normal6a"/>
            </w:pPr>
            <w:r w:rsidRPr="004E081A">
              <w:rPr>
                <w:b/>
                <w:i/>
              </w:rPr>
              <w:lastRenderedPageBreak/>
              <w:t>d)</w:t>
            </w:r>
            <w:r w:rsidRPr="004E081A">
              <w:tab/>
            </w:r>
            <w:r w:rsidRPr="004E081A">
              <w:rPr>
                <w:b/>
                <w:i/>
              </w:rPr>
              <w:t>či bol štátny príslušník tretej krajiny odsúdený za trestný čin;</w:t>
            </w:r>
          </w:p>
        </w:tc>
        <w:tc>
          <w:tcPr>
            <w:tcW w:w="4876" w:type="dxa"/>
            <w:tcBorders>
              <w:top w:val="nil"/>
              <w:left w:val="nil"/>
              <w:bottom w:val="nil"/>
              <w:right w:val="nil"/>
            </w:tcBorders>
          </w:tcPr>
          <w:p w14:paraId="3AFB285C" w14:textId="77777777" w:rsidR="00926BD0" w:rsidRPr="004E081A" w:rsidRDefault="00926BD0" w:rsidP="00F41570">
            <w:pPr>
              <w:pStyle w:val="Normal6a"/>
            </w:pPr>
            <w:r w:rsidRPr="004E081A">
              <w:rPr>
                <w:b/>
                <w:i/>
              </w:rPr>
              <w:t>vypúšťa sa</w:t>
            </w:r>
          </w:p>
        </w:tc>
      </w:tr>
    </w:tbl>
    <w:p w14:paraId="798893D7"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84FEF42" w14:textId="079C907A" w:rsidR="00956A29" w:rsidRPr="004E081A" w:rsidRDefault="00926BD0" w:rsidP="00926BD0">
      <w:r w:rsidRPr="004E081A">
        <w:rPr>
          <w:rStyle w:val="HideTWBExt"/>
        </w:rPr>
        <w:t>&lt;/Amend&gt;</w:t>
      </w:r>
    </w:p>
    <w:p w14:paraId="24153904"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2357</w:t>
      </w:r>
      <w:r w:rsidRPr="004E081A">
        <w:rPr>
          <w:rStyle w:val="HideTWBExt"/>
        </w:rPr>
        <w:t>&lt;/NumAm&gt;</w:t>
      </w:r>
    </w:p>
    <w:p w14:paraId="5D392106"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3B4C376" w14:textId="77777777" w:rsidR="00926BD0" w:rsidRPr="004E081A" w:rsidRDefault="00926BD0" w:rsidP="00926BD0">
      <w:pPr>
        <w:pStyle w:val="NormalBold"/>
      </w:pPr>
      <w:r w:rsidRPr="004E081A">
        <w:rPr>
          <w:rStyle w:val="HideTWBExt"/>
        </w:rPr>
        <w:t>&lt;/RepeatBlock-By&gt;</w:t>
      </w:r>
    </w:p>
    <w:p w14:paraId="78BB6F5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9AC3965" w14:textId="77777777" w:rsidR="00926BD0" w:rsidRPr="004E081A" w:rsidRDefault="00926BD0" w:rsidP="00926BD0">
      <w:pPr>
        <w:pStyle w:val="NormalBold"/>
      </w:pPr>
      <w:r w:rsidRPr="004E081A">
        <w:rPr>
          <w:rStyle w:val="HideTWBExt"/>
        </w:rPr>
        <w:t>&lt;Article&gt;</w:t>
      </w:r>
      <w:r w:rsidRPr="004E081A">
        <w:t>Článok 46 – odsek 5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41ADC63" w14:textId="77777777" w:rsidTr="00F41570">
        <w:trPr>
          <w:trHeight w:val="240"/>
          <w:jc w:val="center"/>
        </w:trPr>
        <w:tc>
          <w:tcPr>
            <w:tcW w:w="9752" w:type="dxa"/>
            <w:gridSpan w:val="2"/>
            <w:tcBorders>
              <w:top w:val="nil"/>
              <w:left w:val="nil"/>
              <w:bottom w:val="nil"/>
              <w:right w:val="nil"/>
            </w:tcBorders>
          </w:tcPr>
          <w:p w14:paraId="6F22C635" w14:textId="77777777" w:rsidR="00926BD0" w:rsidRPr="004E081A" w:rsidRDefault="00926BD0" w:rsidP="00F41570"/>
        </w:tc>
      </w:tr>
      <w:tr w:rsidR="00AE47A2" w:rsidRPr="004E081A" w14:paraId="0809FC5B" w14:textId="77777777" w:rsidTr="00F41570">
        <w:trPr>
          <w:trHeight w:val="240"/>
          <w:jc w:val="center"/>
        </w:trPr>
        <w:tc>
          <w:tcPr>
            <w:tcW w:w="4876" w:type="dxa"/>
            <w:tcBorders>
              <w:top w:val="nil"/>
              <w:left w:val="nil"/>
              <w:bottom w:val="nil"/>
              <w:right w:val="nil"/>
            </w:tcBorders>
          </w:tcPr>
          <w:p w14:paraId="358582A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DF12AF6" w14:textId="77777777" w:rsidR="00926BD0" w:rsidRPr="004E081A" w:rsidRDefault="00926BD0" w:rsidP="00F41570">
            <w:pPr>
              <w:pStyle w:val="AmColumnHeading"/>
            </w:pPr>
            <w:r w:rsidRPr="004E081A">
              <w:t>Pozmeňujúci návrh</w:t>
            </w:r>
          </w:p>
        </w:tc>
      </w:tr>
      <w:tr w:rsidR="00AE47A2" w:rsidRPr="004E081A" w14:paraId="3644AA28" w14:textId="77777777" w:rsidTr="00F41570">
        <w:trPr>
          <w:jc w:val="center"/>
        </w:trPr>
        <w:tc>
          <w:tcPr>
            <w:tcW w:w="4876" w:type="dxa"/>
            <w:tcBorders>
              <w:top w:val="nil"/>
              <w:left w:val="nil"/>
              <w:bottom w:val="nil"/>
              <w:right w:val="nil"/>
            </w:tcBorders>
          </w:tcPr>
          <w:p w14:paraId="0222F280" w14:textId="77777777" w:rsidR="00926BD0" w:rsidRPr="004E081A" w:rsidRDefault="00926BD0" w:rsidP="00F41570">
            <w:pPr>
              <w:pStyle w:val="Normal6a"/>
            </w:pPr>
            <w:r w:rsidRPr="004E081A">
              <w:rPr>
                <w:b/>
                <w:i/>
              </w:rPr>
              <w:t>d)</w:t>
            </w:r>
            <w:r w:rsidRPr="004E081A">
              <w:tab/>
            </w:r>
            <w:r w:rsidRPr="004E081A">
              <w:rPr>
                <w:b/>
                <w:i/>
              </w:rPr>
              <w:t>či bol štátny príslušník tretej krajiny odsúdený za trestný čin;</w:t>
            </w:r>
          </w:p>
        </w:tc>
        <w:tc>
          <w:tcPr>
            <w:tcW w:w="4876" w:type="dxa"/>
            <w:tcBorders>
              <w:top w:val="nil"/>
              <w:left w:val="nil"/>
              <w:bottom w:val="nil"/>
              <w:right w:val="nil"/>
            </w:tcBorders>
          </w:tcPr>
          <w:p w14:paraId="11BDB7E6" w14:textId="77777777" w:rsidR="00926BD0" w:rsidRPr="004E081A" w:rsidRDefault="00926BD0" w:rsidP="00F41570">
            <w:pPr>
              <w:pStyle w:val="Normal6a"/>
            </w:pPr>
            <w:r w:rsidRPr="004E081A">
              <w:rPr>
                <w:b/>
                <w:i/>
              </w:rPr>
              <w:t>vypúšťa sa</w:t>
            </w:r>
          </w:p>
        </w:tc>
      </w:tr>
    </w:tbl>
    <w:p w14:paraId="03408279"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7EE52C00" w14:textId="5CDA0970" w:rsidR="00956A29" w:rsidRPr="004E081A" w:rsidRDefault="00926BD0" w:rsidP="00926BD0">
      <w:r w:rsidRPr="004E081A">
        <w:rPr>
          <w:rStyle w:val="HideTWBExt"/>
        </w:rPr>
        <w:t>&lt;/Amend&gt;</w:t>
      </w:r>
    </w:p>
    <w:p w14:paraId="3AFD12DE"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2358</w:t>
      </w:r>
      <w:r w:rsidRPr="004E081A">
        <w:rPr>
          <w:rStyle w:val="HideTWBExt"/>
        </w:rPr>
        <w:t>&lt;/NumAm&gt;</w:t>
      </w:r>
    </w:p>
    <w:p w14:paraId="19C9A0C6" w14:textId="77777777" w:rsidR="00926BD0" w:rsidRPr="004E081A" w:rsidRDefault="00926BD0" w:rsidP="00926BD0">
      <w:pPr>
        <w:pStyle w:val="NormalBold"/>
      </w:pPr>
      <w:r w:rsidRPr="004E081A">
        <w:rPr>
          <w:rStyle w:val="HideTWBExt"/>
        </w:rPr>
        <w:t>&lt;RepeatBlock-By&gt;&lt;Members&gt;</w:t>
      </w:r>
      <w:r w:rsidRPr="004E081A">
        <w:t>Murielle Laurent, Ana Catarina Mendes, Emma Rafowicz, Matjaž Nemec, Marco Tarquinio, Francisco Assis, Cecilia Strada</w:t>
      </w:r>
      <w:r w:rsidRPr="004E081A">
        <w:rPr>
          <w:rStyle w:val="HideTWBExt"/>
        </w:rPr>
        <w:t>&lt;/Members&gt;</w:t>
      </w:r>
    </w:p>
    <w:p w14:paraId="67298267" w14:textId="77777777" w:rsidR="00926BD0" w:rsidRPr="004E081A" w:rsidRDefault="00926BD0" w:rsidP="00926BD0">
      <w:pPr>
        <w:pStyle w:val="NormalBold"/>
      </w:pPr>
      <w:r w:rsidRPr="004E081A">
        <w:rPr>
          <w:rStyle w:val="HideTWBExt"/>
        </w:rPr>
        <w:t>&lt;/RepeatBlock-By&gt;</w:t>
      </w:r>
    </w:p>
    <w:p w14:paraId="3E7C854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A11E928" w14:textId="77777777" w:rsidR="00926BD0" w:rsidRPr="004E081A" w:rsidRDefault="00926BD0" w:rsidP="00926BD0">
      <w:pPr>
        <w:pStyle w:val="NormalBold"/>
      </w:pPr>
      <w:r w:rsidRPr="004E081A">
        <w:rPr>
          <w:rStyle w:val="HideTWBExt"/>
        </w:rPr>
        <w:t>&lt;Article&gt;</w:t>
      </w:r>
      <w:r w:rsidRPr="004E081A">
        <w:t>Článok 46 – odsek 5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599D15C" w14:textId="77777777" w:rsidTr="00F41570">
        <w:trPr>
          <w:trHeight w:val="240"/>
          <w:jc w:val="center"/>
        </w:trPr>
        <w:tc>
          <w:tcPr>
            <w:tcW w:w="9752" w:type="dxa"/>
            <w:gridSpan w:val="2"/>
            <w:tcBorders>
              <w:top w:val="nil"/>
              <w:left w:val="nil"/>
              <w:bottom w:val="nil"/>
              <w:right w:val="nil"/>
            </w:tcBorders>
          </w:tcPr>
          <w:p w14:paraId="2C2A80BE" w14:textId="77777777" w:rsidR="00926BD0" w:rsidRPr="004E081A" w:rsidRDefault="00926BD0" w:rsidP="00F41570"/>
        </w:tc>
      </w:tr>
      <w:tr w:rsidR="00AE47A2" w:rsidRPr="004E081A" w14:paraId="35217D9B" w14:textId="77777777" w:rsidTr="00F41570">
        <w:trPr>
          <w:trHeight w:val="240"/>
          <w:jc w:val="center"/>
        </w:trPr>
        <w:tc>
          <w:tcPr>
            <w:tcW w:w="4876" w:type="dxa"/>
            <w:tcBorders>
              <w:top w:val="nil"/>
              <w:left w:val="nil"/>
              <w:bottom w:val="nil"/>
              <w:right w:val="nil"/>
            </w:tcBorders>
          </w:tcPr>
          <w:p w14:paraId="2901BC8C"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42AAFFBB" w14:textId="77777777" w:rsidR="00926BD0" w:rsidRPr="004E081A" w:rsidRDefault="00926BD0" w:rsidP="00F41570">
            <w:pPr>
              <w:pStyle w:val="AmColumnHeading"/>
            </w:pPr>
            <w:r w:rsidRPr="004E081A">
              <w:t>Pozmeňujúci návrh</w:t>
            </w:r>
          </w:p>
        </w:tc>
      </w:tr>
      <w:tr w:rsidR="00AE47A2" w:rsidRPr="004E081A" w14:paraId="3B9FDB7A" w14:textId="77777777" w:rsidTr="00F41570">
        <w:trPr>
          <w:jc w:val="center"/>
        </w:trPr>
        <w:tc>
          <w:tcPr>
            <w:tcW w:w="4876" w:type="dxa"/>
            <w:tcBorders>
              <w:top w:val="nil"/>
              <w:left w:val="nil"/>
              <w:bottom w:val="nil"/>
              <w:right w:val="nil"/>
            </w:tcBorders>
          </w:tcPr>
          <w:p w14:paraId="60DC6086" w14:textId="77777777" w:rsidR="00926BD0" w:rsidRPr="004E081A" w:rsidRDefault="00926BD0" w:rsidP="00F41570">
            <w:pPr>
              <w:pStyle w:val="Normal6a"/>
            </w:pPr>
            <w:r w:rsidRPr="004E081A">
              <w:rPr>
                <w:b/>
                <w:i/>
              </w:rPr>
              <w:t>d)</w:t>
            </w:r>
            <w:r w:rsidRPr="004E081A">
              <w:tab/>
            </w:r>
            <w:r w:rsidRPr="004E081A">
              <w:rPr>
                <w:b/>
                <w:i/>
              </w:rPr>
              <w:t>či bol štátny príslušník tretej krajiny odsúdený za trestný čin;</w:t>
            </w:r>
          </w:p>
        </w:tc>
        <w:tc>
          <w:tcPr>
            <w:tcW w:w="4876" w:type="dxa"/>
            <w:tcBorders>
              <w:top w:val="nil"/>
              <w:left w:val="nil"/>
              <w:bottom w:val="nil"/>
              <w:right w:val="nil"/>
            </w:tcBorders>
          </w:tcPr>
          <w:p w14:paraId="016FDDE2" w14:textId="77777777" w:rsidR="00926BD0" w:rsidRPr="004E081A" w:rsidRDefault="00926BD0" w:rsidP="00F41570">
            <w:pPr>
              <w:pStyle w:val="Normal6a"/>
            </w:pPr>
            <w:r w:rsidRPr="004E081A">
              <w:rPr>
                <w:b/>
                <w:i/>
              </w:rPr>
              <w:t>vypúšťa sa</w:t>
            </w:r>
          </w:p>
        </w:tc>
      </w:tr>
    </w:tbl>
    <w:p w14:paraId="7EB3AFE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E6F713A"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2457AF4A" w14:textId="77777777" w:rsidR="00926BD0" w:rsidRPr="004E081A" w:rsidRDefault="00926BD0" w:rsidP="00926BD0">
      <w:pPr>
        <w:pStyle w:val="AmJustText"/>
      </w:pPr>
      <w:r w:rsidRPr="004E081A">
        <w:t>Je veľmi ťažké vidieť súvislosť medzi odsúdením za trestný čin (aj keď je to menej závažný trestný čin) a poradenstvom v oblasti návratu. Ak chcú EÚ a členské štáty vážne zlepšiť mieru návratov, musia uprednostniť opatrenia, ktoré zabezpečia efektívnosť a udržateľnosť návratov, a nie hľadať dôvody, prečo takéto opatrenia neprijať.</w:t>
      </w:r>
    </w:p>
    <w:p w14:paraId="37E5171A" w14:textId="52EC6EF7" w:rsidR="00956A29" w:rsidRPr="004E081A" w:rsidRDefault="00926BD0" w:rsidP="00926BD0">
      <w:r w:rsidRPr="004E081A">
        <w:rPr>
          <w:rStyle w:val="HideTWBExt"/>
        </w:rPr>
        <w:t>&lt;/Amend&gt;</w:t>
      </w:r>
    </w:p>
    <w:p w14:paraId="473A7068"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2359</w:t>
      </w:r>
      <w:r w:rsidRPr="004E081A">
        <w:rPr>
          <w:rStyle w:val="HideTWBExt"/>
        </w:rPr>
        <w:t>&lt;/NumAm&gt;</w:t>
      </w:r>
    </w:p>
    <w:p w14:paraId="27F71A87"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4DC1713A" w14:textId="77777777" w:rsidR="00926BD0" w:rsidRPr="004E081A" w:rsidRDefault="00926BD0" w:rsidP="00926BD0">
      <w:pPr>
        <w:pStyle w:val="NormalBold"/>
      </w:pPr>
      <w:r w:rsidRPr="004E081A">
        <w:rPr>
          <w:rStyle w:val="HideTWBExt"/>
        </w:rPr>
        <w:t>&lt;/RepeatBlock-By&gt;</w:t>
      </w:r>
    </w:p>
    <w:p w14:paraId="1121A327"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27CC3EB" w14:textId="77777777" w:rsidR="00926BD0" w:rsidRPr="004E081A" w:rsidRDefault="00926BD0" w:rsidP="00926BD0">
      <w:pPr>
        <w:pStyle w:val="NormalBold"/>
      </w:pPr>
      <w:r w:rsidRPr="004E081A">
        <w:rPr>
          <w:rStyle w:val="HideTWBExt"/>
        </w:rPr>
        <w:lastRenderedPageBreak/>
        <w:t>&lt;Article&gt;</w:t>
      </w:r>
      <w:r w:rsidRPr="004E081A">
        <w:t>Článok 46 – odsek 5 – písmeno d</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A453990" w14:textId="77777777" w:rsidTr="00F41570">
        <w:trPr>
          <w:trHeight w:val="240"/>
          <w:jc w:val="center"/>
        </w:trPr>
        <w:tc>
          <w:tcPr>
            <w:tcW w:w="9752" w:type="dxa"/>
            <w:gridSpan w:val="2"/>
            <w:tcBorders>
              <w:top w:val="nil"/>
              <w:left w:val="nil"/>
              <w:bottom w:val="nil"/>
              <w:right w:val="nil"/>
            </w:tcBorders>
          </w:tcPr>
          <w:p w14:paraId="1774E36B" w14:textId="77777777" w:rsidR="00926BD0" w:rsidRPr="004E081A" w:rsidRDefault="00926BD0" w:rsidP="00F41570"/>
        </w:tc>
      </w:tr>
      <w:tr w:rsidR="00AE47A2" w:rsidRPr="004E081A" w14:paraId="59C0A50A" w14:textId="77777777" w:rsidTr="00F41570">
        <w:trPr>
          <w:trHeight w:val="240"/>
          <w:jc w:val="center"/>
        </w:trPr>
        <w:tc>
          <w:tcPr>
            <w:tcW w:w="4876" w:type="dxa"/>
            <w:tcBorders>
              <w:top w:val="nil"/>
              <w:left w:val="nil"/>
              <w:bottom w:val="nil"/>
              <w:right w:val="nil"/>
            </w:tcBorders>
          </w:tcPr>
          <w:p w14:paraId="4CBE4445"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A4DE7C1" w14:textId="77777777" w:rsidR="00926BD0" w:rsidRPr="004E081A" w:rsidRDefault="00926BD0" w:rsidP="00F41570">
            <w:pPr>
              <w:pStyle w:val="AmColumnHeading"/>
            </w:pPr>
            <w:r w:rsidRPr="004E081A">
              <w:t>Pozmeňujúci návrh</w:t>
            </w:r>
          </w:p>
        </w:tc>
      </w:tr>
      <w:tr w:rsidR="00AE47A2" w:rsidRPr="004E081A" w14:paraId="5DE58020" w14:textId="77777777" w:rsidTr="00F41570">
        <w:trPr>
          <w:jc w:val="center"/>
        </w:trPr>
        <w:tc>
          <w:tcPr>
            <w:tcW w:w="4876" w:type="dxa"/>
            <w:tcBorders>
              <w:top w:val="nil"/>
              <w:left w:val="nil"/>
              <w:bottom w:val="nil"/>
              <w:right w:val="nil"/>
            </w:tcBorders>
          </w:tcPr>
          <w:p w14:paraId="4E8846E0" w14:textId="77777777" w:rsidR="00926BD0" w:rsidRPr="004E081A" w:rsidRDefault="00926BD0" w:rsidP="00F41570">
            <w:pPr>
              <w:pStyle w:val="Normal6a"/>
            </w:pPr>
            <w:r w:rsidRPr="004E081A">
              <w:t>d)</w:t>
            </w:r>
            <w:r w:rsidRPr="004E081A">
              <w:tab/>
              <w:t>či bol štátny príslušník tretej krajiny odsúdený za trestný čin;</w:t>
            </w:r>
          </w:p>
        </w:tc>
        <w:tc>
          <w:tcPr>
            <w:tcW w:w="4876" w:type="dxa"/>
            <w:tcBorders>
              <w:top w:val="nil"/>
              <w:left w:val="nil"/>
              <w:bottom w:val="nil"/>
              <w:right w:val="nil"/>
            </w:tcBorders>
          </w:tcPr>
          <w:p w14:paraId="5D13DBD6" w14:textId="77777777" w:rsidR="00926BD0" w:rsidRPr="004E081A" w:rsidRDefault="00926BD0" w:rsidP="00F41570">
            <w:pPr>
              <w:pStyle w:val="Normal6a"/>
            </w:pPr>
            <w:r w:rsidRPr="004E081A">
              <w:t>d)</w:t>
            </w:r>
            <w:r w:rsidRPr="004E081A">
              <w:tab/>
              <w:t xml:space="preserve">či bol štátny príslušník tretej krajiny odsúdený za </w:t>
            </w:r>
            <w:r w:rsidRPr="004E081A">
              <w:rPr>
                <w:b/>
                <w:bCs/>
                <w:i/>
                <w:iCs/>
              </w:rPr>
              <w:t>občianskoprávny delikt alebo</w:t>
            </w:r>
            <w:r w:rsidRPr="004E081A">
              <w:t xml:space="preserve"> trestný čin;</w:t>
            </w:r>
          </w:p>
        </w:tc>
      </w:tr>
    </w:tbl>
    <w:p w14:paraId="48712E3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FBA6F43" w14:textId="390768C6" w:rsidR="00956A29" w:rsidRPr="004E081A" w:rsidRDefault="00926BD0" w:rsidP="00926BD0">
      <w:r w:rsidRPr="004E081A">
        <w:rPr>
          <w:rStyle w:val="HideTWBExt"/>
        </w:rPr>
        <w:t>&lt;/Amend&gt;</w:t>
      </w:r>
    </w:p>
    <w:p w14:paraId="7BC6B6C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2360</w:t>
      </w:r>
      <w:r w:rsidRPr="004E081A">
        <w:rPr>
          <w:rStyle w:val="HideTWBExt"/>
        </w:rPr>
        <w:t>&lt;/NumAm&gt;</w:t>
      </w:r>
    </w:p>
    <w:p w14:paraId="115DCF46" w14:textId="77777777" w:rsidR="00926BD0" w:rsidRPr="004E081A" w:rsidRDefault="00926BD0" w:rsidP="00926BD0">
      <w:pPr>
        <w:pStyle w:val="NormalBold"/>
      </w:pPr>
      <w:r w:rsidRPr="004E081A">
        <w:rPr>
          <w:rStyle w:val="HideTWBExt"/>
        </w:rPr>
        <w:t>&lt;RepeatBlock-By&gt;&lt;Members&gt;</w:t>
      </w:r>
      <w:r w:rsidRPr="004E081A">
        <w:t>Maciej Wąsik, Mariusz Kamiński, Jadwiga Wiśniewska, Jacek Ozdoba</w:t>
      </w:r>
      <w:r w:rsidRPr="004E081A">
        <w:rPr>
          <w:rStyle w:val="HideTWBExt"/>
        </w:rPr>
        <w:t>&lt;/Members&gt;</w:t>
      </w:r>
    </w:p>
    <w:p w14:paraId="56E57D15" w14:textId="77777777" w:rsidR="00926BD0" w:rsidRPr="004E081A" w:rsidRDefault="00926BD0" w:rsidP="00926BD0">
      <w:pPr>
        <w:pStyle w:val="NormalBold"/>
      </w:pPr>
      <w:r w:rsidRPr="004E081A">
        <w:rPr>
          <w:rStyle w:val="HideTWBExt"/>
        </w:rPr>
        <w:t>&lt;/RepeatBlock-By&gt;</w:t>
      </w:r>
    </w:p>
    <w:p w14:paraId="3CFC6180"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935414B" w14:textId="77777777" w:rsidR="00926BD0" w:rsidRPr="004E081A" w:rsidRDefault="00926BD0" w:rsidP="00926BD0">
      <w:pPr>
        <w:pStyle w:val="NormalBold"/>
      </w:pPr>
      <w:r w:rsidRPr="004E081A">
        <w:rPr>
          <w:rStyle w:val="HideTWBExt"/>
        </w:rPr>
        <w:t>&lt;Article&gt;</w:t>
      </w:r>
      <w:r w:rsidRPr="004E081A">
        <w:t>Článok 46 – odsek 5 – písmeno e</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0E7E316" w14:textId="77777777" w:rsidTr="00F41570">
        <w:trPr>
          <w:trHeight w:val="240"/>
          <w:jc w:val="center"/>
        </w:trPr>
        <w:tc>
          <w:tcPr>
            <w:tcW w:w="9752" w:type="dxa"/>
            <w:gridSpan w:val="2"/>
            <w:tcBorders>
              <w:top w:val="nil"/>
              <w:left w:val="nil"/>
              <w:bottom w:val="nil"/>
              <w:right w:val="nil"/>
            </w:tcBorders>
          </w:tcPr>
          <w:p w14:paraId="4B16B343" w14:textId="77777777" w:rsidR="00926BD0" w:rsidRPr="004E081A" w:rsidRDefault="00926BD0" w:rsidP="00F41570"/>
        </w:tc>
      </w:tr>
      <w:tr w:rsidR="00AE47A2" w:rsidRPr="004E081A" w14:paraId="6528ED99" w14:textId="77777777" w:rsidTr="00F41570">
        <w:trPr>
          <w:trHeight w:val="240"/>
          <w:jc w:val="center"/>
        </w:trPr>
        <w:tc>
          <w:tcPr>
            <w:tcW w:w="4876" w:type="dxa"/>
            <w:tcBorders>
              <w:top w:val="nil"/>
              <w:left w:val="nil"/>
              <w:bottom w:val="nil"/>
              <w:right w:val="nil"/>
            </w:tcBorders>
          </w:tcPr>
          <w:p w14:paraId="1AFFA35A"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C2A7DCC" w14:textId="77777777" w:rsidR="00926BD0" w:rsidRPr="004E081A" w:rsidRDefault="00926BD0" w:rsidP="00F41570">
            <w:pPr>
              <w:pStyle w:val="AmColumnHeading"/>
            </w:pPr>
            <w:r w:rsidRPr="004E081A">
              <w:t>Pozmeňujúci návrh</w:t>
            </w:r>
          </w:p>
        </w:tc>
      </w:tr>
      <w:tr w:rsidR="00AE47A2" w:rsidRPr="004E081A" w14:paraId="5BB34F34" w14:textId="77777777" w:rsidTr="00F41570">
        <w:trPr>
          <w:jc w:val="center"/>
        </w:trPr>
        <w:tc>
          <w:tcPr>
            <w:tcW w:w="4876" w:type="dxa"/>
            <w:tcBorders>
              <w:top w:val="nil"/>
              <w:left w:val="nil"/>
              <w:bottom w:val="nil"/>
              <w:right w:val="nil"/>
            </w:tcBorders>
          </w:tcPr>
          <w:p w14:paraId="6E2FF566" w14:textId="77777777" w:rsidR="00926BD0" w:rsidRPr="004E081A" w:rsidRDefault="00926BD0" w:rsidP="00F41570">
            <w:pPr>
              <w:pStyle w:val="Normal6a"/>
            </w:pPr>
            <w:r w:rsidRPr="004E081A">
              <w:rPr>
                <w:b/>
                <w:i/>
              </w:rPr>
              <w:t>e)</w:t>
            </w:r>
            <w:r w:rsidRPr="004E081A">
              <w:tab/>
            </w:r>
            <w:r w:rsidRPr="004E081A">
              <w:rPr>
                <w:b/>
                <w:i/>
              </w:rPr>
              <w:t>či má štátny príslušník tretej krajiny osobitné potreby z dôvodu, že je zraniteľnou osobou, maloletou osobou, maloletou osobou bez sprievodu alebo časťou rodiny.</w:t>
            </w:r>
          </w:p>
        </w:tc>
        <w:tc>
          <w:tcPr>
            <w:tcW w:w="4876" w:type="dxa"/>
            <w:tcBorders>
              <w:top w:val="nil"/>
              <w:left w:val="nil"/>
              <w:bottom w:val="nil"/>
              <w:right w:val="nil"/>
            </w:tcBorders>
          </w:tcPr>
          <w:p w14:paraId="40E63CB2" w14:textId="77777777" w:rsidR="00926BD0" w:rsidRPr="004E081A" w:rsidRDefault="00926BD0" w:rsidP="00F41570">
            <w:pPr>
              <w:pStyle w:val="Normal6a"/>
            </w:pPr>
            <w:r w:rsidRPr="004E081A">
              <w:rPr>
                <w:b/>
                <w:i/>
              </w:rPr>
              <w:t>vypúšťa sa</w:t>
            </w:r>
          </w:p>
        </w:tc>
      </w:tr>
    </w:tbl>
    <w:p w14:paraId="08F2763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7F6A098" w14:textId="58AE5DF8" w:rsidR="00956A29" w:rsidRPr="004E081A" w:rsidRDefault="00926BD0" w:rsidP="00926BD0">
      <w:r w:rsidRPr="004E081A">
        <w:rPr>
          <w:rStyle w:val="HideTWBExt"/>
        </w:rPr>
        <w:t>&lt;/Amend&gt;</w:t>
      </w:r>
    </w:p>
    <w:p w14:paraId="2809703D"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2361</w:t>
      </w:r>
      <w:r w:rsidRPr="004E081A">
        <w:rPr>
          <w:rStyle w:val="HideTWBExt"/>
        </w:rPr>
        <w:t>&lt;/NumAm&gt;</w:t>
      </w:r>
    </w:p>
    <w:p w14:paraId="0D23967A"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29507048" w14:textId="77777777" w:rsidR="00926BD0" w:rsidRPr="004E081A" w:rsidRDefault="00926BD0" w:rsidP="00926BD0">
      <w:pPr>
        <w:pStyle w:val="NormalBold"/>
      </w:pPr>
      <w:r w:rsidRPr="004E081A">
        <w:rPr>
          <w:rStyle w:val="HideTWBExt"/>
        </w:rPr>
        <w:t>&lt;/RepeatBlock-By&gt;</w:t>
      </w:r>
    </w:p>
    <w:p w14:paraId="0DF0493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563541EE" w14:textId="77777777" w:rsidR="00926BD0" w:rsidRPr="004E081A" w:rsidRDefault="00926BD0" w:rsidP="00926BD0">
      <w:pPr>
        <w:pStyle w:val="NormalBold"/>
      </w:pPr>
      <w:r w:rsidRPr="004E081A">
        <w:rPr>
          <w:rStyle w:val="HideTWBExt"/>
        </w:rPr>
        <w:t>&lt;Article&gt;</w:t>
      </w:r>
      <w:r w:rsidRPr="004E081A">
        <w:t>Článok 46 – odsek 5 – písmeno e</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1BDFA62" w14:textId="77777777" w:rsidTr="00F41570">
        <w:trPr>
          <w:trHeight w:val="240"/>
          <w:jc w:val="center"/>
        </w:trPr>
        <w:tc>
          <w:tcPr>
            <w:tcW w:w="9752" w:type="dxa"/>
            <w:gridSpan w:val="2"/>
            <w:tcBorders>
              <w:top w:val="nil"/>
              <w:left w:val="nil"/>
              <w:bottom w:val="nil"/>
              <w:right w:val="nil"/>
            </w:tcBorders>
          </w:tcPr>
          <w:p w14:paraId="542F32D5" w14:textId="77777777" w:rsidR="00926BD0" w:rsidRPr="004E081A" w:rsidRDefault="00926BD0" w:rsidP="00F41570"/>
        </w:tc>
      </w:tr>
      <w:tr w:rsidR="00AE47A2" w:rsidRPr="004E081A" w14:paraId="685955E7" w14:textId="77777777" w:rsidTr="00F41570">
        <w:trPr>
          <w:trHeight w:val="240"/>
          <w:jc w:val="center"/>
        </w:trPr>
        <w:tc>
          <w:tcPr>
            <w:tcW w:w="4876" w:type="dxa"/>
            <w:tcBorders>
              <w:top w:val="nil"/>
              <w:left w:val="nil"/>
              <w:bottom w:val="nil"/>
              <w:right w:val="nil"/>
            </w:tcBorders>
          </w:tcPr>
          <w:p w14:paraId="603B55B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5F55598D" w14:textId="77777777" w:rsidR="00926BD0" w:rsidRPr="004E081A" w:rsidRDefault="00926BD0" w:rsidP="00F41570">
            <w:pPr>
              <w:pStyle w:val="AmColumnHeading"/>
            </w:pPr>
            <w:r w:rsidRPr="004E081A">
              <w:t>Pozmeňujúci návrh</w:t>
            </w:r>
          </w:p>
        </w:tc>
      </w:tr>
      <w:tr w:rsidR="00AE47A2" w:rsidRPr="004E081A" w14:paraId="64E8BBBA" w14:textId="77777777" w:rsidTr="00F41570">
        <w:trPr>
          <w:jc w:val="center"/>
        </w:trPr>
        <w:tc>
          <w:tcPr>
            <w:tcW w:w="4876" w:type="dxa"/>
            <w:tcBorders>
              <w:top w:val="nil"/>
              <w:left w:val="nil"/>
              <w:bottom w:val="nil"/>
              <w:right w:val="nil"/>
            </w:tcBorders>
          </w:tcPr>
          <w:p w14:paraId="46417D66" w14:textId="77777777" w:rsidR="00926BD0" w:rsidRPr="004E081A" w:rsidRDefault="00926BD0" w:rsidP="00F41570">
            <w:pPr>
              <w:pStyle w:val="Normal6a"/>
            </w:pPr>
            <w:r w:rsidRPr="004E081A">
              <w:t>e)</w:t>
            </w:r>
            <w:r w:rsidRPr="004E081A">
              <w:tab/>
              <w:t>či má štátny príslušník tretej krajiny osobitné potreby z dôvodu, že je zraniteľnou osobou, maloletou osobou, maloletou osobou bez sprievodu alebo časťou rodiny.</w:t>
            </w:r>
          </w:p>
        </w:tc>
        <w:tc>
          <w:tcPr>
            <w:tcW w:w="4876" w:type="dxa"/>
            <w:tcBorders>
              <w:top w:val="nil"/>
              <w:left w:val="nil"/>
              <w:bottom w:val="nil"/>
              <w:right w:val="nil"/>
            </w:tcBorders>
          </w:tcPr>
          <w:p w14:paraId="59747CE8" w14:textId="77777777" w:rsidR="00926BD0" w:rsidRPr="004E081A" w:rsidRDefault="00926BD0" w:rsidP="00F41570">
            <w:pPr>
              <w:pStyle w:val="Normal6a"/>
            </w:pPr>
            <w:r w:rsidRPr="004E081A">
              <w:t>e)</w:t>
            </w:r>
            <w:r w:rsidRPr="004E081A">
              <w:tab/>
              <w:t>či má štátny príslušník tretej krajiny osobitné potreby z dôvodu, že je zraniteľnou osobou, maloletou osobou, maloletou osobou bez sprievodu alebo časťou rodiny</w:t>
            </w:r>
            <w:r w:rsidRPr="004E081A">
              <w:rPr>
                <w:b/>
                <w:bCs/>
                <w:i/>
                <w:iCs/>
              </w:rPr>
              <w:t>, LGBTIQ+ osobou, osamelou ženou alebo v iných situáciách</w:t>
            </w:r>
            <w:r w:rsidRPr="004E081A">
              <w:t>.</w:t>
            </w:r>
          </w:p>
        </w:tc>
      </w:tr>
    </w:tbl>
    <w:p w14:paraId="4F76BA8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611EE64" w14:textId="18DF3686" w:rsidR="00956A29" w:rsidRPr="004E081A" w:rsidRDefault="00926BD0" w:rsidP="00926BD0">
      <w:r w:rsidRPr="004E081A">
        <w:rPr>
          <w:rStyle w:val="HideTWBExt"/>
        </w:rPr>
        <w:t>&lt;/Amend&gt;</w:t>
      </w:r>
    </w:p>
    <w:p w14:paraId="5B8BE693"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2362</w:t>
      </w:r>
      <w:r w:rsidRPr="004E081A">
        <w:rPr>
          <w:rStyle w:val="HideTWBExt"/>
        </w:rPr>
        <w:t>&lt;/NumAm&gt;</w:t>
      </w:r>
    </w:p>
    <w:p w14:paraId="211972D7" w14:textId="77777777" w:rsidR="00926BD0" w:rsidRPr="004E081A" w:rsidRDefault="00926BD0" w:rsidP="00926BD0">
      <w:pPr>
        <w:pStyle w:val="NormalBold"/>
      </w:pPr>
      <w:r w:rsidRPr="004E081A">
        <w:rPr>
          <w:rStyle w:val="HideTWBExt"/>
        </w:rPr>
        <w:t>&lt;RepeatBlock-By&gt;&lt;Members&gt;</w:t>
      </w:r>
      <w:r w:rsidRPr="004E081A">
        <w:t>Rasa Juknevičienė</w:t>
      </w:r>
      <w:r w:rsidRPr="004E081A">
        <w:rPr>
          <w:rStyle w:val="HideTWBExt"/>
        </w:rPr>
        <w:t>&lt;/Members&gt;</w:t>
      </w:r>
    </w:p>
    <w:p w14:paraId="685768FC" w14:textId="77777777" w:rsidR="00926BD0" w:rsidRPr="004E081A" w:rsidRDefault="00926BD0" w:rsidP="00926BD0">
      <w:pPr>
        <w:pStyle w:val="NormalBold"/>
      </w:pPr>
      <w:r w:rsidRPr="004E081A">
        <w:rPr>
          <w:rStyle w:val="HideTWBExt"/>
        </w:rPr>
        <w:t>&lt;/RepeatBlock-By&gt;</w:t>
      </w:r>
    </w:p>
    <w:p w14:paraId="7C63854D"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0FDE18C" w14:textId="77777777" w:rsidR="00926BD0" w:rsidRPr="004E081A" w:rsidRDefault="00926BD0" w:rsidP="00926BD0">
      <w:pPr>
        <w:pStyle w:val="NormalBold"/>
      </w:pPr>
      <w:r w:rsidRPr="004E081A">
        <w:rPr>
          <w:rStyle w:val="HideTWBExt"/>
        </w:rPr>
        <w:t>&lt;Article&gt;</w:t>
      </w:r>
      <w:r w:rsidRPr="004E081A">
        <w:t>Článok 46 – odsek 5 – písmeno e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CEA04EA" w14:textId="77777777" w:rsidTr="00F41570">
        <w:trPr>
          <w:trHeight w:val="240"/>
          <w:jc w:val="center"/>
        </w:trPr>
        <w:tc>
          <w:tcPr>
            <w:tcW w:w="9752" w:type="dxa"/>
            <w:gridSpan w:val="2"/>
            <w:tcBorders>
              <w:top w:val="nil"/>
              <w:left w:val="nil"/>
              <w:bottom w:val="nil"/>
              <w:right w:val="nil"/>
            </w:tcBorders>
          </w:tcPr>
          <w:p w14:paraId="76C27406" w14:textId="77777777" w:rsidR="00926BD0" w:rsidRPr="004E081A" w:rsidRDefault="00926BD0" w:rsidP="00F41570"/>
        </w:tc>
      </w:tr>
      <w:tr w:rsidR="00AE47A2" w:rsidRPr="004E081A" w14:paraId="516BF47E" w14:textId="77777777" w:rsidTr="00F41570">
        <w:trPr>
          <w:trHeight w:val="240"/>
          <w:jc w:val="center"/>
        </w:trPr>
        <w:tc>
          <w:tcPr>
            <w:tcW w:w="4876" w:type="dxa"/>
            <w:tcBorders>
              <w:top w:val="nil"/>
              <w:left w:val="nil"/>
              <w:bottom w:val="nil"/>
              <w:right w:val="nil"/>
            </w:tcBorders>
          </w:tcPr>
          <w:p w14:paraId="58CB4CDD"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A509B8C" w14:textId="77777777" w:rsidR="00926BD0" w:rsidRPr="004E081A" w:rsidRDefault="00926BD0" w:rsidP="00F41570">
            <w:pPr>
              <w:pStyle w:val="AmColumnHeading"/>
            </w:pPr>
            <w:r w:rsidRPr="004E081A">
              <w:t>Pozmeňujúci návrh</w:t>
            </w:r>
          </w:p>
        </w:tc>
      </w:tr>
      <w:tr w:rsidR="00AE47A2" w:rsidRPr="004E081A" w14:paraId="1BE9665B" w14:textId="77777777" w:rsidTr="00F41570">
        <w:trPr>
          <w:jc w:val="center"/>
        </w:trPr>
        <w:tc>
          <w:tcPr>
            <w:tcW w:w="4876" w:type="dxa"/>
            <w:tcBorders>
              <w:top w:val="nil"/>
              <w:left w:val="nil"/>
              <w:bottom w:val="nil"/>
              <w:right w:val="nil"/>
            </w:tcBorders>
          </w:tcPr>
          <w:p w14:paraId="358F6D2D" w14:textId="77777777" w:rsidR="00926BD0" w:rsidRPr="004E081A" w:rsidRDefault="00926BD0" w:rsidP="00F41570">
            <w:pPr>
              <w:pStyle w:val="Normal6a"/>
            </w:pPr>
          </w:p>
        </w:tc>
        <w:tc>
          <w:tcPr>
            <w:tcW w:w="4876" w:type="dxa"/>
            <w:tcBorders>
              <w:top w:val="nil"/>
              <w:left w:val="nil"/>
              <w:bottom w:val="nil"/>
              <w:right w:val="nil"/>
            </w:tcBorders>
          </w:tcPr>
          <w:p w14:paraId="5A5C244C" w14:textId="77777777" w:rsidR="00926BD0" w:rsidRPr="004E081A" w:rsidRDefault="00926BD0" w:rsidP="00F41570">
            <w:pPr>
              <w:pStyle w:val="Normal6a"/>
            </w:pPr>
            <w:r w:rsidRPr="004E081A">
              <w:rPr>
                <w:b/>
                <w:i/>
              </w:rPr>
              <w:t>ea)</w:t>
            </w:r>
            <w:r w:rsidRPr="004E081A">
              <w:tab/>
            </w:r>
            <w:r w:rsidRPr="004E081A">
              <w:rPr>
                <w:b/>
                <w:i/>
              </w:rPr>
              <w:t>či štátny príslušník tretej krajiny nie je schopný pokryť náklady na návrat vlastnými prostriedkami;</w:t>
            </w:r>
          </w:p>
        </w:tc>
      </w:tr>
    </w:tbl>
    <w:p w14:paraId="6408765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3B1CEAA"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4752136B" w14:textId="77777777" w:rsidR="00926BD0" w:rsidRPr="004E081A" w:rsidRDefault="00926BD0" w:rsidP="00926BD0">
      <w:pPr>
        <w:pStyle w:val="AmJustText"/>
      </w:pPr>
      <w:r w:rsidRPr="004E081A">
        <w:t>Podpora návratu a reintegrácie by sa nemala poskytovať ako všeobecné pravidlo, keďže štátni príslušníci tretích krajín s neoprávneným pobytom sú povinní uhradiť svoje vlastné náklady na návrat, pričom pomoc sa poskytne len v prípade, že nemajú potrebné prostriedky. Okrem toho môže v niektorých prípadoch pomoc pri dobrovoľnom návrate, a najmä podpora pri reintegrácii, vytvoriť vytvoriť faktor príťažlivosti pre neoprávnenú migráciu. Navrhujem preto doplniť kritériá stanovené v článku 46 ods. 5, ktorými sa riadia rozhodnutia o povahe a úrovni podpory pri návrate a reintegrácii, o nové kritériá týkajúce sa finančnej situácie štátneho príslušníka tretej krajiny a rizika vytvorenia príťažlivého faktora pre nelegálnu migráciu. To sa týka najmä členských štátov s vonkajšími hranicami. Prípadne by sa v článku 46 ods. 5 malo jasne uviesť, že zoznam kritérií nie je vyčerpávajúci. Okrem toho by nariadenie nemalo členským štátom ukladať povinnosť zaviesť ďalšie národné programy; v prípade potreby by mali mať možnosť spoliehať sa výlučne na programy Únie.</w:t>
      </w:r>
    </w:p>
    <w:p w14:paraId="44AED2C7" w14:textId="32BFCA89" w:rsidR="00956A29" w:rsidRPr="004E081A" w:rsidRDefault="00926BD0" w:rsidP="00926BD0">
      <w:r w:rsidRPr="004E081A">
        <w:rPr>
          <w:rStyle w:val="HideTWBExt"/>
        </w:rPr>
        <w:t>&lt;/Amend&gt;</w:t>
      </w:r>
    </w:p>
    <w:p w14:paraId="4E021F0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2363</w:t>
      </w:r>
      <w:r w:rsidRPr="004E081A">
        <w:rPr>
          <w:rStyle w:val="HideTWBExt"/>
        </w:rPr>
        <w:t>&lt;/NumAm&gt;</w:t>
      </w:r>
    </w:p>
    <w:p w14:paraId="426C8298"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57DAC627" w14:textId="77777777" w:rsidR="00926BD0" w:rsidRPr="004E081A" w:rsidRDefault="00926BD0" w:rsidP="00926BD0">
      <w:pPr>
        <w:pStyle w:val="NormalBold"/>
      </w:pPr>
      <w:r w:rsidRPr="004E081A">
        <w:rPr>
          <w:rStyle w:val="HideTWBExt"/>
        </w:rPr>
        <w:t>&lt;/RepeatBlock-By&gt;</w:t>
      </w:r>
    </w:p>
    <w:p w14:paraId="7EF0A433"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0D83727" w14:textId="77777777" w:rsidR="00926BD0" w:rsidRPr="004E081A" w:rsidRDefault="00926BD0" w:rsidP="00926BD0">
      <w:pPr>
        <w:pStyle w:val="NormalBold"/>
      </w:pPr>
      <w:r w:rsidRPr="004E081A">
        <w:rPr>
          <w:rStyle w:val="HideTWBExt"/>
        </w:rPr>
        <w:t>&lt;Article&gt;</w:t>
      </w:r>
      <w:r w:rsidRPr="004E081A">
        <w:t>Článok 46 – odsek 5 – písmeno e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03F36D1" w14:textId="77777777" w:rsidTr="00F41570">
        <w:trPr>
          <w:trHeight w:val="240"/>
          <w:jc w:val="center"/>
        </w:trPr>
        <w:tc>
          <w:tcPr>
            <w:tcW w:w="9752" w:type="dxa"/>
            <w:gridSpan w:val="2"/>
            <w:tcBorders>
              <w:top w:val="nil"/>
              <w:left w:val="nil"/>
              <w:bottom w:val="nil"/>
              <w:right w:val="nil"/>
            </w:tcBorders>
          </w:tcPr>
          <w:p w14:paraId="31C8D279" w14:textId="77777777" w:rsidR="00926BD0" w:rsidRPr="004E081A" w:rsidRDefault="00926BD0" w:rsidP="00F41570"/>
        </w:tc>
      </w:tr>
      <w:tr w:rsidR="00AE47A2" w:rsidRPr="004E081A" w14:paraId="49765E66" w14:textId="77777777" w:rsidTr="00F41570">
        <w:trPr>
          <w:trHeight w:val="240"/>
          <w:jc w:val="center"/>
        </w:trPr>
        <w:tc>
          <w:tcPr>
            <w:tcW w:w="4876" w:type="dxa"/>
            <w:tcBorders>
              <w:top w:val="nil"/>
              <w:left w:val="nil"/>
              <w:bottom w:val="nil"/>
              <w:right w:val="nil"/>
            </w:tcBorders>
          </w:tcPr>
          <w:p w14:paraId="14268EA6"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63B3BEB" w14:textId="77777777" w:rsidR="00926BD0" w:rsidRPr="004E081A" w:rsidRDefault="00926BD0" w:rsidP="00F41570">
            <w:pPr>
              <w:pStyle w:val="AmColumnHeading"/>
            </w:pPr>
            <w:r w:rsidRPr="004E081A">
              <w:t>Pozmeňujúci návrh</w:t>
            </w:r>
          </w:p>
        </w:tc>
      </w:tr>
      <w:tr w:rsidR="00AE47A2" w:rsidRPr="004E081A" w14:paraId="397727A1" w14:textId="77777777" w:rsidTr="00F41570">
        <w:trPr>
          <w:jc w:val="center"/>
        </w:trPr>
        <w:tc>
          <w:tcPr>
            <w:tcW w:w="4876" w:type="dxa"/>
            <w:tcBorders>
              <w:top w:val="nil"/>
              <w:left w:val="nil"/>
              <w:bottom w:val="nil"/>
              <w:right w:val="nil"/>
            </w:tcBorders>
          </w:tcPr>
          <w:p w14:paraId="5D104BAA" w14:textId="77777777" w:rsidR="00926BD0" w:rsidRPr="004E081A" w:rsidRDefault="00926BD0" w:rsidP="00F41570">
            <w:pPr>
              <w:pStyle w:val="Normal6a"/>
            </w:pPr>
          </w:p>
        </w:tc>
        <w:tc>
          <w:tcPr>
            <w:tcW w:w="4876" w:type="dxa"/>
            <w:tcBorders>
              <w:top w:val="nil"/>
              <w:left w:val="nil"/>
              <w:bottom w:val="nil"/>
              <w:right w:val="nil"/>
            </w:tcBorders>
          </w:tcPr>
          <w:p w14:paraId="5533A614" w14:textId="77777777" w:rsidR="00926BD0" w:rsidRPr="004E081A" w:rsidRDefault="00926BD0" w:rsidP="00F41570">
            <w:pPr>
              <w:pStyle w:val="Normal6a"/>
            </w:pPr>
            <w:r w:rsidRPr="004E081A">
              <w:rPr>
                <w:b/>
                <w:i/>
              </w:rPr>
              <w:t>ea)</w:t>
            </w:r>
            <w:r w:rsidRPr="004E081A">
              <w:tab/>
            </w:r>
            <w:r w:rsidRPr="004E081A">
              <w:rPr>
                <w:b/>
                <w:i/>
              </w:rPr>
              <w:t>dodatočné kritériá v súlade s vnútroštátnym právom.</w:t>
            </w:r>
          </w:p>
        </w:tc>
      </w:tr>
    </w:tbl>
    <w:p w14:paraId="2B382794"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191D19F" w14:textId="2453154F" w:rsidR="00956A29" w:rsidRPr="004E081A" w:rsidRDefault="00926BD0" w:rsidP="00926BD0">
      <w:r w:rsidRPr="004E081A">
        <w:rPr>
          <w:rStyle w:val="HideTWBExt"/>
        </w:rPr>
        <w:t>&lt;/Amend&gt;</w:t>
      </w:r>
    </w:p>
    <w:p w14:paraId="4AC3D370"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2364</w:t>
      </w:r>
      <w:r w:rsidRPr="004E081A">
        <w:rPr>
          <w:rStyle w:val="HideTWBExt"/>
        </w:rPr>
        <w:t>&lt;/NumAm&gt;</w:t>
      </w:r>
    </w:p>
    <w:p w14:paraId="55934BD0"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0ED03DBC" w14:textId="77777777" w:rsidR="00926BD0" w:rsidRPr="004E081A" w:rsidRDefault="00926BD0" w:rsidP="00926BD0">
      <w:pPr>
        <w:pStyle w:val="NormalBold"/>
      </w:pPr>
      <w:r w:rsidRPr="004E081A">
        <w:rPr>
          <w:rStyle w:val="HideTWBExt"/>
        </w:rPr>
        <w:lastRenderedPageBreak/>
        <w:t>&lt;/RepeatBlock-By&gt;</w:t>
      </w:r>
    </w:p>
    <w:p w14:paraId="65DD209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F387C79" w14:textId="77777777" w:rsidR="00926BD0" w:rsidRPr="004E081A" w:rsidRDefault="00926BD0" w:rsidP="00926BD0">
      <w:pPr>
        <w:pStyle w:val="NormalBold"/>
      </w:pPr>
      <w:r w:rsidRPr="004E081A">
        <w:rPr>
          <w:rStyle w:val="HideTWBExt"/>
        </w:rPr>
        <w:t>&lt;Article&gt;</w:t>
      </w:r>
      <w:r w:rsidRPr="004E081A">
        <w:t>Článok 46 – odsek 5 – písmeno e a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E56B806" w14:textId="77777777" w:rsidTr="00F41570">
        <w:trPr>
          <w:trHeight w:val="240"/>
          <w:jc w:val="center"/>
        </w:trPr>
        <w:tc>
          <w:tcPr>
            <w:tcW w:w="9752" w:type="dxa"/>
            <w:gridSpan w:val="2"/>
            <w:tcBorders>
              <w:top w:val="nil"/>
              <w:left w:val="nil"/>
              <w:bottom w:val="nil"/>
              <w:right w:val="nil"/>
            </w:tcBorders>
          </w:tcPr>
          <w:p w14:paraId="650C2790" w14:textId="77777777" w:rsidR="00926BD0" w:rsidRPr="004E081A" w:rsidRDefault="00926BD0" w:rsidP="00F41570"/>
        </w:tc>
      </w:tr>
      <w:tr w:rsidR="00AE47A2" w:rsidRPr="004E081A" w14:paraId="737AC4F9" w14:textId="77777777" w:rsidTr="00F41570">
        <w:trPr>
          <w:trHeight w:val="240"/>
          <w:jc w:val="center"/>
        </w:trPr>
        <w:tc>
          <w:tcPr>
            <w:tcW w:w="4876" w:type="dxa"/>
            <w:tcBorders>
              <w:top w:val="nil"/>
              <w:left w:val="nil"/>
              <w:bottom w:val="nil"/>
              <w:right w:val="nil"/>
            </w:tcBorders>
          </w:tcPr>
          <w:p w14:paraId="7FDE898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7500273" w14:textId="77777777" w:rsidR="00926BD0" w:rsidRPr="004E081A" w:rsidRDefault="00926BD0" w:rsidP="00F41570">
            <w:pPr>
              <w:pStyle w:val="AmColumnHeading"/>
            </w:pPr>
            <w:r w:rsidRPr="004E081A">
              <w:t>Pozmeňujúci návrh</w:t>
            </w:r>
          </w:p>
        </w:tc>
      </w:tr>
      <w:tr w:rsidR="00AE47A2" w:rsidRPr="004E081A" w14:paraId="3CAC3CE5" w14:textId="77777777" w:rsidTr="00F41570">
        <w:trPr>
          <w:jc w:val="center"/>
        </w:trPr>
        <w:tc>
          <w:tcPr>
            <w:tcW w:w="4876" w:type="dxa"/>
            <w:tcBorders>
              <w:top w:val="nil"/>
              <w:left w:val="nil"/>
              <w:bottom w:val="nil"/>
              <w:right w:val="nil"/>
            </w:tcBorders>
          </w:tcPr>
          <w:p w14:paraId="47E3846F" w14:textId="77777777" w:rsidR="00926BD0" w:rsidRPr="004E081A" w:rsidRDefault="00926BD0" w:rsidP="00F41570">
            <w:pPr>
              <w:pStyle w:val="Normal6a"/>
            </w:pPr>
          </w:p>
        </w:tc>
        <w:tc>
          <w:tcPr>
            <w:tcW w:w="4876" w:type="dxa"/>
            <w:tcBorders>
              <w:top w:val="nil"/>
              <w:left w:val="nil"/>
              <w:bottom w:val="nil"/>
              <w:right w:val="nil"/>
            </w:tcBorders>
          </w:tcPr>
          <w:p w14:paraId="7E5C7973" w14:textId="77777777" w:rsidR="00926BD0" w:rsidRPr="004E081A" w:rsidRDefault="00926BD0" w:rsidP="00F41570">
            <w:pPr>
              <w:pStyle w:val="Normal6a"/>
            </w:pPr>
            <w:r w:rsidRPr="004E081A">
              <w:rPr>
                <w:b/>
                <w:i/>
              </w:rPr>
              <w:t>ea)</w:t>
            </w:r>
            <w:r w:rsidRPr="004E081A">
              <w:tab/>
            </w:r>
            <w:r w:rsidRPr="004E081A">
              <w:rPr>
                <w:b/>
                <w:i/>
              </w:rPr>
              <w:t>dodatočné kritériá podľa vnútroštátneho práva.</w:t>
            </w:r>
          </w:p>
        </w:tc>
      </w:tr>
    </w:tbl>
    <w:p w14:paraId="36A8EA72"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2C8E12FC" w14:textId="0936D54F" w:rsidR="00956A29" w:rsidRPr="004E081A" w:rsidRDefault="00926BD0" w:rsidP="00926BD0">
      <w:r w:rsidRPr="004E081A">
        <w:rPr>
          <w:rStyle w:val="HideTWBExt"/>
        </w:rPr>
        <w:t>&lt;/Amend&gt;</w:t>
      </w:r>
    </w:p>
    <w:p w14:paraId="787488E9"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2365</w:t>
      </w:r>
      <w:r w:rsidRPr="004E081A">
        <w:rPr>
          <w:rStyle w:val="HideTWBExt"/>
        </w:rPr>
        <w:t>&lt;/NumAm&gt;</w:t>
      </w:r>
    </w:p>
    <w:p w14:paraId="29B54669" w14:textId="77777777" w:rsidR="00926BD0" w:rsidRPr="004E081A" w:rsidRDefault="00926BD0" w:rsidP="00926BD0">
      <w:pPr>
        <w:pStyle w:val="NormalBold"/>
      </w:pPr>
      <w:r w:rsidRPr="004E081A">
        <w:rPr>
          <w:rStyle w:val="HideTWBExt"/>
        </w:rPr>
        <w:t>&lt;RepeatBlock-By&gt;&lt;Members&gt;</w:t>
      </w:r>
      <w:r w:rsidRPr="004E081A">
        <w:t>Rasa Juknevičienė</w:t>
      </w:r>
      <w:r w:rsidRPr="004E081A">
        <w:rPr>
          <w:rStyle w:val="HideTWBExt"/>
        </w:rPr>
        <w:t>&lt;/Members&gt;</w:t>
      </w:r>
    </w:p>
    <w:p w14:paraId="2A5AF60C" w14:textId="77777777" w:rsidR="00926BD0" w:rsidRPr="004E081A" w:rsidRDefault="00926BD0" w:rsidP="00926BD0">
      <w:pPr>
        <w:pStyle w:val="NormalBold"/>
      </w:pPr>
      <w:r w:rsidRPr="004E081A">
        <w:rPr>
          <w:rStyle w:val="HideTWBExt"/>
        </w:rPr>
        <w:t>&lt;/RepeatBlock-By&gt;</w:t>
      </w:r>
    </w:p>
    <w:p w14:paraId="7E9E044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F16CA13" w14:textId="77777777" w:rsidR="00926BD0" w:rsidRPr="004E081A" w:rsidRDefault="00926BD0" w:rsidP="00926BD0">
      <w:pPr>
        <w:pStyle w:val="NormalBold"/>
      </w:pPr>
      <w:r w:rsidRPr="004E081A">
        <w:rPr>
          <w:rStyle w:val="HideTWBExt"/>
        </w:rPr>
        <w:t>&lt;Article&gt;</w:t>
      </w:r>
      <w:r w:rsidRPr="004E081A">
        <w:t>Článok 46 – odsek 5 – písmeno e b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FE358AC" w14:textId="77777777" w:rsidTr="00F41570">
        <w:trPr>
          <w:trHeight w:val="240"/>
          <w:jc w:val="center"/>
        </w:trPr>
        <w:tc>
          <w:tcPr>
            <w:tcW w:w="9752" w:type="dxa"/>
            <w:gridSpan w:val="2"/>
            <w:tcBorders>
              <w:top w:val="nil"/>
              <w:left w:val="nil"/>
              <w:bottom w:val="nil"/>
              <w:right w:val="nil"/>
            </w:tcBorders>
          </w:tcPr>
          <w:p w14:paraId="7852E9E1" w14:textId="77777777" w:rsidR="00926BD0" w:rsidRPr="004E081A" w:rsidRDefault="00926BD0" w:rsidP="00F41570"/>
        </w:tc>
      </w:tr>
      <w:tr w:rsidR="00AE47A2" w:rsidRPr="004E081A" w14:paraId="1D6C4CAF" w14:textId="77777777" w:rsidTr="00F41570">
        <w:trPr>
          <w:trHeight w:val="240"/>
          <w:jc w:val="center"/>
        </w:trPr>
        <w:tc>
          <w:tcPr>
            <w:tcW w:w="4876" w:type="dxa"/>
            <w:tcBorders>
              <w:top w:val="nil"/>
              <w:left w:val="nil"/>
              <w:bottom w:val="nil"/>
              <w:right w:val="nil"/>
            </w:tcBorders>
          </w:tcPr>
          <w:p w14:paraId="6FCD82B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A1D9F12" w14:textId="77777777" w:rsidR="00926BD0" w:rsidRPr="004E081A" w:rsidRDefault="00926BD0" w:rsidP="00F41570">
            <w:pPr>
              <w:pStyle w:val="AmColumnHeading"/>
            </w:pPr>
            <w:r w:rsidRPr="004E081A">
              <w:t>Pozmeňujúci návrh</w:t>
            </w:r>
          </w:p>
        </w:tc>
      </w:tr>
      <w:tr w:rsidR="00AE47A2" w:rsidRPr="004E081A" w14:paraId="09864933" w14:textId="77777777" w:rsidTr="00F41570">
        <w:trPr>
          <w:jc w:val="center"/>
        </w:trPr>
        <w:tc>
          <w:tcPr>
            <w:tcW w:w="4876" w:type="dxa"/>
            <w:tcBorders>
              <w:top w:val="nil"/>
              <w:left w:val="nil"/>
              <w:bottom w:val="nil"/>
              <w:right w:val="nil"/>
            </w:tcBorders>
          </w:tcPr>
          <w:p w14:paraId="5EC69290" w14:textId="77777777" w:rsidR="00926BD0" w:rsidRPr="004E081A" w:rsidRDefault="00926BD0" w:rsidP="00F41570">
            <w:pPr>
              <w:pStyle w:val="Normal6a"/>
            </w:pPr>
          </w:p>
        </w:tc>
        <w:tc>
          <w:tcPr>
            <w:tcW w:w="4876" w:type="dxa"/>
            <w:tcBorders>
              <w:top w:val="nil"/>
              <w:left w:val="nil"/>
              <w:bottom w:val="nil"/>
              <w:right w:val="nil"/>
            </w:tcBorders>
          </w:tcPr>
          <w:p w14:paraId="02F198F9" w14:textId="77777777" w:rsidR="00926BD0" w:rsidRPr="004E081A" w:rsidRDefault="00926BD0" w:rsidP="00F41570">
            <w:pPr>
              <w:pStyle w:val="Normal6a"/>
            </w:pPr>
            <w:r w:rsidRPr="004E081A">
              <w:rPr>
                <w:b/>
                <w:i/>
              </w:rPr>
              <w:t>eb)</w:t>
            </w:r>
            <w:r w:rsidRPr="004E081A">
              <w:tab/>
            </w:r>
            <w:r w:rsidRPr="004E081A">
              <w:rPr>
                <w:b/>
                <w:i/>
              </w:rPr>
              <w:t>či v dôsledku poskytnutej pomoci existuje riziko neoprávnenej migrácie;</w:t>
            </w:r>
          </w:p>
        </w:tc>
      </w:tr>
    </w:tbl>
    <w:p w14:paraId="7FB2DA9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0B795C2C"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49D1AF84" w14:textId="77777777" w:rsidR="00926BD0" w:rsidRPr="004E081A" w:rsidRDefault="00926BD0" w:rsidP="00926BD0">
      <w:pPr>
        <w:pStyle w:val="AmJustText"/>
      </w:pPr>
      <w:r w:rsidRPr="004E081A">
        <w:t>Podpora návratu a reintegrácie by sa nemala poskytovať ako všeobecné pravidlo, keďže štátni príslušníci tretích krajín s neoprávneným pobytom sú povinní uhradiť svoje vlastné náklady na návrat, pričom pomoc sa poskytne len v prípade, že nemajú potrebné prostriedky. Okrem toho môže v niektorých prípadoch pomoc pri dobrovoľnom návrate, a najmä podpora pri reintegrácii, vytvoriť vytvoriť faktor príťažlivosti pre neoprávnenú migráciu. Navrhujem preto doplniť kritériá stanovené v článku 46 ods. 5, ktorými sa riadia rozhodnutia o povahe a úrovni podpory pri návrate a reintegrácii, o nové kritériá týkajúce sa finančnej situácie štátneho príslušníka tretej krajiny a rizika vytvorenia príťažlivého faktora pre nelegálnu migráciu. To sa týka najmä členských štátov s vonkajšími hranicami. Prípadne by sa v článku 46 ods. 5 malo jasne uviesť, že zoznam kritérií nie je vyčerpávajúci. Okrem toho by nariadenie nemalo členským štátom ukladať povinnosť zaviesť ďalšie národné programy; v prípade potreby by mali mať možnosť spoliehať sa výlučne na programy Únie.</w:t>
      </w:r>
    </w:p>
    <w:p w14:paraId="5B5EA431" w14:textId="0C474940" w:rsidR="00956A29" w:rsidRPr="004E081A" w:rsidRDefault="00926BD0" w:rsidP="00926BD0">
      <w:r w:rsidRPr="004E081A">
        <w:rPr>
          <w:rStyle w:val="HideTWBExt"/>
        </w:rPr>
        <w:t>&lt;/Amend&gt;</w:t>
      </w:r>
    </w:p>
    <w:p w14:paraId="40C82CA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2366</w:t>
      </w:r>
      <w:r w:rsidRPr="004E081A">
        <w:rPr>
          <w:rStyle w:val="HideTWBExt"/>
        </w:rPr>
        <w:t>&lt;/NumAm&gt;</w:t>
      </w:r>
    </w:p>
    <w:p w14:paraId="5A64FEB8" w14:textId="77777777" w:rsidR="00926BD0" w:rsidRPr="004E081A" w:rsidRDefault="00926BD0" w:rsidP="00926BD0">
      <w:pPr>
        <w:pStyle w:val="NormalBold"/>
      </w:pPr>
      <w:r w:rsidRPr="004E081A">
        <w:rPr>
          <w:rStyle w:val="HideTWBExt"/>
        </w:rPr>
        <w:t>&lt;RepeatBlock-By&gt;&lt;Members&gt;</w:t>
      </w:r>
      <w:r w:rsidRPr="004E081A">
        <w:t>Rasa Juknevičienė</w:t>
      </w:r>
      <w:r w:rsidRPr="004E081A">
        <w:rPr>
          <w:rStyle w:val="HideTWBExt"/>
        </w:rPr>
        <w:t>&lt;/Members&gt;</w:t>
      </w:r>
    </w:p>
    <w:p w14:paraId="6F8CB7B3" w14:textId="77777777" w:rsidR="00926BD0" w:rsidRPr="004E081A" w:rsidRDefault="00926BD0" w:rsidP="00926BD0">
      <w:pPr>
        <w:pStyle w:val="NormalBold"/>
      </w:pPr>
      <w:r w:rsidRPr="004E081A">
        <w:rPr>
          <w:rStyle w:val="HideTWBExt"/>
        </w:rPr>
        <w:t>&lt;/RepeatBlock-By&gt;</w:t>
      </w:r>
    </w:p>
    <w:p w14:paraId="04704C9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6336C206" w14:textId="77777777" w:rsidR="00926BD0" w:rsidRPr="004E081A" w:rsidRDefault="00926BD0" w:rsidP="00926BD0">
      <w:pPr>
        <w:pStyle w:val="NormalBold"/>
      </w:pPr>
      <w:r w:rsidRPr="004E081A">
        <w:rPr>
          <w:rStyle w:val="HideTWBExt"/>
        </w:rPr>
        <w:t>&lt;Article&gt;</w:t>
      </w:r>
      <w:r w:rsidRPr="004E081A">
        <w:t>Článok 46 – odsek 5 – písmeno e c (nové)</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DD56030" w14:textId="77777777" w:rsidTr="00F41570">
        <w:trPr>
          <w:trHeight w:val="240"/>
          <w:jc w:val="center"/>
        </w:trPr>
        <w:tc>
          <w:tcPr>
            <w:tcW w:w="9752" w:type="dxa"/>
            <w:gridSpan w:val="2"/>
            <w:tcBorders>
              <w:top w:val="nil"/>
              <w:left w:val="nil"/>
              <w:bottom w:val="nil"/>
              <w:right w:val="nil"/>
            </w:tcBorders>
          </w:tcPr>
          <w:p w14:paraId="46BE4E79" w14:textId="77777777" w:rsidR="00926BD0" w:rsidRPr="004E081A" w:rsidRDefault="00926BD0" w:rsidP="00F41570"/>
        </w:tc>
      </w:tr>
      <w:tr w:rsidR="00AE47A2" w:rsidRPr="004E081A" w14:paraId="379F5B84" w14:textId="77777777" w:rsidTr="00F41570">
        <w:trPr>
          <w:trHeight w:val="240"/>
          <w:jc w:val="center"/>
        </w:trPr>
        <w:tc>
          <w:tcPr>
            <w:tcW w:w="4876" w:type="dxa"/>
            <w:tcBorders>
              <w:top w:val="nil"/>
              <w:left w:val="nil"/>
              <w:bottom w:val="nil"/>
              <w:right w:val="nil"/>
            </w:tcBorders>
          </w:tcPr>
          <w:p w14:paraId="4DD7B7F3"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67B8CD0D" w14:textId="77777777" w:rsidR="00926BD0" w:rsidRPr="004E081A" w:rsidRDefault="00926BD0" w:rsidP="00F41570">
            <w:pPr>
              <w:pStyle w:val="AmColumnHeading"/>
            </w:pPr>
            <w:r w:rsidRPr="004E081A">
              <w:t>Pozmeňujúci návrh</w:t>
            </w:r>
          </w:p>
        </w:tc>
      </w:tr>
      <w:tr w:rsidR="00AE47A2" w:rsidRPr="004E081A" w14:paraId="36A9E2F9" w14:textId="77777777" w:rsidTr="00F41570">
        <w:trPr>
          <w:jc w:val="center"/>
        </w:trPr>
        <w:tc>
          <w:tcPr>
            <w:tcW w:w="4876" w:type="dxa"/>
            <w:tcBorders>
              <w:top w:val="nil"/>
              <w:left w:val="nil"/>
              <w:bottom w:val="nil"/>
              <w:right w:val="nil"/>
            </w:tcBorders>
          </w:tcPr>
          <w:p w14:paraId="7786B117" w14:textId="77777777" w:rsidR="00926BD0" w:rsidRPr="004E081A" w:rsidRDefault="00926BD0" w:rsidP="00F41570">
            <w:pPr>
              <w:pStyle w:val="Normal6a"/>
            </w:pPr>
          </w:p>
        </w:tc>
        <w:tc>
          <w:tcPr>
            <w:tcW w:w="4876" w:type="dxa"/>
            <w:tcBorders>
              <w:top w:val="nil"/>
              <w:left w:val="nil"/>
              <w:bottom w:val="nil"/>
              <w:right w:val="nil"/>
            </w:tcBorders>
          </w:tcPr>
          <w:p w14:paraId="0544ACE8" w14:textId="77777777" w:rsidR="00926BD0" w:rsidRPr="004E081A" w:rsidRDefault="00926BD0" w:rsidP="00F41570">
            <w:pPr>
              <w:pStyle w:val="Normal6a"/>
            </w:pPr>
            <w:r w:rsidRPr="004E081A">
              <w:rPr>
                <w:b/>
                <w:i/>
              </w:rPr>
              <w:t>ec)</w:t>
            </w:r>
            <w:r w:rsidRPr="004E081A">
              <w:tab/>
            </w:r>
            <w:r w:rsidRPr="004E081A">
              <w:rPr>
                <w:b/>
                <w:i/>
              </w:rPr>
              <w:t>dodatočné kritériá podľa vnútroštátneho práva.</w:t>
            </w:r>
          </w:p>
        </w:tc>
      </w:tr>
    </w:tbl>
    <w:p w14:paraId="2E75481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45C82AF" w14:textId="77777777" w:rsidR="00926BD0" w:rsidRPr="004E081A" w:rsidRDefault="00926BD0" w:rsidP="00926BD0">
      <w:pPr>
        <w:pStyle w:val="AmJustTitle"/>
      </w:pPr>
      <w:r w:rsidRPr="004E081A">
        <w:rPr>
          <w:rStyle w:val="HideTWBExt"/>
        </w:rPr>
        <w:t>&lt;TitreJust&gt;</w:t>
      </w:r>
      <w:r w:rsidRPr="004E081A">
        <w:t>Odôvodnenie</w:t>
      </w:r>
      <w:r w:rsidRPr="004E081A">
        <w:rPr>
          <w:rStyle w:val="HideTWBExt"/>
        </w:rPr>
        <w:t>&lt;/TitreJust&gt;</w:t>
      </w:r>
    </w:p>
    <w:p w14:paraId="4C0E60F8" w14:textId="77777777" w:rsidR="00926BD0" w:rsidRPr="004E081A" w:rsidRDefault="00926BD0" w:rsidP="00926BD0">
      <w:pPr>
        <w:pStyle w:val="AmJustText"/>
      </w:pPr>
      <w:r w:rsidRPr="004E081A">
        <w:t>Podpora návratu a reintegrácie by sa nemala poskytovať ako všeobecné pravidlo, keďže štátni príslušníci tretích krajín s neoprávneným pobytom sú povinní uhradiť svoje vlastné náklady na návrat, pričom pomoc sa poskytne len v prípade, že nemajú potrebné prostriedky. Okrem toho môže v niektorých prípadoch pomoc pri dobrovoľnom návrate, a najmä podpora pri reintegrácii, vytvoriť vytvoriť faktor príťažlivosti pre neoprávnenú migráciu. Navrhujem preto doplniť kritériá stanovené v článku 46 ods. 5, ktorými sa riadia rozhodnutia o povahe a úrovni podpory pri návrate a reintegrácii, o nové kritériá týkajúce sa finančnej situácie štátneho príslušníka tretej krajiny a rizika vytvorenia príťažlivého faktora pre nelegálnu migráciu. To sa týka najmä členských štátov s vonkajšími hranicami. Prípadne by sa v článku 46 ods. 5 malo jasne uviesť, že zoznam kritérií nie je vyčerpávajúci. Okrem toho by nariadenie nemalo členským štátom ukladať povinnosť zaviesť ďalšie národné programy; v prípade potreby by mali mať možnosť spoliehať sa výlučne na programy Únie.</w:t>
      </w:r>
    </w:p>
    <w:p w14:paraId="67E4818E" w14:textId="5EAAEB6D" w:rsidR="00956A29" w:rsidRPr="004E081A" w:rsidRDefault="00926BD0" w:rsidP="00926BD0">
      <w:r w:rsidRPr="004E081A">
        <w:rPr>
          <w:rStyle w:val="HideTWBExt"/>
        </w:rPr>
        <w:t>&lt;/Amend&gt;</w:t>
      </w:r>
    </w:p>
    <w:p w14:paraId="0162AF9C"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2367</w:t>
      </w:r>
      <w:r w:rsidRPr="004E081A">
        <w:rPr>
          <w:rStyle w:val="HideTWBExt"/>
        </w:rPr>
        <w:t>&lt;/NumAm&gt;</w:t>
      </w:r>
    </w:p>
    <w:p w14:paraId="41F79816" w14:textId="77777777" w:rsidR="00926BD0" w:rsidRPr="004E081A" w:rsidRDefault="00926BD0" w:rsidP="00926BD0">
      <w:pPr>
        <w:pStyle w:val="NormalBold"/>
      </w:pPr>
      <w:r w:rsidRPr="004E081A">
        <w:rPr>
          <w:rStyle w:val="HideTWBExt"/>
        </w:rPr>
        <w:t>&lt;RepeatBlock-By&gt;&lt;Members&gt;</w:t>
      </w:r>
      <w:r w:rsidRPr="004E081A">
        <w:t>Charlie Weimers, Alessandro Ciriani, Assita Kanko</w:t>
      </w:r>
      <w:r w:rsidRPr="004E081A">
        <w:rPr>
          <w:rStyle w:val="HideTWBExt"/>
        </w:rPr>
        <w:t>&lt;/Members&gt;</w:t>
      </w:r>
    </w:p>
    <w:p w14:paraId="52926879" w14:textId="77777777" w:rsidR="00926BD0" w:rsidRPr="004E081A" w:rsidRDefault="00926BD0" w:rsidP="00926BD0">
      <w:pPr>
        <w:pStyle w:val="NormalBold"/>
      </w:pPr>
      <w:r w:rsidRPr="004E081A">
        <w:rPr>
          <w:rStyle w:val="HideTWBExt"/>
        </w:rPr>
        <w:t>&lt;/RepeatBlock-By&gt;</w:t>
      </w:r>
    </w:p>
    <w:p w14:paraId="55BEBF2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1B802CD" w14:textId="77777777" w:rsidR="00926BD0" w:rsidRPr="004E081A" w:rsidRDefault="00926BD0" w:rsidP="00926BD0">
      <w:pPr>
        <w:pStyle w:val="NormalBold"/>
      </w:pPr>
      <w:r w:rsidRPr="004E081A">
        <w:rPr>
          <w:rStyle w:val="HideTWBExt"/>
        </w:rPr>
        <w:t>&lt;Article&gt;</w:t>
      </w:r>
      <w:r w:rsidRPr="004E081A">
        <w:t>Článok 46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30870204" w14:textId="77777777" w:rsidTr="00F41570">
        <w:trPr>
          <w:trHeight w:val="240"/>
          <w:jc w:val="center"/>
        </w:trPr>
        <w:tc>
          <w:tcPr>
            <w:tcW w:w="9752" w:type="dxa"/>
            <w:gridSpan w:val="2"/>
            <w:tcBorders>
              <w:top w:val="nil"/>
              <w:left w:val="nil"/>
              <w:bottom w:val="nil"/>
              <w:right w:val="nil"/>
            </w:tcBorders>
          </w:tcPr>
          <w:p w14:paraId="5B503ED3" w14:textId="77777777" w:rsidR="00926BD0" w:rsidRPr="004E081A" w:rsidRDefault="00926BD0" w:rsidP="00F41570"/>
        </w:tc>
      </w:tr>
      <w:tr w:rsidR="00AE47A2" w:rsidRPr="004E081A" w14:paraId="047F5D98" w14:textId="77777777" w:rsidTr="00F41570">
        <w:trPr>
          <w:trHeight w:val="240"/>
          <w:jc w:val="center"/>
        </w:trPr>
        <w:tc>
          <w:tcPr>
            <w:tcW w:w="4876" w:type="dxa"/>
            <w:tcBorders>
              <w:top w:val="nil"/>
              <w:left w:val="nil"/>
              <w:bottom w:val="nil"/>
              <w:right w:val="nil"/>
            </w:tcBorders>
          </w:tcPr>
          <w:p w14:paraId="4665135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EA4D4AB" w14:textId="77777777" w:rsidR="00926BD0" w:rsidRPr="004E081A" w:rsidRDefault="00926BD0" w:rsidP="00F41570">
            <w:pPr>
              <w:pStyle w:val="AmColumnHeading"/>
            </w:pPr>
            <w:r w:rsidRPr="004E081A">
              <w:t>Pozmeňujúci návrh</w:t>
            </w:r>
          </w:p>
        </w:tc>
      </w:tr>
      <w:tr w:rsidR="00AE47A2" w:rsidRPr="004E081A" w14:paraId="500D89CF" w14:textId="77777777" w:rsidTr="00F41570">
        <w:trPr>
          <w:jc w:val="center"/>
        </w:trPr>
        <w:tc>
          <w:tcPr>
            <w:tcW w:w="4876" w:type="dxa"/>
            <w:tcBorders>
              <w:top w:val="nil"/>
              <w:left w:val="nil"/>
              <w:bottom w:val="nil"/>
              <w:right w:val="nil"/>
            </w:tcBorders>
          </w:tcPr>
          <w:p w14:paraId="25364FE9" w14:textId="77777777" w:rsidR="00926BD0" w:rsidRPr="004E081A" w:rsidRDefault="00926BD0" w:rsidP="00F41570">
            <w:pPr>
              <w:pStyle w:val="Normal6a"/>
            </w:pPr>
            <w:r w:rsidRPr="004E081A">
              <w:t>6.</w:t>
            </w:r>
            <w:r w:rsidRPr="004E081A">
              <w:tab/>
              <w:t>Pomoc uvedená v tomto článku sa neposkytuje štátnym príslušníkom tretích krajín, ktorí už využili inú alebo rovnakú podporu poskytovanú členským štátom alebo Úniou. Únia, členské štáty a agentúra Frontex zabezpečujú súdržnosť a koordináciu reintegračnej pomoci.</w:t>
            </w:r>
          </w:p>
        </w:tc>
        <w:tc>
          <w:tcPr>
            <w:tcW w:w="4876" w:type="dxa"/>
            <w:tcBorders>
              <w:top w:val="nil"/>
              <w:left w:val="nil"/>
              <w:bottom w:val="nil"/>
              <w:right w:val="nil"/>
            </w:tcBorders>
          </w:tcPr>
          <w:p w14:paraId="2FA46042" w14:textId="77777777" w:rsidR="00926BD0" w:rsidRPr="004E081A" w:rsidRDefault="00926BD0" w:rsidP="00F41570">
            <w:pPr>
              <w:pStyle w:val="Normal6a"/>
            </w:pPr>
            <w:r w:rsidRPr="004E081A">
              <w:t>6.</w:t>
            </w:r>
            <w:r w:rsidRPr="004E081A">
              <w:tab/>
              <w:t xml:space="preserve">Pomoc uvedená v tomto článku sa </w:t>
            </w:r>
            <w:r w:rsidRPr="004E081A">
              <w:rPr>
                <w:b/>
                <w:bCs/>
                <w:i/>
                <w:iCs/>
              </w:rPr>
              <w:t>spravidla</w:t>
            </w:r>
            <w:r w:rsidRPr="004E081A">
              <w:t xml:space="preserve"> neposkytuje štátnym príslušníkom tretích krajín, ktorí už využili inú alebo rovnakú podporu poskytovanú členským štátom alebo Úniou. </w:t>
            </w:r>
            <w:r w:rsidRPr="004E081A">
              <w:rPr>
                <w:b/>
                <w:i/>
              </w:rPr>
              <w:t>Členské štáty a</w:t>
            </w:r>
            <w:r w:rsidRPr="004E081A">
              <w:t xml:space="preserve"> </w:t>
            </w:r>
            <w:r w:rsidRPr="004E081A">
              <w:rPr>
                <w:b/>
                <w:bCs/>
                <w:i/>
                <w:iCs/>
              </w:rPr>
              <w:t>Únia</w:t>
            </w:r>
            <w:r w:rsidRPr="004E081A">
              <w:t xml:space="preserve"> </w:t>
            </w:r>
            <w:r w:rsidRPr="004E081A">
              <w:rPr>
                <w:b/>
                <w:i/>
              </w:rPr>
              <w:t>sa môžu odchýliť od tohto všeobecného pravidla s cieľom podporiť okamžitý návrat štátneho príslušníka tretej krajiny.</w:t>
            </w:r>
            <w:r w:rsidRPr="004E081A">
              <w:t xml:space="preserve"> Únia, členské štáty a agentúra Frontex zabezpečujú súdržnosť a koordináciu reintegračnej pomoci.</w:t>
            </w:r>
          </w:p>
        </w:tc>
      </w:tr>
    </w:tbl>
    <w:p w14:paraId="326CAF2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66172A69" w14:textId="0E87522B" w:rsidR="00956A29" w:rsidRPr="004E081A" w:rsidRDefault="00926BD0" w:rsidP="00926BD0">
      <w:r w:rsidRPr="004E081A">
        <w:rPr>
          <w:rStyle w:val="HideTWBExt"/>
        </w:rPr>
        <w:t>&lt;/Amend&gt;</w:t>
      </w:r>
    </w:p>
    <w:p w14:paraId="742ADB9C" w14:textId="77777777" w:rsidR="00926BD0" w:rsidRPr="004E081A" w:rsidRDefault="00926BD0" w:rsidP="00926BD0">
      <w:pPr>
        <w:pStyle w:val="AmNumberTabs"/>
      </w:pPr>
      <w:r w:rsidRPr="004E081A">
        <w:rPr>
          <w:rStyle w:val="HideTWBExt"/>
        </w:rPr>
        <w:lastRenderedPageBreak/>
        <w:t>&lt;Amend&gt;</w:t>
      </w:r>
      <w:r w:rsidRPr="004E081A">
        <w:t>Pozmeňujúci návrh</w:t>
      </w:r>
      <w:r w:rsidRPr="004E081A">
        <w:tab/>
      </w:r>
      <w:r w:rsidRPr="004E081A">
        <w:tab/>
      </w:r>
      <w:r w:rsidRPr="004E081A">
        <w:rPr>
          <w:rStyle w:val="HideTWBExt"/>
        </w:rPr>
        <w:t>&lt;NumAm&gt;</w:t>
      </w:r>
      <w:r w:rsidRPr="004E081A">
        <w:t>2368</w:t>
      </w:r>
      <w:r w:rsidRPr="004E081A">
        <w:rPr>
          <w:rStyle w:val="HideTWBExt"/>
        </w:rPr>
        <w:t>&lt;/NumAm&gt;</w:t>
      </w:r>
    </w:p>
    <w:p w14:paraId="2B37F68B" w14:textId="77777777" w:rsidR="00926BD0" w:rsidRPr="004E081A" w:rsidRDefault="00926BD0" w:rsidP="00926BD0">
      <w:pPr>
        <w:pStyle w:val="NormalBold"/>
      </w:pPr>
      <w:r w:rsidRPr="004E081A">
        <w:rPr>
          <w:rStyle w:val="HideTWBExt"/>
        </w:rPr>
        <w:t>&lt;RepeatBlock-By&gt;&lt;Members&gt;</w:t>
      </w:r>
      <w:r w:rsidRPr="004E081A">
        <w:t>Nadine Morano</w:t>
      </w:r>
      <w:r w:rsidRPr="004E081A">
        <w:rPr>
          <w:rStyle w:val="HideTWBExt"/>
        </w:rPr>
        <w:t>&lt;/Members&gt;</w:t>
      </w:r>
    </w:p>
    <w:p w14:paraId="1CFA0A8A" w14:textId="77777777" w:rsidR="00926BD0" w:rsidRPr="004E081A" w:rsidRDefault="00926BD0" w:rsidP="00926BD0">
      <w:pPr>
        <w:pStyle w:val="NormalBold"/>
      </w:pPr>
      <w:r w:rsidRPr="004E081A">
        <w:rPr>
          <w:rStyle w:val="HideTWBExt"/>
        </w:rPr>
        <w:t>&lt;/RepeatBlock-By&gt;</w:t>
      </w:r>
    </w:p>
    <w:p w14:paraId="3F731405"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CD3CD06" w14:textId="77777777" w:rsidR="00926BD0" w:rsidRPr="004E081A" w:rsidRDefault="00926BD0" w:rsidP="00926BD0">
      <w:pPr>
        <w:pStyle w:val="NormalBold"/>
      </w:pPr>
      <w:r w:rsidRPr="004E081A">
        <w:rPr>
          <w:rStyle w:val="HideTWBExt"/>
        </w:rPr>
        <w:t>&lt;Article&gt;</w:t>
      </w:r>
      <w:r w:rsidRPr="004E081A">
        <w:t>Článok 46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A1ACA0E" w14:textId="77777777" w:rsidTr="00F41570">
        <w:trPr>
          <w:trHeight w:val="240"/>
          <w:jc w:val="center"/>
        </w:trPr>
        <w:tc>
          <w:tcPr>
            <w:tcW w:w="9752" w:type="dxa"/>
            <w:gridSpan w:val="2"/>
            <w:tcBorders>
              <w:top w:val="nil"/>
              <w:left w:val="nil"/>
              <w:bottom w:val="nil"/>
              <w:right w:val="nil"/>
            </w:tcBorders>
          </w:tcPr>
          <w:p w14:paraId="246D246A" w14:textId="77777777" w:rsidR="00926BD0" w:rsidRPr="004E081A" w:rsidRDefault="00926BD0" w:rsidP="00F41570"/>
        </w:tc>
      </w:tr>
      <w:tr w:rsidR="00AE47A2" w:rsidRPr="004E081A" w14:paraId="4BC9844E" w14:textId="77777777" w:rsidTr="00F41570">
        <w:trPr>
          <w:trHeight w:val="240"/>
          <w:jc w:val="center"/>
        </w:trPr>
        <w:tc>
          <w:tcPr>
            <w:tcW w:w="4876" w:type="dxa"/>
            <w:tcBorders>
              <w:top w:val="nil"/>
              <w:left w:val="nil"/>
              <w:bottom w:val="nil"/>
              <w:right w:val="nil"/>
            </w:tcBorders>
          </w:tcPr>
          <w:p w14:paraId="40C642DE"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10018F1" w14:textId="77777777" w:rsidR="00926BD0" w:rsidRPr="004E081A" w:rsidRDefault="00926BD0" w:rsidP="00F41570">
            <w:pPr>
              <w:pStyle w:val="AmColumnHeading"/>
            </w:pPr>
            <w:r w:rsidRPr="004E081A">
              <w:t>Pozmeňujúci návrh</w:t>
            </w:r>
          </w:p>
        </w:tc>
      </w:tr>
      <w:tr w:rsidR="00AE47A2" w:rsidRPr="004E081A" w14:paraId="3927A3F7" w14:textId="77777777" w:rsidTr="00F41570">
        <w:trPr>
          <w:jc w:val="center"/>
        </w:trPr>
        <w:tc>
          <w:tcPr>
            <w:tcW w:w="4876" w:type="dxa"/>
            <w:tcBorders>
              <w:top w:val="nil"/>
              <w:left w:val="nil"/>
              <w:bottom w:val="nil"/>
              <w:right w:val="nil"/>
            </w:tcBorders>
          </w:tcPr>
          <w:p w14:paraId="0CE58B5E" w14:textId="77777777" w:rsidR="00926BD0" w:rsidRPr="004E081A" w:rsidRDefault="00926BD0" w:rsidP="00F41570">
            <w:pPr>
              <w:pStyle w:val="Normal6a"/>
            </w:pPr>
            <w:r w:rsidRPr="004E081A">
              <w:t>6.</w:t>
            </w:r>
            <w:r w:rsidRPr="004E081A">
              <w:tab/>
              <w:t>Pomoc uvedená v tomto článku sa neposkytuje štátnym príslušníkom tretích krajín, ktorí už využili inú alebo rovnakú podporu poskytovanú členským štátom alebo Úniou. Únia, členské štáty a agentúra Frontex zabezpečujú súdržnosť a koordináciu reintegračnej pomoci.</w:t>
            </w:r>
          </w:p>
        </w:tc>
        <w:tc>
          <w:tcPr>
            <w:tcW w:w="4876" w:type="dxa"/>
            <w:tcBorders>
              <w:top w:val="nil"/>
              <w:left w:val="nil"/>
              <w:bottom w:val="nil"/>
              <w:right w:val="nil"/>
            </w:tcBorders>
          </w:tcPr>
          <w:p w14:paraId="5D203F42" w14:textId="77777777" w:rsidR="00926BD0" w:rsidRPr="004E081A" w:rsidRDefault="00926BD0" w:rsidP="00F41570">
            <w:pPr>
              <w:pStyle w:val="Normal6a"/>
            </w:pPr>
            <w:r w:rsidRPr="004E081A">
              <w:t>6.</w:t>
            </w:r>
            <w:r w:rsidRPr="004E081A">
              <w:tab/>
              <w:t>Pomoc uvedená v tomto článku sa neposkytuje štátnym príslušníkom tretích krajín, ktorí už využili inú alebo rovnakú podporu poskytovanú členským štátom alebo Úniou. Únia, členské štáty a agentúra Frontex zabezpečujú súdržnosť a koordináciu reintegračnej pomoci</w:t>
            </w:r>
            <w:r w:rsidRPr="004E081A">
              <w:rPr>
                <w:b/>
                <w:bCs/>
                <w:i/>
                <w:iCs/>
              </w:rPr>
              <w:t>, najmä prostredníctvom pravidelnej výmeny údajov o príjemcoch pomoci</w:t>
            </w:r>
            <w:r w:rsidRPr="004E081A">
              <w:t>.</w:t>
            </w:r>
          </w:p>
        </w:tc>
      </w:tr>
    </w:tbl>
    <w:p w14:paraId="40C9FE2B"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{FR}</w:t>
      </w:r>
      <w:r w:rsidRPr="004E081A">
        <w:t>fr</w:t>
      </w:r>
      <w:r w:rsidRPr="004E081A">
        <w:rPr>
          <w:rStyle w:val="HideTWBExt"/>
        </w:rPr>
        <w:t>&lt;/Original&gt;</w:t>
      </w:r>
    </w:p>
    <w:p w14:paraId="5885AC19" w14:textId="20287D62" w:rsidR="00956A29" w:rsidRPr="004E081A" w:rsidRDefault="00926BD0" w:rsidP="00926BD0">
      <w:r w:rsidRPr="004E081A">
        <w:rPr>
          <w:rStyle w:val="HideTWBExt"/>
        </w:rPr>
        <w:t>&lt;/Amend&gt;</w:t>
      </w:r>
    </w:p>
    <w:p w14:paraId="05DC38CB"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2369</w:t>
      </w:r>
      <w:r w:rsidRPr="004E081A">
        <w:rPr>
          <w:rStyle w:val="HideTWBExt"/>
        </w:rPr>
        <w:t>&lt;/NumAm&gt;</w:t>
      </w:r>
    </w:p>
    <w:p w14:paraId="6C7B7832" w14:textId="77777777" w:rsidR="00926BD0" w:rsidRPr="004E081A" w:rsidRDefault="00926BD0" w:rsidP="00926BD0">
      <w:pPr>
        <w:pStyle w:val="NormalBold"/>
      </w:pPr>
      <w:r w:rsidRPr="004E081A">
        <w:rPr>
          <w:rStyle w:val="HideTWBExt"/>
        </w:rPr>
        <w:t>&lt;RepeatBlock-By&gt;&lt;Members&gt;</w:t>
      </w:r>
      <w:r w:rsidRPr="004E081A">
        <w:t>Estrella Galán</w:t>
      </w:r>
      <w:r w:rsidRPr="004E081A">
        <w:rPr>
          <w:rStyle w:val="HideTWBExt"/>
        </w:rPr>
        <w:t>&lt;/Members&gt;</w:t>
      </w:r>
    </w:p>
    <w:p w14:paraId="57BEF5B2" w14:textId="77777777" w:rsidR="00926BD0" w:rsidRPr="004E081A" w:rsidRDefault="00926BD0" w:rsidP="00926BD0">
      <w:pPr>
        <w:pStyle w:val="NormalBold"/>
      </w:pPr>
      <w:r w:rsidRPr="004E081A">
        <w:rPr>
          <w:rStyle w:val="HideTWBExt"/>
        </w:rPr>
        <w:t>&lt;/RepeatBlock-By&gt;</w:t>
      </w:r>
    </w:p>
    <w:p w14:paraId="53E49E48"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04990A39" w14:textId="77777777" w:rsidR="00926BD0" w:rsidRPr="004E081A" w:rsidRDefault="00926BD0" w:rsidP="00926BD0">
      <w:pPr>
        <w:pStyle w:val="NormalBold"/>
      </w:pPr>
      <w:r w:rsidRPr="004E081A">
        <w:rPr>
          <w:rStyle w:val="HideTWBExt"/>
        </w:rPr>
        <w:t>&lt;Article&gt;</w:t>
      </w:r>
      <w:r w:rsidRPr="004E081A">
        <w:t>Článok 46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2972E6C3" w14:textId="77777777" w:rsidTr="00F41570">
        <w:trPr>
          <w:trHeight w:val="240"/>
          <w:jc w:val="center"/>
        </w:trPr>
        <w:tc>
          <w:tcPr>
            <w:tcW w:w="9752" w:type="dxa"/>
            <w:gridSpan w:val="2"/>
            <w:tcBorders>
              <w:top w:val="nil"/>
              <w:left w:val="nil"/>
              <w:bottom w:val="nil"/>
              <w:right w:val="nil"/>
            </w:tcBorders>
          </w:tcPr>
          <w:p w14:paraId="7E29ECEB" w14:textId="77777777" w:rsidR="00926BD0" w:rsidRPr="004E081A" w:rsidRDefault="00926BD0" w:rsidP="00F41570"/>
        </w:tc>
      </w:tr>
      <w:tr w:rsidR="00AE47A2" w:rsidRPr="004E081A" w14:paraId="65E642CC" w14:textId="77777777" w:rsidTr="00F41570">
        <w:trPr>
          <w:trHeight w:val="240"/>
          <w:jc w:val="center"/>
        </w:trPr>
        <w:tc>
          <w:tcPr>
            <w:tcW w:w="4876" w:type="dxa"/>
            <w:tcBorders>
              <w:top w:val="nil"/>
              <w:left w:val="nil"/>
              <w:bottom w:val="nil"/>
              <w:right w:val="nil"/>
            </w:tcBorders>
          </w:tcPr>
          <w:p w14:paraId="380B9631"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F8D96FD" w14:textId="77777777" w:rsidR="00926BD0" w:rsidRPr="004E081A" w:rsidRDefault="00926BD0" w:rsidP="00F41570">
            <w:pPr>
              <w:pStyle w:val="AmColumnHeading"/>
            </w:pPr>
            <w:r w:rsidRPr="004E081A">
              <w:t>Pozmeňujúci návrh</w:t>
            </w:r>
          </w:p>
        </w:tc>
      </w:tr>
      <w:tr w:rsidR="00AE47A2" w:rsidRPr="004E081A" w14:paraId="1676E731" w14:textId="77777777" w:rsidTr="00F41570">
        <w:trPr>
          <w:jc w:val="center"/>
        </w:trPr>
        <w:tc>
          <w:tcPr>
            <w:tcW w:w="4876" w:type="dxa"/>
            <w:tcBorders>
              <w:top w:val="nil"/>
              <w:left w:val="nil"/>
              <w:bottom w:val="nil"/>
              <w:right w:val="nil"/>
            </w:tcBorders>
          </w:tcPr>
          <w:p w14:paraId="4D9D729C" w14:textId="77777777" w:rsidR="00926BD0" w:rsidRPr="004E081A" w:rsidRDefault="00926BD0" w:rsidP="00F41570">
            <w:pPr>
              <w:pStyle w:val="Normal6a"/>
            </w:pPr>
            <w:r w:rsidRPr="004E081A">
              <w:t>6.</w:t>
            </w:r>
            <w:r w:rsidRPr="004E081A">
              <w:tab/>
              <w:t xml:space="preserve">Pomoc uvedená v tomto článku sa </w:t>
            </w:r>
            <w:r w:rsidRPr="004E081A">
              <w:rPr>
                <w:b/>
                <w:bCs/>
                <w:i/>
                <w:iCs/>
              </w:rPr>
              <w:t>neposkytuje</w:t>
            </w:r>
            <w:r w:rsidRPr="004E081A">
              <w:t xml:space="preserve"> štátnym príslušníkom tretích krajín, ktorí už využili inú alebo rovnakú podporu poskytovanú členským štátom alebo Úniou. </w:t>
            </w:r>
            <w:r w:rsidRPr="004E081A">
              <w:rPr>
                <w:b/>
                <w:i/>
              </w:rPr>
              <w:t>Únia, členské štáty a agentúra Frontex zabezpečujú súdržnosť a koordináciu reintegračnej pomoci.</w:t>
            </w:r>
          </w:p>
        </w:tc>
        <w:tc>
          <w:tcPr>
            <w:tcW w:w="4876" w:type="dxa"/>
            <w:tcBorders>
              <w:top w:val="nil"/>
              <w:left w:val="nil"/>
              <w:bottom w:val="nil"/>
              <w:right w:val="nil"/>
            </w:tcBorders>
          </w:tcPr>
          <w:p w14:paraId="2C42B718" w14:textId="77777777" w:rsidR="00926BD0" w:rsidRPr="004E081A" w:rsidRDefault="00926BD0" w:rsidP="00F41570">
            <w:pPr>
              <w:pStyle w:val="Normal6a"/>
            </w:pPr>
            <w:r w:rsidRPr="004E081A">
              <w:t>6.</w:t>
            </w:r>
            <w:r w:rsidRPr="004E081A">
              <w:tab/>
              <w:t xml:space="preserve">Pomoc uvedená v tomto článku sa </w:t>
            </w:r>
            <w:r w:rsidRPr="004E081A">
              <w:rPr>
                <w:b/>
                <w:bCs/>
                <w:i/>
                <w:iCs/>
              </w:rPr>
              <w:t>nemusí poskytovať</w:t>
            </w:r>
            <w:r w:rsidRPr="004E081A">
              <w:t xml:space="preserve"> štátnym príslušníkom tretích krajín, ktorí už využili inú alebo rovnakú podporu poskytovanú členským štátom alebo Úniou. </w:t>
            </w:r>
          </w:p>
        </w:tc>
      </w:tr>
    </w:tbl>
    <w:p w14:paraId="6A90039D"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A8DAA94" w14:textId="31E77C72" w:rsidR="00956A29" w:rsidRPr="004E081A" w:rsidRDefault="00926BD0" w:rsidP="00926BD0">
      <w:r w:rsidRPr="004E081A">
        <w:rPr>
          <w:rStyle w:val="HideTWBExt"/>
        </w:rPr>
        <w:t>&lt;/Amend&gt;</w:t>
      </w:r>
    </w:p>
    <w:p w14:paraId="2E37F4F1"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2370</w:t>
      </w:r>
      <w:r w:rsidRPr="004E081A">
        <w:rPr>
          <w:rStyle w:val="HideTWBExt"/>
        </w:rPr>
        <w:t>&lt;/NumAm&gt;</w:t>
      </w:r>
    </w:p>
    <w:p w14:paraId="33BC9FD0" w14:textId="77777777" w:rsidR="00926BD0" w:rsidRPr="004E081A" w:rsidRDefault="00926BD0" w:rsidP="00926BD0">
      <w:pPr>
        <w:pStyle w:val="NormalBold"/>
      </w:pPr>
      <w:r w:rsidRPr="004E081A">
        <w:rPr>
          <w:rStyle w:val="HideTWBExt"/>
        </w:rPr>
        <w:t>&lt;RepeatBlock-By&gt;&lt;Members&gt;</w:t>
      </w:r>
      <w:r w:rsidRPr="004E081A">
        <w:t>Mary Khan</w:t>
      </w:r>
      <w:r w:rsidRPr="004E081A">
        <w:rPr>
          <w:rStyle w:val="HideTWBExt"/>
        </w:rPr>
        <w:t>&lt;/Members&gt;</w:t>
      </w:r>
    </w:p>
    <w:p w14:paraId="664BB55E" w14:textId="77777777" w:rsidR="00926BD0" w:rsidRPr="004E081A" w:rsidRDefault="00926BD0" w:rsidP="00926BD0">
      <w:pPr>
        <w:pStyle w:val="NormalBold"/>
      </w:pPr>
      <w:r w:rsidRPr="004E081A">
        <w:rPr>
          <w:rStyle w:val="HideTWBExt"/>
        </w:rPr>
        <w:t>&lt;/RepeatBlock-By&gt;</w:t>
      </w:r>
    </w:p>
    <w:p w14:paraId="0179C9F1"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3844E084" w14:textId="77777777" w:rsidR="00926BD0" w:rsidRPr="004E081A" w:rsidRDefault="00926BD0" w:rsidP="00926BD0">
      <w:pPr>
        <w:pStyle w:val="NormalBold"/>
      </w:pPr>
      <w:r w:rsidRPr="004E081A">
        <w:rPr>
          <w:rStyle w:val="HideTWBExt"/>
        </w:rPr>
        <w:t>&lt;Article&gt;</w:t>
      </w:r>
      <w:r w:rsidRPr="004E081A">
        <w:t>Článok 46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69EB786" w14:textId="77777777" w:rsidTr="00F41570">
        <w:trPr>
          <w:trHeight w:val="240"/>
          <w:jc w:val="center"/>
        </w:trPr>
        <w:tc>
          <w:tcPr>
            <w:tcW w:w="9752" w:type="dxa"/>
            <w:gridSpan w:val="2"/>
            <w:tcBorders>
              <w:top w:val="nil"/>
              <w:left w:val="nil"/>
              <w:bottom w:val="nil"/>
              <w:right w:val="nil"/>
            </w:tcBorders>
          </w:tcPr>
          <w:p w14:paraId="45660A1C" w14:textId="77777777" w:rsidR="00926BD0" w:rsidRPr="004E081A" w:rsidRDefault="00926BD0" w:rsidP="00F41570"/>
        </w:tc>
      </w:tr>
      <w:tr w:rsidR="00AE47A2" w:rsidRPr="004E081A" w14:paraId="5290A348" w14:textId="77777777" w:rsidTr="00F41570">
        <w:trPr>
          <w:trHeight w:val="240"/>
          <w:jc w:val="center"/>
        </w:trPr>
        <w:tc>
          <w:tcPr>
            <w:tcW w:w="4876" w:type="dxa"/>
            <w:tcBorders>
              <w:top w:val="nil"/>
              <w:left w:val="nil"/>
              <w:bottom w:val="nil"/>
              <w:right w:val="nil"/>
            </w:tcBorders>
          </w:tcPr>
          <w:p w14:paraId="41F38A56" w14:textId="77777777" w:rsidR="00926BD0" w:rsidRPr="004E081A" w:rsidRDefault="00926BD0" w:rsidP="00F41570">
            <w:pPr>
              <w:pStyle w:val="AmColumnHeading"/>
            </w:pPr>
            <w:r w:rsidRPr="004E081A">
              <w:lastRenderedPageBreak/>
              <w:t>Text predložený Komisiou</w:t>
            </w:r>
          </w:p>
        </w:tc>
        <w:tc>
          <w:tcPr>
            <w:tcW w:w="4876" w:type="dxa"/>
            <w:tcBorders>
              <w:top w:val="nil"/>
              <w:left w:val="nil"/>
              <w:bottom w:val="nil"/>
              <w:right w:val="nil"/>
            </w:tcBorders>
          </w:tcPr>
          <w:p w14:paraId="370EEC6B" w14:textId="77777777" w:rsidR="00926BD0" w:rsidRPr="004E081A" w:rsidRDefault="00926BD0" w:rsidP="00F41570">
            <w:pPr>
              <w:pStyle w:val="AmColumnHeading"/>
            </w:pPr>
            <w:r w:rsidRPr="004E081A">
              <w:t>Pozmeňujúci návrh</w:t>
            </w:r>
          </w:p>
        </w:tc>
      </w:tr>
      <w:tr w:rsidR="00AE47A2" w:rsidRPr="004E081A" w14:paraId="102FA187" w14:textId="77777777" w:rsidTr="00F41570">
        <w:trPr>
          <w:jc w:val="center"/>
        </w:trPr>
        <w:tc>
          <w:tcPr>
            <w:tcW w:w="4876" w:type="dxa"/>
            <w:tcBorders>
              <w:top w:val="nil"/>
              <w:left w:val="nil"/>
              <w:bottom w:val="nil"/>
              <w:right w:val="nil"/>
            </w:tcBorders>
          </w:tcPr>
          <w:p w14:paraId="11D4D5E7" w14:textId="77777777" w:rsidR="00926BD0" w:rsidRPr="004E081A" w:rsidRDefault="00926BD0" w:rsidP="00F41570">
            <w:pPr>
              <w:pStyle w:val="Normal6a"/>
            </w:pPr>
            <w:r w:rsidRPr="004E081A">
              <w:t>6.</w:t>
            </w:r>
            <w:r w:rsidRPr="004E081A">
              <w:tab/>
              <w:t xml:space="preserve">Pomoc uvedená v tomto článku sa neposkytuje štátnym príslušníkom tretích krajín, ktorí už využili inú alebo rovnakú podporu poskytovanú členským štátom alebo Úniou. </w:t>
            </w:r>
            <w:r w:rsidRPr="004E081A">
              <w:rPr>
                <w:b/>
                <w:i/>
              </w:rPr>
              <w:t>Únia, členské štáty a agentúra Frontex zabezpečujú súdržnosť a koordináciu reintegračnej pomoci.</w:t>
            </w:r>
          </w:p>
        </w:tc>
        <w:tc>
          <w:tcPr>
            <w:tcW w:w="4876" w:type="dxa"/>
            <w:tcBorders>
              <w:top w:val="nil"/>
              <w:left w:val="nil"/>
              <w:bottom w:val="nil"/>
              <w:right w:val="nil"/>
            </w:tcBorders>
          </w:tcPr>
          <w:p w14:paraId="2D1EC31B" w14:textId="77777777" w:rsidR="00926BD0" w:rsidRPr="004E081A" w:rsidRDefault="00926BD0" w:rsidP="00F41570">
            <w:pPr>
              <w:pStyle w:val="Normal6a"/>
            </w:pPr>
            <w:r w:rsidRPr="004E081A">
              <w:t>6.</w:t>
            </w:r>
            <w:r w:rsidRPr="004E081A">
              <w:tab/>
              <w:t>Pomoc uvedená v tomto článku sa neposkytuje štátnym príslušníkom tretích krajín, ktorí už využili inú alebo rovnakú podporu poskytovanú členským štátom alebo Úniou.</w:t>
            </w:r>
          </w:p>
        </w:tc>
      </w:tr>
    </w:tbl>
    <w:p w14:paraId="0E546CCC"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0E160AA" w14:textId="57DE7CCA" w:rsidR="00956A29" w:rsidRPr="004E081A" w:rsidRDefault="00926BD0" w:rsidP="00926BD0">
      <w:r w:rsidRPr="004E081A">
        <w:rPr>
          <w:rStyle w:val="HideTWBExt"/>
        </w:rPr>
        <w:t>&lt;/Amend&gt;</w:t>
      </w:r>
    </w:p>
    <w:p w14:paraId="41536183"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2371</w:t>
      </w:r>
      <w:r w:rsidRPr="004E081A">
        <w:rPr>
          <w:rStyle w:val="HideTWBExt"/>
        </w:rPr>
        <w:t>&lt;/NumAm&gt;</w:t>
      </w:r>
    </w:p>
    <w:p w14:paraId="36D0B38F" w14:textId="77777777" w:rsidR="00926BD0" w:rsidRPr="004E081A" w:rsidRDefault="00926BD0" w:rsidP="00926BD0">
      <w:pPr>
        <w:pStyle w:val="NormalBold"/>
      </w:pPr>
      <w:r w:rsidRPr="004E081A">
        <w:rPr>
          <w:rStyle w:val="HideTWBExt"/>
        </w:rPr>
        <w:t>&lt;RepeatBlock-By&gt;&lt;Members&gt;</w:t>
      </w:r>
      <w:r w:rsidRPr="004E081A">
        <w:t>Mélissa Camara</w:t>
      </w:r>
      <w:r w:rsidRPr="004E081A">
        <w:rPr>
          <w:rStyle w:val="HideTWBExt"/>
        </w:rPr>
        <w:t>&lt;/Members&gt;</w:t>
      </w:r>
    </w:p>
    <w:p w14:paraId="7F854E09" w14:textId="77777777" w:rsidR="00926BD0" w:rsidRPr="004E081A" w:rsidRDefault="00926BD0" w:rsidP="00926BD0">
      <w:pPr>
        <w:pStyle w:val="NormalBold"/>
      </w:pPr>
      <w:r w:rsidRPr="004E081A">
        <w:rPr>
          <w:rStyle w:val="HideTWBExt"/>
        </w:rPr>
        <w:t>&lt;/RepeatBlock-By&gt;</w:t>
      </w:r>
    </w:p>
    <w:p w14:paraId="380FAE59"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CA06891" w14:textId="77777777" w:rsidR="00926BD0" w:rsidRPr="004E081A" w:rsidRDefault="00926BD0" w:rsidP="00926BD0">
      <w:pPr>
        <w:pStyle w:val="NormalBold"/>
      </w:pPr>
      <w:r w:rsidRPr="004E081A">
        <w:rPr>
          <w:rStyle w:val="HideTWBExt"/>
        </w:rPr>
        <w:t>&lt;Article&gt;</w:t>
      </w:r>
      <w:r w:rsidRPr="004E081A">
        <w:t>Článok 46 – odsek 6</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4AD47DEC" w14:textId="77777777" w:rsidTr="00F41570">
        <w:trPr>
          <w:trHeight w:val="240"/>
          <w:jc w:val="center"/>
        </w:trPr>
        <w:tc>
          <w:tcPr>
            <w:tcW w:w="9752" w:type="dxa"/>
            <w:gridSpan w:val="2"/>
            <w:tcBorders>
              <w:top w:val="nil"/>
              <w:left w:val="nil"/>
              <w:bottom w:val="nil"/>
              <w:right w:val="nil"/>
            </w:tcBorders>
          </w:tcPr>
          <w:p w14:paraId="40D87385" w14:textId="77777777" w:rsidR="00926BD0" w:rsidRPr="004E081A" w:rsidRDefault="00926BD0" w:rsidP="00F41570"/>
        </w:tc>
      </w:tr>
      <w:tr w:rsidR="00AE47A2" w:rsidRPr="004E081A" w14:paraId="439338BF" w14:textId="77777777" w:rsidTr="00F41570">
        <w:trPr>
          <w:trHeight w:val="240"/>
          <w:jc w:val="center"/>
        </w:trPr>
        <w:tc>
          <w:tcPr>
            <w:tcW w:w="4876" w:type="dxa"/>
            <w:tcBorders>
              <w:top w:val="nil"/>
              <w:left w:val="nil"/>
              <w:bottom w:val="nil"/>
              <w:right w:val="nil"/>
            </w:tcBorders>
          </w:tcPr>
          <w:p w14:paraId="54EFA0F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07FE586E" w14:textId="77777777" w:rsidR="00926BD0" w:rsidRPr="004E081A" w:rsidRDefault="00926BD0" w:rsidP="00F41570">
            <w:pPr>
              <w:pStyle w:val="AmColumnHeading"/>
            </w:pPr>
            <w:r w:rsidRPr="004E081A">
              <w:t>Pozmeňujúci návrh</w:t>
            </w:r>
          </w:p>
        </w:tc>
      </w:tr>
      <w:tr w:rsidR="00AE47A2" w:rsidRPr="004E081A" w14:paraId="5A08DFA1" w14:textId="77777777" w:rsidTr="00F41570">
        <w:trPr>
          <w:jc w:val="center"/>
        </w:trPr>
        <w:tc>
          <w:tcPr>
            <w:tcW w:w="4876" w:type="dxa"/>
            <w:tcBorders>
              <w:top w:val="nil"/>
              <w:left w:val="nil"/>
              <w:bottom w:val="nil"/>
              <w:right w:val="nil"/>
            </w:tcBorders>
          </w:tcPr>
          <w:p w14:paraId="01F4C77D" w14:textId="77777777" w:rsidR="00926BD0" w:rsidRPr="004E081A" w:rsidRDefault="00926BD0" w:rsidP="00F41570">
            <w:pPr>
              <w:pStyle w:val="Normal6a"/>
            </w:pPr>
            <w:r w:rsidRPr="004E081A">
              <w:t>6.</w:t>
            </w:r>
            <w:r w:rsidRPr="004E081A">
              <w:tab/>
            </w:r>
            <w:r w:rsidRPr="004E081A">
              <w:rPr>
                <w:b/>
                <w:bCs/>
                <w:i/>
                <w:iCs/>
              </w:rPr>
              <w:t>Pomoc uvedená</w:t>
            </w:r>
            <w:r w:rsidRPr="004E081A">
              <w:t xml:space="preserve"> v tomto článku </w:t>
            </w:r>
            <w:r w:rsidRPr="004E081A">
              <w:rPr>
                <w:b/>
                <w:bCs/>
                <w:i/>
                <w:iCs/>
              </w:rPr>
              <w:t>sa neposkytuje</w:t>
            </w:r>
            <w:r w:rsidRPr="004E081A">
              <w:t xml:space="preserve"> štátnym príslušníkom tretích krajín, ktorí už využili inú alebo rovnakú podporu poskytovanú členským štátom alebo Úniou. Únia, členské štáty a agentúra Frontex zabezpečujú súdržnosť a koordináciu reintegračnej pomoci.</w:t>
            </w:r>
          </w:p>
        </w:tc>
        <w:tc>
          <w:tcPr>
            <w:tcW w:w="4876" w:type="dxa"/>
            <w:tcBorders>
              <w:top w:val="nil"/>
              <w:left w:val="nil"/>
              <w:bottom w:val="nil"/>
              <w:right w:val="nil"/>
            </w:tcBorders>
          </w:tcPr>
          <w:p w14:paraId="2695C08E" w14:textId="77777777" w:rsidR="00926BD0" w:rsidRPr="004E081A" w:rsidRDefault="00926BD0" w:rsidP="00F41570">
            <w:pPr>
              <w:pStyle w:val="Normal6a"/>
            </w:pPr>
            <w:r w:rsidRPr="004E081A">
              <w:t>6.</w:t>
            </w:r>
            <w:r w:rsidRPr="004E081A">
              <w:tab/>
            </w:r>
            <w:r w:rsidRPr="004E081A">
              <w:rPr>
                <w:b/>
                <w:bCs/>
                <w:i/>
                <w:iCs/>
              </w:rPr>
              <w:t>Členské štáty sa môžu rozhodnúť neposkytnúť pomoc uvedenú</w:t>
            </w:r>
            <w:r w:rsidRPr="004E081A">
              <w:t xml:space="preserve"> v tomto článku štátnym príslušníkom tretích krajín, ktorí už využili inú alebo rovnakú podporu poskytovanú členským štátom alebo Úniou. Únia, členské štáty a agentúra Frontex zabezpečujú súdržnosť a koordináciu reintegračnej pomoci.</w:t>
            </w:r>
          </w:p>
        </w:tc>
      </w:tr>
    </w:tbl>
    <w:p w14:paraId="2177FE61"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80BCCCB" w14:textId="13668F61" w:rsidR="00956A29" w:rsidRPr="004E081A" w:rsidRDefault="00926BD0" w:rsidP="00926BD0">
      <w:r w:rsidRPr="004E081A">
        <w:rPr>
          <w:rStyle w:val="HideTWBExt"/>
        </w:rPr>
        <w:t>&lt;/Amend&gt;</w:t>
      </w:r>
    </w:p>
    <w:p w14:paraId="35CDC95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2372</w:t>
      </w:r>
      <w:r w:rsidRPr="004E081A">
        <w:rPr>
          <w:rStyle w:val="HideTWBExt"/>
        </w:rPr>
        <w:t>&lt;/NumAm&gt;</w:t>
      </w:r>
    </w:p>
    <w:p w14:paraId="32B1AAA1" w14:textId="77777777" w:rsidR="00926BD0" w:rsidRPr="004E081A" w:rsidRDefault="00926BD0" w:rsidP="00926BD0">
      <w:pPr>
        <w:pStyle w:val="NormalBold"/>
      </w:pPr>
      <w:r w:rsidRPr="004E081A">
        <w:rPr>
          <w:rStyle w:val="HideTWBExt"/>
        </w:rPr>
        <w:t>&lt;RepeatBlock-By&gt;&lt;Members&gt;</w:t>
      </w:r>
      <w:r w:rsidRPr="004E081A">
        <w:t>François-Xavier Bellamy, Lukas Mandl, Alice Teodorescu Måwe, Sander Smit, Loránt Vincze, Lena Düpont, Tomas Tobé, Rasa Juknevičienė, Jeroen Lenaers, Karlo Ressler</w:t>
      </w:r>
      <w:r w:rsidRPr="004E081A">
        <w:rPr>
          <w:rStyle w:val="HideTWBExt"/>
        </w:rPr>
        <w:t>&lt;/Members&gt;</w:t>
      </w:r>
    </w:p>
    <w:p w14:paraId="64EBB9C7" w14:textId="77777777" w:rsidR="00926BD0" w:rsidRPr="004E081A" w:rsidRDefault="00926BD0" w:rsidP="00926BD0">
      <w:pPr>
        <w:pStyle w:val="NormalBold"/>
      </w:pPr>
      <w:r w:rsidRPr="004E081A">
        <w:rPr>
          <w:rStyle w:val="HideTWBExt"/>
        </w:rPr>
        <w:t>&lt;/RepeatBlock-By&gt;</w:t>
      </w:r>
    </w:p>
    <w:p w14:paraId="4242F89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E475E8C" w14:textId="77777777" w:rsidR="00926BD0" w:rsidRPr="004E081A" w:rsidRDefault="00926BD0" w:rsidP="00926BD0">
      <w:pPr>
        <w:pStyle w:val="NormalBold"/>
      </w:pPr>
      <w:r w:rsidRPr="004E081A">
        <w:rPr>
          <w:rStyle w:val="HideTWBExt"/>
        </w:rPr>
        <w:t>&lt;Article&gt;</w:t>
      </w:r>
      <w:r w:rsidRPr="004E081A">
        <w:t>Článok 46 – odsek 6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10B240BC" w14:textId="77777777" w:rsidTr="00F41570">
        <w:trPr>
          <w:trHeight w:val="240"/>
          <w:jc w:val="center"/>
        </w:trPr>
        <w:tc>
          <w:tcPr>
            <w:tcW w:w="9752" w:type="dxa"/>
            <w:gridSpan w:val="2"/>
            <w:tcBorders>
              <w:top w:val="nil"/>
              <w:left w:val="nil"/>
              <w:bottom w:val="nil"/>
              <w:right w:val="nil"/>
            </w:tcBorders>
          </w:tcPr>
          <w:p w14:paraId="3302E259" w14:textId="77777777" w:rsidR="00926BD0" w:rsidRPr="004E081A" w:rsidRDefault="00926BD0" w:rsidP="00F41570"/>
        </w:tc>
      </w:tr>
      <w:tr w:rsidR="00AE47A2" w:rsidRPr="004E081A" w14:paraId="064F94EA" w14:textId="77777777" w:rsidTr="00F41570">
        <w:trPr>
          <w:trHeight w:val="240"/>
          <w:jc w:val="center"/>
        </w:trPr>
        <w:tc>
          <w:tcPr>
            <w:tcW w:w="4876" w:type="dxa"/>
            <w:tcBorders>
              <w:top w:val="nil"/>
              <w:left w:val="nil"/>
              <w:bottom w:val="nil"/>
              <w:right w:val="nil"/>
            </w:tcBorders>
          </w:tcPr>
          <w:p w14:paraId="216A1BF4"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7EBF2732" w14:textId="77777777" w:rsidR="00926BD0" w:rsidRPr="004E081A" w:rsidRDefault="00926BD0" w:rsidP="00F41570">
            <w:pPr>
              <w:pStyle w:val="AmColumnHeading"/>
            </w:pPr>
            <w:r w:rsidRPr="004E081A">
              <w:t>Pozmeňujúci návrh</w:t>
            </w:r>
          </w:p>
        </w:tc>
      </w:tr>
      <w:tr w:rsidR="00AE47A2" w:rsidRPr="004E081A" w14:paraId="0AB246DE" w14:textId="77777777" w:rsidTr="00F41570">
        <w:trPr>
          <w:jc w:val="center"/>
        </w:trPr>
        <w:tc>
          <w:tcPr>
            <w:tcW w:w="4876" w:type="dxa"/>
            <w:tcBorders>
              <w:top w:val="nil"/>
              <w:left w:val="nil"/>
              <w:bottom w:val="nil"/>
              <w:right w:val="nil"/>
            </w:tcBorders>
          </w:tcPr>
          <w:p w14:paraId="36109047" w14:textId="77777777" w:rsidR="00926BD0" w:rsidRPr="004E081A" w:rsidRDefault="00926BD0" w:rsidP="00F41570">
            <w:pPr>
              <w:pStyle w:val="Normal6a"/>
            </w:pPr>
          </w:p>
        </w:tc>
        <w:tc>
          <w:tcPr>
            <w:tcW w:w="4876" w:type="dxa"/>
            <w:tcBorders>
              <w:top w:val="nil"/>
              <w:left w:val="nil"/>
              <w:bottom w:val="nil"/>
              <w:right w:val="nil"/>
            </w:tcBorders>
          </w:tcPr>
          <w:p w14:paraId="347BC145" w14:textId="77777777" w:rsidR="00926BD0" w:rsidRPr="004E081A" w:rsidRDefault="00926BD0" w:rsidP="00F41570">
            <w:pPr>
              <w:pStyle w:val="Normal6a"/>
            </w:pPr>
            <w:r w:rsidRPr="004E081A">
              <w:rPr>
                <w:b/>
                <w:i/>
              </w:rPr>
              <w:t>6a.</w:t>
            </w:r>
            <w:r w:rsidRPr="004E081A">
              <w:tab/>
            </w:r>
            <w:r w:rsidRPr="004E081A">
              <w:rPr>
                <w:b/>
                <w:i/>
              </w:rPr>
              <w:t xml:space="preserve">Štátnym príslušníkom tretích krajín, ktorí predstavujú bezpečnostné riziko podľa článku 16, sa reintegračná </w:t>
            </w:r>
            <w:r w:rsidRPr="004E081A">
              <w:rPr>
                <w:b/>
                <w:i/>
              </w:rPr>
              <w:lastRenderedPageBreak/>
              <w:t>pomoc neposkytuje.</w:t>
            </w:r>
          </w:p>
        </w:tc>
      </w:tr>
    </w:tbl>
    <w:p w14:paraId="74555B1B" w14:textId="77777777" w:rsidR="00926BD0" w:rsidRPr="004E081A" w:rsidRDefault="00926BD0" w:rsidP="00926BD0">
      <w:pPr>
        <w:pStyle w:val="AmOrLang"/>
      </w:pPr>
      <w:r w:rsidRPr="004E081A">
        <w:lastRenderedPageBreak/>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C293E97" w14:textId="09951E50" w:rsidR="00956A29" w:rsidRPr="004E081A" w:rsidRDefault="00926BD0" w:rsidP="00926BD0">
      <w:r w:rsidRPr="004E081A">
        <w:rPr>
          <w:rStyle w:val="HideTWBExt"/>
        </w:rPr>
        <w:t>&lt;/Amend&gt;</w:t>
      </w:r>
    </w:p>
    <w:p w14:paraId="1552FFA6"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2373</w:t>
      </w:r>
      <w:r w:rsidRPr="004E081A">
        <w:rPr>
          <w:rStyle w:val="HideTWBExt"/>
        </w:rPr>
        <w:t>&lt;/NumAm&gt;</w:t>
      </w:r>
    </w:p>
    <w:p w14:paraId="2C264026"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5277B829"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55E0EC3D" w14:textId="77777777" w:rsidR="00926BD0" w:rsidRPr="004E081A" w:rsidRDefault="00926BD0" w:rsidP="00926BD0">
      <w:pPr>
        <w:pStyle w:val="NormalBold"/>
      </w:pPr>
      <w:r w:rsidRPr="004E081A">
        <w:rPr>
          <w:rStyle w:val="HideTWBExt"/>
        </w:rPr>
        <w:t>&lt;/RepeatBlock-By&gt;</w:t>
      </w:r>
    </w:p>
    <w:p w14:paraId="30D3B6DA"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451AA91B" w14:textId="77777777" w:rsidR="00926BD0" w:rsidRPr="004E081A" w:rsidRDefault="00926BD0" w:rsidP="00926BD0">
      <w:pPr>
        <w:pStyle w:val="NormalBold"/>
      </w:pPr>
      <w:r w:rsidRPr="004E081A">
        <w:rPr>
          <w:rStyle w:val="HideTWBExt"/>
        </w:rPr>
        <w:t>&lt;Article&gt;</w:t>
      </w:r>
      <w:r w:rsidRPr="004E081A">
        <w:t>Článok 46 a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771AB515" w14:textId="77777777" w:rsidTr="00F41570">
        <w:trPr>
          <w:trHeight w:val="240"/>
          <w:jc w:val="center"/>
        </w:trPr>
        <w:tc>
          <w:tcPr>
            <w:tcW w:w="9752" w:type="dxa"/>
            <w:gridSpan w:val="2"/>
            <w:tcBorders>
              <w:top w:val="nil"/>
              <w:left w:val="nil"/>
              <w:bottom w:val="nil"/>
              <w:right w:val="nil"/>
            </w:tcBorders>
          </w:tcPr>
          <w:p w14:paraId="2AD63778" w14:textId="77777777" w:rsidR="00926BD0" w:rsidRPr="004E081A" w:rsidRDefault="00926BD0" w:rsidP="00F41570"/>
        </w:tc>
      </w:tr>
      <w:tr w:rsidR="00AE47A2" w:rsidRPr="004E081A" w14:paraId="683B8BA0" w14:textId="77777777" w:rsidTr="00F41570">
        <w:trPr>
          <w:trHeight w:val="240"/>
          <w:jc w:val="center"/>
        </w:trPr>
        <w:tc>
          <w:tcPr>
            <w:tcW w:w="4876" w:type="dxa"/>
            <w:tcBorders>
              <w:top w:val="nil"/>
              <w:left w:val="nil"/>
              <w:bottom w:val="nil"/>
              <w:right w:val="nil"/>
            </w:tcBorders>
          </w:tcPr>
          <w:p w14:paraId="56A1D333"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19302D03" w14:textId="77777777" w:rsidR="00926BD0" w:rsidRPr="004E081A" w:rsidRDefault="00926BD0" w:rsidP="00F41570">
            <w:pPr>
              <w:pStyle w:val="AmColumnHeading"/>
            </w:pPr>
            <w:r w:rsidRPr="004E081A">
              <w:t>Pozmeňujúci návrh</w:t>
            </w:r>
          </w:p>
        </w:tc>
      </w:tr>
      <w:tr w:rsidR="00AE47A2" w:rsidRPr="004E081A" w14:paraId="5E817213" w14:textId="77777777" w:rsidTr="00F41570">
        <w:trPr>
          <w:jc w:val="center"/>
        </w:trPr>
        <w:tc>
          <w:tcPr>
            <w:tcW w:w="4876" w:type="dxa"/>
            <w:tcBorders>
              <w:top w:val="nil"/>
              <w:left w:val="nil"/>
              <w:bottom w:val="nil"/>
              <w:right w:val="nil"/>
            </w:tcBorders>
          </w:tcPr>
          <w:p w14:paraId="4F687A87" w14:textId="77777777" w:rsidR="00926BD0" w:rsidRPr="004E081A" w:rsidRDefault="00926BD0" w:rsidP="00F41570">
            <w:pPr>
              <w:pStyle w:val="Normal6a"/>
            </w:pPr>
          </w:p>
        </w:tc>
        <w:tc>
          <w:tcPr>
            <w:tcW w:w="4876" w:type="dxa"/>
            <w:tcBorders>
              <w:top w:val="nil"/>
              <w:left w:val="nil"/>
              <w:bottom w:val="nil"/>
              <w:right w:val="nil"/>
            </w:tcBorders>
          </w:tcPr>
          <w:p w14:paraId="76315B1E" w14:textId="77777777" w:rsidR="00926BD0" w:rsidRPr="004E081A" w:rsidRDefault="00926BD0" w:rsidP="00F41570">
            <w:pPr>
              <w:pStyle w:val="Normal6a"/>
              <w:jc w:val="center"/>
            </w:pPr>
            <w:r w:rsidRPr="004E081A">
              <w:rPr>
                <w:b/>
                <w:i/>
              </w:rPr>
              <w:t>Článok 46a</w:t>
            </w:r>
            <w:r w:rsidRPr="004E081A">
              <w:tab/>
            </w:r>
          </w:p>
        </w:tc>
      </w:tr>
      <w:tr w:rsidR="00AE47A2" w:rsidRPr="004E081A" w14:paraId="59F0902A" w14:textId="77777777" w:rsidTr="00F41570">
        <w:trPr>
          <w:jc w:val="center"/>
        </w:trPr>
        <w:tc>
          <w:tcPr>
            <w:tcW w:w="4876" w:type="dxa"/>
            <w:tcBorders>
              <w:top w:val="nil"/>
              <w:left w:val="nil"/>
              <w:bottom w:val="nil"/>
              <w:right w:val="nil"/>
            </w:tcBorders>
          </w:tcPr>
          <w:p w14:paraId="27023D90" w14:textId="77777777" w:rsidR="00926BD0" w:rsidRPr="004E081A" w:rsidRDefault="00926BD0" w:rsidP="00F41570">
            <w:pPr>
              <w:pStyle w:val="Normal6a"/>
            </w:pPr>
          </w:p>
        </w:tc>
        <w:tc>
          <w:tcPr>
            <w:tcW w:w="4876" w:type="dxa"/>
            <w:tcBorders>
              <w:top w:val="nil"/>
              <w:left w:val="nil"/>
              <w:bottom w:val="nil"/>
              <w:right w:val="nil"/>
            </w:tcBorders>
          </w:tcPr>
          <w:p w14:paraId="1C007E0E" w14:textId="77777777" w:rsidR="00926BD0" w:rsidRPr="004E081A" w:rsidRDefault="00926BD0" w:rsidP="00F41570">
            <w:pPr>
              <w:pStyle w:val="Normal6a"/>
              <w:jc w:val="center"/>
            </w:pPr>
            <w:r w:rsidRPr="004E081A">
              <w:rPr>
                <w:b/>
                <w:i/>
              </w:rPr>
              <w:t>Ročné hodnotenie a klasifikácia tretích krajín</w:t>
            </w:r>
          </w:p>
        </w:tc>
      </w:tr>
      <w:tr w:rsidR="00AE47A2" w:rsidRPr="004E081A" w14:paraId="2D869200" w14:textId="77777777" w:rsidTr="00F41570">
        <w:trPr>
          <w:jc w:val="center"/>
        </w:trPr>
        <w:tc>
          <w:tcPr>
            <w:tcW w:w="4876" w:type="dxa"/>
            <w:tcBorders>
              <w:top w:val="nil"/>
              <w:left w:val="nil"/>
              <w:bottom w:val="nil"/>
              <w:right w:val="nil"/>
            </w:tcBorders>
          </w:tcPr>
          <w:p w14:paraId="7CD7741F" w14:textId="77777777" w:rsidR="00926BD0" w:rsidRPr="004E081A" w:rsidRDefault="00926BD0" w:rsidP="00F41570">
            <w:pPr>
              <w:pStyle w:val="Normal6a"/>
            </w:pPr>
          </w:p>
        </w:tc>
        <w:tc>
          <w:tcPr>
            <w:tcW w:w="4876" w:type="dxa"/>
            <w:tcBorders>
              <w:top w:val="nil"/>
              <w:left w:val="nil"/>
              <w:bottom w:val="nil"/>
              <w:right w:val="nil"/>
            </w:tcBorders>
          </w:tcPr>
          <w:p w14:paraId="708EB36F" w14:textId="77777777" w:rsidR="00926BD0" w:rsidRPr="004E081A" w:rsidRDefault="00926BD0" w:rsidP="00F41570">
            <w:pPr>
              <w:pStyle w:val="Normal6a"/>
            </w:pPr>
            <w:r w:rsidRPr="004E081A">
              <w:rPr>
                <w:b/>
                <w:i/>
              </w:rPr>
              <w:t>1. Komisia každoročne do 1. apríla uverejní verejnú správu obsahujúcu komplexné hodnotenie spolupráce každej príslušnej tretej krajiny v oblasti readmisie na základe údajov a informácií zhromaždených podľa článku 48. V správe sa vypočíta „miera prijatia návratov“ pre každú krajinu, ktorá je vymedzená ako percento skutočne vrátených štátnych príslušníkov tretích krajín z celkového počtu vykonateľných rozhodnutí o návrate, v prípade ktorých sa žiadalo o readmisiu.</w:t>
            </w:r>
          </w:p>
        </w:tc>
      </w:tr>
      <w:tr w:rsidR="00AE47A2" w:rsidRPr="004E081A" w14:paraId="5F310D75" w14:textId="77777777" w:rsidTr="00F41570">
        <w:trPr>
          <w:jc w:val="center"/>
        </w:trPr>
        <w:tc>
          <w:tcPr>
            <w:tcW w:w="4876" w:type="dxa"/>
            <w:tcBorders>
              <w:top w:val="nil"/>
              <w:left w:val="nil"/>
              <w:bottom w:val="nil"/>
              <w:right w:val="nil"/>
            </w:tcBorders>
          </w:tcPr>
          <w:p w14:paraId="1E9BDA67" w14:textId="77777777" w:rsidR="00926BD0" w:rsidRPr="004E081A" w:rsidRDefault="00926BD0" w:rsidP="00F41570">
            <w:pPr>
              <w:pStyle w:val="Normal6a"/>
            </w:pPr>
          </w:p>
        </w:tc>
        <w:tc>
          <w:tcPr>
            <w:tcW w:w="4876" w:type="dxa"/>
            <w:tcBorders>
              <w:top w:val="nil"/>
              <w:left w:val="nil"/>
              <w:bottom w:val="nil"/>
              <w:right w:val="nil"/>
            </w:tcBorders>
          </w:tcPr>
          <w:p w14:paraId="5C165112" w14:textId="77777777" w:rsidR="00926BD0" w:rsidRPr="004E081A" w:rsidRDefault="00926BD0" w:rsidP="00F41570">
            <w:pPr>
              <w:pStyle w:val="Normal6a"/>
            </w:pPr>
            <w:r w:rsidRPr="004E081A">
              <w:rPr>
                <w:b/>
                <w:i/>
              </w:rPr>
              <w:t>2. Na základe správy uvedenej v odseku 1 Komisia do 1. mája každého roka prijme vykonávací akt, ktorým zaradí každú tretiu krajinu do jednej z týchto kategórií:</w:t>
            </w:r>
          </w:p>
        </w:tc>
      </w:tr>
      <w:tr w:rsidR="00AE47A2" w:rsidRPr="004E081A" w14:paraId="7FCCD8E8" w14:textId="77777777" w:rsidTr="00F41570">
        <w:trPr>
          <w:jc w:val="center"/>
        </w:trPr>
        <w:tc>
          <w:tcPr>
            <w:tcW w:w="4876" w:type="dxa"/>
            <w:tcBorders>
              <w:top w:val="nil"/>
              <w:left w:val="nil"/>
              <w:bottom w:val="nil"/>
              <w:right w:val="nil"/>
            </w:tcBorders>
          </w:tcPr>
          <w:p w14:paraId="77DE2D3F" w14:textId="77777777" w:rsidR="00926BD0" w:rsidRPr="004E081A" w:rsidRDefault="00926BD0" w:rsidP="00F41570">
            <w:pPr>
              <w:pStyle w:val="Normal6a"/>
            </w:pPr>
          </w:p>
        </w:tc>
        <w:tc>
          <w:tcPr>
            <w:tcW w:w="4876" w:type="dxa"/>
            <w:tcBorders>
              <w:top w:val="nil"/>
              <w:left w:val="nil"/>
              <w:bottom w:val="nil"/>
              <w:right w:val="nil"/>
            </w:tcBorders>
          </w:tcPr>
          <w:p w14:paraId="217AD1BC" w14:textId="77777777" w:rsidR="00926BD0" w:rsidRPr="004E081A" w:rsidRDefault="00926BD0" w:rsidP="00F41570">
            <w:pPr>
              <w:pStyle w:val="Normal6a"/>
            </w:pPr>
            <w:r w:rsidRPr="004E081A">
              <w:rPr>
                <w:b/>
                <w:i/>
              </w:rPr>
              <w:t>a) Kategória A+: Krajiny s mierou návratnosti 90 % alebo vyššou.</w:t>
            </w:r>
          </w:p>
        </w:tc>
      </w:tr>
      <w:tr w:rsidR="00AE47A2" w:rsidRPr="004E081A" w14:paraId="7AA4AC63" w14:textId="77777777" w:rsidTr="00F41570">
        <w:trPr>
          <w:jc w:val="center"/>
        </w:trPr>
        <w:tc>
          <w:tcPr>
            <w:tcW w:w="4876" w:type="dxa"/>
            <w:tcBorders>
              <w:top w:val="nil"/>
              <w:left w:val="nil"/>
              <w:bottom w:val="nil"/>
              <w:right w:val="nil"/>
            </w:tcBorders>
          </w:tcPr>
          <w:p w14:paraId="70AA44A6" w14:textId="77777777" w:rsidR="00926BD0" w:rsidRPr="004E081A" w:rsidRDefault="00926BD0" w:rsidP="00F41570">
            <w:pPr>
              <w:pStyle w:val="Normal6a"/>
            </w:pPr>
          </w:p>
        </w:tc>
        <w:tc>
          <w:tcPr>
            <w:tcW w:w="4876" w:type="dxa"/>
            <w:tcBorders>
              <w:top w:val="nil"/>
              <w:left w:val="nil"/>
              <w:bottom w:val="nil"/>
              <w:right w:val="nil"/>
            </w:tcBorders>
          </w:tcPr>
          <w:p w14:paraId="4F18849F" w14:textId="77777777" w:rsidR="00926BD0" w:rsidRPr="004E081A" w:rsidRDefault="00926BD0" w:rsidP="00F41570">
            <w:pPr>
              <w:pStyle w:val="Normal6a"/>
            </w:pPr>
            <w:r w:rsidRPr="004E081A">
              <w:rPr>
                <w:b/>
                <w:i/>
              </w:rPr>
              <w:t>b) Kategória A: Krajiny s mierou návratnosti 75 % alebo vyššou, ale nižšou ako 90 %.</w:t>
            </w:r>
          </w:p>
        </w:tc>
      </w:tr>
      <w:tr w:rsidR="00AE47A2" w:rsidRPr="004E081A" w14:paraId="1E85908D" w14:textId="77777777" w:rsidTr="00F41570">
        <w:trPr>
          <w:jc w:val="center"/>
        </w:trPr>
        <w:tc>
          <w:tcPr>
            <w:tcW w:w="4876" w:type="dxa"/>
            <w:tcBorders>
              <w:top w:val="nil"/>
              <w:left w:val="nil"/>
              <w:bottom w:val="nil"/>
              <w:right w:val="nil"/>
            </w:tcBorders>
          </w:tcPr>
          <w:p w14:paraId="1A764FFF" w14:textId="77777777" w:rsidR="00926BD0" w:rsidRPr="004E081A" w:rsidRDefault="00926BD0" w:rsidP="00F41570">
            <w:pPr>
              <w:pStyle w:val="Normal6a"/>
            </w:pPr>
          </w:p>
        </w:tc>
        <w:tc>
          <w:tcPr>
            <w:tcW w:w="4876" w:type="dxa"/>
            <w:tcBorders>
              <w:top w:val="nil"/>
              <w:left w:val="nil"/>
              <w:bottom w:val="nil"/>
              <w:right w:val="nil"/>
            </w:tcBorders>
          </w:tcPr>
          <w:p w14:paraId="47E7B131" w14:textId="77777777" w:rsidR="00926BD0" w:rsidRPr="004E081A" w:rsidRDefault="00926BD0" w:rsidP="00F41570">
            <w:pPr>
              <w:pStyle w:val="Normal6a"/>
            </w:pPr>
            <w:r w:rsidRPr="004E081A">
              <w:rPr>
                <w:b/>
                <w:i/>
              </w:rPr>
              <w:t>c) Kategória B: Krajiny s mierou návratnosti 50 % alebo vyššou, ale nižšou ako 75 %.</w:t>
            </w:r>
          </w:p>
        </w:tc>
      </w:tr>
      <w:tr w:rsidR="00AE47A2" w:rsidRPr="004E081A" w14:paraId="5F23B543" w14:textId="77777777" w:rsidTr="00F41570">
        <w:trPr>
          <w:jc w:val="center"/>
        </w:trPr>
        <w:tc>
          <w:tcPr>
            <w:tcW w:w="4876" w:type="dxa"/>
            <w:tcBorders>
              <w:top w:val="nil"/>
              <w:left w:val="nil"/>
              <w:bottom w:val="nil"/>
              <w:right w:val="nil"/>
            </w:tcBorders>
          </w:tcPr>
          <w:p w14:paraId="05072C58" w14:textId="77777777" w:rsidR="00926BD0" w:rsidRPr="004E081A" w:rsidRDefault="00926BD0" w:rsidP="00F41570">
            <w:pPr>
              <w:pStyle w:val="Normal6a"/>
            </w:pPr>
          </w:p>
        </w:tc>
        <w:tc>
          <w:tcPr>
            <w:tcW w:w="4876" w:type="dxa"/>
            <w:tcBorders>
              <w:top w:val="nil"/>
              <w:left w:val="nil"/>
              <w:bottom w:val="nil"/>
              <w:right w:val="nil"/>
            </w:tcBorders>
          </w:tcPr>
          <w:p w14:paraId="7F3CEB81" w14:textId="77777777" w:rsidR="00926BD0" w:rsidRPr="004E081A" w:rsidRDefault="00926BD0" w:rsidP="00F41570">
            <w:pPr>
              <w:pStyle w:val="Normal6a"/>
            </w:pPr>
            <w:r w:rsidRPr="004E081A">
              <w:rPr>
                <w:b/>
                <w:i/>
              </w:rPr>
              <w:t xml:space="preserve">d) Kategória C: Krajiny s mierou návratnosti 25 % alebo vyššou, ale nižšou </w:t>
            </w:r>
            <w:r w:rsidRPr="004E081A">
              <w:rPr>
                <w:b/>
                <w:i/>
              </w:rPr>
              <w:lastRenderedPageBreak/>
              <w:t>ako 50 %.</w:t>
            </w:r>
          </w:p>
        </w:tc>
      </w:tr>
      <w:tr w:rsidR="00AE47A2" w:rsidRPr="004E081A" w14:paraId="6F9B7537" w14:textId="77777777" w:rsidTr="00F41570">
        <w:trPr>
          <w:jc w:val="center"/>
        </w:trPr>
        <w:tc>
          <w:tcPr>
            <w:tcW w:w="4876" w:type="dxa"/>
            <w:tcBorders>
              <w:top w:val="nil"/>
              <w:left w:val="nil"/>
              <w:bottom w:val="nil"/>
              <w:right w:val="nil"/>
            </w:tcBorders>
          </w:tcPr>
          <w:p w14:paraId="77EDBFDA" w14:textId="77777777" w:rsidR="00926BD0" w:rsidRPr="004E081A" w:rsidRDefault="00926BD0" w:rsidP="00F41570">
            <w:pPr>
              <w:pStyle w:val="Normal6a"/>
            </w:pPr>
          </w:p>
        </w:tc>
        <w:tc>
          <w:tcPr>
            <w:tcW w:w="4876" w:type="dxa"/>
            <w:tcBorders>
              <w:top w:val="nil"/>
              <w:left w:val="nil"/>
              <w:bottom w:val="nil"/>
              <w:right w:val="nil"/>
            </w:tcBorders>
          </w:tcPr>
          <w:p w14:paraId="76E5F957" w14:textId="77777777" w:rsidR="00926BD0" w:rsidRPr="004E081A" w:rsidRDefault="00926BD0" w:rsidP="00F41570">
            <w:pPr>
              <w:pStyle w:val="Normal6a"/>
            </w:pPr>
            <w:r w:rsidRPr="004E081A">
              <w:rPr>
                <w:b/>
                <w:i/>
              </w:rPr>
              <w:t>e) Kategória D: Krajiny s mierou návratnosti nižšou ako 25 %.</w:t>
            </w:r>
          </w:p>
        </w:tc>
      </w:tr>
      <w:tr w:rsidR="00AE47A2" w:rsidRPr="004E081A" w14:paraId="00069D74" w14:textId="77777777" w:rsidTr="00F41570">
        <w:trPr>
          <w:jc w:val="center"/>
        </w:trPr>
        <w:tc>
          <w:tcPr>
            <w:tcW w:w="4876" w:type="dxa"/>
            <w:tcBorders>
              <w:top w:val="nil"/>
              <w:left w:val="nil"/>
              <w:bottom w:val="nil"/>
              <w:right w:val="nil"/>
            </w:tcBorders>
          </w:tcPr>
          <w:p w14:paraId="39ECAD80" w14:textId="77777777" w:rsidR="00926BD0" w:rsidRPr="004E081A" w:rsidRDefault="00926BD0" w:rsidP="00F41570">
            <w:pPr>
              <w:pStyle w:val="Normal6a"/>
            </w:pPr>
          </w:p>
        </w:tc>
        <w:tc>
          <w:tcPr>
            <w:tcW w:w="4876" w:type="dxa"/>
            <w:tcBorders>
              <w:top w:val="nil"/>
              <w:left w:val="nil"/>
              <w:bottom w:val="nil"/>
              <w:right w:val="nil"/>
            </w:tcBorders>
          </w:tcPr>
          <w:p w14:paraId="47C8DE57" w14:textId="77777777" w:rsidR="00926BD0" w:rsidRPr="004E081A" w:rsidRDefault="00926BD0" w:rsidP="00F41570">
            <w:pPr>
              <w:pStyle w:val="Normal6a"/>
            </w:pPr>
            <w:r w:rsidRPr="004E081A">
              <w:rPr>
                <w:b/>
                <w:i/>
              </w:rPr>
              <w:t>3. Uvedený vykonávací akt sa prijme v súlade s postupom preskúmania uvedeným v článku 49 ods. 2. Rozhodnutie Komisie uvedené v odseku 2 sa uverejní v Úradnom vestníku Európskej únie.</w:t>
            </w:r>
          </w:p>
        </w:tc>
      </w:tr>
      <w:tr w:rsidR="00AE47A2" w:rsidRPr="004E081A" w14:paraId="033CAEA0" w14:textId="77777777" w:rsidTr="00F41570">
        <w:trPr>
          <w:jc w:val="center"/>
        </w:trPr>
        <w:tc>
          <w:tcPr>
            <w:tcW w:w="4876" w:type="dxa"/>
            <w:tcBorders>
              <w:top w:val="nil"/>
              <w:left w:val="nil"/>
              <w:bottom w:val="nil"/>
              <w:right w:val="nil"/>
            </w:tcBorders>
          </w:tcPr>
          <w:p w14:paraId="18D3298F" w14:textId="77777777" w:rsidR="00926BD0" w:rsidRPr="004E081A" w:rsidRDefault="00926BD0" w:rsidP="00F41570">
            <w:pPr>
              <w:pStyle w:val="Normal6a"/>
            </w:pPr>
          </w:p>
        </w:tc>
        <w:tc>
          <w:tcPr>
            <w:tcW w:w="4876" w:type="dxa"/>
            <w:tcBorders>
              <w:top w:val="nil"/>
              <w:left w:val="nil"/>
              <w:bottom w:val="nil"/>
              <w:right w:val="nil"/>
            </w:tcBorders>
          </w:tcPr>
          <w:p w14:paraId="77EE1230" w14:textId="77777777" w:rsidR="00926BD0" w:rsidRPr="004E081A" w:rsidRDefault="00926BD0" w:rsidP="00F41570">
            <w:pPr>
              <w:pStyle w:val="Normal6a"/>
            </w:pPr>
            <w:r w:rsidRPr="004E081A">
              <w:rPr>
                <w:b/>
                <w:i/>
              </w:rPr>
              <w:t>4. Zaradenie tretej krajiny do osobitnej kategórie má automatický a okamžitý účinok odo dňa uverejnenia vykonávacieho aktu, čím sa spustí uplatňovanie príslušných opatrení stanovených v článku 46b.</w:t>
            </w:r>
          </w:p>
        </w:tc>
      </w:tr>
    </w:tbl>
    <w:p w14:paraId="4A03E2DA"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12229DEA" w14:textId="77777777" w:rsidR="00956A29" w:rsidRPr="004E081A" w:rsidRDefault="00926BD0" w:rsidP="00926BD0">
      <w:r w:rsidRPr="004E081A">
        <w:rPr>
          <w:rStyle w:val="HideTWBExt"/>
        </w:rPr>
        <w:t>&lt;/Amend&gt;</w:t>
      </w:r>
    </w:p>
    <w:p w14:paraId="5510E6E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2374</w:t>
      </w:r>
      <w:r w:rsidRPr="004E081A">
        <w:rPr>
          <w:rStyle w:val="HideTWBExt"/>
        </w:rPr>
        <w:t>&lt;/NumAm&gt;</w:t>
      </w:r>
    </w:p>
    <w:p w14:paraId="047653E2"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4A7CA82B"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2B4C53C3" w14:textId="77777777" w:rsidR="00926BD0" w:rsidRPr="004E081A" w:rsidRDefault="00926BD0" w:rsidP="00926BD0">
      <w:pPr>
        <w:pStyle w:val="NormalBold"/>
      </w:pPr>
      <w:r w:rsidRPr="004E081A">
        <w:rPr>
          <w:rStyle w:val="HideTWBExt"/>
        </w:rPr>
        <w:t>&lt;/RepeatBlock-By&gt;</w:t>
      </w:r>
    </w:p>
    <w:p w14:paraId="2A362706"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7A83DA15" w14:textId="77777777" w:rsidR="00926BD0" w:rsidRPr="004E081A" w:rsidRDefault="00926BD0" w:rsidP="00926BD0">
      <w:pPr>
        <w:pStyle w:val="NormalBold"/>
      </w:pPr>
      <w:r w:rsidRPr="004E081A">
        <w:rPr>
          <w:rStyle w:val="HideTWBExt"/>
        </w:rPr>
        <w:t>&lt;Article&gt;</w:t>
      </w:r>
      <w:r w:rsidRPr="004E081A">
        <w:t>Článok 46 b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37C4984" w14:textId="77777777" w:rsidTr="00F41570">
        <w:trPr>
          <w:trHeight w:val="240"/>
          <w:jc w:val="center"/>
        </w:trPr>
        <w:tc>
          <w:tcPr>
            <w:tcW w:w="9752" w:type="dxa"/>
            <w:gridSpan w:val="2"/>
            <w:tcBorders>
              <w:top w:val="nil"/>
              <w:left w:val="nil"/>
              <w:bottom w:val="nil"/>
              <w:right w:val="nil"/>
            </w:tcBorders>
          </w:tcPr>
          <w:p w14:paraId="2F524DB8" w14:textId="77777777" w:rsidR="00926BD0" w:rsidRPr="004E081A" w:rsidRDefault="00926BD0" w:rsidP="00F41570"/>
        </w:tc>
      </w:tr>
      <w:tr w:rsidR="00AE47A2" w:rsidRPr="004E081A" w14:paraId="423323C7" w14:textId="77777777" w:rsidTr="00F41570">
        <w:trPr>
          <w:trHeight w:val="240"/>
          <w:jc w:val="center"/>
        </w:trPr>
        <w:tc>
          <w:tcPr>
            <w:tcW w:w="4876" w:type="dxa"/>
            <w:tcBorders>
              <w:top w:val="nil"/>
              <w:left w:val="nil"/>
              <w:bottom w:val="nil"/>
              <w:right w:val="nil"/>
            </w:tcBorders>
          </w:tcPr>
          <w:p w14:paraId="521CECDF"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3AB80F63" w14:textId="77777777" w:rsidR="00926BD0" w:rsidRPr="004E081A" w:rsidRDefault="00926BD0" w:rsidP="00F41570">
            <w:pPr>
              <w:pStyle w:val="AmColumnHeading"/>
            </w:pPr>
            <w:r w:rsidRPr="004E081A">
              <w:t>Pozmeňujúci návrh</w:t>
            </w:r>
          </w:p>
        </w:tc>
      </w:tr>
      <w:tr w:rsidR="00AE47A2" w:rsidRPr="004E081A" w14:paraId="1707EC43" w14:textId="77777777" w:rsidTr="00F41570">
        <w:trPr>
          <w:jc w:val="center"/>
        </w:trPr>
        <w:tc>
          <w:tcPr>
            <w:tcW w:w="4876" w:type="dxa"/>
            <w:tcBorders>
              <w:top w:val="nil"/>
              <w:left w:val="nil"/>
              <w:bottom w:val="nil"/>
              <w:right w:val="nil"/>
            </w:tcBorders>
          </w:tcPr>
          <w:p w14:paraId="3EF068D4" w14:textId="77777777" w:rsidR="00926BD0" w:rsidRPr="004E081A" w:rsidRDefault="00926BD0" w:rsidP="00F41570">
            <w:pPr>
              <w:pStyle w:val="Normal6a"/>
            </w:pPr>
          </w:p>
        </w:tc>
        <w:tc>
          <w:tcPr>
            <w:tcW w:w="4876" w:type="dxa"/>
            <w:tcBorders>
              <w:top w:val="nil"/>
              <w:left w:val="nil"/>
              <w:bottom w:val="nil"/>
              <w:right w:val="nil"/>
            </w:tcBorders>
          </w:tcPr>
          <w:p w14:paraId="27F25732" w14:textId="77777777" w:rsidR="00926BD0" w:rsidRPr="004E081A" w:rsidRDefault="00926BD0" w:rsidP="00F41570">
            <w:pPr>
              <w:pStyle w:val="Normal6a"/>
              <w:jc w:val="center"/>
            </w:pPr>
            <w:r w:rsidRPr="004E081A">
              <w:rPr>
                <w:b/>
                <w:i/>
              </w:rPr>
              <w:t>Článok 46b</w:t>
            </w:r>
            <w:r w:rsidRPr="004E081A">
              <w:tab/>
            </w:r>
          </w:p>
        </w:tc>
      </w:tr>
      <w:tr w:rsidR="00AE47A2" w:rsidRPr="004E081A" w14:paraId="2C2C905F" w14:textId="77777777" w:rsidTr="00F41570">
        <w:trPr>
          <w:jc w:val="center"/>
        </w:trPr>
        <w:tc>
          <w:tcPr>
            <w:tcW w:w="4876" w:type="dxa"/>
            <w:tcBorders>
              <w:top w:val="nil"/>
              <w:left w:val="nil"/>
              <w:bottom w:val="nil"/>
              <w:right w:val="nil"/>
            </w:tcBorders>
          </w:tcPr>
          <w:p w14:paraId="25FF8AAD" w14:textId="77777777" w:rsidR="00926BD0" w:rsidRPr="004E081A" w:rsidRDefault="00926BD0" w:rsidP="00F41570">
            <w:pPr>
              <w:pStyle w:val="Normal6a"/>
            </w:pPr>
          </w:p>
        </w:tc>
        <w:tc>
          <w:tcPr>
            <w:tcW w:w="4876" w:type="dxa"/>
            <w:tcBorders>
              <w:top w:val="nil"/>
              <w:left w:val="nil"/>
              <w:bottom w:val="nil"/>
              <w:right w:val="nil"/>
            </w:tcBorders>
          </w:tcPr>
          <w:p w14:paraId="5777DB80" w14:textId="77777777" w:rsidR="00926BD0" w:rsidRPr="004E081A" w:rsidRDefault="00926BD0" w:rsidP="00F41570">
            <w:pPr>
              <w:pStyle w:val="Normal6a"/>
              <w:jc w:val="center"/>
            </w:pPr>
            <w:r w:rsidRPr="004E081A">
              <w:rPr>
                <w:b/>
                <w:i/>
              </w:rPr>
              <w:t>Metodika výpočtu a prerozdelenia pozastavených finančných prostriedkov</w:t>
            </w:r>
          </w:p>
        </w:tc>
      </w:tr>
      <w:tr w:rsidR="00AE47A2" w:rsidRPr="004E081A" w14:paraId="27440572" w14:textId="77777777" w:rsidTr="00F41570">
        <w:trPr>
          <w:jc w:val="center"/>
        </w:trPr>
        <w:tc>
          <w:tcPr>
            <w:tcW w:w="4876" w:type="dxa"/>
            <w:tcBorders>
              <w:top w:val="nil"/>
              <w:left w:val="nil"/>
              <w:bottom w:val="nil"/>
              <w:right w:val="nil"/>
            </w:tcBorders>
          </w:tcPr>
          <w:p w14:paraId="44AB624E" w14:textId="77777777" w:rsidR="00926BD0" w:rsidRPr="004E081A" w:rsidRDefault="00926BD0" w:rsidP="00F41570">
            <w:pPr>
              <w:pStyle w:val="Normal6a"/>
            </w:pPr>
          </w:p>
        </w:tc>
        <w:tc>
          <w:tcPr>
            <w:tcW w:w="4876" w:type="dxa"/>
            <w:tcBorders>
              <w:top w:val="nil"/>
              <w:left w:val="nil"/>
              <w:bottom w:val="nil"/>
              <w:right w:val="nil"/>
            </w:tcBorders>
          </w:tcPr>
          <w:p w14:paraId="7DE72359" w14:textId="77777777" w:rsidR="00926BD0" w:rsidRPr="004E081A" w:rsidRDefault="00926BD0" w:rsidP="00F41570">
            <w:pPr>
              <w:pStyle w:val="Normal6a"/>
            </w:pPr>
            <w:r w:rsidRPr="004E081A">
              <w:rPr>
                <w:b/>
                <w:i/>
              </w:rPr>
              <w:t>1. Komisia prijme vykonávací akt, v ktorom stanoví podrobnú metodiku výpočtu finančných zdrojov pozastavených v dôsledku opatrení uplatňovaných podľa článku 46b. Tento vykonávací akt sa prijme do šiestich mesiacov od nadobudnutia účinnosti tohto nariadenia.</w:t>
            </w:r>
          </w:p>
        </w:tc>
      </w:tr>
      <w:tr w:rsidR="00AE47A2" w:rsidRPr="004E081A" w14:paraId="63141B6A" w14:textId="77777777" w:rsidTr="00F41570">
        <w:trPr>
          <w:jc w:val="center"/>
        </w:trPr>
        <w:tc>
          <w:tcPr>
            <w:tcW w:w="4876" w:type="dxa"/>
            <w:tcBorders>
              <w:top w:val="nil"/>
              <w:left w:val="nil"/>
              <w:bottom w:val="nil"/>
              <w:right w:val="nil"/>
            </w:tcBorders>
          </w:tcPr>
          <w:p w14:paraId="7791A07B" w14:textId="77777777" w:rsidR="00926BD0" w:rsidRPr="004E081A" w:rsidRDefault="00926BD0" w:rsidP="00F41570">
            <w:pPr>
              <w:pStyle w:val="Normal6a"/>
            </w:pPr>
          </w:p>
        </w:tc>
        <w:tc>
          <w:tcPr>
            <w:tcW w:w="4876" w:type="dxa"/>
            <w:tcBorders>
              <w:top w:val="nil"/>
              <w:left w:val="nil"/>
              <w:bottom w:val="nil"/>
              <w:right w:val="nil"/>
            </w:tcBorders>
          </w:tcPr>
          <w:p w14:paraId="28C6861F" w14:textId="77777777" w:rsidR="00926BD0" w:rsidRPr="004E081A" w:rsidRDefault="00926BD0" w:rsidP="00F41570">
            <w:pPr>
              <w:pStyle w:val="Normal6a"/>
            </w:pPr>
            <w:r w:rsidRPr="004E081A">
              <w:rPr>
                <w:b/>
                <w:i/>
              </w:rPr>
              <w:t>2. Metodika stanoví spoločné kritériá pre Úniu a členské štáty na identifikáciu a kvantifikáciu pozastavených finančných prostriedkov. Zahŕňa minimálne:</w:t>
            </w:r>
          </w:p>
        </w:tc>
      </w:tr>
      <w:tr w:rsidR="00AE47A2" w:rsidRPr="004E081A" w14:paraId="62E27D41" w14:textId="77777777" w:rsidTr="00F41570">
        <w:trPr>
          <w:jc w:val="center"/>
        </w:trPr>
        <w:tc>
          <w:tcPr>
            <w:tcW w:w="4876" w:type="dxa"/>
            <w:tcBorders>
              <w:top w:val="nil"/>
              <w:left w:val="nil"/>
              <w:bottom w:val="nil"/>
              <w:right w:val="nil"/>
            </w:tcBorders>
          </w:tcPr>
          <w:p w14:paraId="156CAEA4" w14:textId="77777777" w:rsidR="00926BD0" w:rsidRPr="004E081A" w:rsidRDefault="00926BD0" w:rsidP="00F41570">
            <w:pPr>
              <w:pStyle w:val="Normal6a"/>
            </w:pPr>
          </w:p>
        </w:tc>
        <w:tc>
          <w:tcPr>
            <w:tcW w:w="4876" w:type="dxa"/>
            <w:tcBorders>
              <w:top w:val="nil"/>
              <w:left w:val="nil"/>
              <w:bottom w:val="nil"/>
              <w:right w:val="nil"/>
            </w:tcBorders>
          </w:tcPr>
          <w:p w14:paraId="05748A18" w14:textId="77777777" w:rsidR="00926BD0" w:rsidRPr="004E081A" w:rsidRDefault="00926BD0" w:rsidP="00F41570">
            <w:pPr>
              <w:pStyle w:val="Normal6a"/>
            </w:pPr>
            <w:r w:rsidRPr="004E081A">
              <w:rPr>
                <w:b/>
                <w:i/>
              </w:rPr>
              <w:t xml:space="preserve">a) finančné prostriedky z dohôd o </w:t>
            </w:r>
            <w:r w:rsidRPr="004E081A">
              <w:rPr>
                <w:b/>
                <w:i/>
              </w:rPr>
              <w:lastRenderedPageBreak/>
              <w:t>financovaní na úrovni Únie a nástrojov rozvojovej pomoci vrátane nevyplatených záväzkov a zrušených budúcich programov pre príslušné krajiny;</w:t>
            </w:r>
          </w:p>
        </w:tc>
      </w:tr>
      <w:tr w:rsidR="00AE47A2" w:rsidRPr="004E081A" w14:paraId="6CD16B55" w14:textId="77777777" w:rsidTr="00F41570">
        <w:trPr>
          <w:jc w:val="center"/>
        </w:trPr>
        <w:tc>
          <w:tcPr>
            <w:tcW w:w="4876" w:type="dxa"/>
            <w:tcBorders>
              <w:top w:val="nil"/>
              <w:left w:val="nil"/>
              <w:bottom w:val="nil"/>
              <w:right w:val="nil"/>
            </w:tcBorders>
          </w:tcPr>
          <w:p w14:paraId="25EC0BD8" w14:textId="77777777" w:rsidR="00926BD0" w:rsidRPr="004E081A" w:rsidRDefault="00926BD0" w:rsidP="00F41570">
            <w:pPr>
              <w:pStyle w:val="Normal6a"/>
            </w:pPr>
          </w:p>
        </w:tc>
        <w:tc>
          <w:tcPr>
            <w:tcW w:w="4876" w:type="dxa"/>
            <w:tcBorders>
              <w:top w:val="nil"/>
              <w:left w:val="nil"/>
              <w:bottom w:val="nil"/>
              <w:right w:val="nil"/>
            </w:tcBorders>
          </w:tcPr>
          <w:p w14:paraId="6B8F2027" w14:textId="77777777" w:rsidR="00926BD0" w:rsidRPr="004E081A" w:rsidRDefault="00926BD0" w:rsidP="00F41570">
            <w:pPr>
              <w:pStyle w:val="Normal6a"/>
            </w:pPr>
            <w:r w:rsidRPr="004E081A">
              <w:rPr>
                <w:b/>
                <w:i/>
              </w:rPr>
              <w:t>b) prostriedky z dvojstrannej rozvojovej pomoci a finančných dohôd členských štátov, čím sa zabezpečí jednotný prístup k oceňovaniu pozastavených projektov a programov;</w:t>
            </w:r>
          </w:p>
        </w:tc>
      </w:tr>
      <w:tr w:rsidR="00AE47A2" w:rsidRPr="004E081A" w14:paraId="770693EF" w14:textId="77777777" w:rsidTr="00F41570">
        <w:trPr>
          <w:jc w:val="center"/>
        </w:trPr>
        <w:tc>
          <w:tcPr>
            <w:tcW w:w="4876" w:type="dxa"/>
            <w:tcBorders>
              <w:top w:val="nil"/>
              <w:left w:val="nil"/>
              <w:bottom w:val="nil"/>
              <w:right w:val="nil"/>
            </w:tcBorders>
          </w:tcPr>
          <w:p w14:paraId="390F7CC3" w14:textId="77777777" w:rsidR="00926BD0" w:rsidRPr="004E081A" w:rsidRDefault="00926BD0" w:rsidP="00F41570">
            <w:pPr>
              <w:pStyle w:val="Normal6a"/>
            </w:pPr>
          </w:p>
        </w:tc>
        <w:tc>
          <w:tcPr>
            <w:tcW w:w="4876" w:type="dxa"/>
            <w:tcBorders>
              <w:top w:val="nil"/>
              <w:left w:val="nil"/>
              <w:bottom w:val="nil"/>
              <w:right w:val="nil"/>
            </w:tcBorders>
          </w:tcPr>
          <w:p w14:paraId="22321970" w14:textId="77777777" w:rsidR="00926BD0" w:rsidRPr="004E081A" w:rsidRDefault="00926BD0" w:rsidP="00F41570">
            <w:pPr>
              <w:pStyle w:val="Normal6a"/>
            </w:pPr>
            <w:r w:rsidRPr="004E081A">
              <w:rPr>
                <w:b/>
                <w:i/>
              </w:rPr>
              <w:t>c) akékoľvek iné identifikovateľné rozpočtové zdroje z pozastavených partnerstiev alebo dohôd, ktoré majú priamy finančný prvok;</w:t>
            </w:r>
          </w:p>
        </w:tc>
      </w:tr>
      <w:tr w:rsidR="00AE47A2" w:rsidRPr="004E081A" w14:paraId="625F58CB" w14:textId="77777777" w:rsidTr="00F41570">
        <w:trPr>
          <w:jc w:val="center"/>
        </w:trPr>
        <w:tc>
          <w:tcPr>
            <w:tcW w:w="4876" w:type="dxa"/>
            <w:tcBorders>
              <w:top w:val="nil"/>
              <w:left w:val="nil"/>
              <w:bottom w:val="nil"/>
              <w:right w:val="nil"/>
            </w:tcBorders>
          </w:tcPr>
          <w:p w14:paraId="52662525" w14:textId="77777777" w:rsidR="00926BD0" w:rsidRPr="004E081A" w:rsidRDefault="00926BD0" w:rsidP="00F41570">
            <w:pPr>
              <w:pStyle w:val="Normal6a"/>
            </w:pPr>
          </w:p>
        </w:tc>
        <w:tc>
          <w:tcPr>
            <w:tcW w:w="4876" w:type="dxa"/>
            <w:tcBorders>
              <w:top w:val="nil"/>
              <w:left w:val="nil"/>
              <w:bottom w:val="nil"/>
              <w:right w:val="nil"/>
            </w:tcBorders>
          </w:tcPr>
          <w:p w14:paraId="33ABD6E2" w14:textId="77777777" w:rsidR="00926BD0" w:rsidRPr="004E081A" w:rsidRDefault="00926BD0" w:rsidP="00F41570">
            <w:pPr>
              <w:pStyle w:val="Normal6a"/>
            </w:pPr>
            <w:r w:rsidRPr="004E081A">
              <w:rPr>
                <w:b/>
                <w:i/>
              </w:rPr>
              <w:t>d) netodika sa zameriava na priame rozpočtové výdavky a nezahŕňa výpočty nepriamych hospodárskych vplyvov, ako sú colné príjmy z pozastavených preferenčných ciel.</w:t>
            </w:r>
          </w:p>
        </w:tc>
      </w:tr>
      <w:tr w:rsidR="00AE47A2" w:rsidRPr="004E081A" w14:paraId="54DBF26E" w14:textId="77777777" w:rsidTr="00F41570">
        <w:trPr>
          <w:jc w:val="center"/>
        </w:trPr>
        <w:tc>
          <w:tcPr>
            <w:tcW w:w="4876" w:type="dxa"/>
            <w:tcBorders>
              <w:top w:val="nil"/>
              <w:left w:val="nil"/>
              <w:bottom w:val="nil"/>
              <w:right w:val="nil"/>
            </w:tcBorders>
          </w:tcPr>
          <w:p w14:paraId="7EDE4287" w14:textId="77777777" w:rsidR="00926BD0" w:rsidRPr="004E081A" w:rsidRDefault="00926BD0" w:rsidP="00F41570">
            <w:pPr>
              <w:pStyle w:val="Normal6a"/>
            </w:pPr>
          </w:p>
        </w:tc>
        <w:tc>
          <w:tcPr>
            <w:tcW w:w="4876" w:type="dxa"/>
            <w:tcBorders>
              <w:top w:val="nil"/>
              <w:left w:val="nil"/>
              <w:bottom w:val="nil"/>
              <w:right w:val="nil"/>
            </w:tcBorders>
          </w:tcPr>
          <w:p w14:paraId="2FAB2CA1" w14:textId="77777777" w:rsidR="00926BD0" w:rsidRPr="004E081A" w:rsidRDefault="00926BD0" w:rsidP="00F41570">
            <w:pPr>
              <w:pStyle w:val="Normal6a"/>
            </w:pPr>
            <w:r w:rsidRPr="004E081A">
              <w:rPr>
                <w:b/>
                <w:i/>
              </w:rPr>
              <w:t>3. Každý rok po uverejnení vykonávacieho aktu uvedeného v článku 46a ods. 2 členské štáty v súlade s metodikou uvedenou v odseku 1 tohto článku vypočítajú a do troch mesiacov oznámia Komisii celkovú sumu svojich pozastavených finančných prostriedkov.</w:t>
            </w:r>
          </w:p>
        </w:tc>
      </w:tr>
      <w:tr w:rsidR="00AE47A2" w:rsidRPr="004E081A" w14:paraId="22A660B3" w14:textId="77777777" w:rsidTr="00F41570">
        <w:trPr>
          <w:jc w:val="center"/>
        </w:trPr>
        <w:tc>
          <w:tcPr>
            <w:tcW w:w="4876" w:type="dxa"/>
            <w:tcBorders>
              <w:top w:val="nil"/>
              <w:left w:val="nil"/>
              <w:bottom w:val="nil"/>
              <w:right w:val="nil"/>
            </w:tcBorders>
          </w:tcPr>
          <w:p w14:paraId="14F04CEA" w14:textId="77777777" w:rsidR="00926BD0" w:rsidRPr="004E081A" w:rsidRDefault="00926BD0" w:rsidP="00F41570">
            <w:pPr>
              <w:pStyle w:val="Normal6a"/>
            </w:pPr>
          </w:p>
        </w:tc>
        <w:tc>
          <w:tcPr>
            <w:tcW w:w="4876" w:type="dxa"/>
            <w:tcBorders>
              <w:top w:val="nil"/>
              <w:left w:val="nil"/>
              <w:bottom w:val="nil"/>
              <w:right w:val="nil"/>
            </w:tcBorders>
          </w:tcPr>
          <w:p w14:paraId="61C37683" w14:textId="77777777" w:rsidR="00926BD0" w:rsidRPr="004E081A" w:rsidRDefault="00926BD0" w:rsidP="00F41570">
            <w:pPr>
              <w:pStyle w:val="Normal6a"/>
            </w:pPr>
            <w:r w:rsidRPr="004E081A">
              <w:rPr>
                <w:b/>
                <w:i/>
              </w:rPr>
              <w:t>4. Komisia skonsoliduje údaje nahlásené členskými štátmi so sumou pozastavených finančných prostriedkov Únie. Na základe tejto konsolidácie Komisia určí celkovú sumu pozastavených finančných prostriedkov a zverejní ju. Celková suma pozastavených finančných prostriedkov určená v súlade s odsekom 4 sa sprístupní a prerozdelí podľa týchto zásad:</w:t>
            </w:r>
          </w:p>
        </w:tc>
      </w:tr>
      <w:tr w:rsidR="00AE47A2" w:rsidRPr="004E081A" w14:paraId="16DF4E6B" w14:textId="77777777" w:rsidTr="00F41570">
        <w:trPr>
          <w:jc w:val="center"/>
        </w:trPr>
        <w:tc>
          <w:tcPr>
            <w:tcW w:w="4876" w:type="dxa"/>
            <w:tcBorders>
              <w:top w:val="nil"/>
              <w:left w:val="nil"/>
              <w:bottom w:val="nil"/>
              <w:right w:val="nil"/>
            </w:tcBorders>
          </w:tcPr>
          <w:p w14:paraId="63D87616" w14:textId="77777777" w:rsidR="00926BD0" w:rsidRPr="004E081A" w:rsidRDefault="00926BD0" w:rsidP="00F41570">
            <w:pPr>
              <w:pStyle w:val="Normal6a"/>
            </w:pPr>
          </w:p>
        </w:tc>
        <w:tc>
          <w:tcPr>
            <w:tcW w:w="4876" w:type="dxa"/>
            <w:tcBorders>
              <w:top w:val="nil"/>
              <w:left w:val="nil"/>
              <w:bottom w:val="nil"/>
              <w:right w:val="nil"/>
            </w:tcBorders>
          </w:tcPr>
          <w:p w14:paraId="023719A4" w14:textId="77777777" w:rsidR="00926BD0" w:rsidRPr="004E081A" w:rsidRDefault="00926BD0" w:rsidP="00F41570">
            <w:pPr>
              <w:pStyle w:val="Normal6a"/>
            </w:pPr>
            <w:r w:rsidRPr="004E081A">
              <w:rPr>
                <w:b/>
                <w:i/>
              </w:rPr>
              <w:t>a) Päťdesiat percent z celkovej sumy je určených na podporu nových projektov rozvoja, partnerstva a dobrej správy vecí verejných v tretích krajinách zaradených do kategórie A+. Komisia uprednostňuje projekty zamerané na riadenie migrácie a udržateľný hospodársky rozvoj.</w:t>
            </w:r>
          </w:p>
        </w:tc>
      </w:tr>
      <w:tr w:rsidR="00AE47A2" w:rsidRPr="004E081A" w14:paraId="7B306B44" w14:textId="77777777" w:rsidTr="00F41570">
        <w:trPr>
          <w:jc w:val="center"/>
        </w:trPr>
        <w:tc>
          <w:tcPr>
            <w:tcW w:w="4876" w:type="dxa"/>
            <w:tcBorders>
              <w:top w:val="nil"/>
              <w:left w:val="nil"/>
              <w:bottom w:val="nil"/>
              <w:right w:val="nil"/>
            </w:tcBorders>
          </w:tcPr>
          <w:p w14:paraId="0FD02E4D" w14:textId="77777777" w:rsidR="00926BD0" w:rsidRPr="004E081A" w:rsidRDefault="00926BD0" w:rsidP="00F41570">
            <w:pPr>
              <w:pStyle w:val="Normal6a"/>
            </w:pPr>
          </w:p>
        </w:tc>
        <w:tc>
          <w:tcPr>
            <w:tcW w:w="4876" w:type="dxa"/>
            <w:tcBorders>
              <w:top w:val="nil"/>
              <w:left w:val="nil"/>
              <w:bottom w:val="nil"/>
              <w:right w:val="nil"/>
            </w:tcBorders>
          </w:tcPr>
          <w:p w14:paraId="408CF8C5" w14:textId="77777777" w:rsidR="00926BD0" w:rsidRPr="004E081A" w:rsidRDefault="00926BD0" w:rsidP="00F41570">
            <w:pPr>
              <w:pStyle w:val="Normal6a"/>
            </w:pPr>
            <w:r w:rsidRPr="004E081A">
              <w:rPr>
                <w:b/>
                <w:i/>
              </w:rPr>
              <w:t xml:space="preserve">b) Päťdesiat percent celkovej sumy sa vyčlení na príslušné nástroje Únie na riadenie hraníc, predovšetkým na nástroj riadenia hraníc a víz (BMVI), s cieľom </w:t>
            </w:r>
            <w:r w:rsidRPr="004E081A">
              <w:rPr>
                <w:b/>
                <w:i/>
              </w:rPr>
              <w:lastRenderedPageBreak/>
              <w:t>posilniť operačnú kapacitu Európskej agentúry pre pohraničnú a pobrežnú stráž (Frontex) a podporiť opatrenia členských štátov pri riadení vonkajších hraníc.</w:t>
            </w:r>
          </w:p>
        </w:tc>
      </w:tr>
      <w:tr w:rsidR="00AE47A2" w:rsidRPr="004E081A" w14:paraId="4FD60FC8" w14:textId="77777777" w:rsidTr="00F41570">
        <w:trPr>
          <w:jc w:val="center"/>
        </w:trPr>
        <w:tc>
          <w:tcPr>
            <w:tcW w:w="4876" w:type="dxa"/>
            <w:tcBorders>
              <w:top w:val="nil"/>
              <w:left w:val="nil"/>
              <w:bottom w:val="nil"/>
              <w:right w:val="nil"/>
            </w:tcBorders>
          </w:tcPr>
          <w:p w14:paraId="0B8FF768" w14:textId="77777777" w:rsidR="00926BD0" w:rsidRPr="004E081A" w:rsidRDefault="00926BD0" w:rsidP="00F41570">
            <w:pPr>
              <w:pStyle w:val="Normal6a"/>
            </w:pPr>
          </w:p>
        </w:tc>
        <w:tc>
          <w:tcPr>
            <w:tcW w:w="4876" w:type="dxa"/>
            <w:tcBorders>
              <w:top w:val="nil"/>
              <w:left w:val="nil"/>
              <w:bottom w:val="nil"/>
              <w:right w:val="nil"/>
            </w:tcBorders>
          </w:tcPr>
          <w:p w14:paraId="2D13133E" w14:textId="77777777" w:rsidR="00926BD0" w:rsidRPr="004E081A" w:rsidRDefault="00926BD0" w:rsidP="00F41570">
            <w:pPr>
              <w:pStyle w:val="Normal6a"/>
            </w:pPr>
            <w:r w:rsidRPr="004E081A">
              <w:rPr>
                <w:b/>
                <w:i/>
              </w:rPr>
              <w:t>5. Prerozdelenie finančných prostriedkov podľa tohto článku sa vykonáva v plnom súlade so zásadami rozpočtu Únie a príslušnými ustanoveniami nariadenia o rozpočtových pravidlách. Komisia prijme potrebné rozpočtové rozhodnutia alebo navrhne všetky potrebné rozpočtové presuny na vykonanie tohto ustanovenia.</w:t>
            </w:r>
          </w:p>
        </w:tc>
      </w:tr>
    </w:tbl>
    <w:p w14:paraId="622858D3"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40E48971" w14:textId="77777777" w:rsidR="00956A29" w:rsidRPr="004E081A" w:rsidRDefault="00926BD0" w:rsidP="00926BD0">
      <w:r w:rsidRPr="004E081A">
        <w:rPr>
          <w:rStyle w:val="HideTWBExt"/>
        </w:rPr>
        <w:t>&lt;/Amend&gt;</w:t>
      </w:r>
    </w:p>
    <w:p w14:paraId="1A799862" w14:textId="77777777" w:rsidR="00926BD0" w:rsidRPr="004E081A" w:rsidRDefault="00926BD0" w:rsidP="00926BD0">
      <w:pPr>
        <w:pStyle w:val="AmNumberTabs"/>
      </w:pPr>
      <w:r w:rsidRPr="004E081A">
        <w:rPr>
          <w:rStyle w:val="HideTWBExt"/>
        </w:rPr>
        <w:t>&lt;Amend&gt;</w:t>
      </w:r>
      <w:r w:rsidRPr="004E081A">
        <w:t>Pozmeňujúci návrh</w:t>
      </w:r>
      <w:r w:rsidRPr="004E081A">
        <w:tab/>
      </w:r>
      <w:r w:rsidRPr="004E081A">
        <w:tab/>
      </w:r>
      <w:r w:rsidRPr="004E081A">
        <w:rPr>
          <w:rStyle w:val="HideTWBExt"/>
        </w:rPr>
        <w:t>&lt;NumAm&gt;</w:t>
      </w:r>
      <w:r w:rsidRPr="004E081A">
        <w:t>2375</w:t>
      </w:r>
      <w:r w:rsidRPr="004E081A">
        <w:rPr>
          <w:rStyle w:val="HideTWBExt"/>
        </w:rPr>
        <w:t>&lt;/NumAm&gt;</w:t>
      </w:r>
    </w:p>
    <w:p w14:paraId="45D7A365" w14:textId="77777777" w:rsidR="00926BD0" w:rsidRPr="004E081A" w:rsidRDefault="00926BD0" w:rsidP="00926BD0">
      <w:pPr>
        <w:pStyle w:val="NormalBold"/>
      </w:pPr>
      <w:r w:rsidRPr="004E081A">
        <w:rPr>
          <w:rStyle w:val="HideTWBExt"/>
        </w:rPr>
        <w:t>&lt;RepeatBlock-By&gt;&lt;Members&gt;</w:t>
      </w:r>
      <w:r w:rsidRPr="004E081A">
        <w:t>Marieke Ehlers</w:t>
      </w:r>
      <w:r w:rsidRPr="004E081A">
        <w:rPr>
          <w:rStyle w:val="HideTWBExt"/>
        </w:rPr>
        <w:t>&lt;/Members&gt;</w:t>
      </w:r>
    </w:p>
    <w:p w14:paraId="7CA43194" w14:textId="77777777" w:rsidR="00926BD0" w:rsidRPr="004E081A" w:rsidRDefault="00926BD0" w:rsidP="00926BD0">
      <w:r w:rsidRPr="004E081A">
        <w:rPr>
          <w:rStyle w:val="HideTWBExt"/>
        </w:rPr>
        <w:t>&lt;AuNomDe&gt;</w:t>
      </w:r>
      <w:r w:rsidRPr="004E081A">
        <w:rPr>
          <w:rStyle w:val="HideTWBInt"/>
        </w:rPr>
        <w:t>{PfE}</w:t>
      </w:r>
      <w:r w:rsidRPr="004E081A">
        <w:t>v mene skupiny PfE</w:t>
      </w:r>
      <w:r w:rsidRPr="004E081A">
        <w:rPr>
          <w:rStyle w:val="HideTWBExt"/>
        </w:rPr>
        <w:t>&lt;/AuNomDe&gt;</w:t>
      </w:r>
    </w:p>
    <w:p w14:paraId="420EFD71" w14:textId="77777777" w:rsidR="00926BD0" w:rsidRPr="004E081A" w:rsidRDefault="00926BD0" w:rsidP="00926BD0">
      <w:pPr>
        <w:pStyle w:val="NormalBold"/>
      </w:pPr>
      <w:r w:rsidRPr="004E081A">
        <w:rPr>
          <w:rStyle w:val="HideTWBExt"/>
        </w:rPr>
        <w:t>&lt;/RepeatBlock-By&gt;</w:t>
      </w:r>
    </w:p>
    <w:p w14:paraId="541DA97F" w14:textId="77777777" w:rsidR="00926BD0" w:rsidRPr="004E081A" w:rsidRDefault="00926BD0" w:rsidP="00926BD0">
      <w:pPr>
        <w:pStyle w:val="NormalBold"/>
      </w:pPr>
      <w:r w:rsidRPr="004E081A">
        <w:rPr>
          <w:rStyle w:val="HideTWBExt"/>
        </w:rPr>
        <w:t>&lt;DocAmend&gt;</w:t>
      </w:r>
      <w:r w:rsidRPr="004E081A">
        <w:t>Návrh nariadenia</w:t>
      </w:r>
      <w:r w:rsidRPr="004E081A">
        <w:rPr>
          <w:rStyle w:val="HideTWBExt"/>
        </w:rPr>
        <w:t>&lt;/DocAmend&gt;</w:t>
      </w:r>
    </w:p>
    <w:p w14:paraId="10FC57FD" w14:textId="77777777" w:rsidR="00926BD0" w:rsidRPr="004E081A" w:rsidRDefault="00926BD0" w:rsidP="00926BD0">
      <w:pPr>
        <w:pStyle w:val="NormalBold"/>
      </w:pPr>
      <w:r w:rsidRPr="004E081A">
        <w:rPr>
          <w:rStyle w:val="HideTWBExt"/>
        </w:rPr>
        <w:t>&lt;Article&gt;</w:t>
      </w:r>
      <w:r w:rsidRPr="004E081A">
        <w:t>Článok 46 c (nový)</w:t>
      </w:r>
      <w:r w:rsidRPr="004E08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E47A2" w:rsidRPr="004E081A" w14:paraId="0B44BE59" w14:textId="77777777" w:rsidTr="00F41570">
        <w:trPr>
          <w:trHeight w:val="240"/>
          <w:jc w:val="center"/>
        </w:trPr>
        <w:tc>
          <w:tcPr>
            <w:tcW w:w="9752" w:type="dxa"/>
            <w:gridSpan w:val="2"/>
            <w:tcBorders>
              <w:top w:val="nil"/>
              <w:left w:val="nil"/>
              <w:bottom w:val="nil"/>
              <w:right w:val="nil"/>
            </w:tcBorders>
          </w:tcPr>
          <w:p w14:paraId="3BC83923" w14:textId="77777777" w:rsidR="00926BD0" w:rsidRPr="004E081A" w:rsidRDefault="00926BD0" w:rsidP="00F41570"/>
        </w:tc>
      </w:tr>
      <w:tr w:rsidR="00AE47A2" w:rsidRPr="004E081A" w14:paraId="45A29636" w14:textId="77777777" w:rsidTr="00F41570">
        <w:trPr>
          <w:trHeight w:val="240"/>
          <w:jc w:val="center"/>
        </w:trPr>
        <w:tc>
          <w:tcPr>
            <w:tcW w:w="4876" w:type="dxa"/>
            <w:tcBorders>
              <w:top w:val="nil"/>
              <w:left w:val="nil"/>
              <w:bottom w:val="nil"/>
              <w:right w:val="nil"/>
            </w:tcBorders>
          </w:tcPr>
          <w:p w14:paraId="67470C82" w14:textId="77777777" w:rsidR="00926BD0" w:rsidRPr="004E081A" w:rsidRDefault="00926BD0" w:rsidP="00F41570">
            <w:pPr>
              <w:pStyle w:val="AmColumnHeading"/>
            </w:pPr>
            <w:r w:rsidRPr="004E081A">
              <w:t>Text predložený Komisiou</w:t>
            </w:r>
          </w:p>
        </w:tc>
        <w:tc>
          <w:tcPr>
            <w:tcW w:w="4876" w:type="dxa"/>
            <w:tcBorders>
              <w:top w:val="nil"/>
              <w:left w:val="nil"/>
              <w:bottom w:val="nil"/>
              <w:right w:val="nil"/>
            </w:tcBorders>
          </w:tcPr>
          <w:p w14:paraId="2BB7CF90" w14:textId="77777777" w:rsidR="00926BD0" w:rsidRPr="004E081A" w:rsidRDefault="00926BD0" w:rsidP="00F41570">
            <w:pPr>
              <w:pStyle w:val="AmColumnHeading"/>
            </w:pPr>
            <w:r w:rsidRPr="004E081A">
              <w:t>Pozmeňujúci návrh</w:t>
            </w:r>
          </w:p>
        </w:tc>
      </w:tr>
      <w:tr w:rsidR="00AE47A2" w:rsidRPr="004E081A" w14:paraId="05E01BC3" w14:textId="77777777" w:rsidTr="00F41570">
        <w:trPr>
          <w:jc w:val="center"/>
        </w:trPr>
        <w:tc>
          <w:tcPr>
            <w:tcW w:w="4876" w:type="dxa"/>
            <w:tcBorders>
              <w:top w:val="nil"/>
              <w:left w:val="nil"/>
              <w:bottom w:val="nil"/>
              <w:right w:val="nil"/>
            </w:tcBorders>
          </w:tcPr>
          <w:p w14:paraId="096979BA" w14:textId="77777777" w:rsidR="00926BD0" w:rsidRPr="004E081A" w:rsidRDefault="00926BD0" w:rsidP="00F41570">
            <w:pPr>
              <w:pStyle w:val="Normal6a"/>
            </w:pPr>
          </w:p>
        </w:tc>
        <w:tc>
          <w:tcPr>
            <w:tcW w:w="4876" w:type="dxa"/>
            <w:tcBorders>
              <w:top w:val="nil"/>
              <w:left w:val="nil"/>
              <w:bottom w:val="nil"/>
              <w:right w:val="nil"/>
            </w:tcBorders>
          </w:tcPr>
          <w:p w14:paraId="2E6F7B76" w14:textId="77777777" w:rsidR="00926BD0" w:rsidRPr="004E081A" w:rsidRDefault="00926BD0" w:rsidP="00F41570">
            <w:pPr>
              <w:pStyle w:val="Normal6a"/>
              <w:jc w:val="center"/>
            </w:pPr>
            <w:r w:rsidRPr="004E081A">
              <w:rPr>
                <w:b/>
                <w:i/>
              </w:rPr>
              <w:t>Článok 46c</w:t>
            </w:r>
            <w:r w:rsidRPr="004E081A">
              <w:tab/>
            </w:r>
          </w:p>
        </w:tc>
      </w:tr>
      <w:tr w:rsidR="00AE47A2" w:rsidRPr="004E081A" w14:paraId="3711DE81" w14:textId="77777777" w:rsidTr="00F41570">
        <w:trPr>
          <w:jc w:val="center"/>
        </w:trPr>
        <w:tc>
          <w:tcPr>
            <w:tcW w:w="4876" w:type="dxa"/>
            <w:tcBorders>
              <w:top w:val="nil"/>
              <w:left w:val="nil"/>
              <w:bottom w:val="nil"/>
              <w:right w:val="nil"/>
            </w:tcBorders>
          </w:tcPr>
          <w:p w14:paraId="0195BCAB" w14:textId="77777777" w:rsidR="00926BD0" w:rsidRPr="004E081A" w:rsidRDefault="00926BD0" w:rsidP="00F41570">
            <w:pPr>
              <w:pStyle w:val="Normal6a"/>
            </w:pPr>
          </w:p>
        </w:tc>
        <w:tc>
          <w:tcPr>
            <w:tcW w:w="4876" w:type="dxa"/>
            <w:tcBorders>
              <w:top w:val="nil"/>
              <w:left w:val="nil"/>
              <w:bottom w:val="nil"/>
              <w:right w:val="nil"/>
            </w:tcBorders>
          </w:tcPr>
          <w:p w14:paraId="6873A1C5" w14:textId="77777777" w:rsidR="00926BD0" w:rsidRPr="004E081A" w:rsidRDefault="00926BD0" w:rsidP="00F41570">
            <w:pPr>
              <w:pStyle w:val="Normal6a"/>
              <w:jc w:val="center"/>
            </w:pPr>
            <w:r w:rsidRPr="004E081A">
              <w:rPr>
                <w:b/>
                <w:i/>
              </w:rPr>
              <w:t>Dôsledky klasifikácie</w:t>
            </w:r>
          </w:p>
        </w:tc>
      </w:tr>
      <w:tr w:rsidR="00AE47A2" w:rsidRPr="004E081A" w14:paraId="2BDDD895" w14:textId="77777777" w:rsidTr="00F41570">
        <w:trPr>
          <w:jc w:val="center"/>
        </w:trPr>
        <w:tc>
          <w:tcPr>
            <w:tcW w:w="4876" w:type="dxa"/>
            <w:tcBorders>
              <w:top w:val="nil"/>
              <w:left w:val="nil"/>
              <w:bottom w:val="nil"/>
              <w:right w:val="nil"/>
            </w:tcBorders>
          </w:tcPr>
          <w:p w14:paraId="4391DB4C" w14:textId="77777777" w:rsidR="00926BD0" w:rsidRPr="004E081A" w:rsidRDefault="00926BD0" w:rsidP="00F41570">
            <w:pPr>
              <w:pStyle w:val="Normal6a"/>
            </w:pPr>
          </w:p>
        </w:tc>
        <w:tc>
          <w:tcPr>
            <w:tcW w:w="4876" w:type="dxa"/>
            <w:tcBorders>
              <w:top w:val="nil"/>
              <w:left w:val="nil"/>
              <w:bottom w:val="nil"/>
              <w:right w:val="nil"/>
            </w:tcBorders>
          </w:tcPr>
          <w:p w14:paraId="4D96C3AE" w14:textId="77777777" w:rsidR="00926BD0" w:rsidRPr="004E081A" w:rsidRDefault="00926BD0" w:rsidP="00F41570">
            <w:pPr>
              <w:pStyle w:val="Normal6a"/>
            </w:pPr>
            <w:r w:rsidRPr="004E081A">
              <w:rPr>
                <w:b/>
                <w:i/>
              </w:rPr>
              <w:t>1. Tretie krajiny zaradené do kategórie A+ alebo A nepodliehajú opatreniam podľa tohto článku.</w:t>
            </w:r>
          </w:p>
        </w:tc>
      </w:tr>
      <w:tr w:rsidR="00AE47A2" w:rsidRPr="004E081A" w14:paraId="2D110F7D" w14:textId="77777777" w:rsidTr="00F41570">
        <w:trPr>
          <w:jc w:val="center"/>
        </w:trPr>
        <w:tc>
          <w:tcPr>
            <w:tcW w:w="4876" w:type="dxa"/>
            <w:tcBorders>
              <w:top w:val="nil"/>
              <w:left w:val="nil"/>
              <w:bottom w:val="nil"/>
              <w:right w:val="nil"/>
            </w:tcBorders>
          </w:tcPr>
          <w:p w14:paraId="78CA94F5" w14:textId="77777777" w:rsidR="00926BD0" w:rsidRPr="004E081A" w:rsidRDefault="00926BD0" w:rsidP="00F41570">
            <w:pPr>
              <w:pStyle w:val="Normal6a"/>
            </w:pPr>
          </w:p>
        </w:tc>
        <w:tc>
          <w:tcPr>
            <w:tcW w:w="4876" w:type="dxa"/>
            <w:tcBorders>
              <w:top w:val="nil"/>
              <w:left w:val="nil"/>
              <w:bottom w:val="nil"/>
              <w:right w:val="nil"/>
            </w:tcBorders>
          </w:tcPr>
          <w:p w14:paraId="0EC16A20" w14:textId="77777777" w:rsidR="00926BD0" w:rsidRPr="004E081A" w:rsidRDefault="00926BD0" w:rsidP="00F41570">
            <w:pPr>
              <w:pStyle w:val="Normal6a"/>
            </w:pPr>
            <w:r w:rsidRPr="004E081A">
              <w:rPr>
                <w:b/>
                <w:i/>
              </w:rPr>
              <w:t>2. V prípade tretej krajiny zaradenej do kategórie B sa na úrovni Únie uplatňujú tieto opatrenia:</w:t>
            </w:r>
          </w:p>
        </w:tc>
      </w:tr>
      <w:tr w:rsidR="00AE47A2" w:rsidRPr="004E081A" w14:paraId="1A08B80B" w14:textId="77777777" w:rsidTr="00F41570">
        <w:trPr>
          <w:jc w:val="center"/>
        </w:trPr>
        <w:tc>
          <w:tcPr>
            <w:tcW w:w="4876" w:type="dxa"/>
            <w:tcBorders>
              <w:top w:val="nil"/>
              <w:left w:val="nil"/>
              <w:bottom w:val="nil"/>
              <w:right w:val="nil"/>
            </w:tcBorders>
          </w:tcPr>
          <w:p w14:paraId="028BFB4A" w14:textId="77777777" w:rsidR="00926BD0" w:rsidRPr="004E081A" w:rsidRDefault="00926BD0" w:rsidP="00F41570">
            <w:pPr>
              <w:pStyle w:val="Normal6a"/>
            </w:pPr>
          </w:p>
        </w:tc>
        <w:tc>
          <w:tcPr>
            <w:tcW w:w="4876" w:type="dxa"/>
            <w:tcBorders>
              <w:top w:val="nil"/>
              <w:left w:val="nil"/>
              <w:bottom w:val="nil"/>
              <w:right w:val="nil"/>
            </w:tcBorders>
          </w:tcPr>
          <w:p w14:paraId="4F34074B" w14:textId="77777777" w:rsidR="00926BD0" w:rsidRPr="004E081A" w:rsidRDefault="00926BD0" w:rsidP="00F41570">
            <w:pPr>
              <w:pStyle w:val="Normal6a"/>
            </w:pPr>
            <w:r w:rsidRPr="004E081A">
              <w:rPr>
                <w:b/>
                <w:i/>
              </w:rPr>
              <w:t>a) Komisia pozastaví uzatváranie nových dohôd o financovaní projektov rozvojovej pomoci financovaných z rozpočtu Únie s vládou tejto krajiny a jej verejnými orgánmi;</w:t>
            </w:r>
          </w:p>
        </w:tc>
      </w:tr>
      <w:tr w:rsidR="00AE47A2" w:rsidRPr="004E081A" w14:paraId="3BE45DE0" w14:textId="77777777" w:rsidTr="00F41570">
        <w:trPr>
          <w:jc w:val="center"/>
        </w:trPr>
        <w:tc>
          <w:tcPr>
            <w:tcW w:w="4876" w:type="dxa"/>
            <w:tcBorders>
              <w:top w:val="nil"/>
              <w:left w:val="nil"/>
              <w:bottom w:val="nil"/>
              <w:right w:val="nil"/>
            </w:tcBorders>
          </w:tcPr>
          <w:p w14:paraId="5B8948C6" w14:textId="77777777" w:rsidR="00926BD0" w:rsidRPr="004E081A" w:rsidRDefault="00926BD0" w:rsidP="00F41570">
            <w:pPr>
              <w:pStyle w:val="Normal6a"/>
            </w:pPr>
          </w:p>
        </w:tc>
        <w:tc>
          <w:tcPr>
            <w:tcW w:w="4876" w:type="dxa"/>
            <w:tcBorders>
              <w:top w:val="nil"/>
              <w:left w:val="nil"/>
              <w:bottom w:val="nil"/>
              <w:right w:val="nil"/>
            </w:tcBorders>
          </w:tcPr>
          <w:p w14:paraId="3CB9B869" w14:textId="77777777" w:rsidR="00926BD0" w:rsidRPr="004E081A" w:rsidRDefault="00926BD0" w:rsidP="00F41570">
            <w:pPr>
              <w:pStyle w:val="Normal6a"/>
            </w:pPr>
            <w:r w:rsidRPr="004E081A">
              <w:rPr>
                <w:b/>
                <w:i/>
              </w:rPr>
              <w:t>b) Únia v súlade s právnym rámcom svojich existujúcich dohôd začne potrebné postupy na ich pozastavenie;</w:t>
            </w:r>
          </w:p>
        </w:tc>
      </w:tr>
      <w:tr w:rsidR="00AE47A2" w:rsidRPr="004E081A" w14:paraId="292CE5EE" w14:textId="77777777" w:rsidTr="00F41570">
        <w:trPr>
          <w:jc w:val="center"/>
        </w:trPr>
        <w:tc>
          <w:tcPr>
            <w:tcW w:w="4876" w:type="dxa"/>
            <w:tcBorders>
              <w:top w:val="nil"/>
              <w:left w:val="nil"/>
              <w:bottom w:val="nil"/>
              <w:right w:val="nil"/>
            </w:tcBorders>
          </w:tcPr>
          <w:p w14:paraId="42F22A06" w14:textId="77777777" w:rsidR="00926BD0" w:rsidRPr="004E081A" w:rsidRDefault="00926BD0" w:rsidP="00F41570">
            <w:pPr>
              <w:pStyle w:val="Normal6a"/>
            </w:pPr>
          </w:p>
        </w:tc>
        <w:tc>
          <w:tcPr>
            <w:tcW w:w="4876" w:type="dxa"/>
            <w:tcBorders>
              <w:top w:val="nil"/>
              <w:left w:val="nil"/>
              <w:bottom w:val="nil"/>
              <w:right w:val="nil"/>
            </w:tcBorders>
          </w:tcPr>
          <w:p w14:paraId="5F43053D" w14:textId="77777777" w:rsidR="00926BD0" w:rsidRPr="004E081A" w:rsidRDefault="00926BD0" w:rsidP="00F41570">
            <w:pPr>
              <w:pStyle w:val="Normal6a"/>
            </w:pPr>
            <w:r w:rsidRPr="004E081A">
              <w:rPr>
                <w:b/>
                <w:i/>
              </w:rPr>
              <w:t xml:space="preserve">c) pozastavuje sa akýkoľvek preferenčný prístup na trh, ktorý Únia udelila v rámci všeobecného systému preferencií (GSP </w:t>
            </w:r>
            <w:r w:rsidRPr="004E081A">
              <w:rPr>
                <w:b/>
                <w:i/>
              </w:rPr>
              <w:lastRenderedPageBreak/>
              <w:t>alebo GSP+);</w:t>
            </w:r>
          </w:p>
        </w:tc>
      </w:tr>
      <w:tr w:rsidR="00AE47A2" w:rsidRPr="004E081A" w14:paraId="33FD24A6" w14:textId="77777777" w:rsidTr="00F41570">
        <w:trPr>
          <w:jc w:val="center"/>
        </w:trPr>
        <w:tc>
          <w:tcPr>
            <w:tcW w:w="4876" w:type="dxa"/>
            <w:tcBorders>
              <w:top w:val="nil"/>
              <w:left w:val="nil"/>
              <w:bottom w:val="nil"/>
              <w:right w:val="nil"/>
            </w:tcBorders>
          </w:tcPr>
          <w:p w14:paraId="3A7D9D19" w14:textId="77777777" w:rsidR="00926BD0" w:rsidRPr="004E081A" w:rsidRDefault="00926BD0" w:rsidP="00F41570">
            <w:pPr>
              <w:pStyle w:val="Normal6a"/>
            </w:pPr>
          </w:p>
        </w:tc>
        <w:tc>
          <w:tcPr>
            <w:tcW w:w="4876" w:type="dxa"/>
            <w:tcBorders>
              <w:top w:val="nil"/>
              <w:left w:val="nil"/>
              <w:bottom w:val="nil"/>
              <w:right w:val="nil"/>
            </w:tcBorders>
          </w:tcPr>
          <w:p w14:paraId="0000A66C" w14:textId="77777777" w:rsidR="00926BD0" w:rsidRPr="004E081A" w:rsidRDefault="00926BD0" w:rsidP="00F41570">
            <w:pPr>
              <w:pStyle w:val="Normal6a"/>
            </w:pPr>
            <w:r w:rsidRPr="004E081A">
              <w:rPr>
                <w:b/>
                <w:i/>
              </w:rPr>
              <w:t>d) všetky bezvízové cestovné dojednania udelené Úniou sa pozastavujú.</w:t>
            </w:r>
          </w:p>
        </w:tc>
      </w:tr>
      <w:tr w:rsidR="00AE47A2" w:rsidRPr="004E081A" w14:paraId="4541D6B7" w14:textId="77777777" w:rsidTr="00F41570">
        <w:trPr>
          <w:jc w:val="center"/>
        </w:trPr>
        <w:tc>
          <w:tcPr>
            <w:tcW w:w="4876" w:type="dxa"/>
            <w:tcBorders>
              <w:top w:val="nil"/>
              <w:left w:val="nil"/>
              <w:bottom w:val="nil"/>
              <w:right w:val="nil"/>
            </w:tcBorders>
          </w:tcPr>
          <w:p w14:paraId="1173BC9D" w14:textId="77777777" w:rsidR="00926BD0" w:rsidRPr="004E081A" w:rsidRDefault="00926BD0" w:rsidP="00F41570">
            <w:pPr>
              <w:pStyle w:val="Normal6a"/>
            </w:pPr>
          </w:p>
        </w:tc>
        <w:tc>
          <w:tcPr>
            <w:tcW w:w="4876" w:type="dxa"/>
            <w:tcBorders>
              <w:top w:val="nil"/>
              <w:left w:val="nil"/>
              <w:bottom w:val="nil"/>
              <w:right w:val="nil"/>
            </w:tcBorders>
          </w:tcPr>
          <w:p w14:paraId="20179F2A" w14:textId="77777777" w:rsidR="00926BD0" w:rsidRPr="004E081A" w:rsidRDefault="00926BD0" w:rsidP="00F41570">
            <w:pPr>
              <w:pStyle w:val="Normal6a"/>
            </w:pPr>
            <w:r w:rsidRPr="004E081A">
              <w:rPr>
                <w:b/>
                <w:i/>
              </w:rPr>
              <w:t>3. V prípade tretej krajiny zaradenej do kategórie B môžu členské štáty na základe vlastného posúdenia rozhodnúť o prijatí príslušných opatrení na vnútroštátnej úrovni vrátane pozastavenia nových alebo existujúcich dvojstranných dohôd o rozvojovej pomoci a financovaní.</w:t>
            </w:r>
          </w:p>
        </w:tc>
      </w:tr>
      <w:tr w:rsidR="00AE47A2" w:rsidRPr="004E081A" w14:paraId="293C9D0C" w14:textId="77777777" w:rsidTr="00F41570">
        <w:trPr>
          <w:jc w:val="center"/>
        </w:trPr>
        <w:tc>
          <w:tcPr>
            <w:tcW w:w="4876" w:type="dxa"/>
            <w:tcBorders>
              <w:top w:val="nil"/>
              <w:left w:val="nil"/>
              <w:bottom w:val="nil"/>
              <w:right w:val="nil"/>
            </w:tcBorders>
          </w:tcPr>
          <w:p w14:paraId="09D6F6C3" w14:textId="77777777" w:rsidR="00926BD0" w:rsidRPr="004E081A" w:rsidRDefault="00926BD0" w:rsidP="00F41570">
            <w:pPr>
              <w:pStyle w:val="Normal6a"/>
            </w:pPr>
          </w:p>
        </w:tc>
        <w:tc>
          <w:tcPr>
            <w:tcW w:w="4876" w:type="dxa"/>
            <w:tcBorders>
              <w:top w:val="nil"/>
              <w:left w:val="nil"/>
              <w:bottom w:val="nil"/>
              <w:right w:val="nil"/>
            </w:tcBorders>
          </w:tcPr>
          <w:p w14:paraId="16C546DF" w14:textId="77777777" w:rsidR="00926BD0" w:rsidRPr="004E081A" w:rsidRDefault="00926BD0" w:rsidP="00F41570">
            <w:pPr>
              <w:pStyle w:val="Normal6a"/>
            </w:pPr>
            <w:r w:rsidRPr="004E081A">
              <w:rPr>
                <w:b/>
                <w:i/>
              </w:rPr>
              <w:t>4. V prípade tretej krajiny zaradenej do kategórie C sa okrem opatrení stanovených v odseku 2 uplatňujú tieto opatrenia:</w:t>
            </w:r>
          </w:p>
        </w:tc>
      </w:tr>
      <w:tr w:rsidR="00AE47A2" w:rsidRPr="004E081A" w14:paraId="7205DEDA" w14:textId="77777777" w:rsidTr="00F41570">
        <w:trPr>
          <w:jc w:val="center"/>
        </w:trPr>
        <w:tc>
          <w:tcPr>
            <w:tcW w:w="4876" w:type="dxa"/>
            <w:tcBorders>
              <w:top w:val="nil"/>
              <w:left w:val="nil"/>
              <w:bottom w:val="nil"/>
              <w:right w:val="nil"/>
            </w:tcBorders>
          </w:tcPr>
          <w:p w14:paraId="1561AC81" w14:textId="77777777" w:rsidR="00926BD0" w:rsidRPr="004E081A" w:rsidRDefault="00926BD0" w:rsidP="00F41570">
            <w:pPr>
              <w:pStyle w:val="Normal6a"/>
            </w:pPr>
          </w:p>
        </w:tc>
        <w:tc>
          <w:tcPr>
            <w:tcW w:w="4876" w:type="dxa"/>
            <w:tcBorders>
              <w:top w:val="nil"/>
              <w:left w:val="nil"/>
              <w:bottom w:val="nil"/>
              <w:right w:val="nil"/>
            </w:tcBorders>
          </w:tcPr>
          <w:p w14:paraId="5F238DDA" w14:textId="77777777" w:rsidR="00926BD0" w:rsidRPr="004E081A" w:rsidRDefault="00926BD0" w:rsidP="00F41570">
            <w:pPr>
              <w:pStyle w:val="Normal6a"/>
            </w:pPr>
            <w:r w:rsidRPr="004E081A">
              <w:rPr>
                <w:b/>
                <w:i/>
              </w:rPr>
              <w:t>a) Komisia v súlade s postupom ustanoveným v článku 25a nariadenia (ES) č. 810/2009 (vízový kódex) navrhne Rade dočasné pozastavenie uplatňovania určitých ustanovení týkajúcich sa udeľovania krátkodobých víz štátnym príslušníkom tejto krajiny;</w:t>
            </w:r>
          </w:p>
        </w:tc>
      </w:tr>
      <w:tr w:rsidR="00AE47A2" w:rsidRPr="004E081A" w14:paraId="3EBD3297" w14:textId="77777777" w:rsidTr="00F41570">
        <w:trPr>
          <w:jc w:val="center"/>
        </w:trPr>
        <w:tc>
          <w:tcPr>
            <w:tcW w:w="4876" w:type="dxa"/>
            <w:tcBorders>
              <w:top w:val="nil"/>
              <w:left w:val="nil"/>
              <w:bottom w:val="nil"/>
              <w:right w:val="nil"/>
            </w:tcBorders>
          </w:tcPr>
          <w:p w14:paraId="6643384B" w14:textId="77777777" w:rsidR="00926BD0" w:rsidRPr="004E081A" w:rsidRDefault="00926BD0" w:rsidP="00F41570">
            <w:pPr>
              <w:pStyle w:val="Normal6a"/>
            </w:pPr>
          </w:p>
        </w:tc>
        <w:tc>
          <w:tcPr>
            <w:tcW w:w="4876" w:type="dxa"/>
            <w:tcBorders>
              <w:top w:val="nil"/>
              <w:left w:val="nil"/>
              <w:bottom w:val="nil"/>
              <w:right w:val="nil"/>
            </w:tcBorders>
          </w:tcPr>
          <w:p w14:paraId="3BD3930D" w14:textId="77777777" w:rsidR="00926BD0" w:rsidRPr="004E081A" w:rsidRDefault="00926BD0" w:rsidP="00F41570">
            <w:pPr>
              <w:pStyle w:val="Normal6a"/>
            </w:pPr>
            <w:r w:rsidRPr="004E081A">
              <w:rPr>
                <w:b/>
                <w:i/>
              </w:rPr>
              <w:t>b) Komisia začne konanie s cieľom určiť, či je uloženie sankčných ciel alebo iných obchodných obmedzení opodstatnené a právne uskutočniteľné.</w:t>
            </w:r>
          </w:p>
        </w:tc>
      </w:tr>
      <w:tr w:rsidR="00AE47A2" w:rsidRPr="004E081A" w14:paraId="74F7AAC6" w14:textId="77777777" w:rsidTr="00F41570">
        <w:trPr>
          <w:jc w:val="center"/>
        </w:trPr>
        <w:tc>
          <w:tcPr>
            <w:tcW w:w="4876" w:type="dxa"/>
            <w:tcBorders>
              <w:top w:val="nil"/>
              <w:left w:val="nil"/>
              <w:bottom w:val="nil"/>
              <w:right w:val="nil"/>
            </w:tcBorders>
          </w:tcPr>
          <w:p w14:paraId="7B4A8EAA" w14:textId="77777777" w:rsidR="00926BD0" w:rsidRPr="004E081A" w:rsidRDefault="00926BD0" w:rsidP="00F41570">
            <w:pPr>
              <w:pStyle w:val="Normal6a"/>
            </w:pPr>
          </w:p>
        </w:tc>
        <w:tc>
          <w:tcPr>
            <w:tcW w:w="4876" w:type="dxa"/>
            <w:tcBorders>
              <w:top w:val="nil"/>
              <w:left w:val="nil"/>
              <w:bottom w:val="nil"/>
              <w:right w:val="nil"/>
            </w:tcBorders>
          </w:tcPr>
          <w:p w14:paraId="764FF85B" w14:textId="77777777" w:rsidR="00926BD0" w:rsidRPr="004E081A" w:rsidRDefault="00926BD0" w:rsidP="00F41570">
            <w:pPr>
              <w:pStyle w:val="Normal6a"/>
            </w:pPr>
            <w:r w:rsidRPr="004E081A">
              <w:rPr>
                <w:b/>
                <w:i/>
              </w:rPr>
              <w:t>5. Na tretiu krajinu zaradenú do kategórie D sa okrem opatrení stanovených v odsekoch 2 a 4 vzťahujú tieto opatrenia: Po uverejnení vykonávacieho aktu, ktorým sa krajina zaradí do kategórie D, vysoký predstaviteľ Únie pre zahraničné veci a bezpečnostnú politiku a Komisia bezodkladne predložia Rade spoločný návrh rozhodnutia o prijatí komplexných reštriktívnych opatrení voči tejto krajine podľa článku 215 Zmluvy o fungovaní Európskej únie. Tieto opatrenia zahŕňajú okrem iného zmrazenie aktív, zákaz cestovania určených osôb, zákaz prevodu finančných prostriedkov a prísne obchodné obmedzenia, ako napríklad zákaz dovozu alebo vývozu.</w:t>
            </w:r>
          </w:p>
        </w:tc>
      </w:tr>
      <w:tr w:rsidR="00AE47A2" w:rsidRPr="004E081A" w14:paraId="3E3D9910" w14:textId="77777777" w:rsidTr="00F41570">
        <w:trPr>
          <w:jc w:val="center"/>
        </w:trPr>
        <w:tc>
          <w:tcPr>
            <w:tcW w:w="4876" w:type="dxa"/>
            <w:tcBorders>
              <w:top w:val="nil"/>
              <w:left w:val="nil"/>
              <w:bottom w:val="nil"/>
              <w:right w:val="nil"/>
            </w:tcBorders>
          </w:tcPr>
          <w:p w14:paraId="5C5F6789" w14:textId="77777777" w:rsidR="00926BD0" w:rsidRPr="004E081A" w:rsidRDefault="00926BD0" w:rsidP="00F41570">
            <w:pPr>
              <w:pStyle w:val="Normal6a"/>
            </w:pPr>
          </w:p>
        </w:tc>
        <w:tc>
          <w:tcPr>
            <w:tcW w:w="4876" w:type="dxa"/>
            <w:tcBorders>
              <w:top w:val="nil"/>
              <w:left w:val="nil"/>
              <w:bottom w:val="nil"/>
              <w:right w:val="nil"/>
            </w:tcBorders>
          </w:tcPr>
          <w:p w14:paraId="5313EB7A" w14:textId="77777777" w:rsidR="00926BD0" w:rsidRPr="004E081A" w:rsidRDefault="00926BD0" w:rsidP="00F41570">
            <w:pPr>
              <w:pStyle w:val="Normal6a"/>
            </w:pPr>
            <w:r w:rsidRPr="004E081A">
              <w:rPr>
                <w:b/>
                <w:i/>
              </w:rPr>
              <w:t xml:space="preserve">6. Únia zahrnie do všetkých budúcich obchodných a partnerských dohôd doložku umožňujúcu pozastavenie alebo </w:t>
            </w:r>
            <w:r w:rsidRPr="004E081A">
              <w:rPr>
                <w:b/>
                <w:i/>
              </w:rPr>
              <w:lastRenderedPageBreak/>
              <w:t>zavedenie ciel, ak je tretia krajina zaradená do kategórie C alebo D.</w:t>
            </w:r>
          </w:p>
        </w:tc>
      </w:tr>
      <w:tr w:rsidR="00AE47A2" w:rsidRPr="004E081A" w14:paraId="172BBA16" w14:textId="77777777" w:rsidTr="00F41570">
        <w:trPr>
          <w:jc w:val="center"/>
        </w:trPr>
        <w:tc>
          <w:tcPr>
            <w:tcW w:w="4876" w:type="dxa"/>
            <w:tcBorders>
              <w:top w:val="nil"/>
              <w:left w:val="nil"/>
              <w:bottom w:val="nil"/>
              <w:right w:val="nil"/>
            </w:tcBorders>
          </w:tcPr>
          <w:p w14:paraId="5C25CA4F" w14:textId="77777777" w:rsidR="00926BD0" w:rsidRPr="004E081A" w:rsidRDefault="00926BD0" w:rsidP="00F41570">
            <w:pPr>
              <w:pStyle w:val="Normal6a"/>
            </w:pPr>
          </w:p>
        </w:tc>
        <w:tc>
          <w:tcPr>
            <w:tcW w:w="4876" w:type="dxa"/>
            <w:tcBorders>
              <w:top w:val="nil"/>
              <w:left w:val="nil"/>
              <w:bottom w:val="nil"/>
              <w:right w:val="nil"/>
            </w:tcBorders>
          </w:tcPr>
          <w:p w14:paraId="30CF2E30" w14:textId="77777777" w:rsidR="00926BD0" w:rsidRPr="004E081A" w:rsidRDefault="00926BD0" w:rsidP="00F41570">
            <w:pPr>
              <w:pStyle w:val="Normal6a"/>
            </w:pPr>
            <w:r w:rsidRPr="004E081A">
              <w:rPr>
                <w:b/>
                <w:i/>
              </w:rPr>
              <w:t>7. Inštitúcie, orgány, úrady a agentúry Únie prijmú všetky potrebné právne a správne opatrenia na zabezpečenie úplného a okamžitého vykonávania dôsledkov na úrovni Únie stanovených v tomto článku.</w:t>
            </w:r>
          </w:p>
        </w:tc>
      </w:tr>
      <w:tr w:rsidR="00AE47A2" w:rsidRPr="004E081A" w14:paraId="5DEE6685" w14:textId="77777777" w:rsidTr="00F41570">
        <w:trPr>
          <w:jc w:val="center"/>
        </w:trPr>
        <w:tc>
          <w:tcPr>
            <w:tcW w:w="4876" w:type="dxa"/>
            <w:tcBorders>
              <w:top w:val="nil"/>
              <w:left w:val="nil"/>
              <w:bottom w:val="nil"/>
              <w:right w:val="nil"/>
            </w:tcBorders>
          </w:tcPr>
          <w:p w14:paraId="038E9EE2" w14:textId="77777777" w:rsidR="00926BD0" w:rsidRPr="004E081A" w:rsidRDefault="00926BD0" w:rsidP="00F41570">
            <w:pPr>
              <w:pStyle w:val="Normal6a"/>
            </w:pPr>
          </w:p>
        </w:tc>
        <w:tc>
          <w:tcPr>
            <w:tcW w:w="4876" w:type="dxa"/>
            <w:tcBorders>
              <w:top w:val="nil"/>
              <w:left w:val="nil"/>
              <w:bottom w:val="nil"/>
              <w:right w:val="nil"/>
            </w:tcBorders>
          </w:tcPr>
          <w:p w14:paraId="1172031F" w14:textId="77777777" w:rsidR="00926BD0" w:rsidRPr="004E081A" w:rsidRDefault="00926BD0" w:rsidP="00F41570">
            <w:pPr>
              <w:pStyle w:val="Normal6a"/>
            </w:pPr>
            <w:r w:rsidRPr="004E081A">
              <w:rPr>
                <w:b/>
                <w:i/>
              </w:rPr>
              <w:t>8. Žiadne ustanovenie tohto článku sa nesmie vykladať tak, že bráni členskému štátu udeliť vízum z humanitárnych dôvodov alebo poskytnúť humanitárnu pomoc.</w:t>
            </w:r>
          </w:p>
        </w:tc>
      </w:tr>
    </w:tbl>
    <w:p w14:paraId="1DDFE73E" w14:textId="77777777" w:rsidR="00926BD0" w:rsidRPr="004E081A" w:rsidRDefault="00926BD0" w:rsidP="00926BD0">
      <w:pPr>
        <w:pStyle w:val="AmOrLang"/>
      </w:pPr>
      <w:r w:rsidRPr="004E081A">
        <w:t xml:space="preserve">Or. </w:t>
      </w:r>
      <w:r w:rsidRPr="004E081A">
        <w:rPr>
          <w:rStyle w:val="HideTWBExt"/>
        </w:rPr>
        <w:t>&lt;Original&gt;</w:t>
      </w:r>
      <w:r w:rsidRPr="004E081A">
        <w:rPr>
          <w:rStyle w:val="HideTWBInt"/>
        </w:rPr>
        <w:t>{EN}</w:t>
      </w:r>
      <w:r w:rsidRPr="004E081A">
        <w:t>en</w:t>
      </w:r>
      <w:r w:rsidRPr="004E081A">
        <w:rPr>
          <w:rStyle w:val="HideTWBExt"/>
        </w:rPr>
        <w:t>&lt;/Original&gt;</w:t>
      </w:r>
    </w:p>
    <w:p w14:paraId="31B6F0B8" w14:textId="77777777" w:rsidR="00926BD0" w:rsidRPr="004E081A" w:rsidRDefault="00926BD0" w:rsidP="00926BD0">
      <w:r w:rsidRPr="004E081A">
        <w:rPr>
          <w:rStyle w:val="HideTWBExt"/>
        </w:rPr>
        <w:t>&lt;/Amend&gt;</w:t>
      </w:r>
    </w:p>
    <w:p w14:paraId="523D895A" w14:textId="77777777" w:rsidR="00956A29" w:rsidRPr="004E081A" w:rsidRDefault="00926BD0" w:rsidP="00926BD0">
      <w:r w:rsidRPr="004E081A">
        <w:rPr>
          <w:rStyle w:val="HideTWBExt"/>
        </w:rPr>
        <w:t>&lt;/RepeatBlock-Amend&gt;</w:t>
      </w:r>
    </w:p>
    <w:sectPr w:rsidR="00956A29" w:rsidRPr="004E081A" w:rsidSect="003D5AF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AA69A" w14:textId="77777777" w:rsidR="00926BD0" w:rsidRPr="004E081A" w:rsidRDefault="00926BD0">
      <w:r w:rsidRPr="004E081A">
        <w:separator/>
      </w:r>
    </w:p>
  </w:endnote>
  <w:endnote w:type="continuationSeparator" w:id="0">
    <w:p w14:paraId="5DDCC760" w14:textId="77777777" w:rsidR="00926BD0" w:rsidRPr="004E081A" w:rsidRDefault="00926BD0">
      <w:r w:rsidRPr="004E08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6E899" w14:textId="77777777" w:rsidR="003D5AF7" w:rsidRPr="004E081A" w:rsidRDefault="003D5AF7" w:rsidP="003D5AF7">
    <w:pPr>
      <w:pStyle w:val="EPFooter"/>
    </w:pPr>
    <w:r w:rsidRPr="004E081A">
      <w:t>PE</w:t>
    </w:r>
    <w:r w:rsidRPr="004E081A">
      <w:rPr>
        <w:rStyle w:val="HideTWBExt"/>
      </w:rPr>
      <w:t>&lt;NoPE&gt;</w:t>
    </w:r>
    <w:r w:rsidRPr="004E081A">
      <w:t>781.177</w:t>
    </w:r>
    <w:r w:rsidRPr="004E081A">
      <w:rPr>
        <w:rStyle w:val="HideTWBExt"/>
      </w:rPr>
      <w:t>&lt;/NoPE&gt;&lt;Version&gt;</w:t>
    </w:r>
    <w:r w:rsidRPr="004E081A">
      <w:t>v01-00</w:t>
    </w:r>
    <w:r w:rsidRPr="004E081A">
      <w:rPr>
        <w:rStyle w:val="HideTWBExt"/>
      </w:rPr>
      <w:t>&lt;/Version&gt;</w:t>
    </w:r>
    <w:r w:rsidRPr="004E081A">
      <w:tab/>
    </w:r>
    <w:r w:rsidRPr="004E081A">
      <w:fldChar w:fldCharType="begin"/>
    </w:r>
    <w:r w:rsidRPr="004E081A">
      <w:instrText xml:space="preserve"> PAGE  \* MERGEFORMAT </w:instrText>
    </w:r>
    <w:r w:rsidRPr="004E081A">
      <w:fldChar w:fldCharType="separate"/>
    </w:r>
    <w:r w:rsidRPr="004E081A">
      <w:rPr>
        <w:noProof/>
      </w:rPr>
      <w:t>2</w:t>
    </w:r>
    <w:r w:rsidRPr="004E081A">
      <w:fldChar w:fldCharType="end"/>
    </w:r>
    <w:r w:rsidRPr="004E081A">
      <w:t>/</w:t>
    </w:r>
    <w:fldSimple w:instr=" NUMPAGES  \* MERGEFORMAT ">
      <w:r w:rsidRPr="004E081A">
        <w:rPr>
          <w:noProof/>
        </w:rPr>
        <w:t>184</w:t>
      </w:r>
    </w:fldSimple>
    <w:r w:rsidRPr="004E081A">
      <w:tab/>
    </w:r>
    <w:r w:rsidRPr="004E081A">
      <w:rPr>
        <w:rStyle w:val="HideTWBExt"/>
      </w:rPr>
      <w:t>&lt;PathFdR&gt;</w:t>
    </w:r>
    <w:r w:rsidRPr="004E081A">
      <w:t>AM\1333224SK.docx</w:t>
    </w:r>
    <w:r w:rsidRPr="004E081A">
      <w:rPr>
        <w:rStyle w:val="HideTWBExt"/>
      </w:rPr>
      <w:t>&lt;/PathFdR&gt;</w:t>
    </w:r>
  </w:p>
  <w:p w14:paraId="5307262A" w14:textId="3C1FDA45" w:rsidR="00956A29" w:rsidRPr="004E081A" w:rsidRDefault="003D5AF7" w:rsidP="003D5AF7">
    <w:pPr>
      <w:pStyle w:val="EPFooter2"/>
    </w:pPr>
    <w:r w:rsidRPr="004E081A">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8F277" w14:textId="77777777" w:rsidR="003D5AF7" w:rsidRPr="004E081A" w:rsidRDefault="003D5AF7" w:rsidP="003D5AF7">
    <w:pPr>
      <w:pStyle w:val="EPFooter"/>
    </w:pPr>
    <w:r w:rsidRPr="004E081A">
      <w:rPr>
        <w:rStyle w:val="HideTWBExt"/>
      </w:rPr>
      <w:t>&lt;PathFdR&gt;</w:t>
    </w:r>
    <w:r w:rsidRPr="004E081A">
      <w:t>AM\1333224SK.docx</w:t>
    </w:r>
    <w:r w:rsidRPr="004E081A">
      <w:rPr>
        <w:rStyle w:val="HideTWBExt"/>
      </w:rPr>
      <w:t>&lt;/PathFdR&gt;</w:t>
    </w:r>
    <w:r w:rsidRPr="004E081A">
      <w:tab/>
    </w:r>
    <w:r w:rsidRPr="004E081A">
      <w:fldChar w:fldCharType="begin"/>
    </w:r>
    <w:r w:rsidRPr="004E081A">
      <w:instrText xml:space="preserve"> PAGE  \* MERGEFORMAT </w:instrText>
    </w:r>
    <w:r w:rsidRPr="004E081A">
      <w:fldChar w:fldCharType="separate"/>
    </w:r>
    <w:r w:rsidRPr="004E081A">
      <w:rPr>
        <w:noProof/>
      </w:rPr>
      <w:t>183</w:t>
    </w:r>
    <w:r w:rsidRPr="004E081A">
      <w:fldChar w:fldCharType="end"/>
    </w:r>
    <w:r w:rsidRPr="004E081A">
      <w:t>/</w:t>
    </w:r>
    <w:fldSimple w:instr=" NUMPAGES  \* MERGEFORMAT ">
      <w:r w:rsidRPr="004E081A">
        <w:rPr>
          <w:noProof/>
        </w:rPr>
        <w:t>184</w:t>
      </w:r>
    </w:fldSimple>
    <w:r w:rsidRPr="004E081A">
      <w:tab/>
      <w:t>PE</w:t>
    </w:r>
    <w:r w:rsidRPr="004E081A">
      <w:rPr>
        <w:rStyle w:val="HideTWBExt"/>
      </w:rPr>
      <w:t>&lt;NoPE&gt;</w:t>
    </w:r>
    <w:r w:rsidRPr="004E081A">
      <w:t>781.177</w:t>
    </w:r>
    <w:r w:rsidRPr="004E081A">
      <w:rPr>
        <w:rStyle w:val="HideTWBExt"/>
      </w:rPr>
      <w:t>&lt;/NoPE&gt;&lt;Version&gt;</w:t>
    </w:r>
    <w:r w:rsidRPr="004E081A">
      <w:t>v01-00</w:t>
    </w:r>
    <w:r w:rsidRPr="004E081A">
      <w:rPr>
        <w:rStyle w:val="HideTWBExt"/>
      </w:rPr>
      <w:t>&lt;/Version&gt;</w:t>
    </w:r>
  </w:p>
  <w:p w14:paraId="72F9196F" w14:textId="5AD77EE6" w:rsidR="00956A29" w:rsidRPr="004E081A" w:rsidRDefault="003D5AF7" w:rsidP="003D5AF7">
    <w:pPr>
      <w:pStyle w:val="EPFooter2"/>
    </w:pPr>
    <w:r w:rsidRPr="004E081A">
      <w:tab/>
    </w:r>
    <w:r w:rsidRPr="004E081A">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B1B6C" w14:textId="77777777" w:rsidR="003D5AF7" w:rsidRPr="004E081A" w:rsidRDefault="003D5AF7" w:rsidP="003D5AF7">
    <w:pPr>
      <w:pStyle w:val="EPFooter"/>
    </w:pPr>
    <w:r w:rsidRPr="004E081A">
      <w:rPr>
        <w:rStyle w:val="HideTWBExt"/>
      </w:rPr>
      <w:t>&lt;PathFdR&gt;</w:t>
    </w:r>
    <w:r w:rsidRPr="004E081A">
      <w:t>AM\1333224SK.docx</w:t>
    </w:r>
    <w:r w:rsidRPr="004E081A">
      <w:rPr>
        <w:rStyle w:val="HideTWBExt"/>
      </w:rPr>
      <w:t>&lt;/PathFdR&gt;</w:t>
    </w:r>
    <w:r w:rsidRPr="004E081A">
      <w:tab/>
    </w:r>
    <w:r w:rsidRPr="004E081A">
      <w:tab/>
      <w:t>PE</w:t>
    </w:r>
    <w:r w:rsidRPr="004E081A">
      <w:rPr>
        <w:rStyle w:val="HideTWBExt"/>
      </w:rPr>
      <w:t>&lt;NoPE&gt;</w:t>
    </w:r>
    <w:r w:rsidRPr="004E081A">
      <w:t>781.177</w:t>
    </w:r>
    <w:r w:rsidRPr="004E081A">
      <w:rPr>
        <w:rStyle w:val="HideTWBExt"/>
      </w:rPr>
      <w:t>&lt;/NoPE&gt;&lt;Version&gt;</w:t>
    </w:r>
    <w:r w:rsidRPr="004E081A">
      <w:t>v01-00</w:t>
    </w:r>
    <w:r w:rsidRPr="004E081A">
      <w:rPr>
        <w:rStyle w:val="HideTWBExt"/>
      </w:rPr>
      <w:t>&lt;/Version&gt;</w:t>
    </w:r>
  </w:p>
  <w:p w14:paraId="1551D84E" w14:textId="44F199C2" w:rsidR="00956A29" w:rsidRPr="004E081A" w:rsidRDefault="003D5AF7" w:rsidP="003D5AF7">
    <w:pPr>
      <w:pStyle w:val="EPFooter2"/>
    </w:pPr>
    <w:r w:rsidRPr="004E081A">
      <w:t>SK</w:t>
    </w:r>
    <w:r w:rsidRPr="004E081A">
      <w:tab/>
    </w:r>
    <w:r w:rsidRPr="004E081A">
      <w:rPr>
        <w:b w:val="0"/>
        <w:i/>
        <w:color w:val="C0C0C0"/>
        <w:sz w:val="22"/>
      </w:rPr>
      <w:t>Zjednotení v rozmanitosti</w:t>
    </w:r>
    <w:r w:rsidRPr="004E081A">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54768" w14:textId="77777777" w:rsidR="00926BD0" w:rsidRPr="004E081A" w:rsidRDefault="00926BD0">
      <w:r w:rsidRPr="004E081A">
        <w:separator/>
      </w:r>
    </w:p>
  </w:footnote>
  <w:footnote w:type="continuationSeparator" w:id="0">
    <w:p w14:paraId="09002A56" w14:textId="77777777" w:rsidR="00926BD0" w:rsidRPr="004E081A" w:rsidRDefault="00926BD0">
      <w:r w:rsidRPr="004E08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18FB" w14:textId="77777777" w:rsidR="0071613A" w:rsidRDefault="007161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5EE08" w14:textId="77777777" w:rsidR="0071613A" w:rsidRDefault="007161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05F4F" w14:textId="77777777" w:rsidR="0071613A" w:rsidRDefault="007161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SK"/>
    <w:docVar w:name="TXTLANGUEMIN" w:val="sk"/>
    <w:docVar w:name="TXTNRPE" w:val="781.177"/>
    <w:docVar w:name="TXTPEorAP" w:val="PE"/>
    <w:docVar w:name="TXTROUTE" w:val="AM\1333224SK.docx"/>
    <w:docVar w:name="TXTVERSION" w:val="01-00"/>
  </w:docVars>
  <w:rsids>
    <w:rsidRoot w:val="00A77B3E"/>
    <w:rsid w:val="000B6418"/>
    <w:rsid w:val="002163E9"/>
    <w:rsid w:val="003D5AF7"/>
    <w:rsid w:val="004E081A"/>
    <w:rsid w:val="0071613A"/>
    <w:rsid w:val="00926BD0"/>
    <w:rsid w:val="00956A29"/>
    <w:rsid w:val="00A77B3E"/>
    <w:rsid w:val="00AE47A2"/>
    <w:rsid w:val="00BF4CB4"/>
    <w:rsid w:val="00CA2A5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B5C84"/>
  <w15:docId w15:val="{4A78C38D-66D8-441E-9818-809153002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k-SK"/>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AE47A2"/>
    <w:pPr>
      <w:tabs>
        <w:tab w:val="center" w:pos="4536"/>
        <w:tab w:val="right" w:pos="9072"/>
      </w:tabs>
    </w:pPr>
  </w:style>
  <w:style w:type="character" w:customStyle="1" w:styleId="HeaderChar">
    <w:name w:val="Header Char"/>
    <w:basedOn w:val="DefaultParagraphFont"/>
    <w:link w:val="Header"/>
    <w:rsid w:val="00AE47A2"/>
    <w:rPr>
      <w:sz w:val="24"/>
      <w:szCs w:val="24"/>
    </w:rPr>
  </w:style>
  <w:style w:type="character" w:styleId="Hyperlink">
    <w:name w:val="Hyperlink"/>
    <w:basedOn w:val="DefaultParagraphFont"/>
    <w:rsid w:val="0071613A"/>
    <w:rPr>
      <w:color w:val="0000FF" w:themeColor="hyperlink"/>
      <w:u w:val="single"/>
    </w:rPr>
  </w:style>
  <w:style w:type="character" w:styleId="UnresolvedMention">
    <w:name w:val="Unresolved Mention"/>
    <w:basedOn w:val="DefaultParagraphFont"/>
    <w:uiPriority w:val="99"/>
    <w:semiHidden/>
    <w:unhideWhenUsed/>
    <w:rsid w:val="0071613A"/>
    <w:rPr>
      <w:color w:val="605E5C"/>
      <w:shd w:val="clear" w:color="auto" w:fill="E1DFDD"/>
    </w:rPr>
  </w:style>
  <w:style w:type="paragraph" w:styleId="Footer">
    <w:name w:val="footer"/>
    <w:basedOn w:val="Normal"/>
    <w:link w:val="FooterChar"/>
    <w:rsid w:val="0071613A"/>
    <w:pPr>
      <w:tabs>
        <w:tab w:val="center" w:pos="4513"/>
        <w:tab w:val="right" w:pos="9026"/>
      </w:tabs>
    </w:pPr>
  </w:style>
  <w:style w:type="character" w:customStyle="1" w:styleId="FooterChar">
    <w:name w:val="Footer Char"/>
    <w:basedOn w:val="DefaultParagraphFont"/>
    <w:link w:val="Footer"/>
    <w:rsid w:val="0071613A"/>
    <w:rPr>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743383">
      <w:bodyDiv w:val="1"/>
      <w:marLeft w:val="0"/>
      <w:marRight w:val="0"/>
      <w:marTop w:val="0"/>
      <w:marBottom w:val="0"/>
      <w:divBdr>
        <w:top w:val="none" w:sz="0" w:space="0" w:color="auto"/>
        <w:left w:val="none" w:sz="0" w:space="0" w:color="auto"/>
        <w:bottom w:val="none" w:sz="0" w:space="0" w:color="auto"/>
        <w:right w:val="none" w:sz="0" w:space="0" w:color="auto"/>
      </w:divBdr>
    </w:div>
    <w:div w:id="1180395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184</Pages>
  <Words>34163</Words>
  <Characters>209174</Characters>
  <Application>Microsoft Office Word</Application>
  <DocSecurity>0</DocSecurity>
  <Lines>9124</Lines>
  <Paragraphs>3505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2026-01-07T16:27:00Z</dcterms:created>
  <dcterms:modified xsi:type="dcterms:W3CDTF">2026-01-07T16:27:00Z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1333224</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298453</vt:lpwstr>
  </property>
  <property fmtid="{D5CDD505-2E9C-101B-9397-08002B2CF9AE}" pid="7" name="dmxml.render.traceId">
    <vt:lpwstr>692d79648a1ca5b241388a2fdc154a73</vt:lpwstr>
  </property>
  <property fmtid="{D5CDD505-2E9C-101B-9397-08002B2CF9AE}" pid="8" name="FooterPath">
    <vt:lpwstr>AM\1333224SK.docx</vt:lpwstr>
  </property>
  <property fmtid="{D5CDD505-2E9C-101B-9397-08002B2CF9AE}" pid="9" name="PE Number">
    <vt:lpwstr>781.177</vt:lpwstr>
  </property>
  <property fmtid="{D5CDD505-2E9C-101B-9397-08002B2CF9AE}" pid="10" name="UID">
    <vt:lpwstr>eu.europa.europarl-DIN1-2025-0000237078_01.00-xm-01.00_text-xml</vt:lpwstr>
  </property>
  <property fmtid="{D5CDD505-2E9C-101B-9397-08002B2CF9AE}" pid="11" name="OriLang">
    <vt:lpwstr>SK</vt:lpwstr>
  </property>
  <property fmtid="{D5CDD505-2E9C-101B-9397-08002B2CF9AE}" pid="12" name="LastEdited with">
    <vt:lpwstr>10.2.1 Build [20251203]</vt:lpwstr>
  </property>
  <property fmtid="{D5CDD505-2E9C-101B-9397-08002B2CF9AE}" pid="13" name="Bookout">
    <vt:lpwstr>NOK(TYPAM) - 2026/01/07 17:24</vt:lpwstr>
  </property>
</Properties>
</file>