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273F17" w:rsidRPr="00331758" w14:paraId="3DD39A8E" w14:textId="77777777">
        <w:trPr>
          <w:trHeight w:hRule="exact" w:val="1417"/>
          <w:jc w:val="center"/>
        </w:trPr>
        <w:tc>
          <w:tcPr>
            <w:tcW w:w="6804" w:type="dxa"/>
            <w:tcBorders>
              <w:top w:val="nil"/>
              <w:left w:val="nil"/>
              <w:bottom w:val="nil"/>
              <w:right w:val="nil"/>
            </w:tcBorders>
            <w:vAlign w:val="center"/>
          </w:tcPr>
          <w:p w14:paraId="1150728D" w14:textId="77777777" w:rsidR="00EE1697" w:rsidRPr="00331758" w:rsidRDefault="00BF5A79">
            <w:pPr>
              <w:pStyle w:val="EPName"/>
            </w:pPr>
            <w:r w:rsidRPr="00331758">
              <w:t>Euroopan parlamentti</w:t>
            </w:r>
          </w:p>
          <w:p w14:paraId="56475746" w14:textId="77777777" w:rsidR="00EE1697" w:rsidRPr="00331758" w:rsidRDefault="00BF5A79">
            <w:pPr>
              <w:pStyle w:val="EPTerm"/>
            </w:pPr>
            <w:r w:rsidRPr="00331758">
              <w:t>2024-2029</w:t>
            </w:r>
          </w:p>
        </w:tc>
        <w:tc>
          <w:tcPr>
            <w:tcW w:w="2268" w:type="dxa"/>
            <w:tcBorders>
              <w:top w:val="nil"/>
              <w:left w:val="nil"/>
              <w:bottom w:val="nil"/>
              <w:right w:val="nil"/>
            </w:tcBorders>
          </w:tcPr>
          <w:p w14:paraId="09EC0049" w14:textId="77777777" w:rsidR="00EE1697" w:rsidRPr="00331758" w:rsidRDefault="00331758">
            <w:pPr>
              <w:pStyle w:val="EPLogo"/>
            </w:pPr>
            <w:r w:rsidRPr="00331758">
              <w:pict w14:anchorId="02ED94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45pt;height:50.4pt">
                  <v:imagedata r:id="rId6" o:title=""/>
                </v:shape>
              </w:pict>
            </w:r>
          </w:p>
        </w:tc>
      </w:tr>
    </w:tbl>
    <w:p w14:paraId="79DD0F9A" w14:textId="77777777" w:rsidR="00EE1697" w:rsidRPr="00331758" w:rsidRDefault="00BF5A79">
      <w:pPr>
        <w:pStyle w:val="LineTop"/>
      </w:pPr>
      <w:r w:rsidRPr="00331758">
        <w:t xml:space="preserve"> </w:t>
      </w:r>
    </w:p>
    <w:p w14:paraId="30AC74DE" w14:textId="77777777" w:rsidR="00EE1697" w:rsidRPr="00331758" w:rsidRDefault="00BF5A79">
      <w:pPr>
        <w:pStyle w:val="EPBody"/>
      </w:pPr>
      <w:r w:rsidRPr="00331758">
        <w:rPr>
          <w:rStyle w:val="HideTWBExt"/>
        </w:rPr>
        <w:t>&lt;Commission&gt;</w:t>
      </w:r>
      <w:r w:rsidRPr="00331758">
        <w:rPr>
          <w:rStyle w:val="HideTWBInt"/>
          <w:color w:val="auto"/>
        </w:rPr>
        <w:t>{LIBE}</w:t>
      </w:r>
      <w:r w:rsidRPr="00331758">
        <w:t>Kansalaisvapauksien sekä oikeus- ja sisäasioiden valiokunta</w:t>
      </w:r>
      <w:r w:rsidRPr="00331758">
        <w:rPr>
          <w:rStyle w:val="HideTWBExt"/>
        </w:rPr>
        <w:t>&lt;/Commission&gt;</w:t>
      </w:r>
    </w:p>
    <w:p w14:paraId="630C2E1B" w14:textId="77777777" w:rsidR="00EE1697" w:rsidRPr="00331758" w:rsidRDefault="00BF5A79">
      <w:pPr>
        <w:pStyle w:val="LineBottom"/>
      </w:pPr>
      <w:r w:rsidRPr="00331758">
        <w:t xml:space="preserve"> </w:t>
      </w:r>
    </w:p>
    <w:p w14:paraId="6551AA42" w14:textId="77777777" w:rsidR="00EE1697" w:rsidRPr="00331758" w:rsidRDefault="00BF5A79">
      <w:pPr>
        <w:pStyle w:val="CoverReference"/>
      </w:pPr>
      <w:r w:rsidRPr="00331758">
        <w:rPr>
          <w:rStyle w:val="HideTWBExt"/>
        </w:rPr>
        <w:t>&lt;RefProc&gt;</w:t>
      </w:r>
      <w:r w:rsidRPr="00331758">
        <w:t>2025/0059</w:t>
      </w:r>
      <w:r w:rsidRPr="00331758">
        <w:rPr>
          <w:rStyle w:val="HideTWBExt"/>
        </w:rPr>
        <w:t>&lt;/RefProc&gt;&lt;RefTypeProc&gt;</w:t>
      </w:r>
      <w:r w:rsidRPr="00331758">
        <w:t>(COD)</w:t>
      </w:r>
      <w:r w:rsidRPr="00331758">
        <w:rPr>
          <w:rStyle w:val="HideTWBExt"/>
        </w:rPr>
        <w:t>&lt;/RefTypeProc&gt;</w:t>
      </w:r>
    </w:p>
    <w:p w14:paraId="08FD87C3" w14:textId="77777777" w:rsidR="00EE1697" w:rsidRPr="00331758" w:rsidRDefault="00BF5A79">
      <w:pPr>
        <w:pStyle w:val="CoverDate"/>
      </w:pPr>
      <w:r w:rsidRPr="00331758">
        <w:rPr>
          <w:rStyle w:val="HideTWBExt"/>
        </w:rPr>
        <w:t>&lt;Date&gt;</w:t>
      </w:r>
      <w:r w:rsidRPr="00331758">
        <w:rPr>
          <w:rStyle w:val="HideTWBInt"/>
          <w:color w:val="auto"/>
        </w:rPr>
        <w:t>{01/12/2025}</w:t>
      </w:r>
      <w:r w:rsidRPr="00331758">
        <w:t>1.12.2025</w:t>
      </w:r>
      <w:r w:rsidRPr="00331758">
        <w:rPr>
          <w:rStyle w:val="HideTWBExt"/>
        </w:rPr>
        <w:t>&lt;/Date&gt;</w:t>
      </w:r>
    </w:p>
    <w:p w14:paraId="014DF8E5" w14:textId="77777777" w:rsidR="00EE1697" w:rsidRPr="00331758" w:rsidRDefault="00BF5A79">
      <w:pPr>
        <w:pStyle w:val="CoverDocType"/>
      </w:pPr>
      <w:r w:rsidRPr="00331758">
        <w:rPr>
          <w:rStyle w:val="HideTWBExt"/>
        </w:rPr>
        <w:t>&lt;TypeAM&gt;</w:t>
      </w:r>
      <w:r w:rsidRPr="00331758">
        <w:t>TARKISTUKSET</w:t>
      </w:r>
      <w:r w:rsidRPr="00331758">
        <w:rPr>
          <w:rStyle w:val="HideTWBExt"/>
        </w:rPr>
        <w:t>&lt;/TypeAM&gt;</w:t>
      </w:r>
    </w:p>
    <w:p w14:paraId="27520D62" w14:textId="77777777" w:rsidR="00EE1697" w:rsidRPr="00331758" w:rsidRDefault="00BF5A79">
      <w:pPr>
        <w:pStyle w:val="CoverDocType24a"/>
      </w:pPr>
      <w:r w:rsidRPr="00331758">
        <w:rPr>
          <w:rStyle w:val="HideTWBExt"/>
        </w:rPr>
        <w:t>&lt;RangeAM&gt;</w:t>
      </w:r>
      <w:r w:rsidRPr="00331758">
        <w:t>2376 - 2409</w:t>
      </w:r>
      <w:r w:rsidRPr="00331758">
        <w:rPr>
          <w:rStyle w:val="HideTWBExt"/>
        </w:rPr>
        <w:t>&lt;/RangeAM&gt;</w:t>
      </w:r>
    </w:p>
    <w:p w14:paraId="11D8382E" w14:textId="77777777" w:rsidR="00EE1697" w:rsidRPr="00331758" w:rsidRDefault="00BF5A79">
      <w:pPr>
        <w:pStyle w:val="CoverBold"/>
      </w:pPr>
      <w:r w:rsidRPr="00331758">
        <w:rPr>
          <w:rStyle w:val="HideTWBExt"/>
        </w:rPr>
        <w:t>&lt;TitreType&gt;</w:t>
      </w:r>
      <w:r w:rsidRPr="00331758">
        <w:t>Mietintöluonnos</w:t>
      </w:r>
      <w:r w:rsidRPr="00331758">
        <w:rPr>
          <w:rStyle w:val="HideTWBExt"/>
        </w:rPr>
        <w:t>&lt;/TitreType&gt;</w:t>
      </w:r>
    </w:p>
    <w:p w14:paraId="2EEFF7F1" w14:textId="77777777" w:rsidR="00EE1697" w:rsidRPr="00331758" w:rsidRDefault="00BF5A79">
      <w:pPr>
        <w:pStyle w:val="CoverBold"/>
      </w:pPr>
      <w:r w:rsidRPr="00331758">
        <w:rPr>
          <w:rStyle w:val="HideTWBExt"/>
        </w:rPr>
        <w:t>&lt;Rapporteur&gt;</w:t>
      </w:r>
      <w:r w:rsidRPr="00331758">
        <w:t>Malik Azmani</w:t>
      </w:r>
      <w:r w:rsidRPr="00331758">
        <w:rPr>
          <w:rStyle w:val="HideTWBExt"/>
        </w:rPr>
        <w:t>&lt;/Rapporteur&gt;</w:t>
      </w:r>
    </w:p>
    <w:p w14:paraId="4707B5B9" w14:textId="77777777" w:rsidR="00EE1697" w:rsidRPr="00331758" w:rsidRDefault="00BF5A79">
      <w:pPr>
        <w:pStyle w:val="CoverNormal24a"/>
      </w:pPr>
      <w:r w:rsidRPr="00331758">
        <w:rPr>
          <w:rStyle w:val="HideTWBExt"/>
        </w:rPr>
        <w:t>&lt;DocRefPE&gt;</w:t>
      </w:r>
      <w:r w:rsidRPr="00331758">
        <w:t>(PE779.352v01-00)</w:t>
      </w:r>
      <w:r w:rsidRPr="00331758">
        <w:rPr>
          <w:rStyle w:val="HideTWBExt"/>
        </w:rPr>
        <w:t>&lt;/DocRefPE&gt;</w:t>
      </w:r>
    </w:p>
    <w:p w14:paraId="0DD36240" w14:textId="77777777" w:rsidR="00EE1697" w:rsidRPr="00331758" w:rsidRDefault="00BF5A79">
      <w:pPr>
        <w:pStyle w:val="CoverNormal24a"/>
      </w:pPr>
      <w:r w:rsidRPr="00331758">
        <w:rPr>
          <w:rStyle w:val="HideTWBExt"/>
        </w:rPr>
        <w:t>&lt;Titre&gt;</w:t>
      </w:r>
      <w:r w:rsidRPr="00331758">
        <w:t xml:space="preserve">Yhteisen järjestelmän perustaminen unionissa laittomasti </w:t>
      </w:r>
      <w:r w:rsidRPr="00331758">
        <w:t>oleskelevien kolmansien maiden kansalaisten palauttamiseksi ja Euroopan parlamentin ja neuvoston direktiivin 2008/115/EY, neuvoston direktiivin 2001/40/EY ja neuvoston päätöksen 2004/191/EY kumoaminen</w:t>
      </w:r>
      <w:r w:rsidRPr="00331758">
        <w:rPr>
          <w:rStyle w:val="HideTWBExt"/>
        </w:rPr>
        <w:t>&lt;/Titre&gt;</w:t>
      </w:r>
    </w:p>
    <w:p w14:paraId="016CD991" w14:textId="77777777" w:rsidR="00EE1697" w:rsidRPr="00331758" w:rsidRDefault="00BF5A79">
      <w:pPr>
        <w:pStyle w:val="CoverNormal"/>
      </w:pPr>
      <w:r w:rsidRPr="00331758">
        <w:rPr>
          <w:rStyle w:val="HideTWBExt"/>
        </w:rPr>
        <w:t>&lt;DocAmend&gt;</w:t>
      </w:r>
      <w:r w:rsidRPr="00331758">
        <w:t>Ehdotus asetukseksi</w:t>
      </w:r>
      <w:r w:rsidRPr="00331758">
        <w:rPr>
          <w:rStyle w:val="HideTWBExt"/>
        </w:rPr>
        <w:t>&lt;/DocAmend&gt;</w:t>
      </w:r>
    </w:p>
    <w:p w14:paraId="47E33883" w14:textId="77777777" w:rsidR="00EE1697" w:rsidRPr="00331758" w:rsidRDefault="00BF5A79">
      <w:pPr>
        <w:pStyle w:val="CoverNormal24a"/>
      </w:pPr>
      <w:r w:rsidRPr="00331758">
        <w:rPr>
          <w:rStyle w:val="HideTWBExt"/>
        </w:rPr>
        <w:t>&lt;DocRef&gt;</w:t>
      </w:r>
      <w:r w:rsidRPr="00331758">
        <w:t>(COM(2025)0101 – 2025/0059(COD))</w:t>
      </w:r>
      <w:r w:rsidRPr="00331758">
        <w:rPr>
          <w:rStyle w:val="HideTWBExt"/>
        </w:rPr>
        <w:t>&lt;/DocRef&gt;</w:t>
      </w:r>
    </w:p>
    <w:p w14:paraId="1D1DEF33" w14:textId="77777777" w:rsidR="00331758" w:rsidRPr="00331758" w:rsidRDefault="00BF5A79" w:rsidP="00331758">
      <w:r w:rsidRPr="00331758">
        <w:br w:type="page"/>
      </w:r>
      <w:r w:rsidRPr="00331758">
        <w:lastRenderedPageBreak/>
        <w:t>AM_Com_LegReport</w:t>
      </w:r>
    </w:p>
    <w:p w14:paraId="5CA05F84" w14:textId="2D98B2C2" w:rsidR="00EE1697" w:rsidRPr="00331758" w:rsidRDefault="00331758" w:rsidP="00331758">
      <w:pPr>
        <w:rPr>
          <w:rStyle w:val="HideTWBExt"/>
        </w:rPr>
      </w:pPr>
      <w:r w:rsidRPr="00331758">
        <w:br w:type="page"/>
      </w:r>
      <w:r w:rsidRPr="00331758">
        <w:rPr>
          <w:rStyle w:val="HideTWBExt"/>
          <w:b/>
        </w:rPr>
        <w:lastRenderedPageBreak/>
        <w:t>&lt;</w:t>
      </w:r>
      <w:proofErr w:type="spellStart"/>
      <w:r w:rsidRPr="00331758">
        <w:rPr>
          <w:rStyle w:val="HideTWBExt"/>
          <w:b/>
        </w:rPr>
        <w:t>RepeatBlock-Amend</w:t>
      </w:r>
      <w:proofErr w:type="spellEnd"/>
      <w:r w:rsidRPr="00331758">
        <w:rPr>
          <w:rStyle w:val="HideTWBExt"/>
          <w:b/>
        </w:rPr>
        <w:t>&gt;</w:t>
      </w:r>
    </w:p>
    <w:p w14:paraId="1452C758" w14:textId="77777777" w:rsidR="00331758" w:rsidRPr="00331758" w:rsidRDefault="00331758" w:rsidP="00331758">
      <w:pPr>
        <w:pStyle w:val="AmNumberTabs"/>
      </w:pPr>
      <w:r w:rsidRPr="00331758">
        <w:rPr>
          <w:rStyle w:val="HideTWBExt"/>
        </w:rPr>
        <w:t>&lt;Amend&gt;</w:t>
      </w:r>
      <w:r w:rsidRPr="00331758">
        <w:t>Tarkistus</w:t>
      </w:r>
      <w:r w:rsidRPr="00331758">
        <w:tab/>
      </w:r>
      <w:r w:rsidRPr="00331758">
        <w:tab/>
      </w:r>
      <w:r w:rsidRPr="00331758">
        <w:rPr>
          <w:rStyle w:val="HideTWBExt"/>
        </w:rPr>
        <w:t>&lt;NumAm&gt;</w:t>
      </w:r>
      <w:r w:rsidRPr="00331758">
        <w:t>2376</w:t>
      </w:r>
      <w:r w:rsidRPr="00331758">
        <w:rPr>
          <w:rStyle w:val="HideTWBExt"/>
        </w:rPr>
        <w:t>&lt;/NumAm&gt;</w:t>
      </w:r>
    </w:p>
    <w:p w14:paraId="46B641ED" w14:textId="77777777" w:rsidR="00331758" w:rsidRPr="00331758" w:rsidRDefault="00331758" w:rsidP="00331758">
      <w:pPr>
        <w:pStyle w:val="NormalBold"/>
      </w:pPr>
      <w:r w:rsidRPr="00331758">
        <w:rPr>
          <w:rStyle w:val="HideTWBExt"/>
          <w:b w:val="0"/>
        </w:rPr>
        <w:t>&lt;RepeatBlock-By&gt;&lt;Members&gt;</w:t>
      </w:r>
      <w:r w:rsidRPr="00331758">
        <w:t>Mélissa Camara</w:t>
      </w:r>
      <w:r w:rsidRPr="00331758">
        <w:rPr>
          <w:rStyle w:val="HideTWBExt"/>
          <w:b w:val="0"/>
        </w:rPr>
        <w:t>&lt;/Members&gt;</w:t>
      </w:r>
    </w:p>
    <w:p w14:paraId="590BFB76" w14:textId="77777777" w:rsidR="00331758" w:rsidRPr="00331758" w:rsidRDefault="00331758" w:rsidP="00331758">
      <w:pPr>
        <w:pStyle w:val="NormalBold"/>
      </w:pPr>
      <w:r w:rsidRPr="00331758">
        <w:rPr>
          <w:rStyle w:val="HideTWBExt"/>
          <w:b w:val="0"/>
        </w:rPr>
        <w:t>&lt;/RepeatBlock-By&gt;</w:t>
      </w:r>
    </w:p>
    <w:p w14:paraId="3BBAB9F4"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057CA88D" w14:textId="77777777" w:rsidR="00331758" w:rsidRPr="00331758" w:rsidRDefault="00331758" w:rsidP="00331758">
      <w:pPr>
        <w:pStyle w:val="NormalBold"/>
      </w:pPr>
      <w:r w:rsidRPr="00331758">
        <w:rPr>
          <w:rStyle w:val="HideTWBExt"/>
        </w:rPr>
        <w:t>&lt;Article&gt;</w:t>
      </w:r>
      <w:r w:rsidRPr="00331758">
        <w:t>47 artikla</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2978A038" w14:textId="77777777" w:rsidTr="00C84DAA">
        <w:trPr>
          <w:trHeight w:hRule="exact" w:val="240"/>
          <w:jc w:val="center"/>
        </w:trPr>
        <w:tc>
          <w:tcPr>
            <w:tcW w:w="9752" w:type="dxa"/>
            <w:gridSpan w:val="2"/>
            <w:tcBorders>
              <w:top w:val="nil"/>
              <w:left w:val="nil"/>
              <w:bottom w:val="nil"/>
              <w:right w:val="nil"/>
            </w:tcBorders>
          </w:tcPr>
          <w:p w14:paraId="1A5AD3B6" w14:textId="77777777" w:rsidR="00331758" w:rsidRPr="00331758" w:rsidRDefault="00331758" w:rsidP="00C84DAA"/>
        </w:tc>
      </w:tr>
      <w:tr w:rsidR="00331758" w:rsidRPr="00331758" w14:paraId="4FC98D8E" w14:textId="77777777" w:rsidTr="00C84DAA">
        <w:trPr>
          <w:trHeight w:val="240"/>
          <w:jc w:val="center"/>
        </w:trPr>
        <w:tc>
          <w:tcPr>
            <w:tcW w:w="4876" w:type="dxa"/>
            <w:tcBorders>
              <w:top w:val="nil"/>
              <w:left w:val="nil"/>
              <w:bottom w:val="nil"/>
              <w:right w:val="nil"/>
            </w:tcBorders>
          </w:tcPr>
          <w:p w14:paraId="13A7598A" w14:textId="77777777" w:rsidR="00331758" w:rsidRPr="00331758" w:rsidRDefault="00331758" w:rsidP="00C84DAA">
            <w:pPr>
              <w:pStyle w:val="AmColumnHeading"/>
            </w:pPr>
            <w:r w:rsidRPr="00331758">
              <w:t>Komission teksti</w:t>
            </w:r>
          </w:p>
        </w:tc>
        <w:tc>
          <w:tcPr>
            <w:tcW w:w="4876" w:type="dxa"/>
            <w:tcBorders>
              <w:top w:val="nil"/>
              <w:left w:val="nil"/>
              <w:bottom w:val="nil"/>
              <w:right w:val="nil"/>
            </w:tcBorders>
          </w:tcPr>
          <w:p w14:paraId="1622CAC4" w14:textId="77777777" w:rsidR="00331758" w:rsidRPr="00331758" w:rsidRDefault="00331758" w:rsidP="00C84DAA">
            <w:pPr>
              <w:pStyle w:val="AmColumnHeading"/>
            </w:pPr>
            <w:r w:rsidRPr="00331758">
              <w:t>Tarkistus</w:t>
            </w:r>
          </w:p>
        </w:tc>
      </w:tr>
      <w:tr w:rsidR="00331758" w:rsidRPr="00331758" w14:paraId="62A67651" w14:textId="77777777" w:rsidTr="00C84DAA">
        <w:trPr>
          <w:jc w:val="center"/>
        </w:trPr>
        <w:tc>
          <w:tcPr>
            <w:tcW w:w="4876" w:type="dxa"/>
            <w:tcBorders>
              <w:top w:val="nil"/>
              <w:left w:val="nil"/>
              <w:bottom w:val="nil"/>
              <w:right w:val="nil"/>
            </w:tcBorders>
          </w:tcPr>
          <w:p w14:paraId="02485DF3" w14:textId="77777777" w:rsidR="00331758" w:rsidRPr="00331758" w:rsidRDefault="00331758" w:rsidP="00C84DAA">
            <w:pPr>
              <w:pStyle w:val="Normal6a"/>
              <w:jc w:val="center"/>
            </w:pPr>
            <w:r w:rsidRPr="00331758">
              <w:rPr>
                <w:b/>
                <w:i/>
              </w:rPr>
              <w:t>47 artikla</w:t>
            </w:r>
            <w:r w:rsidRPr="00331758">
              <w:tab/>
            </w:r>
          </w:p>
        </w:tc>
        <w:tc>
          <w:tcPr>
            <w:tcW w:w="4876" w:type="dxa"/>
            <w:tcBorders>
              <w:top w:val="nil"/>
              <w:left w:val="nil"/>
              <w:bottom w:val="nil"/>
              <w:right w:val="nil"/>
            </w:tcBorders>
          </w:tcPr>
          <w:p w14:paraId="2D48F331" w14:textId="77777777" w:rsidR="00331758" w:rsidRPr="00331758" w:rsidRDefault="00331758" w:rsidP="00C84DAA">
            <w:pPr>
              <w:pStyle w:val="Normal6a"/>
            </w:pPr>
            <w:r w:rsidRPr="00331758">
              <w:rPr>
                <w:b/>
                <w:i/>
              </w:rPr>
              <w:t>Poistetaan.</w:t>
            </w:r>
          </w:p>
        </w:tc>
      </w:tr>
      <w:tr w:rsidR="00331758" w:rsidRPr="00331758" w14:paraId="490CFCF3" w14:textId="77777777" w:rsidTr="00C84DAA">
        <w:trPr>
          <w:jc w:val="center"/>
        </w:trPr>
        <w:tc>
          <w:tcPr>
            <w:tcW w:w="4876" w:type="dxa"/>
            <w:tcBorders>
              <w:top w:val="nil"/>
              <w:left w:val="nil"/>
              <w:bottom w:val="nil"/>
              <w:right w:val="nil"/>
            </w:tcBorders>
          </w:tcPr>
          <w:p w14:paraId="2715F844" w14:textId="77777777" w:rsidR="00331758" w:rsidRPr="00331758" w:rsidRDefault="00331758" w:rsidP="00C84DAA">
            <w:pPr>
              <w:pStyle w:val="Normal6a"/>
              <w:jc w:val="center"/>
            </w:pPr>
            <w:r w:rsidRPr="00331758">
              <w:rPr>
                <w:b/>
                <w:i/>
              </w:rPr>
              <w:t>Kiireelliset tilanteet</w:t>
            </w:r>
          </w:p>
        </w:tc>
        <w:tc>
          <w:tcPr>
            <w:tcW w:w="4876" w:type="dxa"/>
            <w:tcBorders>
              <w:top w:val="nil"/>
              <w:left w:val="nil"/>
              <w:bottom w:val="nil"/>
              <w:right w:val="nil"/>
            </w:tcBorders>
          </w:tcPr>
          <w:p w14:paraId="10E1FF54" w14:textId="77777777" w:rsidR="00331758" w:rsidRPr="00331758" w:rsidRDefault="00331758" w:rsidP="00C84DAA">
            <w:pPr>
              <w:pStyle w:val="Normal6a"/>
            </w:pPr>
          </w:p>
        </w:tc>
      </w:tr>
      <w:tr w:rsidR="00331758" w:rsidRPr="00331758" w14:paraId="586D07C0" w14:textId="77777777" w:rsidTr="00C84DAA">
        <w:trPr>
          <w:jc w:val="center"/>
        </w:trPr>
        <w:tc>
          <w:tcPr>
            <w:tcW w:w="4876" w:type="dxa"/>
            <w:tcBorders>
              <w:top w:val="nil"/>
              <w:left w:val="nil"/>
              <w:bottom w:val="nil"/>
              <w:right w:val="nil"/>
            </w:tcBorders>
          </w:tcPr>
          <w:p w14:paraId="1250E267" w14:textId="77777777" w:rsidR="00331758" w:rsidRPr="00331758" w:rsidRDefault="00331758" w:rsidP="00C84DAA">
            <w:pPr>
              <w:pStyle w:val="Normal6a"/>
            </w:pPr>
            <w:r w:rsidRPr="00331758">
              <w:rPr>
                <w:b/>
                <w:i/>
              </w:rPr>
              <w:t>1. Jos palautettavien kolmansien maiden kansalaisten poikkeuksellisen suuri määrä aiheuttaa jäsenvaltion säilöönottoyksiköiden kapasiteetille tai sen hallinto- tai oikeusviranomaisen henkilöstölle odottamattoman suuria rasitteita, kyseinen jäsenvaltio voi poikkeuksellisen tilanteen ajaksi päättää sallia 33 artiklan 3 kohdassa säädettyä pidemmät laillisuusvalvonta-ajat sekä toteuttaa säilöönoton edellytysten osalta 34 artiklan 1 kohdasta ja 35 artiklan 2 kohdasta poikkeavia kiireellisiä toimenpiteitä.</w:t>
            </w:r>
          </w:p>
        </w:tc>
        <w:tc>
          <w:tcPr>
            <w:tcW w:w="4876" w:type="dxa"/>
            <w:tcBorders>
              <w:top w:val="nil"/>
              <w:left w:val="nil"/>
              <w:bottom w:val="nil"/>
              <w:right w:val="nil"/>
            </w:tcBorders>
          </w:tcPr>
          <w:p w14:paraId="440A4104" w14:textId="77777777" w:rsidR="00331758" w:rsidRPr="00331758" w:rsidRDefault="00331758" w:rsidP="00C84DAA">
            <w:pPr>
              <w:pStyle w:val="Normal6a"/>
            </w:pPr>
          </w:p>
        </w:tc>
      </w:tr>
      <w:tr w:rsidR="00331758" w:rsidRPr="00331758" w14:paraId="3EDE6DF3" w14:textId="77777777" w:rsidTr="00C84DAA">
        <w:trPr>
          <w:jc w:val="center"/>
        </w:trPr>
        <w:tc>
          <w:tcPr>
            <w:tcW w:w="4876" w:type="dxa"/>
            <w:tcBorders>
              <w:top w:val="nil"/>
              <w:left w:val="nil"/>
              <w:bottom w:val="nil"/>
              <w:right w:val="nil"/>
            </w:tcBorders>
          </w:tcPr>
          <w:p w14:paraId="69CF2DA9" w14:textId="77777777" w:rsidR="00331758" w:rsidRPr="00331758" w:rsidRDefault="00331758" w:rsidP="00C84DAA">
            <w:pPr>
              <w:pStyle w:val="Normal6a"/>
            </w:pPr>
            <w:r w:rsidRPr="00331758">
              <w:rPr>
                <w:b/>
                <w:i/>
              </w:rPr>
              <w:t>2. Asianomaisen jäsenvaltion on ilmoitettava komissiolle viipymättä tällaisiin poikkeuksellisiin toimenpiteisiin turvautumisesta. Sen on myös ilmoitettava komissiolle heti, kun perusteet näiden poikkeuksellisten toimenpiteiden soveltamiselle eivät enää ole olemassa.</w:t>
            </w:r>
          </w:p>
        </w:tc>
        <w:tc>
          <w:tcPr>
            <w:tcW w:w="4876" w:type="dxa"/>
            <w:tcBorders>
              <w:top w:val="nil"/>
              <w:left w:val="nil"/>
              <w:bottom w:val="nil"/>
              <w:right w:val="nil"/>
            </w:tcBorders>
          </w:tcPr>
          <w:p w14:paraId="4C178F39" w14:textId="77777777" w:rsidR="00331758" w:rsidRPr="00331758" w:rsidRDefault="00331758" w:rsidP="00C84DAA">
            <w:pPr>
              <w:pStyle w:val="Normal6a"/>
            </w:pPr>
          </w:p>
        </w:tc>
      </w:tr>
      <w:tr w:rsidR="00331758" w:rsidRPr="00331758" w14:paraId="576FFDF6" w14:textId="77777777" w:rsidTr="00C84DAA">
        <w:trPr>
          <w:jc w:val="center"/>
        </w:trPr>
        <w:tc>
          <w:tcPr>
            <w:tcW w:w="4876" w:type="dxa"/>
            <w:tcBorders>
              <w:top w:val="nil"/>
              <w:left w:val="nil"/>
              <w:bottom w:val="nil"/>
              <w:right w:val="nil"/>
            </w:tcBorders>
          </w:tcPr>
          <w:p w14:paraId="762CE0DC" w14:textId="77777777" w:rsidR="00331758" w:rsidRPr="00331758" w:rsidRDefault="00331758" w:rsidP="00C84DAA">
            <w:pPr>
              <w:pStyle w:val="Normal6a"/>
            </w:pPr>
            <w:r w:rsidRPr="00331758">
              <w:rPr>
                <w:b/>
                <w:i/>
              </w:rPr>
              <w:t>3. Tämän artiklan säännöksiä ei saa tulkita jäsenvaltioille myönnetyksi luvaksi poiketa niiden yleisestä velvoitteesta toteuttaa kaikki tarvittavat yleis- ja erityistoimenpiteet tämän asetuksen mukaisten velvoitteiden täyttämisen varmistamiseksi.</w:t>
            </w:r>
          </w:p>
        </w:tc>
        <w:tc>
          <w:tcPr>
            <w:tcW w:w="4876" w:type="dxa"/>
            <w:tcBorders>
              <w:top w:val="nil"/>
              <w:left w:val="nil"/>
              <w:bottom w:val="nil"/>
              <w:right w:val="nil"/>
            </w:tcBorders>
          </w:tcPr>
          <w:p w14:paraId="32BB531B" w14:textId="77777777" w:rsidR="00331758" w:rsidRPr="00331758" w:rsidRDefault="00331758" w:rsidP="00C84DAA">
            <w:pPr>
              <w:pStyle w:val="Normal6a"/>
            </w:pPr>
          </w:p>
        </w:tc>
      </w:tr>
    </w:tbl>
    <w:p w14:paraId="7E6EA752" w14:textId="77777777" w:rsidR="00331758" w:rsidRPr="00331758" w:rsidRDefault="00331758" w:rsidP="00331758">
      <w:pPr>
        <w:pStyle w:val="AmOrLang"/>
      </w:pPr>
      <w:r w:rsidRPr="00331758">
        <w:t xml:space="preserve">Or. </w:t>
      </w:r>
      <w:r w:rsidRPr="00331758">
        <w:rPr>
          <w:rStyle w:val="HideTWBExt"/>
        </w:rPr>
        <w:t>&lt;Original&gt;</w:t>
      </w:r>
      <w:r w:rsidRPr="00331758">
        <w:rPr>
          <w:rStyle w:val="HideTWBInt"/>
        </w:rPr>
        <w:t>{EN}</w:t>
      </w:r>
      <w:r w:rsidRPr="00331758">
        <w:t>en</w:t>
      </w:r>
      <w:r w:rsidRPr="00331758">
        <w:rPr>
          <w:rStyle w:val="HideTWBExt"/>
        </w:rPr>
        <w:t>&lt;/Original&gt;</w:t>
      </w:r>
    </w:p>
    <w:p w14:paraId="7615F6A3" w14:textId="77777777" w:rsidR="00331758" w:rsidRPr="00331758" w:rsidRDefault="00331758" w:rsidP="00331758">
      <w:r w:rsidRPr="00331758">
        <w:rPr>
          <w:rStyle w:val="HideTWBExt"/>
        </w:rPr>
        <w:t>&lt;/Amend&gt;</w:t>
      </w:r>
    </w:p>
    <w:p w14:paraId="53860D80" w14:textId="77777777" w:rsidR="00331758" w:rsidRPr="00331758" w:rsidRDefault="00331758" w:rsidP="00331758">
      <w:pPr>
        <w:pStyle w:val="AmNumberTabs"/>
      </w:pPr>
      <w:r w:rsidRPr="00331758">
        <w:rPr>
          <w:rStyle w:val="HideTWBExt"/>
        </w:rPr>
        <w:t>&lt;Amend&gt;</w:t>
      </w:r>
      <w:r w:rsidRPr="00331758">
        <w:t>Tarkistus</w:t>
      </w:r>
      <w:r w:rsidRPr="00331758">
        <w:tab/>
      </w:r>
      <w:r w:rsidRPr="00331758">
        <w:tab/>
      </w:r>
      <w:r w:rsidRPr="00331758">
        <w:rPr>
          <w:rStyle w:val="HideTWBExt"/>
        </w:rPr>
        <w:t>&lt;NumAm&gt;</w:t>
      </w:r>
      <w:r w:rsidRPr="00331758">
        <w:t>2377</w:t>
      </w:r>
      <w:r w:rsidRPr="00331758">
        <w:rPr>
          <w:rStyle w:val="HideTWBExt"/>
        </w:rPr>
        <w:t>&lt;/NumAm&gt;</w:t>
      </w:r>
    </w:p>
    <w:p w14:paraId="58C0BBB8" w14:textId="77777777" w:rsidR="00331758" w:rsidRPr="00331758" w:rsidRDefault="00331758" w:rsidP="00331758">
      <w:pPr>
        <w:pStyle w:val="NormalBold"/>
      </w:pPr>
      <w:r w:rsidRPr="00331758">
        <w:rPr>
          <w:rStyle w:val="HideTWBExt"/>
          <w:b w:val="0"/>
        </w:rPr>
        <w:t>&lt;RepeatBlock-By&gt;&lt;Members&gt;</w:t>
      </w:r>
      <w:r w:rsidRPr="00331758">
        <w:t>Estrella Galán</w:t>
      </w:r>
      <w:r w:rsidRPr="00331758">
        <w:rPr>
          <w:rStyle w:val="HideTWBExt"/>
          <w:b w:val="0"/>
        </w:rPr>
        <w:t>&lt;/Members&gt;</w:t>
      </w:r>
    </w:p>
    <w:p w14:paraId="74EE61F9" w14:textId="77777777" w:rsidR="00331758" w:rsidRPr="00331758" w:rsidRDefault="00331758" w:rsidP="00331758">
      <w:pPr>
        <w:pStyle w:val="NormalBold"/>
      </w:pPr>
      <w:r w:rsidRPr="00331758">
        <w:rPr>
          <w:rStyle w:val="HideTWBExt"/>
          <w:b w:val="0"/>
        </w:rPr>
        <w:lastRenderedPageBreak/>
        <w:t>&lt;/RepeatBlock-By&gt;</w:t>
      </w:r>
    </w:p>
    <w:p w14:paraId="78318F61"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20567B3E" w14:textId="77777777" w:rsidR="00331758" w:rsidRPr="00331758" w:rsidRDefault="00331758" w:rsidP="00331758">
      <w:pPr>
        <w:pStyle w:val="NormalBold"/>
      </w:pPr>
      <w:r w:rsidRPr="00331758">
        <w:rPr>
          <w:rStyle w:val="HideTWBExt"/>
        </w:rPr>
        <w:t>&lt;Article&gt;</w:t>
      </w:r>
      <w:r w:rsidRPr="00331758">
        <w:t>47 artikla</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3C86F038" w14:textId="77777777" w:rsidTr="00C84DAA">
        <w:trPr>
          <w:trHeight w:hRule="exact" w:val="240"/>
          <w:jc w:val="center"/>
        </w:trPr>
        <w:tc>
          <w:tcPr>
            <w:tcW w:w="9752" w:type="dxa"/>
            <w:gridSpan w:val="2"/>
            <w:tcBorders>
              <w:top w:val="nil"/>
              <w:left w:val="nil"/>
              <w:bottom w:val="nil"/>
              <w:right w:val="nil"/>
            </w:tcBorders>
          </w:tcPr>
          <w:p w14:paraId="30C2CEDE" w14:textId="77777777" w:rsidR="00331758" w:rsidRPr="00331758" w:rsidRDefault="00331758" w:rsidP="00C84DAA"/>
        </w:tc>
      </w:tr>
      <w:tr w:rsidR="00331758" w:rsidRPr="00331758" w14:paraId="16DACE7D" w14:textId="77777777" w:rsidTr="00C84DAA">
        <w:trPr>
          <w:trHeight w:val="240"/>
          <w:jc w:val="center"/>
        </w:trPr>
        <w:tc>
          <w:tcPr>
            <w:tcW w:w="4876" w:type="dxa"/>
            <w:tcBorders>
              <w:top w:val="nil"/>
              <w:left w:val="nil"/>
              <w:bottom w:val="nil"/>
              <w:right w:val="nil"/>
            </w:tcBorders>
          </w:tcPr>
          <w:p w14:paraId="1FBA5875" w14:textId="77777777" w:rsidR="00331758" w:rsidRPr="00331758" w:rsidRDefault="00331758" w:rsidP="00C84DAA">
            <w:pPr>
              <w:pStyle w:val="AmColumnHeading"/>
            </w:pPr>
            <w:r w:rsidRPr="00331758">
              <w:t>Komission teksti</w:t>
            </w:r>
          </w:p>
        </w:tc>
        <w:tc>
          <w:tcPr>
            <w:tcW w:w="4876" w:type="dxa"/>
            <w:tcBorders>
              <w:top w:val="nil"/>
              <w:left w:val="nil"/>
              <w:bottom w:val="nil"/>
              <w:right w:val="nil"/>
            </w:tcBorders>
          </w:tcPr>
          <w:p w14:paraId="4AE03840" w14:textId="77777777" w:rsidR="00331758" w:rsidRPr="00331758" w:rsidRDefault="00331758" w:rsidP="00C84DAA">
            <w:pPr>
              <w:pStyle w:val="AmColumnHeading"/>
            </w:pPr>
            <w:r w:rsidRPr="00331758">
              <w:t>Tarkistus</w:t>
            </w:r>
          </w:p>
        </w:tc>
      </w:tr>
      <w:tr w:rsidR="00331758" w:rsidRPr="00331758" w14:paraId="74F8AFA5" w14:textId="77777777" w:rsidTr="00C84DAA">
        <w:trPr>
          <w:jc w:val="center"/>
        </w:trPr>
        <w:tc>
          <w:tcPr>
            <w:tcW w:w="4876" w:type="dxa"/>
            <w:tcBorders>
              <w:top w:val="nil"/>
              <w:left w:val="nil"/>
              <w:bottom w:val="nil"/>
              <w:right w:val="nil"/>
            </w:tcBorders>
          </w:tcPr>
          <w:p w14:paraId="63303FB7" w14:textId="77777777" w:rsidR="00331758" w:rsidRPr="00331758" w:rsidRDefault="00331758" w:rsidP="00C84DAA">
            <w:pPr>
              <w:pStyle w:val="Normal6a"/>
              <w:jc w:val="center"/>
            </w:pPr>
            <w:r w:rsidRPr="00331758">
              <w:rPr>
                <w:b/>
                <w:i/>
              </w:rPr>
              <w:t>47 artikla</w:t>
            </w:r>
            <w:r w:rsidRPr="00331758">
              <w:tab/>
            </w:r>
          </w:p>
        </w:tc>
        <w:tc>
          <w:tcPr>
            <w:tcW w:w="4876" w:type="dxa"/>
            <w:tcBorders>
              <w:top w:val="nil"/>
              <w:left w:val="nil"/>
              <w:bottom w:val="nil"/>
              <w:right w:val="nil"/>
            </w:tcBorders>
          </w:tcPr>
          <w:p w14:paraId="4D09330F" w14:textId="77777777" w:rsidR="00331758" w:rsidRPr="00331758" w:rsidRDefault="00331758" w:rsidP="00C84DAA">
            <w:pPr>
              <w:pStyle w:val="Normal6a"/>
            </w:pPr>
            <w:r w:rsidRPr="00331758">
              <w:rPr>
                <w:b/>
                <w:i/>
              </w:rPr>
              <w:t>Poistetaan.</w:t>
            </w:r>
          </w:p>
        </w:tc>
      </w:tr>
      <w:tr w:rsidR="00331758" w:rsidRPr="00331758" w14:paraId="155F467C" w14:textId="77777777" w:rsidTr="00C84DAA">
        <w:trPr>
          <w:jc w:val="center"/>
        </w:trPr>
        <w:tc>
          <w:tcPr>
            <w:tcW w:w="4876" w:type="dxa"/>
            <w:tcBorders>
              <w:top w:val="nil"/>
              <w:left w:val="nil"/>
              <w:bottom w:val="nil"/>
              <w:right w:val="nil"/>
            </w:tcBorders>
          </w:tcPr>
          <w:p w14:paraId="03774E0C" w14:textId="77777777" w:rsidR="00331758" w:rsidRPr="00331758" w:rsidRDefault="00331758" w:rsidP="00C84DAA">
            <w:pPr>
              <w:pStyle w:val="Normal6a"/>
              <w:jc w:val="center"/>
            </w:pPr>
            <w:r w:rsidRPr="00331758">
              <w:rPr>
                <w:b/>
                <w:i/>
              </w:rPr>
              <w:t>Kiireelliset tilanteet</w:t>
            </w:r>
          </w:p>
        </w:tc>
        <w:tc>
          <w:tcPr>
            <w:tcW w:w="4876" w:type="dxa"/>
            <w:tcBorders>
              <w:top w:val="nil"/>
              <w:left w:val="nil"/>
              <w:bottom w:val="nil"/>
              <w:right w:val="nil"/>
            </w:tcBorders>
          </w:tcPr>
          <w:p w14:paraId="12F9D4A4" w14:textId="77777777" w:rsidR="00331758" w:rsidRPr="00331758" w:rsidRDefault="00331758" w:rsidP="00C84DAA">
            <w:pPr>
              <w:pStyle w:val="Normal6a"/>
            </w:pPr>
          </w:p>
        </w:tc>
      </w:tr>
      <w:tr w:rsidR="00331758" w:rsidRPr="00331758" w14:paraId="6F078681" w14:textId="77777777" w:rsidTr="00C84DAA">
        <w:trPr>
          <w:jc w:val="center"/>
        </w:trPr>
        <w:tc>
          <w:tcPr>
            <w:tcW w:w="4876" w:type="dxa"/>
            <w:tcBorders>
              <w:top w:val="nil"/>
              <w:left w:val="nil"/>
              <w:bottom w:val="nil"/>
              <w:right w:val="nil"/>
            </w:tcBorders>
          </w:tcPr>
          <w:p w14:paraId="031FD1A7" w14:textId="77777777" w:rsidR="00331758" w:rsidRPr="00331758" w:rsidRDefault="00331758" w:rsidP="00C84DAA">
            <w:pPr>
              <w:pStyle w:val="Normal6a"/>
            </w:pPr>
            <w:r w:rsidRPr="00331758">
              <w:rPr>
                <w:b/>
                <w:i/>
              </w:rPr>
              <w:t>1. Jos palautettavien kolmansien maiden kansalaisten poikkeuksellisen suuri määrä aiheuttaa jäsenvaltion säilöönottoyksiköiden kapasiteetille tai sen hallinto- tai oikeusviranomaisen henkilöstölle odottamattoman suuria rasitteita, kyseinen jäsenvaltio voi poikkeuksellisen tilanteen ajaksi päättää sallia 33 artiklan 3 kohdassa säädettyä pidemmät laillisuusvalvonta-ajat sekä toteuttaa säilöönoton edellytysten osalta 34 artiklan 1 kohdasta ja 35 artiklan 2 kohdasta poikkeavia kiireellisiä toimenpiteitä.</w:t>
            </w:r>
          </w:p>
        </w:tc>
        <w:tc>
          <w:tcPr>
            <w:tcW w:w="4876" w:type="dxa"/>
            <w:tcBorders>
              <w:top w:val="nil"/>
              <w:left w:val="nil"/>
              <w:bottom w:val="nil"/>
              <w:right w:val="nil"/>
            </w:tcBorders>
          </w:tcPr>
          <w:p w14:paraId="76BA9588" w14:textId="77777777" w:rsidR="00331758" w:rsidRPr="00331758" w:rsidRDefault="00331758" w:rsidP="00C84DAA">
            <w:pPr>
              <w:pStyle w:val="Normal6a"/>
            </w:pPr>
          </w:p>
        </w:tc>
      </w:tr>
      <w:tr w:rsidR="00331758" w:rsidRPr="00331758" w14:paraId="3FE4CF7F" w14:textId="77777777" w:rsidTr="00C84DAA">
        <w:trPr>
          <w:jc w:val="center"/>
        </w:trPr>
        <w:tc>
          <w:tcPr>
            <w:tcW w:w="4876" w:type="dxa"/>
            <w:tcBorders>
              <w:top w:val="nil"/>
              <w:left w:val="nil"/>
              <w:bottom w:val="nil"/>
              <w:right w:val="nil"/>
            </w:tcBorders>
          </w:tcPr>
          <w:p w14:paraId="0EBFFCA0" w14:textId="77777777" w:rsidR="00331758" w:rsidRPr="00331758" w:rsidRDefault="00331758" w:rsidP="00C84DAA">
            <w:pPr>
              <w:pStyle w:val="Normal6a"/>
            </w:pPr>
            <w:r w:rsidRPr="00331758">
              <w:rPr>
                <w:b/>
                <w:i/>
              </w:rPr>
              <w:t>2. Asianomaisen jäsenvaltion on ilmoitettava komissiolle viipymättä tällaisiin poikkeuksellisiin toimenpiteisiin turvautumisesta. Sen on myös ilmoitettava komissiolle heti, kun perusteet näiden poikkeuksellisten toimenpiteiden soveltamiselle eivät enää ole olemassa.</w:t>
            </w:r>
          </w:p>
        </w:tc>
        <w:tc>
          <w:tcPr>
            <w:tcW w:w="4876" w:type="dxa"/>
            <w:tcBorders>
              <w:top w:val="nil"/>
              <w:left w:val="nil"/>
              <w:bottom w:val="nil"/>
              <w:right w:val="nil"/>
            </w:tcBorders>
          </w:tcPr>
          <w:p w14:paraId="764B400B" w14:textId="77777777" w:rsidR="00331758" w:rsidRPr="00331758" w:rsidRDefault="00331758" w:rsidP="00C84DAA">
            <w:pPr>
              <w:pStyle w:val="Normal6a"/>
            </w:pPr>
          </w:p>
        </w:tc>
      </w:tr>
      <w:tr w:rsidR="00331758" w:rsidRPr="00331758" w14:paraId="2233A529" w14:textId="77777777" w:rsidTr="00C84DAA">
        <w:trPr>
          <w:jc w:val="center"/>
        </w:trPr>
        <w:tc>
          <w:tcPr>
            <w:tcW w:w="4876" w:type="dxa"/>
            <w:tcBorders>
              <w:top w:val="nil"/>
              <w:left w:val="nil"/>
              <w:bottom w:val="nil"/>
              <w:right w:val="nil"/>
            </w:tcBorders>
          </w:tcPr>
          <w:p w14:paraId="47F90B62" w14:textId="77777777" w:rsidR="00331758" w:rsidRPr="00331758" w:rsidRDefault="00331758" w:rsidP="00C84DAA">
            <w:pPr>
              <w:pStyle w:val="Normal6a"/>
            </w:pPr>
            <w:r w:rsidRPr="00331758">
              <w:rPr>
                <w:b/>
                <w:i/>
              </w:rPr>
              <w:t>3. Tämän artiklan säännöksiä ei saa tulkita jäsenvaltioille myönnetyksi luvaksi poiketa niiden yleisestä velvoitteesta toteuttaa kaikki tarvittavat yleis- ja erityistoimenpiteet tämän asetuksen mukaisten velvoitteiden täyttämisen varmistamiseksi.</w:t>
            </w:r>
          </w:p>
        </w:tc>
        <w:tc>
          <w:tcPr>
            <w:tcW w:w="4876" w:type="dxa"/>
            <w:tcBorders>
              <w:top w:val="nil"/>
              <w:left w:val="nil"/>
              <w:bottom w:val="nil"/>
              <w:right w:val="nil"/>
            </w:tcBorders>
          </w:tcPr>
          <w:p w14:paraId="38369D0C" w14:textId="77777777" w:rsidR="00331758" w:rsidRPr="00331758" w:rsidRDefault="00331758" w:rsidP="00C84DAA">
            <w:pPr>
              <w:pStyle w:val="Normal6a"/>
            </w:pPr>
          </w:p>
        </w:tc>
      </w:tr>
    </w:tbl>
    <w:p w14:paraId="3253DA88" w14:textId="77777777" w:rsidR="00331758" w:rsidRPr="00331758" w:rsidRDefault="00331758" w:rsidP="00331758">
      <w:pPr>
        <w:pStyle w:val="AmOrLang"/>
      </w:pPr>
      <w:r w:rsidRPr="00331758">
        <w:t xml:space="preserve">Or. </w:t>
      </w:r>
      <w:r w:rsidRPr="00331758">
        <w:rPr>
          <w:rStyle w:val="HideTWBExt"/>
        </w:rPr>
        <w:t>&lt;Original&gt;</w:t>
      </w:r>
      <w:r w:rsidRPr="00331758">
        <w:rPr>
          <w:rStyle w:val="HideTWBInt"/>
        </w:rPr>
        <w:t>{EN}</w:t>
      </w:r>
      <w:r w:rsidRPr="00331758">
        <w:t>en</w:t>
      </w:r>
      <w:r w:rsidRPr="00331758">
        <w:rPr>
          <w:rStyle w:val="HideTWBExt"/>
        </w:rPr>
        <w:t>&lt;/Original&gt;</w:t>
      </w:r>
    </w:p>
    <w:p w14:paraId="55F35591" w14:textId="77777777" w:rsidR="00331758" w:rsidRPr="00331758" w:rsidRDefault="00331758" w:rsidP="00331758">
      <w:r w:rsidRPr="00331758">
        <w:rPr>
          <w:rStyle w:val="HideTWBExt"/>
        </w:rPr>
        <w:t>&lt;/Amend&gt;</w:t>
      </w:r>
    </w:p>
    <w:p w14:paraId="1318B51D" w14:textId="77777777" w:rsidR="00331758" w:rsidRPr="00331758" w:rsidRDefault="00331758" w:rsidP="00331758">
      <w:pPr>
        <w:pStyle w:val="AmNumberTabs"/>
      </w:pPr>
      <w:r w:rsidRPr="00331758">
        <w:rPr>
          <w:rStyle w:val="HideTWBExt"/>
        </w:rPr>
        <w:t>&lt;Amend&gt;</w:t>
      </w:r>
      <w:r w:rsidRPr="00331758">
        <w:t>Tarkistus</w:t>
      </w:r>
      <w:r w:rsidRPr="00331758">
        <w:tab/>
      </w:r>
      <w:r w:rsidRPr="00331758">
        <w:tab/>
      </w:r>
      <w:r w:rsidRPr="00331758">
        <w:rPr>
          <w:rStyle w:val="HideTWBExt"/>
        </w:rPr>
        <w:t>&lt;NumAm&gt;</w:t>
      </w:r>
      <w:r w:rsidRPr="00331758">
        <w:t>2378</w:t>
      </w:r>
      <w:r w:rsidRPr="00331758">
        <w:rPr>
          <w:rStyle w:val="HideTWBExt"/>
        </w:rPr>
        <w:t>&lt;/NumAm&gt;</w:t>
      </w:r>
    </w:p>
    <w:p w14:paraId="35E8E284" w14:textId="77777777" w:rsidR="00331758" w:rsidRPr="00331758" w:rsidRDefault="00331758" w:rsidP="00331758">
      <w:pPr>
        <w:pStyle w:val="NormalBold"/>
      </w:pPr>
      <w:r w:rsidRPr="00331758">
        <w:rPr>
          <w:rStyle w:val="HideTWBExt"/>
          <w:b w:val="0"/>
        </w:rPr>
        <w:t>&lt;RepeatBlock-By&gt;&lt;Members&gt;</w:t>
      </w:r>
      <w:r w:rsidRPr="00331758">
        <w:t>François-Xavier Bellamy, Lukas Mandl, Alice Teodorescu Måwe, Sander Smit, Loránt Vincze, Lena Düpont, Tomas Tobé, Rasa Juknevičienė, Jeroen Lenaers, Karlo Ressler</w:t>
      </w:r>
      <w:r w:rsidRPr="00331758">
        <w:rPr>
          <w:rStyle w:val="HideTWBExt"/>
          <w:b w:val="0"/>
        </w:rPr>
        <w:t>&lt;/Members&gt;</w:t>
      </w:r>
    </w:p>
    <w:p w14:paraId="4246B8A5" w14:textId="77777777" w:rsidR="00331758" w:rsidRPr="00331758" w:rsidRDefault="00331758" w:rsidP="00331758">
      <w:pPr>
        <w:pStyle w:val="NormalBold"/>
      </w:pPr>
      <w:r w:rsidRPr="00331758">
        <w:rPr>
          <w:rStyle w:val="HideTWBExt"/>
          <w:b w:val="0"/>
        </w:rPr>
        <w:t>&lt;/RepeatBlock-By&gt;</w:t>
      </w:r>
    </w:p>
    <w:p w14:paraId="2E2671DA"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13EA7EDB" w14:textId="77777777" w:rsidR="00331758" w:rsidRPr="00331758" w:rsidRDefault="00331758" w:rsidP="00331758">
      <w:pPr>
        <w:pStyle w:val="NormalBold"/>
      </w:pPr>
      <w:r w:rsidRPr="00331758">
        <w:rPr>
          <w:rStyle w:val="HideTWBExt"/>
        </w:rPr>
        <w:lastRenderedPageBreak/>
        <w:t>&lt;Article&gt;</w:t>
      </w:r>
      <w:r w:rsidRPr="00331758">
        <w:t>47 artikla – 1 kohta</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021EF6EF" w14:textId="77777777" w:rsidTr="00C84DAA">
        <w:trPr>
          <w:trHeight w:hRule="exact" w:val="240"/>
          <w:jc w:val="center"/>
        </w:trPr>
        <w:tc>
          <w:tcPr>
            <w:tcW w:w="9752" w:type="dxa"/>
            <w:gridSpan w:val="2"/>
            <w:tcBorders>
              <w:top w:val="nil"/>
              <w:left w:val="nil"/>
              <w:bottom w:val="nil"/>
              <w:right w:val="nil"/>
            </w:tcBorders>
          </w:tcPr>
          <w:p w14:paraId="2611560D" w14:textId="77777777" w:rsidR="00331758" w:rsidRPr="00331758" w:rsidRDefault="00331758" w:rsidP="00C84DAA"/>
        </w:tc>
      </w:tr>
      <w:tr w:rsidR="00331758" w:rsidRPr="00331758" w14:paraId="359EF24B" w14:textId="77777777" w:rsidTr="00C84DAA">
        <w:trPr>
          <w:trHeight w:val="240"/>
          <w:jc w:val="center"/>
        </w:trPr>
        <w:tc>
          <w:tcPr>
            <w:tcW w:w="4876" w:type="dxa"/>
            <w:tcBorders>
              <w:top w:val="nil"/>
              <w:left w:val="nil"/>
              <w:bottom w:val="nil"/>
              <w:right w:val="nil"/>
            </w:tcBorders>
          </w:tcPr>
          <w:p w14:paraId="78F3E9DD" w14:textId="77777777" w:rsidR="00331758" w:rsidRPr="00331758" w:rsidRDefault="00331758" w:rsidP="00C84DAA">
            <w:pPr>
              <w:pStyle w:val="AmColumnHeading"/>
            </w:pPr>
            <w:r w:rsidRPr="00331758">
              <w:t>Komission teksti</w:t>
            </w:r>
          </w:p>
        </w:tc>
        <w:tc>
          <w:tcPr>
            <w:tcW w:w="4876" w:type="dxa"/>
            <w:tcBorders>
              <w:top w:val="nil"/>
              <w:left w:val="nil"/>
              <w:bottom w:val="nil"/>
              <w:right w:val="nil"/>
            </w:tcBorders>
          </w:tcPr>
          <w:p w14:paraId="405FC896" w14:textId="77777777" w:rsidR="00331758" w:rsidRPr="00331758" w:rsidRDefault="00331758" w:rsidP="00C84DAA">
            <w:pPr>
              <w:pStyle w:val="AmColumnHeading"/>
            </w:pPr>
            <w:r w:rsidRPr="00331758">
              <w:t>Tarkistus</w:t>
            </w:r>
          </w:p>
        </w:tc>
      </w:tr>
      <w:tr w:rsidR="00331758" w:rsidRPr="00331758" w14:paraId="53879617" w14:textId="77777777" w:rsidTr="00C84DAA">
        <w:trPr>
          <w:jc w:val="center"/>
        </w:trPr>
        <w:tc>
          <w:tcPr>
            <w:tcW w:w="4876" w:type="dxa"/>
            <w:tcBorders>
              <w:top w:val="nil"/>
              <w:left w:val="nil"/>
              <w:bottom w:val="nil"/>
              <w:right w:val="nil"/>
            </w:tcBorders>
          </w:tcPr>
          <w:p w14:paraId="2DC1EBE2" w14:textId="77777777" w:rsidR="00331758" w:rsidRPr="00331758" w:rsidRDefault="00331758" w:rsidP="00C84DAA">
            <w:pPr>
              <w:pStyle w:val="Normal6a"/>
            </w:pPr>
            <w:r w:rsidRPr="00331758">
              <w:t>1.</w:t>
            </w:r>
            <w:r w:rsidRPr="00331758">
              <w:tab/>
              <w:t>Jos palautettavien kolmansien maiden kansalaisten poikkeuksellisen suuri määrä aiheuttaa jäsenvaltion säilöönottoyksiköiden kapasiteetille tai sen hallinto- tai oikeusviranomaisen henkilöstölle odottamattoman suuria rasitteita, kyseinen jäsenvaltio voi poikkeuksellisen tilanteen ajaksi päättää sallia 33 artiklan 3 kohdassa säädettyä pidemmät laillisuusvalvonta-ajat sekä toteuttaa säilöönoton edellytysten osalta 34 artiklan 1 kohdasta ja 35 artiklan 2 kohdasta poikkeavia kiireellisiä toimenpiteitä.</w:t>
            </w:r>
          </w:p>
        </w:tc>
        <w:tc>
          <w:tcPr>
            <w:tcW w:w="4876" w:type="dxa"/>
            <w:tcBorders>
              <w:top w:val="nil"/>
              <w:left w:val="nil"/>
              <w:bottom w:val="nil"/>
              <w:right w:val="nil"/>
            </w:tcBorders>
          </w:tcPr>
          <w:p w14:paraId="0382FF44" w14:textId="77777777" w:rsidR="00331758" w:rsidRPr="00331758" w:rsidRDefault="00331758" w:rsidP="00C84DAA">
            <w:pPr>
              <w:pStyle w:val="Normal6a"/>
            </w:pPr>
            <w:r w:rsidRPr="00331758">
              <w:t>1.</w:t>
            </w:r>
            <w:r w:rsidRPr="00331758">
              <w:tab/>
              <w:t xml:space="preserve">Jos palautettavien kolmansien maiden kansalaisten poikkeuksellisen suuri määrä aiheuttaa jäsenvaltion säilöönottoyksiköiden kapasiteetille tai sen hallinto- tai oikeusviranomaisen henkilöstölle odottamattoman suuria rasitteita, kyseinen jäsenvaltio voi poikkeuksellisen tilanteen ajaksi päättää sallia 33 artiklan 3 kohdassa säädettyä pidemmät laillisuusvalvonta-ajat sekä toteuttaa säilöönoton edellytysten osalta 34 artiklan 1 kohdasta ja 35 artiklan 2 kohdasta poikkeavia kiireellisiä toimenpiteitä. </w:t>
            </w:r>
            <w:r w:rsidRPr="00331758">
              <w:rPr>
                <w:b/>
                <w:i/>
              </w:rPr>
              <w:t>Jäsenvaltiot voivat väliaikaisesti mukauttaa hallinnollisia menettelyjä ja sisäisiä raportointivaatimuksia palauttamisoperaatioiden nopeuttamiseksi edellyttäen, että tällaiset mukautukset ovat ehdottoman välttämättömiä poikkeuksellisen tilanteen hallitsemiseksi.</w:t>
            </w:r>
          </w:p>
        </w:tc>
      </w:tr>
    </w:tbl>
    <w:p w14:paraId="1395C7A6" w14:textId="77777777" w:rsidR="00331758" w:rsidRPr="00331758" w:rsidRDefault="00331758" w:rsidP="00331758">
      <w:pPr>
        <w:pStyle w:val="AmOrLang"/>
      </w:pPr>
      <w:r w:rsidRPr="00331758">
        <w:t xml:space="preserve">Or. </w:t>
      </w:r>
      <w:r w:rsidRPr="00331758">
        <w:rPr>
          <w:rStyle w:val="HideTWBExt"/>
        </w:rPr>
        <w:t>&lt;Original&gt;</w:t>
      </w:r>
      <w:r w:rsidRPr="00331758">
        <w:rPr>
          <w:rStyle w:val="HideTWBInt"/>
        </w:rPr>
        <w:t>{EN}</w:t>
      </w:r>
      <w:r w:rsidRPr="00331758">
        <w:t>en</w:t>
      </w:r>
      <w:r w:rsidRPr="00331758">
        <w:rPr>
          <w:rStyle w:val="HideTWBExt"/>
        </w:rPr>
        <w:t>&lt;/Original&gt;</w:t>
      </w:r>
    </w:p>
    <w:p w14:paraId="7418F63B" w14:textId="77777777" w:rsidR="00331758" w:rsidRPr="00331758" w:rsidRDefault="00331758" w:rsidP="00331758">
      <w:r w:rsidRPr="00331758">
        <w:rPr>
          <w:rStyle w:val="HideTWBExt"/>
        </w:rPr>
        <w:t>&lt;/Amend&gt;</w:t>
      </w:r>
    </w:p>
    <w:p w14:paraId="01277042" w14:textId="77777777" w:rsidR="00331758" w:rsidRPr="00331758" w:rsidRDefault="00331758" w:rsidP="00331758">
      <w:pPr>
        <w:pStyle w:val="AmNumberTabs"/>
      </w:pPr>
      <w:r w:rsidRPr="00331758">
        <w:rPr>
          <w:rStyle w:val="HideTWBExt"/>
        </w:rPr>
        <w:t>&lt;Amend&gt;</w:t>
      </w:r>
      <w:r w:rsidRPr="00331758">
        <w:t>Tarkistus</w:t>
      </w:r>
      <w:r w:rsidRPr="00331758">
        <w:tab/>
      </w:r>
      <w:r w:rsidRPr="00331758">
        <w:tab/>
      </w:r>
      <w:r w:rsidRPr="00331758">
        <w:rPr>
          <w:rStyle w:val="HideTWBExt"/>
        </w:rPr>
        <w:t>&lt;NumAm&gt;</w:t>
      </w:r>
      <w:r w:rsidRPr="00331758">
        <w:t>2379</w:t>
      </w:r>
      <w:r w:rsidRPr="00331758">
        <w:rPr>
          <w:rStyle w:val="HideTWBExt"/>
        </w:rPr>
        <w:t>&lt;/NumAm&gt;</w:t>
      </w:r>
    </w:p>
    <w:p w14:paraId="610A3E76" w14:textId="77777777" w:rsidR="00331758" w:rsidRPr="00331758" w:rsidRDefault="00331758" w:rsidP="00331758">
      <w:pPr>
        <w:pStyle w:val="NormalBold"/>
      </w:pPr>
      <w:r w:rsidRPr="00331758">
        <w:rPr>
          <w:rStyle w:val="HideTWBExt"/>
          <w:b w:val="0"/>
        </w:rPr>
        <w:t>&lt;RepeatBlock-By&gt;&lt;Members&gt;</w:t>
      </w:r>
      <w:r w:rsidRPr="00331758">
        <w:t>Murielle Laurent, Ana Catarina Mendes, Emma Rafowicz, Matjaž Nemec, Marco Tarquinio, Francisco Assis, Cecilia Strada</w:t>
      </w:r>
      <w:r w:rsidRPr="00331758">
        <w:rPr>
          <w:rStyle w:val="HideTWBExt"/>
          <w:b w:val="0"/>
        </w:rPr>
        <w:t>&lt;/Members&gt;</w:t>
      </w:r>
    </w:p>
    <w:p w14:paraId="610B0E55" w14:textId="77777777" w:rsidR="00331758" w:rsidRPr="00331758" w:rsidRDefault="00331758" w:rsidP="00331758">
      <w:pPr>
        <w:pStyle w:val="NormalBold"/>
      </w:pPr>
      <w:r w:rsidRPr="00331758">
        <w:rPr>
          <w:rStyle w:val="HideTWBExt"/>
          <w:b w:val="0"/>
        </w:rPr>
        <w:t>&lt;/RepeatBlock-By&gt;</w:t>
      </w:r>
    </w:p>
    <w:p w14:paraId="0031B38A"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0DC174C0" w14:textId="77777777" w:rsidR="00331758" w:rsidRPr="00331758" w:rsidRDefault="00331758" w:rsidP="00331758">
      <w:pPr>
        <w:pStyle w:val="NormalBold"/>
      </w:pPr>
      <w:r w:rsidRPr="00331758">
        <w:rPr>
          <w:rStyle w:val="HideTWBExt"/>
        </w:rPr>
        <w:t>&lt;Article&gt;</w:t>
      </w:r>
      <w:r w:rsidRPr="00331758">
        <w:t>47 artikla – 1 kohta</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4DDDEC03" w14:textId="77777777" w:rsidTr="00C84DAA">
        <w:trPr>
          <w:trHeight w:hRule="exact" w:val="240"/>
          <w:jc w:val="center"/>
        </w:trPr>
        <w:tc>
          <w:tcPr>
            <w:tcW w:w="9752" w:type="dxa"/>
            <w:gridSpan w:val="2"/>
            <w:tcBorders>
              <w:top w:val="nil"/>
              <w:left w:val="nil"/>
              <w:bottom w:val="nil"/>
              <w:right w:val="nil"/>
            </w:tcBorders>
          </w:tcPr>
          <w:p w14:paraId="51A8A565" w14:textId="77777777" w:rsidR="00331758" w:rsidRPr="00331758" w:rsidRDefault="00331758" w:rsidP="00C84DAA"/>
        </w:tc>
      </w:tr>
      <w:tr w:rsidR="00331758" w:rsidRPr="00331758" w14:paraId="1CF561A0" w14:textId="77777777" w:rsidTr="00C84DAA">
        <w:trPr>
          <w:trHeight w:val="240"/>
          <w:jc w:val="center"/>
        </w:trPr>
        <w:tc>
          <w:tcPr>
            <w:tcW w:w="4876" w:type="dxa"/>
            <w:tcBorders>
              <w:top w:val="nil"/>
              <w:left w:val="nil"/>
              <w:bottom w:val="nil"/>
              <w:right w:val="nil"/>
            </w:tcBorders>
          </w:tcPr>
          <w:p w14:paraId="55B416B7" w14:textId="77777777" w:rsidR="00331758" w:rsidRPr="00331758" w:rsidRDefault="00331758" w:rsidP="00C84DAA">
            <w:pPr>
              <w:pStyle w:val="AmColumnHeading"/>
            </w:pPr>
            <w:r w:rsidRPr="00331758">
              <w:t>Komission teksti</w:t>
            </w:r>
          </w:p>
        </w:tc>
        <w:tc>
          <w:tcPr>
            <w:tcW w:w="4876" w:type="dxa"/>
            <w:tcBorders>
              <w:top w:val="nil"/>
              <w:left w:val="nil"/>
              <w:bottom w:val="nil"/>
              <w:right w:val="nil"/>
            </w:tcBorders>
          </w:tcPr>
          <w:p w14:paraId="78D84C55" w14:textId="77777777" w:rsidR="00331758" w:rsidRPr="00331758" w:rsidRDefault="00331758" w:rsidP="00C84DAA">
            <w:pPr>
              <w:pStyle w:val="AmColumnHeading"/>
            </w:pPr>
            <w:r w:rsidRPr="00331758">
              <w:t>Tarkistus</w:t>
            </w:r>
          </w:p>
        </w:tc>
      </w:tr>
      <w:tr w:rsidR="00331758" w:rsidRPr="00331758" w14:paraId="63218204" w14:textId="77777777" w:rsidTr="00C84DAA">
        <w:trPr>
          <w:jc w:val="center"/>
        </w:trPr>
        <w:tc>
          <w:tcPr>
            <w:tcW w:w="4876" w:type="dxa"/>
            <w:tcBorders>
              <w:top w:val="nil"/>
              <w:left w:val="nil"/>
              <w:bottom w:val="nil"/>
              <w:right w:val="nil"/>
            </w:tcBorders>
          </w:tcPr>
          <w:p w14:paraId="0CAEFDA3" w14:textId="77777777" w:rsidR="00331758" w:rsidRPr="00331758" w:rsidRDefault="00331758" w:rsidP="00C84DAA">
            <w:pPr>
              <w:pStyle w:val="Normal6a"/>
            </w:pPr>
            <w:r w:rsidRPr="00331758">
              <w:t>1.</w:t>
            </w:r>
            <w:r w:rsidRPr="00331758">
              <w:tab/>
              <w:t xml:space="preserve">Jos palautettavien kolmansien maiden kansalaisten poikkeuksellisen suuri määrä aiheuttaa jäsenvaltion säilöönottoyksiköiden kapasiteetille tai sen hallinto- tai oikeusviranomaisen henkilöstölle odottamattoman suuria rasitteita, kyseinen jäsenvaltio voi poikkeuksellisen tilanteen ajaksi päättää </w:t>
            </w:r>
            <w:r w:rsidRPr="00331758">
              <w:rPr>
                <w:b/>
                <w:i/>
              </w:rPr>
              <w:t>sallia 33 artiklan 3 kohdassa säädettyä pidemmät laillisuusvalvonta-ajat</w:t>
            </w:r>
            <w:r w:rsidRPr="00331758">
              <w:t xml:space="preserve"> sekä </w:t>
            </w:r>
            <w:r w:rsidRPr="00331758">
              <w:lastRenderedPageBreak/>
              <w:t>toteuttaa säilöönoton edellytysten osalta 34 artiklan 1 kohdasta ja</w:t>
            </w:r>
            <w:r w:rsidRPr="00331758">
              <w:rPr>
                <w:b/>
                <w:i/>
              </w:rPr>
              <w:t xml:space="preserve"> 35 artiklan 2 kohdasta</w:t>
            </w:r>
            <w:r w:rsidRPr="00331758">
              <w:t xml:space="preserve"> poikkeavia kiireellisiä toimenpiteitä.</w:t>
            </w:r>
          </w:p>
        </w:tc>
        <w:tc>
          <w:tcPr>
            <w:tcW w:w="4876" w:type="dxa"/>
            <w:tcBorders>
              <w:top w:val="nil"/>
              <w:left w:val="nil"/>
              <w:bottom w:val="nil"/>
              <w:right w:val="nil"/>
            </w:tcBorders>
          </w:tcPr>
          <w:p w14:paraId="304506C5" w14:textId="77777777" w:rsidR="00331758" w:rsidRPr="00331758" w:rsidRDefault="00331758" w:rsidP="00C84DAA">
            <w:pPr>
              <w:pStyle w:val="Normal6a"/>
            </w:pPr>
            <w:r w:rsidRPr="00331758">
              <w:lastRenderedPageBreak/>
              <w:t>1.</w:t>
            </w:r>
            <w:r w:rsidRPr="00331758">
              <w:tab/>
              <w:t xml:space="preserve">Jos palautettavien kolmansien maiden kansalaisten poikkeuksellisen suuri määrä aiheuttaa jäsenvaltion säilöönottoyksiköiden kapasiteetille tai sen hallinto- tai oikeusviranomaisen henkilöstölle odottamattoman suuria rasitteita, kyseinen jäsenvaltio voi poikkeuksellisen tilanteen ajaksi päättää </w:t>
            </w:r>
            <w:r w:rsidRPr="00331758">
              <w:rPr>
                <w:b/>
                <w:i/>
              </w:rPr>
              <w:t>olla soveltamatta kaikilta osin 29 artiklan säännöksiä</w:t>
            </w:r>
            <w:r w:rsidRPr="00331758">
              <w:t xml:space="preserve"> sekä toteuttaa säilöönoton </w:t>
            </w:r>
            <w:r w:rsidRPr="00331758">
              <w:lastRenderedPageBreak/>
              <w:t>edellytysten osalta 34 artiklan 1 kohdasta ja poikkeavia kiireellisiä toimenpiteitä.</w:t>
            </w:r>
          </w:p>
        </w:tc>
      </w:tr>
    </w:tbl>
    <w:p w14:paraId="1785B41D" w14:textId="77777777" w:rsidR="00331758" w:rsidRPr="00331758" w:rsidRDefault="00331758" w:rsidP="00331758">
      <w:pPr>
        <w:pStyle w:val="AmOrLang"/>
      </w:pPr>
      <w:r w:rsidRPr="00331758">
        <w:lastRenderedPageBreak/>
        <w:t xml:space="preserve">Or. </w:t>
      </w:r>
      <w:r w:rsidRPr="00331758">
        <w:rPr>
          <w:rStyle w:val="HideTWBExt"/>
        </w:rPr>
        <w:t>&lt;Original&gt;</w:t>
      </w:r>
      <w:r w:rsidRPr="00331758">
        <w:rPr>
          <w:rStyle w:val="HideTWBInt"/>
        </w:rPr>
        <w:t>{EN}</w:t>
      </w:r>
      <w:r w:rsidRPr="00331758">
        <w:t>en</w:t>
      </w:r>
      <w:r w:rsidRPr="00331758">
        <w:rPr>
          <w:rStyle w:val="HideTWBExt"/>
        </w:rPr>
        <w:t>&lt;/Original&gt;</w:t>
      </w:r>
    </w:p>
    <w:p w14:paraId="7F5B7C25" w14:textId="77777777" w:rsidR="00331758" w:rsidRPr="00331758" w:rsidRDefault="00331758" w:rsidP="00331758">
      <w:pPr>
        <w:pStyle w:val="AmJustTitle"/>
      </w:pPr>
      <w:r w:rsidRPr="00331758">
        <w:rPr>
          <w:rStyle w:val="HideTWBExt"/>
        </w:rPr>
        <w:t>&lt;TitreJust&gt;</w:t>
      </w:r>
      <w:r w:rsidRPr="00331758">
        <w:t>Perustelu</w:t>
      </w:r>
      <w:r w:rsidRPr="00331758">
        <w:rPr>
          <w:rStyle w:val="HideTWBExt"/>
        </w:rPr>
        <w:t>&lt;/TitreJust&gt;</w:t>
      </w:r>
    </w:p>
    <w:p w14:paraId="73B69FCF" w14:textId="77777777" w:rsidR="00331758" w:rsidRPr="00331758" w:rsidRDefault="00331758" w:rsidP="00331758">
      <w:pPr>
        <w:pStyle w:val="AmJustText"/>
      </w:pPr>
      <w:r w:rsidRPr="00331758">
        <w:t>Hätätilanteen ei pitäisi antaa oikeutusta sille, että rajoitetaan entisestään palautettavien henkilöiden oikeutta oikeudelliseen muutoksenhakuun, vaan tällaisessa tilanteessa jäsenvaltioiden olisi arvioitava, ketkä todella on otettava säilöön ja keitä ei.</w:t>
      </w:r>
    </w:p>
    <w:p w14:paraId="401DB884" w14:textId="77777777" w:rsidR="00331758" w:rsidRPr="00331758" w:rsidRDefault="00331758" w:rsidP="00331758">
      <w:r w:rsidRPr="00331758">
        <w:rPr>
          <w:rStyle w:val="HideTWBExt"/>
        </w:rPr>
        <w:t>&lt;/Amend&gt;</w:t>
      </w:r>
    </w:p>
    <w:p w14:paraId="58114B38" w14:textId="77777777" w:rsidR="00331758" w:rsidRPr="00331758" w:rsidRDefault="00331758" w:rsidP="00331758">
      <w:pPr>
        <w:pStyle w:val="AmNumberTabs"/>
      </w:pPr>
      <w:r w:rsidRPr="00331758">
        <w:rPr>
          <w:rStyle w:val="HideTWBExt"/>
        </w:rPr>
        <w:t>&lt;Amend&gt;</w:t>
      </w:r>
      <w:r w:rsidRPr="00331758">
        <w:t>Tarkistus</w:t>
      </w:r>
      <w:r w:rsidRPr="00331758">
        <w:tab/>
      </w:r>
      <w:r w:rsidRPr="00331758">
        <w:tab/>
      </w:r>
      <w:r w:rsidRPr="00331758">
        <w:rPr>
          <w:rStyle w:val="HideTWBExt"/>
        </w:rPr>
        <w:t>&lt;NumAm&gt;</w:t>
      </w:r>
      <w:r w:rsidRPr="00331758">
        <w:t>2380</w:t>
      </w:r>
      <w:r w:rsidRPr="00331758">
        <w:rPr>
          <w:rStyle w:val="HideTWBExt"/>
        </w:rPr>
        <w:t>&lt;/NumAm&gt;</w:t>
      </w:r>
    </w:p>
    <w:p w14:paraId="2A7F90F7" w14:textId="77777777" w:rsidR="00331758" w:rsidRPr="00331758" w:rsidRDefault="00331758" w:rsidP="00331758">
      <w:pPr>
        <w:pStyle w:val="NormalBold"/>
      </w:pPr>
      <w:r w:rsidRPr="00331758">
        <w:rPr>
          <w:rStyle w:val="HideTWBExt"/>
          <w:b w:val="0"/>
        </w:rPr>
        <w:t>&lt;RepeatBlock-By&gt;&lt;Members&gt;</w:t>
      </w:r>
      <w:r w:rsidRPr="00331758">
        <w:t>Charlie Weimers, Alessandro Ciriani, Assita Kanko</w:t>
      </w:r>
      <w:r w:rsidRPr="00331758">
        <w:rPr>
          <w:rStyle w:val="HideTWBExt"/>
          <w:b w:val="0"/>
        </w:rPr>
        <w:t>&lt;/Members&gt;</w:t>
      </w:r>
    </w:p>
    <w:p w14:paraId="7AE9239A" w14:textId="77777777" w:rsidR="00331758" w:rsidRPr="00331758" w:rsidRDefault="00331758" w:rsidP="00331758">
      <w:pPr>
        <w:pStyle w:val="NormalBold"/>
      </w:pPr>
      <w:r w:rsidRPr="00331758">
        <w:rPr>
          <w:rStyle w:val="HideTWBExt"/>
          <w:b w:val="0"/>
        </w:rPr>
        <w:t>&lt;/RepeatBlock-By&gt;</w:t>
      </w:r>
    </w:p>
    <w:p w14:paraId="5D07BCE9"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0CE71B20" w14:textId="77777777" w:rsidR="00331758" w:rsidRPr="00331758" w:rsidRDefault="00331758" w:rsidP="00331758">
      <w:pPr>
        <w:pStyle w:val="NormalBold"/>
      </w:pPr>
      <w:r w:rsidRPr="00331758">
        <w:rPr>
          <w:rStyle w:val="HideTWBExt"/>
        </w:rPr>
        <w:t>&lt;Article&gt;</w:t>
      </w:r>
      <w:r w:rsidRPr="00331758">
        <w:t>47 artikla – 1 kohta</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71FEC6B4" w14:textId="77777777" w:rsidTr="00C84DAA">
        <w:trPr>
          <w:trHeight w:hRule="exact" w:val="240"/>
          <w:jc w:val="center"/>
        </w:trPr>
        <w:tc>
          <w:tcPr>
            <w:tcW w:w="9752" w:type="dxa"/>
            <w:gridSpan w:val="2"/>
            <w:tcBorders>
              <w:top w:val="nil"/>
              <w:left w:val="nil"/>
              <w:bottom w:val="nil"/>
              <w:right w:val="nil"/>
            </w:tcBorders>
          </w:tcPr>
          <w:p w14:paraId="1908645B" w14:textId="77777777" w:rsidR="00331758" w:rsidRPr="00331758" w:rsidRDefault="00331758" w:rsidP="00C84DAA"/>
        </w:tc>
      </w:tr>
      <w:tr w:rsidR="00331758" w:rsidRPr="00331758" w14:paraId="58682442" w14:textId="77777777" w:rsidTr="00C84DAA">
        <w:trPr>
          <w:trHeight w:val="240"/>
          <w:jc w:val="center"/>
        </w:trPr>
        <w:tc>
          <w:tcPr>
            <w:tcW w:w="4876" w:type="dxa"/>
            <w:tcBorders>
              <w:top w:val="nil"/>
              <w:left w:val="nil"/>
              <w:bottom w:val="nil"/>
              <w:right w:val="nil"/>
            </w:tcBorders>
          </w:tcPr>
          <w:p w14:paraId="5619EAD0" w14:textId="77777777" w:rsidR="00331758" w:rsidRPr="00331758" w:rsidRDefault="00331758" w:rsidP="00C84DAA">
            <w:pPr>
              <w:pStyle w:val="AmColumnHeading"/>
            </w:pPr>
            <w:r w:rsidRPr="00331758">
              <w:t>Komission teksti</w:t>
            </w:r>
          </w:p>
        </w:tc>
        <w:tc>
          <w:tcPr>
            <w:tcW w:w="4876" w:type="dxa"/>
            <w:tcBorders>
              <w:top w:val="nil"/>
              <w:left w:val="nil"/>
              <w:bottom w:val="nil"/>
              <w:right w:val="nil"/>
            </w:tcBorders>
          </w:tcPr>
          <w:p w14:paraId="3B521E7B" w14:textId="77777777" w:rsidR="00331758" w:rsidRPr="00331758" w:rsidRDefault="00331758" w:rsidP="00C84DAA">
            <w:pPr>
              <w:pStyle w:val="AmColumnHeading"/>
            </w:pPr>
            <w:r w:rsidRPr="00331758">
              <w:t>Tarkistus</w:t>
            </w:r>
          </w:p>
        </w:tc>
      </w:tr>
      <w:tr w:rsidR="00331758" w:rsidRPr="00331758" w14:paraId="5129E870" w14:textId="77777777" w:rsidTr="00C84DAA">
        <w:trPr>
          <w:jc w:val="center"/>
        </w:trPr>
        <w:tc>
          <w:tcPr>
            <w:tcW w:w="4876" w:type="dxa"/>
            <w:tcBorders>
              <w:top w:val="nil"/>
              <w:left w:val="nil"/>
              <w:bottom w:val="nil"/>
              <w:right w:val="nil"/>
            </w:tcBorders>
          </w:tcPr>
          <w:p w14:paraId="2E43CE12" w14:textId="77777777" w:rsidR="00331758" w:rsidRPr="00331758" w:rsidRDefault="00331758" w:rsidP="00C84DAA">
            <w:pPr>
              <w:pStyle w:val="Normal6a"/>
            </w:pPr>
            <w:r w:rsidRPr="00331758">
              <w:t>1.</w:t>
            </w:r>
            <w:r w:rsidRPr="00331758">
              <w:tab/>
              <w:t xml:space="preserve">Jos palautettavien kolmansien maiden kansalaisten poikkeuksellisen suuri määrä aiheuttaa jäsenvaltion säilöönottoyksiköiden kapasiteetille tai sen hallinto- tai oikeusviranomaisen henkilöstölle odottamattoman suuria rasitteita, kyseinen jäsenvaltio voi poikkeuksellisen tilanteen ajaksi päättää sallia </w:t>
            </w:r>
            <w:r w:rsidRPr="00331758">
              <w:rPr>
                <w:b/>
                <w:i/>
              </w:rPr>
              <w:t>33 artiklan 3 kohdassa</w:t>
            </w:r>
            <w:r w:rsidRPr="00331758">
              <w:t xml:space="preserve"> säädettyä pidemmät </w:t>
            </w:r>
            <w:r w:rsidRPr="00331758">
              <w:rPr>
                <w:b/>
                <w:i/>
              </w:rPr>
              <w:t>laillisuusvalvonta-ajat</w:t>
            </w:r>
            <w:r w:rsidRPr="00331758">
              <w:t xml:space="preserve"> sekä toteuttaa säilöönoton edellytysten osalta 34 artiklan 1 kohdasta ja 35 artiklan 2 kohdasta poikkeavia kiireellisiä toimenpiteitä.</w:t>
            </w:r>
          </w:p>
        </w:tc>
        <w:tc>
          <w:tcPr>
            <w:tcW w:w="4876" w:type="dxa"/>
            <w:tcBorders>
              <w:top w:val="nil"/>
              <w:left w:val="nil"/>
              <w:bottom w:val="nil"/>
              <w:right w:val="nil"/>
            </w:tcBorders>
          </w:tcPr>
          <w:p w14:paraId="7A455710" w14:textId="77777777" w:rsidR="00331758" w:rsidRPr="00331758" w:rsidRDefault="00331758" w:rsidP="00C84DAA">
            <w:pPr>
              <w:pStyle w:val="Normal6a"/>
            </w:pPr>
            <w:r w:rsidRPr="00331758">
              <w:t>1.</w:t>
            </w:r>
            <w:r w:rsidRPr="00331758">
              <w:tab/>
              <w:t xml:space="preserve">Jos palautettavien kolmansien maiden kansalaisten poikkeuksellisen suuri määrä aiheuttaa jäsenvaltion säilöönottoyksiköiden kapasiteetille tai sen hallinto- tai oikeusviranomaisen henkilöstölle odottamattoman suuria rasitteita, kyseinen jäsenvaltio voi poikkeuksellisen tilanteen ajaksi päättää sallia </w:t>
            </w:r>
            <w:r w:rsidRPr="00331758">
              <w:rPr>
                <w:b/>
                <w:i/>
              </w:rPr>
              <w:t>27 artiklan 1 kohdassa, 33 artiklan 1 kohdassa ja 38 artiklan 7 kohdassa</w:t>
            </w:r>
            <w:r w:rsidRPr="00331758">
              <w:t xml:space="preserve"> säädettyä pidemmät </w:t>
            </w:r>
            <w:r w:rsidRPr="00331758">
              <w:rPr>
                <w:b/>
                <w:i/>
              </w:rPr>
              <w:t>ajat</w:t>
            </w:r>
            <w:r w:rsidRPr="00331758">
              <w:t xml:space="preserve"> sekä toteuttaa säilöönoton edellytysten osalta 34 artiklan 1 kohdasta ja 35 artiklan 2 kohdasta poikkeavia kiireellisiä toimenpiteitä.</w:t>
            </w:r>
          </w:p>
        </w:tc>
      </w:tr>
    </w:tbl>
    <w:p w14:paraId="4FC6F29E" w14:textId="77777777" w:rsidR="00331758" w:rsidRPr="00331758" w:rsidRDefault="00331758" w:rsidP="00331758">
      <w:pPr>
        <w:pStyle w:val="AmOrLang"/>
      </w:pPr>
      <w:r w:rsidRPr="00331758">
        <w:t xml:space="preserve">Or. </w:t>
      </w:r>
      <w:r w:rsidRPr="00331758">
        <w:rPr>
          <w:rStyle w:val="HideTWBExt"/>
        </w:rPr>
        <w:t>&lt;Original&gt;</w:t>
      </w:r>
      <w:r w:rsidRPr="00331758">
        <w:rPr>
          <w:rStyle w:val="HideTWBInt"/>
        </w:rPr>
        <w:t>{EN}</w:t>
      </w:r>
      <w:r w:rsidRPr="00331758">
        <w:t>en</w:t>
      </w:r>
      <w:r w:rsidRPr="00331758">
        <w:rPr>
          <w:rStyle w:val="HideTWBExt"/>
        </w:rPr>
        <w:t>&lt;/Original&gt;</w:t>
      </w:r>
    </w:p>
    <w:p w14:paraId="1E5680C0" w14:textId="77777777" w:rsidR="00331758" w:rsidRPr="00331758" w:rsidRDefault="00331758" w:rsidP="00331758">
      <w:r w:rsidRPr="00331758">
        <w:rPr>
          <w:rStyle w:val="HideTWBExt"/>
        </w:rPr>
        <w:t>&lt;/Amend&gt;</w:t>
      </w:r>
    </w:p>
    <w:p w14:paraId="6DC5F81B" w14:textId="77777777" w:rsidR="00331758" w:rsidRPr="00331758" w:rsidRDefault="00331758" w:rsidP="00331758">
      <w:pPr>
        <w:pStyle w:val="AmNumberTabs"/>
      </w:pPr>
      <w:r w:rsidRPr="00331758">
        <w:rPr>
          <w:rStyle w:val="HideTWBExt"/>
        </w:rPr>
        <w:t>&lt;Amend&gt;</w:t>
      </w:r>
      <w:r w:rsidRPr="00331758">
        <w:t>Tarkistus</w:t>
      </w:r>
      <w:r w:rsidRPr="00331758">
        <w:tab/>
      </w:r>
      <w:r w:rsidRPr="00331758">
        <w:tab/>
      </w:r>
      <w:r w:rsidRPr="00331758">
        <w:rPr>
          <w:rStyle w:val="HideTWBExt"/>
        </w:rPr>
        <w:t>&lt;NumAm&gt;</w:t>
      </w:r>
      <w:r w:rsidRPr="00331758">
        <w:t>2381</w:t>
      </w:r>
      <w:r w:rsidRPr="00331758">
        <w:rPr>
          <w:rStyle w:val="HideTWBExt"/>
        </w:rPr>
        <w:t>&lt;/NumAm&gt;</w:t>
      </w:r>
    </w:p>
    <w:p w14:paraId="5ECC238F" w14:textId="77777777" w:rsidR="00331758" w:rsidRPr="00331758" w:rsidRDefault="00331758" w:rsidP="00331758">
      <w:pPr>
        <w:pStyle w:val="NormalBold"/>
      </w:pPr>
      <w:r w:rsidRPr="00331758">
        <w:rPr>
          <w:rStyle w:val="HideTWBExt"/>
          <w:b w:val="0"/>
        </w:rPr>
        <w:t>&lt;RepeatBlock-By&gt;&lt;Members&gt;</w:t>
      </w:r>
      <w:r w:rsidRPr="00331758">
        <w:t>Murielle Laurent, Ana Catarina Mendes, Emma Rafowicz, Matjaž Nemec, Marco Tarquinio, Francisco Assis, Cecilia Strada</w:t>
      </w:r>
      <w:r w:rsidRPr="00331758">
        <w:rPr>
          <w:rStyle w:val="HideTWBExt"/>
          <w:b w:val="0"/>
        </w:rPr>
        <w:t>&lt;/Members&gt;</w:t>
      </w:r>
    </w:p>
    <w:p w14:paraId="587D199D" w14:textId="77777777" w:rsidR="00331758" w:rsidRPr="00331758" w:rsidRDefault="00331758" w:rsidP="00331758">
      <w:pPr>
        <w:pStyle w:val="NormalBold"/>
      </w:pPr>
      <w:r w:rsidRPr="00331758">
        <w:rPr>
          <w:rStyle w:val="HideTWBExt"/>
          <w:b w:val="0"/>
        </w:rPr>
        <w:t>&lt;/RepeatBlock-By&gt;</w:t>
      </w:r>
    </w:p>
    <w:p w14:paraId="524C6EC1"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5941D055" w14:textId="77777777" w:rsidR="00331758" w:rsidRPr="00331758" w:rsidRDefault="00331758" w:rsidP="00331758">
      <w:pPr>
        <w:pStyle w:val="NormalBold"/>
      </w:pPr>
      <w:r w:rsidRPr="00331758">
        <w:rPr>
          <w:rStyle w:val="HideTWBExt"/>
        </w:rPr>
        <w:t>&lt;Article&gt;</w:t>
      </w:r>
      <w:r w:rsidRPr="00331758">
        <w:t>47 artikla – 3 kohta</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1C10C5B7" w14:textId="77777777" w:rsidTr="00C84DAA">
        <w:trPr>
          <w:trHeight w:hRule="exact" w:val="240"/>
          <w:jc w:val="center"/>
        </w:trPr>
        <w:tc>
          <w:tcPr>
            <w:tcW w:w="9752" w:type="dxa"/>
            <w:gridSpan w:val="2"/>
            <w:tcBorders>
              <w:top w:val="nil"/>
              <w:left w:val="nil"/>
              <w:bottom w:val="nil"/>
              <w:right w:val="nil"/>
            </w:tcBorders>
          </w:tcPr>
          <w:p w14:paraId="4CE22E23" w14:textId="77777777" w:rsidR="00331758" w:rsidRPr="00331758" w:rsidRDefault="00331758" w:rsidP="00C84DAA"/>
        </w:tc>
      </w:tr>
      <w:tr w:rsidR="00331758" w:rsidRPr="00331758" w14:paraId="65BD3C72" w14:textId="77777777" w:rsidTr="00C84DAA">
        <w:trPr>
          <w:trHeight w:val="240"/>
          <w:jc w:val="center"/>
        </w:trPr>
        <w:tc>
          <w:tcPr>
            <w:tcW w:w="4876" w:type="dxa"/>
            <w:tcBorders>
              <w:top w:val="nil"/>
              <w:left w:val="nil"/>
              <w:bottom w:val="nil"/>
              <w:right w:val="nil"/>
            </w:tcBorders>
          </w:tcPr>
          <w:p w14:paraId="4A7DBE85" w14:textId="77777777" w:rsidR="00331758" w:rsidRPr="00331758" w:rsidRDefault="00331758" w:rsidP="00C84DAA">
            <w:pPr>
              <w:pStyle w:val="AmColumnHeading"/>
            </w:pPr>
            <w:r w:rsidRPr="00331758">
              <w:t>Komission teksti</w:t>
            </w:r>
          </w:p>
        </w:tc>
        <w:tc>
          <w:tcPr>
            <w:tcW w:w="4876" w:type="dxa"/>
            <w:tcBorders>
              <w:top w:val="nil"/>
              <w:left w:val="nil"/>
              <w:bottom w:val="nil"/>
              <w:right w:val="nil"/>
            </w:tcBorders>
          </w:tcPr>
          <w:p w14:paraId="5502C144" w14:textId="77777777" w:rsidR="00331758" w:rsidRPr="00331758" w:rsidRDefault="00331758" w:rsidP="00C84DAA">
            <w:pPr>
              <w:pStyle w:val="AmColumnHeading"/>
            </w:pPr>
            <w:r w:rsidRPr="00331758">
              <w:t>Tarkistus</w:t>
            </w:r>
          </w:p>
        </w:tc>
      </w:tr>
      <w:tr w:rsidR="00331758" w:rsidRPr="00331758" w14:paraId="4D8001E3" w14:textId="77777777" w:rsidTr="00C84DAA">
        <w:trPr>
          <w:jc w:val="center"/>
        </w:trPr>
        <w:tc>
          <w:tcPr>
            <w:tcW w:w="4876" w:type="dxa"/>
            <w:tcBorders>
              <w:top w:val="nil"/>
              <w:left w:val="nil"/>
              <w:bottom w:val="nil"/>
              <w:right w:val="nil"/>
            </w:tcBorders>
          </w:tcPr>
          <w:p w14:paraId="27C4CD16" w14:textId="77777777" w:rsidR="00331758" w:rsidRPr="00331758" w:rsidRDefault="00331758" w:rsidP="00C84DAA">
            <w:pPr>
              <w:pStyle w:val="Normal6a"/>
            </w:pPr>
            <w:r w:rsidRPr="00331758">
              <w:rPr>
                <w:b/>
                <w:i/>
              </w:rPr>
              <w:t>3.</w:t>
            </w:r>
            <w:r w:rsidRPr="00331758">
              <w:tab/>
            </w:r>
            <w:r w:rsidRPr="00331758">
              <w:rPr>
                <w:b/>
                <w:i/>
              </w:rPr>
              <w:t>Tämän artiklan säännöksiä ei saa tulkita jäsenvaltioille myönnetyksi luvaksi poiketa niiden yleisestä velvoitteesta toteuttaa kaikki tarvittavat yleis- ja erityistoimenpiteet tämän asetuksen mukaisten velvoitteiden täyttämisen varmistamiseksi.</w:t>
            </w:r>
          </w:p>
        </w:tc>
        <w:tc>
          <w:tcPr>
            <w:tcW w:w="4876" w:type="dxa"/>
            <w:tcBorders>
              <w:top w:val="nil"/>
              <w:left w:val="nil"/>
              <w:bottom w:val="nil"/>
              <w:right w:val="nil"/>
            </w:tcBorders>
          </w:tcPr>
          <w:p w14:paraId="43FC9F81" w14:textId="77777777" w:rsidR="00331758" w:rsidRPr="00331758" w:rsidRDefault="00331758" w:rsidP="00C84DAA">
            <w:pPr>
              <w:pStyle w:val="Normal6a"/>
            </w:pPr>
            <w:r w:rsidRPr="00331758">
              <w:rPr>
                <w:b/>
                <w:i/>
              </w:rPr>
              <w:t>Poistetaan.</w:t>
            </w:r>
          </w:p>
        </w:tc>
      </w:tr>
    </w:tbl>
    <w:p w14:paraId="42D53C21" w14:textId="77777777" w:rsidR="00331758" w:rsidRPr="00331758" w:rsidRDefault="00331758" w:rsidP="00331758">
      <w:pPr>
        <w:pStyle w:val="AmOrLang"/>
      </w:pPr>
      <w:r w:rsidRPr="00331758">
        <w:t xml:space="preserve">Or. </w:t>
      </w:r>
      <w:r w:rsidRPr="00331758">
        <w:rPr>
          <w:rStyle w:val="HideTWBExt"/>
        </w:rPr>
        <w:t>&lt;Original&gt;</w:t>
      </w:r>
      <w:r w:rsidRPr="00331758">
        <w:rPr>
          <w:rStyle w:val="HideTWBInt"/>
        </w:rPr>
        <w:t>{EN}</w:t>
      </w:r>
      <w:r w:rsidRPr="00331758">
        <w:t>en</w:t>
      </w:r>
      <w:r w:rsidRPr="00331758">
        <w:rPr>
          <w:rStyle w:val="HideTWBExt"/>
        </w:rPr>
        <w:t>&lt;/Original&gt;</w:t>
      </w:r>
    </w:p>
    <w:p w14:paraId="09708F97" w14:textId="77777777" w:rsidR="00331758" w:rsidRPr="00331758" w:rsidRDefault="00331758" w:rsidP="00331758">
      <w:pPr>
        <w:pStyle w:val="AmJustTitle"/>
      </w:pPr>
      <w:r w:rsidRPr="00331758">
        <w:rPr>
          <w:rStyle w:val="HideTWBExt"/>
        </w:rPr>
        <w:t>&lt;TitreJust&gt;</w:t>
      </w:r>
      <w:r w:rsidRPr="00331758">
        <w:t>Perustelu</w:t>
      </w:r>
      <w:r w:rsidRPr="00331758">
        <w:rPr>
          <w:rStyle w:val="HideTWBExt"/>
        </w:rPr>
        <w:t>&lt;/TitreJust&gt;</w:t>
      </w:r>
    </w:p>
    <w:p w14:paraId="3E413FEA" w14:textId="77777777" w:rsidR="00331758" w:rsidRPr="00331758" w:rsidRDefault="00331758" w:rsidP="00331758">
      <w:pPr>
        <w:pStyle w:val="AmJustText"/>
      </w:pPr>
      <w:r w:rsidRPr="00331758">
        <w:t>Jäsenvaltioiden viranomaisilla on tässä asetuksessa säädettyjä velvoitteita. Artiklassa säädetään poikkeuksesta tiettyihin erityisvelvoitteisiin tietyissä olosuhteissa. Siinä ei esitetä eikä sallita velvoitteiden yleistä täyttämättä jättämistä.</w:t>
      </w:r>
    </w:p>
    <w:p w14:paraId="683DC65A" w14:textId="77777777" w:rsidR="00331758" w:rsidRPr="00331758" w:rsidRDefault="00331758" w:rsidP="00331758">
      <w:r w:rsidRPr="00331758">
        <w:rPr>
          <w:rStyle w:val="HideTWBExt"/>
        </w:rPr>
        <w:t>&lt;/Amend&gt;</w:t>
      </w:r>
    </w:p>
    <w:p w14:paraId="1CDB527F" w14:textId="77777777" w:rsidR="00331758" w:rsidRPr="00331758" w:rsidRDefault="00331758" w:rsidP="00331758">
      <w:pPr>
        <w:pStyle w:val="AmNumberTabs"/>
      </w:pPr>
      <w:r w:rsidRPr="00331758">
        <w:rPr>
          <w:rStyle w:val="HideTWBExt"/>
        </w:rPr>
        <w:t>&lt;Amend&gt;</w:t>
      </w:r>
      <w:r w:rsidRPr="00331758">
        <w:t>Tarkistus</w:t>
      </w:r>
      <w:r w:rsidRPr="00331758">
        <w:tab/>
      </w:r>
      <w:r w:rsidRPr="00331758">
        <w:tab/>
      </w:r>
      <w:r w:rsidRPr="00331758">
        <w:rPr>
          <w:rStyle w:val="HideTWBExt"/>
        </w:rPr>
        <w:t>&lt;NumAm&gt;</w:t>
      </w:r>
      <w:r w:rsidRPr="00331758">
        <w:t>2382</w:t>
      </w:r>
      <w:r w:rsidRPr="00331758">
        <w:rPr>
          <w:rStyle w:val="HideTWBExt"/>
        </w:rPr>
        <w:t>&lt;/NumAm&gt;</w:t>
      </w:r>
    </w:p>
    <w:p w14:paraId="24F888B0" w14:textId="77777777" w:rsidR="00331758" w:rsidRPr="00331758" w:rsidRDefault="00331758" w:rsidP="00331758">
      <w:pPr>
        <w:pStyle w:val="NormalBold"/>
      </w:pPr>
      <w:r w:rsidRPr="00331758">
        <w:rPr>
          <w:rStyle w:val="HideTWBExt"/>
          <w:b w:val="0"/>
        </w:rPr>
        <w:t>&lt;RepeatBlock-By&gt;&lt;Members&gt;</w:t>
      </w:r>
      <w:r w:rsidRPr="00331758">
        <w:t>Mélissa Camara</w:t>
      </w:r>
      <w:r w:rsidRPr="00331758">
        <w:rPr>
          <w:rStyle w:val="HideTWBExt"/>
          <w:b w:val="0"/>
        </w:rPr>
        <w:t>&lt;/Members&gt;</w:t>
      </w:r>
    </w:p>
    <w:p w14:paraId="6DA08467" w14:textId="77777777" w:rsidR="00331758" w:rsidRPr="00331758" w:rsidRDefault="00331758" w:rsidP="00331758">
      <w:pPr>
        <w:pStyle w:val="NormalBold"/>
      </w:pPr>
      <w:r w:rsidRPr="00331758">
        <w:rPr>
          <w:rStyle w:val="HideTWBExt"/>
          <w:b w:val="0"/>
        </w:rPr>
        <w:t>&lt;/RepeatBlock-By&gt;</w:t>
      </w:r>
    </w:p>
    <w:p w14:paraId="420453A9"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3B0A5821" w14:textId="77777777" w:rsidR="00331758" w:rsidRPr="00331758" w:rsidRDefault="00331758" w:rsidP="00331758">
      <w:pPr>
        <w:pStyle w:val="NormalBold"/>
      </w:pPr>
      <w:r w:rsidRPr="00331758">
        <w:rPr>
          <w:rStyle w:val="HideTWBExt"/>
        </w:rPr>
        <w:t>&lt;Article&gt;</w:t>
      </w:r>
      <w:r w:rsidRPr="00331758">
        <w:t>48 artikla – 1 kohta – a alakohta</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3C327E4C" w14:textId="77777777" w:rsidTr="00C84DAA">
        <w:trPr>
          <w:trHeight w:hRule="exact" w:val="240"/>
          <w:jc w:val="center"/>
        </w:trPr>
        <w:tc>
          <w:tcPr>
            <w:tcW w:w="9752" w:type="dxa"/>
            <w:gridSpan w:val="2"/>
            <w:tcBorders>
              <w:top w:val="nil"/>
              <w:left w:val="nil"/>
              <w:bottom w:val="nil"/>
              <w:right w:val="nil"/>
            </w:tcBorders>
          </w:tcPr>
          <w:p w14:paraId="16E3CCBF" w14:textId="77777777" w:rsidR="00331758" w:rsidRPr="00331758" w:rsidRDefault="00331758" w:rsidP="00C84DAA"/>
        </w:tc>
      </w:tr>
      <w:tr w:rsidR="00331758" w:rsidRPr="00331758" w14:paraId="4D5597C3" w14:textId="77777777" w:rsidTr="00C84DAA">
        <w:trPr>
          <w:trHeight w:val="240"/>
          <w:jc w:val="center"/>
        </w:trPr>
        <w:tc>
          <w:tcPr>
            <w:tcW w:w="4876" w:type="dxa"/>
            <w:tcBorders>
              <w:top w:val="nil"/>
              <w:left w:val="nil"/>
              <w:bottom w:val="nil"/>
              <w:right w:val="nil"/>
            </w:tcBorders>
          </w:tcPr>
          <w:p w14:paraId="78240B50" w14:textId="77777777" w:rsidR="00331758" w:rsidRPr="00331758" w:rsidRDefault="00331758" w:rsidP="00C84DAA">
            <w:pPr>
              <w:pStyle w:val="AmColumnHeading"/>
            </w:pPr>
            <w:r w:rsidRPr="00331758">
              <w:t>Komission teksti</w:t>
            </w:r>
          </w:p>
        </w:tc>
        <w:tc>
          <w:tcPr>
            <w:tcW w:w="4876" w:type="dxa"/>
            <w:tcBorders>
              <w:top w:val="nil"/>
              <w:left w:val="nil"/>
              <w:bottom w:val="nil"/>
              <w:right w:val="nil"/>
            </w:tcBorders>
          </w:tcPr>
          <w:p w14:paraId="19D2F6DF" w14:textId="77777777" w:rsidR="00331758" w:rsidRPr="00331758" w:rsidRDefault="00331758" w:rsidP="00C84DAA">
            <w:pPr>
              <w:pStyle w:val="AmColumnHeading"/>
            </w:pPr>
            <w:r w:rsidRPr="00331758">
              <w:t>Tarkistus</w:t>
            </w:r>
          </w:p>
        </w:tc>
      </w:tr>
      <w:tr w:rsidR="00331758" w:rsidRPr="00331758" w14:paraId="49A35BD9" w14:textId="77777777" w:rsidTr="00C84DAA">
        <w:trPr>
          <w:jc w:val="center"/>
        </w:trPr>
        <w:tc>
          <w:tcPr>
            <w:tcW w:w="4876" w:type="dxa"/>
            <w:tcBorders>
              <w:top w:val="nil"/>
              <w:left w:val="nil"/>
              <w:bottom w:val="nil"/>
              <w:right w:val="nil"/>
            </w:tcBorders>
          </w:tcPr>
          <w:p w14:paraId="67ABEA01" w14:textId="77777777" w:rsidR="00331758" w:rsidRPr="00331758" w:rsidRDefault="00331758" w:rsidP="00C84DAA">
            <w:pPr>
              <w:pStyle w:val="Normal6a"/>
            </w:pPr>
            <w:r w:rsidRPr="00331758">
              <w:t>a.</w:t>
            </w:r>
            <w:r w:rsidRPr="00331758">
              <w:tab/>
            </w:r>
            <w:r w:rsidRPr="00331758">
              <w:rPr>
                <w:b/>
                <w:i/>
              </w:rPr>
              <w:t>niiden kolmansien maiden kansalaisten</w:t>
            </w:r>
            <w:r w:rsidRPr="00331758">
              <w:t xml:space="preserve"> lukumäärä</w:t>
            </w:r>
            <w:r w:rsidRPr="00331758">
              <w:rPr>
                <w:b/>
                <w:i/>
              </w:rPr>
              <w:t>, joista toinen jäsenvaltio on tehnyt tunnustetun palauttamispäätöksen</w:t>
            </w:r>
            <w:r w:rsidRPr="00331758">
              <w:t>;</w:t>
            </w:r>
          </w:p>
        </w:tc>
        <w:tc>
          <w:tcPr>
            <w:tcW w:w="4876" w:type="dxa"/>
            <w:tcBorders>
              <w:top w:val="nil"/>
              <w:left w:val="nil"/>
              <w:bottom w:val="nil"/>
              <w:right w:val="nil"/>
            </w:tcBorders>
          </w:tcPr>
          <w:p w14:paraId="493D2438" w14:textId="77777777" w:rsidR="00331758" w:rsidRPr="00331758" w:rsidRDefault="00331758" w:rsidP="00C84DAA">
            <w:pPr>
              <w:pStyle w:val="Normal6a"/>
            </w:pPr>
            <w:r w:rsidRPr="00331758">
              <w:t>a.</w:t>
            </w:r>
            <w:r w:rsidRPr="00331758">
              <w:tab/>
            </w:r>
            <w:r w:rsidRPr="00331758">
              <w:rPr>
                <w:b/>
                <w:i/>
              </w:rPr>
              <w:t>tehtyjen palauttamispäätösten</w:t>
            </w:r>
            <w:r w:rsidRPr="00331758">
              <w:t xml:space="preserve"> lukumäärä;</w:t>
            </w:r>
          </w:p>
        </w:tc>
      </w:tr>
    </w:tbl>
    <w:p w14:paraId="1B077611" w14:textId="77777777" w:rsidR="00331758" w:rsidRPr="00331758" w:rsidRDefault="00331758" w:rsidP="00331758">
      <w:pPr>
        <w:pStyle w:val="AmOrLang"/>
      </w:pPr>
      <w:r w:rsidRPr="00331758">
        <w:t xml:space="preserve">Or. </w:t>
      </w:r>
      <w:r w:rsidRPr="00331758">
        <w:rPr>
          <w:rStyle w:val="HideTWBExt"/>
        </w:rPr>
        <w:t>&lt;Original&gt;</w:t>
      </w:r>
      <w:r w:rsidRPr="00331758">
        <w:rPr>
          <w:rStyle w:val="HideTWBInt"/>
        </w:rPr>
        <w:t>{EN}</w:t>
      </w:r>
      <w:r w:rsidRPr="00331758">
        <w:t>en</w:t>
      </w:r>
      <w:r w:rsidRPr="00331758">
        <w:rPr>
          <w:rStyle w:val="HideTWBExt"/>
        </w:rPr>
        <w:t>&lt;/Original&gt;</w:t>
      </w:r>
    </w:p>
    <w:p w14:paraId="084922AD" w14:textId="77777777" w:rsidR="00331758" w:rsidRPr="00331758" w:rsidRDefault="00331758" w:rsidP="00331758">
      <w:r w:rsidRPr="00331758">
        <w:rPr>
          <w:rStyle w:val="HideTWBExt"/>
        </w:rPr>
        <w:t>&lt;/Amend&gt;</w:t>
      </w:r>
    </w:p>
    <w:p w14:paraId="5C7D2928" w14:textId="77777777" w:rsidR="00331758" w:rsidRPr="00331758" w:rsidRDefault="00331758" w:rsidP="00331758">
      <w:pPr>
        <w:pStyle w:val="AmNumberTabs"/>
      </w:pPr>
      <w:r w:rsidRPr="00331758">
        <w:rPr>
          <w:rStyle w:val="HideTWBExt"/>
        </w:rPr>
        <w:t>&lt;Amend&gt;</w:t>
      </w:r>
      <w:r w:rsidRPr="00331758">
        <w:t>Tarkistus</w:t>
      </w:r>
      <w:r w:rsidRPr="00331758">
        <w:tab/>
      </w:r>
      <w:r w:rsidRPr="00331758">
        <w:tab/>
      </w:r>
      <w:r w:rsidRPr="00331758">
        <w:rPr>
          <w:rStyle w:val="HideTWBExt"/>
        </w:rPr>
        <w:t>&lt;NumAm&gt;</w:t>
      </w:r>
      <w:r w:rsidRPr="00331758">
        <w:t>2383</w:t>
      </w:r>
      <w:r w:rsidRPr="00331758">
        <w:rPr>
          <w:rStyle w:val="HideTWBExt"/>
        </w:rPr>
        <w:t>&lt;/NumAm&gt;</w:t>
      </w:r>
    </w:p>
    <w:p w14:paraId="48A0C277" w14:textId="77777777" w:rsidR="00331758" w:rsidRPr="00331758" w:rsidRDefault="00331758" w:rsidP="00331758">
      <w:pPr>
        <w:pStyle w:val="NormalBold"/>
      </w:pPr>
      <w:r w:rsidRPr="00331758">
        <w:rPr>
          <w:rStyle w:val="HideTWBExt"/>
          <w:b w:val="0"/>
        </w:rPr>
        <w:t>&lt;RepeatBlock-By&gt;&lt;Members&gt;</w:t>
      </w:r>
      <w:r w:rsidRPr="00331758">
        <w:t>Estrella Galán</w:t>
      </w:r>
      <w:r w:rsidRPr="00331758">
        <w:rPr>
          <w:rStyle w:val="HideTWBExt"/>
          <w:b w:val="0"/>
        </w:rPr>
        <w:t>&lt;/Members&gt;</w:t>
      </w:r>
    </w:p>
    <w:p w14:paraId="5A512E63" w14:textId="77777777" w:rsidR="00331758" w:rsidRPr="00331758" w:rsidRDefault="00331758" w:rsidP="00331758">
      <w:pPr>
        <w:pStyle w:val="NormalBold"/>
      </w:pPr>
      <w:r w:rsidRPr="00331758">
        <w:rPr>
          <w:rStyle w:val="HideTWBExt"/>
          <w:b w:val="0"/>
        </w:rPr>
        <w:t>&lt;/RepeatBlock-By&gt;</w:t>
      </w:r>
    </w:p>
    <w:p w14:paraId="776D8007"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3ED5743E" w14:textId="77777777" w:rsidR="00331758" w:rsidRPr="00331758" w:rsidRDefault="00331758" w:rsidP="00331758">
      <w:pPr>
        <w:pStyle w:val="NormalBold"/>
      </w:pPr>
      <w:r w:rsidRPr="00331758">
        <w:rPr>
          <w:rStyle w:val="HideTWBExt"/>
        </w:rPr>
        <w:t>&lt;Article&gt;</w:t>
      </w:r>
      <w:r w:rsidRPr="00331758">
        <w:t>48 artikla – 1 kohta – a alakohta</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35F8CF98" w14:textId="77777777" w:rsidTr="00C84DAA">
        <w:trPr>
          <w:trHeight w:hRule="exact" w:val="240"/>
          <w:jc w:val="center"/>
        </w:trPr>
        <w:tc>
          <w:tcPr>
            <w:tcW w:w="9752" w:type="dxa"/>
            <w:gridSpan w:val="2"/>
            <w:tcBorders>
              <w:top w:val="nil"/>
              <w:left w:val="nil"/>
              <w:bottom w:val="nil"/>
              <w:right w:val="nil"/>
            </w:tcBorders>
          </w:tcPr>
          <w:p w14:paraId="1DD9575A" w14:textId="77777777" w:rsidR="00331758" w:rsidRPr="00331758" w:rsidRDefault="00331758" w:rsidP="00C84DAA"/>
        </w:tc>
      </w:tr>
      <w:tr w:rsidR="00331758" w:rsidRPr="00331758" w14:paraId="0A9E0F6D" w14:textId="77777777" w:rsidTr="00C84DAA">
        <w:trPr>
          <w:trHeight w:val="240"/>
          <w:jc w:val="center"/>
        </w:trPr>
        <w:tc>
          <w:tcPr>
            <w:tcW w:w="4876" w:type="dxa"/>
            <w:tcBorders>
              <w:top w:val="nil"/>
              <w:left w:val="nil"/>
              <w:bottom w:val="nil"/>
              <w:right w:val="nil"/>
            </w:tcBorders>
          </w:tcPr>
          <w:p w14:paraId="2540C107" w14:textId="77777777" w:rsidR="00331758" w:rsidRPr="00331758" w:rsidRDefault="00331758" w:rsidP="00C84DAA">
            <w:pPr>
              <w:pStyle w:val="AmColumnHeading"/>
            </w:pPr>
            <w:r w:rsidRPr="00331758">
              <w:t>Komission teksti</w:t>
            </w:r>
          </w:p>
        </w:tc>
        <w:tc>
          <w:tcPr>
            <w:tcW w:w="4876" w:type="dxa"/>
            <w:tcBorders>
              <w:top w:val="nil"/>
              <w:left w:val="nil"/>
              <w:bottom w:val="nil"/>
              <w:right w:val="nil"/>
            </w:tcBorders>
          </w:tcPr>
          <w:p w14:paraId="4039F5F8" w14:textId="77777777" w:rsidR="00331758" w:rsidRPr="00331758" w:rsidRDefault="00331758" w:rsidP="00C84DAA">
            <w:pPr>
              <w:pStyle w:val="AmColumnHeading"/>
            </w:pPr>
            <w:r w:rsidRPr="00331758">
              <w:t>Tarkistus</w:t>
            </w:r>
          </w:p>
        </w:tc>
      </w:tr>
      <w:tr w:rsidR="00331758" w:rsidRPr="00331758" w14:paraId="11D6E8BC" w14:textId="77777777" w:rsidTr="00C84DAA">
        <w:trPr>
          <w:jc w:val="center"/>
        </w:trPr>
        <w:tc>
          <w:tcPr>
            <w:tcW w:w="4876" w:type="dxa"/>
            <w:tcBorders>
              <w:top w:val="nil"/>
              <w:left w:val="nil"/>
              <w:bottom w:val="nil"/>
              <w:right w:val="nil"/>
            </w:tcBorders>
          </w:tcPr>
          <w:p w14:paraId="6CC28463" w14:textId="77777777" w:rsidR="00331758" w:rsidRPr="00331758" w:rsidRDefault="00331758" w:rsidP="00C84DAA">
            <w:pPr>
              <w:pStyle w:val="Normal6a"/>
            </w:pPr>
            <w:r w:rsidRPr="00331758">
              <w:t>a.</w:t>
            </w:r>
            <w:r w:rsidRPr="00331758">
              <w:tab/>
            </w:r>
            <w:r w:rsidRPr="00331758">
              <w:rPr>
                <w:b/>
                <w:i/>
              </w:rPr>
              <w:t>niiden kolmansien maiden kansalaisten</w:t>
            </w:r>
            <w:r w:rsidRPr="00331758">
              <w:t xml:space="preserve"> lukumäärä</w:t>
            </w:r>
            <w:r w:rsidRPr="00331758">
              <w:rPr>
                <w:b/>
                <w:i/>
              </w:rPr>
              <w:t xml:space="preserve">, joista toinen jäsenvaltio on tehnyt tunnustetun </w:t>
            </w:r>
            <w:r w:rsidRPr="00331758">
              <w:rPr>
                <w:b/>
                <w:i/>
              </w:rPr>
              <w:lastRenderedPageBreak/>
              <w:t>palauttamispäätöksen</w:t>
            </w:r>
            <w:r w:rsidRPr="00331758">
              <w:t>;</w:t>
            </w:r>
          </w:p>
        </w:tc>
        <w:tc>
          <w:tcPr>
            <w:tcW w:w="4876" w:type="dxa"/>
            <w:tcBorders>
              <w:top w:val="nil"/>
              <w:left w:val="nil"/>
              <w:bottom w:val="nil"/>
              <w:right w:val="nil"/>
            </w:tcBorders>
          </w:tcPr>
          <w:p w14:paraId="7D5DC837" w14:textId="77777777" w:rsidR="00331758" w:rsidRPr="00331758" w:rsidRDefault="00331758" w:rsidP="00C84DAA">
            <w:pPr>
              <w:pStyle w:val="Normal6a"/>
            </w:pPr>
            <w:r w:rsidRPr="00331758">
              <w:lastRenderedPageBreak/>
              <w:t>a.</w:t>
            </w:r>
            <w:r w:rsidRPr="00331758">
              <w:tab/>
            </w:r>
            <w:r w:rsidRPr="00331758">
              <w:rPr>
                <w:b/>
                <w:i/>
              </w:rPr>
              <w:t>tehtyjen palauttamispäätösten</w:t>
            </w:r>
            <w:r w:rsidRPr="00331758">
              <w:t xml:space="preserve"> lukumäärä;</w:t>
            </w:r>
          </w:p>
        </w:tc>
      </w:tr>
    </w:tbl>
    <w:p w14:paraId="7CAB266C" w14:textId="77777777" w:rsidR="00331758" w:rsidRPr="00331758" w:rsidRDefault="00331758" w:rsidP="00331758">
      <w:pPr>
        <w:pStyle w:val="AmOrLang"/>
      </w:pPr>
      <w:r w:rsidRPr="00331758">
        <w:t xml:space="preserve">Or. </w:t>
      </w:r>
      <w:r w:rsidRPr="00331758">
        <w:rPr>
          <w:rStyle w:val="HideTWBExt"/>
        </w:rPr>
        <w:t>&lt;Original&gt;</w:t>
      </w:r>
      <w:r w:rsidRPr="00331758">
        <w:rPr>
          <w:rStyle w:val="HideTWBInt"/>
        </w:rPr>
        <w:t>{EN}</w:t>
      </w:r>
      <w:r w:rsidRPr="00331758">
        <w:t>en</w:t>
      </w:r>
      <w:r w:rsidRPr="00331758">
        <w:rPr>
          <w:rStyle w:val="HideTWBExt"/>
        </w:rPr>
        <w:t>&lt;/Original&gt;</w:t>
      </w:r>
    </w:p>
    <w:p w14:paraId="4CEDEAEE" w14:textId="77777777" w:rsidR="00331758" w:rsidRPr="00331758" w:rsidRDefault="00331758" w:rsidP="00331758">
      <w:r w:rsidRPr="00331758">
        <w:rPr>
          <w:rStyle w:val="HideTWBExt"/>
        </w:rPr>
        <w:t>&lt;/Amend&gt;</w:t>
      </w:r>
    </w:p>
    <w:p w14:paraId="7D8D2564" w14:textId="77777777" w:rsidR="00331758" w:rsidRPr="00331758" w:rsidRDefault="00331758" w:rsidP="00331758">
      <w:pPr>
        <w:pStyle w:val="AmNumberTabs"/>
      </w:pPr>
      <w:r w:rsidRPr="00331758">
        <w:rPr>
          <w:rStyle w:val="HideTWBExt"/>
        </w:rPr>
        <w:t>&lt;Amend&gt;</w:t>
      </w:r>
      <w:r w:rsidRPr="00331758">
        <w:t>Tarkistus</w:t>
      </w:r>
      <w:r w:rsidRPr="00331758">
        <w:tab/>
      </w:r>
      <w:r w:rsidRPr="00331758">
        <w:tab/>
      </w:r>
      <w:r w:rsidRPr="00331758">
        <w:rPr>
          <w:rStyle w:val="HideTWBExt"/>
        </w:rPr>
        <w:t>&lt;NumAm&gt;</w:t>
      </w:r>
      <w:r w:rsidRPr="00331758">
        <w:t>2384</w:t>
      </w:r>
      <w:r w:rsidRPr="00331758">
        <w:rPr>
          <w:rStyle w:val="HideTWBExt"/>
        </w:rPr>
        <w:t>&lt;/NumAm&gt;</w:t>
      </w:r>
    </w:p>
    <w:p w14:paraId="2AE0667D" w14:textId="77777777" w:rsidR="00331758" w:rsidRPr="00331758" w:rsidRDefault="00331758" w:rsidP="00331758">
      <w:pPr>
        <w:pStyle w:val="NormalBold"/>
      </w:pPr>
      <w:r w:rsidRPr="00331758">
        <w:rPr>
          <w:rStyle w:val="HideTWBExt"/>
          <w:b w:val="0"/>
        </w:rPr>
        <w:t>&lt;RepeatBlock-By&gt;&lt;Members&gt;</w:t>
      </w:r>
      <w:r w:rsidRPr="00331758">
        <w:t>Estrella Galán</w:t>
      </w:r>
      <w:r w:rsidRPr="00331758">
        <w:rPr>
          <w:rStyle w:val="HideTWBExt"/>
          <w:b w:val="0"/>
        </w:rPr>
        <w:t>&lt;/Members&gt;</w:t>
      </w:r>
    </w:p>
    <w:p w14:paraId="7DC8984E" w14:textId="77777777" w:rsidR="00331758" w:rsidRPr="00331758" w:rsidRDefault="00331758" w:rsidP="00331758">
      <w:pPr>
        <w:pStyle w:val="NormalBold"/>
      </w:pPr>
      <w:r w:rsidRPr="00331758">
        <w:rPr>
          <w:rStyle w:val="HideTWBExt"/>
          <w:b w:val="0"/>
        </w:rPr>
        <w:t>&lt;/RepeatBlock-By&gt;</w:t>
      </w:r>
    </w:p>
    <w:p w14:paraId="1387F2CE"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617A9616" w14:textId="77777777" w:rsidR="00331758" w:rsidRPr="00331758" w:rsidRDefault="00331758" w:rsidP="00331758">
      <w:pPr>
        <w:pStyle w:val="NormalBold"/>
      </w:pPr>
      <w:r w:rsidRPr="00331758">
        <w:rPr>
          <w:rStyle w:val="HideTWBExt"/>
        </w:rPr>
        <w:t>&lt;Article&gt;</w:t>
      </w:r>
      <w:r w:rsidRPr="00331758">
        <w:t>48 artikla – 1 kohta – c a alakohta (uusi)</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4B158213" w14:textId="77777777" w:rsidTr="00C84DAA">
        <w:trPr>
          <w:trHeight w:hRule="exact" w:val="240"/>
          <w:jc w:val="center"/>
        </w:trPr>
        <w:tc>
          <w:tcPr>
            <w:tcW w:w="9752" w:type="dxa"/>
            <w:gridSpan w:val="2"/>
            <w:tcBorders>
              <w:top w:val="nil"/>
              <w:left w:val="nil"/>
              <w:bottom w:val="nil"/>
              <w:right w:val="nil"/>
            </w:tcBorders>
          </w:tcPr>
          <w:p w14:paraId="36DCAE3F" w14:textId="77777777" w:rsidR="00331758" w:rsidRPr="00331758" w:rsidRDefault="00331758" w:rsidP="00C84DAA"/>
        </w:tc>
      </w:tr>
      <w:tr w:rsidR="00331758" w:rsidRPr="00331758" w14:paraId="26D5B2E2" w14:textId="77777777" w:rsidTr="00C84DAA">
        <w:trPr>
          <w:trHeight w:val="240"/>
          <w:jc w:val="center"/>
        </w:trPr>
        <w:tc>
          <w:tcPr>
            <w:tcW w:w="4876" w:type="dxa"/>
            <w:tcBorders>
              <w:top w:val="nil"/>
              <w:left w:val="nil"/>
              <w:bottom w:val="nil"/>
              <w:right w:val="nil"/>
            </w:tcBorders>
          </w:tcPr>
          <w:p w14:paraId="132BEEEB" w14:textId="77777777" w:rsidR="00331758" w:rsidRPr="00331758" w:rsidRDefault="00331758" w:rsidP="00C84DAA">
            <w:pPr>
              <w:pStyle w:val="AmColumnHeading"/>
            </w:pPr>
            <w:r w:rsidRPr="00331758">
              <w:t>Komission teksti</w:t>
            </w:r>
          </w:p>
        </w:tc>
        <w:tc>
          <w:tcPr>
            <w:tcW w:w="4876" w:type="dxa"/>
            <w:tcBorders>
              <w:top w:val="nil"/>
              <w:left w:val="nil"/>
              <w:bottom w:val="nil"/>
              <w:right w:val="nil"/>
            </w:tcBorders>
          </w:tcPr>
          <w:p w14:paraId="177962F3" w14:textId="77777777" w:rsidR="00331758" w:rsidRPr="00331758" w:rsidRDefault="00331758" w:rsidP="00C84DAA">
            <w:pPr>
              <w:pStyle w:val="AmColumnHeading"/>
            </w:pPr>
            <w:r w:rsidRPr="00331758">
              <w:t>Tarkistus</w:t>
            </w:r>
          </w:p>
        </w:tc>
      </w:tr>
      <w:tr w:rsidR="00331758" w:rsidRPr="00331758" w14:paraId="399B3D31" w14:textId="77777777" w:rsidTr="00C84DAA">
        <w:trPr>
          <w:jc w:val="center"/>
        </w:trPr>
        <w:tc>
          <w:tcPr>
            <w:tcW w:w="4876" w:type="dxa"/>
            <w:tcBorders>
              <w:top w:val="nil"/>
              <w:left w:val="nil"/>
              <w:bottom w:val="nil"/>
              <w:right w:val="nil"/>
            </w:tcBorders>
          </w:tcPr>
          <w:p w14:paraId="6F3C6130" w14:textId="77777777" w:rsidR="00331758" w:rsidRPr="00331758" w:rsidRDefault="00331758" w:rsidP="00C84DAA">
            <w:pPr>
              <w:pStyle w:val="Normal6a"/>
            </w:pPr>
          </w:p>
        </w:tc>
        <w:tc>
          <w:tcPr>
            <w:tcW w:w="4876" w:type="dxa"/>
            <w:tcBorders>
              <w:top w:val="nil"/>
              <w:left w:val="nil"/>
              <w:bottom w:val="nil"/>
              <w:right w:val="nil"/>
            </w:tcBorders>
          </w:tcPr>
          <w:p w14:paraId="7A696D83" w14:textId="77777777" w:rsidR="00331758" w:rsidRPr="00331758" w:rsidRDefault="00331758" w:rsidP="00C84DAA">
            <w:pPr>
              <w:pStyle w:val="Normal6a"/>
            </w:pPr>
            <w:r w:rsidRPr="00331758">
              <w:rPr>
                <w:b/>
                <w:i/>
              </w:rPr>
              <w:t>c a.</w:t>
            </w:r>
            <w:r w:rsidRPr="00331758">
              <w:tab/>
            </w:r>
            <w:r w:rsidRPr="00331758">
              <w:rPr>
                <w:b/>
                <w:i/>
              </w:rPr>
              <w:t>säilöönoton keskimääräinen kesto ja niiden säilöön otettujen henkilöiden määrä, joiden kohdalla tämä keskiarvo ylitetään; </w:t>
            </w:r>
          </w:p>
        </w:tc>
      </w:tr>
    </w:tbl>
    <w:p w14:paraId="13874B5C" w14:textId="77777777" w:rsidR="00331758" w:rsidRPr="00331758" w:rsidRDefault="00331758" w:rsidP="00331758">
      <w:pPr>
        <w:pStyle w:val="AmOrLang"/>
      </w:pPr>
      <w:r w:rsidRPr="00331758">
        <w:t xml:space="preserve">Or. </w:t>
      </w:r>
      <w:r w:rsidRPr="00331758">
        <w:rPr>
          <w:rStyle w:val="HideTWBExt"/>
        </w:rPr>
        <w:t>&lt;Original&gt;</w:t>
      </w:r>
      <w:r w:rsidRPr="00331758">
        <w:rPr>
          <w:rStyle w:val="HideTWBInt"/>
        </w:rPr>
        <w:t>{EN}</w:t>
      </w:r>
      <w:r w:rsidRPr="00331758">
        <w:t>en</w:t>
      </w:r>
      <w:r w:rsidRPr="00331758">
        <w:rPr>
          <w:rStyle w:val="HideTWBExt"/>
        </w:rPr>
        <w:t>&lt;/Original&gt;</w:t>
      </w:r>
    </w:p>
    <w:p w14:paraId="4862B1A2" w14:textId="77777777" w:rsidR="00331758" w:rsidRPr="00331758" w:rsidRDefault="00331758" w:rsidP="00331758">
      <w:r w:rsidRPr="00331758">
        <w:rPr>
          <w:rStyle w:val="HideTWBExt"/>
        </w:rPr>
        <w:t>&lt;/Amend&gt;</w:t>
      </w:r>
    </w:p>
    <w:p w14:paraId="6D3CFD75" w14:textId="77777777" w:rsidR="00331758" w:rsidRPr="00331758" w:rsidRDefault="00331758" w:rsidP="00331758">
      <w:pPr>
        <w:pStyle w:val="AmNumberTabs"/>
      </w:pPr>
      <w:r w:rsidRPr="00331758">
        <w:rPr>
          <w:rStyle w:val="HideTWBExt"/>
        </w:rPr>
        <w:t>&lt;Amend&gt;</w:t>
      </w:r>
      <w:r w:rsidRPr="00331758">
        <w:t>Tarkistus</w:t>
      </w:r>
      <w:r w:rsidRPr="00331758">
        <w:tab/>
      </w:r>
      <w:r w:rsidRPr="00331758">
        <w:tab/>
      </w:r>
      <w:r w:rsidRPr="00331758">
        <w:rPr>
          <w:rStyle w:val="HideTWBExt"/>
        </w:rPr>
        <w:t>&lt;NumAm&gt;</w:t>
      </w:r>
      <w:r w:rsidRPr="00331758">
        <w:t>2385</w:t>
      </w:r>
      <w:r w:rsidRPr="00331758">
        <w:rPr>
          <w:rStyle w:val="HideTWBExt"/>
        </w:rPr>
        <w:t>&lt;/NumAm&gt;</w:t>
      </w:r>
    </w:p>
    <w:p w14:paraId="57D4639E" w14:textId="77777777" w:rsidR="00331758" w:rsidRPr="00331758" w:rsidRDefault="00331758" w:rsidP="00331758">
      <w:pPr>
        <w:pStyle w:val="NormalBold"/>
      </w:pPr>
      <w:r w:rsidRPr="00331758">
        <w:rPr>
          <w:rStyle w:val="HideTWBExt"/>
          <w:b w:val="0"/>
        </w:rPr>
        <w:t>&lt;RepeatBlock-By&gt;&lt;Members&gt;</w:t>
      </w:r>
      <w:r w:rsidRPr="00331758">
        <w:t>Tomáš Zdechovský</w:t>
      </w:r>
      <w:r w:rsidRPr="00331758">
        <w:rPr>
          <w:rStyle w:val="HideTWBExt"/>
          <w:b w:val="0"/>
        </w:rPr>
        <w:t>&lt;/Members&gt;</w:t>
      </w:r>
    </w:p>
    <w:p w14:paraId="09FE96D1" w14:textId="77777777" w:rsidR="00331758" w:rsidRPr="00331758" w:rsidRDefault="00331758" w:rsidP="00331758">
      <w:pPr>
        <w:pStyle w:val="NormalBold"/>
      </w:pPr>
      <w:r w:rsidRPr="00331758">
        <w:rPr>
          <w:rStyle w:val="HideTWBExt"/>
          <w:b w:val="0"/>
        </w:rPr>
        <w:t>&lt;/RepeatBlock-By&gt;</w:t>
      </w:r>
    </w:p>
    <w:p w14:paraId="06EC916B"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3C935FE8" w14:textId="77777777" w:rsidR="00331758" w:rsidRPr="00331758" w:rsidRDefault="00331758" w:rsidP="00331758">
      <w:pPr>
        <w:pStyle w:val="NormalBold"/>
      </w:pPr>
      <w:r w:rsidRPr="00331758">
        <w:rPr>
          <w:rStyle w:val="HideTWBExt"/>
        </w:rPr>
        <w:t>&lt;Article&gt;</w:t>
      </w:r>
      <w:r w:rsidRPr="00331758">
        <w:t>48 artikla – 1 kohta – c a alakohta (uusi)</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4A17DA87" w14:textId="77777777" w:rsidTr="00C84DAA">
        <w:trPr>
          <w:trHeight w:hRule="exact" w:val="240"/>
          <w:jc w:val="center"/>
        </w:trPr>
        <w:tc>
          <w:tcPr>
            <w:tcW w:w="9752" w:type="dxa"/>
            <w:gridSpan w:val="2"/>
            <w:tcBorders>
              <w:top w:val="nil"/>
              <w:left w:val="nil"/>
              <w:bottom w:val="nil"/>
              <w:right w:val="nil"/>
            </w:tcBorders>
          </w:tcPr>
          <w:p w14:paraId="7CD31D4C" w14:textId="77777777" w:rsidR="00331758" w:rsidRPr="00331758" w:rsidRDefault="00331758" w:rsidP="00C84DAA"/>
        </w:tc>
      </w:tr>
      <w:tr w:rsidR="00331758" w:rsidRPr="00331758" w14:paraId="32A15414" w14:textId="77777777" w:rsidTr="00C84DAA">
        <w:trPr>
          <w:trHeight w:val="240"/>
          <w:jc w:val="center"/>
        </w:trPr>
        <w:tc>
          <w:tcPr>
            <w:tcW w:w="4876" w:type="dxa"/>
            <w:tcBorders>
              <w:top w:val="nil"/>
              <w:left w:val="nil"/>
              <w:bottom w:val="nil"/>
              <w:right w:val="nil"/>
            </w:tcBorders>
          </w:tcPr>
          <w:p w14:paraId="102758DE" w14:textId="77777777" w:rsidR="00331758" w:rsidRPr="00331758" w:rsidRDefault="00331758" w:rsidP="00C84DAA">
            <w:pPr>
              <w:pStyle w:val="AmColumnHeading"/>
            </w:pPr>
            <w:r w:rsidRPr="00331758">
              <w:t>Komission teksti</w:t>
            </w:r>
          </w:p>
        </w:tc>
        <w:tc>
          <w:tcPr>
            <w:tcW w:w="4876" w:type="dxa"/>
            <w:tcBorders>
              <w:top w:val="nil"/>
              <w:left w:val="nil"/>
              <w:bottom w:val="nil"/>
              <w:right w:val="nil"/>
            </w:tcBorders>
          </w:tcPr>
          <w:p w14:paraId="5088FEBC" w14:textId="77777777" w:rsidR="00331758" w:rsidRPr="00331758" w:rsidRDefault="00331758" w:rsidP="00C84DAA">
            <w:pPr>
              <w:pStyle w:val="AmColumnHeading"/>
            </w:pPr>
            <w:r w:rsidRPr="00331758">
              <w:t>Tarkistus</w:t>
            </w:r>
          </w:p>
        </w:tc>
      </w:tr>
      <w:tr w:rsidR="00331758" w:rsidRPr="00331758" w14:paraId="194145DB" w14:textId="77777777" w:rsidTr="00C84DAA">
        <w:trPr>
          <w:jc w:val="center"/>
        </w:trPr>
        <w:tc>
          <w:tcPr>
            <w:tcW w:w="4876" w:type="dxa"/>
            <w:tcBorders>
              <w:top w:val="nil"/>
              <w:left w:val="nil"/>
              <w:bottom w:val="nil"/>
              <w:right w:val="nil"/>
            </w:tcBorders>
          </w:tcPr>
          <w:p w14:paraId="72235EAD" w14:textId="77777777" w:rsidR="00331758" w:rsidRPr="00331758" w:rsidRDefault="00331758" w:rsidP="00C84DAA">
            <w:pPr>
              <w:pStyle w:val="Normal6a"/>
            </w:pPr>
          </w:p>
        </w:tc>
        <w:tc>
          <w:tcPr>
            <w:tcW w:w="4876" w:type="dxa"/>
            <w:tcBorders>
              <w:top w:val="nil"/>
              <w:left w:val="nil"/>
              <w:bottom w:val="nil"/>
              <w:right w:val="nil"/>
            </w:tcBorders>
          </w:tcPr>
          <w:p w14:paraId="51F403C4" w14:textId="77777777" w:rsidR="00331758" w:rsidRPr="00331758" w:rsidRDefault="00331758" w:rsidP="00C84DAA">
            <w:pPr>
              <w:pStyle w:val="Normal6a"/>
            </w:pPr>
            <w:r w:rsidRPr="00331758">
              <w:rPr>
                <w:b/>
                <w:i/>
              </w:rPr>
              <w:t>c a.</w:t>
            </w:r>
            <w:r w:rsidRPr="00331758">
              <w:tab/>
            </w:r>
            <w:r w:rsidRPr="00331758">
              <w:rPr>
                <w:b/>
                <w:i/>
              </w:rPr>
              <w:t>niiden tapausten lukumäärä, joissa Frontex ei ole tukenut palauttamis- tai maastapoistamismenettelyä, ja syyt tähän;</w:t>
            </w:r>
          </w:p>
        </w:tc>
      </w:tr>
    </w:tbl>
    <w:p w14:paraId="78219941" w14:textId="77777777" w:rsidR="00331758" w:rsidRPr="00331758" w:rsidRDefault="00331758" w:rsidP="00331758">
      <w:pPr>
        <w:pStyle w:val="AmOrLang"/>
      </w:pPr>
      <w:r w:rsidRPr="00331758">
        <w:t xml:space="preserve">Or. </w:t>
      </w:r>
      <w:r w:rsidRPr="00331758">
        <w:rPr>
          <w:rStyle w:val="HideTWBExt"/>
        </w:rPr>
        <w:t>&lt;Original&gt;</w:t>
      </w:r>
      <w:r w:rsidRPr="00331758">
        <w:rPr>
          <w:rStyle w:val="HideTWBInt"/>
        </w:rPr>
        <w:t>{EN}</w:t>
      </w:r>
      <w:r w:rsidRPr="00331758">
        <w:t>en</w:t>
      </w:r>
      <w:r w:rsidRPr="00331758">
        <w:rPr>
          <w:rStyle w:val="HideTWBExt"/>
        </w:rPr>
        <w:t>&lt;/Original&gt;</w:t>
      </w:r>
    </w:p>
    <w:p w14:paraId="3C014362" w14:textId="77777777" w:rsidR="00331758" w:rsidRPr="00331758" w:rsidRDefault="00331758" w:rsidP="00331758">
      <w:r w:rsidRPr="00331758">
        <w:rPr>
          <w:rStyle w:val="HideTWBExt"/>
        </w:rPr>
        <w:t>&lt;/Amend&gt;</w:t>
      </w:r>
    </w:p>
    <w:p w14:paraId="5B7A5BF5" w14:textId="77777777" w:rsidR="00331758" w:rsidRPr="00331758" w:rsidRDefault="00331758" w:rsidP="00331758">
      <w:pPr>
        <w:pStyle w:val="AmNumberTabs"/>
      </w:pPr>
      <w:r w:rsidRPr="00331758">
        <w:rPr>
          <w:rStyle w:val="HideTWBExt"/>
        </w:rPr>
        <w:t>&lt;Amend&gt;</w:t>
      </w:r>
      <w:r w:rsidRPr="00331758">
        <w:t>Tarkistus</w:t>
      </w:r>
      <w:r w:rsidRPr="00331758">
        <w:tab/>
      </w:r>
      <w:r w:rsidRPr="00331758">
        <w:tab/>
      </w:r>
      <w:r w:rsidRPr="00331758">
        <w:rPr>
          <w:rStyle w:val="HideTWBExt"/>
        </w:rPr>
        <w:t>&lt;NumAm&gt;</w:t>
      </w:r>
      <w:r w:rsidRPr="00331758">
        <w:t>2386</w:t>
      </w:r>
      <w:r w:rsidRPr="00331758">
        <w:rPr>
          <w:rStyle w:val="HideTWBExt"/>
        </w:rPr>
        <w:t>&lt;/NumAm&gt;</w:t>
      </w:r>
    </w:p>
    <w:p w14:paraId="0026B6A1" w14:textId="77777777" w:rsidR="00331758" w:rsidRPr="00331758" w:rsidRDefault="00331758" w:rsidP="00331758">
      <w:pPr>
        <w:pStyle w:val="NormalBold"/>
      </w:pPr>
      <w:r w:rsidRPr="00331758">
        <w:rPr>
          <w:rStyle w:val="HideTWBExt"/>
          <w:b w:val="0"/>
        </w:rPr>
        <w:t>&lt;RepeatBlock-By&gt;&lt;Members&gt;</w:t>
      </w:r>
      <w:r w:rsidRPr="00331758">
        <w:t>Murielle Laurent, Ana Catarina Mendes, Emma Rafowicz, Matjaž Nemec, Marco Tarquinio, Francisco Assis, Cecilia Strada</w:t>
      </w:r>
      <w:r w:rsidRPr="00331758">
        <w:rPr>
          <w:rStyle w:val="HideTWBExt"/>
          <w:b w:val="0"/>
        </w:rPr>
        <w:t>&lt;/Members&gt;</w:t>
      </w:r>
    </w:p>
    <w:p w14:paraId="6838E2D4" w14:textId="77777777" w:rsidR="00331758" w:rsidRPr="00331758" w:rsidRDefault="00331758" w:rsidP="00331758">
      <w:pPr>
        <w:pStyle w:val="NormalBold"/>
      </w:pPr>
      <w:r w:rsidRPr="00331758">
        <w:rPr>
          <w:rStyle w:val="HideTWBExt"/>
          <w:b w:val="0"/>
        </w:rPr>
        <w:t>&lt;/RepeatBlock-By&gt;</w:t>
      </w:r>
    </w:p>
    <w:p w14:paraId="6962BC87"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0BE76348" w14:textId="77777777" w:rsidR="00331758" w:rsidRPr="00331758" w:rsidRDefault="00331758" w:rsidP="00331758">
      <w:pPr>
        <w:pStyle w:val="NormalBold"/>
      </w:pPr>
      <w:r w:rsidRPr="00331758">
        <w:rPr>
          <w:rStyle w:val="HideTWBExt"/>
        </w:rPr>
        <w:t>&lt;Article&gt;</w:t>
      </w:r>
      <w:r w:rsidRPr="00331758">
        <w:t>48 artikla – 1 kohta – c a alakohta (uusi)</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7C71B4D1" w14:textId="77777777" w:rsidTr="00C84DAA">
        <w:trPr>
          <w:trHeight w:hRule="exact" w:val="240"/>
          <w:jc w:val="center"/>
        </w:trPr>
        <w:tc>
          <w:tcPr>
            <w:tcW w:w="9752" w:type="dxa"/>
            <w:gridSpan w:val="2"/>
            <w:tcBorders>
              <w:top w:val="nil"/>
              <w:left w:val="nil"/>
              <w:bottom w:val="nil"/>
              <w:right w:val="nil"/>
            </w:tcBorders>
          </w:tcPr>
          <w:p w14:paraId="46D88BA3" w14:textId="77777777" w:rsidR="00331758" w:rsidRPr="00331758" w:rsidRDefault="00331758" w:rsidP="00C84DAA"/>
        </w:tc>
      </w:tr>
      <w:tr w:rsidR="00331758" w:rsidRPr="00331758" w14:paraId="161AFB3D" w14:textId="77777777" w:rsidTr="00C84DAA">
        <w:trPr>
          <w:trHeight w:val="240"/>
          <w:jc w:val="center"/>
        </w:trPr>
        <w:tc>
          <w:tcPr>
            <w:tcW w:w="4876" w:type="dxa"/>
            <w:tcBorders>
              <w:top w:val="nil"/>
              <w:left w:val="nil"/>
              <w:bottom w:val="nil"/>
              <w:right w:val="nil"/>
            </w:tcBorders>
          </w:tcPr>
          <w:p w14:paraId="3132B681" w14:textId="77777777" w:rsidR="00331758" w:rsidRPr="00331758" w:rsidRDefault="00331758" w:rsidP="00C84DAA">
            <w:pPr>
              <w:pStyle w:val="AmColumnHeading"/>
            </w:pPr>
            <w:r w:rsidRPr="00331758">
              <w:t>Komission teksti</w:t>
            </w:r>
          </w:p>
        </w:tc>
        <w:tc>
          <w:tcPr>
            <w:tcW w:w="4876" w:type="dxa"/>
            <w:tcBorders>
              <w:top w:val="nil"/>
              <w:left w:val="nil"/>
              <w:bottom w:val="nil"/>
              <w:right w:val="nil"/>
            </w:tcBorders>
          </w:tcPr>
          <w:p w14:paraId="01904105" w14:textId="77777777" w:rsidR="00331758" w:rsidRPr="00331758" w:rsidRDefault="00331758" w:rsidP="00C84DAA">
            <w:pPr>
              <w:pStyle w:val="AmColumnHeading"/>
            </w:pPr>
            <w:r w:rsidRPr="00331758">
              <w:t>Tarkistus</w:t>
            </w:r>
          </w:p>
        </w:tc>
      </w:tr>
      <w:tr w:rsidR="00331758" w:rsidRPr="00331758" w14:paraId="3E35583D" w14:textId="77777777" w:rsidTr="00C84DAA">
        <w:trPr>
          <w:jc w:val="center"/>
        </w:trPr>
        <w:tc>
          <w:tcPr>
            <w:tcW w:w="4876" w:type="dxa"/>
            <w:tcBorders>
              <w:top w:val="nil"/>
              <w:left w:val="nil"/>
              <w:bottom w:val="nil"/>
              <w:right w:val="nil"/>
            </w:tcBorders>
          </w:tcPr>
          <w:p w14:paraId="24252343" w14:textId="77777777" w:rsidR="00331758" w:rsidRPr="00331758" w:rsidRDefault="00331758" w:rsidP="00C84DAA">
            <w:pPr>
              <w:pStyle w:val="Normal6a"/>
            </w:pPr>
          </w:p>
        </w:tc>
        <w:tc>
          <w:tcPr>
            <w:tcW w:w="4876" w:type="dxa"/>
            <w:tcBorders>
              <w:top w:val="nil"/>
              <w:left w:val="nil"/>
              <w:bottom w:val="nil"/>
              <w:right w:val="nil"/>
            </w:tcBorders>
          </w:tcPr>
          <w:p w14:paraId="3FC686FC" w14:textId="77777777" w:rsidR="00331758" w:rsidRPr="00331758" w:rsidRDefault="00331758" w:rsidP="00C84DAA">
            <w:pPr>
              <w:pStyle w:val="Normal6a"/>
            </w:pPr>
            <w:r w:rsidRPr="00331758">
              <w:rPr>
                <w:b/>
                <w:i/>
              </w:rPr>
              <w:t>c a.</w:t>
            </w:r>
            <w:r w:rsidRPr="00331758">
              <w:tab/>
            </w:r>
            <w:r w:rsidRPr="00331758">
              <w:rPr>
                <w:b/>
                <w:i/>
              </w:rPr>
              <w:t>niiden kolmansien maiden kansalaisten lukumäärä, joiden säilöönottoaika on saavuttanut sallitun enimmäiskeston;</w:t>
            </w:r>
          </w:p>
        </w:tc>
      </w:tr>
    </w:tbl>
    <w:p w14:paraId="1F86E07F" w14:textId="77777777" w:rsidR="00331758" w:rsidRPr="00331758" w:rsidRDefault="00331758" w:rsidP="00331758">
      <w:pPr>
        <w:pStyle w:val="AmOrLang"/>
      </w:pPr>
      <w:r w:rsidRPr="00331758">
        <w:t xml:space="preserve">Or. </w:t>
      </w:r>
      <w:r w:rsidRPr="00331758">
        <w:rPr>
          <w:rStyle w:val="HideTWBExt"/>
        </w:rPr>
        <w:t>&lt;Original&gt;</w:t>
      </w:r>
      <w:r w:rsidRPr="00331758">
        <w:rPr>
          <w:rStyle w:val="HideTWBInt"/>
        </w:rPr>
        <w:t>{EN}</w:t>
      </w:r>
      <w:r w:rsidRPr="00331758">
        <w:t>en</w:t>
      </w:r>
      <w:r w:rsidRPr="00331758">
        <w:rPr>
          <w:rStyle w:val="HideTWBExt"/>
        </w:rPr>
        <w:t>&lt;/Original&gt;</w:t>
      </w:r>
    </w:p>
    <w:p w14:paraId="145F34CB" w14:textId="77777777" w:rsidR="00331758" w:rsidRPr="00331758" w:rsidRDefault="00331758" w:rsidP="00331758">
      <w:r w:rsidRPr="00331758">
        <w:rPr>
          <w:rStyle w:val="HideTWBExt"/>
        </w:rPr>
        <w:t>&lt;/Amend&gt;</w:t>
      </w:r>
    </w:p>
    <w:p w14:paraId="68B21AE5" w14:textId="77777777" w:rsidR="00331758" w:rsidRPr="00331758" w:rsidRDefault="00331758" w:rsidP="00331758">
      <w:pPr>
        <w:pStyle w:val="AmNumberTabs"/>
      </w:pPr>
      <w:r w:rsidRPr="00331758">
        <w:rPr>
          <w:rStyle w:val="HideTWBExt"/>
        </w:rPr>
        <w:t>&lt;Amend&gt;</w:t>
      </w:r>
      <w:r w:rsidRPr="00331758">
        <w:t>Tarkistus</w:t>
      </w:r>
      <w:r w:rsidRPr="00331758">
        <w:tab/>
      </w:r>
      <w:r w:rsidRPr="00331758">
        <w:tab/>
      </w:r>
      <w:r w:rsidRPr="00331758">
        <w:rPr>
          <w:rStyle w:val="HideTWBExt"/>
        </w:rPr>
        <w:t>&lt;NumAm&gt;</w:t>
      </w:r>
      <w:r w:rsidRPr="00331758">
        <w:t>2387</w:t>
      </w:r>
      <w:r w:rsidRPr="00331758">
        <w:rPr>
          <w:rStyle w:val="HideTWBExt"/>
        </w:rPr>
        <w:t>&lt;/NumAm&gt;</w:t>
      </w:r>
    </w:p>
    <w:p w14:paraId="13BEBDA1" w14:textId="77777777" w:rsidR="00331758" w:rsidRPr="00331758" w:rsidRDefault="00331758" w:rsidP="00331758">
      <w:pPr>
        <w:pStyle w:val="NormalBold"/>
      </w:pPr>
      <w:r w:rsidRPr="00331758">
        <w:rPr>
          <w:rStyle w:val="HideTWBExt"/>
          <w:b w:val="0"/>
        </w:rPr>
        <w:t>&lt;RepeatBlock-By&gt;&lt;Members&gt;</w:t>
      </w:r>
      <w:r w:rsidRPr="00331758">
        <w:t>Nadine Morano</w:t>
      </w:r>
      <w:r w:rsidRPr="00331758">
        <w:rPr>
          <w:rStyle w:val="HideTWBExt"/>
          <w:b w:val="0"/>
        </w:rPr>
        <w:t>&lt;/Members&gt;</w:t>
      </w:r>
    </w:p>
    <w:p w14:paraId="177D7553" w14:textId="77777777" w:rsidR="00331758" w:rsidRPr="00331758" w:rsidRDefault="00331758" w:rsidP="00331758">
      <w:pPr>
        <w:pStyle w:val="NormalBold"/>
      </w:pPr>
      <w:r w:rsidRPr="00331758">
        <w:rPr>
          <w:rStyle w:val="HideTWBExt"/>
          <w:b w:val="0"/>
        </w:rPr>
        <w:t>&lt;/RepeatBlock-By&gt;</w:t>
      </w:r>
    </w:p>
    <w:p w14:paraId="430AAE98"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0BD8D4F7" w14:textId="77777777" w:rsidR="00331758" w:rsidRPr="00331758" w:rsidRDefault="00331758" w:rsidP="00331758">
      <w:pPr>
        <w:pStyle w:val="NormalBold"/>
      </w:pPr>
      <w:r w:rsidRPr="00331758">
        <w:rPr>
          <w:rStyle w:val="HideTWBExt"/>
        </w:rPr>
        <w:t>&lt;Article&gt;</w:t>
      </w:r>
      <w:r w:rsidRPr="00331758">
        <w:t>48 artikla – 2 kohta</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6958E5B6" w14:textId="77777777" w:rsidTr="00C84DAA">
        <w:trPr>
          <w:trHeight w:hRule="exact" w:val="240"/>
          <w:jc w:val="center"/>
        </w:trPr>
        <w:tc>
          <w:tcPr>
            <w:tcW w:w="9752" w:type="dxa"/>
            <w:gridSpan w:val="2"/>
            <w:tcBorders>
              <w:top w:val="nil"/>
              <w:left w:val="nil"/>
              <w:bottom w:val="nil"/>
              <w:right w:val="nil"/>
            </w:tcBorders>
          </w:tcPr>
          <w:p w14:paraId="186EAFBF" w14:textId="77777777" w:rsidR="00331758" w:rsidRPr="00331758" w:rsidRDefault="00331758" w:rsidP="00C84DAA"/>
        </w:tc>
      </w:tr>
      <w:tr w:rsidR="00331758" w:rsidRPr="00331758" w14:paraId="230CC083" w14:textId="77777777" w:rsidTr="00C84DAA">
        <w:trPr>
          <w:trHeight w:val="240"/>
          <w:jc w:val="center"/>
        </w:trPr>
        <w:tc>
          <w:tcPr>
            <w:tcW w:w="4876" w:type="dxa"/>
            <w:tcBorders>
              <w:top w:val="nil"/>
              <w:left w:val="nil"/>
              <w:bottom w:val="nil"/>
              <w:right w:val="nil"/>
            </w:tcBorders>
          </w:tcPr>
          <w:p w14:paraId="12716138" w14:textId="77777777" w:rsidR="00331758" w:rsidRPr="00331758" w:rsidRDefault="00331758" w:rsidP="00C84DAA">
            <w:pPr>
              <w:pStyle w:val="AmColumnHeading"/>
            </w:pPr>
            <w:r w:rsidRPr="00331758">
              <w:t>Komission teksti</w:t>
            </w:r>
          </w:p>
        </w:tc>
        <w:tc>
          <w:tcPr>
            <w:tcW w:w="4876" w:type="dxa"/>
            <w:tcBorders>
              <w:top w:val="nil"/>
              <w:left w:val="nil"/>
              <w:bottom w:val="nil"/>
              <w:right w:val="nil"/>
            </w:tcBorders>
          </w:tcPr>
          <w:p w14:paraId="22AB5C9D" w14:textId="77777777" w:rsidR="00331758" w:rsidRPr="00331758" w:rsidRDefault="00331758" w:rsidP="00C84DAA">
            <w:pPr>
              <w:pStyle w:val="AmColumnHeading"/>
            </w:pPr>
            <w:r w:rsidRPr="00331758">
              <w:t>Tarkistus</w:t>
            </w:r>
          </w:p>
        </w:tc>
      </w:tr>
      <w:tr w:rsidR="00331758" w:rsidRPr="00331758" w14:paraId="41EC8A85" w14:textId="77777777" w:rsidTr="00C84DAA">
        <w:trPr>
          <w:jc w:val="center"/>
        </w:trPr>
        <w:tc>
          <w:tcPr>
            <w:tcW w:w="4876" w:type="dxa"/>
            <w:tcBorders>
              <w:top w:val="nil"/>
              <w:left w:val="nil"/>
              <w:bottom w:val="nil"/>
              <w:right w:val="nil"/>
            </w:tcBorders>
          </w:tcPr>
          <w:p w14:paraId="3B423463" w14:textId="77777777" w:rsidR="00331758" w:rsidRPr="00331758" w:rsidRDefault="00331758" w:rsidP="00C84DAA">
            <w:pPr>
              <w:pStyle w:val="Normal6a"/>
            </w:pPr>
            <w:r w:rsidRPr="00331758">
              <w:t>2.</w:t>
            </w:r>
            <w:r w:rsidRPr="00331758">
              <w:tab/>
              <w:t xml:space="preserve">Toimitetut tiedot on eriteltävä iän, sukupuolen </w:t>
            </w:r>
            <w:r w:rsidRPr="00331758">
              <w:rPr>
                <w:b/>
                <w:i/>
              </w:rPr>
              <w:t>ja</w:t>
            </w:r>
            <w:r w:rsidRPr="00331758">
              <w:t xml:space="preserve"> kansalaisuuden mukaan. Tietojen on koskettava yhden vuosineljänneksen viitejaksoa. Jäsenvaltioiden on toimitettava komissiolle (Eurostatille) tiedot yhden vuosineljänneksen muodostavilta kolmelta kalenterikuukaudelta kahden kuukauden kuluessa kunkin vuosineljänneksen päättymisestä. Ensimmäinen viitejakso on [tämän asetuksen soveltamisen alkamista seuraava toinen vuosineljännes].</w:t>
            </w:r>
          </w:p>
        </w:tc>
        <w:tc>
          <w:tcPr>
            <w:tcW w:w="4876" w:type="dxa"/>
            <w:tcBorders>
              <w:top w:val="nil"/>
              <w:left w:val="nil"/>
              <w:bottom w:val="nil"/>
              <w:right w:val="nil"/>
            </w:tcBorders>
          </w:tcPr>
          <w:p w14:paraId="75E088C9" w14:textId="77777777" w:rsidR="00331758" w:rsidRPr="00331758" w:rsidRDefault="00331758" w:rsidP="00C84DAA">
            <w:pPr>
              <w:pStyle w:val="Normal6a"/>
            </w:pPr>
            <w:r w:rsidRPr="00331758">
              <w:t>2.</w:t>
            </w:r>
            <w:r w:rsidRPr="00331758">
              <w:tab/>
              <w:t>Toimitetut tiedot on eriteltävä iän, sukupuolen</w:t>
            </w:r>
            <w:r w:rsidRPr="00331758">
              <w:rPr>
                <w:b/>
                <w:i/>
              </w:rPr>
              <w:t xml:space="preserve">, </w:t>
            </w:r>
            <w:r w:rsidRPr="00331758">
              <w:t>kansalaisuuden</w:t>
            </w:r>
            <w:r w:rsidRPr="00331758">
              <w:rPr>
                <w:b/>
                <w:i/>
              </w:rPr>
              <w:t>, lähtömaan ja kauttakulkumaan</w:t>
            </w:r>
            <w:r w:rsidRPr="00331758">
              <w:t xml:space="preserve"> mukaan. Tietojen on koskettava yhden vuosineljänneksen viitejaksoa. Jäsenvaltioiden on toimitettava komissiolle (Eurostatille) tiedot yhden vuosineljänneksen muodostavilta kolmelta kalenterikuukaudelta kahden kuukauden kuluessa kunkin vuosineljänneksen päättymisestä. Ensimmäinen viitejakso on [tämän asetuksen soveltamisen alkamista seuraava toinen vuosineljännes].</w:t>
            </w:r>
          </w:p>
        </w:tc>
      </w:tr>
    </w:tbl>
    <w:p w14:paraId="2A8AE1C4" w14:textId="77777777" w:rsidR="00331758" w:rsidRPr="00331758" w:rsidRDefault="00331758" w:rsidP="00331758">
      <w:pPr>
        <w:pStyle w:val="AmOrLang"/>
      </w:pPr>
      <w:r w:rsidRPr="00331758">
        <w:t xml:space="preserve">Or. </w:t>
      </w:r>
      <w:r w:rsidRPr="00331758">
        <w:rPr>
          <w:rStyle w:val="HideTWBExt"/>
        </w:rPr>
        <w:t>&lt;Original&gt;</w:t>
      </w:r>
      <w:r w:rsidRPr="00331758">
        <w:rPr>
          <w:rStyle w:val="HideTWBInt"/>
        </w:rPr>
        <w:t>{FR}</w:t>
      </w:r>
      <w:r w:rsidRPr="00331758">
        <w:t>fr</w:t>
      </w:r>
      <w:r w:rsidRPr="00331758">
        <w:rPr>
          <w:rStyle w:val="HideTWBExt"/>
        </w:rPr>
        <w:t>&lt;/Original&gt;</w:t>
      </w:r>
    </w:p>
    <w:p w14:paraId="2D03E0B0" w14:textId="77777777" w:rsidR="00331758" w:rsidRPr="00331758" w:rsidRDefault="00331758" w:rsidP="00331758">
      <w:r w:rsidRPr="00331758">
        <w:rPr>
          <w:rStyle w:val="HideTWBExt"/>
        </w:rPr>
        <w:t>&lt;/Amend&gt;</w:t>
      </w:r>
    </w:p>
    <w:p w14:paraId="2D84B2CC" w14:textId="77777777" w:rsidR="00331758" w:rsidRPr="00331758" w:rsidRDefault="00331758" w:rsidP="00331758">
      <w:pPr>
        <w:pStyle w:val="AmNumberTabs"/>
      </w:pPr>
      <w:r w:rsidRPr="00331758">
        <w:rPr>
          <w:rStyle w:val="HideTWBExt"/>
        </w:rPr>
        <w:t>&lt;Amend&gt;</w:t>
      </w:r>
      <w:r w:rsidRPr="00331758">
        <w:t>Tarkistus</w:t>
      </w:r>
      <w:r w:rsidRPr="00331758">
        <w:tab/>
      </w:r>
      <w:r w:rsidRPr="00331758">
        <w:tab/>
      </w:r>
      <w:r w:rsidRPr="00331758">
        <w:rPr>
          <w:rStyle w:val="HideTWBExt"/>
        </w:rPr>
        <w:t>&lt;NumAm&gt;</w:t>
      </w:r>
      <w:r w:rsidRPr="00331758">
        <w:t>2388</w:t>
      </w:r>
      <w:r w:rsidRPr="00331758">
        <w:rPr>
          <w:rStyle w:val="HideTWBExt"/>
        </w:rPr>
        <w:t>&lt;/NumAm&gt;</w:t>
      </w:r>
    </w:p>
    <w:p w14:paraId="56CC0098" w14:textId="77777777" w:rsidR="00331758" w:rsidRPr="00331758" w:rsidRDefault="00331758" w:rsidP="00331758">
      <w:pPr>
        <w:pStyle w:val="NormalBold"/>
      </w:pPr>
      <w:r w:rsidRPr="00331758">
        <w:rPr>
          <w:rStyle w:val="HideTWBExt"/>
          <w:b w:val="0"/>
        </w:rPr>
        <w:t>&lt;RepeatBlock-By&gt;&lt;Members&gt;</w:t>
      </w:r>
      <w:r w:rsidRPr="00331758">
        <w:t>Marieke Ehlers</w:t>
      </w:r>
      <w:r w:rsidRPr="00331758">
        <w:rPr>
          <w:rStyle w:val="HideTWBExt"/>
          <w:b w:val="0"/>
        </w:rPr>
        <w:t>&lt;/Members&gt;</w:t>
      </w:r>
    </w:p>
    <w:p w14:paraId="6B3FA1CE" w14:textId="77777777" w:rsidR="00331758" w:rsidRPr="00331758" w:rsidRDefault="00331758" w:rsidP="00331758">
      <w:r w:rsidRPr="00331758">
        <w:rPr>
          <w:rStyle w:val="HideTWBExt"/>
        </w:rPr>
        <w:t>&lt;AuNomDe&gt;</w:t>
      </w:r>
      <w:r w:rsidRPr="00331758">
        <w:rPr>
          <w:rStyle w:val="HideTWBInt"/>
        </w:rPr>
        <w:t>{PfE}</w:t>
      </w:r>
      <w:r w:rsidRPr="00331758">
        <w:t>PfE-ryhmän puolesta</w:t>
      </w:r>
      <w:r w:rsidRPr="00331758">
        <w:rPr>
          <w:rStyle w:val="HideTWBExt"/>
        </w:rPr>
        <w:t>&lt;/AuNomDe&gt;</w:t>
      </w:r>
    </w:p>
    <w:p w14:paraId="032F4CD5" w14:textId="77777777" w:rsidR="00331758" w:rsidRPr="00331758" w:rsidRDefault="00331758" w:rsidP="00331758">
      <w:pPr>
        <w:pStyle w:val="NormalBold"/>
      </w:pPr>
      <w:r w:rsidRPr="00331758">
        <w:rPr>
          <w:rStyle w:val="HideTWBExt"/>
          <w:b w:val="0"/>
        </w:rPr>
        <w:t>&lt;/RepeatBlock-By&gt;</w:t>
      </w:r>
    </w:p>
    <w:p w14:paraId="48A3378F"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38973AED" w14:textId="77777777" w:rsidR="00331758" w:rsidRPr="00331758" w:rsidRDefault="00331758" w:rsidP="00331758">
      <w:pPr>
        <w:pStyle w:val="NormalBold"/>
      </w:pPr>
      <w:r w:rsidRPr="00331758">
        <w:rPr>
          <w:rStyle w:val="HideTWBExt"/>
        </w:rPr>
        <w:t>&lt;Article&gt;</w:t>
      </w:r>
      <w:r w:rsidRPr="00331758">
        <w:t>48 artikla – 3 kohta</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002E2942" w14:textId="77777777" w:rsidTr="00C84DAA">
        <w:trPr>
          <w:trHeight w:hRule="exact" w:val="240"/>
          <w:jc w:val="center"/>
        </w:trPr>
        <w:tc>
          <w:tcPr>
            <w:tcW w:w="9752" w:type="dxa"/>
            <w:gridSpan w:val="2"/>
            <w:tcBorders>
              <w:top w:val="nil"/>
              <w:left w:val="nil"/>
              <w:bottom w:val="nil"/>
              <w:right w:val="nil"/>
            </w:tcBorders>
          </w:tcPr>
          <w:p w14:paraId="1CBC55A4" w14:textId="77777777" w:rsidR="00331758" w:rsidRPr="00331758" w:rsidRDefault="00331758" w:rsidP="00C84DAA"/>
        </w:tc>
      </w:tr>
      <w:tr w:rsidR="00331758" w:rsidRPr="00331758" w14:paraId="46AE057D" w14:textId="77777777" w:rsidTr="00C84DAA">
        <w:trPr>
          <w:trHeight w:val="240"/>
          <w:jc w:val="center"/>
        </w:trPr>
        <w:tc>
          <w:tcPr>
            <w:tcW w:w="4876" w:type="dxa"/>
            <w:tcBorders>
              <w:top w:val="nil"/>
              <w:left w:val="nil"/>
              <w:bottom w:val="nil"/>
              <w:right w:val="nil"/>
            </w:tcBorders>
          </w:tcPr>
          <w:p w14:paraId="05F170B1" w14:textId="77777777" w:rsidR="00331758" w:rsidRPr="00331758" w:rsidRDefault="00331758" w:rsidP="00C84DAA">
            <w:pPr>
              <w:pStyle w:val="AmColumnHeading"/>
            </w:pPr>
            <w:r w:rsidRPr="00331758">
              <w:t>Komission teksti</w:t>
            </w:r>
          </w:p>
        </w:tc>
        <w:tc>
          <w:tcPr>
            <w:tcW w:w="4876" w:type="dxa"/>
            <w:tcBorders>
              <w:top w:val="nil"/>
              <w:left w:val="nil"/>
              <w:bottom w:val="nil"/>
              <w:right w:val="nil"/>
            </w:tcBorders>
          </w:tcPr>
          <w:p w14:paraId="1A7CF41F" w14:textId="77777777" w:rsidR="00331758" w:rsidRPr="00331758" w:rsidRDefault="00331758" w:rsidP="00C84DAA">
            <w:pPr>
              <w:pStyle w:val="AmColumnHeading"/>
            </w:pPr>
            <w:r w:rsidRPr="00331758">
              <w:t>Tarkistus</w:t>
            </w:r>
          </w:p>
        </w:tc>
      </w:tr>
      <w:tr w:rsidR="00331758" w:rsidRPr="00331758" w14:paraId="132A556D" w14:textId="77777777" w:rsidTr="00C84DAA">
        <w:trPr>
          <w:jc w:val="center"/>
        </w:trPr>
        <w:tc>
          <w:tcPr>
            <w:tcW w:w="4876" w:type="dxa"/>
            <w:tcBorders>
              <w:top w:val="nil"/>
              <w:left w:val="nil"/>
              <w:bottom w:val="nil"/>
              <w:right w:val="nil"/>
            </w:tcBorders>
          </w:tcPr>
          <w:p w14:paraId="1D157739" w14:textId="77777777" w:rsidR="00331758" w:rsidRPr="00331758" w:rsidRDefault="00331758" w:rsidP="00C84DAA">
            <w:pPr>
              <w:pStyle w:val="Normal6a"/>
            </w:pPr>
            <w:r w:rsidRPr="00331758">
              <w:rPr>
                <w:b/>
                <w:i/>
              </w:rPr>
              <w:t>3.</w:t>
            </w:r>
            <w:r w:rsidRPr="00331758">
              <w:tab/>
            </w:r>
            <w:r w:rsidRPr="00331758">
              <w:rPr>
                <w:b/>
                <w:i/>
              </w:rPr>
              <w:t>Jäsenvaltioiden on toimitettava Frontexille kuukausittain kustakin kolmannesta maasta seuraavat tiedot ja vastaavat tietoaineistot:</w:t>
            </w:r>
          </w:p>
        </w:tc>
        <w:tc>
          <w:tcPr>
            <w:tcW w:w="4876" w:type="dxa"/>
            <w:tcBorders>
              <w:top w:val="nil"/>
              <w:left w:val="nil"/>
              <w:bottom w:val="nil"/>
              <w:right w:val="nil"/>
            </w:tcBorders>
          </w:tcPr>
          <w:p w14:paraId="5B8B8997" w14:textId="77777777" w:rsidR="00331758" w:rsidRPr="00331758" w:rsidRDefault="00331758" w:rsidP="00C84DAA">
            <w:pPr>
              <w:pStyle w:val="Normal6a"/>
            </w:pPr>
            <w:r w:rsidRPr="00331758">
              <w:rPr>
                <w:b/>
                <w:i/>
              </w:rPr>
              <w:t>Poistetaan.</w:t>
            </w:r>
          </w:p>
        </w:tc>
      </w:tr>
      <w:tr w:rsidR="00331758" w:rsidRPr="00331758" w14:paraId="4BEC64E1" w14:textId="77777777" w:rsidTr="00C84DAA">
        <w:trPr>
          <w:jc w:val="center"/>
        </w:trPr>
        <w:tc>
          <w:tcPr>
            <w:tcW w:w="4876" w:type="dxa"/>
            <w:tcBorders>
              <w:top w:val="nil"/>
              <w:left w:val="nil"/>
              <w:bottom w:val="nil"/>
              <w:right w:val="nil"/>
            </w:tcBorders>
          </w:tcPr>
          <w:p w14:paraId="5A1BFBD5" w14:textId="77777777" w:rsidR="00331758" w:rsidRPr="00331758" w:rsidRDefault="00331758" w:rsidP="00C84DAA">
            <w:pPr>
              <w:pStyle w:val="Normal6a"/>
            </w:pPr>
            <w:r w:rsidRPr="00331758">
              <w:rPr>
                <w:b/>
                <w:i/>
              </w:rPr>
              <w:t xml:space="preserve">a. esitettyjen takaisinottopyyntöjen </w:t>
            </w:r>
            <w:r w:rsidRPr="00331758">
              <w:rPr>
                <w:b/>
                <w:i/>
              </w:rPr>
              <w:lastRenderedPageBreak/>
              <w:t>lukumäärä;</w:t>
            </w:r>
          </w:p>
        </w:tc>
        <w:tc>
          <w:tcPr>
            <w:tcW w:w="4876" w:type="dxa"/>
            <w:tcBorders>
              <w:top w:val="nil"/>
              <w:left w:val="nil"/>
              <w:bottom w:val="nil"/>
              <w:right w:val="nil"/>
            </w:tcBorders>
          </w:tcPr>
          <w:p w14:paraId="7E98EDEC" w14:textId="77777777" w:rsidR="00331758" w:rsidRPr="00331758" w:rsidRDefault="00331758" w:rsidP="00C84DAA">
            <w:pPr>
              <w:pStyle w:val="Normal6a"/>
            </w:pPr>
          </w:p>
        </w:tc>
      </w:tr>
      <w:tr w:rsidR="00331758" w:rsidRPr="00331758" w14:paraId="183C6134" w14:textId="77777777" w:rsidTr="00C84DAA">
        <w:trPr>
          <w:jc w:val="center"/>
        </w:trPr>
        <w:tc>
          <w:tcPr>
            <w:tcW w:w="4876" w:type="dxa"/>
            <w:tcBorders>
              <w:top w:val="nil"/>
              <w:left w:val="nil"/>
              <w:bottom w:val="nil"/>
              <w:right w:val="nil"/>
            </w:tcBorders>
          </w:tcPr>
          <w:p w14:paraId="46E6E62D" w14:textId="77777777" w:rsidR="00331758" w:rsidRPr="00331758" w:rsidRDefault="00331758" w:rsidP="00C84DAA">
            <w:pPr>
              <w:pStyle w:val="Normal6a"/>
            </w:pPr>
            <w:r w:rsidRPr="00331758">
              <w:rPr>
                <w:b/>
                <w:i/>
              </w:rPr>
              <w:t>b. kansalaisuuden vahvistamista koskevien pyyntöjen lukumäärä ja kansalaisuuden vahvistamista koskeviin pyyntöihin saatujen myönteisten ja kielteisten vastausten lukumäärä;</w:t>
            </w:r>
          </w:p>
        </w:tc>
        <w:tc>
          <w:tcPr>
            <w:tcW w:w="4876" w:type="dxa"/>
            <w:tcBorders>
              <w:top w:val="nil"/>
              <w:left w:val="nil"/>
              <w:bottom w:val="nil"/>
              <w:right w:val="nil"/>
            </w:tcBorders>
          </w:tcPr>
          <w:p w14:paraId="23192F68" w14:textId="77777777" w:rsidR="00331758" w:rsidRPr="00331758" w:rsidRDefault="00331758" w:rsidP="00C84DAA">
            <w:pPr>
              <w:pStyle w:val="Normal6a"/>
            </w:pPr>
          </w:p>
        </w:tc>
      </w:tr>
      <w:tr w:rsidR="00331758" w:rsidRPr="00331758" w14:paraId="73814645" w14:textId="77777777" w:rsidTr="00C84DAA">
        <w:trPr>
          <w:jc w:val="center"/>
        </w:trPr>
        <w:tc>
          <w:tcPr>
            <w:tcW w:w="4876" w:type="dxa"/>
            <w:tcBorders>
              <w:top w:val="nil"/>
              <w:left w:val="nil"/>
              <w:bottom w:val="nil"/>
              <w:right w:val="nil"/>
            </w:tcBorders>
          </w:tcPr>
          <w:p w14:paraId="5F69D91C" w14:textId="77777777" w:rsidR="00331758" w:rsidRPr="00331758" w:rsidRDefault="00331758" w:rsidP="00C84DAA">
            <w:pPr>
              <w:pStyle w:val="Normal6a"/>
            </w:pPr>
            <w:r w:rsidRPr="00331758">
              <w:rPr>
                <w:b/>
                <w:i/>
              </w:rPr>
              <w:t>c. matkustusasiakirjojen myöntämistä koskevien pyyntöjen lukumäärä, kolmannen maan viranomaisten myöntämien matkustusasiakirjojen lukumäärä ja matkustusasiakirjapyyntöjä koskevien kielteisten vastausten lukumäärä;</w:t>
            </w:r>
          </w:p>
        </w:tc>
        <w:tc>
          <w:tcPr>
            <w:tcW w:w="4876" w:type="dxa"/>
            <w:tcBorders>
              <w:top w:val="nil"/>
              <w:left w:val="nil"/>
              <w:bottom w:val="nil"/>
              <w:right w:val="nil"/>
            </w:tcBorders>
          </w:tcPr>
          <w:p w14:paraId="7ABB037A" w14:textId="77777777" w:rsidR="00331758" w:rsidRPr="00331758" w:rsidRDefault="00331758" w:rsidP="00C84DAA">
            <w:pPr>
              <w:pStyle w:val="Normal6a"/>
            </w:pPr>
          </w:p>
        </w:tc>
      </w:tr>
      <w:tr w:rsidR="00331758" w:rsidRPr="00331758" w14:paraId="32E0E88A" w14:textId="77777777" w:rsidTr="00C84DAA">
        <w:trPr>
          <w:jc w:val="center"/>
        </w:trPr>
        <w:tc>
          <w:tcPr>
            <w:tcW w:w="4876" w:type="dxa"/>
            <w:tcBorders>
              <w:top w:val="nil"/>
              <w:left w:val="nil"/>
              <w:bottom w:val="nil"/>
              <w:right w:val="nil"/>
            </w:tcBorders>
          </w:tcPr>
          <w:p w14:paraId="4171B516" w14:textId="77777777" w:rsidR="00331758" w:rsidRPr="00331758" w:rsidRDefault="00331758" w:rsidP="00C84DAA">
            <w:pPr>
              <w:pStyle w:val="Normal6a"/>
            </w:pPr>
            <w:r w:rsidRPr="00331758">
              <w:rPr>
                <w:b/>
                <w:i/>
              </w:rPr>
              <w:t>d. uudelleenkotouttamistuen saajien lukumäärä eriteltynä kolmansien maiden mukaan.</w:t>
            </w:r>
          </w:p>
        </w:tc>
        <w:tc>
          <w:tcPr>
            <w:tcW w:w="4876" w:type="dxa"/>
            <w:tcBorders>
              <w:top w:val="nil"/>
              <w:left w:val="nil"/>
              <w:bottom w:val="nil"/>
              <w:right w:val="nil"/>
            </w:tcBorders>
          </w:tcPr>
          <w:p w14:paraId="423CD5BF" w14:textId="77777777" w:rsidR="00331758" w:rsidRPr="00331758" w:rsidRDefault="00331758" w:rsidP="00C84DAA">
            <w:pPr>
              <w:pStyle w:val="Normal6a"/>
            </w:pPr>
          </w:p>
        </w:tc>
      </w:tr>
      <w:tr w:rsidR="00331758" w:rsidRPr="00331758" w14:paraId="0ACCA577" w14:textId="77777777" w:rsidTr="00C84DAA">
        <w:trPr>
          <w:jc w:val="center"/>
        </w:trPr>
        <w:tc>
          <w:tcPr>
            <w:tcW w:w="4876" w:type="dxa"/>
            <w:tcBorders>
              <w:top w:val="nil"/>
              <w:left w:val="nil"/>
              <w:bottom w:val="nil"/>
              <w:right w:val="nil"/>
            </w:tcBorders>
          </w:tcPr>
          <w:p w14:paraId="7945BC0A" w14:textId="77777777" w:rsidR="00331758" w:rsidRPr="00331758" w:rsidRDefault="00331758" w:rsidP="00C84DAA">
            <w:pPr>
              <w:pStyle w:val="Normal6a"/>
            </w:pPr>
            <w:r w:rsidRPr="00331758">
              <w:rPr>
                <w:b/>
                <w:i/>
              </w:rPr>
              <w:t>Frontex tarjoaa komissiolle pääsyn tässä kohdassa tarkoitettuihin tietoihin.</w:t>
            </w:r>
          </w:p>
        </w:tc>
        <w:tc>
          <w:tcPr>
            <w:tcW w:w="4876" w:type="dxa"/>
            <w:tcBorders>
              <w:top w:val="nil"/>
              <w:left w:val="nil"/>
              <w:bottom w:val="nil"/>
              <w:right w:val="nil"/>
            </w:tcBorders>
          </w:tcPr>
          <w:p w14:paraId="034BB789" w14:textId="77777777" w:rsidR="00331758" w:rsidRPr="00331758" w:rsidRDefault="00331758" w:rsidP="00C84DAA">
            <w:pPr>
              <w:pStyle w:val="Normal6a"/>
            </w:pPr>
          </w:p>
        </w:tc>
      </w:tr>
    </w:tbl>
    <w:p w14:paraId="67F47D87" w14:textId="77777777" w:rsidR="00331758" w:rsidRPr="00331758" w:rsidRDefault="00331758" w:rsidP="00331758">
      <w:pPr>
        <w:pStyle w:val="AmOrLang"/>
      </w:pPr>
      <w:r w:rsidRPr="00331758">
        <w:t xml:space="preserve">Or. </w:t>
      </w:r>
      <w:r w:rsidRPr="00331758">
        <w:rPr>
          <w:rStyle w:val="HideTWBExt"/>
        </w:rPr>
        <w:t>&lt;Original&gt;</w:t>
      </w:r>
      <w:r w:rsidRPr="00331758">
        <w:rPr>
          <w:rStyle w:val="HideTWBInt"/>
        </w:rPr>
        <w:t>{EN}</w:t>
      </w:r>
      <w:r w:rsidRPr="00331758">
        <w:t>en</w:t>
      </w:r>
      <w:r w:rsidRPr="00331758">
        <w:rPr>
          <w:rStyle w:val="HideTWBExt"/>
        </w:rPr>
        <w:t>&lt;/Original&gt;</w:t>
      </w:r>
    </w:p>
    <w:p w14:paraId="298096D3" w14:textId="77777777" w:rsidR="00331758" w:rsidRPr="00331758" w:rsidRDefault="00331758" w:rsidP="00331758">
      <w:r w:rsidRPr="00331758">
        <w:rPr>
          <w:rStyle w:val="HideTWBExt"/>
        </w:rPr>
        <w:t>&lt;/Amend&gt;</w:t>
      </w:r>
    </w:p>
    <w:p w14:paraId="20C1B7E9" w14:textId="77777777" w:rsidR="00331758" w:rsidRPr="00331758" w:rsidRDefault="00331758" w:rsidP="00331758">
      <w:pPr>
        <w:pStyle w:val="AmNumberTabs"/>
      </w:pPr>
      <w:r w:rsidRPr="00331758">
        <w:rPr>
          <w:rStyle w:val="HideTWBExt"/>
        </w:rPr>
        <w:t>&lt;Amend&gt;</w:t>
      </w:r>
      <w:r w:rsidRPr="00331758">
        <w:t>Tarkistus</w:t>
      </w:r>
      <w:r w:rsidRPr="00331758">
        <w:tab/>
      </w:r>
      <w:r w:rsidRPr="00331758">
        <w:tab/>
      </w:r>
      <w:r w:rsidRPr="00331758">
        <w:rPr>
          <w:rStyle w:val="HideTWBExt"/>
        </w:rPr>
        <w:t>&lt;NumAm&gt;</w:t>
      </w:r>
      <w:r w:rsidRPr="00331758">
        <w:t>2389</w:t>
      </w:r>
      <w:r w:rsidRPr="00331758">
        <w:rPr>
          <w:rStyle w:val="HideTWBExt"/>
        </w:rPr>
        <w:t>&lt;/NumAm&gt;</w:t>
      </w:r>
    </w:p>
    <w:p w14:paraId="42B918E5" w14:textId="77777777" w:rsidR="00331758" w:rsidRPr="00331758" w:rsidRDefault="00331758" w:rsidP="00331758">
      <w:pPr>
        <w:pStyle w:val="NormalBold"/>
      </w:pPr>
      <w:r w:rsidRPr="00331758">
        <w:rPr>
          <w:rStyle w:val="HideTWBExt"/>
          <w:b w:val="0"/>
        </w:rPr>
        <w:t>&lt;RepeatBlock-By&gt;&lt;Members&gt;</w:t>
      </w:r>
      <w:r w:rsidRPr="00331758">
        <w:t>Estrella Galán</w:t>
      </w:r>
      <w:r w:rsidRPr="00331758">
        <w:rPr>
          <w:rStyle w:val="HideTWBExt"/>
          <w:b w:val="0"/>
        </w:rPr>
        <w:t>&lt;/Members&gt;</w:t>
      </w:r>
    </w:p>
    <w:p w14:paraId="51FCEC52" w14:textId="77777777" w:rsidR="00331758" w:rsidRPr="00331758" w:rsidRDefault="00331758" w:rsidP="00331758">
      <w:pPr>
        <w:pStyle w:val="NormalBold"/>
      </w:pPr>
      <w:r w:rsidRPr="00331758">
        <w:rPr>
          <w:rStyle w:val="HideTWBExt"/>
          <w:b w:val="0"/>
        </w:rPr>
        <w:t>&lt;/RepeatBlock-By&gt;</w:t>
      </w:r>
    </w:p>
    <w:p w14:paraId="6F02EB8A"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5E130099" w14:textId="77777777" w:rsidR="00331758" w:rsidRPr="00331758" w:rsidRDefault="00331758" w:rsidP="00331758">
      <w:pPr>
        <w:pStyle w:val="NormalBold"/>
      </w:pPr>
      <w:r w:rsidRPr="00331758">
        <w:rPr>
          <w:rStyle w:val="HideTWBExt"/>
        </w:rPr>
        <w:t>&lt;Article&gt;</w:t>
      </w:r>
      <w:r w:rsidRPr="00331758">
        <w:t>48 artikla – 3 kohta – 1 alakohta</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2A0D11DB" w14:textId="77777777" w:rsidTr="00C84DAA">
        <w:trPr>
          <w:trHeight w:hRule="exact" w:val="240"/>
          <w:jc w:val="center"/>
        </w:trPr>
        <w:tc>
          <w:tcPr>
            <w:tcW w:w="9752" w:type="dxa"/>
            <w:gridSpan w:val="2"/>
            <w:tcBorders>
              <w:top w:val="nil"/>
              <w:left w:val="nil"/>
              <w:bottom w:val="nil"/>
              <w:right w:val="nil"/>
            </w:tcBorders>
          </w:tcPr>
          <w:p w14:paraId="1A0AC3FA" w14:textId="77777777" w:rsidR="00331758" w:rsidRPr="00331758" w:rsidRDefault="00331758" w:rsidP="00C84DAA"/>
        </w:tc>
      </w:tr>
      <w:tr w:rsidR="00331758" w:rsidRPr="00331758" w14:paraId="4BF6DEE5" w14:textId="77777777" w:rsidTr="00C84DAA">
        <w:trPr>
          <w:trHeight w:val="240"/>
          <w:jc w:val="center"/>
        </w:trPr>
        <w:tc>
          <w:tcPr>
            <w:tcW w:w="4876" w:type="dxa"/>
            <w:tcBorders>
              <w:top w:val="nil"/>
              <w:left w:val="nil"/>
              <w:bottom w:val="nil"/>
              <w:right w:val="nil"/>
            </w:tcBorders>
          </w:tcPr>
          <w:p w14:paraId="5272D5B3" w14:textId="77777777" w:rsidR="00331758" w:rsidRPr="00331758" w:rsidRDefault="00331758" w:rsidP="00C84DAA">
            <w:pPr>
              <w:pStyle w:val="AmColumnHeading"/>
            </w:pPr>
            <w:r w:rsidRPr="00331758">
              <w:t>Komission teksti</w:t>
            </w:r>
          </w:p>
        </w:tc>
        <w:tc>
          <w:tcPr>
            <w:tcW w:w="4876" w:type="dxa"/>
            <w:tcBorders>
              <w:top w:val="nil"/>
              <w:left w:val="nil"/>
              <w:bottom w:val="nil"/>
              <w:right w:val="nil"/>
            </w:tcBorders>
          </w:tcPr>
          <w:p w14:paraId="1A7D1763" w14:textId="77777777" w:rsidR="00331758" w:rsidRPr="00331758" w:rsidRDefault="00331758" w:rsidP="00C84DAA">
            <w:pPr>
              <w:pStyle w:val="AmColumnHeading"/>
            </w:pPr>
            <w:r w:rsidRPr="00331758">
              <w:t>Tarkistus</w:t>
            </w:r>
          </w:p>
        </w:tc>
      </w:tr>
      <w:tr w:rsidR="00331758" w:rsidRPr="00331758" w14:paraId="558BCACD" w14:textId="77777777" w:rsidTr="00C84DAA">
        <w:trPr>
          <w:jc w:val="center"/>
        </w:trPr>
        <w:tc>
          <w:tcPr>
            <w:tcW w:w="4876" w:type="dxa"/>
            <w:tcBorders>
              <w:top w:val="nil"/>
              <w:left w:val="nil"/>
              <w:bottom w:val="nil"/>
              <w:right w:val="nil"/>
            </w:tcBorders>
          </w:tcPr>
          <w:p w14:paraId="58D1DE4B" w14:textId="77777777" w:rsidR="00331758" w:rsidRPr="00331758" w:rsidRDefault="00331758" w:rsidP="00C84DAA">
            <w:pPr>
              <w:pStyle w:val="Normal6a"/>
            </w:pPr>
            <w:r w:rsidRPr="00331758">
              <w:rPr>
                <w:b/>
                <w:i/>
              </w:rPr>
              <w:t>Jäsenvaltioiden on toimitettava Frontexille kuukausittain kustakin kolmannesta maasta seuraavat tiedot ja vastaavat tietoaineistot:</w:t>
            </w:r>
          </w:p>
        </w:tc>
        <w:tc>
          <w:tcPr>
            <w:tcW w:w="4876" w:type="dxa"/>
            <w:tcBorders>
              <w:top w:val="nil"/>
              <w:left w:val="nil"/>
              <w:bottom w:val="nil"/>
              <w:right w:val="nil"/>
            </w:tcBorders>
          </w:tcPr>
          <w:p w14:paraId="0649BAB1" w14:textId="77777777" w:rsidR="00331758" w:rsidRPr="00331758" w:rsidRDefault="00331758" w:rsidP="00C84DAA">
            <w:pPr>
              <w:pStyle w:val="Normal6a"/>
            </w:pPr>
            <w:r w:rsidRPr="00331758">
              <w:rPr>
                <w:b/>
                <w:i/>
              </w:rPr>
              <w:t>Poistetaan.</w:t>
            </w:r>
          </w:p>
        </w:tc>
      </w:tr>
      <w:tr w:rsidR="00331758" w:rsidRPr="00331758" w14:paraId="57409BDA" w14:textId="77777777" w:rsidTr="00C84DAA">
        <w:trPr>
          <w:jc w:val="center"/>
        </w:trPr>
        <w:tc>
          <w:tcPr>
            <w:tcW w:w="4876" w:type="dxa"/>
            <w:tcBorders>
              <w:top w:val="nil"/>
              <w:left w:val="nil"/>
              <w:bottom w:val="nil"/>
              <w:right w:val="nil"/>
            </w:tcBorders>
          </w:tcPr>
          <w:p w14:paraId="6EF004A5" w14:textId="77777777" w:rsidR="00331758" w:rsidRPr="00331758" w:rsidRDefault="00331758" w:rsidP="00C84DAA">
            <w:pPr>
              <w:pStyle w:val="Normal6a"/>
            </w:pPr>
            <w:r w:rsidRPr="00331758">
              <w:rPr>
                <w:b/>
                <w:i/>
              </w:rPr>
              <w:t>a. esitettyjen takaisinottopyyntöjen lukumäärä;</w:t>
            </w:r>
          </w:p>
        </w:tc>
        <w:tc>
          <w:tcPr>
            <w:tcW w:w="4876" w:type="dxa"/>
            <w:tcBorders>
              <w:top w:val="nil"/>
              <w:left w:val="nil"/>
              <w:bottom w:val="nil"/>
              <w:right w:val="nil"/>
            </w:tcBorders>
          </w:tcPr>
          <w:p w14:paraId="08EF168C" w14:textId="77777777" w:rsidR="00331758" w:rsidRPr="00331758" w:rsidRDefault="00331758" w:rsidP="00C84DAA">
            <w:pPr>
              <w:pStyle w:val="Normal6a"/>
            </w:pPr>
          </w:p>
        </w:tc>
      </w:tr>
      <w:tr w:rsidR="00331758" w:rsidRPr="00331758" w14:paraId="4E60DCAC" w14:textId="77777777" w:rsidTr="00C84DAA">
        <w:trPr>
          <w:jc w:val="center"/>
        </w:trPr>
        <w:tc>
          <w:tcPr>
            <w:tcW w:w="4876" w:type="dxa"/>
            <w:tcBorders>
              <w:top w:val="nil"/>
              <w:left w:val="nil"/>
              <w:bottom w:val="nil"/>
              <w:right w:val="nil"/>
            </w:tcBorders>
          </w:tcPr>
          <w:p w14:paraId="64A7CD5D" w14:textId="77777777" w:rsidR="00331758" w:rsidRPr="00331758" w:rsidRDefault="00331758" w:rsidP="00C84DAA">
            <w:pPr>
              <w:pStyle w:val="Normal6a"/>
            </w:pPr>
            <w:r w:rsidRPr="00331758">
              <w:rPr>
                <w:b/>
                <w:i/>
              </w:rPr>
              <w:t>b. kansalaisuuden vahvistamista koskevien pyyntöjen lukumäärä ja kansalaisuuden vahvistamista koskeviin pyyntöihin saatujen myönteisten ja kielteisten vastausten lukumäärä;</w:t>
            </w:r>
          </w:p>
        </w:tc>
        <w:tc>
          <w:tcPr>
            <w:tcW w:w="4876" w:type="dxa"/>
            <w:tcBorders>
              <w:top w:val="nil"/>
              <w:left w:val="nil"/>
              <w:bottom w:val="nil"/>
              <w:right w:val="nil"/>
            </w:tcBorders>
          </w:tcPr>
          <w:p w14:paraId="147E5A74" w14:textId="77777777" w:rsidR="00331758" w:rsidRPr="00331758" w:rsidRDefault="00331758" w:rsidP="00C84DAA">
            <w:pPr>
              <w:pStyle w:val="Normal6a"/>
            </w:pPr>
          </w:p>
        </w:tc>
      </w:tr>
      <w:tr w:rsidR="00331758" w:rsidRPr="00331758" w14:paraId="08029AD1" w14:textId="77777777" w:rsidTr="00C84DAA">
        <w:trPr>
          <w:jc w:val="center"/>
        </w:trPr>
        <w:tc>
          <w:tcPr>
            <w:tcW w:w="4876" w:type="dxa"/>
            <w:tcBorders>
              <w:top w:val="nil"/>
              <w:left w:val="nil"/>
              <w:bottom w:val="nil"/>
              <w:right w:val="nil"/>
            </w:tcBorders>
          </w:tcPr>
          <w:p w14:paraId="74FE85BA" w14:textId="77777777" w:rsidR="00331758" w:rsidRPr="00331758" w:rsidRDefault="00331758" w:rsidP="00C84DAA">
            <w:pPr>
              <w:pStyle w:val="Normal6a"/>
            </w:pPr>
            <w:r w:rsidRPr="00331758">
              <w:rPr>
                <w:b/>
                <w:i/>
              </w:rPr>
              <w:t xml:space="preserve">c. matkustusasiakirjojen myöntämistä koskevien pyyntöjen lukumäärä, kolmannen maan viranomaisten </w:t>
            </w:r>
            <w:r w:rsidRPr="00331758">
              <w:rPr>
                <w:b/>
                <w:i/>
              </w:rPr>
              <w:lastRenderedPageBreak/>
              <w:t>myöntämien matkustusasiakirjojen lukumäärä ja matkustusasiakirjapyyntöjä koskevien kielteisten vastausten lukumäärä;</w:t>
            </w:r>
          </w:p>
        </w:tc>
        <w:tc>
          <w:tcPr>
            <w:tcW w:w="4876" w:type="dxa"/>
            <w:tcBorders>
              <w:top w:val="nil"/>
              <w:left w:val="nil"/>
              <w:bottom w:val="nil"/>
              <w:right w:val="nil"/>
            </w:tcBorders>
          </w:tcPr>
          <w:p w14:paraId="635D2934" w14:textId="77777777" w:rsidR="00331758" w:rsidRPr="00331758" w:rsidRDefault="00331758" w:rsidP="00C84DAA">
            <w:pPr>
              <w:pStyle w:val="Normal6a"/>
            </w:pPr>
          </w:p>
        </w:tc>
      </w:tr>
      <w:tr w:rsidR="00331758" w:rsidRPr="00331758" w14:paraId="32EC727C" w14:textId="77777777" w:rsidTr="00C84DAA">
        <w:trPr>
          <w:jc w:val="center"/>
        </w:trPr>
        <w:tc>
          <w:tcPr>
            <w:tcW w:w="4876" w:type="dxa"/>
            <w:tcBorders>
              <w:top w:val="nil"/>
              <w:left w:val="nil"/>
              <w:bottom w:val="nil"/>
              <w:right w:val="nil"/>
            </w:tcBorders>
          </w:tcPr>
          <w:p w14:paraId="66F9FF1E" w14:textId="77777777" w:rsidR="00331758" w:rsidRPr="00331758" w:rsidRDefault="00331758" w:rsidP="00C84DAA">
            <w:pPr>
              <w:pStyle w:val="Normal6a"/>
            </w:pPr>
            <w:r w:rsidRPr="00331758">
              <w:rPr>
                <w:b/>
                <w:i/>
              </w:rPr>
              <w:t>d. uudelleenkotouttamistuen saajien lukumäärä eriteltynä kolmansien maiden mukaan.</w:t>
            </w:r>
          </w:p>
        </w:tc>
        <w:tc>
          <w:tcPr>
            <w:tcW w:w="4876" w:type="dxa"/>
            <w:tcBorders>
              <w:top w:val="nil"/>
              <w:left w:val="nil"/>
              <w:bottom w:val="nil"/>
              <w:right w:val="nil"/>
            </w:tcBorders>
          </w:tcPr>
          <w:p w14:paraId="1FBD0EC6" w14:textId="77777777" w:rsidR="00331758" w:rsidRPr="00331758" w:rsidRDefault="00331758" w:rsidP="00C84DAA">
            <w:pPr>
              <w:pStyle w:val="Normal6a"/>
            </w:pPr>
          </w:p>
        </w:tc>
      </w:tr>
    </w:tbl>
    <w:p w14:paraId="33F0CD7F" w14:textId="77777777" w:rsidR="00331758" w:rsidRPr="00331758" w:rsidRDefault="00331758" w:rsidP="00331758">
      <w:pPr>
        <w:pStyle w:val="AmOrLang"/>
      </w:pPr>
      <w:r w:rsidRPr="00331758">
        <w:t xml:space="preserve">Or. </w:t>
      </w:r>
      <w:r w:rsidRPr="00331758">
        <w:rPr>
          <w:rStyle w:val="HideTWBExt"/>
        </w:rPr>
        <w:t>&lt;Original&gt;</w:t>
      </w:r>
      <w:r w:rsidRPr="00331758">
        <w:rPr>
          <w:rStyle w:val="HideTWBInt"/>
        </w:rPr>
        <w:t>{EN}</w:t>
      </w:r>
      <w:r w:rsidRPr="00331758">
        <w:t>en</w:t>
      </w:r>
      <w:r w:rsidRPr="00331758">
        <w:rPr>
          <w:rStyle w:val="HideTWBExt"/>
        </w:rPr>
        <w:t>&lt;/Original&gt;</w:t>
      </w:r>
    </w:p>
    <w:p w14:paraId="380861CC" w14:textId="77777777" w:rsidR="00331758" w:rsidRPr="00331758" w:rsidRDefault="00331758" w:rsidP="00331758">
      <w:r w:rsidRPr="00331758">
        <w:rPr>
          <w:rStyle w:val="HideTWBExt"/>
        </w:rPr>
        <w:t>&lt;/Amend&gt;</w:t>
      </w:r>
    </w:p>
    <w:p w14:paraId="706C3821" w14:textId="77777777" w:rsidR="00331758" w:rsidRPr="00331758" w:rsidRDefault="00331758" w:rsidP="00331758">
      <w:pPr>
        <w:pStyle w:val="AmNumberTabs"/>
      </w:pPr>
      <w:r w:rsidRPr="00331758">
        <w:rPr>
          <w:rStyle w:val="HideTWBExt"/>
        </w:rPr>
        <w:t>&lt;Amend&gt;</w:t>
      </w:r>
      <w:r w:rsidRPr="00331758">
        <w:t>Tarkistus</w:t>
      </w:r>
      <w:r w:rsidRPr="00331758">
        <w:tab/>
      </w:r>
      <w:r w:rsidRPr="00331758">
        <w:tab/>
      </w:r>
      <w:r w:rsidRPr="00331758">
        <w:rPr>
          <w:rStyle w:val="HideTWBExt"/>
        </w:rPr>
        <w:t>&lt;NumAm&gt;</w:t>
      </w:r>
      <w:r w:rsidRPr="00331758">
        <w:t>2390</w:t>
      </w:r>
      <w:r w:rsidRPr="00331758">
        <w:rPr>
          <w:rStyle w:val="HideTWBExt"/>
        </w:rPr>
        <w:t>&lt;/NumAm&gt;</w:t>
      </w:r>
    </w:p>
    <w:p w14:paraId="02B22CBF" w14:textId="77777777" w:rsidR="00331758" w:rsidRPr="00331758" w:rsidRDefault="00331758" w:rsidP="00331758">
      <w:pPr>
        <w:pStyle w:val="NormalBold"/>
      </w:pPr>
      <w:r w:rsidRPr="00331758">
        <w:rPr>
          <w:rStyle w:val="HideTWBExt"/>
          <w:b w:val="0"/>
        </w:rPr>
        <w:t>&lt;RepeatBlock-By&gt;&lt;Members&gt;</w:t>
      </w:r>
      <w:r w:rsidRPr="00331758">
        <w:t>Cecilia Strada, Marco Tarquinio, Alessandro Zan</w:t>
      </w:r>
      <w:r w:rsidRPr="00331758">
        <w:rPr>
          <w:rStyle w:val="HideTWBExt"/>
          <w:b w:val="0"/>
        </w:rPr>
        <w:t>&lt;/Members&gt;</w:t>
      </w:r>
    </w:p>
    <w:p w14:paraId="086B5E74" w14:textId="77777777" w:rsidR="00331758" w:rsidRPr="00331758" w:rsidRDefault="00331758" w:rsidP="00331758">
      <w:pPr>
        <w:pStyle w:val="NormalBold"/>
      </w:pPr>
      <w:r w:rsidRPr="00331758">
        <w:rPr>
          <w:rStyle w:val="HideTWBExt"/>
          <w:b w:val="0"/>
        </w:rPr>
        <w:t>&lt;/RepeatBlock-By&gt;</w:t>
      </w:r>
    </w:p>
    <w:p w14:paraId="1A132B10"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6C67C1A4" w14:textId="77777777" w:rsidR="00331758" w:rsidRPr="00331758" w:rsidRDefault="00331758" w:rsidP="00331758">
      <w:pPr>
        <w:pStyle w:val="NormalBold"/>
      </w:pPr>
      <w:r w:rsidRPr="00331758">
        <w:rPr>
          <w:rStyle w:val="HideTWBExt"/>
        </w:rPr>
        <w:t>&lt;Article&gt;</w:t>
      </w:r>
      <w:r w:rsidRPr="00331758">
        <w:t>48 artikla – 3 kohta – 2 alakohta</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42222418" w14:textId="77777777" w:rsidTr="00C84DAA">
        <w:trPr>
          <w:trHeight w:hRule="exact" w:val="240"/>
          <w:jc w:val="center"/>
        </w:trPr>
        <w:tc>
          <w:tcPr>
            <w:tcW w:w="9752" w:type="dxa"/>
            <w:gridSpan w:val="2"/>
            <w:tcBorders>
              <w:top w:val="nil"/>
              <w:left w:val="nil"/>
              <w:bottom w:val="nil"/>
              <w:right w:val="nil"/>
            </w:tcBorders>
          </w:tcPr>
          <w:p w14:paraId="637CB46A" w14:textId="77777777" w:rsidR="00331758" w:rsidRPr="00331758" w:rsidRDefault="00331758" w:rsidP="00C84DAA"/>
        </w:tc>
      </w:tr>
      <w:tr w:rsidR="00331758" w:rsidRPr="00331758" w14:paraId="44600F7A" w14:textId="77777777" w:rsidTr="00C84DAA">
        <w:trPr>
          <w:trHeight w:val="240"/>
          <w:jc w:val="center"/>
        </w:trPr>
        <w:tc>
          <w:tcPr>
            <w:tcW w:w="4876" w:type="dxa"/>
            <w:tcBorders>
              <w:top w:val="nil"/>
              <w:left w:val="nil"/>
              <w:bottom w:val="nil"/>
              <w:right w:val="nil"/>
            </w:tcBorders>
          </w:tcPr>
          <w:p w14:paraId="32CF818A" w14:textId="77777777" w:rsidR="00331758" w:rsidRPr="00331758" w:rsidRDefault="00331758" w:rsidP="00C84DAA">
            <w:pPr>
              <w:pStyle w:val="AmColumnHeading"/>
            </w:pPr>
            <w:r w:rsidRPr="00331758">
              <w:t>Komission teksti</w:t>
            </w:r>
          </w:p>
        </w:tc>
        <w:tc>
          <w:tcPr>
            <w:tcW w:w="4876" w:type="dxa"/>
            <w:tcBorders>
              <w:top w:val="nil"/>
              <w:left w:val="nil"/>
              <w:bottom w:val="nil"/>
              <w:right w:val="nil"/>
            </w:tcBorders>
          </w:tcPr>
          <w:p w14:paraId="5DA95649" w14:textId="77777777" w:rsidR="00331758" w:rsidRPr="00331758" w:rsidRDefault="00331758" w:rsidP="00C84DAA">
            <w:pPr>
              <w:pStyle w:val="AmColumnHeading"/>
            </w:pPr>
            <w:r w:rsidRPr="00331758">
              <w:t>Tarkistus</w:t>
            </w:r>
          </w:p>
        </w:tc>
      </w:tr>
      <w:tr w:rsidR="00331758" w:rsidRPr="00331758" w14:paraId="1FBB08AA" w14:textId="77777777" w:rsidTr="00C84DAA">
        <w:trPr>
          <w:jc w:val="center"/>
        </w:trPr>
        <w:tc>
          <w:tcPr>
            <w:tcW w:w="4876" w:type="dxa"/>
            <w:tcBorders>
              <w:top w:val="nil"/>
              <w:left w:val="nil"/>
              <w:bottom w:val="nil"/>
              <w:right w:val="nil"/>
            </w:tcBorders>
          </w:tcPr>
          <w:p w14:paraId="343E96CF" w14:textId="77777777" w:rsidR="00331758" w:rsidRPr="00331758" w:rsidRDefault="00331758" w:rsidP="00C84DAA">
            <w:pPr>
              <w:pStyle w:val="Normal6a"/>
            </w:pPr>
            <w:r w:rsidRPr="00331758">
              <w:t>Frontex tarjoaa komissiolle pääsyn tässä kohdassa tarkoitettuihin tietoihin.</w:t>
            </w:r>
          </w:p>
        </w:tc>
        <w:tc>
          <w:tcPr>
            <w:tcW w:w="4876" w:type="dxa"/>
            <w:tcBorders>
              <w:top w:val="nil"/>
              <w:left w:val="nil"/>
              <w:bottom w:val="nil"/>
              <w:right w:val="nil"/>
            </w:tcBorders>
          </w:tcPr>
          <w:p w14:paraId="602C54B8" w14:textId="77777777" w:rsidR="00331758" w:rsidRPr="00331758" w:rsidRDefault="00331758" w:rsidP="00C84DAA">
            <w:pPr>
              <w:pStyle w:val="Normal6a"/>
            </w:pPr>
            <w:r w:rsidRPr="00331758">
              <w:t xml:space="preserve">Frontex tarjoaa komissiolle pääsyn tässä kohdassa tarkoitettuihin tietoihin. </w:t>
            </w:r>
            <w:r w:rsidRPr="00331758">
              <w:rPr>
                <w:b/>
                <w:i/>
              </w:rPr>
              <w:t>Komissio asettaa Euroopan parlamentin pyynnöstä tiedot saataville 21 päivän kuluessa.</w:t>
            </w:r>
          </w:p>
        </w:tc>
      </w:tr>
    </w:tbl>
    <w:p w14:paraId="654811DC" w14:textId="77777777" w:rsidR="00331758" w:rsidRPr="00331758" w:rsidRDefault="00331758" w:rsidP="00331758">
      <w:pPr>
        <w:pStyle w:val="AmOrLang"/>
      </w:pPr>
      <w:r w:rsidRPr="00331758">
        <w:t xml:space="preserve">Or. </w:t>
      </w:r>
      <w:r w:rsidRPr="00331758">
        <w:rPr>
          <w:rStyle w:val="HideTWBExt"/>
        </w:rPr>
        <w:t>&lt;Original&gt;</w:t>
      </w:r>
      <w:r w:rsidRPr="00331758">
        <w:rPr>
          <w:rStyle w:val="HideTWBInt"/>
        </w:rPr>
        <w:t>{EN}</w:t>
      </w:r>
      <w:r w:rsidRPr="00331758">
        <w:t>en</w:t>
      </w:r>
      <w:r w:rsidRPr="00331758">
        <w:rPr>
          <w:rStyle w:val="HideTWBExt"/>
        </w:rPr>
        <w:t>&lt;/Original&gt;</w:t>
      </w:r>
    </w:p>
    <w:p w14:paraId="18E2164B" w14:textId="77777777" w:rsidR="00331758" w:rsidRPr="00331758" w:rsidRDefault="00331758" w:rsidP="00331758">
      <w:r w:rsidRPr="00331758">
        <w:rPr>
          <w:rStyle w:val="HideTWBExt"/>
        </w:rPr>
        <w:t>&lt;/Amend&gt;</w:t>
      </w:r>
    </w:p>
    <w:p w14:paraId="20B0B93A" w14:textId="77777777" w:rsidR="00331758" w:rsidRPr="00331758" w:rsidRDefault="00331758" w:rsidP="00331758">
      <w:pPr>
        <w:pStyle w:val="AmNumberTabs"/>
      </w:pPr>
      <w:r w:rsidRPr="00331758">
        <w:rPr>
          <w:rStyle w:val="HideTWBExt"/>
        </w:rPr>
        <w:t>&lt;Amend&gt;</w:t>
      </w:r>
      <w:r w:rsidRPr="00331758">
        <w:t>Tarkistus</w:t>
      </w:r>
      <w:r w:rsidRPr="00331758">
        <w:tab/>
      </w:r>
      <w:r w:rsidRPr="00331758">
        <w:tab/>
      </w:r>
      <w:r w:rsidRPr="00331758">
        <w:rPr>
          <w:rStyle w:val="HideTWBExt"/>
        </w:rPr>
        <w:t>&lt;NumAm&gt;</w:t>
      </w:r>
      <w:r w:rsidRPr="00331758">
        <w:t>2391</w:t>
      </w:r>
      <w:r w:rsidRPr="00331758">
        <w:rPr>
          <w:rStyle w:val="HideTWBExt"/>
        </w:rPr>
        <w:t>&lt;/NumAm&gt;</w:t>
      </w:r>
    </w:p>
    <w:p w14:paraId="36BEB56C" w14:textId="77777777" w:rsidR="00331758" w:rsidRPr="00331758" w:rsidRDefault="00331758" w:rsidP="00331758">
      <w:pPr>
        <w:pStyle w:val="NormalBold"/>
      </w:pPr>
      <w:r w:rsidRPr="00331758">
        <w:rPr>
          <w:rStyle w:val="HideTWBExt"/>
          <w:b w:val="0"/>
        </w:rPr>
        <w:t>&lt;RepeatBlock-By&gt;&lt;Members&gt;</w:t>
      </w:r>
      <w:r w:rsidRPr="00331758">
        <w:t>Marieke Ehlers</w:t>
      </w:r>
      <w:r w:rsidRPr="00331758">
        <w:rPr>
          <w:rStyle w:val="HideTWBExt"/>
          <w:b w:val="0"/>
        </w:rPr>
        <w:t>&lt;/Members&gt;</w:t>
      </w:r>
    </w:p>
    <w:p w14:paraId="4D42B16C" w14:textId="77777777" w:rsidR="00331758" w:rsidRPr="00331758" w:rsidRDefault="00331758" w:rsidP="00331758">
      <w:r w:rsidRPr="00331758">
        <w:rPr>
          <w:rStyle w:val="HideTWBExt"/>
        </w:rPr>
        <w:t>&lt;AuNomDe&gt;</w:t>
      </w:r>
      <w:r w:rsidRPr="00331758">
        <w:rPr>
          <w:rStyle w:val="HideTWBInt"/>
        </w:rPr>
        <w:t>{PfE}</w:t>
      </w:r>
      <w:r w:rsidRPr="00331758">
        <w:t>PfE-ryhmän puolesta</w:t>
      </w:r>
      <w:r w:rsidRPr="00331758">
        <w:rPr>
          <w:rStyle w:val="HideTWBExt"/>
        </w:rPr>
        <w:t>&lt;/AuNomDe&gt;</w:t>
      </w:r>
    </w:p>
    <w:p w14:paraId="129D5720" w14:textId="77777777" w:rsidR="00331758" w:rsidRPr="00331758" w:rsidRDefault="00331758" w:rsidP="00331758">
      <w:pPr>
        <w:pStyle w:val="NormalBold"/>
      </w:pPr>
      <w:r w:rsidRPr="00331758">
        <w:rPr>
          <w:rStyle w:val="HideTWBExt"/>
          <w:b w:val="0"/>
        </w:rPr>
        <w:t>&lt;/RepeatBlock-By&gt;</w:t>
      </w:r>
    </w:p>
    <w:p w14:paraId="392426C4"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3AEFF343" w14:textId="77777777" w:rsidR="00331758" w:rsidRPr="00331758" w:rsidRDefault="00331758" w:rsidP="00331758">
      <w:pPr>
        <w:pStyle w:val="NormalBold"/>
      </w:pPr>
      <w:r w:rsidRPr="00331758">
        <w:rPr>
          <w:rStyle w:val="HideTWBExt"/>
        </w:rPr>
        <w:t>&lt;Article&gt;</w:t>
      </w:r>
      <w:r w:rsidRPr="00331758">
        <w:t>48 artikla – 3 a kohta (uusi)</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11150061" w14:textId="77777777" w:rsidTr="00C84DAA">
        <w:trPr>
          <w:trHeight w:hRule="exact" w:val="240"/>
          <w:jc w:val="center"/>
        </w:trPr>
        <w:tc>
          <w:tcPr>
            <w:tcW w:w="9752" w:type="dxa"/>
            <w:gridSpan w:val="2"/>
            <w:tcBorders>
              <w:top w:val="nil"/>
              <w:left w:val="nil"/>
              <w:bottom w:val="nil"/>
              <w:right w:val="nil"/>
            </w:tcBorders>
          </w:tcPr>
          <w:p w14:paraId="225424D0" w14:textId="77777777" w:rsidR="00331758" w:rsidRPr="00331758" w:rsidRDefault="00331758" w:rsidP="00C84DAA"/>
        </w:tc>
      </w:tr>
      <w:tr w:rsidR="00331758" w:rsidRPr="00331758" w14:paraId="1DC38EF7" w14:textId="77777777" w:rsidTr="00C84DAA">
        <w:trPr>
          <w:trHeight w:val="240"/>
          <w:jc w:val="center"/>
        </w:trPr>
        <w:tc>
          <w:tcPr>
            <w:tcW w:w="4876" w:type="dxa"/>
            <w:tcBorders>
              <w:top w:val="nil"/>
              <w:left w:val="nil"/>
              <w:bottom w:val="nil"/>
              <w:right w:val="nil"/>
            </w:tcBorders>
          </w:tcPr>
          <w:p w14:paraId="6DBC4148" w14:textId="77777777" w:rsidR="00331758" w:rsidRPr="00331758" w:rsidRDefault="00331758" w:rsidP="00C84DAA">
            <w:pPr>
              <w:pStyle w:val="AmColumnHeading"/>
            </w:pPr>
            <w:r w:rsidRPr="00331758">
              <w:t>Komission teksti</w:t>
            </w:r>
          </w:p>
        </w:tc>
        <w:tc>
          <w:tcPr>
            <w:tcW w:w="4876" w:type="dxa"/>
            <w:tcBorders>
              <w:top w:val="nil"/>
              <w:left w:val="nil"/>
              <w:bottom w:val="nil"/>
              <w:right w:val="nil"/>
            </w:tcBorders>
          </w:tcPr>
          <w:p w14:paraId="6A216243" w14:textId="77777777" w:rsidR="00331758" w:rsidRPr="00331758" w:rsidRDefault="00331758" w:rsidP="00C84DAA">
            <w:pPr>
              <w:pStyle w:val="AmColumnHeading"/>
            </w:pPr>
            <w:r w:rsidRPr="00331758">
              <w:t>Tarkistus</w:t>
            </w:r>
          </w:p>
        </w:tc>
      </w:tr>
      <w:tr w:rsidR="00331758" w:rsidRPr="00331758" w14:paraId="3042CFFF" w14:textId="77777777" w:rsidTr="00C84DAA">
        <w:trPr>
          <w:jc w:val="center"/>
        </w:trPr>
        <w:tc>
          <w:tcPr>
            <w:tcW w:w="4876" w:type="dxa"/>
            <w:tcBorders>
              <w:top w:val="nil"/>
              <w:left w:val="nil"/>
              <w:bottom w:val="nil"/>
              <w:right w:val="nil"/>
            </w:tcBorders>
          </w:tcPr>
          <w:p w14:paraId="72505F69" w14:textId="77777777" w:rsidR="00331758" w:rsidRPr="00331758" w:rsidRDefault="00331758" w:rsidP="00C84DAA">
            <w:pPr>
              <w:pStyle w:val="Normal6a"/>
            </w:pPr>
          </w:p>
        </w:tc>
        <w:tc>
          <w:tcPr>
            <w:tcW w:w="4876" w:type="dxa"/>
            <w:tcBorders>
              <w:top w:val="nil"/>
              <w:left w:val="nil"/>
              <w:bottom w:val="nil"/>
              <w:right w:val="nil"/>
            </w:tcBorders>
          </w:tcPr>
          <w:p w14:paraId="10693C81" w14:textId="77777777" w:rsidR="00331758" w:rsidRPr="00331758" w:rsidRDefault="00331758" w:rsidP="00C84DAA">
            <w:pPr>
              <w:pStyle w:val="Normal6a"/>
            </w:pPr>
            <w:r w:rsidRPr="00331758">
              <w:rPr>
                <w:b/>
                <w:i/>
              </w:rPr>
              <w:t>3 a.</w:t>
            </w:r>
            <w:r w:rsidRPr="00331758">
              <w:tab/>
            </w:r>
            <w:r w:rsidRPr="00331758">
              <w:rPr>
                <w:b/>
                <w:i/>
              </w:rPr>
              <w:t>Jäsenvaltioiden on kerättävä järjestelmällisesti seuraavat tiedot yhteistyöstä kunkin kolmannen maan kanssa takaisinotossa:</w:t>
            </w:r>
          </w:p>
        </w:tc>
      </w:tr>
      <w:tr w:rsidR="00331758" w:rsidRPr="00331758" w14:paraId="55CA2D8A" w14:textId="77777777" w:rsidTr="00C84DAA">
        <w:trPr>
          <w:jc w:val="center"/>
        </w:trPr>
        <w:tc>
          <w:tcPr>
            <w:tcW w:w="4876" w:type="dxa"/>
            <w:tcBorders>
              <w:top w:val="nil"/>
              <w:left w:val="nil"/>
              <w:bottom w:val="nil"/>
              <w:right w:val="nil"/>
            </w:tcBorders>
          </w:tcPr>
          <w:p w14:paraId="0E3226C8" w14:textId="77777777" w:rsidR="00331758" w:rsidRPr="00331758" w:rsidRDefault="00331758" w:rsidP="00C84DAA">
            <w:pPr>
              <w:pStyle w:val="Normal6a"/>
            </w:pPr>
          </w:p>
        </w:tc>
        <w:tc>
          <w:tcPr>
            <w:tcW w:w="4876" w:type="dxa"/>
            <w:tcBorders>
              <w:top w:val="nil"/>
              <w:left w:val="nil"/>
              <w:bottom w:val="nil"/>
              <w:right w:val="nil"/>
            </w:tcBorders>
          </w:tcPr>
          <w:p w14:paraId="35068286" w14:textId="77777777" w:rsidR="00331758" w:rsidRPr="00331758" w:rsidRDefault="00331758" w:rsidP="00C84DAA">
            <w:pPr>
              <w:pStyle w:val="Normal6a"/>
            </w:pPr>
            <w:r w:rsidRPr="00331758">
              <w:rPr>
                <w:b/>
                <w:i/>
              </w:rPr>
              <w:t>a. esitettyjen takaisinottopyyntöjen lukumäärä;</w:t>
            </w:r>
          </w:p>
        </w:tc>
      </w:tr>
      <w:tr w:rsidR="00331758" w:rsidRPr="00331758" w14:paraId="715FEBC8" w14:textId="77777777" w:rsidTr="00C84DAA">
        <w:trPr>
          <w:jc w:val="center"/>
        </w:trPr>
        <w:tc>
          <w:tcPr>
            <w:tcW w:w="4876" w:type="dxa"/>
            <w:tcBorders>
              <w:top w:val="nil"/>
              <w:left w:val="nil"/>
              <w:bottom w:val="nil"/>
              <w:right w:val="nil"/>
            </w:tcBorders>
          </w:tcPr>
          <w:p w14:paraId="4841DF53" w14:textId="77777777" w:rsidR="00331758" w:rsidRPr="00331758" w:rsidRDefault="00331758" w:rsidP="00C84DAA">
            <w:pPr>
              <w:pStyle w:val="Normal6a"/>
            </w:pPr>
          </w:p>
        </w:tc>
        <w:tc>
          <w:tcPr>
            <w:tcW w:w="4876" w:type="dxa"/>
            <w:tcBorders>
              <w:top w:val="nil"/>
              <w:left w:val="nil"/>
              <w:bottom w:val="nil"/>
              <w:right w:val="nil"/>
            </w:tcBorders>
          </w:tcPr>
          <w:p w14:paraId="222144FA" w14:textId="77777777" w:rsidR="00331758" w:rsidRPr="00331758" w:rsidRDefault="00331758" w:rsidP="00C84DAA">
            <w:pPr>
              <w:pStyle w:val="Normal6a"/>
            </w:pPr>
            <w:r w:rsidRPr="00331758">
              <w:rPr>
                <w:b/>
                <w:i/>
              </w:rPr>
              <w:t>b. kansalaisuuden vahvistamista koskeviin pyyntöihin saatujen myönteisten ja kielteisten vastausten lukumäärä;</w:t>
            </w:r>
          </w:p>
        </w:tc>
      </w:tr>
      <w:tr w:rsidR="00331758" w:rsidRPr="00331758" w14:paraId="0D0A1754" w14:textId="77777777" w:rsidTr="00C84DAA">
        <w:trPr>
          <w:jc w:val="center"/>
        </w:trPr>
        <w:tc>
          <w:tcPr>
            <w:tcW w:w="4876" w:type="dxa"/>
            <w:tcBorders>
              <w:top w:val="nil"/>
              <w:left w:val="nil"/>
              <w:bottom w:val="nil"/>
              <w:right w:val="nil"/>
            </w:tcBorders>
          </w:tcPr>
          <w:p w14:paraId="07E54402" w14:textId="77777777" w:rsidR="00331758" w:rsidRPr="00331758" w:rsidRDefault="00331758" w:rsidP="00C84DAA">
            <w:pPr>
              <w:pStyle w:val="Normal6a"/>
            </w:pPr>
          </w:p>
        </w:tc>
        <w:tc>
          <w:tcPr>
            <w:tcW w:w="4876" w:type="dxa"/>
            <w:tcBorders>
              <w:top w:val="nil"/>
              <w:left w:val="nil"/>
              <w:bottom w:val="nil"/>
              <w:right w:val="nil"/>
            </w:tcBorders>
          </w:tcPr>
          <w:p w14:paraId="016EA705" w14:textId="77777777" w:rsidR="00331758" w:rsidRPr="00331758" w:rsidRDefault="00331758" w:rsidP="00C84DAA">
            <w:pPr>
              <w:pStyle w:val="Normal6a"/>
            </w:pPr>
            <w:r w:rsidRPr="00331758">
              <w:rPr>
                <w:b/>
                <w:i/>
              </w:rPr>
              <w:t>c. keskimääräinen aika, jonka kolmas maa käyttää tällaisiin pyyntöihin vastaamiseen;</w:t>
            </w:r>
          </w:p>
        </w:tc>
      </w:tr>
      <w:tr w:rsidR="00331758" w:rsidRPr="00331758" w14:paraId="49DB8452" w14:textId="77777777" w:rsidTr="00C84DAA">
        <w:trPr>
          <w:jc w:val="center"/>
        </w:trPr>
        <w:tc>
          <w:tcPr>
            <w:tcW w:w="4876" w:type="dxa"/>
            <w:tcBorders>
              <w:top w:val="nil"/>
              <w:left w:val="nil"/>
              <w:bottom w:val="nil"/>
              <w:right w:val="nil"/>
            </w:tcBorders>
          </w:tcPr>
          <w:p w14:paraId="572DA0F2" w14:textId="77777777" w:rsidR="00331758" w:rsidRPr="00331758" w:rsidRDefault="00331758" w:rsidP="00C84DAA">
            <w:pPr>
              <w:pStyle w:val="Normal6a"/>
            </w:pPr>
          </w:p>
        </w:tc>
        <w:tc>
          <w:tcPr>
            <w:tcW w:w="4876" w:type="dxa"/>
            <w:tcBorders>
              <w:top w:val="nil"/>
              <w:left w:val="nil"/>
              <w:bottom w:val="nil"/>
              <w:right w:val="nil"/>
            </w:tcBorders>
          </w:tcPr>
          <w:p w14:paraId="0C84486F" w14:textId="77777777" w:rsidR="00331758" w:rsidRPr="00331758" w:rsidRDefault="00331758" w:rsidP="00C84DAA">
            <w:pPr>
              <w:pStyle w:val="Normal6a"/>
            </w:pPr>
            <w:r w:rsidRPr="00331758">
              <w:rPr>
                <w:b/>
                <w:i/>
              </w:rPr>
              <w:t>d. kolmannen maan palauttamista varten myöntämien matkustusasiakirjojen lukumäärä ja evättyjen pyyntöjen lukumäärä;</w:t>
            </w:r>
          </w:p>
        </w:tc>
      </w:tr>
      <w:tr w:rsidR="00331758" w:rsidRPr="00331758" w14:paraId="2CA51A3F" w14:textId="77777777" w:rsidTr="00C84DAA">
        <w:trPr>
          <w:jc w:val="center"/>
        </w:trPr>
        <w:tc>
          <w:tcPr>
            <w:tcW w:w="4876" w:type="dxa"/>
            <w:tcBorders>
              <w:top w:val="nil"/>
              <w:left w:val="nil"/>
              <w:bottom w:val="nil"/>
              <w:right w:val="nil"/>
            </w:tcBorders>
          </w:tcPr>
          <w:p w14:paraId="057007E6" w14:textId="77777777" w:rsidR="00331758" w:rsidRPr="00331758" w:rsidRDefault="00331758" w:rsidP="00C84DAA">
            <w:pPr>
              <w:pStyle w:val="Normal6a"/>
            </w:pPr>
          </w:p>
        </w:tc>
        <w:tc>
          <w:tcPr>
            <w:tcW w:w="4876" w:type="dxa"/>
            <w:tcBorders>
              <w:top w:val="nil"/>
              <w:left w:val="nil"/>
              <w:bottom w:val="nil"/>
              <w:right w:val="nil"/>
            </w:tcBorders>
          </w:tcPr>
          <w:p w14:paraId="35EBA852" w14:textId="77777777" w:rsidR="00331758" w:rsidRPr="00331758" w:rsidRDefault="00331758" w:rsidP="00C84DAA">
            <w:pPr>
              <w:pStyle w:val="Normal6a"/>
            </w:pPr>
            <w:r w:rsidRPr="00331758">
              <w:rPr>
                <w:b/>
                <w:i/>
              </w:rPr>
              <w:t>e. kyseiseen maahan toteutettujen tosiasiallisten palautusten määrä eriteltynä pakkoon perustuvan ja vapaaehtoisen paluun mukaan.</w:t>
            </w:r>
          </w:p>
        </w:tc>
      </w:tr>
    </w:tbl>
    <w:p w14:paraId="54ECAF2A" w14:textId="77777777" w:rsidR="00331758" w:rsidRPr="00331758" w:rsidRDefault="00331758" w:rsidP="00331758">
      <w:pPr>
        <w:pStyle w:val="AmOrLang"/>
      </w:pPr>
      <w:r w:rsidRPr="00331758">
        <w:t xml:space="preserve">Or. </w:t>
      </w:r>
      <w:r w:rsidRPr="00331758">
        <w:rPr>
          <w:rStyle w:val="HideTWBExt"/>
        </w:rPr>
        <w:t>&lt;Original&gt;</w:t>
      </w:r>
      <w:r w:rsidRPr="00331758">
        <w:rPr>
          <w:rStyle w:val="HideTWBInt"/>
        </w:rPr>
        <w:t>{EN}</w:t>
      </w:r>
      <w:r w:rsidRPr="00331758">
        <w:t>en</w:t>
      </w:r>
      <w:r w:rsidRPr="00331758">
        <w:rPr>
          <w:rStyle w:val="HideTWBExt"/>
        </w:rPr>
        <w:t>&lt;/Original&gt;</w:t>
      </w:r>
    </w:p>
    <w:p w14:paraId="1708B4A7" w14:textId="77777777" w:rsidR="00331758" w:rsidRPr="00331758" w:rsidRDefault="00331758" w:rsidP="00331758">
      <w:r w:rsidRPr="00331758">
        <w:rPr>
          <w:rStyle w:val="HideTWBExt"/>
        </w:rPr>
        <w:t>&lt;/Amend&gt;</w:t>
      </w:r>
    </w:p>
    <w:p w14:paraId="2DD76DF9" w14:textId="77777777" w:rsidR="00331758" w:rsidRPr="00331758" w:rsidRDefault="00331758" w:rsidP="00331758">
      <w:pPr>
        <w:pStyle w:val="AmNumberTabs"/>
      </w:pPr>
      <w:r w:rsidRPr="00331758">
        <w:rPr>
          <w:rStyle w:val="HideTWBExt"/>
        </w:rPr>
        <w:t>&lt;Amend&gt;</w:t>
      </w:r>
      <w:r w:rsidRPr="00331758">
        <w:t>Tarkistus</w:t>
      </w:r>
      <w:r w:rsidRPr="00331758">
        <w:tab/>
      </w:r>
      <w:r w:rsidRPr="00331758">
        <w:tab/>
      </w:r>
      <w:r w:rsidRPr="00331758">
        <w:rPr>
          <w:rStyle w:val="HideTWBExt"/>
        </w:rPr>
        <w:t>&lt;NumAm&gt;</w:t>
      </w:r>
      <w:r w:rsidRPr="00331758">
        <w:t>2392</w:t>
      </w:r>
      <w:r w:rsidRPr="00331758">
        <w:rPr>
          <w:rStyle w:val="HideTWBExt"/>
        </w:rPr>
        <w:t>&lt;/NumAm&gt;</w:t>
      </w:r>
    </w:p>
    <w:p w14:paraId="3CA2C6AB" w14:textId="77777777" w:rsidR="00331758" w:rsidRPr="00331758" w:rsidRDefault="00331758" w:rsidP="00331758">
      <w:pPr>
        <w:pStyle w:val="NormalBold"/>
      </w:pPr>
      <w:r w:rsidRPr="00331758">
        <w:rPr>
          <w:rStyle w:val="HideTWBExt"/>
          <w:b w:val="0"/>
        </w:rPr>
        <w:t>&lt;RepeatBlock-By&gt;&lt;Members&gt;</w:t>
      </w:r>
      <w:r w:rsidRPr="00331758">
        <w:t>Marieke Ehlers</w:t>
      </w:r>
      <w:r w:rsidRPr="00331758">
        <w:rPr>
          <w:rStyle w:val="HideTWBExt"/>
          <w:b w:val="0"/>
        </w:rPr>
        <w:t>&lt;/Members&gt;</w:t>
      </w:r>
    </w:p>
    <w:p w14:paraId="4BAC6676" w14:textId="77777777" w:rsidR="00331758" w:rsidRPr="00331758" w:rsidRDefault="00331758" w:rsidP="00331758">
      <w:r w:rsidRPr="00331758">
        <w:rPr>
          <w:rStyle w:val="HideTWBExt"/>
        </w:rPr>
        <w:t>&lt;AuNomDe&gt;</w:t>
      </w:r>
      <w:r w:rsidRPr="00331758">
        <w:rPr>
          <w:rStyle w:val="HideTWBInt"/>
        </w:rPr>
        <w:t>{PfE}</w:t>
      </w:r>
      <w:r w:rsidRPr="00331758">
        <w:t>PfE-ryhmän puolesta</w:t>
      </w:r>
      <w:r w:rsidRPr="00331758">
        <w:rPr>
          <w:rStyle w:val="HideTWBExt"/>
        </w:rPr>
        <w:t>&lt;/AuNomDe&gt;</w:t>
      </w:r>
    </w:p>
    <w:p w14:paraId="2FE39CA0" w14:textId="77777777" w:rsidR="00331758" w:rsidRPr="00331758" w:rsidRDefault="00331758" w:rsidP="00331758">
      <w:pPr>
        <w:pStyle w:val="NormalBold"/>
      </w:pPr>
      <w:r w:rsidRPr="00331758">
        <w:rPr>
          <w:rStyle w:val="HideTWBExt"/>
          <w:b w:val="0"/>
        </w:rPr>
        <w:t>&lt;/RepeatBlock-By&gt;</w:t>
      </w:r>
    </w:p>
    <w:p w14:paraId="49FC8535"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778F2F59" w14:textId="77777777" w:rsidR="00331758" w:rsidRPr="00331758" w:rsidRDefault="00331758" w:rsidP="00331758">
      <w:pPr>
        <w:pStyle w:val="NormalBold"/>
      </w:pPr>
      <w:r w:rsidRPr="00331758">
        <w:rPr>
          <w:rStyle w:val="HideTWBExt"/>
        </w:rPr>
        <w:t>&lt;Article&gt;</w:t>
      </w:r>
      <w:r w:rsidRPr="00331758">
        <w:t>48 artikla – 3 b kohta (uusi)</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7F87A1B0" w14:textId="77777777" w:rsidTr="00C84DAA">
        <w:trPr>
          <w:trHeight w:hRule="exact" w:val="240"/>
          <w:jc w:val="center"/>
        </w:trPr>
        <w:tc>
          <w:tcPr>
            <w:tcW w:w="9752" w:type="dxa"/>
            <w:gridSpan w:val="2"/>
            <w:tcBorders>
              <w:top w:val="nil"/>
              <w:left w:val="nil"/>
              <w:bottom w:val="nil"/>
              <w:right w:val="nil"/>
            </w:tcBorders>
          </w:tcPr>
          <w:p w14:paraId="4B185527" w14:textId="77777777" w:rsidR="00331758" w:rsidRPr="00331758" w:rsidRDefault="00331758" w:rsidP="00C84DAA"/>
        </w:tc>
      </w:tr>
      <w:tr w:rsidR="00331758" w:rsidRPr="00331758" w14:paraId="07C5D220" w14:textId="77777777" w:rsidTr="00C84DAA">
        <w:trPr>
          <w:trHeight w:val="240"/>
          <w:jc w:val="center"/>
        </w:trPr>
        <w:tc>
          <w:tcPr>
            <w:tcW w:w="4876" w:type="dxa"/>
            <w:tcBorders>
              <w:top w:val="nil"/>
              <w:left w:val="nil"/>
              <w:bottom w:val="nil"/>
              <w:right w:val="nil"/>
            </w:tcBorders>
          </w:tcPr>
          <w:p w14:paraId="1152EC0E" w14:textId="77777777" w:rsidR="00331758" w:rsidRPr="00331758" w:rsidRDefault="00331758" w:rsidP="00C84DAA">
            <w:pPr>
              <w:pStyle w:val="AmColumnHeading"/>
            </w:pPr>
            <w:r w:rsidRPr="00331758">
              <w:t>Komission teksti</w:t>
            </w:r>
          </w:p>
        </w:tc>
        <w:tc>
          <w:tcPr>
            <w:tcW w:w="4876" w:type="dxa"/>
            <w:tcBorders>
              <w:top w:val="nil"/>
              <w:left w:val="nil"/>
              <w:bottom w:val="nil"/>
              <w:right w:val="nil"/>
            </w:tcBorders>
          </w:tcPr>
          <w:p w14:paraId="3536862A" w14:textId="77777777" w:rsidR="00331758" w:rsidRPr="00331758" w:rsidRDefault="00331758" w:rsidP="00C84DAA">
            <w:pPr>
              <w:pStyle w:val="AmColumnHeading"/>
            </w:pPr>
            <w:r w:rsidRPr="00331758">
              <w:t>Tarkistus</w:t>
            </w:r>
          </w:p>
        </w:tc>
      </w:tr>
      <w:tr w:rsidR="00331758" w:rsidRPr="00331758" w14:paraId="08B0D075" w14:textId="77777777" w:rsidTr="00C84DAA">
        <w:trPr>
          <w:jc w:val="center"/>
        </w:trPr>
        <w:tc>
          <w:tcPr>
            <w:tcW w:w="4876" w:type="dxa"/>
            <w:tcBorders>
              <w:top w:val="nil"/>
              <w:left w:val="nil"/>
              <w:bottom w:val="nil"/>
              <w:right w:val="nil"/>
            </w:tcBorders>
          </w:tcPr>
          <w:p w14:paraId="4B1AD96F" w14:textId="77777777" w:rsidR="00331758" w:rsidRPr="00331758" w:rsidRDefault="00331758" w:rsidP="00C84DAA">
            <w:pPr>
              <w:pStyle w:val="Normal6a"/>
            </w:pPr>
          </w:p>
        </w:tc>
        <w:tc>
          <w:tcPr>
            <w:tcW w:w="4876" w:type="dxa"/>
            <w:tcBorders>
              <w:top w:val="nil"/>
              <w:left w:val="nil"/>
              <w:bottom w:val="nil"/>
              <w:right w:val="nil"/>
            </w:tcBorders>
          </w:tcPr>
          <w:p w14:paraId="60145FEC" w14:textId="77777777" w:rsidR="00331758" w:rsidRPr="00331758" w:rsidRDefault="00331758" w:rsidP="00C84DAA">
            <w:pPr>
              <w:pStyle w:val="Normal6a"/>
            </w:pPr>
            <w:r w:rsidRPr="00331758">
              <w:rPr>
                <w:b/>
                <w:i/>
              </w:rPr>
              <w:t>3 b.</w:t>
            </w:r>
            <w:r w:rsidRPr="00331758">
              <w:tab/>
            </w:r>
            <w:r w:rsidRPr="00331758">
              <w:rPr>
                <w:b/>
                <w:i/>
              </w:rPr>
              <w:t>Siirretään komissiolle valta antaa 49 artiklassa tarkoitettua komiteamenettelyä noudattaen täytäntöönpanosäädös, jolla vahvistetaan yhteinen menetelmä ja vakiomuoto 3 a kohdassa tarkoitettujen tietojen keräämistä ja ilmoittamista varten sen varmistamiseksi, että tiedot ovat yhdenmukaisia, täydellisiä ja vertailukelpoisia kaikkialla unionissa.</w:t>
            </w:r>
          </w:p>
        </w:tc>
      </w:tr>
    </w:tbl>
    <w:p w14:paraId="0239C551" w14:textId="77777777" w:rsidR="00331758" w:rsidRPr="00331758" w:rsidRDefault="00331758" w:rsidP="00331758">
      <w:pPr>
        <w:pStyle w:val="AmOrLang"/>
      </w:pPr>
      <w:r w:rsidRPr="00331758">
        <w:t xml:space="preserve">Or. </w:t>
      </w:r>
      <w:r w:rsidRPr="00331758">
        <w:rPr>
          <w:rStyle w:val="HideTWBExt"/>
        </w:rPr>
        <w:t>&lt;Original&gt;</w:t>
      </w:r>
      <w:r w:rsidRPr="00331758">
        <w:rPr>
          <w:rStyle w:val="HideTWBInt"/>
        </w:rPr>
        <w:t>{EN}</w:t>
      </w:r>
      <w:r w:rsidRPr="00331758">
        <w:t>en</w:t>
      </w:r>
      <w:r w:rsidRPr="00331758">
        <w:rPr>
          <w:rStyle w:val="HideTWBExt"/>
        </w:rPr>
        <w:t>&lt;/Original&gt;</w:t>
      </w:r>
    </w:p>
    <w:p w14:paraId="7D53595D" w14:textId="77777777" w:rsidR="00331758" w:rsidRPr="00331758" w:rsidRDefault="00331758" w:rsidP="00331758">
      <w:r w:rsidRPr="00331758">
        <w:rPr>
          <w:rStyle w:val="HideTWBExt"/>
        </w:rPr>
        <w:t>&lt;/Amend&gt;</w:t>
      </w:r>
    </w:p>
    <w:p w14:paraId="5FF754E5" w14:textId="77777777" w:rsidR="00331758" w:rsidRPr="00331758" w:rsidRDefault="00331758" w:rsidP="00331758">
      <w:pPr>
        <w:pStyle w:val="AmNumberTabs"/>
      </w:pPr>
      <w:r w:rsidRPr="00331758">
        <w:rPr>
          <w:rStyle w:val="HideTWBExt"/>
        </w:rPr>
        <w:t>&lt;Amend&gt;</w:t>
      </w:r>
      <w:r w:rsidRPr="00331758">
        <w:t>Tarkistus</w:t>
      </w:r>
      <w:r w:rsidRPr="00331758">
        <w:tab/>
      </w:r>
      <w:r w:rsidRPr="00331758">
        <w:tab/>
      </w:r>
      <w:r w:rsidRPr="00331758">
        <w:rPr>
          <w:rStyle w:val="HideTWBExt"/>
        </w:rPr>
        <w:t>&lt;NumAm&gt;</w:t>
      </w:r>
      <w:r w:rsidRPr="00331758">
        <w:t>2393</w:t>
      </w:r>
      <w:r w:rsidRPr="00331758">
        <w:rPr>
          <w:rStyle w:val="HideTWBExt"/>
        </w:rPr>
        <w:t>&lt;/NumAm&gt;</w:t>
      </w:r>
    </w:p>
    <w:p w14:paraId="2E80BD58" w14:textId="77777777" w:rsidR="00331758" w:rsidRPr="00331758" w:rsidRDefault="00331758" w:rsidP="00331758">
      <w:pPr>
        <w:pStyle w:val="NormalBold"/>
      </w:pPr>
      <w:r w:rsidRPr="00331758">
        <w:rPr>
          <w:rStyle w:val="HideTWBExt"/>
          <w:b w:val="0"/>
        </w:rPr>
        <w:t>&lt;RepeatBlock-By&gt;&lt;Members&gt;</w:t>
      </w:r>
      <w:r w:rsidRPr="00331758">
        <w:t>Marieke Ehlers</w:t>
      </w:r>
      <w:r w:rsidRPr="00331758">
        <w:rPr>
          <w:rStyle w:val="HideTWBExt"/>
          <w:b w:val="0"/>
        </w:rPr>
        <w:t>&lt;/Members&gt;</w:t>
      </w:r>
    </w:p>
    <w:p w14:paraId="1BEC9EE1" w14:textId="77777777" w:rsidR="00331758" w:rsidRPr="00331758" w:rsidRDefault="00331758" w:rsidP="00331758">
      <w:r w:rsidRPr="00331758">
        <w:rPr>
          <w:rStyle w:val="HideTWBExt"/>
        </w:rPr>
        <w:t>&lt;AuNomDe&gt;</w:t>
      </w:r>
      <w:r w:rsidRPr="00331758">
        <w:rPr>
          <w:rStyle w:val="HideTWBInt"/>
        </w:rPr>
        <w:t>{PfE}</w:t>
      </w:r>
      <w:r w:rsidRPr="00331758">
        <w:t>PfE-ryhmän puolesta</w:t>
      </w:r>
      <w:r w:rsidRPr="00331758">
        <w:rPr>
          <w:rStyle w:val="HideTWBExt"/>
        </w:rPr>
        <w:t>&lt;/AuNomDe&gt;</w:t>
      </w:r>
    </w:p>
    <w:p w14:paraId="5F97E345" w14:textId="77777777" w:rsidR="00331758" w:rsidRPr="00331758" w:rsidRDefault="00331758" w:rsidP="00331758">
      <w:pPr>
        <w:pStyle w:val="NormalBold"/>
      </w:pPr>
      <w:r w:rsidRPr="00331758">
        <w:rPr>
          <w:rStyle w:val="HideTWBExt"/>
          <w:b w:val="0"/>
        </w:rPr>
        <w:t>&lt;/RepeatBlock-By&gt;</w:t>
      </w:r>
    </w:p>
    <w:p w14:paraId="60F6BD7C"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74D01BB4" w14:textId="77777777" w:rsidR="00331758" w:rsidRPr="00331758" w:rsidRDefault="00331758" w:rsidP="00331758">
      <w:pPr>
        <w:pStyle w:val="NormalBold"/>
      </w:pPr>
      <w:r w:rsidRPr="00331758">
        <w:rPr>
          <w:rStyle w:val="HideTWBExt"/>
        </w:rPr>
        <w:t>&lt;Article&gt;</w:t>
      </w:r>
      <w:r w:rsidRPr="00331758">
        <w:t>48 artikla – 3 b kohta (uusi)</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683DFD9A" w14:textId="77777777" w:rsidTr="00C84DAA">
        <w:trPr>
          <w:trHeight w:hRule="exact" w:val="240"/>
          <w:jc w:val="center"/>
        </w:trPr>
        <w:tc>
          <w:tcPr>
            <w:tcW w:w="9752" w:type="dxa"/>
            <w:gridSpan w:val="2"/>
            <w:tcBorders>
              <w:top w:val="nil"/>
              <w:left w:val="nil"/>
              <w:bottom w:val="nil"/>
              <w:right w:val="nil"/>
            </w:tcBorders>
          </w:tcPr>
          <w:p w14:paraId="6EC3CA8A" w14:textId="77777777" w:rsidR="00331758" w:rsidRPr="00331758" w:rsidRDefault="00331758" w:rsidP="00C84DAA"/>
        </w:tc>
      </w:tr>
      <w:tr w:rsidR="00331758" w:rsidRPr="00331758" w14:paraId="10C8D47B" w14:textId="77777777" w:rsidTr="00C84DAA">
        <w:trPr>
          <w:trHeight w:val="240"/>
          <w:jc w:val="center"/>
        </w:trPr>
        <w:tc>
          <w:tcPr>
            <w:tcW w:w="4876" w:type="dxa"/>
            <w:tcBorders>
              <w:top w:val="nil"/>
              <w:left w:val="nil"/>
              <w:bottom w:val="nil"/>
              <w:right w:val="nil"/>
            </w:tcBorders>
          </w:tcPr>
          <w:p w14:paraId="2D36E552" w14:textId="77777777" w:rsidR="00331758" w:rsidRPr="00331758" w:rsidRDefault="00331758" w:rsidP="00C84DAA">
            <w:pPr>
              <w:pStyle w:val="AmColumnHeading"/>
            </w:pPr>
            <w:r w:rsidRPr="00331758">
              <w:lastRenderedPageBreak/>
              <w:t>Komission teksti</w:t>
            </w:r>
          </w:p>
        </w:tc>
        <w:tc>
          <w:tcPr>
            <w:tcW w:w="4876" w:type="dxa"/>
            <w:tcBorders>
              <w:top w:val="nil"/>
              <w:left w:val="nil"/>
              <w:bottom w:val="nil"/>
              <w:right w:val="nil"/>
            </w:tcBorders>
          </w:tcPr>
          <w:p w14:paraId="2E08559B" w14:textId="77777777" w:rsidR="00331758" w:rsidRPr="00331758" w:rsidRDefault="00331758" w:rsidP="00C84DAA">
            <w:pPr>
              <w:pStyle w:val="AmColumnHeading"/>
            </w:pPr>
            <w:r w:rsidRPr="00331758">
              <w:t>Tarkistus</w:t>
            </w:r>
          </w:p>
        </w:tc>
      </w:tr>
      <w:tr w:rsidR="00331758" w:rsidRPr="00331758" w14:paraId="61F91CEF" w14:textId="77777777" w:rsidTr="00C84DAA">
        <w:trPr>
          <w:jc w:val="center"/>
        </w:trPr>
        <w:tc>
          <w:tcPr>
            <w:tcW w:w="4876" w:type="dxa"/>
            <w:tcBorders>
              <w:top w:val="nil"/>
              <w:left w:val="nil"/>
              <w:bottom w:val="nil"/>
              <w:right w:val="nil"/>
            </w:tcBorders>
          </w:tcPr>
          <w:p w14:paraId="038C3CDE" w14:textId="77777777" w:rsidR="00331758" w:rsidRPr="00331758" w:rsidRDefault="00331758" w:rsidP="00C84DAA">
            <w:pPr>
              <w:pStyle w:val="Normal6a"/>
            </w:pPr>
          </w:p>
        </w:tc>
        <w:tc>
          <w:tcPr>
            <w:tcW w:w="4876" w:type="dxa"/>
            <w:tcBorders>
              <w:top w:val="nil"/>
              <w:left w:val="nil"/>
              <w:bottom w:val="nil"/>
              <w:right w:val="nil"/>
            </w:tcBorders>
          </w:tcPr>
          <w:p w14:paraId="3607BD62" w14:textId="77777777" w:rsidR="00331758" w:rsidRPr="00331758" w:rsidRDefault="00331758" w:rsidP="00C84DAA">
            <w:pPr>
              <w:pStyle w:val="Normal6a"/>
            </w:pPr>
            <w:r w:rsidRPr="00331758">
              <w:rPr>
                <w:b/>
                <w:i/>
              </w:rPr>
              <w:t>3 b.</w:t>
            </w:r>
            <w:r w:rsidRPr="00331758">
              <w:tab/>
            </w:r>
            <w:r w:rsidRPr="00331758">
              <w:rPr>
                <w:b/>
                <w:i/>
              </w:rPr>
              <w:t>Jäsenvaltioiden on toimitettava 3 a kohdassa tarkoitetut tiedot komissiolle ja Euroopan raja- ja merivartiovirastolle (Frontex) neljännesvuosittain.</w:t>
            </w:r>
          </w:p>
        </w:tc>
      </w:tr>
    </w:tbl>
    <w:p w14:paraId="2CD7EFD7" w14:textId="77777777" w:rsidR="00331758" w:rsidRPr="00331758" w:rsidRDefault="00331758" w:rsidP="00331758">
      <w:pPr>
        <w:pStyle w:val="AmOrLang"/>
      </w:pPr>
      <w:r w:rsidRPr="00331758">
        <w:t xml:space="preserve">Or. </w:t>
      </w:r>
      <w:r w:rsidRPr="00331758">
        <w:rPr>
          <w:rStyle w:val="HideTWBExt"/>
        </w:rPr>
        <w:t>&lt;Original&gt;</w:t>
      </w:r>
      <w:r w:rsidRPr="00331758">
        <w:rPr>
          <w:rStyle w:val="HideTWBInt"/>
        </w:rPr>
        <w:t>{EN}</w:t>
      </w:r>
      <w:r w:rsidRPr="00331758">
        <w:t>en</w:t>
      </w:r>
      <w:r w:rsidRPr="00331758">
        <w:rPr>
          <w:rStyle w:val="HideTWBExt"/>
        </w:rPr>
        <w:t>&lt;/Original&gt;</w:t>
      </w:r>
    </w:p>
    <w:p w14:paraId="7318DDF9" w14:textId="77777777" w:rsidR="00331758" w:rsidRPr="00331758" w:rsidRDefault="00331758" w:rsidP="00331758">
      <w:r w:rsidRPr="00331758">
        <w:rPr>
          <w:rStyle w:val="HideTWBExt"/>
        </w:rPr>
        <w:t>&lt;/Amend&gt;</w:t>
      </w:r>
    </w:p>
    <w:p w14:paraId="342DC6A8" w14:textId="77777777" w:rsidR="00331758" w:rsidRPr="00331758" w:rsidRDefault="00331758" w:rsidP="00331758">
      <w:pPr>
        <w:pStyle w:val="AmNumberTabs"/>
      </w:pPr>
      <w:r w:rsidRPr="00331758">
        <w:rPr>
          <w:rStyle w:val="HideTWBExt"/>
        </w:rPr>
        <w:t>&lt;Amend&gt;</w:t>
      </w:r>
      <w:r w:rsidRPr="00331758">
        <w:t>Tarkistus</w:t>
      </w:r>
      <w:r w:rsidRPr="00331758">
        <w:tab/>
      </w:r>
      <w:r w:rsidRPr="00331758">
        <w:tab/>
      </w:r>
      <w:r w:rsidRPr="00331758">
        <w:rPr>
          <w:rStyle w:val="HideTWBExt"/>
        </w:rPr>
        <w:t>&lt;NumAm&gt;</w:t>
      </w:r>
      <w:r w:rsidRPr="00331758">
        <w:t>2394</w:t>
      </w:r>
      <w:r w:rsidRPr="00331758">
        <w:rPr>
          <w:rStyle w:val="HideTWBExt"/>
        </w:rPr>
        <w:t>&lt;/NumAm&gt;</w:t>
      </w:r>
    </w:p>
    <w:p w14:paraId="5B2AEA61" w14:textId="77777777" w:rsidR="00331758" w:rsidRPr="00331758" w:rsidRDefault="00331758" w:rsidP="00331758">
      <w:pPr>
        <w:pStyle w:val="NormalBold"/>
      </w:pPr>
      <w:r w:rsidRPr="00331758">
        <w:rPr>
          <w:rStyle w:val="HideTWBExt"/>
          <w:b w:val="0"/>
        </w:rPr>
        <w:t>&lt;RepeatBlock-By&gt;&lt;Members&gt;</w:t>
      </w:r>
      <w:r w:rsidRPr="00331758">
        <w:t>Marieke Ehlers</w:t>
      </w:r>
      <w:r w:rsidRPr="00331758">
        <w:rPr>
          <w:rStyle w:val="HideTWBExt"/>
          <w:b w:val="0"/>
        </w:rPr>
        <w:t>&lt;/Members&gt;</w:t>
      </w:r>
    </w:p>
    <w:p w14:paraId="186E72CB" w14:textId="77777777" w:rsidR="00331758" w:rsidRPr="00331758" w:rsidRDefault="00331758" w:rsidP="00331758">
      <w:r w:rsidRPr="00331758">
        <w:rPr>
          <w:rStyle w:val="HideTWBExt"/>
        </w:rPr>
        <w:t>&lt;AuNomDe&gt;</w:t>
      </w:r>
      <w:r w:rsidRPr="00331758">
        <w:rPr>
          <w:rStyle w:val="HideTWBInt"/>
        </w:rPr>
        <w:t>{PfE}</w:t>
      </w:r>
      <w:r w:rsidRPr="00331758">
        <w:t>PfE-ryhmän puolesta</w:t>
      </w:r>
      <w:r w:rsidRPr="00331758">
        <w:rPr>
          <w:rStyle w:val="HideTWBExt"/>
        </w:rPr>
        <w:t>&lt;/AuNomDe&gt;</w:t>
      </w:r>
    </w:p>
    <w:p w14:paraId="60368A45" w14:textId="77777777" w:rsidR="00331758" w:rsidRPr="00331758" w:rsidRDefault="00331758" w:rsidP="00331758">
      <w:pPr>
        <w:pStyle w:val="NormalBold"/>
      </w:pPr>
      <w:r w:rsidRPr="00331758">
        <w:rPr>
          <w:rStyle w:val="HideTWBExt"/>
          <w:b w:val="0"/>
        </w:rPr>
        <w:t>&lt;/RepeatBlock-By&gt;</w:t>
      </w:r>
    </w:p>
    <w:p w14:paraId="27635F92"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2A562A19" w14:textId="77777777" w:rsidR="00331758" w:rsidRPr="00331758" w:rsidRDefault="00331758" w:rsidP="00331758">
      <w:pPr>
        <w:pStyle w:val="NormalBold"/>
      </w:pPr>
      <w:r w:rsidRPr="00331758">
        <w:rPr>
          <w:rStyle w:val="HideTWBExt"/>
        </w:rPr>
        <w:t>&lt;Article&gt;</w:t>
      </w:r>
      <w:r w:rsidRPr="00331758">
        <w:t>48 artikla – 3 c kohta (uusi)</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167C0C67" w14:textId="77777777" w:rsidTr="00C84DAA">
        <w:trPr>
          <w:trHeight w:hRule="exact" w:val="240"/>
          <w:jc w:val="center"/>
        </w:trPr>
        <w:tc>
          <w:tcPr>
            <w:tcW w:w="9752" w:type="dxa"/>
            <w:gridSpan w:val="2"/>
            <w:tcBorders>
              <w:top w:val="nil"/>
              <w:left w:val="nil"/>
              <w:bottom w:val="nil"/>
              <w:right w:val="nil"/>
            </w:tcBorders>
          </w:tcPr>
          <w:p w14:paraId="4699D48D" w14:textId="77777777" w:rsidR="00331758" w:rsidRPr="00331758" w:rsidRDefault="00331758" w:rsidP="00C84DAA"/>
        </w:tc>
      </w:tr>
      <w:tr w:rsidR="00331758" w:rsidRPr="00331758" w14:paraId="6B1D7B01" w14:textId="77777777" w:rsidTr="00C84DAA">
        <w:trPr>
          <w:trHeight w:val="240"/>
          <w:jc w:val="center"/>
        </w:trPr>
        <w:tc>
          <w:tcPr>
            <w:tcW w:w="4876" w:type="dxa"/>
            <w:tcBorders>
              <w:top w:val="nil"/>
              <w:left w:val="nil"/>
              <w:bottom w:val="nil"/>
              <w:right w:val="nil"/>
            </w:tcBorders>
          </w:tcPr>
          <w:p w14:paraId="2FF48377" w14:textId="77777777" w:rsidR="00331758" w:rsidRPr="00331758" w:rsidRDefault="00331758" w:rsidP="00C84DAA">
            <w:pPr>
              <w:pStyle w:val="AmColumnHeading"/>
            </w:pPr>
            <w:r w:rsidRPr="00331758">
              <w:t>Komission teksti</w:t>
            </w:r>
          </w:p>
        </w:tc>
        <w:tc>
          <w:tcPr>
            <w:tcW w:w="4876" w:type="dxa"/>
            <w:tcBorders>
              <w:top w:val="nil"/>
              <w:left w:val="nil"/>
              <w:bottom w:val="nil"/>
              <w:right w:val="nil"/>
            </w:tcBorders>
          </w:tcPr>
          <w:p w14:paraId="526440F9" w14:textId="77777777" w:rsidR="00331758" w:rsidRPr="00331758" w:rsidRDefault="00331758" w:rsidP="00C84DAA">
            <w:pPr>
              <w:pStyle w:val="AmColumnHeading"/>
            </w:pPr>
            <w:r w:rsidRPr="00331758">
              <w:t>Tarkistus</w:t>
            </w:r>
          </w:p>
        </w:tc>
      </w:tr>
      <w:tr w:rsidR="00331758" w:rsidRPr="00331758" w14:paraId="74EC6C2B" w14:textId="77777777" w:rsidTr="00C84DAA">
        <w:trPr>
          <w:jc w:val="center"/>
        </w:trPr>
        <w:tc>
          <w:tcPr>
            <w:tcW w:w="4876" w:type="dxa"/>
            <w:tcBorders>
              <w:top w:val="nil"/>
              <w:left w:val="nil"/>
              <w:bottom w:val="nil"/>
              <w:right w:val="nil"/>
            </w:tcBorders>
          </w:tcPr>
          <w:p w14:paraId="6504BA71" w14:textId="77777777" w:rsidR="00331758" w:rsidRPr="00331758" w:rsidRDefault="00331758" w:rsidP="00C84DAA">
            <w:pPr>
              <w:pStyle w:val="Normal6a"/>
            </w:pPr>
          </w:p>
        </w:tc>
        <w:tc>
          <w:tcPr>
            <w:tcW w:w="4876" w:type="dxa"/>
            <w:tcBorders>
              <w:top w:val="nil"/>
              <w:left w:val="nil"/>
              <w:bottom w:val="nil"/>
              <w:right w:val="nil"/>
            </w:tcBorders>
          </w:tcPr>
          <w:p w14:paraId="01715C3E" w14:textId="77777777" w:rsidR="00331758" w:rsidRPr="00331758" w:rsidRDefault="00331758" w:rsidP="00C84DAA">
            <w:pPr>
              <w:pStyle w:val="Normal6a"/>
            </w:pPr>
            <w:r w:rsidRPr="00331758">
              <w:rPr>
                <w:b/>
                <w:i/>
              </w:rPr>
              <w:t>3 c.</w:t>
            </w:r>
            <w:r w:rsidRPr="00331758">
              <w:tab/>
            </w:r>
            <w:r w:rsidRPr="00331758">
              <w:rPr>
                <w:b/>
                <w:i/>
              </w:rPr>
              <w:t>Komissio kokoaa ja analysoi Frontexin avustuksella jäsenvaltioiden 3 a kohdan mukaisesti toimittamat tiedot ja muut asiaankuuluvat tiedot, myös unionin yhteyshenkilöiltä ja unionin edustustoilta saadut tiedot, 46 a artiklassa tarkoitettua vuotuista arviointia varten.</w:t>
            </w:r>
          </w:p>
        </w:tc>
      </w:tr>
    </w:tbl>
    <w:p w14:paraId="2CFEAFED" w14:textId="77777777" w:rsidR="00331758" w:rsidRPr="00331758" w:rsidRDefault="00331758" w:rsidP="00331758">
      <w:pPr>
        <w:pStyle w:val="AmOrLang"/>
      </w:pPr>
      <w:r w:rsidRPr="00331758">
        <w:t xml:space="preserve">Or. </w:t>
      </w:r>
      <w:r w:rsidRPr="00331758">
        <w:rPr>
          <w:rStyle w:val="HideTWBExt"/>
        </w:rPr>
        <w:t>&lt;Original&gt;</w:t>
      </w:r>
      <w:r w:rsidRPr="00331758">
        <w:rPr>
          <w:rStyle w:val="HideTWBInt"/>
        </w:rPr>
        <w:t>{EN}</w:t>
      </w:r>
      <w:r w:rsidRPr="00331758">
        <w:t>en</w:t>
      </w:r>
      <w:r w:rsidRPr="00331758">
        <w:rPr>
          <w:rStyle w:val="HideTWBExt"/>
        </w:rPr>
        <w:t>&lt;/Original&gt;</w:t>
      </w:r>
    </w:p>
    <w:p w14:paraId="41AFD151" w14:textId="77777777" w:rsidR="00331758" w:rsidRPr="00331758" w:rsidRDefault="00331758" w:rsidP="00331758">
      <w:r w:rsidRPr="00331758">
        <w:rPr>
          <w:rStyle w:val="HideTWBExt"/>
        </w:rPr>
        <w:t>&lt;/Amend&gt;</w:t>
      </w:r>
    </w:p>
    <w:p w14:paraId="31209734" w14:textId="77777777" w:rsidR="00331758" w:rsidRPr="00331758" w:rsidRDefault="00331758" w:rsidP="00331758">
      <w:pPr>
        <w:pStyle w:val="AmNumberTabs"/>
      </w:pPr>
      <w:r w:rsidRPr="00331758">
        <w:rPr>
          <w:rStyle w:val="HideTWBExt"/>
        </w:rPr>
        <w:t>&lt;Amend&gt;</w:t>
      </w:r>
      <w:r w:rsidRPr="00331758">
        <w:t>Tarkistus</w:t>
      </w:r>
      <w:r w:rsidRPr="00331758">
        <w:tab/>
      </w:r>
      <w:r w:rsidRPr="00331758">
        <w:tab/>
      </w:r>
      <w:r w:rsidRPr="00331758">
        <w:rPr>
          <w:rStyle w:val="HideTWBExt"/>
        </w:rPr>
        <w:t>&lt;NumAm&gt;</w:t>
      </w:r>
      <w:r w:rsidRPr="00331758">
        <w:t>2395</w:t>
      </w:r>
      <w:r w:rsidRPr="00331758">
        <w:rPr>
          <w:rStyle w:val="HideTWBExt"/>
        </w:rPr>
        <w:t>&lt;/NumAm&gt;</w:t>
      </w:r>
    </w:p>
    <w:p w14:paraId="4A557B29" w14:textId="77777777" w:rsidR="00331758" w:rsidRPr="00331758" w:rsidRDefault="00331758" w:rsidP="00331758">
      <w:pPr>
        <w:pStyle w:val="NormalBold"/>
      </w:pPr>
      <w:r w:rsidRPr="00331758">
        <w:rPr>
          <w:rStyle w:val="HideTWBExt"/>
          <w:b w:val="0"/>
        </w:rPr>
        <w:t>&lt;RepeatBlock-By&gt;&lt;Members&gt;</w:t>
      </w:r>
      <w:r w:rsidRPr="00331758">
        <w:t>Mélissa Camara</w:t>
      </w:r>
      <w:r w:rsidRPr="00331758">
        <w:rPr>
          <w:rStyle w:val="HideTWBExt"/>
          <w:b w:val="0"/>
        </w:rPr>
        <w:t>&lt;/Members&gt;</w:t>
      </w:r>
    </w:p>
    <w:p w14:paraId="4C62A27E" w14:textId="77777777" w:rsidR="00331758" w:rsidRPr="00331758" w:rsidRDefault="00331758" w:rsidP="00331758">
      <w:pPr>
        <w:pStyle w:val="NormalBold"/>
      </w:pPr>
      <w:r w:rsidRPr="00331758">
        <w:rPr>
          <w:rStyle w:val="HideTWBExt"/>
          <w:b w:val="0"/>
        </w:rPr>
        <w:t>&lt;/RepeatBlock-By&gt;</w:t>
      </w:r>
    </w:p>
    <w:p w14:paraId="7F00AA5D"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5794B5E2" w14:textId="77777777" w:rsidR="00331758" w:rsidRPr="00331758" w:rsidRDefault="00331758" w:rsidP="00331758">
      <w:pPr>
        <w:pStyle w:val="NormalBold"/>
      </w:pPr>
      <w:r w:rsidRPr="00331758">
        <w:rPr>
          <w:rStyle w:val="HideTWBExt"/>
        </w:rPr>
        <w:t>&lt;Article&gt;</w:t>
      </w:r>
      <w:r w:rsidRPr="00331758">
        <w:t>48 artikla – 4 kohta</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040F77B5" w14:textId="77777777" w:rsidTr="00C84DAA">
        <w:trPr>
          <w:trHeight w:hRule="exact" w:val="240"/>
          <w:jc w:val="center"/>
        </w:trPr>
        <w:tc>
          <w:tcPr>
            <w:tcW w:w="9752" w:type="dxa"/>
            <w:gridSpan w:val="2"/>
            <w:tcBorders>
              <w:top w:val="nil"/>
              <w:left w:val="nil"/>
              <w:bottom w:val="nil"/>
              <w:right w:val="nil"/>
            </w:tcBorders>
          </w:tcPr>
          <w:p w14:paraId="7F1281EE" w14:textId="77777777" w:rsidR="00331758" w:rsidRPr="00331758" w:rsidRDefault="00331758" w:rsidP="00C84DAA"/>
        </w:tc>
      </w:tr>
      <w:tr w:rsidR="00331758" w:rsidRPr="00331758" w14:paraId="73A3CA82" w14:textId="77777777" w:rsidTr="00C84DAA">
        <w:trPr>
          <w:trHeight w:val="240"/>
          <w:jc w:val="center"/>
        </w:trPr>
        <w:tc>
          <w:tcPr>
            <w:tcW w:w="4876" w:type="dxa"/>
            <w:tcBorders>
              <w:top w:val="nil"/>
              <w:left w:val="nil"/>
              <w:bottom w:val="nil"/>
              <w:right w:val="nil"/>
            </w:tcBorders>
          </w:tcPr>
          <w:p w14:paraId="60701220" w14:textId="77777777" w:rsidR="00331758" w:rsidRPr="00331758" w:rsidRDefault="00331758" w:rsidP="00C84DAA">
            <w:pPr>
              <w:pStyle w:val="AmColumnHeading"/>
            </w:pPr>
            <w:r w:rsidRPr="00331758">
              <w:t>Komission teksti</w:t>
            </w:r>
          </w:p>
        </w:tc>
        <w:tc>
          <w:tcPr>
            <w:tcW w:w="4876" w:type="dxa"/>
            <w:tcBorders>
              <w:top w:val="nil"/>
              <w:left w:val="nil"/>
              <w:bottom w:val="nil"/>
              <w:right w:val="nil"/>
            </w:tcBorders>
          </w:tcPr>
          <w:p w14:paraId="46743861" w14:textId="77777777" w:rsidR="00331758" w:rsidRPr="00331758" w:rsidRDefault="00331758" w:rsidP="00C84DAA">
            <w:pPr>
              <w:pStyle w:val="AmColumnHeading"/>
            </w:pPr>
            <w:r w:rsidRPr="00331758">
              <w:t>Tarkistus</w:t>
            </w:r>
          </w:p>
        </w:tc>
      </w:tr>
      <w:tr w:rsidR="00331758" w:rsidRPr="00331758" w14:paraId="4B6C0CD6" w14:textId="77777777" w:rsidTr="00C84DAA">
        <w:trPr>
          <w:jc w:val="center"/>
        </w:trPr>
        <w:tc>
          <w:tcPr>
            <w:tcW w:w="4876" w:type="dxa"/>
            <w:tcBorders>
              <w:top w:val="nil"/>
              <w:left w:val="nil"/>
              <w:bottom w:val="nil"/>
              <w:right w:val="nil"/>
            </w:tcBorders>
          </w:tcPr>
          <w:p w14:paraId="6D9CE54B" w14:textId="77777777" w:rsidR="00331758" w:rsidRPr="00331758" w:rsidRDefault="00331758" w:rsidP="00C84DAA">
            <w:pPr>
              <w:pStyle w:val="Normal6a"/>
            </w:pPr>
            <w:r w:rsidRPr="00331758">
              <w:rPr>
                <w:b/>
                <w:i/>
              </w:rPr>
              <w:t>4.</w:t>
            </w:r>
            <w:r w:rsidRPr="00331758">
              <w:tab/>
            </w:r>
            <w:r w:rsidRPr="00331758">
              <w:rPr>
                <w:b/>
                <w:i/>
              </w:rPr>
              <w:t>Edellä 1 ja 3 kohdassa tarkoitetut jäsenvaltioiden mukaan eritellyt tiedot voidaan toimittaa kolmansille maille takaisinottamisen periaatteen täytäntöönpanon ja noudattamisen seurantaa varten, mukaan lukien unionin takaisinottovälineiden yhteydessä.</w:t>
            </w:r>
          </w:p>
        </w:tc>
        <w:tc>
          <w:tcPr>
            <w:tcW w:w="4876" w:type="dxa"/>
            <w:tcBorders>
              <w:top w:val="nil"/>
              <w:left w:val="nil"/>
              <w:bottom w:val="nil"/>
              <w:right w:val="nil"/>
            </w:tcBorders>
          </w:tcPr>
          <w:p w14:paraId="3715690E" w14:textId="77777777" w:rsidR="00331758" w:rsidRPr="00331758" w:rsidRDefault="00331758" w:rsidP="00C84DAA">
            <w:pPr>
              <w:pStyle w:val="Normal6a"/>
            </w:pPr>
            <w:r w:rsidRPr="00331758">
              <w:rPr>
                <w:b/>
                <w:i/>
              </w:rPr>
              <w:t>Poistetaan.</w:t>
            </w:r>
          </w:p>
        </w:tc>
      </w:tr>
    </w:tbl>
    <w:p w14:paraId="0B3543EA" w14:textId="77777777" w:rsidR="00331758" w:rsidRPr="00331758" w:rsidRDefault="00331758" w:rsidP="00331758">
      <w:pPr>
        <w:pStyle w:val="AmOrLang"/>
      </w:pPr>
      <w:r w:rsidRPr="00331758">
        <w:t xml:space="preserve">Or. </w:t>
      </w:r>
      <w:r w:rsidRPr="00331758">
        <w:rPr>
          <w:rStyle w:val="HideTWBExt"/>
        </w:rPr>
        <w:t>&lt;Original&gt;</w:t>
      </w:r>
      <w:r w:rsidRPr="00331758">
        <w:rPr>
          <w:rStyle w:val="HideTWBInt"/>
        </w:rPr>
        <w:t>{EN}</w:t>
      </w:r>
      <w:r w:rsidRPr="00331758">
        <w:t>en</w:t>
      </w:r>
      <w:r w:rsidRPr="00331758">
        <w:rPr>
          <w:rStyle w:val="HideTWBExt"/>
        </w:rPr>
        <w:t>&lt;/Original&gt;</w:t>
      </w:r>
    </w:p>
    <w:p w14:paraId="157B1724" w14:textId="77777777" w:rsidR="00331758" w:rsidRPr="00331758" w:rsidRDefault="00331758" w:rsidP="00331758">
      <w:r w:rsidRPr="00331758">
        <w:rPr>
          <w:rStyle w:val="HideTWBExt"/>
        </w:rPr>
        <w:lastRenderedPageBreak/>
        <w:t>&lt;/Amend&gt;</w:t>
      </w:r>
    </w:p>
    <w:p w14:paraId="7F0DC59D" w14:textId="77777777" w:rsidR="00331758" w:rsidRPr="00331758" w:rsidRDefault="00331758" w:rsidP="00331758">
      <w:pPr>
        <w:pStyle w:val="AmNumberTabs"/>
      </w:pPr>
      <w:r w:rsidRPr="00331758">
        <w:rPr>
          <w:rStyle w:val="HideTWBExt"/>
        </w:rPr>
        <w:t>&lt;Amend&gt;</w:t>
      </w:r>
      <w:r w:rsidRPr="00331758">
        <w:t>Tarkistus</w:t>
      </w:r>
      <w:r w:rsidRPr="00331758">
        <w:tab/>
      </w:r>
      <w:r w:rsidRPr="00331758">
        <w:tab/>
      </w:r>
      <w:r w:rsidRPr="00331758">
        <w:rPr>
          <w:rStyle w:val="HideTWBExt"/>
        </w:rPr>
        <w:t>&lt;NumAm&gt;</w:t>
      </w:r>
      <w:r w:rsidRPr="00331758">
        <w:t>2396</w:t>
      </w:r>
      <w:r w:rsidRPr="00331758">
        <w:rPr>
          <w:rStyle w:val="HideTWBExt"/>
        </w:rPr>
        <w:t>&lt;/NumAm&gt;</w:t>
      </w:r>
    </w:p>
    <w:p w14:paraId="4E632786" w14:textId="77777777" w:rsidR="00331758" w:rsidRPr="00331758" w:rsidRDefault="00331758" w:rsidP="00331758">
      <w:pPr>
        <w:pStyle w:val="NormalBold"/>
      </w:pPr>
      <w:r w:rsidRPr="00331758">
        <w:rPr>
          <w:rStyle w:val="HideTWBExt"/>
          <w:b w:val="0"/>
        </w:rPr>
        <w:t>&lt;RepeatBlock-By&gt;&lt;Members&gt;</w:t>
      </w:r>
      <w:r w:rsidRPr="00331758">
        <w:t>Estrella Galán</w:t>
      </w:r>
      <w:r w:rsidRPr="00331758">
        <w:rPr>
          <w:rStyle w:val="HideTWBExt"/>
          <w:b w:val="0"/>
        </w:rPr>
        <w:t>&lt;/Members&gt;</w:t>
      </w:r>
    </w:p>
    <w:p w14:paraId="4CF01386" w14:textId="77777777" w:rsidR="00331758" w:rsidRPr="00331758" w:rsidRDefault="00331758" w:rsidP="00331758">
      <w:pPr>
        <w:pStyle w:val="NormalBold"/>
      </w:pPr>
      <w:r w:rsidRPr="00331758">
        <w:rPr>
          <w:rStyle w:val="HideTWBExt"/>
          <w:b w:val="0"/>
        </w:rPr>
        <w:t>&lt;/RepeatBlock-By&gt;</w:t>
      </w:r>
    </w:p>
    <w:p w14:paraId="3129DF56"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2E69B00C" w14:textId="77777777" w:rsidR="00331758" w:rsidRPr="00331758" w:rsidRDefault="00331758" w:rsidP="00331758">
      <w:pPr>
        <w:pStyle w:val="NormalBold"/>
      </w:pPr>
      <w:r w:rsidRPr="00331758">
        <w:rPr>
          <w:rStyle w:val="HideTWBExt"/>
        </w:rPr>
        <w:t>&lt;Article&gt;</w:t>
      </w:r>
      <w:r w:rsidRPr="00331758">
        <w:t>48 artikla – 4 kohta</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637A59C2" w14:textId="77777777" w:rsidTr="00C84DAA">
        <w:trPr>
          <w:trHeight w:hRule="exact" w:val="240"/>
          <w:jc w:val="center"/>
        </w:trPr>
        <w:tc>
          <w:tcPr>
            <w:tcW w:w="9752" w:type="dxa"/>
            <w:gridSpan w:val="2"/>
            <w:tcBorders>
              <w:top w:val="nil"/>
              <w:left w:val="nil"/>
              <w:bottom w:val="nil"/>
              <w:right w:val="nil"/>
            </w:tcBorders>
          </w:tcPr>
          <w:p w14:paraId="279392FA" w14:textId="77777777" w:rsidR="00331758" w:rsidRPr="00331758" w:rsidRDefault="00331758" w:rsidP="00C84DAA"/>
        </w:tc>
      </w:tr>
      <w:tr w:rsidR="00331758" w:rsidRPr="00331758" w14:paraId="5C1C4677" w14:textId="77777777" w:rsidTr="00C84DAA">
        <w:trPr>
          <w:trHeight w:val="240"/>
          <w:jc w:val="center"/>
        </w:trPr>
        <w:tc>
          <w:tcPr>
            <w:tcW w:w="4876" w:type="dxa"/>
            <w:tcBorders>
              <w:top w:val="nil"/>
              <w:left w:val="nil"/>
              <w:bottom w:val="nil"/>
              <w:right w:val="nil"/>
            </w:tcBorders>
          </w:tcPr>
          <w:p w14:paraId="67D2589E" w14:textId="77777777" w:rsidR="00331758" w:rsidRPr="00331758" w:rsidRDefault="00331758" w:rsidP="00C84DAA">
            <w:pPr>
              <w:pStyle w:val="AmColumnHeading"/>
            </w:pPr>
            <w:r w:rsidRPr="00331758">
              <w:t>Komission teksti</w:t>
            </w:r>
          </w:p>
        </w:tc>
        <w:tc>
          <w:tcPr>
            <w:tcW w:w="4876" w:type="dxa"/>
            <w:tcBorders>
              <w:top w:val="nil"/>
              <w:left w:val="nil"/>
              <w:bottom w:val="nil"/>
              <w:right w:val="nil"/>
            </w:tcBorders>
          </w:tcPr>
          <w:p w14:paraId="0B9E89E1" w14:textId="77777777" w:rsidR="00331758" w:rsidRPr="00331758" w:rsidRDefault="00331758" w:rsidP="00C84DAA">
            <w:pPr>
              <w:pStyle w:val="AmColumnHeading"/>
            </w:pPr>
            <w:r w:rsidRPr="00331758">
              <w:t>Tarkistus</w:t>
            </w:r>
          </w:p>
        </w:tc>
      </w:tr>
      <w:tr w:rsidR="00331758" w:rsidRPr="00331758" w14:paraId="4D4330E5" w14:textId="77777777" w:rsidTr="00C84DAA">
        <w:trPr>
          <w:jc w:val="center"/>
        </w:trPr>
        <w:tc>
          <w:tcPr>
            <w:tcW w:w="4876" w:type="dxa"/>
            <w:tcBorders>
              <w:top w:val="nil"/>
              <w:left w:val="nil"/>
              <w:bottom w:val="nil"/>
              <w:right w:val="nil"/>
            </w:tcBorders>
          </w:tcPr>
          <w:p w14:paraId="43C8393E" w14:textId="77777777" w:rsidR="00331758" w:rsidRPr="00331758" w:rsidRDefault="00331758" w:rsidP="00C84DAA">
            <w:pPr>
              <w:pStyle w:val="Normal6a"/>
            </w:pPr>
            <w:r w:rsidRPr="00331758">
              <w:rPr>
                <w:b/>
                <w:i/>
              </w:rPr>
              <w:t>4.</w:t>
            </w:r>
            <w:r w:rsidRPr="00331758">
              <w:tab/>
            </w:r>
            <w:r w:rsidRPr="00331758">
              <w:rPr>
                <w:b/>
                <w:i/>
              </w:rPr>
              <w:t>Edellä 1 ja 3 kohdassa tarkoitetut jäsenvaltioiden mukaan eritellyt tiedot voidaan toimittaa kolmansille maille takaisinottamisen periaatteen täytäntöönpanon ja noudattamisen seurantaa varten, mukaan lukien unionin takaisinottovälineiden yhteydessä.</w:t>
            </w:r>
          </w:p>
        </w:tc>
        <w:tc>
          <w:tcPr>
            <w:tcW w:w="4876" w:type="dxa"/>
            <w:tcBorders>
              <w:top w:val="nil"/>
              <w:left w:val="nil"/>
              <w:bottom w:val="nil"/>
              <w:right w:val="nil"/>
            </w:tcBorders>
          </w:tcPr>
          <w:p w14:paraId="7348DC95" w14:textId="77777777" w:rsidR="00331758" w:rsidRPr="00331758" w:rsidRDefault="00331758" w:rsidP="00C84DAA">
            <w:pPr>
              <w:pStyle w:val="Normal6a"/>
            </w:pPr>
            <w:r w:rsidRPr="00331758">
              <w:rPr>
                <w:b/>
                <w:i/>
              </w:rPr>
              <w:t>Poistetaan.</w:t>
            </w:r>
          </w:p>
        </w:tc>
      </w:tr>
    </w:tbl>
    <w:p w14:paraId="25B7A945" w14:textId="77777777" w:rsidR="00331758" w:rsidRPr="00331758" w:rsidRDefault="00331758" w:rsidP="00331758">
      <w:pPr>
        <w:pStyle w:val="AmOrLang"/>
      </w:pPr>
      <w:r w:rsidRPr="00331758">
        <w:t xml:space="preserve">Or. </w:t>
      </w:r>
      <w:r w:rsidRPr="00331758">
        <w:rPr>
          <w:rStyle w:val="HideTWBExt"/>
        </w:rPr>
        <w:t>&lt;Original&gt;</w:t>
      </w:r>
      <w:r w:rsidRPr="00331758">
        <w:rPr>
          <w:rStyle w:val="HideTWBInt"/>
        </w:rPr>
        <w:t>{EN}</w:t>
      </w:r>
      <w:r w:rsidRPr="00331758">
        <w:t>en</w:t>
      </w:r>
      <w:r w:rsidRPr="00331758">
        <w:rPr>
          <w:rStyle w:val="HideTWBExt"/>
        </w:rPr>
        <w:t>&lt;/Original&gt;</w:t>
      </w:r>
    </w:p>
    <w:p w14:paraId="11E57B02" w14:textId="77777777" w:rsidR="00331758" w:rsidRPr="00331758" w:rsidRDefault="00331758" w:rsidP="00331758">
      <w:r w:rsidRPr="00331758">
        <w:rPr>
          <w:rStyle w:val="HideTWBExt"/>
        </w:rPr>
        <w:t>&lt;/Amend&gt;</w:t>
      </w:r>
    </w:p>
    <w:p w14:paraId="3F5CEEAC" w14:textId="77777777" w:rsidR="00331758" w:rsidRPr="00331758" w:rsidRDefault="00331758" w:rsidP="00331758">
      <w:pPr>
        <w:pStyle w:val="AmNumberTabs"/>
      </w:pPr>
      <w:r w:rsidRPr="00331758">
        <w:rPr>
          <w:rStyle w:val="HideTWBExt"/>
        </w:rPr>
        <w:t>&lt;Amend&gt;</w:t>
      </w:r>
      <w:r w:rsidRPr="00331758">
        <w:t>Tarkistus</w:t>
      </w:r>
      <w:r w:rsidRPr="00331758">
        <w:tab/>
      </w:r>
      <w:r w:rsidRPr="00331758">
        <w:tab/>
      </w:r>
      <w:r w:rsidRPr="00331758">
        <w:rPr>
          <w:rStyle w:val="HideTWBExt"/>
        </w:rPr>
        <w:t>&lt;NumAm&gt;</w:t>
      </w:r>
      <w:r w:rsidRPr="00331758">
        <w:t>2397</w:t>
      </w:r>
      <w:r w:rsidRPr="00331758">
        <w:rPr>
          <w:rStyle w:val="HideTWBExt"/>
        </w:rPr>
        <w:t>&lt;/NumAm&gt;</w:t>
      </w:r>
    </w:p>
    <w:p w14:paraId="6B3D1113" w14:textId="77777777" w:rsidR="00331758" w:rsidRPr="00331758" w:rsidRDefault="00331758" w:rsidP="00331758">
      <w:pPr>
        <w:pStyle w:val="NormalBold"/>
      </w:pPr>
      <w:r w:rsidRPr="00331758">
        <w:rPr>
          <w:rStyle w:val="HideTWBExt"/>
          <w:b w:val="0"/>
        </w:rPr>
        <w:t>&lt;RepeatBlock-By&gt;&lt;Members&gt;</w:t>
      </w:r>
      <w:r w:rsidRPr="00331758">
        <w:t>Murielle Laurent</w:t>
      </w:r>
      <w:r w:rsidRPr="00331758">
        <w:rPr>
          <w:rStyle w:val="HideTWBExt"/>
          <w:b w:val="0"/>
        </w:rPr>
        <w:t>&lt;/Members&gt;</w:t>
      </w:r>
    </w:p>
    <w:p w14:paraId="20C508E1" w14:textId="77777777" w:rsidR="00331758" w:rsidRPr="00331758" w:rsidRDefault="00331758" w:rsidP="00331758">
      <w:r w:rsidRPr="00331758">
        <w:rPr>
          <w:rStyle w:val="HideTWBExt"/>
        </w:rPr>
        <w:t>&lt;AuNomDe&gt;</w:t>
      </w:r>
      <w:r w:rsidRPr="00331758">
        <w:rPr>
          <w:rStyle w:val="HideTWBInt"/>
        </w:rPr>
        <w:t>{S&amp;D}</w:t>
      </w:r>
      <w:r w:rsidRPr="00331758">
        <w:t>S&amp;D-ryhmän puolesta</w:t>
      </w:r>
      <w:r w:rsidRPr="00331758">
        <w:rPr>
          <w:rStyle w:val="HideTWBExt"/>
        </w:rPr>
        <w:t>&lt;/AuNomDe&gt;</w:t>
      </w:r>
    </w:p>
    <w:p w14:paraId="41F266B2" w14:textId="77777777" w:rsidR="00331758" w:rsidRPr="00331758" w:rsidRDefault="00331758" w:rsidP="00331758">
      <w:pPr>
        <w:pStyle w:val="NormalBold"/>
      </w:pPr>
      <w:r w:rsidRPr="00331758">
        <w:rPr>
          <w:rStyle w:val="HideTWBExt"/>
          <w:b w:val="0"/>
        </w:rPr>
        <w:t>&lt;/RepeatBlock-By&gt;</w:t>
      </w:r>
    </w:p>
    <w:p w14:paraId="0B5A9508"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2D1409A2" w14:textId="77777777" w:rsidR="00331758" w:rsidRPr="00331758" w:rsidRDefault="00331758" w:rsidP="00331758">
      <w:pPr>
        <w:pStyle w:val="NormalBold"/>
      </w:pPr>
      <w:r w:rsidRPr="00331758">
        <w:rPr>
          <w:rStyle w:val="HideTWBExt"/>
        </w:rPr>
        <w:t>&lt;Article&gt;</w:t>
      </w:r>
      <w:r w:rsidRPr="00331758">
        <w:t>48 a artikla (uusi)</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5C601B8A" w14:textId="77777777" w:rsidTr="00C84DAA">
        <w:trPr>
          <w:trHeight w:hRule="exact" w:val="240"/>
          <w:jc w:val="center"/>
        </w:trPr>
        <w:tc>
          <w:tcPr>
            <w:tcW w:w="9752" w:type="dxa"/>
            <w:gridSpan w:val="2"/>
            <w:tcBorders>
              <w:top w:val="nil"/>
              <w:left w:val="nil"/>
              <w:bottom w:val="nil"/>
              <w:right w:val="nil"/>
            </w:tcBorders>
          </w:tcPr>
          <w:p w14:paraId="74C24864" w14:textId="77777777" w:rsidR="00331758" w:rsidRPr="00331758" w:rsidRDefault="00331758" w:rsidP="00C84DAA"/>
        </w:tc>
      </w:tr>
      <w:tr w:rsidR="00331758" w:rsidRPr="00331758" w14:paraId="1F3103F8" w14:textId="77777777" w:rsidTr="00C84DAA">
        <w:trPr>
          <w:trHeight w:val="240"/>
          <w:jc w:val="center"/>
        </w:trPr>
        <w:tc>
          <w:tcPr>
            <w:tcW w:w="4876" w:type="dxa"/>
            <w:tcBorders>
              <w:top w:val="nil"/>
              <w:left w:val="nil"/>
              <w:bottom w:val="nil"/>
              <w:right w:val="nil"/>
            </w:tcBorders>
          </w:tcPr>
          <w:p w14:paraId="6E0D56AB" w14:textId="77777777" w:rsidR="00331758" w:rsidRPr="00331758" w:rsidRDefault="00331758" w:rsidP="00C84DAA">
            <w:pPr>
              <w:pStyle w:val="AmColumnHeading"/>
            </w:pPr>
            <w:r w:rsidRPr="00331758">
              <w:t>Komission teksti</w:t>
            </w:r>
          </w:p>
        </w:tc>
        <w:tc>
          <w:tcPr>
            <w:tcW w:w="4876" w:type="dxa"/>
            <w:tcBorders>
              <w:top w:val="nil"/>
              <w:left w:val="nil"/>
              <w:bottom w:val="nil"/>
              <w:right w:val="nil"/>
            </w:tcBorders>
          </w:tcPr>
          <w:p w14:paraId="10C2E0A6" w14:textId="77777777" w:rsidR="00331758" w:rsidRPr="00331758" w:rsidRDefault="00331758" w:rsidP="00C84DAA">
            <w:pPr>
              <w:pStyle w:val="AmColumnHeading"/>
            </w:pPr>
            <w:r w:rsidRPr="00331758">
              <w:t>Tarkistus</w:t>
            </w:r>
          </w:p>
        </w:tc>
      </w:tr>
      <w:tr w:rsidR="00331758" w:rsidRPr="00331758" w14:paraId="46D1EA4E" w14:textId="77777777" w:rsidTr="00C84DAA">
        <w:trPr>
          <w:jc w:val="center"/>
        </w:trPr>
        <w:tc>
          <w:tcPr>
            <w:tcW w:w="4876" w:type="dxa"/>
            <w:tcBorders>
              <w:top w:val="nil"/>
              <w:left w:val="nil"/>
              <w:bottom w:val="nil"/>
              <w:right w:val="nil"/>
            </w:tcBorders>
          </w:tcPr>
          <w:p w14:paraId="3671F565" w14:textId="77777777" w:rsidR="00331758" w:rsidRPr="00331758" w:rsidRDefault="00331758" w:rsidP="00C84DAA">
            <w:pPr>
              <w:pStyle w:val="Normal6a"/>
            </w:pPr>
          </w:p>
        </w:tc>
        <w:tc>
          <w:tcPr>
            <w:tcW w:w="4876" w:type="dxa"/>
            <w:tcBorders>
              <w:top w:val="nil"/>
              <w:left w:val="nil"/>
              <w:bottom w:val="nil"/>
              <w:right w:val="nil"/>
            </w:tcBorders>
          </w:tcPr>
          <w:p w14:paraId="4CDFF54A" w14:textId="77777777" w:rsidR="00331758" w:rsidRPr="00331758" w:rsidRDefault="00331758" w:rsidP="00C84DAA">
            <w:pPr>
              <w:pStyle w:val="Normal6a"/>
              <w:jc w:val="center"/>
            </w:pPr>
            <w:r w:rsidRPr="00331758">
              <w:rPr>
                <w:b/>
                <w:i/>
              </w:rPr>
              <w:t>48 a artikla</w:t>
            </w:r>
            <w:r w:rsidRPr="00331758">
              <w:tab/>
            </w:r>
          </w:p>
        </w:tc>
      </w:tr>
      <w:tr w:rsidR="00331758" w:rsidRPr="00331758" w14:paraId="5E17784A" w14:textId="77777777" w:rsidTr="00C84DAA">
        <w:trPr>
          <w:jc w:val="center"/>
        </w:trPr>
        <w:tc>
          <w:tcPr>
            <w:tcW w:w="4876" w:type="dxa"/>
            <w:tcBorders>
              <w:top w:val="nil"/>
              <w:left w:val="nil"/>
              <w:bottom w:val="nil"/>
              <w:right w:val="nil"/>
            </w:tcBorders>
          </w:tcPr>
          <w:p w14:paraId="7E1684AE" w14:textId="77777777" w:rsidR="00331758" w:rsidRPr="00331758" w:rsidRDefault="00331758" w:rsidP="00C84DAA">
            <w:pPr>
              <w:pStyle w:val="Normal6a"/>
            </w:pPr>
          </w:p>
        </w:tc>
        <w:tc>
          <w:tcPr>
            <w:tcW w:w="4876" w:type="dxa"/>
            <w:tcBorders>
              <w:top w:val="nil"/>
              <w:left w:val="nil"/>
              <w:bottom w:val="nil"/>
              <w:right w:val="nil"/>
            </w:tcBorders>
          </w:tcPr>
          <w:p w14:paraId="40ECF8F4" w14:textId="77777777" w:rsidR="00331758" w:rsidRPr="00331758" w:rsidRDefault="00331758" w:rsidP="00C84DAA">
            <w:pPr>
              <w:pStyle w:val="Normal6a"/>
              <w:jc w:val="center"/>
            </w:pPr>
            <w:r w:rsidRPr="00331758">
              <w:rPr>
                <w:b/>
                <w:i/>
              </w:rPr>
              <w:t>Siirretyn säädösvallan käyttäminen</w:t>
            </w:r>
          </w:p>
        </w:tc>
      </w:tr>
      <w:tr w:rsidR="00331758" w:rsidRPr="00331758" w14:paraId="1969446E" w14:textId="77777777" w:rsidTr="00C84DAA">
        <w:trPr>
          <w:jc w:val="center"/>
        </w:trPr>
        <w:tc>
          <w:tcPr>
            <w:tcW w:w="4876" w:type="dxa"/>
            <w:tcBorders>
              <w:top w:val="nil"/>
              <w:left w:val="nil"/>
              <w:bottom w:val="nil"/>
              <w:right w:val="nil"/>
            </w:tcBorders>
          </w:tcPr>
          <w:p w14:paraId="456E8BF2" w14:textId="77777777" w:rsidR="00331758" w:rsidRPr="00331758" w:rsidRDefault="00331758" w:rsidP="00C84DAA">
            <w:pPr>
              <w:pStyle w:val="Normal6a"/>
            </w:pPr>
          </w:p>
        </w:tc>
        <w:tc>
          <w:tcPr>
            <w:tcW w:w="4876" w:type="dxa"/>
            <w:tcBorders>
              <w:top w:val="nil"/>
              <w:left w:val="nil"/>
              <w:bottom w:val="nil"/>
              <w:right w:val="nil"/>
            </w:tcBorders>
          </w:tcPr>
          <w:p w14:paraId="3CFB8D52" w14:textId="77777777" w:rsidR="00331758" w:rsidRPr="00331758" w:rsidRDefault="00331758" w:rsidP="00C84DAA">
            <w:pPr>
              <w:pStyle w:val="Normal6a"/>
            </w:pPr>
            <w:r w:rsidRPr="00331758">
              <w:rPr>
                <w:b/>
                <w:i/>
              </w:rPr>
              <w:t>1. Komissiolle siirrettyä valtaa antaa delegoituja säädöksiä koskevat tässä artiklassa säädetyt edellytykset.</w:t>
            </w:r>
          </w:p>
        </w:tc>
      </w:tr>
      <w:tr w:rsidR="00331758" w:rsidRPr="00331758" w14:paraId="6103A166" w14:textId="77777777" w:rsidTr="00C84DAA">
        <w:trPr>
          <w:jc w:val="center"/>
        </w:trPr>
        <w:tc>
          <w:tcPr>
            <w:tcW w:w="4876" w:type="dxa"/>
            <w:tcBorders>
              <w:top w:val="nil"/>
              <w:left w:val="nil"/>
              <w:bottom w:val="nil"/>
              <w:right w:val="nil"/>
            </w:tcBorders>
          </w:tcPr>
          <w:p w14:paraId="7672E7EE" w14:textId="77777777" w:rsidR="00331758" w:rsidRPr="00331758" w:rsidRDefault="00331758" w:rsidP="00C84DAA">
            <w:pPr>
              <w:pStyle w:val="Normal6a"/>
            </w:pPr>
          </w:p>
        </w:tc>
        <w:tc>
          <w:tcPr>
            <w:tcW w:w="4876" w:type="dxa"/>
            <w:tcBorders>
              <w:top w:val="nil"/>
              <w:left w:val="nil"/>
              <w:bottom w:val="nil"/>
              <w:right w:val="nil"/>
            </w:tcBorders>
          </w:tcPr>
          <w:p w14:paraId="3138899A" w14:textId="77777777" w:rsidR="00331758" w:rsidRPr="00331758" w:rsidRDefault="00331758" w:rsidP="00C84DAA">
            <w:pPr>
              <w:pStyle w:val="Normal6a"/>
            </w:pPr>
            <w:r w:rsidRPr="00331758">
              <w:rPr>
                <w:b/>
                <w:i/>
              </w:rPr>
              <w:t xml:space="preserve">2. Siirretään komissiolle tämän asetuksen voimaantulopäivästä viiden vuoden ajaksi 7 artiklassa tarkoitettu valta antaa delegoitu säädös. Komissio laatii siirretyn säädösvallan käyttöä koskevan kertomuksen viimeistään yhdeksän kuukautta ennen tämän viiden vuoden kauden päättymistä. Säädösvallan siirtoa jatketaan ilman eri toimenpiteitä samanpituisiksi kausiksi, jollei Euroopan parlamentti tai neuvosto vastusta tällaista jatkamista viimeistään kolme kuukautta </w:t>
            </w:r>
            <w:r w:rsidRPr="00331758">
              <w:rPr>
                <w:b/>
                <w:i/>
              </w:rPr>
              <w:lastRenderedPageBreak/>
              <w:t>ennen kunkin kauden päättymistä.</w:t>
            </w:r>
          </w:p>
        </w:tc>
      </w:tr>
      <w:tr w:rsidR="00331758" w:rsidRPr="00331758" w14:paraId="696F127B" w14:textId="77777777" w:rsidTr="00C84DAA">
        <w:trPr>
          <w:jc w:val="center"/>
        </w:trPr>
        <w:tc>
          <w:tcPr>
            <w:tcW w:w="4876" w:type="dxa"/>
            <w:tcBorders>
              <w:top w:val="nil"/>
              <w:left w:val="nil"/>
              <w:bottom w:val="nil"/>
              <w:right w:val="nil"/>
            </w:tcBorders>
          </w:tcPr>
          <w:p w14:paraId="6353B8B1" w14:textId="77777777" w:rsidR="00331758" w:rsidRPr="00331758" w:rsidRDefault="00331758" w:rsidP="00C84DAA">
            <w:pPr>
              <w:pStyle w:val="Normal6a"/>
            </w:pPr>
          </w:p>
        </w:tc>
        <w:tc>
          <w:tcPr>
            <w:tcW w:w="4876" w:type="dxa"/>
            <w:tcBorders>
              <w:top w:val="nil"/>
              <w:left w:val="nil"/>
              <w:bottom w:val="nil"/>
              <w:right w:val="nil"/>
            </w:tcBorders>
          </w:tcPr>
          <w:p w14:paraId="1DE15B0F" w14:textId="77777777" w:rsidR="00331758" w:rsidRPr="00331758" w:rsidRDefault="00331758" w:rsidP="00C84DAA">
            <w:pPr>
              <w:pStyle w:val="Normal6a"/>
            </w:pPr>
            <w:r w:rsidRPr="00331758">
              <w:rPr>
                <w:b/>
                <w:i/>
              </w:rPr>
              <w:t>3. Euroopan parlamentti tai neuvosto voi milloin tahansa peruuttaa 7 artiklassa tarkoitetun säädösvallan siirron. Peruuttamispäätöksellä lopetetaan tuossa päätöksessä mainittu säädösvallan siirto. Peruuttaminen tulee voimaan sitä päivää seuraavana päivänä, jona sitä koskeva päätös julkaistaan Euroopan unionin virallisessa lehdessä, tai jonakin myöhempänä, kyseisessä päätöksessä mainittuna päivänä. Peruuttamispäätös ei vaikuta jo voimassa olevien delegoitujen säädösten pätevyyteen.</w:t>
            </w:r>
          </w:p>
        </w:tc>
      </w:tr>
      <w:tr w:rsidR="00331758" w:rsidRPr="00331758" w14:paraId="2A11AA0B" w14:textId="77777777" w:rsidTr="00C84DAA">
        <w:trPr>
          <w:jc w:val="center"/>
        </w:trPr>
        <w:tc>
          <w:tcPr>
            <w:tcW w:w="4876" w:type="dxa"/>
            <w:tcBorders>
              <w:top w:val="nil"/>
              <w:left w:val="nil"/>
              <w:bottom w:val="nil"/>
              <w:right w:val="nil"/>
            </w:tcBorders>
          </w:tcPr>
          <w:p w14:paraId="6524F630" w14:textId="77777777" w:rsidR="00331758" w:rsidRPr="00331758" w:rsidRDefault="00331758" w:rsidP="00C84DAA">
            <w:pPr>
              <w:pStyle w:val="Normal6a"/>
            </w:pPr>
          </w:p>
        </w:tc>
        <w:tc>
          <w:tcPr>
            <w:tcW w:w="4876" w:type="dxa"/>
            <w:tcBorders>
              <w:top w:val="nil"/>
              <w:left w:val="nil"/>
              <w:bottom w:val="nil"/>
              <w:right w:val="nil"/>
            </w:tcBorders>
          </w:tcPr>
          <w:p w14:paraId="560572CB" w14:textId="77777777" w:rsidR="00331758" w:rsidRPr="00331758" w:rsidRDefault="00331758" w:rsidP="00C84DAA">
            <w:pPr>
              <w:pStyle w:val="Normal6a"/>
            </w:pPr>
            <w:r w:rsidRPr="00331758">
              <w:rPr>
                <w:b/>
                <w:i/>
              </w:rPr>
              <w:t>4. Ennen kuin komissio hyväksyy delegoidun säädöksen, se kuulee kunkin jäsenvaltion nimeämiä asiantuntijoita paremmasta lainsäädännöstä 13 päivänä huhtikuuta 2016 tehdyssä toimielinten välisessä sopimuksessa vahvistettujen periaatteiden mukaisesti.</w:t>
            </w:r>
          </w:p>
        </w:tc>
      </w:tr>
      <w:tr w:rsidR="00331758" w:rsidRPr="00331758" w14:paraId="4645AA87" w14:textId="77777777" w:rsidTr="00C84DAA">
        <w:trPr>
          <w:jc w:val="center"/>
        </w:trPr>
        <w:tc>
          <w:tcPr>
            <w:tcW w:w="4876" w:type="dxa"/>
            <w:tcBorders>
              <w:top w:val="nil"/>
              <w:left w:val="nil"/>
              <w:bottom w:val="nil"/>
              <w:right w:val="nil"/>
            </w:tcBorders>
          </w:tcPr>
          <w:p w14:paraId="02B528BD" w14:textId="77777777" w:rsidR="00331758" w:rsidRPr="00331758" w:rsidRDefault="00331758" w:rsidP="00C84DAA">
            <w:pPr>
              <w:pStyle w:val="Normal6a"/>
            </w:pPr>
          </w:p>
        </w:tc>
        <w:tc>
          <w:tcPr>
            <w:tcW w:w="4876" w:type="dxa"/>
            <w:tcBorders>
              <w:top w:val="nil"/>
              <w:left w:val="nil"/>
              <w:bottom w:val="nil"/>
              <w:right w:val="nil"/>
            </w:tcBorders>
          </w:tcPr>
          <w:p w14:paraId="7AE88BBC" w14:textId="77777777" w:rsidR="00331758" w:rsidRPr="00331758" w:rsidRDefault="00331758" w:rsidP="00C84DAA">
            <w:pPr>
              <w:pStyle w:val="Normal6a"/>
            </w:pPr>
            <w:r w:rsidRPr="00331758">
              <w:rPr>
                <w:b/>
                <w:i/>
              </w:rPr>
              <w:t>5. Heti kun komissio on antanut delegoidun säädöksen, komissio antaa sen tiedoksi yhtäaikaisesti Euroopan parlamentille ja neuvostolle.</w:t>
            </w:r>
          </w:p>
        </w:tc>
      </w:tr>
      <w:tr w:rsidR="00331758" w:rsidRPr="00331758" w14:paraId="7FDCE8C9" w14:textId="77777777" w:rsidTr="00C84DAA">
        <w:trPr>
          <w:jc w:val="center"/>
        </w:trPr>
        <w:tc>
          <w:tcPr>
            <w:tcW w:w="4876" w:type="dxa"/>
            <w:tcBorders>
              <w:top w:val="nil"/>
              <w:left w:val="nil"/>
              <w:bottom w:val="nil"/>
              <w:right w:val="nil"/>
            </w:tcBorders>
          </w:tcPr>
          <w:p w14:paraId="79ABD7EE" w14:textId="77777777" w:rsidR="00331758" w:rsidRPr="00331758" w:rsidRDefault="00331758" w:rsidP="00C84DAA">
            <w:pPr>
              <w:pStyle w:val="Normal6a"/>
            </w:pPr>
          </w:p>
        </w:tc>
        <w:tc>
          <w:tcPr>
            <w:tcW w:w="4876" w:type="dxa"/>
            <w:tcBorders>
              <w:top w:val="nil"/>
              <w:left w:val="nil"/>
              <w:bottom w:val="nil"/>
              <w:right w:val="nil"/>
            </w:tcBorders>
          </w:tcPr>
          <w:p w14:paraId="5087ABF6" w14:textId="77777777" w:rsidR="00331758" w:rsidRPr="00331758" w:rsidRDefault="00331758" w:rsidP="00C84DAA">
            <w:pPr>
              <w:pStyle w:val="Normal6a"/>
            </w:pPr>
            <w:r w:rsidRPr="00331758">
              <w:rPr>
                <w:b/>
                <w:i/>
              </w:rPr>
              <w:t>6. Edellä olevan 7 artiklan nojalla annettu delegoitu säädös tulee voimaan ainoastaan, jos Euroopan parlamentti tai neuvosto ei ole kahden kuukauden kuluessa siitä, kun asianomainen säädös on annettu tiedoksi Euroopan parlamentille ja neuvostolle, ilmaissut vastustavansa sitä tai jos sekä Euroopan parlamentti että neuvosto ovat ennen mainitun määräajan päättymistä ilmoittaneet komissiolle, että ne eivät vastusta säädöstä. Euroopan parlamentin tai neuvoston aloitteesta tätä määräaikaa jatketaan kahdella kuukaudella.</w:t>
            </w:r>
          </w:p>
        </w:tc>
      </w:tr>
    </w:tbl>
    <w:p w14:paraId="58DB60DA" w14:textId="77777777" w:rsidR="00331758" w:rsidRPr="00331758" w:rsidRDefault="00331758" w:rsidP="00331758">
      <w:pPr>
        <w:pStyle w:val="AmOrLang"/>
      </w:pPr>
      <w:r w:rsidRPr="00331758">
        <w:t xml:space="preserve">Or. </w:t>
      </w:r>
      <w:r w:rsidRPr="00331758">
        <w:rPr>
          <w:rStyle w:val="HideTWBExt"/>
        </w:rPr>
        <w:t>&lt;Original&gt;</w:t>
      </w:r>
      <w:r w:rsidRPr="00331758">
        <w:rPr>
          <w:rStyle w:val="HideTWBInt"/>
        </w:rPr>
        <w:t>{EN}</w:t>
      </w:r>
      <w:r w:rsidRPr="00331758">
        <w:t>en</w:t>
      </w:r>
      <w:r w:rsidRPr="00331758">
        <w:rPr>
          <w:rStyle w:val="HideTWBExt"/>
        </w:rPr>
        <w:t>&lt;/Original&gt;</w:t>
      </w:r>
    </w:p>
    <w:p w14:paraId="731F7285" w14:textId="77777777" w:rsidR="00331758" w:rsidRPr="00331758" w:rsidRDefault="00331758" w:rsidP="00331758">
      <w:pPr>
        <w:pStyle w:val="AmJustTitle"/>
      </w:pPr>
      <w:r w:rsidRPr="00331758">
        <w:rPr>
          <w:rStyle w:val="HideTWBExt"/>
        </w:rPr>
        <w:t>&lt;TitreJust&gt;</w:t>
      </w:r>
      <w:r w:rsidRPr="00331758">
        <w:t>Perustelu</w:t>
      </w:r>
      <w:r w:rsidRPr="00331758">
        <w:rPr>
          <w:rStyle w:val="HideTWBExt"/>
        </w:rPr>
        <w:t>&lt;/TitreJust&gt;</w:t>
      </w:r>
    </w:p>
    <w:p w14:paraId="187944AA" w14:textId="77777777" w:rsidR="00331758" w:rsidRPr="00331758" w:rsidRDefault="00331758" w:rsidP="00331758">
      <w:pPr>
        <w:pStyle w:val="AmJustText"/>
      </w:pPr>
      <w:r w:rsidRPr="00331758">
        <w:t>Ottaen huomioon 7 artiklassa ehdotetun delegoidun säädöksen.</w:t>
      </w:r>
    </w:p>
    <w:p w14:paraId="7F4BFA68" w14:textId="77777777" w:rsidR="00331758" w:rsidRPr="00331758" w:rsidRDefault="00331758" w:rsidP="00331758">
      <w:r w:rsidRPr="00331758">
        <w:rPr>
          <w:rStyle w:val="HideTWBExt"/>
        </w:rPr>
        <w:lastRenderedPageBreak/>
        <w:t>&lt;/Amend&gt;</w:t>
      </w:r>
    </w:p>
    <w:p w14:paraId="0EF3C4B8" w14:textId="77777777" w:rsidR="00331758" w:rsidRPr="00331758" w:rsidRDefault="00331758" w:rsidP="00331758">
      <w:pPr>
        <w:pStyle w:val="AmNumberTabs"/>
      </w:pPr>
      <w:r w:rsidRPr="00331758">
        <w:rPr>
          <w:rStyle w:val="HideTWBExt"/>
        </w:rPr>
        <w:t>&lt;Amend&gt;</w:t>
      </w:r>
      <w:r w:rsidRPr="00331758">
        <w:t>Tarkistus</w:t>
      </w:r>
      <w:r w:rsidRPr="00331758">
        <w:tab/>
      </w:r>
      <w:r w:rsidRPr="00331758">
        <w:tab/>
      </w:r>
      <w:r w:rsidRPr="00331758">
        <w:rPr>
          <w:rStyle w:val="HideTWBExt"/>
        </w:rPr>
        <w:t>&lt;NumAm&gt;</w:t>
      </w:r>
      <w:r w:rsidRPr="00331758">
        <w:t>2398</w:t>
      </w:r>
      <w:r w:rsidRPr="00331758">
        <w:rPr>
          <w:rStyle w:val="HideTWBExt"/>
        </w:rPr>
        <w:t>&lt;/NumAm&gt;</w:t>
      </w:r>
    </w:p>
    <w:p w14:paraId="38CE7261" w14:textId="77777777" w:rsidR="00331758" w:rsidRPr="00331758" w:rsidRDefault="00331758" w:rsidP="00331758">
      <w:pPr>
        <w:pStyle w:val="NormalBold"/>
      </w:pPr>
      <w:r w:rsidRPr="00331758">
        <w:rPr>
          <w:rStyle w:val="HideTWBExt"/>
          <w:b w:val="0"/>
        </w:rPr>
        <w:t>&lt;RepeatBlock-By&gt;&lt;Members&gt;</w:t>
      </w:r>
      <w:r w:rsidRPr="00331758">
        <w:t>Marieke Ehlers</w:t>
      </w:r>
      <w:r w:rsidRPr="00331758">
        <w:rPr>
          <w:rStyle w:val="HideTWBExt"/>
          <w:b w:val="0"/>
        </w:rPr>
        <w:t>&lt;/Members&gt;</w:t>
      </w:r>
    </w:p>
    <w:p w14:paraId="6306BB2B" w14:textId="77777777" w:rsidR="00331758" w:rsidRPr="00331758" w:rsidRDefault="00331758" w:rsidP="00331758">
      <w:r w:rsidRPr="00331758">
        <w:rPr>
          <w:rStyle w:val="HideTWBExt"/>
        </w:rPr>
        <w:t>&lt;AuNomDe&gt;</w:t>
      </w:r>
      <w:r w:rsidRPr="00331758">
        <w:rPr>
          <w:rStyle w:val="HideTWBInt"/>
        </w:rPr>
        <w:t>{PfE}</w:t>
      </w:r>
      <w:r w:rsidRPr="00331758">
        <w:t>PfE-ryhmän puolesta</w:t>
      </w:r>
      <w:r w:rsidRPr="00331758">
        <w:rPr>
          <w:rStyle w:val="HideTWBExt"/>
        </w:rPr>
        <w:t>&lt;/AuNomDe&gt;</w:t>
      </w:r>
    </w:p>
    <w:p w14:paraId="144748D9" w14:textId="77777777" w:rsidR="00331758" w:rsidRPr="00331758" w:rsidRDefault="00331758" w:rsidP="00331758">
      <w:pPr>
        <w:pStyle w:val="NormalBold"/>
      </w:pPr>
      <w:r w:rsidRPr="00331758">
        <w:rPr>
          <w:rStyle w:val="HideTWBExt"/>
          <w:b w:val="0"/>
        </w:rPr>
        <w:t>&lt;/RepeatBlock-By&gt;</w:t>
      </w:r>
    </w:p>
    <w:p w14:paraId="0DC279B6"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78C3FC87" w14:textId="77777777" w:rsidR="00331758" w:rsidRPr="00331758" w:rsidRDefault="00331758" w:rsidP="00331758">
      <w:pPr>
        <w:pStyle w:val="NormalBold"/>
      </w:pPr>
      <w:r w:rsidRPr="00331758">
        <w:rPr>
          <w:rStyle w:val="HideTWBExt"/>
        </w:rPr>
        <w:t>&lt;Article&gt;</w:t>
      </w:r>
      <w:r w:rsidRPr="00331758">
        <w:t>50 artikla – 1 kohta</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696209E1" w14:textId="77777777" w:rsidTr="00C84DAA">
        <w:trPr>
          <w:trHeight w:hRule="exact" w:val="240"/>
          <w:jc w:val="center"/>
        </w:trPr>
        <w:tc>
          <w:tcPr>
            <w:tcW w:w="9752" w:type="dxa"/>
            <w:gridSpan w:val="2"/>
            <w:tcBorders>
              <w:top w:val="nil"/>
              <w:left w:val="nil"/>
              <w:bottom w:val="nil"/>
              <w:right w:val="nil"/>
            </w:tcBorders>
          </w:tcPr>
          <w:p w14:paraId="11BBB6D7" w14:textId="77777777" w:rsidR="00331758" w:rsidRPr="00331758" w:rsidRDefault="00331758" w:rsidP="00C84DAA"/>
        </w:tc>
      </w:tr>
      <w:tr w:rsidR="00331758" w:rsidRPr="00331758" w14:paraId="6B941465" w14:textId="77777777" w:rsidTr="00C84DAA">
        <w:trPr>
          <w:trHeight w:val="240"/>
          <w:jc w:val="center"/>
        </w:trPr>
        <w:tc>
          <w:tcPr>
            <w:tcW w:w="4876" w:type="dxa"/>
            <w:tcBorders>
              <w:top w:val="nil"/>
              <w:left w:val="nil"/>
              <w:bottom w:val="nil"/>
              <w:right w:val="nil"/>
            </w:tcBorders>
          </w:tcPr>
          <w:p w14:paraId="7121EA48" w14:textId="77777777" w:rsidR="00331758" w:rsidRPr="00331758" w:rsidRDefault="00331758" w:rsidP="00C84DAA">
            <w:pPr>
              <w:pStyle w:val="AmColumnHeading"/>
            </w:pPr>
            <w:r w:rsidRPr="00331758">
              <w:t>Komission teksti</w:t>
            </w:r>
          </w:p>
        </w:tc>
        <w:tc>
          <w:tcPr>
            <w:tcW w:w="4876" w:type="dxa"/>
            <w:tcBorders>
              <w:top w:val="nil"/>
              <w:left w:val="nil"/>
              <w:bottom w:val="nil"/>
              <w:right w:val="nil"/>
            </w:tcBorders>
          </w:tcPr>
          <w:p w14:paraId="3D25BB6D" w14:textId="77777777" w:rsidR="00331758" w:rsidRPr="00331758" w:rsidRDefault="00331758" w:rsidP="00C84DAA">
            <w:pPr>
              <w:pStyle w:val="AmColumnHeading"/>
            </w:pPr>
            <w:r w:rsidRPr="00331758">
              <w:t>Tarkistus</w:t>
            </w:r>
          </w:p>
        </w:tc>
      </w:tr>
      <w:tr w:rsidR="00331758" w:rsidRPr="00331758" w14:paraId="4437589E" w14:textId="77777777" w:rsidTr="00C84DAA">
        <w:trPr>
          <w:jc w:val="center"/>
        </w:trPr>
        <w:tc>
          <w:tcPr>
            <w:tcW w:w="4876" w:type="dxa"/>
            <w:tcBorders>
              <w:top w:val="nil"/>
              <w:left w:val="nil"/>
              <w:bottom w:val="nil"/>
              <w:right w:val="nil"/>
            </w:tcBorders>
          </w:tcPr>
          <w:p w14:paraId="2ADF51B1" w14:textId="77777777" w:rsidR="00331758" w:rsidRPr="00331758" w:rsidRDefault="00331758" w:rsidP="00C84DAA">
            <w:pPr>
              <w:pStyle w:val="Normal6a"/>
            </w:pPr>
            <w:r w:rsidRPr="00331758">
              <w:t>1.</w:t>
            </w:r>
            <w:r w:rsidRPr="00331758">
              <w:tab/>
              <w:t xml:space="preserve">Komissio toimittaa viimeistään </w:t>
            </w:r>
            <w:r w:rsidRPr="00331758">
              <w:rPr>
                <w:b/>
                <w:i/>
              </w:rPr>
              <w:t>[...]</w:t>
            </w:r>
            <w:r w:rsidRPr="00331758">
              <w:t xml:space="preserve"> ja sen jälkeen </w:t>
            </w:r>
            <w:r w:rsidRPr="00331758">
              <w:rPr>
                <w:b/>
                <w:i/>
              </w:rPr>
              <w:t>viiden</w:t>
            </w:r>
            <w:r w:rsidRPr="00331758">
              <w:t xml:space="preserve"> vuoden välein Euroopan parlamentille ja neuvostolle kertomuksen tämän asetuksen soveltamisesta</w:t>
            </w:r>
            <w:r w:rsidRPr="00331758">
              <w:rPr>
                <w:b/>
                <w:i/>
              </w:rPr>
              <w:t xml:space="preserve"> jäsenvaltioissa</w:t>
            </w:r>
            <w:r w:rsidRPr="00331758">
              <w:t xml:space="preserve"> ja </w:t>
            </w:r>
            <w:r w:rsidRPr="00331758">
              <w:rPr>
                <w:b/>
                <w:i/>
              </w:rPr>
              <w:t>tekee</w:t>
            </w:r>
            <w:r w:rsidRPr="00331758">
              <w:t xml:space="preserve"> tarvittaessa </w:t>
            </w:r>
            <w:r w:rsidRPr="00331758">
              <w:rPr>
                <w:b/>
                <w:i/>
              </w:rPr>
              <w:t>ehdotuksia sen muuttamisesta</w:t>
            </w:r>
            <w:r w:rsidRPr="00331758">
              <w:t>.</w:t>
            </w:r>
          </w:p>
        </w:tc>
        <w:tc>
          <w:tcPr>
            <w:tcW w:w="4876" w:type="dxa"/>
            <w:tcBorders>
              <w:top w:val="nil"/>
              <w:left w:val="nil"/>
              <w:bottom w:val="nil"/>
              <w:right w:val="nil"/>
            </w:tcBorders>
          </w:tcPr>
          <w:p w14:paraId="544DB576" w14:textId="77777777" w:rsidR="00331758" w:rsidRPr="00331758" w:rsidRDefault="00331758" w:rsidP="00C84DAA">
            <w:pPr>
              <w:pStyle w:val="Normal6a"/>
            </w:pPr>
            <w:r w:rsidRPr="00331758">
              <w:t>1.</w:t>
            </w:r>
            <w:r w:rsidRPr="00331758">
              <w:tab/>
            </w:r>
            <w:r w:rsidRPr="00331758">
              <w:rPr>
                <w:b/>
                <w:i/>
              </w:rPr>
              <w:t xml:space="preserve">1. </w:t>
            </w:r>
            <w:r w:rsidRPr="00331758">
              <w:t xml:space="preserve">Komissio toimittaa viimeistään </w:t>
            </w:r>
            <w:r w:rsidRPr="00331758">
              <w:rPr>
                <w:b/>
                <w:i/>
              </w:rPr>
              <w:t>[...] [kahden vuoden kuluttua voimaantulosta]</w:t>
            </w:r>
            <w:r w:rsidRPr="00331758">
              <w:t xml:space="preserve"> ja sen jälkeen </w:t>
            </w:r>
            <w:r w:rsidRPr="00331758">
              <w:rPr>
                <w:b/>
                <w:i/>
              </w:rPr>
              <w:t>kahden</w:t>
            </w:r>
            <w:r w:rsidRPr="00331758">
              <w:t xml:space="preserve"> vuoden välein Euroopan parlamentille ja neuvostolle kertomuksen tämän asetuksen soveltamisesta</w:t>
            </w:r>
            <w:r w:rsidRPr="00331758">
              <w:rPr>
                <w:b/>
                <w:i/>
              </w:rPr>
              <w:t>. Kertomukseen on sisällyttävä kattava arviointi tämän asetuksen vaikuttavuudesta,</w:t>
            </w:r>
            <w:r w:rsidRPr="00331758">
              <w:t xml:space="preserve"> ja </w:t>
            </w:r>
            <w:r w:rsidRPr="00331758">
              <w:rPr>
                <w:b/>
                <w:i/>
              </w:rPr>
              <w:t>siihen on</w:t>
            </w:r>
            <w:r w:rsidRPr="00331758">
              <w:t xml:space="preserve"> tarvittaessa </w:t>
            </w:r>
            <w:r w:rsidRPr="00331758">
              <w:rPr>
                <w:b/>
                <w:i/>
              </w:rPr>
              <w:t>liitettävä lainsäädäntöehdotus asetuksen soveltamisen muuttamiseksi tai laajentamiseksi</w:t>
            </w:r>
            <w:r w:rsidRPr="00331758">
              <w:t>.</w:t>
            </w:r>
          </w:p>
        </w:tc>
      </w:tr>
    </w:tbl>
    <w:p w14:paraId="1A4F7CB1" w14:textId="77777777" w:rsidR="00331758" w:rsidRPr="00331758" w:rsidRDefault="00331758" w:rsidP="00331758">
      <w:pPr>
        <w:pStyle w:val="AmOrLang"/>
      </w:pPr>
      <w:r w:rsidRPr="00331758">
        <w:t xml:space="preserve">Or. </w:t>
      </w:r>
      <w:r w:rsidRPr="00331758">
        <w:rPr>
          <w:rStyle w:val="HideTWBExt"/>
        </w:rPr>
        <w:t>&lt;Original&gt;</w:t>
      </w:r>
      <w:r w:rsidRPr="00331758">
        <w:rPr>
          <w:rStyle w:val="HideTWBInt"/>
        </w:rPr>
        <w:t>{EN}</w:t>
      </w:r>
      <w:r w:rsidRPr="00331758">
        <w:t>en</w:t>
      </w:r>
      <w:r w:rsidRPr="00331758">
        <w:rPr>
          <w:rStyle w:val="HideTWBExt"/>
        </w:rPr>
        <w:t>&lt;/Original&gt;</w:t>
      </w:r>
    </w:p>
    <w:p w14:paraId="766F5D3A" w14:textId="77777777" w:rsidR="00331758" w:rsidRPr="00331758" w:rsidRDefault="00331758" w:rsidP="00331758">
      <w:r w:rsidRPr="00331758">
        <w:rPr>
          <w:rStyle w:val="HideTWBExt"/>
        </w:rPr>
        <w:t>&lt;/Amend&gt;</w:t>
      </w:r>
    </w:p>
    <w:p w14:paraId="204DB230" w14:textId="77777777" w:rsidR="00331758" w:rsidRPr="00331758" w:rsidRDefault="00331758" w:rsidP="00331758">
      <w:pPr>
        <w:pStyle w:val="AmNumberTabs"/>
      </w:pPr>
      <w:r w:rsidRPr="00331758">
        <w:rPr>
          <w:rStyle w:val="HideTWBExt"/>
        </w:rPr>
        <w:t>&lt;Amend&gt;</w:t>
      </w:r>
      <w:r w:rsidRPr="00331758">
        <w:t>Tarkistus</w:t>
      </w:r>
      <w:r w:rsidRPr="00331758">
        <w:tab/>
      </w:r>
      <w:r w:rsidRPr="00331758">
        <w:tab/>
      </w:r>
      <w:r w:rsidRPr="00331758">
        <w:rPr>
          <w:rStyle w:val="HideTWBExt"/>
        </w:rPr>
        <w:t>&lt;NumAm&gt;</w:t>
      </w:r>
      <w:r w:rsidRPr="00331758">
        <w:t>2399</w:t>
      </w:r>
      <w:r w:rsidRPr="00331758">
        <w:rPr>
          <w:rStyle w:val="HideTWBExt"/>
        </w:rPr>
        <w:t>&lt;/NumAm&gt;</w:t>
      </w:r>
    </w:p>
    <w:p w14:paraId="5FB994C2" w14:textId="77777777" w:rsidR="00331758" w:rsidRPr="00331758" w:rsidRDefault="00331758" w:rsidP="00331758">
      <w:pPr>
        <w:pStyle w:val="NormalBold"/>
      </w:pPr>
      <w:r w:rsidRPr="00331758">
        <w:rPr>
          <w:rStyle w:val="HideTWBExt"/>
          <w:b w:val="0"/>
        </w:rPr>
        <w:t>&lt;RepeatBlock-By&gt;&lt;Members&gt;</w:t>
      </w:r>
      <w:r w:rsidRPr="00331758">
        <w:t>Charlie Weimers, Alessandro Ciriani, Assita Kanko</w:t>
      </w:r>
      <w:r w:rsidRPr="00331758">
        <w:rPr>
          <w:rStyle w:val="HideTWBExt"/>
          <w:b w:val="0"/>
        </w:rPr>
        <w:t>&lt;/Members&gt;</w:t>
      </w:r>
    </w:p>
    <w:p w14:paraId="6D8CAE97" w14:textId="77777777" w:rsidR="00331758" w:rsidRPr="00331758" w:rsidRDefault="00331758" w:rsidP="00331758">
      <w:pPr>
        <w:pStyle w:val="NormalBold"/>
      </w:pPr>
      <w:r w:rsidRPr="00331758">
        <w:rPr>
          <w:rStyle w:val="HideTWBExt"/>
          <w:b w:val="0"/>
        </w:rPr>
        <w:t>&lt;/RepeatBlock-By&gt;</w:t>
      </w:r>
    </w:p>
    <w:p w14:paraId="4912C812"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7092460F" w14:textId="77777777" w:rsidR="00331758" w:rsidRPr="00331758" w:rsidRDefault="00331758" w:rsidP="00331758">
      <w:pPr>
        <w:pStyle w:val="NormalBold"/>
      </w:pPr>
      <w:r w:rsidRPr="00331758">
        <w:rPr>
          <w:rStyle w:val="HideTWBExt"/>
        </w:rPr>
        <w:t>&lt;Article&gt;</w:t>
      </w:r>
      <w:r w:rsidRPr="00331758">
        <w:t>50 artikla – 1 kohta</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4B93E861" w14:textId="77777777" w:rsidTr="00C84DAA">
        <w:trPr>
          <w:trHeight w:hRule="exact" w:val="240"/>
          <w:jc w:val="center"/>
        </w:trPr>
        <w:tc>
          <w:tcPr>
            <w:tcW w:w="9752" w:type="dxa"/>
            <w:gridSpan w:val="2"/>
            <w:tcBorders>
              <w:top w:val="nil"/>
              <w:left w:val="nil"/>
              <w:bottom w:val="nil"/>
              <w:right w:val="nil"/>
            </w:tcBorders>
          </w:tcPr>
          <w:p w14:paraId="3696A064" w14:textId="77777777" w:rsidR="00331758" w:rsidRPr="00331758" w:rsidRDefault="00331758" w:rsidP="00C84DAA"/>
        </w:tc>
      </w:tr>
      <w:tr w:rsidR="00331758" w:rsidRPr="00331758" w14:paraId="72F9FD21" w14:textId="77777777" w:rsidTr="00C84DAA">
        <w:trPr>
          <w:trHeight w:val="240"/>
          <w:jc w:val="center"/>
        </w:trPr>
        <w:tc>
          <w:tcPr>
            <w:tcW w:w="4876" w:type="dxa"/>
            <w:tcBorders>
              <w:top w:val="nil"/>
              <w:left w:val="nil"/>
              <w:bottom w:val="nil"/>
              <w:right w:val="nil"/>
            </w:tcBorders>
          </w:tcPr>
          <w:p w14:paraId="0446B918" w14:textId="77777777" w:rsidR="00331758" w:rsidRPr="00331758" w:rsidRDefault="00331758" w:rsidP="00C84DAA">
            <w:pPr>
              <w:pStyle w:val="AmColumnHeading"/>
            </w:pPr>
            <w:r w:rsidRPr="00331758">
              <w:t>Komission teksti</w:t>
            </w:r>
          </w:p>
        </w:tc>
        <w:tc>
          <w:tcPr>
            <w:tcW w:w="4876" w:type="dxa"/>
            <w:tcBorders>
              <w:top w:val="nil"/>
              <w:left w:val="nil"/>
              <w:bottom w:val="nil"/>
              <w:right w:val="nil"/>
            </w:tcBorders>
          </w:tcPr>
          <w:p w14:paraId="283777C1" w14:textId="77777777" w:rsidR="00331758" w:rsidRPr="00331758" w:rsidRDefault="00331758" w:rsidP="00C84DAA">
            <w:pPr>
              <w:pStyle w:val="AmColumnHeading"/>
            </w:pPr>
            <w:r w:rsidRPr="00331758">
              <w:t>Tarkistus</w:t>
            </w:r>
          </w:p>
        </w:tc>
      </w:tr>
      <w:tr w:rsidR="00331758" w:rsidRPr="00331758" w14:paraId="76B8C5F8" w14:textId="77777777" w:rsidTr="00C84DAA">
        <w:trPr>
          <w:jc w:val="center"/>
        </w:trPr>
        <w:tc>
          <w:tcPr>
            <w:tcW w:w="4876" w:type="dxa"/>
            <w:tcBorders>
              <w:top w:val="nil"/>
              <w:left w:val="nil"/>
              <w:bottom w:val="nil"/>
              <w:right w:val="nil"/>
            </w:tcBorders>
          </w:tcPr>
          <w:p w14:paraId="7B70C8E8" w14:textId="77777777" w:rsidR="00331758" w:rsidRPr="00331758" w:rsidRDefault="00331758" w:rsidP="00C84DAA">
            <w:pPr>
              <w:pStyle w:val="Normal6a"/>
            </w:pPr>
            <w:r w:rsidRPr="00331758">
              <w:t>1.</w:t>
            </w:r>
            <w:r w:rsidRPr="00331758">
              <w:tab/>
            </w:r>
            <w:r w:rsidRPr="00331758">
              <w:rPr>
                <w:b/>
                <w:i/>
              </w:rPr>
              <w:t>Komissio toimittaa viimeistään [...]</w:t>
            </w:r>
            <w:r w:rsidRPr="00331758">
              <w:t xml:space="preserve"> ja sen jälkeen viiden vuoden välein Euroopan parlamentille ja neuvostolle kertomuksen tämän asetuksen soveltamisesta jäsenvaltioissa ja tekee tarvittaessa ehdotuksia sen muuttamisesta.</w:t>
            </w:r>
          </w:p>
        </w:tc>
        <w:tc>
          <w:tcPr>
            <w:tcW w:w="4876" w:type="dxa"/>
            <w:tcBorders>
              <w:top w:val="nil"/>
              <w:left w:val="nil"/>
              <w:bottom w:val="nil"/>
              <w:right w:val="nil"/>
            </w:tcBorders>
          </w:tcPr>
          <w:p w14:paraId="30D8581B" w14:textId="77777777" w:rsidR="00331758" w:rsidRPr="00331758" w:rsidRDefault="00331758" w:rsidP="00C84DAA">
            <w:pPr>
              <w:pStyle w:val="Normal6a"/>
            </w:pPr>
            <w:r w:rsidRPr="00331758">
              <w:t>1.</w:t>
            </w:r>
            <w:r w:rsidRPr="00331758">
              <w:tab/>
            </w:r>
            <w:r w:rsidRPr="00331758">
              <w:rPr>
                <w:b/>
                <w:i/>
              </w:rPr>
              <w:t>Viimeistään [viiden vuoden kuluttua tämän asetuksen voimaantulosta]</w:t>
            </w:r>
            <w:r w:rsidRPr="00331758">
              <w:t xml:space="preserve"> ja sen jälkeen viiden vuoden välein</w:t>
            </w:r>
            <w:r w:rsidRPr="00331758">
              <w:rPr>
                <w:b/>
                <w:i/>
              </w:rPr>
              <w:t xml:space="preserve"> komissio toimittaa</w:t>
            </w:r>
            <w:r w:rsidRPr="00331758">
              <w:t xml:space="preserve"> Euroopan parlamentille ja neuvostolle kertomuksen tämän asetuksen soveltamisesta jäsenvaltioissa ja tekee tarvittaessa ehdotuksia sen muuttamisesta.</w:t>
            </w:r>
          </w:p>
        </w:tc>
      </w:tr>
    </w:tbl>
    <w:p w14:paraId="298FA3D8" w14:textId="77777777" w:rsidR="00331758" w:rsidRPr="00331758" w:rsidRDefault="00331758" w:rsidP="00331758">
      <w:pPr>
        <w:pStyle w:val="AmOrLang"/>
      </w:pPr>
      <w:r w:rsidRPr="00331758">
        <w:t xml:space="preserve">Or. </w:t>
      </w:r>
      <w:r w:rsidRPr="00331758">
        <w:rPr>
          <w:rStyle w:val="HideTWBExt"/>
        </w:rPr>
        <w:t>&lt;Original&gt;</w:t>
      </w:r>
      <w:r w:rsidRPr="00331758">
        <w:rPr>
          <w:rStyle w:val="HideTWBInt"/>
        </w:rPr>
        <w:t>{EN}</w:t>
      </w:r>
      <w:r w:rsidRPr="00331758">
        <w:t>en</w:t>
      </w:r>
      <w:r w:rsidRPr="00331758">
        <w:rPr>
          <w:rStyle w:val="HideTWBExt"/>
        </w:rPr>
        <w:t>&lt;/Original&gt;</w:t>
      </w:r>
    </w:p>
    <w:p w14:paraId="068D6CEA" w14:textId="77777777" w:rsidR="00331758" w:rsidRPr="00331758" w:rsidRDefault="00331758" w:rsidP="00331758">
      <w:r w:rsidRPr="00331758">
        <w:rPr>
          <w:rStyle w:val="HideTWBExt"/>
        </w:rPr>
        <w:t>&lt;/Amend&gt;</w:t>
      </w:r>
    </w:p>
    <w:p w14:paraId="075D7363" w14:textId="77777777" w:rsidR="00331758" w:rsidRPr="00331758" w:rsidRDefault="00331758" w:rsidP="00331758">
      <w:pPr>
        <w:pStyle w:val="AmNumberTabs"/>
      </w:pPr>
      <w:r w:rsidRPr="00331758">
        <w:rPr>
          <w:rStyle w:val="HideTWBExt"/>
        </w:rPr>
        <w:lastRenderedPageBreak/>
        <w:t>&lt;Amend&gt;</w:t>
      </w:r>
      <w:r w:rsidRPr="00331758">
        <w:t>Tarkistus</w:t>
      </w:r>
      <w:r w:rsidRPr="00331758">
        <w:tab/>
      </w:r>
      <w:r w:rsidRPr="00331758">
        <w:tab/>
      </w:r>
      <w:r w:rsidRPr="00331758">
        <w:rPr>
          <w:rStyle w:val="HideTWBExt"/>
        </w:rPr>
        <w:t>&lt;NumAm&gt;</w:t>
      </w:r>
      <w:r w:rsidRPr="00331758">
        <w:t>2400</w:t>
      </w:r>
      <w:r w:rsidRPr="00331758">
        <w:rPr>
          <w:rStyle w:val="HideTWBExt"/>
        </w:rPr>
        <w:t>&lt;/NumAm&gt;</w:t>
      </w:r>
    </w:p>
    <w:p w14:paraId="2720607A" w14:textId="77777777" w:rsidR="00331758" w:rsidRPr="00331758" w:rsidRDefault="00331758" w:rsidP="00331758">
      <w:pPr>
        <w:pStyle w:val="NormalBold"/>
      </w:pPr>
      <w:r w:rsidRPr="00331758">
        <w:rPr>
          <w:rStyle w:val="HideTWBExt"/>
          <w:b w:val="0"/>
        </w:rPr>
        <w:t>&lt;RepeatBlock-By&gt;&lt;Members&gt;</w:t>
      </w:r>
      <w:r w:rsidRPr="00331758">
        <w:t>Mary Khan</w:t>
      </w:r>
      <w:r w:rsidRPr="00331758">
        <w:rPr>
          <w:rStyle w:val="HideTWBExt"/>
          <w:b w:val="0"/>
        </w:rPr>
        <w:t>&lt;/Members&gt;</w:t>
      </w:r>
    </w:p>
    <w:p w14:paraId="2021F50D" w14:textId="77777777" w:rsidR="00331758" w:rsidRPr="00331758" w:rsidRDefault="00331758" w:rsidP="00331758">
      <w:pPr>
        <w:pStyle w:val="NormalBold"/>
      </w:pPr>
      <w:r w:rsidRPr="00331758">
        <w:rPr>
          <w:rStyle w:val="HideTWBExt"/>
          <w:b w:val="0"/>
        </w:rPr>
        <w:t>&lt;/RepeatBlock-By&gt;</w:t>
      </w:r>
    </w:p>
    <w:p w14:paraId="51C2A733"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33952133" w14:textId="77777777" w:rsidR="00331758" w:rsidRPr="00331758" w:rsidRDefault="00331758" w:rsidP="00331758">
      <w:pPr>
        <w:pStyle w:val="NormalBold"/>
      </w:pPr>
      <w:r w:rsidRPr="00331758">
        <w:rPr>
          <w:rStyle w:val="HideTWBExt"/>
        </w:rPr>
        <w:t>&lt;Article&gt;</w:t>
      </w:r>
      <w:r w:rsidRPr="00331758">
        <w:t>50 artikla – 1 kohta</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34A35799" w14:textId="77777777" w:rsidTr="00C84DAA">
        <w:trPr>
          <w:trHeight w:hRule="exact" w:val="240"/>
          <w:jc w:val="center"/>
        </w:trPr>
        <w:tc>
          <w:tcPr>
            <w:tcW w:w="9752" w:type="dxa"/>
            <w:gridSpan w:val="2"/>
            <w:tcBorders>
              <w:top w:val="nil"/>
              <w:left w:val="nil"/>
              <w:bottom w:val="nil"/>
              <w:right w:val="nil"/>
            </w:tcBorders>
          </w:tcPr>
          <w:p w14:paraId="7B277AEA" w14:textId="77777777" w:rsidR="00331758" w:rsidRPr="00331758" w:rsidRDefault="00331758" w:rsidP="00C84DAA"/>
        </w:tc>
      </w:tr>
      <w:tr w:rsidR="00331758" w:rsidRPr="00331758" w14:paraId="512DCC60" w14:textId="77777777" w:rsidTr="00C84DAA">
        <w:trPr>
          <w:trHeight w:val="240"/>
          <w:jc w:val="center"/>
        </w:trPr>
        <w:tc>
          <w:tcPr>
            <w:tcW w:w="4876" w:type="dxa"/>
            <w:tcBorders>
              <w:top w:val="nil"/>
              <w:left w:val="nil"/>
              <w:bottom w:val="nil"/>
              <w:right w:val="nil"/>
            </w:tcBorders>
          </w:tcPr>
          <w:p w14:paraId="79645455" w14:textId="77777777" w:rsidR="00331758" w:rsidRPr="00331758" w:rsidRDefault="00331758" w:rsidP="00C84DAA">
            <w:pPr>
              <w:pStyle w:val="AmColumnHeading"/>
            </w:pPr>
            <w:r w:rsidRPr="00331758">
              <w:t>Komission teksti</w:t>
            </w:r>
          </w:p>
        </w:tc>
        <w:tc>
          <w:tcPr>
            <w:tcW w:w="4876" w:type="dxa"/>
            <w:tcBorders>
              <w:top w:val="nil"/>
              <w:left w:val="nil"/>
              <w:bottom w:val="nil"/>
              <w:right w:val="nil"/>
            </w:tcBorders>
          </w:tcPr>
          <w:p w14:paraId="19043339" w14:textId="77777777" w:rsidR="00331758" w:rsidRPr="00331758" w:rsidRDefault="00331758" w:rsidP="00C84DAA">
            <w:pPr>
              <w:pStyle w:val="AmColumnHeading"/>
            </w:pPr>
            <w:r w:rsidRPr="00331758">
              <w:t>Tarkistus</w:t>
            </w:r>
          </w:p>
        </w:tc>
      </w:tr>
      <w:tr w:rsidR="00331758" w:rsidRPr="00331758" w14:paraId="2479E0FC" w14:textId="77777777" w:rsidTr="00C84DAA">
        <w:trPr>
          <w:jc w:val="center"/>
        </w:trPr>
        <w:tc>
          <w:tcPr>
            <w:tcW w:w="4876" w:type="dxa"/>
            <w:tcBorders>
              <w:top w:val="nil"/>
              <w:left w:val="nil"/>
              <w:bottom w:val="nil"/>
              <w:right w:val="nil"/>
            </w:tcBorders>
          </w:tcPr>
          <w:p w14:paraId="65066154" w14:textId="77777777" w:rsidR="00331758" w:rsidRPr="00331758" w:rsidRDefault="00331758" w:rsidP="00C84DAA">
            <w:pPr>
              <w:pStyle w:val="Normal6a"/>
            </w:pPr>
            <w:r w:rsidRPr="00331758">
              <w:t>1.</w:t>
            </w:r>
            <w:r w:rsidRPr="00331758">
              <w:tab/>
              <w:t xml:space="preserve">Komissio toimittaa viimeistään [...] ja sen jälkeen </w:t>
            </w:r>
            <w:r w:rsidRPr="00331758">
              <w:rPr>
                <w:b/>
                <w:i/>
              </w:rPr>
              <w:t>viiden</w:t>
            </w:r>
            <w:r w:rsidRPr="00331758">
              <w:t xml:space="preserve"> vuoden välein Euroopan parlamentille ja neuvostolle kertomuksen tämän asetuksen soveltamisesta jäsenvaltioissa ja tekee tarvittaessa ehdotuksia sen muuttamisesta.</w:t>
            </w:r>
          </w:p>
        </w:tc>
        <w:tc>
          <w:tcPr>
            <w:tcW w:w="4876" w:type="dxa"/>
            <w:tcBorders>
              <w:top w:val="nil"/>
              <w:left w:val="nil"/>
              <w:bottom w:val="nil"/>
              <w:right w:val="nil"/>
            </w:tcBorders>
          </w:tcPr>
          <w:p w14:paraId="40D0C748" w14:textId="77777777" w:rsidR="00331758" w:rsidRPr="00331758" w:rsidRDefault="00331758" w:rsidP="00C84DAA">
            <w:pPr>
              <w:pStyle w:val="Normal6a"/>
            </w:pPr>
            <w:r w:rsidRPr="00331758">
              <w:t>1.</w:t>
            </w:r>
            <w:r w:rsidRPr="00331758">
              <w:tab/>
              <w:t xml:space="preserve">Komissio toimittaa viimeistään [...] ja sen jälkeen </w:t>
            </w:r>
            <w:r w:rsidRPr="00331758">
              <w:rPr>
                <w:b/>
                <w:i/>
              </w:rPr>
              <w:t>kahden</w:t>
            </w:r>
            <w:r w:rsidRPr="00331758">
              <w:t xml:space="preserve"> vuoden välein Euroopan parlamentille ja neuvostolle kertomuksen tämän asetuksen soveltamisesta jäsenvaltioissa ja tekee tarvittaessa ehdotuksia sen muuttamisesta.</w:t>
            </w:r>
          </w:p>
        </w:tc>
      </w:tr>
    </w:tbl>
    <w:p w14:paraId="72B8F67D" w14:textId="77777777" w:rsidR="00331758" w:rsidRPr="00331758" w:rsidRDefault="00331758" w:rsidP="00331758">
      <w:pPr>
        <w:pStyle w:val="AmOrLang"/>
      </w:pPr>
      <w:r w:rsidRPr="00331758">
        <w:t xml:space="preserve">Or. </w:t>
      </w:r>
      <w:r w:rsidRPr="00331758">
        <w:rPr>
          <w:rStyle w:val="HideTWBExt"/>
        </w:rPr>
        <w:t>&lt;Original&gt;</w:t>
      </w:r>
      <w:r w:rsidRPr="00331758">
        <w:rPr>
          <w:rStyle w:val="HideTWBInt"/>
        </w:rPr>
        <w:t>{EN}</w:t>
      </w:r>
      <w:r w:rsidRPr="00331758">
        <w:t>en</w:t>
      </w:r>
      <w:r w:rsidRPr="00331758">
        <w:rPr>
          <w:rStyle w:val="HideTWBExt"/>
        </w:rPr>
        <w:t>&lt;/Original&gt;</w:t>
      </w:r>
    </w:p>
    <w:p w14:paraId="3CD51C89" w14:textId="77777777" w:rsidR="00331758" w:rsidRPr="00331758" w:rsidRDefault="00331758" w:rsidP="00331758">
      <w:r w:rsidRPr="00331758">
        <w:rPr>
          <w:rStyle w:val="HideTWBExt"/>
        </w:rPr>
        <w:t>&lt;/Amend&gt;</w:t>
      </w:r>
    </w:p>
    <w:p w14:paraId="4BE3E837" w14:textId="77777777" w:rsidR="00331758" w:rsidRPr="00331758" w:rsidRDefault="00331758" w:rsidP="00331758">
      <w:pPr>
        <w:pStyle w:val="AmNumberTabs"/>
      </w:pPr>
      <w:r w:rsidRPr="00331758">
        <w:rPr>
          <w:rStyle w:val="HideTWBExt"/>
        </w:rPr>
        <w:t>&lt;Amend&gt;</w:t>
      </w:r>
      <w:r w:rsidRPr="00331758">
        <w:t>Tarkistus</w:t>
      </w:r>
      <w:r w:rsidRPr="00331758">
        <w:tab/>
      </w:r>
      <w:r w:rsidRPr="00331758">
        <w:tab/>
      </w:r>
      <w:r w:rsidRPr="00331758">
        <w:rPr>
          <w:rStyle w:val="HideTWBExt"/>
        </w:rPr>
        <w:t>&lt;NumAm&gt;</w:t>
      </w:r>
      <w:r w:rsidRPr="00331758">
        <w:t>2401</w:t>
      </w:r>
      <w:r w:rsidRPr="00331758">
        <w:rPr>
          <w:rStyle w:val="HideTWBExt"/>
        </w:rPr>
        <w:t>&lt;/NumAm&gt;</w:t>
      </w:r>
    </w:p>
    <w:p w14:paraId="0150533C" w14:textId="77777777" w:rsidR="00331758" w:rsidRPr="00331758" w:rsidRDefault="00331758" w:rsidP="00331758">
      <w:pPr>
        <w:pStyle w:val="NormalBold"/>
      </w:pPr>
      <w:r w:rsidRPr="00331758">
        <w:rPr>
          <w:rStyle w:val="HideTWBExt"/>
          <w:b w:val="0"/>
        </w:rPr>
        <w:t>&lt;RepeatBlock-By&gt;&lt;Members&gt;</w:t>
      </w:r>
      <w:r w:rsidRPr="00331758">
        <w:t>Mélissa Camara</w:t>
      </w:r>
      <w:r w:rsidRPr="00331758">
        <w:rPr>
          <w:rStyle w:val="HideTWBExt"/>
          <w:b w:val="0"/>
        </w:rPr>
        <w:t>&lt;/Members&gt;</w:t>
      </w:r>
    </w:p>
    <w:p w14:paraId="0195E2B1" w14:textId="77777777" w:rsidR="00331758" w:rsidRPr="00331758" w:rsidRDefault="00331758" w:rsidP="00331758">
      <w:pPr>
        <w:pStyle w:val="NormalBold"/>
      </w:pPr>
      <w:r w:rsidRPr="00331758">
        <w:rPr>
          <w:rStyle w:val="HideTWBExt"/>
          <w:b w:val="0"/>
        </w:rPr>
        <w:t>&lt;/RepeatBlock-By&gt;</w:t>
      </w:r>
    </w:p>
    <w:p w14:paraId="6E265520"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4F9C9423" w14:textId="77777777" w:rsidR="00331758" w:rsidRPr="00331758" w:rsidRDefault="00331758" w:rsidP="00331758">
      <w:pPr>
        <w:pStyle w:val="NormalBold"/>
      </w:pPr>
      <w:r w:rsidRPr="00331758">
        <w:rPr>
          <w:rStyle w:val="HideTWBExt"/>
        </w:rPr>
        <w:t>&lt;Article&gt;</w:t>
      </w:r>
      <w:r w:rsidRPr="00331758">
        <w:t>50 artikla – 1 kohta</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268D4FDD" w14:textId="77777777" w:rsidTr="00C84DAA">
        <w:trPr>
          <w:trHeight w:hRule="exact" w:val="240"/>
          <w:jc w:val="center"/>
        </w:trPr>
        <w:tc>
          <w:tcPr>
            <w:tcW w:w="9752" w:type="dxa"/>
            <w:gridSpan w:val="2"/>
            <w:tcBorders>
              <w:top w:val="nil"/>
              <w:left w:val="nil"/>
              <w:bottom w:val="nil"/>
              <w:right w:val="nil"/>
            </w:tcBorders>
          </w:tcPr>
          <w:p w14:paraId="44EBD669" w14:textId="77777777" w:rsidR="00331758" w:rsidRPr="00331758" w:rsidRDefault="00331758" w:rsidP="00C84DAA"/>
        </w:tc>
      </w:tr>
      <w:tr w:rsidR="00331758" w:rsidRPr="00331758" w14:paraId="53DB845E" w14:textId="77777777" w:rsidTr="00C84DAA">
        <w:trPr>
          <w:trHeight w:val="240"/>
          <w:jc w:val="center"/>
        </w:trPr>
        <w:tc>
          <w:tcPr>
            <w:tcW w:w="4876" w:type="dxa"/>
            <w:tcBorders>
              <w:top w:val="nil"/>
              <w:left w:val="nil"/>
              <w:bottom w:val="nil"/>
              <w:right w:val="nil"/>
            </w:tcBorders>
          </w:tcPr>
          <w:p w14:paraId="163DA356" w14:textId="77777777" w:rsidR="00331758" w:rsidRPr="00331758" w:rsidRDefault="00331758" w:rsidP="00C84DAA">
            <w:pPr>
              <w:pStyle w:val="AmColumnHeading"/>
            </w:pPr>
            <w:r w:rsidRPr="00331758">
              <w:t>Komission teksti</w:t>
            </w:r>
          </w:p>
        </w:tc>
        <w:tc>
          <w:tcPr>
            <w:tcW w:w="4876" w:type="dxa"/>
            <w:tcBorders>
              <w:top w:val="nil"/>
              <w:left w:val="nil"/>
              <w:bottom w:val="nil"/>
              <w:right w:val="nil"/>
            </w:tcBorders>
          </w:tcPr>
          <w:p w14:paraId="55AFC9BF" w14:textId="77777777" w:rsidR="00331758" w:rsidRPr="00331758" w:rsidRDefault="00331758" w:rsidP="00C84DAA">
            <w:pPr>
              <w:pStyle w:val="AmColumnHeading"/>
            </w:pPr>
            <w:r w:rsidRPr="00331758">
              <w:t>Tarkistus</w:t>
            </w:r>
          </w:p>
        </w:tc>
      </w:tr>
      <w:tr w:rsidR="00331758" w:rsidRPr="00331758" w14:paraId="4453B35C" w14:textId="77777777" w:rsidTr="00C84DAA">
        <w:trPr>
          <w:jc w:val="center"/>
        </w:trPr>
        <w:tc>
          <w:tcPr>
            <w:tcW w:w="4876" w:type="dxa"/>
            <w:tcBorders>
              <w:top w:val="nil"/>
              <w:left w:val="nil"/>
              <w:bottom w:val="nil"/>
              <w:right w:val="nil"/>
            </w:tcBorders>
          </w:tcPr>
          <w:p w14:paraId="2771FE24" w14:textId="77777777" w:rsidR="00331758" w:rsidRPr="00331758" w:rsidRDefault="00331758" w:rsidP="00C84DAA">
            <w:pPr>
              <w:pStyle w:val="Normal6a"/>
            </w:pPr>
            <w:r w:rsidRPr="00331758">
              <w:t>1.</w:t>
            </w:r>
            <w:r w:rsidRPr="00331758">
              <w:tab/>
              <w:t xml:space="preserve">Komissio toimittaa viimeistään [...] ja sen jälkeen </w:t>
            </w:r>
            <w:r w:rsidRPr="00331758">
              <w:rPr>
                <w:b/>
                <w:i/>
              </w:rPr>
              <w:t>viiden</w:t>
            </w:r>
            <w:r w:rsidRPr="00331758">
              <w:t xml:space="preserve"> vuoden välein Euroopan parlamentille ja neuvostolle kertomuksen tämän asetuksen soveltamisesta jäsenvaltioissa ja tekee tarvittaessa ehdotuksia sen muuttamisesta.</w:t>
            </w:r>
          </w:p>
        </w:tc>
        <w:tc>
          <w:tcPr>
            <w:tcW w:w="4876" w:type="dxa"/>
            <w:tcBorders>
              <w:top w:val="nil"/>
              <w:left w:val="nil"/>
              <w:bottom w:val="nil"/>
              <w:right w:val="nil"/>
            </w:tcBorders>
          </w:tcPr>
          <w:p w14:paraId="5B2F6572" w14:textId="77777777" w:rsidR="00331758" w:rsidRPr="00331758" w:rsidRDefault="00331758" w:rsidP="00C84DAA">
            <w:pPr>
              <w:pStyle w:val="Normal6a"/>
            </w:pPr>
            <w:r w:rsidRPr="00331758">
              <w:t>1.</w:t>
            </w:r>
            <w:r w:rsidRPr="00331758">
              <w:tab/>
              <w:t xml:space="preserve">Komissio toimittaa viimeistään [...] ja sen jälkeen </w:t>
            </w:r>
            <w:r w:rsidRPr="00331758">
              <w:rPr>
                <w:b/>
                <w:i/>
              </w:rPr>
              <w:t>kahden</w:t>
            </w:r>
            <w:r w:rsidRPr="00331758">
              <w:t xml:space="preserve"> vuoden välein Euroopan parlamentille ja neuvostolle kertomuksen tämän asetuksen soveltamisesta jäsenvaltioissa ja tekee tarvittaessa ehdotuksia sen muuttamisesta.</w:t>
            </w:r>
          </w:p>
        </w:tc>
      </w:tr>
    </w:tbl>
    <w:p w14:paraId="5A14AE4E" w14:textId="77777777" w:rsidR="00331758" w:rsidRPr="00331758" w:rsidRDefault="00331758" w:rsidP="00331758">
      <w:pPr>
        <w:pStyle w:val="AmOrLang"/>
      </w:pPr>
      <w:r w:rsidRPr="00331758">
        <w:t xml:space="preserve">Or. </w:t>
      </w:r>
      <w:r w:rsidRPr="00331758">
        <w:rPr>
          <w:rStyle w:val="HideTWBExt"/>
        </w:rPr>
        <w:t>&lt;Original&gt;</w:t>
      </w:r>
      <w:r w:rsidRPr="00331758">
        <w:rPr>
          <w:rStyle w:val="HideTWBInt"/>
        </w:rPr>
        <w:t>{EN}</w:t>
      </w:r>
      <w:r w:rsidRPr="00331758">
        <w:t>en</w:t>
      </w:r>
      <w:r w:rsidRPr="00331758">
        <w:rPr>
          <w:rStyle w:val="HideTWBExt"/>
        </w:rPr>
        <w:t>&lt;/Original&gt;</w:t>
      </w:r>
    </w:p>
    <w:p w14:paraId="666FD707" w14:textId="77777777" w:rsidR="00331758" w:rsidRPr="00331758" w:rsidRDefault="00331758" w:rsidP="00331758">
      <w:r w:rsidRPr="00331758">
        <w:rPr>
          <w:rStyle w:val="HideTWBExt"/>
        </w:rPr>
        <w:t>&lt;/Amend&gt;</w:t>
      </w:r>
    </w:p>
    <w:p w14:paraId="233DDF54" w14:textId="77777777" w:rsidR="00331758" w:rsidRPr="00331758" w:rsidRDefault="00331758" w:rsidP="00331758">
      <w:pPr>
        <w:pStyle w:val="AmNumberTabs"/>
      </w:pPr>
      <w:r w:rsidRPr="00331758">
        <w:rPr>
          <w:rStyle w:val="HideTWBExt"/>
        </w:rPr>
        <w:t>&lt;Amend&gt;</w:t>
      </w:r>
      <w:r w:rsidRPr="00331758">
        <w:t>Tarkistus</w:t>
      </w:r>
      <w:r w:rsidRPr="00331758">
        <w:tab/>
      </w:r>
      <w:r w:rsidRPr="00331758">
        <w:tab/>
      </w:r>
      <w:r w:rsidRPr="00331758">
        <w:rPr>
          <w:rStyle w:val="HideTWBExt"/>
        </w:rPr>
        <w:t>&lt;NumAm&gt;</w:t>
      </w:r>
      <w:r w:rsidRPr="00331758">
        <w:t>2402</w:t>
      </w:r>
      <w:r w:rsidRPr="00331758">
        <w:rPr>
          <w:rStyle w:val="HideTWBExt"/>
        </w:rPr>
        <w:t>&lt;/NumAm&gt;</w:t>
      </w:r>
    </w:p>
    <w:p w14:paraId="17AD5E4D" w14:textId="77777777" w:rsidR="00331758" w:rsidRPr="00331758" w:rsidRDefault="00331758" w:rsidP="00331758">
      <w:pPr>
        <w:pStyle w:val="NormalBold"/>
      </w:pPr>
      <w:r w:rsidRPr="00331758">
        <w:rPr>
          <w:rStyle w:val="HideTWBExt"/>
          <w:b w:val="0"/>
        </w:rPr>
        <w:t>&lt;RepeatBlock-By&gt;&lt;Members&gt;</w:t>
      </w:r>
      <w:r w:rsidRPr="00331758">
        <w:t>Estrella Galán</w:t>
      </w:r>
      <w:r w:rsidRPr="00331758">
        <w:rPr>
          <w:rStyle w:val="HideTWBExt"/>
          <w:b w:val="0"/>
        </w:rPr>
        <w:t>&lt;/Members&gt;</w:t>
      </w:r>
    </w:p>
    <w:p w14:paraId="71078011" w14:textId="77777777" w:rsidR="00331758" w:rsidRPr="00331758" w:rsidRDefault="00331758" w:rsidP="00331758">
      <w:pPr>
        <w:pStyle w:val="NormalBold"/>
      </w:pPr>
      <w:r w:rsidRPr="00331758">
        <w:rPr>
          <w:rStyle w:val="HideTWBExt"/>
          <w:b w:val="0"/>
        </w:rPr>
        <w:t>&lt;/RepeatBlock-By&gt;</w:t>
      </w:r>
    </w:p>
    <w:p w14:paraId="47C9130C"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07EC8B67" w14:textId="77777777" w:rsidR="00331758" w:rsidRPr="00331758" w:rsidRDefault="00331758" w:rsidP="00331758">
      <w:pPr>
        <w:pStyle w:val="NormalBold"/>
      </w:pPr>
      <w:r w:rsidRPr="00331758">
        <w:rPr>
          <w:rStyle w:val="HideTWBExt"/>
        </w:rPr>
        <w:t>&lt;Article&gt;</w:t>
      </w:r>
      <w:r w:rsidRPr="00331758">
        <w:t>50 artikla – 1 kohta</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3441238B" w14:textId="77777777" w:rsidTr="00C84DAA">
        <w:trPr>
          <w:trHeight w:hRule="exact" w:val="240"/>
          <w:jc w:val="center"/>
        </w:trPr>
        <w:tc>
          <w:tcPr>
            <w:tcW w:w="9752" w:type="dxa"/>
            <w:gridSpan w:val="2"/>
            <w:tcBorders>
              <w:top w:val="nil"/>
              <w:left w:val="nil"/>
              <w:bottom w:val="nil"/>
              <w:right w:val="nil"/>
            </w:tcBorders>
          </w:tcPr>
          <w:p w14:paraId="18ACB24E" w14:textId="77777777" w:rsidR="00331758" w:rsidRPr="00331758" w:rsidRDefault="00331758" w:rsidP="00C84DAA"/>
        </w:tc>
      </w:tr>
      <w:tr w:rsidR="00331758" w:rsidRPr="00331758" w14:paraId="0D1FDB78" w14:textId="77777777" w:rsidTr="00C84DAA">
        <w:trPr>
          <w:trHeight w:val="240"/>
          <w:jc w:val="center"/>
        </w:trPr>
        <w:tc>
          <w:tcPr>
            <w:tcW w:w="4876" w:type="dxa"/>
            <w:tcBorders>
              <w:top w:val="nil"/>
              <w:left w:val="nil"/>
              <w:bottom w:val="nil"/>
              <w:right w:val="nil"/>
            </w:tcBorders>
          </w:tcPr>
          <w:p w14:paraId="41FD50BB" w14:textId="77777777" w:rsidR="00331758" w:rsidRPr="00331758" w:rsidRDefault="00331758" w:rsidP="00C84DAA">
            <w:pPr>
              <w:pStyle w:val="AmColumnHeading"/>
            </w:pPr>
            <w:r w:rsidRPr="00331758">
              <w:t>Komission teksti</w:t>
            </w:r>
          </w:p>
        </w:tc>
        <w:tc>
          <w:tcPr>
            <w:tcW w:w="4876" w:type="dxa"/>
            <w:tcBorders>
              <w:top w:val="nil"/>
              <w:left w:val="nil"/>
              <w:bottom w:val="nil"/>
              <w:right w:val="nil"/>
            </w:tcBorders>
          </w:tcPr>
          <w:p w14:paraId="2E0EE97B" w14:textId="77777777" w:rsidR="00331758" w:rsidRPr="00331758" w:rsidRDefault="00331758" w:rsidP="00C84DAA">
            <w:pPr>
              <w:pStyle w:val="AmColumnHeading"/>
            </w:pPr>
            <w:r w:rsidRPr="00331758">
              <w:t>Tarkistus</w:t>
            </w:r>
          </w:p>
        </w:tc>
      </w:tr>
      <w:tr w:rsidR="00331758" w:rsidRPr="00331758" w14:paraId="7BF80E59" w14:textId="77777777" w:rsidTr="00C84DAA">
        <w:trPr>
          <w:jc w:val="center"/>
        </w:trPr>
        <w:tc>
          <w:tcPr>
            <w:tcW w:w="4876" w:type="dxa"/>
            <w:tcBorders>
              <w:top w:val="nil"/>
              <w:left w:val="nil"/>
              <w:bottom w:val="nil"/>
              <w:right w:val="nil"/>
            </w:tcBorders>
          </w:tcPr>
          <w:p w14:paraId="1A333E86" w14:textId="77777777" w:rsidR="00331758" w:rsidRPr="00331758" w:rsidRDefault="00331758" w:rsidP="00C84DAA">
            <w:pPr>
              <w:pStyle w:val="Normal6a"/>
            </w:pPr>
            <w:r w:rsidRPr="00331758">
              <w:t>1.</w:t>
            </w:r>
            <w:r w:rsidRPr="00331758">
              <w:tab/>
              <w:t xml:space="preserve">Komissio toimittaa viimeistään [...] ja sen jälkeen </w:t>
            </w:r>
            <w:r w:rsidRPr="00331758">
              <w:rPr>
                <w:b/>
                <w:i/>
              </w:rPr>
              <w:t>viiden</w:t>
            </w:r>
            <w:r w:rsidRPr="00331758">
              <w:t xml:space="preserve"> vuoden välein Euroopan parlamentille ja neuvostolle </w:t>
            </w:r>
            <w:r w:rsidRPr="00331758">
              <w:lastRenderedPageBreak/>
              <w:t xml:space="preserve">kertomuksen tämän </w:t>
            </w:r>
            <w:r w:rsidRPr="00331758">
              <w:rPr>
                <w:b/>
                <w:i/>
              </w:rPr>
              <w:t>asetuksen</w:t>
            </w:r>
            <w:r w:rsidRPr="00331758">
              <w:t xml:space="preserve"> soveltamisesta jäsenvaltioissa ja tekee tarvittaessa ehdotuksia sen muuttamisesta.</w:t>
            </w:r>
          </w:p>
        </w:tc>
        <w:tc>
          <w:tcPr>
            <w:tcW w:w="4876" w:type="dxa"/>
            <w:tcBorders>
              <w:top w:val="nil"/>
              <w:left w:val="nil"/>
              <w:bottom w:val="nil"/>
              <w:right w:val="nil"/>
            </w:tcBorders>
          </w:tcPr>
          <w:p w14:paraId="3AF24970" w14:textId="77777777" w:rsidR="00331758" w:rsidRPr="00331758" w:rsidRDefault="00331758" w:rsidP="00C84DAA">
            <w:pPr>
              <w:pStyle w:val="Normal6a"/>
            </w:pPr>
            <w:r w:rsidRPr="00331758">
              <w:lastRenderedPageBreak/>
              <w:t>1.</w:t>
            </w:r>
            <w:r w:rsidRPr="00331758">
              <w:tab/>
              <w:t xml:space="preserve">Komissio toimittaa viimeistään [...] ja sen jälkeen </w:t>
            </w:r>
            <w:r w:rsidRPr="00331758">
              <w:rPr>
                <w:b/>
                <w:i/>
              </w:rPr>
              <w:t>kahden</w:t>
            </w:r>
            <w:r w:rsidRPr="00331758">
              <w:t xml:space="preserve"> vuoden välein Euroopan parlamentille ja neuvostolle </w:t>
            </w:r>
            <w:r w:rsidRPr="00331758">
              <w:lastRenderedPageBreak/>
              <w:t xml:space="preserve">kertomuksen tämän </w:t>
            </w:r>
            <w:r w:rsidRPr="00331758">
              <w:rPr>
                <w:b/>
                <w:i/>
              </w:rPr>
              <w:t>direktiivin</w:t>
            </w:r>
            <w:r w:rsidRPr="00331758">
              <w:t xml:space="preserve"> soveltamisesta jäsenvaltioissa ja tekee tarvittaessa ehdotuksia sen muuttamisesta.</w:t>
            </w:r>
          </w:p>
        </w:tc>
      </w:tr>
    </w:tbl>
    <w:p w14:paraId="764B632A" w14:textId="77777777" w:rsidR="00331758" w:rsidRPr="00331758" w:rsidRDefault="00331758" w:rsidP="00331758">
      <w:pPr>
        <w:pStyle w:val="AmOrLang"/>
      </w:pPr>
      <w:r w:rsidRPr="00331758">
        <w:lastRenderedPageBreak/>
        <w:t xml:space="preserve">Or. </w:t>
      </w:r>
      <w:r w:rsidRPr="00331758">
        <w:rPr>
          <w:rStyle w:val="HideTWBExt"/>
        </w:rPr>
        <w:t>&lt;Original&gt;</w:t>
      </w:r>
      <w:r w:rsidRPr="00331758">
        <w:rPr>
          <w:rStyle w:val="HideTWBInt"/>
        </w:rPr>
        <w:t>{EN}</w:t>
      </w:r>
      <w:r w:rsidRPr="00331758">
        <w:t>en</w:t>
      </w:r>
      <w:r w:rsidRPr="00331758">
        <w:rPr>
          <w:rStyle w:val="HideTWBExt"/>
        </w:rPr>
        <w:t>&lt;/Original&gt;</w:t>
      </w:r>
    </w:p>
    <w:p w14:paraId="452845C2" w14:textId="77777777" w:rsidR="00331758" w:rsidRPr="00331758" w:rsidRDefault="00331758" w:rsidP="00331758">
      <w:r w:rsidRPr="00331758">
        <w:rPr>
          <w:rStyle w:val="HideTWBExt"/>
        </w:rPr>
        <w:t>&lt;/Amend&gt;</w:t>
      </w:r>
    </w:p>
    <w:p w14:paraId="2B14FA84" w14:textId="77777777" w:rsidR="00331758" w:rsidRPr="00331758" w:rsidRDefault="00331758" w:rsidP="00331758">
      <w:pPr>
        <w:pStyle w:val="AmNumberTabs"/>
      </w:pPr>
      <w:r w:rsidRPr="00331758">
        <w:rPr>
          <w:rStyle w:val="HideTWBExt"/>
        </w:rPr>
        <w:t>&lt;Amend&gt;</w:t>
      </w:r>
      <w:r w:rsidRPr="00331758">
        <w:t>Tarkistus</w:t>
      </w:r>
      <w:r w:rsidRPr="00331758">
        <w:tab/>
      </w:r>
      <w:r w:rsidRPr="00331758">
        <w:tab/>
      </w:r>
      <w:r w:rsidRPr="00331758">
        <w:rPr>
          <w:rStyle w:val="HideTWBExt"/>
        </w:rPr>
        <w:t>&lt;NumAm&gt;</w:t>
      </w:r>
      <w:r w:rsidRPr="00331758">
        <w:t>2403</w:t>
      </w:r>
      <w:r w:rsidRPr="00331758">
        <w:rPr>
          <w:rStyle w:val="HideTWBExt"/>
        </w:rPr>
        <w:t>&lt;/NumAm&gt;</w:t>
      </w:r>
    </w:p>
    <w:p w14:paraId="5EDB628F" w14:textId="77777777" w:rsidR="00331758" w:rsidRPr="00331758" w:rsidRDefault="00331758" w:rsidP="00331758">
      <w:pPr>
        <w:pStyle w:val="NormalBold"/>
      </w:pPr>
      <w:r w:rsidRPr="00331758">
        <w:rPr>
          <w:rStyle w:val="HideTWBExt"/>
          <w:b w:val="0"/>
        </w:rPr>
        <w:t>&lt;RepeatBlock-By&gt;&lt;Members&gt;</w:t>
      </w:r>
      <w:r w:rsidRPr="00331758">
        <w:t>Charlie Weimers, Alessandro Ciriani, Assita Kanko</w:t>
      </w:r>
      <w:r w:rsidRPr="00331758">
        <w:rPr>
          <w:rStyle w:val="HideTWBExt"/>
          <w:b w:val="0"/>
        </w:rPr>
        <w:t>&lt;/Members&gt;</w:t>
      </w:r>
    </w:p>
    <w:p w14:paraId="2160E22A" w14:textId="77777777" w:rsidR="00331758" w:rsidRPr="00331758" w:rsidRDefault="00331758" w:rsidP="00331758">
      <w:pPr>
        <w:pStyle w:val="NormalBold"/>
      </w:pPr>
      <w:r w:rsidRPr="00331758">
        <w:rPr>
          <w:rStyle w:val="HideTWBExt"/>
          <w:b w:val="0"/>
        </w:rPr>
        <w:t>&lt;/RepeatBlock-By&gt;</w:t>
      </w:r>
    </w:p>
    <w:p w14:paraId="1CD13369"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20AE07EE" w14:textId="77777777" w:rsidR="00331758" w:rsidRPr="00331758" w:rsidRDefault="00331758" w:rsidP="00331758">
      <w:pPr>
        <w:pStyle w:val="NormalBold"/>
      </w:pPr>
      <w:r w:rsidRPr="00331758">
        <w:rPr>
          <w:rStyle w:val="HideTWBExt"/>
        </w:rPr>
        <w:t>&lt;Article&gt;</w:t>
      </w:r>
      <w:r w:rsidRPr="00331758">
        <w:t>50 artikla – 2 kohta</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0AA91F76" w14:textId="77777777" w:rsidTr="00C84DAA">
        <w:trPr>
          <w:trHeight w:hRule="exact" w:val="240"/>
          <w:jc w:val="center"/>
        </w:trPr>
        <w:tc>
          <w:tcPr>
            <w:tcW w:w="9752" w:type="dxa"/>
            <w:gridSpan w:val="2"/>
            <w:tcBorders>
              <w:top w:val="nil"/>
              <w:left w:val="nil"/>
              <w:bottom w:val="nil"/>
              <w:right w:val="nil"/>
            </w:tcBorders>
          </w:tcPr>
          <w:p w14:paraId="4F73058F" w14:textId="77777777" w:rsidR="00331758" w:rsidRPr="00331758" w:rsidRDefault="00331758" w:rsidP="00C84DAA"/>
        </w:tc>
      </w:tr>
      <w:tr w:rsidR="00331758" w:rsidRPr="00331758" w14:paraId="32DE6998" w14:textId="77777777" w:rsidTr="00C84DAA">
        <w:trPr>
          <w:trHeight w:val="240"/>
          <w:jc w:val="center"/>
        </w:trPr>
        <w:tc>
          <w:tcPr>
            <w:tcW w:w="4876" w:type="dxa"/>
            <w:tcBorders>
              <w:top w:val="nil"/>
              <w:left w:val="nil"/>
              <w:bottom w:val="nil"/>
              <w:right w:val="nil"/>
            </w:tcBorders>
          </w:tcPr>
          <w:p w14:paraId="1528A38C" w14:textId="77777777" w:rsidR="00331758" w:rsidRPr="00331758" w:rsidRDefault="00331758" w:rsidP="00C84DAA">
            <w:pPr>
              <w:pStyle w:val="AmColumnHeading"/>
            </w:pPr>
            <w:r w:rsidRPr="00331758">
              <w:t>Komission teksti</w:t>
            </w:r>
          </w:p>
        </w:tc>
        <w:tc>
          <w:tcPr>
            <w:tcW w:w="4876" w:type="dxa"/>
            <w:tcBorders>
              <w:top w:val="nil"/>
              <w:left w:val="nil"/>
              <w:bottom w:val="nil"/>
              <w:right w:val="nil"/>
            </w:tcBorders>
          </w:tcPr>
          <w:p w14:paraId="5316F5BE" w14:textId="77777777" w:rsidR="00331758" w:rsidRPr="00331758" w:rsidRDefault="00331758" w:rsidP="00C84DAA">
            <w:pPr>
              <w:pStyle w:val="AmColumnHeading"/>
            </w:pPr>
            <w:r w:rsidRPr="00331758">
              <w:t>Tarkistus</w:t>
            </w:r>
          </w:p>
        </w:tc>
      </w:tr>
      <w:tr w:rsidR="00331758" w:rsidRPr="00331758" w14:paraId="3DA361B8" w14:textId="77777777" w:rsidTr="00C84DAA">
        <w:trPr>
          <w:jc w:val="center"/>
        </w:trPr>
        <w:tc>
          <w:tcPr>
            <w:tcW w:w="4876" w:type="dxa"/>
            <w:tcBorders>
              <w:top w:val="nil"/>
              <w:left w:val="nil"/>
              <w:bottom w:val="nil"/>
              <w:right w:val="nil"/>
            </w:tcBorders>
          </w:tcPr>
          <w:p w14:paraId="1985B175" w14:textId="77777777" w:rsidR="00331758" w:rsidRPr="00331758" w:rsidRDefault="00331758" w:rsidP="00C84DAA">
            <w:pPr>
              <w:pStyle w:val="Normal6a"/>
            </w:pPr>
            <w:r w:rsidRPr="00331758">
              <w:t>2.</w:t>
            </w:r>
            <w:r w:rsidRPr="00331758">
              <w:tab/>
              <w:t>Jäsenvaltioiden on komission pyynnöstä toimitettava kertomuksen laatimisessa tarvittavat tiedot viimeistään yhdeksän kuukautta ennen määräajan päättymistä.</w:t>
            </w:r>
          </w:p>
        </w:tc>
        <w:tc>
          <w:tcPr>
            <w:tcW w:w="4876" w:type="dxa"/>
            <w:tcBorders>
              <w:top w:val="nil"/>
              <w:left w:val="nil"/>
              <w:bottom w:val="nil"/>
              <w:right w:val="nil"/>
            </w:tcBorders>
          </w:tcPr>
          <w:p w14:paraId="38F582B0" w14:textId="47E56459" w:rsidR="00331758" w:rsidRPr="00331758" w:rsidRDefault="00331758" w:rsidP="00C84DAA">
            <w:pPr>
              <w:pStyle w:val="Normal6a"/>
            </w:pPr>
            <w:r w:rsidRPr="00331758">
              <w:t>2.</w:t>
            </w:r>
            <w:r w:rsidRPr="00331758">
              <w:tab/>
              <w:t xml:space="preserve">Jäsenvaltioiden on komission pyynnöstä toimitettava </w:t>
            </w:r>
            <w:r w:rsidRPr="00331758">
              <w:rPr>
                <w:b/>
                <w:i/>
              </w:rPr>
              <w:t xml:space="preserve">1 kohdan mukaisen </w:t>
            </w:r>
            <w:r w:rsidRPr="00331758">
              <w:t>kertomuksen laatimisessa tarvittavat tiedot viimeistään yhdeksän kuukautta ennen määräajan päättymistä</w:t>
            </w:r>
            <w:r w:rsidRPr="00331758">
              <w:rPr>
                <w:b/>
                <w:i/>
              </w:rPr>
              <w:t>, jos tiedot ovat saatavilla.</w:t>
            </w:r>
            <w:r w:rsidRPr="00331758">
              <w:t xml:space="preserve"> </w:t>
            </w:r>
            <w:r w:rsidRPr="00331758">
              <w:rPr>
                <w:b/>
                <w:i/>
              </w:rPr>
              <w:t>Komissio hyödyntää mahdollisuuksien mukaan Euroopan parlamentin ja neuvoston asetuksen (EY)</w:t>
            </w:r>
            <w:r w:rsidRPr="00331758">
              <w:rPr>
                <w:b/>
                <w:i/>
              </w:rPr>
              <w:t> </w:t>
            </w:r>
            <w:r w:rsidRPr="00331758">
              <w:rPr>
                <w:b/>
                <w:i/>
              </w:rPr>
              <w:t>N:o 862/2007 mukaisesti saataville asetettuja tietoja.</w:t>
            </w:r>
          </w:p>
        </w:tc>
      </w:tr>
    </w:tbl>
    <w:p w14:paraId="3FE8AA22" w14:textId="77777777" w:rsidR="00331758" w:rsidRPr="00331758" w:rsidRDefault="00331758" w:rsidP="00331758">
      <w:pPr>
        <w:pStyle w:val="AmOrLang"/>
      </w:pPr>
      <w:r w:rsidRPr="00331758">
        <w:t xml:space="preserve">Or. </w:t>
      </w:r>
      <w:r w:rsidRPr="00331758">
        <w:rPr>
          <w:rStyle w:val="HideTWBExt"/>
        </w:rPr>
        <w:t>&lt;Original&gt;</w:t>
      </w:r>
      <w:r w:rsidRPr="00331758">
        <w:rPr>
          <w:rStyle w:val="HideTWBInt"/>
        </w:rPr>
        <w:t>{EN}</w:t>
      </w:r>
      <w:r w:rsidRPr="00331758">
        <w:t>en</w:t>
      </w:r>
      <w:r w:rsidRPr="00331758">
        <w:rPr>
          <w:rStyle w:val="HideTWBExt"/>
        </w:rPr>
        <w:t>&lt;/Original&gt;</w:t>
      </w:r>
    </w:p>
    <w:p w14:paraId="5BD3AF78" w14:textId="77777777" w:rsidR="00331758" w:rsidRPr="00331758" w:rsidRDefault="00331758" w:rsidP="00331758">
      <w:r w:rsidRPr="00331758">
        <w:rPr>
          <w:rStyle w:val="HideTWBExt"/>
        </w:rPr>
        <w:t>&lt;/Amend&gt;</w:t>
      </w:r>
    </w:p>
    <w:p w14:paraId="104D319C" w14:textId="77777777" w:rsidR="00331758" w:rsidRPr="00331758" w:rsidRDefault="00331758" w:rsidP="00331758">
      <w:pPr>
        <w:pStyle w:val="AmNumberTabs"/>
      </w:pPr>
      <w:r w:rsidRPr="00331758">
        <w:rPr>
          <w:rStyle w:val="HideTWBExt"/>
        </w:rPr>
        <w:t>&lt;Amend&gt;</w:t>
      </w:r>
      <w:r w:rsidRPr="00331758">
        <w:t>Tarkistus</w:t>
      </w:r>
      <w:r w:rsidRPr="00331758">
        <w:tab/>
      </w:r>
      <w:r w:rsidRPr="00331758">
        <w:tab/>
      </w:r>
      <w:r w:rsidRPr="00331758">
        <w:rPr>
          <w:rStyle w:val="HideTWBExt"/>
        </w:rPr>
        <w:t>&lt;NumAm&gt;</w:t>
      </w:r>
      <w:r w:rsidRPr="00331758">
        <w:t>2404</w:t>
      </w:r>
      <w:r w:rsidRPr="00331758">
        <w:rPr>
          <w:rStyle w:val="HideTWBExt"/>
        </w:rPr>
        <w:t>&lt;/NumAm&gt;</w:t>
      </w:r>
    </w:p>
    <w:p w14:paraId="7C74EBEF" w14:textId="77777777" w:rsidR="00331758" w:rsidRPr="00331758" w:rsidRDefault="00331758" w:rsidP="00331758">
      <w:pPr>
        <w:pStyle w:val="NormalBold"/>
      </w:pPr>
      <w:r w:rsidRPr="00331758">
        <w:rPr>
          <w:rStyle w:val="HideTWBExt"/>
          <w:b w:val="0"/>
        </w:rPr>
        <w:t>&lt;RepeatBlock-By&gt;&lt;Members&gt;</w:t>
      </w:r>
      <w:r w:rsidRPr="00331758">
        <w:t>Marieke Ehlers</w:t>
      </w:r>
      <w:r w:rsidRPr="00331758">
        <w:rPr>
          <w:rStyle w:val="HideTWBExt"/>
          <w:b w:val="0"/>
        </w:rPr>
        <w:t>&lt;/Members&gt;</w:t>
      </w:r>
    </w:p>
    <w:p w14:paraId="2C8C2DDB" w14:textId="77777777" w:rsidR="00331758" w:rsidRPr="00331758" w:rsidRDefault="00331758" w:rsidP="00331758">
      <w:r w:rsidRPr="00331758">
        <w:rPr>
          <w:rStyle w:val="HideTWBExt"/>
        </w:rPr>
        <w:t>&lt;AuNomDe&gt;</w:t>
      </w:r>
      <w:r w:rsidRPr="00331758">
        <w:rPr>
          <w:rStyle w:val="HideTWBInt"/>
        </w:rPr>
        <w:t>{PfE}</w:t>
      </w:r>
      <w:r w:rsidRPr="00331758">
        <w:t>PfE-ryhmän puolesta</w:t>
      </w:r>
      <w:r w:rsidRPr="00331758">
        <w:rPr>
          <w:rStyle w:val="HideTWBExt"/>
        </w:rPr>
        <w:t>&lt;/AuNomDe&gt;</w:t>
      </w:r>
    </w:p>
    <w:p w14:paraId="18C7F21E" w14:textId="77777777" w:rsidR="00331758" w:rsidRPr="00331758" w:rsidRDefault="00331758" w:rsidP="00331758">
      <w:pPr>
        <w:pStyle w:val="NormalBold"/>
      </w:pPr>
      <w:r w:rsidRPr="00331758">
        <w:rPr>
          <w:rStyle w:val="HideTWBExt"/>
          <w:b w:val="0"/>
        </w:rPr>
        <w:t>&lt;/RepeatBlock-By&gt;</w:t>
      </w:r>
    </w:p>
    <w:p w14:paraId="49A02E48"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211C61A4" w14:textId="77777777" w:rsidR="00331758" w:rsidRPr="00331758" w:rsidRDefault="00331758" w:rsidP="00331758">
      <w:pPr>
        <w:pStyle w:val="NormalBold"/>
      </w:pPr>
      <w:r w:rsidRPr="00331758">
        <w:rPr>
          <w:rStyle w:val="HideTWBExt"/>
        </w:rPr>
        <w:t>&lt;Article&gt;</w:t>
      </w:r>
      <w:r w:rsidRPr="00331758">
        <w:t>50 a artikla (uusi)</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53D7A9EF" w14:textId="77777777" w:rsidTr="00C84DAA">
        <w:trPr>
          <w:trHeight w:hRule="exact" w:val="240"/>
          <w:jc w:val="center"/>
        </w:trPr>
        <w:tc>
          <w:tcPr>
            <w:tcW w:w="9752" w:type="dxa"/>
            <w:gridSpan w:val="2"/>
            <w:tcBorders>
              <w:top w:val="nil"/>
              <w:left w:val="nil"/>
              <w:bottom w:val="nil"/>
              <w:right w:val="nil"/>
            </w:tcBorders>
          </w:tcPr>
          <w:p w14:paraId="58DA901E" w14:textId="77777777" w:rsidR="00331758" w:rsidRPr="00331758" w:rsidRDefault="00331758" w:rsidP="00C84DAA"/>
        </w:tc>
      </w:tr>
      <w:tr w:rsidR="00331758" w:rsidRPr="00331758" w14:paraId="19C3328A" w14:textId="77777777" w:rsidTr="00C84DAA">
        <w:trPr>
          <w:trHeight w:val="240"/>
          <w:jc w:val="center"/>
        </w:trPr>
        <w:tc>
          <w:tcPr>
            <w:tcW w:w="4876" w:type="dxa"/>
            <w:tcBorders>
              <w:top w:val="nil"/>
              <w:left w:val="nil"/>
              <w:bottom w:val="nil"/>
              <w:right w:val="nil"/>
            </w:tcBorders>
          </w:tcPr>
          <w:p w14:paraId="139F2A44" w14:textId="77777777" w:rsidR="00331758" w:rsidRPr="00331758" w:rsidRDefault="00331758" w:rsidP="00C84DAA">
            <w:pPr>
              <w:pStyle w:val="AmColumnHeading"/>
            </w:pPr>
            <w:r w:rsidRPr="00331758">
              <w:t>Komission teksti</w:t>
            </w:r>
          </w:p>
        </w:tc>
        <w:tc>
          <w:tcPr>
            <w:tcW w:w="4876" w:type="dxa"/>
            <w:tcBorders>
              <w:top w:val="nil"/>
              <w:left w:val="nil"/>
              <w:bottom w:val="nil"/>
              <w:right w:val="nil"/>
            </w:tcBorders>
          </w:tcPr>
          <w:p w14:paraId="5C253084" w14:textId="77777777" w:rsidR="00331758" w:rsidRPr="00331758" w:rsidRDefault="00331758" w:rsidP="00C84DAA">
            <w:pPr>
              <w:pStyle w:val="AmColumnHeading"/>
            </w:pPr>
            <w:r w:rsidRPr="00331758">
              <w:t>Tarkistus</w:t>
            </w:r>
          </w:p>
        </w:tc>
      </w:tr>
      <w:tr w:rsidR="00331758" w:rsidRPr="00331758" w14:paraId="0C791554" w14:textId="77777777" w:rsidTr="00C84DAA">
        <w:trPr>
          <w:jc w:val="center"/>
        </w:trPr>
        <w:tc>
          <w:tcPr>
            <w:tcW w:w="4876" w:type="dxa"/>
            <w:tcBorders>
              <w:top w:val="nil"/>
              <w:left w:val="nil"/>
              <w:bottom w:val="nil"/>
              <w:right w:val="nil"/>
            </w:tcBorders>
          </w:tcPr>
          <w:p w14:paraId="707691E6" w14:textId="77777777" w:rsidR="00331758" w:rsidRPr="00331758" w:rsidRDefault="00331758" w:rsidP="00C84DAA">
            <w:pPr>
              <w:pStyle w:val="Normal6a"/>
            </w:pPr>
          </w:p>
        </w:tc>
        <w:tc>
          <w:tcPr>
            <w:tcW w:w="4876" w:type="dxa"/>
            <w:tcBorders>
              <w:top w:val="nil"/>
              <w:left w:val="nil"/>
              <w:bottom w:val="nil"/>
              <w:right w:val="nil"/>
            </w:tcBorders>
          </w:tcPr>
          <w:p w14:paraId="0FC8267C" w14:textId="77777777" w:rsidR="00331758" w:rsidRPr="00331758" w:rsidRDefault="00331758" w:rsidP="00C84DAA">
            <w:pPr>
              <w:pStyle w:val="Normal6a"/>
              <w:jc w:val="center"/>
            </w:pPr>
            <w:r w:rsidRPr="00331758">
              <w:rPr>
                <w:b/>
                <w:i/>
              </w:rPr>
              <w:t>50 a artikla</w:t>
            </w:r>
            <w:r w:rsidRPr="00331758">
              <w:tab/>
            </w:r>
          </w:p>
        </w:tc>
      </w:tr>
      <w:tr w:rsidR="00331758" w:rsidRPr="00331758" w14:paraId="51D058F9" w14:textId="77777777" w:rsidTr="00C84DAA">
        <w:trPr>
          <w:jc w:val="center"/>
        </w:trPr>
        <w:tc>
          <w:tcPr>
            <w:tcW w:w="4876" w:type="dxa"/>
            <w:tcBorders>
              <w:top w:val="nil"/>
              <w:left w:val="nil"/>
              <w:bottom w:val="nil"/>
              <w:right w:val="nil"/>
            </w:tcBorders>
          </w:tcPr>
          <w:p w14:paraId="1C33E66C" w14:textId="77777777" w:rsidR="00331758" w:rsidRPr="00331758" w:rsidRDefault="00331758" w:rsidP="00C84DAA">
            <w:pPr>
              <w:pStyle w:val="Normal6a"/>
            </w:pPr>
          </w:p>
        </w:tc>
        <w:tc>
          <w:tcPr>
            <w:tcW w:w="4876" w:type="dxa"/>
            <w:tcBorders>
              <w:top w:val="nil"/>
              <w:left w:val="nil"/>
              <w:bottom w:val="nil"/>
              <w:right w:val="nil"/>
            </w:tcBorders>
          </w:tcPr>
          <w:p w14:paraId="0E1B8BD6" w14:textId="77777777" w:rsidR="00331758" w:rsidRPr="00331758" w:rsidRDefault="00331758" w:rsidP="00C84DAA">
            <w:pPr>
              <w:pStyle w:val="Normal6a"/>
              <w:jc w:val="center"/>
            </w:pPr>
            <w:r w:rsidRPr="00331758">
              <w:rPr>
                <w:b/>
                <w:i/>
              </w:rPr>
              <w:t>Soveltaminen ja voimassaolon päättyminen</w:t>
            </w:r>
          </w:p>
        </w:tc>
      </w:tr>
      <w:tr w:rsidR="00331758" w:rsidRPr="00331758" w14:paraId="104518DD" w14:textId="77777777" w:rsidTr="00C84DAA">
        <w:trPr>
          <w:jc w:val="center"/>
        </w:trPr>
        <w:tc>
          <w:tcPr>
            <w:tcW w:w="4876" w:type="dxa"/>
            <w:tcBorders>
              <w:top w:val="nil"/>
              <w:left w:val="nil"/>
              <w:bottom w:val="nil"/>
              <w:right w:val="nil"/>
            </w:tcBorders>
          </w:tcPr>
          <w:p w14:paraId="40F22631" w14:textId="77777777" w:rsidR="00331758" w:rsidRPr="00331758" w:rsidRDefault="00331758" w:rsidP="00C84DAA">
            <w:pPr>
              <w:pStyle w:val="Normal6a"/>
            </w:pPr>
          </w:p>
        </w:tc>
        <w:tc>
          <w:tcPr>
            <w:tcW w:w="4876" w:type="dxa"/>
            <w:tcBorders>
              <w:top w:val="nil"/>
              <w:left w:val="nil"/>
              <w:bottom w:val="nil"/>
              <w:right w:val="nil"/>
            </w:tcBorders>
          </w:tcPr>
          <w:p w14:paraId="24B0088F" w14:textId="77777777" w:rsidR="00331758" w:rsidRPr="00331758" w:rsidRDefault="00331758" w:rsidP="00C84DAA">
            <w:pPr>
              <w:pStyle w:val="Normal6a"/>
            </w:pPr>
            <w:r w:rsidRPr="00331758">
              <w:rPr>
                <w:b/>
                <w:i/>
              </w:rPr>
              <w:t> 1. Tätä asetusta sovelletaan ... päivästä ...kuuta ... [esimerkiksi kaksi vuotta voimaantulon jälkeen].</w:t>
            </w:r>
          </w:p>
        </w:tc>
      </w:tr>
      <w:tr w:rsidR="00331758" w:rsidRPr="00331758" w14:paraId="1F231C80" w14:textId="77777777" w:rsidTr="00C84DAA">
        <w:trPr>
          <w:jc w:val="center"/>
        </w:trPr>
        <w:tc>
          <w:tcPr>
            <w:tcW w:w="4876" w:type="dxa"/>
            <w:tcBorders>
              <w:top w:val="nil"/>
              <w:left w:val="nil"/>
              <w:bottom w:val="nil"/>
              <w:right w:val="nil"/>
            </w:tcBorders>
          </w:tcPr>
          <w:p w14:paraId="45D791A1" w14:textId="77777777" w:rsidR="00331758" w:rsidRPr="00331758" w:rsidRDefault="00331758" w:rsidP="00C84DAA">
            <w:pPr>
              <w:pStyle w:val="Normal6a"/>
            </w:pPr>
          </w:p>
        </w:tc>
        <w:tc>
          <w:tcPr>
            <w:tcW w:w="4876" w:type="dxa"/>
            <w:tcBorders>
              <w:top w:val="nil"/>
              <w:left w:val="nil"/>
              <w:bottom w:val="nil"/>
              <w:right w:val="nil"/>
            </w:tcBorders>
          </w:tcPr>
          <w:p w14:paraId="79FAA1EE" w14:textId="77777777" w:rsidR="00331758" w:rsidRPr="00331758" w:rsidRDefault="00331758" w:rsidP="00C84DAA">
            <w:pPr>
              <w:pStyle w:val="Normal6a"/>
            </w:pPr>
            <w:r w:rsidRPr="00331758">
              <w:rPr>
                <w:b/>
                <w:i/>
              </w:rPr>
              <w:t>2. Tämän asetuksen voimassaolo päättyy ... päivästä ...kuuta ... [5 vuotta soveltamispäivästä].</w:t>
            </w:r>
          </w:p>
        </w:tc>
      </w:tr>
      <w:tr w:rsidR="00331758" w:rsidRPr="00331758" w14:paraId="0319F77E" w14:textId="77777777" w:rsidTr="00C84DAA">
        <w:trPr>
          <w:jc w:val="center"/>
        </w:trPr>
        <w:tc>
          <w:tcPr>
            <w:tcW w:w="4876" w:type="dxa"/>
            <w:tcBorders>
              <w:top w:val="nil"/>
              <w:left w:val="nil"/>
              <w:bottom w:val="nil"/>
              <w:right w:val="nil"/>
            </w:tcBorders>
          </w:tcPr>
          <w:p w14:paraId="210929DA" w14:textId="77777777" w:rsidR="00331758" w:rsidRPr="00331758" w:rsidRDefault="00331758" w:rsidP="00C84DAA">
            <w:pPr>
              <w:pStyle w:val="Normal6a"/>
            </w:pPr>
          </w:p>
        </w:tc>
        <w:tc>
          <w:tcPr>
            <w:tcW w:w="4876" w:type="dxa"/>
            <w:tcBorders>
              <w:top w:val="nil"/>
              <w:left w:val="nil"/>
              <w:bottom w:val="nil"/>
              <w:right w:val="nil"/>
            </w:tcBorders>
          </w:tcPr>
          <w:p w14:paraId="77975161" w14:textId="77777777" w:rsidR="00331758" w:rsidRPr="00331758" w:rsidRDefault="00331758" w:rsidP="00C84DAA">
            <w:pPr>
              <w:pStyle w:val="Normal6a"/>
            </w:pPr>
            <w:r w:rsidRPr="00331758">
              <w:rPr>
                <w:b/>
                <w:i/>
              </w:rPr>
              <w:t>3. Tämän asetuksen voimassaolon päättyminen ei vaikuta direktiivien ja 51 artiklassa tarkoitetun päätöksen kumoamiseen.</w:t>
            </w:r>
          </w:p>
        </w:tc>
      </w:tr>
      <w:tr w:rsidR="00331758" w:rsidRPr="00331758" w14:paraId="35CD378A" w14:textId="77777777" w:rsidTr="00C84DAA">
        <w:trPr>
          <w:jc w:val="center"/>
        </w:trPr>
        <w:tc>
          <w:tcPr>
            <w:tcW w:w="4876" w:type="dxa"/>
            <w:tcBorders>
              <w:top w:val="nil"/>
              <w:left w:val="nil"/>
              <w:bottom w:val="nil"/>
              <w:right w:val="nil"/>
            </w:tcBorders>
          </w:tcPr>
          <w:p w14:paraId="16385CFD" w14:textId="77777777" w:rsidR="00331758" w:rsidRPr="00331758" w:rsidRDefault="00331758" w:rsidP="00C84DAA">
            <w:pPr>
              <w:pStyle w:val="Normal6a"/>
            </w:pPr>
          </w:p>
        </w:tc>
        <w:tc>
          <w:tcPr>
            <w:tcW w:w="4876" w:type="dxa"/>
            <w:tcBorders>
              <w:top w:val="nil"/>
              <w:left w:val="nil"/>
              <w:bottom w:val="nil"/>
              <w:right w:val="nil"/>
            </w:tcBorders>
          </w:tcPr>
          <w:p w14:paraId="0B5422F1" w14:textId="77777777" w:rsidR="00331758" w:rsidRPr="00331758" w:rsidRDefault="00331758" w:rsidP="00C84DAA">
            <w:pPr>
              <w:pStyle w:val="Normal6a"/>
            </w:pPr>
            <w:r w:rsidRPr="00331758">
              <w:rPr>
                <w:b/>
                <w:i/>
              </w:rPr>
              <w:t>4. Komissio esittää tarvittaessa ja erityisesti siinä tapauksessa, että tämä asetus on osoittautunut tulokselliseksi, lainsäädäntöehdotuksen tämän artiklan 2 kohdan muuttamiseksi tämän asetuksen soveltamisen jatkamiseksi.</w:t>
            </w:r>
          </w:p>
        </w:tc>
      </w:tr>
      <w:tr w:rsidR="00331758" w:rsidRPr="00331758" w14:paraId="1E59DC9A" w14:textId="77777777" w:rsidTr="00C84DAA">
        <w:trPr>
          <w:jc w:val="center"/>
        </w:trPr>
        <w:tc>
          <w:tcPr>
            <w:tcW w:w="4876" w:type="dxa"/>
            <w:tcBorders>
              <w:top w:val="nil"/>
              <w:left w:val="nil"/>
              <w:bottom w:val="nil"/>
              <w:right w:val="nil"/>
            </w:tcBorders>
          </w:tcPr>
          <w:p w14:paraId="1CD8879F" w14:textId="77777777" w:rsidR="00331758" w:rsidRPr="00331758" w:rsidRDefault="00331758" w:rsidP="00C84DAA">
            <w:pPr>
              <w:pStyle w:val="Normal6a"/>
            </w:pPr>
          </w:p>
        </w:tc>
        <w:tc>
          <w:tcPr>
            <w:tcW w:w="4876" w:type="dxa"/>
            <w:tcBorders>
              <w:top w:val="nil"/>
              <w:left w:val="nil"/>
              <w:bottom w:val="nil"/>
              <w:right w:val="nil"/>
            </w:tcBorders>
          </w:tcPr>
          <w:p w14:paraId="39D7941D" w14:textId="77777777" w:rsidR="00331758" w:rsidRPr="00331758" w:rsidRDefault="00331758" w:rsidP="00C84DAA">
            <w:pPr>
              <w:pStyle w:val="Normal6a"/>
            </w:pPr>
            <w:r w:rsidRPr="00331758">
              <w:rPr>
                <w:b/>
                <w:i/>
              </w:rPr>
              <w:t>5. Jäsenvaltioiden on toteutettava tarvittavat toimenpiteet sen varmistamiseksi, että jos tämän asetuksen voimassaolo päättyy eikä sen soveltamista jatketa, käytössä on palauttamismenettelyjä koskeva kansallinen oikeudellinen kehys oikeudellisen tyhjiön estämiseksi.</w:t>
            </w:r>
          </w:p>
        </w:tc>
      </w:tr>
    </w:tbl>
    <w:p w14:paraId="7870BF08" w14:textId="77777777" w:rsidR="00331758" w:rsidRPr="00331758" w:rsidRDefault="00331758" w:rsidP="00331758">
      <w:pPr>
        <w:pStyle w:val="AmOrLang"/>
      </w:pPr>
      <w:r w:rsidRPr="00331758">
        <w:t xml:space="preserve">Or. </w:t>
      </w:r>
      <w:r w:rsidRPr="00331758">
        <w:rPr>
          <w:rStyle w:val="HideTWBExt"/>
        </w:rPr>
        <w:t>&lt;Original&gt;</w:t>
      </w:r>
      <w:r w:rsidRPr="00331758">
        <w:rPr>
          <w:rStyle w:val="HideTWBInt"/>
        </w:rPr>
        <w:t>{EN}</w:t>
      </w:r>
      <w:r w:rsidRPr="00331758">
        <w:t>en</w:t>
      </w:r>
      <w:r w:rsidRPr="00331758">
        <w:rPr>
          <w:rStyle w:val="HideTWBExt"/>
        </w:rPr>
        <w:t>&lt;/Original&gt;</w:t>
      </w:r>
    </w:p>
    <w:p w14:paraId="185D93DD" w14:textId="77777777" w:rsidR="00331758" w:rsidRPr="00331758" w:rsidRDefault="00331758" w:rsidP="00331758">
      <w:r w:rsidRPr="00331758">
        <w:rPr>
          <w:rStyle w:val="HideTWBExt"/>
        </w:rPr>
        <w:t>&lt;/Amend&gt;</w:t>
      </w:r>
    </w:p>
    <w:p w14:paraId="4429868F" w14:textId="77777777" w:rsidR="00331758" w:rsidRPr="00331758" w:rsidRDefault="00331758" w:rsidP="00331758">
      <w:pPr>
        <w:pStyle w:val="AmNumberTabs"/>
      </w:pPr>
      <w:r w:rsidRPr="00331758">
        <w:rPr>
          <w:rStyle w:val="HideTWBExt"/>
        </w:rPr>
        <w:t>&lt;Amend&gt;</w:t>
      </w:r>
      <w:r w:rsidRPr="00331758">
        <w:t>Tarkistus</w:t>
      </w:r>
      <w:r w:rsidRPr="00331758">
        <w:tab/>
      </w:r>
      <w:r w:rsidRPr="00331758">
        <w:tab/>
      </w:r>
      <w:r w:rsidRPr="00331758">
        <w:rPr>
          <w:rStyle w:val="HideTWBExt"/>
        </w:rPr>
        <w:t>&lt;NumAm&gt;</w:t>
      </w:r>
      <w:r w:rsidRPr="00331758">
        <w:t>2405</w:t>
      </w:r>
      <w:r w:rsidRPr="00331758">
        <w:rPr>
          <w:rStyle w:val="HideTWBExt"/>
        </w:rPr>
        <w:t>&lt;/NumAm&gt;</w:t>
      </w:r>
    </w:p>
    <w:p w14:paraId="081BFCE9" w14:textId="77777777" w:rsidR="00331758" w:rsidRPr="00331758" w:rsidRDefault="00331758" w:rsidP="00331758">
      <w:pPr>
        <w:pStyle w:val="NormalBold"/>
      </w:pPr>
      <w:r w:rsidRPr="00331758">
        <w:rPr>
          <w:rStyle w:val="HideTWBExt"/>
          <w:b w:val="0"/>
        </w:rPr>
        <w:t>&lt;RepeatBlock-By&gt;&lt;Members&gt;</w:t>
      </w:r>
      <w:r w:rsidRPr="00331758">
        <w:t>Estrella Galán</w:t>
      </w:r>
      <w:r w:rsidRPr="00331758">
        <w:rPr>
          <w:rStyle w:val="HideTWBExt"/>
          <w:b w:val="0"/>
        </w:rPr>
        <w:t>&lt;/Members&gt;</w:t>
      </w:r>
    </w:p>
    <w:p w14:paraId="34C22BC5" w14:textId="77777777" w:rsidR="00331758" w:rsidRPr="00331758" w:rsidRDefault="00331758" w:rsidP="00331758">
      <w:pPr>
        <w:pStyle w:val="NormalBold"/>
      </w:pPr>
      <w:r w:rsidRPr="00331758">
        <w:rPr>
          <w:rStyle w:val="HideTWBExt"/>
          <w:b w:val="0"/>
        </w:rPr>
        <w:t>&lt;/RepeatBlock-By&gt;</w:t>
      </w:r>
    </w:p>
    <w:p w14:paraId="1815F617"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1D8E9BD0" w14:textId="77777777" w:rsidR="00331758" w:rsidRPr="00331758" w:rsidRDefault="00331758" w:rsidP="00331758">
      <w:pPr>
        <w:pStyle w:val="NormalBold"/>
      </w:pPr>
      <w:r w:rsidRPr="00331758">
        <w:rPr>
          <w:rStyle w:val="HideTWBExt"/>
        </w:rPr>
        <w:t>&lt;Article&gt;</w:t>
      </w:r>
      <w:r w:rsidRPr="00331758">
        <w:t>51 artikla – 1 kohta</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1EFDAD20" w14:textId="77777777" w:rsidTr="00C84DAA">
        <w:trPr>
          <w:trHeight w:hRule="exact" w:val="240"/>
          <w:jc w:val="center"/>
        </w:trPr>
        <w:tc>
          <w:tcPr>
            <w:tcW w:w="9752" w:type="dxa"/>
            <w:gridSpan w:val="2"/>
            <w:tcBorders>
              <w:top w:val="nil"/>
              <w:left w:val="nil"/>
              <w:bottom w:val="nil"/>
              <w:right w:val="nil"/>
            </w:tcBorders>
          </w:tcPr>
          <w:p w14:paraId="02FC2AAC" w14:textId="77777777" w:rsidR="00331758" w:rsidRPr="00331758" w:rsidRDefault="00331758" w:rsidP="00C84DAA"/>
        </w:tc>
      </w:tr>
      <w:tr w:rsidR="00331758" w:rsidRPr="00331758" w14:paraId="1628878F" w14:textId="77777777" w:rsidTr="00C84DAA">
        <w:trPr>
          <w:trHeight w:val="240"/>
          <w:jc w:val="center"/>
        </w:trPr>
        <w:tc>
          <w:tcPr>
            <w:tcW w:w="4876" w:type="dxa"/>
            <w:tcBorders>
              <w:top w:val="nil"/>
              <w:left w:val="nil"/>
              <w:bottom w:val="nil"/>
              <w:right w:val="nil"/>
            </w:tcBorders>
          </w:tcPr>
          <w:p w14:paraId="04E777A7" w14:textId="77777777" w:rsidR="00331758" w:rsidRPr="00331758" w:rsidRDefault="00331758" w:rsidP="00C84DAA">
            <w:pPr>
              <w:pStyle w:val="AmColumnHeading"/>
            </w:pPr>
            <w:r w:rsidRPr="00331758">
              <w:t>Komission teksti</w:t>
            </w:r>
          </w:p>
        </w:tc>
        <w:tc>
          <w:tcPr>
            <w:tcW w:w="4876" w:type="dxa"/>
            <w:tcBorders>
              <w:top w:val="nil"/>
              <w:left w:val="nil"/>
              <w:bottom w:val="nil"/>
              <w:right w:val="nil"/>
            </w:tcBorders>
          </w:tcPr>
          <w:p w14:paraId="3EE5EFAD" w14:textId="77777777" w:rsidR="00331758" w:rsidRPr="00331758" w:rsidRDefault="00331758" w:rsidP="00C84DAA">
            <w:pPr>
              <w:pStyle w:val="AmColumnHeading"/>
            </w:pPr>
            <w:r w:rsidRPr="00331758">
              <w:t>Tarkistus</w:t>
            </w:r>
          </w:p>
        </w:tc>
      </w:tr>
      <w:tr w:rsidR="00331758" w:rsidRPr="00331758" w14:paraId="4AF5EAF8" w14:textId="77777777" w:rsidTr="00C84DAA">
        <w:trPr>
          <w:jc w:val="center"/>
        </w:trPr>
        <w:tc>
          <w:tcPr>
            <w:tcW w:w="4876" w:type="dxa"/>
            <w:tcBorders>
              <w:top w:val="nil"/>
              <w:left w:val="nil"/>
              <w:bottom w:val="nil"/>
              <w:right w:val="nil"/>
            </w:tcBorders>
          </w:tcPr>
          <w:p w14:paraId="2BE525E8" w14:textId="77777777" w:rsidR="00331758" w:rsidRPr="00331758" w:rsidRDefault="00331758" w:rsidP="00C84DAA">
            <w:pPr>
              <w:pStyle w:val="Normal6a"/>
            </w:pPr>
            <w:r w:rsidRPr="00331758">
              <w:t>1.</w:t>
            </w:r>
            <w:r w:rsidRPr="00331758">
              <w:tab/>
              <w:t xml:space="preserve">Kumotaan direktiivi 2008/115/EY niiden jäsenvaltioiden osalta, joita tämä </w:t>
            </w:r>
            <w:r w:rsidRPr="00331758">
              <w:rPr>
                <w:b/>
                <w:i/>
              </w:rPr>
              <w:t>asetus</w:t>
            </w:r>
            <w:r w:rsidRPr="00331758">
              <w:t xml:space="preserve"> sitoo. Kumotaan direktiivi 2001/40/EY ja neuvoston päätös 2004/191/EY 9 artiklan 2 kohdassa tarkoitetun täytäntöönpanopäätöksen julkaisemisesta alkaen niiden jäsenvaltioiden osalta, joita tämä </w:t>
            </w:r>
            <w:r w:rsidRPr="00331758">
              <w:rPr>
                <w:b/>
                <w:i/>
              </w:rPr>
              <w:t>asetus</w:t>
            </w:r>
            <w:r w:rsidRPr="00331758">
              <w:t xml:space="preserve"> sitoo.</w:t>
            </w:r>
          </w:p>
        </w:tc>
        <w:tc>
          <w:tcPr>
            <w:tcW w:w="4876" w:type="dxa"/>
            <w:tcBorders>
              <w:top w:val="nil"/>
              <w:left w:val="nil"/>
              <w:bottom w:val="nil"/>
              <w:right w:val="nil"/>
            </w:tcBorders>
          </w:tcPr>
          <w:p w14:paraId="10EC0E86" w14:textId="77777777" w:rsidR="00331758" w:rsidRPr="00331758" w:rsidRDefault="00331758" w:rsidP="00C84DAA">
            <w:pPr>
              <w:pStyle w:val="Normal6a"/>
            </w:pPr>
            <w:r w:rsidRPr="00331758">
              <w:t>1.</w:t>
            </w:r>
            <w:r w:rsidRPr="00331758">
              <w:tab/>
              <w:t xml:space="preserve">Kumotaan direktiivi 2008/115/EY niiden jäsenvaltioiden osalta, joita tämä </w:t>
            </w:r>
            <w:r w:rsidRPr="00331758">
              <w:rPr>
                <w:b/>
                <w:i/>
              </w:rPr>
              <w:t>direktiivi</w:t>
            </w:r>
            <w:r w:rsidRPr="00331758">
              <w:t xml:space="preserve"> sitoo. Kumotaan direktiivi 2001/40/EY ja neuvoston päätös 2004/191/EY 9 artiklan 2 kohdassa tarkoitetun täytäntöönpanopäätöksen julkaisemisesta alkaen niiden jäsenvaltioiden osalta, joita tämä </w:t>
            </w:r>
            <w:r w:rsidRPr="00331758">
              <w:rPr>
                <w:b/>
                <w:i/>
              </w:rPr>
              <w:t>direktiivi</w:t>
            </w:r>
            <w:r w:rsidRPr="00331758">
              <w:t xml:space="preserve"> sitoo.</w:t>
            </w:r>
          </w:p>
        </w:tc>
      </w:tr>
    </w:tbl>
    <w:p w14:paraId="57440016" w14:textId="77777777" w:rsidR="00331758" w:rsidRPr="00331758" w:rsidRDefault="00331758" w:rsidP="00331758">
      <w:pPr>
        <w:pStyle w:val="AmOrLang"/>
      </w:pPr>
      <w:r w:rsidRPr="00331758">
        <w:t xml:space="preserve">Or. </w:t>
      </w:r>
      <w:r w:rsidRPr="00331758">
        <w:rPr>
          <w:rStyle w:val="HideTWBExt"/>
        </w:rPr>
        <w:t>&lt;Original&gt;</w:t>
      </w:r>
      <w:r w:rsidRPr="00331758">
        <w:rPr>
          <w:rStyle w:val="HideTWBInt"/>
        </w:rPr>
        <w:t>{EN}</w:t>
      </w:r>
      <w:r w:rsidRPr="00331758">
        <w:t>en</w:t>
      </w:r>
      <w:r w:rsidRPr="00331758">
        <w:rPr>
          <w:rStyle w:val="HideTWBExt"/>
        </w:rPr>
        <w:t>&lt;/Original&gt;</w:t>
      </w:r>
    </w:p>
    <w:p w14:paraId="66C43D95" w14:textId="77777777" w:rsidR="00331758" w:rsidRPr="00331758" w:rsidRDefault="00331758" w:rsidP="00331758">
      <w:r w:rsidRPr="00331758">
        <w:rPr>
          <w:rStyle w:val="HideTWBExt"/>
        </w:rPr>
        <w:t>&lt;/Amend&gt;</w:t>
      </w:r>
    </w:p>
    <w:p w14:paraId="0BDACB60" w14:textId="77777777" w:rsidR="00331758" w:rsidRPr="00331758" w:rsidRDefault="00331758" w:rsidP="00331758">
      <w:pPr>
        <w:pStyle w:val="AmNumberTabs"/>
      </w:pPr>
      <w:r w:rsidRPr="00331758">
        <w:rPr>
          <w:rStyle w:val="HideTWBExt"/>
        </w:rPr>
        <w:lastRenderedPageBreak/>
        <w:t>&lt;Amend&gt;</w:t>
      </w:r>
      <w:r w:rsidRPr="00331758">
        <w:t>Tarkistus</w:t>
      </w:r>
      <w:r w:rsidRPr="00331758">
        <w:tab/>
      </w:r>
      <w:r w:rsidRPr="00331758">
        <w:tab/>
      </w:r>
      <w:r w:rsidRPr="00331758">
        <w:rPr>
          <w:rStyle w:val="HideTWBExt"/>
        </w:rPr>
        <w:t>&lt;NumAm&gt;</w:t>
      </w:r>
      <w:r w:rsidRPr="00331758">
        <w:t>2406</w:t>
      </w:r>
      <w:r w:rsidRPr="00331758">
        <w:rPr>
          <w:rStyle w:val="HideTWBExt"/>
        </w:rPr>
        <w:t>&lt;/NumAm&gt;</w:t>
      </w:r>
    </w:p>
    <w:p w14:paraId="63B8E310" w14:textId="77777777" w:rsidR="00331758" w:rsidRPr="00331758" w:rsidRDefault="00331758" w:rsidP="00331758">
      <w:pPr>
        <w:pStyle w:val="NormalBold"/>
      </w:pPr>
      <w:r w:rsidRPr="00331758">
        <w:rPr>
          <w:rStyle w:val="HideTWBExt"/>
          <w:b w:val="0"/>
        </w:rPr>
        <w:t>&lt;RepeatBlock-By&gt;&lt;Members&gt;</w:t>
      </w:r>
      <w:r w:rsidRPr="00331758">
        <w:t>Charlie Weimers, Alessandro Ciriani, Assita Kanko</w:t>
      </w:r>
      <w:r w:rsidRPr="00331758">
        <w:rPr>
          <w:rStyle w:val="HideTWBExt"/>
          <w:b w:val="0"/>
        </w:rPr>
        <w:t>&lt;/Members&gt;</w:t>
      </w:r>
    </w:p>
    <w:p w14:paraId="46EBB7B3" w14:textId="77777777" w:rsidR="00331758" w:rsidRPr="00331758" w:rsidRDefault="00331758" w:rsidP="00331758">
      <w:pPr>
        <w:pStyle w:val="NormalBold"/>
      </w:pPr>
      <w:r w:rsidRPr="00331758">
        <w:rPr>
          <w:rStyle w:val="HideTWBExt"/>
          <w:b w:val="0"/>
        </w:rPr>
        <w:t>&lt;/RepeatBlock-By&gt;</w:t>
      </w:r>
    </w:p>
    <w:p w14:paraId="5BF33487"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1C330B77" w14:textId="77777777" w:rsidR="00331758" w:rsidRPr="00331758" w:rsidRDefault="00331758" w:rsidP="00331758">
      <w:pPr>
        <w:pStyle w:val="NormalBold"/>
      </w:pPr>
      <w:r w:rsidRPr="00331758">
        <w:rPr>
          <w:rStyle w:val="HideTWBExt"/>
        </w:rPr>
        <w:t>&lt;Article&gt;</w:t>
      </w:r>
      <w:r w:rsidRPr="00331758">
        <w:t>52 artikla – 1 kohta</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0A6D6535" w14:textId="77777777" w:rsidTr="00C84DAA">
        <w:trPr>
          <w:trHeight w:hRule="exact" w:val="240"/>
          <w:jc w:val="center"/>
        </w:trPr>
        <w:tc>
          <w:tcPr>
            <w:tcW w:w="9752" w:type="dxa"/>
            <w:gridSpan w:val="2"/>
            <w:tcBorders>
              <w:top w:val="nil"/>
              <w:left w:val="nil"/>
              <w:bottom w:val="nil"/>
              <w:right w:val="nil"/>
            </w:tcBorders>
          </w:tcPr>
          <w:p w14:paraId="6D4BA7B3" w14:textId="77777777" w:rsidR="00331758" w:rsidRPr="00331758" w:rsidRDefault="00331758" w:rsidP="00C84DAA"/>
        </w:tc>
      </w:tr>
      <w:tr w:rsidR="00331758" w:rsidRPr="00331758" w14:paraId="044590EC" w14:textId="77777777" w:rsidTr="00C84DAA">
        <w:trPr>
          <w:trHeight w:val="240"/>
          <w:jc w:val="center"/>
        </w:trPr>
        <w:tc>
          <w:tcPr>
            <w:tcW w:w="4876" w:type="dxa"/>
            <w:tcBorders>
              <w:top w:val="nil"/>
              <w:left w:val="nil"/>
              <w:bottom w:val="nil"/>
              <w:right w:val="nil"/>
            </w:tcBorders>
          </w:tcPr>
          <w:p w14:paraId="21D05A61" w14:textId="77777777" w:rsidR="00331758" w:rsidRPr="00331758" w:rsidRDefault="00331758" w:rsidP="00C84DAA">
            <w:pPr>
              <w:pStyle w:val="AmColumnHeading"/>
            </w:pPr>
            <w:r w:rsidRPr="00331758">
              <w:t>Komission teksti</w:t>
            </w:r>
          </w:p>
        </w:tc>
        <w:tc>
          <w:tcPr>
            <w:tcW w:w="4876" w:type="dxa"/>
            <w:tcBorders>
              <w:top w:val="nil"/>
              <w:left w:val="nil"/>
              <w:bottom w:val="nil"/>
              <w:right w:val="nil"/>
            </w:tcBorders>
          </w:tcPr>
          <w:p w14:paraId="5127F096" w14:textId="77777777" w:rsidR="00331758" w:rsidRPr="00331758" w:rsidRDefault="00331758" w:rsidP="00C84DAA">
            <w:pPr>
              <w:pStyle w:val="AmColumnHeading"/>
            </w:pPr>
            <w:r w:rsidRPr="00331758">
              <w:t>Tarkistus</w:t>
            </w:r>
          </w:p>
        </w:tc>
      </w:tr>
      <w:tr w:rsidR="00331758" w:rsidRPr="00331758" w14:paraId="730EDB66" w14:textId="77777777" w:rsidTr="00C84DAA">
        <w:trPr>
          <w:jc w:val="center"/>
        </w:trPr>
        <w:tc>
          <w:tcPr>
            <w:tcW w:w="4876" w:type="dxa"/>
            <w:tcBorders>
              <w:top w:val="nil"/>
              <w:left w:val="nil"/>
              <w:bottom w:val="nil"/>
              <w:right w:val="nil"/>
            </w:tcBorders>
          </w:tcPr>
          <w:p w14:paraId="7BD56CD2" w14:textId="77777777" w:rsidR="00331758" w:rsidRPr="00331758" w:rsidRDefault="00331758" w:rsidP="00C84DAA">
            <w:pPr>
              <w:pStyle w:val="Normal6a"/>
            </w:pPr>
            <w:r w:rsidRPr="00331758">
              <w:t>Tämä asetus tulee voimaan kahdentenakymmenentenä päivänä sen jälkeen, kun se on julkaistu Euroopan unionin virallisessa lehdessä.</w:t>
            </w:r>
          </w:p>
        </w:tc>
        <w:tc>
          <w:tcPr>
            <w:tcW w:w="4876" w:type="dxa"/>
            <w:tcBorders>
              <w:top w:val="nil"/>
              <w:left w:val="nil"/>
              <w:bottom w:val="nil"/>
              <w:right w:val="nil"/>
            </w:tcBorders>
          </w:tcPr>
          <w:p w14:paraId="45BCB23E" w14:textId="77777777" w:rsidR="00331758" w:rsidRPr="00331758" w:rsidRDefault="00331758" w:rsidP="00C84DAA">
            <w:pPr>
              <w:pStyle w:val="Normal6a"/>
            </w:pPr>
            <w:r w:rsidRPr="00331758">
              <w:t xml:space="preserve">Tämä asetus tulee voimaan kahdentenakymmenentenä päivänä sen jälkeen, kun se on julkaistu Euroopan unionin virallisessa lehdessä. </w:t>
            </w:r>
            <w:r w:rsidRPr="00331758">
              <w:rPr>
                <w:b/>
                <w:i/>
              </w:rPr>
              <w:t>Sitä sovelletaan [kuuden vuoden kuluttua sen voimaantulosta]. Asetuksen 4 artiklan 3 kohtaa, 4 artiklan 8 kohtaa, 10 ja 11 artiklaa, 16 artiklan 1 ja 3 kohtaa, 17, 21–21 a, 23–23 c, 29, 32–34, 37 ja 43 artiklaa sovelletaan kuitenkin sen voimaantulopäivästä lähtien.</w:t>
            </w:r>
          </w:p>
        </w:tc>
      </w:tr>
    </w:tbl>
    <w:p w14:paraId="1C03C0F5" w14:textId="77777777" w:rsidR="00331758" w:rsidRPr="00331758" w:rsidRDefault="00331758" w:rsidP="00331758">
      <w:pPr>
        <w:pStyle w:val="AmOrLang"/>
      </w:pPr>
      <w:r w:rsidRPr="00331758">
        <w:t xml:space="preserve">Or. </w:t>
      </w:r>
      <w:r w:rsidRPr="00331758">
        <w:rPr>
          <w:rStyle w:val="HideTWBExt"/>
        </w:rPr>
        <w:t>&lt;Original&gt;</w:t>
      </w:r>
      <w:r w:rsidRPr="00331758">
        <w:rPr>
          <w:rStyle w:val="HideTWBInt"/>
        </w:rPr>
        <w:t>{EN}</w:t>
      </w:r>
      <w:r w:rsidRPr="00331758">
        <w:t>en</w:t>
      </w:r>
      <w:r w:rsidRPr="00331758">
        <w:rPr>
          <w:rStyle w:val="HideTWBExt"/>
        </w:rPr>
        <w:t>&lt;/Original&gt;</w:t>
      </w:r>
    </w:p>
    <w:p w14:paraId="570E35DE" w14:textId="77777777" w:rsidR="00331758" w:rsidRPr="00331758" w:rsidRDefault="00331758" w:rsidP="00331758">
      <w:r w:rsidRPr="00331758">
        <w:rPr>
          <w:rStyle w:val="HideTWBExt"/>
        </w:rPr>
        <w:t>&lt;/Amend&gt;</w:t>
      </w:r>
    </w:p>
    <w:p w14:paraId="79EE63E9" w14:textId="77777777" w:rsidR="00331758" w:rsidRPr="00331758" w:rsidRDefault="00331758" w:rsidP="00331758">
      <w:pPr>
        <w:pStyle w:val="AmNumberTabs"/>
      </w:pPr>
      <w:r w:rsidRPr="00331758">
        <w:rPr>
          <w:rStyle w:val="HideTWBExt"/>
        </w:rPr>
        <w:t>&lt;Amend&gt;</w:t>
      </w:r>
      <w:r w:rsidRPr="00331758">
        <w:t>Tarkistus</w:t>
      </w:r>
      <w:r w:rsidRPr="00331758">
        <w:tab/>
      </w:r>
      <w:r w:rsidRPr="00331758">
        <w:tab/>
      </w:r>
      <w:r w:rsidRPr="00331758">
        <w:rPr>
          <w:rStyle w:val="HideTWBExt"/>
        </w:rPr>
        <w:t>&lt;NumAm&gt;</w:t>
      </w:r>
      <w:r w:rsidRPr="00331758">
        <w:t>2407</w:t>
      </w:r>
      <w:r w:rsidRPr="00331758">
        <w:rPr>
          <w:rStyle w:val="HideTWBExt"/>
        </w:rPr>
        <w:t>&lt;/NumAm&gt;</w:t>
      </w:r>
    </w:p>
    <w:p w14:paraId="497BD123" w14:textId="77777777" w:rsidR="00331758" w:rsidRPr="00331758" w:rsidRDefault="00331758" w:rsidP="00331758">
      <w:pPr>
        <w:pStyle w:val="NormalBold"/>
      </w:pPr>
      <w:r w:rsidRPr="00331758">
        <w:rPr>
          <w:rStyle w:val="HideTWBExt"/>
          <w:b w:val="0"/>
        </w:rPr>
        <w:t>&lt;RepeatBlock-By&gt;&lt;Members&gt;</w:t>
      </w:r>
      <w:r w:rsidRPr="00331758">
        <w:t>Malik Azmani</w:t>
      </w:r>
      <w:r w:rsidRPr="00331758">
        <w:rPr>
          <w:rStyle w:val="HideTWBExt"/>
          <w:b w:val="0"/>
        </w:rPr>
        <w:t>&lt;/Members&gt;</w:t>
      </w:r>
    </w:p>
    <w:p w14:paraId="2E131058" w14:textId="77777777" w:rsidR="00331758" w:rsidRPr="00331758" w:rsidRDefault="00331758" w:rsidP="00331758">
      <w:pPr>
        <w:pStyle w:val="NormalBold"/>
      </w:pPr>
      <w:r w:rsidRPr="00331758">
        <w:rPr>
          <w:rStyle w:val="HideTWBExt"/>
          <w:b w:val="0"/>
        </w:rPr>
        <w:t>&lt;/RepeatBlock-By&gt;</w:t>
      </w:r>
    </w:p>
    <w:p w14:paraId="2C66D7A3"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006B4FA0" w14:textId="77777777" w:rsidR="00331758" w:rsidRPr="00331758" w:rsidRDefault="00331758" w:rsidP="00331758">
      <w:pPr>
        <w:pStyle w:val="NormalBold"/>
      </w:pPr>
      <w:r w:rsidRPr="00331758">
        <w:rPr>
          <w:rStyle w:val="HideTWBExt"/>
        </w:rPr>
        <w:t>&lt;Article&gt;</w:t>
      </w:r>
      <w:r w:rsidRPr="00331758">
        <w:t>Liite I – alaotsikko 1 a (uusi)</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68511EC3" w14:textId="77777777" w:rsidTr="00C84DAA">
        <w:trPr>
          <w:trHeight w:hRule="exact" w:val="240"/>
          <w:jc w:val="center"/>
        </w:trPr>
        <w:tc>
          <w:tcPr>
            <w:tcW w:w="9752" w:type="dxa"/>
            <w:gridSpan w:val="2"/>
            <w:tcBorders>
              <w:top w:val="nil"/>
              <w:left w:val="nil"/>
              <w:bottom w:val="nil"/>
              <w:right w:val="nil"/>
            </w:tcBorders>
          </w:tcPr>
          <w:p w14:paraId="2FDA6493" w14:textId="77777777" w:rsidR="00331758" w:rsidRPr="00331758" w:rsidRDefault="00331758" w:rsidP="00C84DAA"/>
        </w:tc>
      </w:tr>
      <w:tr w:rsidR="00331758" w:rsidRPr="00331758" w14:paraId="5D3EC743" w14:textId="77777777" w:rsidTr="00C84DAA">
        <w:trPr>
          <w:trHeight w:val="240"/>
          <w:jc w:val="center"/>
        </w:trPr>
        <w:tc>
          <w:tcPr>
            <w:tcW w:w="4876" w:type="dxa"/>
            <w:tcBorders>
              <w:top w:val="nil"/>
              <w:left w:val="nil"/>
              <w:bottom w:val="nil"/>
              <w:right w:val="nil"/>
            </w:tcBorders>
          </w:tcPr>
          <w:p w14:paraId="0B160F80" w14:textId="77777777" w:rsidR="00331758" w:rsidRPr="00331758" w:rsidRDefault="00331758" w:rsidP="00C84DAA">
            <w:pPr>
              <w:pStyle w:val="AmColumnHeading"/>
            </w:pPr>
            <w:r w:rsidRPr="00331758">
              <w:t>Komission teksti</w:t>
            </w:r>
          </w:p>
        </w:tc>
        <w:tc>
          <w:tcPr>
            <w:tcW w:w="4876" w:type="dxa"/>
            <w:tcBorders>
              <w:top w:val="nil"/>
              <w:left w:val="nil"/>
              <w:bottom w:val="nil"/>
              <w:right w:val="nil"/>
            </w:tcBorders>
          </w:tcPr>
          <w:p w14:paraId="685D4577" w14:textId="77777777" w:rsidR="00331758" w:rsidRPr="00331758" w:rsidRDefault="00331758" w:rsidP="00C84DAA">
            <w:pPr>
              <w:pStyle w:val="AmColumnHeading"/>
            </w:pPr>
            <w:r w:rsidRPr="00331758">
              <w:t>Tarkistus</w:t>
            </w:r>
          </w:p>
        </w:tc>
      </w:tr>
      <w:tr w:rsidR="00331758" w:rsidRPr="00331758" w14:paraId="11E91F6C" w14:textId="77777777" w:rsidTr="00C84DAA">
        <w:trPr>
          <w:jc w:val="center"/>
        </w:trPr>
        <w:tc>
          <w:tcPr>
            <w:tcW w:w="4876" w:type="dxa"/>
            <w:tcBorders>
              <w:top w:val="nil"/>
              <w:left w:val="nil"/>
              <w:bottom w:val="nil"/>
              <w:right w:val="nil"/>
            </w:tcBorders>
          </w:tcPr>
          <w:p w14:paraId="4C6F37CC" w14:textId="77777777" w:rsidR="00331758" w:rsidRPr="00331758" w:rsidRDefault="00331758" w:rsidP="00C84DAA">
            <w:pPr>
              <w:pStyle w:val="Normal6a"/>
            </w:pPr>
          </w:p>
        </w:tc>
        <w:tc>
          <w:tcPr>
            <w:tcW w:w="4876" w:type="dxa"/>
            <w:tcBorders>
              <w:top w:val="nil"/>
              <w:left w:val="nil"/>
              <w:bottom w:val="nil"/>
              <w:right w:val="nil"/>
            </w:tcBorders>
          </w:tcPr>
          <w:p w14:paraId="61BC5A82" w14:textId="77777777" w:rsidR="00331758" w:rsidRPr="00331758" w:rsidRDefault="00331758" w:rsidP="00C84DAA">
            <w:pPr>
              <w:pStyle w:val="Normal6a"/>
            </w:pPr>
            <w:r w:rsidRPr="00331758">
              <w:rPr>
                <w:b/>
                <w:i/>
              </w:rPr>
              <w:t>Liite I a: Eurooppalainen palauttamismääräys</w:t>
            </w:r>
            <w:r w:rsidRPr="00331758">
              <w:br/>
            </w:r>
            <w:r w:rsidRPr="00331758">
              <w:rPr>
                <w:b/>
                <w:i/>
              </w:rPr>
              <w:t>1. Kolmannen maan kansalaisesta mahdollisesti tehtyjen palauttamispäätösten perustelut ......................................................................................................................................</w:t>
            </w:r>
            <w:r w:rsidRPr="00331758">
              <w:br/>
            </w:r>
            <w:r w:rsidRPr="00331758">
              <w:rPr>
                <w:b/>
                <w:i/>
              </w:rPr>
              <w:t>2. Päivämäärä, johon mennessä kolmannen maan kansalaisen on lähdettävä jäsenvaltiosta ......................................................................................................................................</w:t>
            </w:r>
            <w:r w:rsidRPr="00331758">
              <w:br/>
            </w:r>
            <w:r w:rsidRPr="00331758">
              <w:rPr>
                <w:b/>
                <w:i/>
              </w:rPr>
              <w:t>3. Paluumaa(t)</w:t>
            </w:r>
            <w:r w:rsidRPr="00331758">
              <w:br/>
            </w:r>
            <w:r w:rsidRPr="00331758">
              <w:rPr>
                <w:b/>
                <w:i/>
              </w:rPr>
              <w:t>.....................................................................................................................................</w:t>
            </w:r>
            <w:r w:rsidRPr="00331758">
              <w:br/>
            </w:r>
            <w:r w:rsidRPr="00331758">
              <w:rPr>
                <w:b/>
                <w:i/>
              </w:rPr>
              <w:t xml:space="preserve">4. Kolmannen maan kansalainen voidaan </w:t>
            </w:r>
            <w:r w:rsidRPr="00331758">
              <w:rPr>
                <w:b/>
                <w:i/>
              </w:rPr>
              <w:lastRenderedPageBreak/>
              <w:t>palauttaa johonkin 3 kohdassa mainituista maista</w:t>
            </w:r>
            <w:r w:rsidRPr="00331758">
              <w:rPr>
                <w:b/>
                <w:i/>
                <w:vertAlign w:val="superscript"/>
              </w:rPr>
              <w:t>1 a</w:t>
            </w:r>
            <w:r w:rsidRPr="00331758">
              <w:br/>
            </w:r>
            <w:r w:rsidRPr="00331758">
              <w:rPr>
                <w:b/>
                <w:i/>
              </w:rPr>
              <w:t>Kyllä/Ei</w:t>
            </w:r>
            <w:r w:rsidRPr="00331758">
              <w:br/>
            </w:r>
            <w:r w:rsidRPr="00331758">
              <w:rPr>
                <w:b/>
                <w:i/>
              </w:rPr>
              <w:t>5. Kolmannen maan kansalaisen henkilöllisyyteen liittyvät tiedot</w:t>
            </w:r>
            <w:r w:rsidRPr="00331758">
              <w:rPr>
                <w:b/>
                <w:i/>
                <w:vertAlign w:val="superscript"/>
              </w:rPr>
              <w:t>1 b</w:t>
            </w:r>
            <w:r w:rsidRPr="00331758">
              <w:br/>
            </w:r>
            <w:r w:rsidRPr="00331758">
              <w:rPr>
                <w:b/>
                <w:i/>
              </w:rPr>
              <w:t>......................................................................................................................................</w:t>
            </w:r>
            <w:r w:rsidRPr="00331758">
              <w:br/>
            </w:r>
            <w:r w:rsidRPr="00331758">
              <w:rPr>
                <w:b/>
                <w:i/>
              </w:rPr>
              <w:t>6. Kolmannen maan kansalaisen oikeat biometriset tiedot ovat saatavilla Schengenin tietojärjestelmässä (SIS) ja ne ovat asetuksen (EU) 2024/1358 mukaiset</w:t>
            </w:r>
            <w:r w:rsidRPr="00331758">
              <w:br/>
            </w:r>
            <w:r w:rsidRPr="00331758">
              <w:rPr>
                <w:b/>
                <w:i/>
              </w:rPr>
              <w:t>Kyllä/Ei</w:t>
            </w:r>
            <w:r w:rsidRPr="00331758">
              <w:br/>
            </w:r>
            <w:r w:rsidRPr="00331758">
              <w:rPr>
                <w:b/>
                <w:i/>
              </w:rPr>
              <w:t>7. Palauttamista varten tarvittavat matkustusasiakirjat ovat saatavilla Schengenin tietojärjestelmässä</w:t>
            </w:r>
            <w:r w:rsidRPr="00331758">
              <w:br/>
            </w:r>
            <w:r w:rsidRPr="00331758">
              <w:rPr>
                <w:b/>
                <w:i/>
              </w:rPr>
              <w:t>Kyllä/Ei</w:t>
            </w:r>
            <w:r w:rsidRPr="00331758">
              <w:br/>
            </w:r>
            <w:r w:rsidRPr="00331758">
              <w:rPr>
                <w:b/>
                <w:i/>
              </w:rPr>
              <w:t>8. Kolmannen maan kansalaiseen sovelletaan maahantulokieltoa</w:t>
            </w:r>
            <w:r w:rsidRPr="00331758">
              <w:br/>
            </w:r>
            <w:r w:rsidRPr="00331758">
              <w:rPr>
                <w:b/>
                <w:i/>
              </w:rPr>
              <w:t>Kyllä/Ei</w:t>
            </w:r>
            <w:r w:rsidRPr="00331758">
              <w:br/>
            </w:r>
            <w:r w:rsidRPr="00331758">
              <w:rPr>
                <w:b/>
                <w:i/>
              </w:rPr>
              <w:t>9. Kolmannen maan kansalainen saa uudelleenkotouttamistukea</w:t>
            </w:r>
            <w:r w:rsidRPr="00331758">
              <w:br/>
            </w:r>
            <w:r w:rsidRPr="00331758">
              <w:rPr>
                <w:b/>
                <w:i/>
              </w:rPr>
              <w:t>Kyllä/Ei</w:t>
            </w:r>
            <w:r w:rsidRPr="00331758">
              <w:br/>
            </w:r>
            <w:r w:rsidRPr="00331758">
              <w:rPr>
                <w:b/>
                <w:i/>
              </w:rPr>
              <w:t>10. Kolmannen maan kansalainen kuuluu palauttamisasetuksen (2025/0059) 16 artiklan soveltamisalaan</w:t>
            </w:r>
            <w:r w:rsidRPr="00331758">
              <w:br/>
            </w:r>
            <w:r w:rsidRPr="00331758">
              <w:rPr>
                <w:b/>
                <w:i/>
              </w:rPr>
              <w:t>Kyllä/Ei</w:t>
            </w:r>
            <w:r w:rsidRPr="00331758">
              <w:br/>
            </w:r>
            <w:r w:rsidRPr="00331758">
              <w:rPr>
                <w:b/>
                <w:i/>
              </w:rPr>
              <w:t>11. Kolmannen maan kansalaisen on havaittu olevan haavoittuvassa asemassa</w:t>
            </w:r>
            <w:r w:rsidRPr="00331758">
              <w:br/>
            </w:r>
            <w:r w:rsidRPr="00331758">
              <w:rPr>
                <w:b/>
                <w:i/>
              </w:rPr>
              <w:t>Kyllä/Ei</w:t>
            </w:r>
            <w:r w:rsidRPr="00331758">
              <w:br/>
            </w:r>
            <w:r w:rsidRPr="00331758">
              <w:rPr>
                <w:b/>
                <w:i/>
              </w:rPr>
              <w:t>Jos kolmannen maan kansalaisen palauttamista varten tarvitaan lisätietoja, ne on tarkistettava Schengenin tietojärjestelmästä.</w:t>
            </w:r>
          </w:p>
        </w:tc>
      </w:tr>
      <w:tr w:rsidR="00331758" w:rsidRPr="00331758" w14:paraId="0C2478D6" w14:textId="77777777" w:rsidTr="00C84DAA">
        <w:trPr>
          <w:jc w:val="center"/>
        </w:trPr>
        <w:tc>
          <w:tcPr>
            <w:tcW w:w="4876" w:type="dxa"/>
            <w:tcBorders>
              <w:top w:val="nil"/>
              <w:left w:val="nil"/>
              <w:bottom w:val="nil"/>
              <w:right w:val="nil"/>
            </w:tcBorders>
          </w:tcPr>
          <w:p w14:paraId="37671ED1" w14:textId="77777777" w:rsidR="00331758" w:rsidRPr="00331758" w:rsidRDefault="00331758" w:rsidP="00C84DAA"/>
        </w:tc>
        <w:tc>
          <w:tcPr>
            <w:tcW w:w="4876" w:type="dxa"/>
            <w:tcBorders>
              <w:top w:val="nil"/>
              <w:left w:val="nil"/>
              <w:bottom w:val="nil"/>
              <w:right w:val="nil"/>
            </w:tcBorders>
          </w:tcPr>
          <w:p w14:paraId="0A1614B1" w14:textId="77777777" w:rsidR="00331758" w:rsidRPr="00331758" w:rsidRDefault="00331758" w:rsidP="00C84DAA">
            <w:pPr>
              <w:pStyle w:val="Normal6a"/>
            </w:pPr>
            <w:r w:rsidRPr="00331758">
              <w:rPr>
                <w:b/>
                <w:i/>
              </w:rPr>
              <w:t>_________________</w:t>
            </w:r>
          </w:p>
        </w:tc>
      </w:tr>
      <w:tr w:rsidR="00331758" w:rsidRPr="00331758" w14:paraId="3A7F7B2E" w14:textId="77777777" w:rsidTr="00C84DAA">
        <w:trPr>
          <w:jc w:val="center"/>
        </w:trPr>
        <w:tc>
          <w:tcPr>
            <w:tcW w:w="4876" w:type="dxa"/>
            <w:tcBorders>
              <w:top w:val="nil"/>
              <w:left w:val="nil"/>
              <w:bottom w:val="nil"/>
              <w:right w:val="nil"/>
            </w:tcBorders>
          </w:tcPr>
          <w:p w14:paraId="6E3C557F" w14:textId="77777777" w:rsidR="00331758" w:rsidRPr="00331758" w:rsidRDefault="00331758" w:rsidP="00C84DAA"/>
        </w:tc>
        <w:tc>
          <w:tcPr>
            <w:tcW w:w="4876" w:type="dxa"/>
            <w:tcBorders>
              <w:top w:val="nil"/>
              <w:left w:val="nil"/>
              <w:bottom w:val="nil"/>
              <w:right w:val="nil"/>
            </w:tcBorders>
          </w:tcPr>
          <w:p w14:paraId="1BA8EC57" w14:textId="77777777" w:rsidR="00331758" w:rsidRPr="00331758" w:rsidRDefault="00331758" w:rsidP="00C84DAA">
            <w:pPr>
              <w:pStyle w:val="Normal6a"/>
            </w:pPr>
            <w:r w:rsidRPr="00331758">
              <w:rPr>
                <w:b/>
                <w:i/>
                <w:vertAlign w:val="superscript"/>
              </w:rPr>
              <w:t>1 a</w:t>
            </w:r>
            <w:r w:rsidRPr="00331758">
              <w:rPr>
                <w:b/>
                <w:i/>
              </w:rPr>
              <w:t xml:space="preserve"> Maasta poistamista olisi lykättävä, jos se rikkoisi palauttamiskiellon periaatetta tai jos palauttamispäätöksen täytäntöönpanoa on lykätty.</w:t>
            </w:r>
          </w:p>
        </w:tc>
      </w:tr>
      <w:tr w:rsidR="00331758" w:rsidRPr="00331758" w14:paraId="35EAC6B0" w14:textId="77777777" w:rsidTr="00C84DAA">
        <w:trPr>
          <w:jc w:val="center"/>
        </w:trPr>
        <w:tc>
          <w:tcPr>
            <w:tcW w:w="4876" w:type="dxa"/>
            <w:tcBorders>
              <w:top w:val="nil"/>
              <w:left w:val="nil"/>
              <w:bottom w:val="nil"/>
              <w:right w:val="nil"/>
            </w:tcBorders>
          </w:tcPr>
          <w:p w14:paraId="47A568AE" w14:textId="77777777" w:rsidR="00331758" w:rsidRPr="00331758" w:rsidRDefault="00331758" w:rsidP="00C84DAA"/>
        </w:tc>
        <w:tc>
          <w:tcPr>
            <w:tcW w:w="4876" w:type="dxa"/>
            <w:tcBorders>
              <w:top w:val="nil"/>
              <w:left w:val="nil"/>
              <w:bottom w:val="nil"/>
              <w:right w:val="nil"/>
            </w:tcBorders>
          </w:tcPr>
          <w:p w14:paraId="2FADB44D" w14:textId="77777777" w:rsidR="00331758" w:rsidRPr="00331758" w:rsidRDefault="00331758" w:rsidP="00C84DAA">
            <w:pPr>
              <w:pStyle w:val="Normal6a"/>
            </w:pPr>
            <w:r w:rsidRPr="00331758">
              <w:rPr>
                <w:b/>
                <w:i/>
                <w:vertAlign w:val="superscript"/>
              </w:rPr>
              <w:t>1 b</w:t>
            </w:r>
            <w:r w:rsidRPr="00331758">
              <w:rPr>
                <w:b/>
                <w:i/>
              </w:rPr>
              <w:t xml:space="preserve"> Tähän voivat kuulua sukunimi tai -nimet, etunimi tai -nimet, tapauksen mukaan aiempi nimi tai aiemmat nimet ja muu nimi tai muut nimet (peitenimi tai -nimet, salanimi tai -nimet), syntymäaika, -paikka ja -maa sekä sukupuoli.</w:t>
            </w:r>
          </w:p>
        </w:tc>
      </w:tr>
    </w:tbl>
    <w:p w14:paraId="0AD52A2E" w14:textId="77777777" w:rsidR="00331758" w:rsidRPr="00331758" w:rsidRDefault="00331758" w:rsidP="00331758">
      <w:pPr>
        <w:pStyle w:val="AmOrLang"/>
      </w:pPr>
      <w:r w:rsidRPr="00331758">
        <w:t xml:space="preserve">Or. </w:t>
      </w:r>
      <w:r w:rsidRPr="00331758">
        <w:rPr>
          <w:rStyle w:val="HideTWBExt"/>
        </w:rPr>
        <w:t>&lt;Original&gt;</w:t>
      </w:r>
      <w:r w:rsidRPr="00331758">
        <w:rPr>
          <w:rStyle w:val="HideTWBInt"/>
        </w:rPr>
        <w:t>{EN}</w:t>
      </w:r>
      <w:r w:rsidRPr="00331758">
        <w:t>en</w:t>
      </w:r>
      <w:r w:rsidRPr="00331758">
        <w:rPr>
          <w:rStyle w:val="HideTWBExt"/>
        </w:rPr>
        <w:t>&lt;/Original&gt;</w:t>
      </w:r>
    </w:p>
    <w:p w14:paraId="2EBFCAD4" w14:textId="77777777" w:rsidR="00331758" w:rsidRPr="00331758" w:rsidRDefault="00331758" w:rsidP="00331758">
      <w:r w:rsidRPr="00331758">
        <w:rPr>
          <w:rStyle w:val="HideTWBExt"/>
        </w:rPr>
        <w:lastRenderedPageBreak/>
        <w:t>&lt;/Amend&gt;</w:t>
      </w:r>
    </w:p>
    <w:p w14:paraId="10E90A15" w14:textId="77777777" w:rsidR="00331758" w:rsidRPr="00331758" w:rsidRDefault="00331758" w:rsidP="00331758">
      <w:pPr>
        <w:pStyle w:val="AmNumberTabs"/>
      </w:pPr>
      <w:r w:rsidRPr="00331758">
        <w:rPr>
          <w:rStyle w:val="HideTWBExt"/>
        </w:rPr>
        <w:t>&lt;Amend&gt;</w:t>
      </w:r>
      <w:r w:rsidRPr="00331758">
        <w:t>Tarkistus</w:t>
      </w:r>
      <w:r w:rsidRPr="00331758">
        <w:tab/>
      </w:r>
      <w:r w:rsidRPr="00331758">
        <w:tab/>
      </w:r>
      <w:r w:rsidRPr="00331758">
        <w:rPr>
          <w:rStyle w:val="HideTWBExt"/>
        </w:rPr>
        <w:t>&lt;NumAm&gt;</w:t>
      </w:r>
      <w:r w:rsidRPr="00331758">
        <w:t>2408</w:t>
      </w:r>
      <w:r w:rsidRPr="00331758">
        <w:rPr>
          <w:rStyle w:val="HideTWBExt"/>
        </w:rPr>
        <w:t>&lt;/NumAm&gt;</w:t>
      </w:r>
    </w:p>
    <w:p w14:paraId="57349122" w14:textId="77777777" w:rsidR="00331758" w:rsidRPr="00331758" w:rsidRDefault="00331758" w:rsidP="00331758">
      <w:pPr>
        <w:pStyle w:val="NormalBold"/>
      </w:pPr>
      <w:r w:rsidRPr="00331758">
        <w:rPr>
          <w:rStyle w:val="HideTWBExt"/>
          <w:b w:val="0"/>
        </w:rPr>
        <w:t>&lt;RepeatBlock-By&gt;&lt;Members&gt;</w:t>
      </w:r>
      <w:r w:rsidRPr="00331758">
        <w:t>Malik Azmani</w:t>
      </w:r>
      <w:r w:rsidRPr="00331758">
        <w:rPr>
          <w:rStyle w:val="HideTWBExt"/>
          <w:b w:val="0"/>
        </w:rPr>
        <w:t>&lt;/Members&gt;</w:t>
      </w:r>
    </w:p>
    <w:p w14:paraId="16B0A676" w14:textId="77777777" w:rsidR="00331758" w:rsidRPr="00331758" w:rsidRDefault="00331758" w:rsidP="00331758">
      <w:pPr>
        <w:pStyle w:val="NormalBold"/>
      </w:pPr>
      <w:r w:rsidRPr="00331758">
        <w:rPr>
          <w:rStyle w:val="HideTWBExt"/>
          <w:b w:val="0"/>
        </w:rPr>
        <w:t>&lt;/RepeatBlock-By&gt;</w:t>
      </w:r>
    </w:p>
    <w:p w14:paraId="11EEBFEE"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0F45D6BE" w14:textId="77777777" w:rsidR="00331758" w:rsidRPr="00331758" w:rsidRDefault="00331758" w:rsidP="00331758">
      <w:pPr>
        <w:pStyle w:val="NormalBold"/>
      </w:pPr>
      <w:r w:rsidRPr="00331758">
        <w:rPr>
          <w:rStyle w:val="HideTWBExt"/>
        </w:rPr>
        <w:t>&lt;Article&gt;</w:t>
      </w:r>
      <w:r w:rsidRPr="00331758">
        <w:t>Liite I – alaotsikko 1 b (uusi)</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5024977E" w14:textId="77777777" w:rsidTr="00C84DAA">
        <w:trPr>
          <w:trHeight w:hRule="exact" w:val="240"/>
          <w:jc w:val="center"/>
        </w:trPr>
        <w:tc>
          <w:tcPr>
            <w:tcW w:w="9752" w:type="dxa"/>
            <w:gridSpan w:val="2"/>
            <w:tcBorders>
              <w:top w:val="nil"/>
              <w:left w:val="nil"/>
              <w:bottom w:val="nil"/>
              <w:right w:val="nil"/>
            </w:tcBorders>
          </w:tcPr>
          <w:p w14:paraId="054C033B" w14:textId="77777777" w:rsidR="00331758" w:rsidRPr="00331758" w:rsidRDefault="00331758" w:rsidP="00C84DAA"/>
        </w:tc>
      </w:tr>
      <w:tr w:rsidR="00331758" w:rsidRPr="00331758" w14:paraId="19FDE0F8" w14:textId="77777777" w:rsidTr="00C84DAA">
        <w:trPr>
          <w:trHeight w:val="240"/>
          <w:jc w:val="center"/>
        </w:trPr>
        <w:tc>
          <w:tcPr>
            <w:tcW w:w="4876" w:type="dxa"/>
            <w:tcBorders>
              <w:top w:val="nil"/>
              <w:left w:val="nil"/>
              <w:bottom w:val="nil"/>
              <w:right w:val="nil"/>
            </w:tcBorders>
          </w:tcPr>
          <w:p w14:paraId="26D4AB4B" w14:textId="77777777" w:rsidR="00331758" w:rsidRPr="00331758" w:rsidRDefault="00331758" w:rsidP="00C84DAA">
            <w:pPr>
              <w:pStyle w:val="AmColumnHeading"/>
            </w:pPr>
            <w:r w:rsidRPr="00331758">
              <w:t>Komission teksti</w:t>
            </w:r>
          </w:p>
        </w:tc>
        <w:tc>
          <w:tcPr>
            <w:tcW w:w="4876" w:type="dxa"/>
            <w:tcBorders>
              <w:top w:val="nil"/>
              <w:left w:val="nil"/>
              <w:bottom w:val="nil"/>
              <w:right w:val="nil"/>
            </w:tcBorders>
          </w:tcPr>
          <w:p w14:paraId="47BC3303" w14:textId="77777777" w:rsidR="00331758" w:rsidRPr="00331758" w:rsidRDefault="00331758" w:rsidP="00C84DAA">
            <w:pPr>
              <w:pStyle w:val="AmColumnHeading"/>
            </w:pPr>
            <w:r w:rsidRPr="00331758">
              <w:t>Tarkistus</w:t>
            </w:r>
          </w:p>
        </w:tc>
      </w:tr>
      <w:tr w:rsidR="00331758" w:rsidRPr="00331758" w14:paraId="38BCD288" w14:textId="77777777" w:rsidTr="00C84DAA">
        <w:trPr>
          <w:jc w:val="center"/>
        </w:trPr>
        <w:tc>
          <w:tcPr>
            <w:tcW w:w="4876" w:type="dxa"/>
            <w:tcBorders>
              <w:top w:val="nil"/>
              <w:left w:val="nil"/>
              <w:bottom w:val="nil"/>
              <w:right w:val="nil"/>
            </w:tcBorders>
          </w:tcPr>
          <w:p w14:paraId="3BAC4CA1" w14:textId="77777777" w:rsidR="00331758" w:rsidRPr="00331758" w:rsidRDefault="00331758" w:rsidP="00C84DAA">
            <w:pPr>
              <w:pStyle w:val="Normal6a"/>
            </w:pPr>
          </w:p>
        </w:tc>
        <w:tc>
          <w:tcPr>
            <w:tcW w:w="4876" w:type="dxa"/>
            <w:tcBorders>
              <w:top w:val="nil"/>
              <w:left w:val="nil"/>
              <w:bottom w:val="nil"/>
              <w:right w:val="nil"/>
            </w:tcBorders>
          </w:tcPr>
          <w:p w14:paraId="5C04A1B7" w14:textId="406CE03E" w:rsidR="00331758" w:rsidRPr="00331758" w:rsidRDefault="00331758" w:rsidP="00C84DAA">
            <w:pPr>
              <w:pStyle w:val="Normal6a"/>
            </w:pPr>
            <w:r w:rsidRPr="00331758">
              <w:rPr>
                <w:b/>
                <w:i/>
              </w:rPr>
              <w:t>Liite I b: Takaisinottolomake (koostuu osasta 1 ja/tai osasta 2)</w:t>
            </w:r>
            <w:r w:rsidRPr="00331758">
              <w:br/>
            </w:r>
            <w:r w:rsidRPr="00331758">
              <w:rPr>
                <w:b/>
                <w:i/>
              </w:rPr>
              <w:t>Pyynnön esittävän viranomaisen nimi:</w:t>
            </w:r>
            <w:r w:rsidRPr="00331758">
              <w:br/>
            </w:r>
            <w:r w:rsidRPr="00331758">
              <w:rPr>
                <w:b/>
                <w:i/>
              </w:rPr>
              <w:t>Pyynnön vastaanottavan viranomaisen nimi:</w:t>
            </w:r>
            <w:r w:rsidRPr="00331758">
              <w:br/>
            </w:r>
            <w:r w:rsidRPr="00331758">
              <w:rPr>
                <w:b/>
                <w:i/>
              </w:rPr>
              <w:t>Paikka ja päivämäärä:</w:t>
            </w:r>
            <w:r w:rsidRPr="00331758">
              <w:br/>
            </w:r>
            <w:r w:rsidRPr="00331758">
              <w:rPr>
                <w:b/>
                <w:i/>
              </w:rPr>
              <w:t>Henkilötiedot (mainitaan myös muissa osissa):</w:t>
            </w:r>
            <w:r w:rsidRPr="00331758">
              <w:br/>
            </w:r>
            <w:r w:rsidRPr="00331758">
              <w:rPr>
                <w:b/>
                <w:i/>
              </w:rPr>
              <w:t>Koko nimi:</w:t>
            </w:r>
            <w:r w:rsidRPr="00331758">
              <w:br/>
            </w:r>
            <w:r w:rsidRPr="00331758">
              <w:rPr>
                <w:b/>
                <w:i/>
              </w:rPr>
              <w:t>Syntymäaika ja -paikka:</w:t>
            </w:r>
            <w:r w:rsidRPr="00331758">
              <w:br/>
            </w:r>
            <w:r w:rsidRPr="00331758">
              <w:rPr>
                <w:b/>
                <w:i/>
              </w:rPr>
              <w:t>Sukupuoli, valokuva ja fyysiset ominaisuudet (pituus, silmien väri, erityiset tuntomerkit yms.):</w:t>
            </w:r>
            <w:r w:rsidRPr="00331758">
              <w:br/>
            </w:r>
            <w:r w:rsidRPr="00331758">
              <w:rPr>
                <w:b/>
                <w:i/>
              </w:rPr>
              <w:t>Osa 1: Kansalaisuuden vahvistamista koskeva pyyntö (täytetään vain tarvittaessa ja toistamatta tietoja osassa 2)</w:t>
            </w:r>
            <w:r w:rsidRPr="00331758">
              <w:br/>
            </w:r>
            <w:r w:rsidRPr="00331758">
              <w:rPr>
                <w:b/>
                <w:i/>
              </w:rPr>
              <w:t>Viitenumero:</w:t>
            </w:r>
            <w:r w:rsidRPr="00331758">
              <w:br/>
            </w:r>
            <w:r w:rsidRPr="00331758">
              <w:rPr>
                <w:b/>
                <w:i/>
              </w:rPr>
              <w:t>Haastattelupyyntö: Kyllä/Ei</w:t>
            </w:r>
            <w:r w:rsidRPr="00331758">
              <w:br/>
            </w:r>
            <w:r w:rsidRPr="00331758">
              <w:rPr>
                <w:b/>
                <w:i/>
              </w:rPr>
              <w:t>1. Nimi syntymähetkellä:</w:t>
            </w:r>
            <w:r w:rsidRPr="00331758">
              <w:br/>
            </w:r>
            <w:r w:rsidRPr="00331758">
              <w:rPr>
                <w:b/>
                <w:i/>
              </w:rPr>
              <w:t>2. Isän nimi, äidin nimi:</w:t>
            </w:r>
            <w:r w:rsidRPr="00331758">
              <w:br/>
            </w:r>
            <w:r w:rsidRPr="00331758">
              <w:rPr>
                <w:b/>
                <w:i/>
              </w:rPr>
              <w:t>3. Muut nimet (aiemmat nimet, henkilön käyttämät tai hänestä käytetyt muut nimet tai peitenimet):</w:t>
            </w:r>
            <w:r w:rsidRPr="00331758">
              <w:br/>
            </w:r>
            <w:r w:rsidRPr="00331758">
              <w:rPr>
                <w:b/>
                <w:i/>
              </w:rPr>
              <w:t>4. Vahvistettava kansalaisuus ja kieli (kielet):</w:t>
            </w:r>
            <w:r w:rsidRPr="00331758">
              <w:br/>
            </w:r>
            <w:r w:rsidRPr="00331758">
              <w:rPr>
                <w:b/>
                <w:i/>
              </w:rPr>
              <w:t>5. Tarvittaessa kyseiselle kolmannen maan kansalaiselle aiemmin myönnetyn matkustusasiakirjan (myönnettyjen matkustusasiakirjojen) tyyppi ja numero:</w:t>
            </w:r>
            <w:r w:rsidRPr="00331758">
              <w:br/>
            </w:r>
            <w:r w:rsidRPr="00331758">
              <w:rPr>
                <w:b/>
                <w:i/>
              </w:rPr>
              <w:t>6. Matkustusasiakirjan tyyppi ja numero (jos saatavilla):</w:t>
            </w:r>
            <w:r w:rsidRPr="00331758">
              <w:br/>
            </w:r>
            <w:r w:rsidRPr="00331758">
              <w:rPr>
                <w:b/>
                <w:i/>
              </w:rPr>
              <w:t>7. Saapuiko henkilön mukana puoliso ja lapsia? Jos vastaus on kyllä, merkitään yksityiskohtaiset tiedot, jos ne ovat saatavilla.</w:t>
            </w:r>
            <w:r w:rsidRPr="00331758">
              <w:br/>
            </w:r>
            <w:r w:rsidRPr="00331758">
              <w:rPr>
                <w:b/>
                <w:i/>
              </w:rPr>
              <w:t>A. Puolison henkilötiedot, jos saatavilla</w:t>
            </w:r>
            <w:r w:rsidRPr="00331758">
              <w:br/>
            </w:r>
            <w:r w:rsidRPr="00331758">
              <w:rPr>
                <w:b/>
                <w:i/>
              </w:rPr>
              <w:t>1. Koko nimi (sukunimi alleviivataan):</w:t>
            </w:r>
            <w:r w:rsidRPr="00331758">
              <w:br/>
            </w:r>
            <w:r w:rsidRPr="00331758">
              <w:rPr>
                <w:b/>
                <w:i/>
              </w:rPr>
              <w:t>2. Alkuperäinen sukunimi:</w:t>
            </w:r>
            <w:r w:rsidRPr="00331758">
              <w:br/>
            </w:r>
            <w:r w:rsidRPr="00331758">
              <w:rPr>
                <w:b/>
                <w:i/>
              </w:rPr>
              <w:lastRenderedPageBreak/>
              <w:t>3. Syntymäaika ja -paikka:</w:t>
            </w:r>
            <w:r w:rsidRPr="00331758">
              <w:br/>
            </w:r>
            <w:r w:rsidRPr="00331758">
              <w:rPr>
                <w:b/>
                <w:i/>
              </w:rPr>
              <w:t>4. Sukupuoli ja fyysiset ominaisuudet (pituus, silmien väri, erityiset tuntomerkit yms.):</w:t>
            </w:r>
            <w:r w:rsidRPr="00331758">
              <w:br/>
            </w:r>
            <w:r w:rsidRPr="00331758">
              <w:rPr>
                <w:b/>
                <w:i/>
              </w:rPr>
              <w:t>5. Muut nimet (aiemmat nimet, henkilön käyttämät tai hänestä käytetyt muut nimet tai peitenimet):</w:t>
            </w:r>
            <w:r w:rsidRPr="00331758">
              <w:br/>
            </w:r>
            <w:r w:rsidRPr="00331758">
              <w:rPr>
                <w:b/>
                <w:i/>
              </w:rPr>
              <w:t>6. Kansalaisuus ja kieli:</w:t>
            </w:r>
            <w:r w:rsidRPr="00331758">
              <w:br/>
            </w:r>
            <w:r w:rsidRPr="00331758">
              <w:rPr>
                <w:b/>
                <w:i/>
              </w:rPr>
              <w:t>B. Lasten henkilötiedot, jos saatavilla</w:t>
            </w:r>
            <w:r w:rsidRPr="00331758">
              <w:br/>
            </w:r>
            <w:r w:rsidRPr="00331758">
              <w:rPr>
                <w:b/>
                <w:i/>
              </w:rPr>
              <w:t>1. Koko nimi (sukunimi alleviivataan):</w:t>
            </w:r>
            <w:r w:rsidRPr="00331758">
              <w:br/>
            </w:r>
            <w:r w:rsidRPr="00331758">
              <w:rPr>
                <w:b/>
                <w:i/>
              </w:rPr>
              <w:t>2. Syntymäaika ja -paikka:</w:t>
            </w:r>
            <w:r w:rsidRPr="00331758">
              <w:br/>
            </w:r>
            <w:r w:rsidRPr="00331758">
              <w:rPr>
                <w:b/>
                <w:i/>
              </w:rPr>
              <w:t>3. Sukupuoli ja fyysiset ominaisuudet (pituus, silmien väri, erityiset tuntomerkit yms.):</w:t>
            </w:r>
            <w:r w:rsidRPr="00331758">
              <w:br/>
            </w:r>
            <w:r w:rsidRPr="00331758">
              <w:rPr>
                <w:b/>
                <w:i/>
              </w:rPr>
              <w:t>4. Kansalaisuus ja kieli:</w:t>
            </w:r>
            <w:r w:rsidRPr="00331758">
              <w:br/>
            </w:r>
            <w:r w:rsidRPr="00331758">
              <w:rPr>
                <w:b/>
                <w:i/>
              </w:rPr>
              <w:t>5. Liitetty todistusaineisto, esim.</w:t>
            </w:r>
            <w:r w:rsidRPr="00331758">
              <w:br/>
            </w:r>
            <w:r w:rsidRPr="00331758">
              <w:rPr>
                <w:b/>
                <w:i/>
              </w:rPr>
              <w:t>– vanhentuneet passit, mukaan lukien kaikenlaisten vanhentuneiden passien valokopiot (kansalliset passit, diplomaattipassit, virkapassit ja passin korvaavat asiakirjat, myös lasten passit)</w:t>
            </w:r>
            <w:r w:rsidRPr="00331758">
              <w:br/>
            </w:r>
            <w:r w:rsidRPr="00331758">
              <w:rPr>
                <w:b/>
                <w:i/>
              </w:rPr>
              <w:t>– valokopiot voimassa olevasta passista</w:t>
            </w:r>
            <w:r w:rsidRPr="00331758">
              <w:br/>
            </w:r>
            <w:r w:rsidRPr="00331758">
              <w:rPr>
                <w:b/>
                <w:i/>
              </w:rPr>
              <w:t>– pyynnön vastaanottavan valtion myöntämä maahanpaluulupa (myös vanhentuneet asiakirjat ja valokopiot)</w:t>
            </w:r>
            <w:r w:rsidRPr="00331758">
              <w:br/>
            </w:r>
            <w:r w:rsidRPr="00331758">
              <w:rPr>
                <w:b/>
                <w:i/>
              </w:rPr>
              <w:t>– kaikenlaiset henkilökortit (myös vanhentuneet asiakirjat ja niiden valokopiot sekä väliaikaiset henkilökortit)</w:t>
            </w:r>
            <w:r w:rsidRPr="00331758">
              <w:br/>
            </w:r>
            <w:r w:rsidRPr="00331758">
              <w:rPr>
                <w:b/>
                <w:i/>
              </w:rPr>
              <w:t>– sotilaspassit ja asevoimien henkilökortit (myös vanhentuneet asiakirjat ja valokopiot)</w:t>
            </w:r>
            <w:r w:rsidRPr="00331758">
              <w:br/>
            </w:r>
            <w:r w:rsidRPr="00331758">
              <w:rPr>
                <w:b/>
                <w:i/>
              </w:rPr>
              <w:t>– merimieskirjat ja laivureiden palvelukortit (myös vanhentuneet asiakirjat ja valokopiot)</w:t>
            </w:r>
            <w:r w:rsidRPr="00331758">
              <w:br/>
            </w:r>
            <w:r w:rsidRPr="00331758">
              <w:rPr>
                <w:b/>
                <w:i/>
              </w:rPr>
              <w:t>– kansalaisuustodistukset ja muut viralliset asiakirjat, joissa mainitaan tai joista käy selvästi ilmi kansalaisuus (myös vanhentuneet asiakirjat ja valokopiot)</w:t>
            </w:r>
            <w:r w:rsidRPr="00331758">
              <w:br/>
            </w:r>
            <w:r w:rsidRPr="00331758">
              <w:rPr>
                <w:b/>
                <w:i/>
              </w:rPr>
              <w:t>– tulokset henkilöllisyyden vahvistamista viisumitietojärjestelmässä Euroopan parlamentin ja neuvoston asetuksen (EY)</w:t>
            </w:r>
            <w:r w:rsidRPr="00331758">
              <w:rPr>
                <w:b/>
                <w:i/>
              </w:rPr>
              <w:t> </w:t>
            </w:r>
            <w:r w:rsidRPr="00331758">
              <w:rPr>
                <w:b/>
                <w:i/>
              </w:rPr>
              <w:t>N:o 767/2008 mukaisesti tehdyn haun tuloksena (myös valokopiot)</w:t>
            </w:r>
            <w:r w:rsidRPr="00331758">
              <w:br/>
            </w:r>
            <w:r w:rsidRPr="00331758">
              <w:rPr>
                <w:b/>
                <w:i/>
              </w:rPr>
              <w:t>– ajokortit tai niiden valokopiot</w:t>
            </w:r>
            <w:r w:rsidRPr="00331758">
              <w:br/>
            </w:r>
            <w:r w:rsidRPr="00331758">
              <w:rPr>
                <w:b/>
                <w:i/>
              </w:rPr>
              <w:t>– syntymätodistukset tai niiden valokopiot</w:t>
            </w:r>
            <w:r w:rsidRPr="00331758">
              <w:br/>
            </w:r>
            <w:r w:rsidRPr="00331758">
              <w:rPr>
                <w:b/>
                <w:i/>
              </w:rPr>
              <w:t>– yritysten henkilöstökortit tai niiden valokopiot</w:t>
            </w:r>
            <w:r w:rsidRPr="00331758">
              <w:br/>
            </w:r>
            <w:r w:rsidRPr="00331758">
              <w:rPr>
                <w:b/>
                <w:i/>
              </w:rPr>
              <w:t>– todistajanlausunnot</w:t>
            </w:r>
            <w:r w:rsidRPr="00331758">
              <w:br/>
            </w:r>
            <w:r w:rsidRPr="00331758">
              <w:rPr>
                <w:b/>
                <w:i/>
              </w:rPr>
              <w:lastRenderedPageBreak/>
              <w:t>– asianomaisen henkilön lausunnot ja hänen puhumansa kieli, mukaan lukien virallisen testauksen tulos</w:t>
            </w:r>
            <w:r w:rsidRPr="00331758">
              <w:br/>
            </w:r>
            <w:r w:rsidRPr="00331758">
              <w:rPr>
                <w:b/>
                <w:i/>
              </w:rPr>
              <w:t>– kaikki muut asiakirjat, joista voi olla apua asianomaisen henkilön kansalaisuuden selvittämisessä</w:t>
            </w:r>
            <w:r w:rsidRPr="00331758">
              <w:br/>
            </w:r>
            <w:r w:rsidRPr="00331758">
              <w:rPr>
                <w:b/>
                <w:i/>
              </w:rPr>
              <w:t>– sormenjäljet</w:t>
            </w:r>
            <w:r w:rsidRPr="00331758">
              <w:br/>
            </w:r>
            <w:r w:rsidRPr="00331758">
              <w:rPr>
                <w:b/>
                <w:i/>
              </w:rPr>
              <w:t>6. Huomautukset ja lisätiedot, jos saatavilla:</w:t>
            </w:r>
          </w:p>
        </w:tc>
      </w:tr>
    </w:tbl>
    <w:p w14:paraId="3EE57835" w14:textId="77777777" w:rsidR="00331758" w:rsidRPr="00331758" w:rsidRDefault="00331758" w:rsidP="00331758">
      <w:pPr>
        <w:pStyle w:val="AmOrLang"/>
      </w:pPr>
      <w:r w:rsidRPr="00331758">
        <w:lastRenderedPageBreak/>
        <w:t xml:space="preserve">Or. </w:t>
      </w:r>
      <w:r w:rsidRPr="00331758">
        <w:rPr>
          <w:rStyle w:val="HideTWBExt"/>
        </w:rPr>
        <w:t>&lt;Original&gt;</w:t>
      </w:r>
      <w:r w:rsidRPr="00331758">
        <w:rPr>
          <w:rStyle w:val="HideTWBInt"/>
        </w:rPr>
        <w:t>{EN}</w:t>
      </w:r>
      <w:r w:rsidRPr="00331758">
        <w:t>en</w:t>
      </w:r>
      <w:r w:rsidRPr="00331758">
        <w:rPr>
          <w:rStyle w:val="HideTWBExt"/>
        </w:rPr>
        <w:t>&lt;/Original&gt;</w:t>
      </w:r>
    </w:p>
    <w:p w14:paraId="04416A11" w14:textId="77777777" w:rsidR="00331758" w:rsidRPr="00331758" w:rsidRDefault="00331758" w:rsidP="00331758">
      <w:r w:rsidRPr="00331758">
        <w:rPr>
          <w:rStyle w:val="HideTWBExt"/>
        </w:rPr>
        <w:t>&lt;/Amend&gt;</w:t>
      </w:r>
    </w:p>
    <w:p w14:paraId="5BADED99" w14:textId="77777777" w:rsidR="00331758" w:rsidRPr="00331758" w:rsidRDefault="00331758" w:rsidP="00331758">
      <w:pPr>
        <w:pStyle w:val="AmNumberTabs"/>
      </w:pPr>
      <w:r w:rsidRPr="00331758">
        <w:rPr>
          <w:rStyle w:val="HideTWBExt"/>
        </w:rPr>
        <w:t>&lt;Amend&gt;</w:t>
      </w:r>
      <w:r w:rsidRPr="00331758">
        <w:t>Tarkistus</w:t>
      </w:r>
      <w:r w:rsidRPr="00331758">
        <w:tab/>
      </w:r>
      <w:r w:rsidRPr="00331758">
        <w:tab/>
      </w:r>
      <w:r w:rsidRPr="00331758">
        <w:rPr>
          <w:rStyle w:val="HideTWBExt"/>
        </w:rPr>
        <w:t>&lt;NumAm&gt;</w:t>
      </w:r>
      <w:r w:rsidRPr="00331758">
        <w:t>2409</w:t>
      </w:r>
      <w:r w:rsidRPr="00331758">
        <w:rPr>
          <w:rStyle w:val="HideTWBExt"/>
        </w:rPr>
        <w:t>&lt;/NumAm&gt;</w:t>
      </w:r>
    </w:p>
    <w:p w14:paraId="3A80DBC7" w14:textId="77777777" w:rsidR="00331758" w:rsidRPr="00331758" w:rsidRDefault="00331758" w:rsidP="00331758">
      <w:pPr>
        <w:pStyle w:val="NormalBold"/>
      </w:pPr>
      <w:r w:rsidRPr="00331758">
        <w:rPr>
          <w:rStyle w:val="HideTWBExt"/>
          <w:b w:val="0"/>
        </w:rPr>
        <w:t>&lt;RepeatBlock-By&gt;&lt;Members&gt;</w:t>
      </w:r>
      <w:r w:rsidRPr="00331758">
        <w:t>Malik Azmani</w:t>
      </w:r>
      <w:r w:rsidRPr="00331758">
        <w:rPr>
          <w:rStyle w:val="HideTWBExt"/>
          <w:b w:val="0"/>
        </w:rPr>
        <w:t>&lt;/Members&gt;</w:t>
      </w:r>
    </w:p>
    <w:p w14:paraId="7C7C28EC" w14:textId="77777777" w:rsidR="00331758" w:rsidRPr="00331758" w:rsidRDefault="00331758" w:rsidP="00331758">
      <w:pPr>
        <w:pStyle w:val="NormalBold"/>
      </w:pPr>
      <w:r w:rsidRPr="00331758">
        <w:rPr>
          <w:rStyle w:val="HideTWBExt"/>
          <w:b w:val="0"/>
        </w:rPr>
        <w:t>&lt;/RepeatBlock-By&gt;</w:t>
      </w:r>
    </w:p>
    <w:p w14:paraId="423AD873" w14:textId="77777777" w:rsidR="00331758" w:rsidRPr="00331758" w:rsidRDefault="00331758" w:rsidP="00331758">
      <w:pPr>
        <w:pStyle w:val="NormalBold"/>
      </w:pPr>
      <w:r w:rsidRPr="00331758">
        <w:rPr>
          <w:rStyle w:val="HideTWBExt"/>
        </w:rPr>
        <w:t>&lt;DocAmend&gt;</w:t>
      </w:r>
      <w:r w:rsidRPr="00331758">
        <w:t>Ehdotus asetukseksi</w:t>
      </w:r>
      <w:r w:rsidRPr="00331758">
        <w:rPr>
          <w:rStyle w:val="HideTWBExt"/>
        </w:rPr>
        <w:t>&lt;/DocAmend&gt;</w:t>
      </w:r>
    </w:p>
    <w:p w14:paraId="668E9136" w14:textId="77777777" w:rsidR="00331758" w:rsidRPr="00331758" w:rsidRDefault="00331758" w:rsidP="00331758">
      <w:pPr>
        <w:pStyle w:val="NormalBold"/>
      </w:pPr>
      <w:r w:rsidRPr="00331758">
        <w:rPr>
          <w:rStyle w:val="HideTWBExt"/>
        </w:rPr>
        <w:t>&lt;Article&gt;</w:t>
      </w:r>
      <w:r w:rsidRPr="00331758">
        <w:t>Liite I – alaotsikko 1 c (uusi)</w:t>
      </w:r>
      <w:r w:rsidRPr="003317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758" w:rsidRPr="00331758" w14:paraId="06653EAF" w14:textId="77777777" w:rsidTr="00C84DAA">
        <w:trPr>
          <w:trHeight w:hRule="exact" w:val="240"/>
          <w:jc w:val="center"/>
        </w:trPr>
        <w:tc>
          <w:tcPr>
            <w:tcW w:w="9752" w:type="dxa"/>
            <w:gridSpan w:val="2"/>
            <w:tcBorders>
              <w:top w:val="nil"/>
              <w:left w:val="nil"/>
              <w:bottom w:val="nil"/>
              <w:right w:val="nil"/>
            </w:tcBorders>
          </w:tcPr>
          <w:p w14:paraId="0665B1DE" w14:textId="77777777" w:rsidR="00331758" w:rsidRPr="00331758" w:rsidRDefault="00331758" w:rsidP="00C84DAA"/>
        </w:tc>
      </w:tr>
      <w:tr w:rsidR="00331758" w:rsidRPr="00331758" w14:paraId="71E5A3DC" w14:textId="77777777" w:rsidTr="00C84DAA">
        <w:trPr>
          <w:trHeight w:val="240"/>
          <w:jc w:val="center"/>
        </w:trPr>
        <w:tc>
          <w:tcPr>
            <w:tcW w:w="4876" w:type="dxa"/>
            <w:tcBorders>
              <w:top w:val="nil"/>
              <w:left w:val="nil"/>
              <w:bottom w:val="nil"/>
              <w:right w:val="nil"/>
            </w:tcBorders>
          </w:tcPr>
          <w:p w14:paraId="7522796A" w14:textId="77777777" w:rsidR="00331758" w:rsidRPr="00331758" w:rsidRDefault="00331758" w:rsidP="00C84DAA">
            <w:pPr>
              <w:pStyle w:val="AmColumnHeading"/>
            </w:pPr>
            <w:r w:rsidRPr="00331758">
              <w:t>Komission teksti</w:t>
            </w:r>
          </w:p>
        </w:tc>
        <w:tc>
          <w:tcPr>
            <w:tcW w:w="4876" w:type="dxa"/>
            <w:tcBorders>
              <w:top w:val="nil"/>
              <w:left w:val="nil"/>
              <w:bottom w:val="nil"/>
              <w:right w:val="nil"/>
            </w:tcBorders>
          </w:tcPr>
          <w:p w14:paraId="4698E067" w14:textId="77777777" w:rsidR="00331758" w:rsidRPr="00331758" w:rsidRDefault="00331758" w:rsidP="00C84DAA">
            <w:pPr>
              <w:pStyle w:val="AmColumnHeading"/>
            </w:pPr>
            <w:r w:rsidRPr="00331758">
              <w:t>Tarkistus</w:t>
            </w:r>
          </w:p>
        </w:tc>
      </w:tr>
      <w:tr w:rsidR="00331758" w:rsidRPr="00331758" w14:paraId="27DA4B08" w14:textId="77777777" w:rsidTr="00C84DAA">
        <w:trPr>
          <w:jc w:val="center"/>
        </w:trPr>
        <w:tc>
          <w:tcPr>
            <w:tcW w:w="4876" w:type="dxa"/>
            <w:tcBorders>
              <w:top w:val="nil"/>
              <w:left w:val="nil"/>
              <w:bottom w:val="nil"/>
              <w:right w:val="nil"/>
            </w:tcBorders>
          </w:tcPr>
          <w:p w14:paraId="11CC23F7" w14:textId="77777777" w:rsidR="00331758" w:rsidRPr="00331758" w:rsidRDefault="00331758" w:rsidP="00C84DAA">
            <w:pPr>
              <w:pStyle w:val="Normal6a"/>
            </w:pPr>
          </w:p>
        </w:tc>
        <w:tc>
          <w:tcPr>
            <w:tcW w:w="4876" w:type="dxa"/>
            <w:tcBorders>
              <w:top w:val="nil"/>
              <w:left w:val="nil"/>
              <w:bottom w:val="nil"/>
              <w:right w:val="nil"/>
            </w:tcBorders>
          </w:tcPr>
          <w:p w14:paraId="5F8C63B7" w14:textId="77777777" w:rsidR="00331758" w:rsidRPr="00331758" w:rsidRDefault="00331758" w:rsidP="00C84DAA">
            <w:pPr>
              <w:pStyle w:val="Normal6a"/>
            </w:pPr>
            <w:r w:rsidRPr="00331758">
              <w:rPr>
                <w:b/>
                <w:i/>
              </w:rPr>
              <w:t>Osa 2: Matkustusasiakirjan myöntämistä koskeva pyyntö (täytetään vain tarvittaessa ja toistamatta tietoja osassa 1)</w:t>
            </w:r>
            <w:r w:rsidRPr="00331758">
              <w:br/>
            </w:r>
            <w:r w:rsidRPr="00331758">
              <w:rPr>
                <w:b/>
                <w:i/>
              </w:rPr>
              <w:t>1. Kansalaisuus ja kieli:</w:t>
            </w:r>
            <w:r w:rsidRPr="00331758">
              <w:br/>
            </w:r>
            <w:r w:rsidRPr="00331758">
              <w:rPr>
                <w:b/>
                <w:i/>
              </w:rPr>
              <w:t>2. Tarvittaessa viittaus kansalaisuuden vahvistamista koskevaan pyyntöön ja pyynnön vastaanottavan valtion antamaan myönteiseen vastaukseen:</w:t>
            </w:r>
            <w:r w:rsidRPr="00331758">
              <w:br/>
            </w:r>
            <w:r w:rsidRPr="00331758">
              <w:rPr>
                <w:b/>
                <w:i/>
              </w:rPr>
              <w:t>3. Liitetty todistusaineisto, esim.</w:t>
            </w:r>
            <w:r w:rsidRPr="00331758">
              <w:br/>
            </w:r>
            <w:r w:rsidRPr="00331758">
              <w:rPr>
                <w:b/>
                <w:i/>
              </w:rPr>
              <w:t>– vanhentuneet passit (kansalliset passit, diplomaattipassit, virkapassit ja passin korvaavat asiakirjat, myös lasten passit)</w:t>
            </w:r>
            <w:r w:rsidRPr="00331758">
              <w:br/>
            </w:r>
            <w:r w:rsidRPr="00331758">
              <w:rPr>
                <w:b/>
                <w:i/>
              </w:rPr>
              <w:t>– pyynnön vastaanottaneen valtion myöntämä vanhentunut maahanpaluulupa, kaikenlaiset henkilökortit (myös väliaikaiset ja vanhentuneet asiakirjat)</w:t>
            </w:r>
            <w:r w:rsidRPr="00331758">
              <w:br/>
            </w:r>
            <w:r w:rsidRPr="00331758">
              <w:rPr>
                <w:b/>
                <w:i/>
              </w:rPr>
              <w:t>– sotilaspassit ja asevoimien henkilökortit, merimieskirjat ja laivureiden palvelukortit, kansalaisuustodistukset ja muut viralliset asiakirjat, joissa mainitaan tai joista käy selvästi ilmi kansalaisuus</w:t>
            </w:r>
            <w:r w:rsidRPr="00331758">
              <w:br/>
            </w:r>
            <w:r w:rsidRPr="00331758">
              <w:rPr>
                <w:b/>
                <w:i/>
              </w:rPr>
              <w:t>– tulokset henkilöllisyyden vahvistamisesta viisumitietojärjestelmässä tai ETIAS-järjestelmässä tehdyn haun perusteella; numero, myöntämispäivä ja -</w:t>
            </w:r>
            <w:r w:rsidRPr="00331758">
              <w:rPr>
                <w:b/>
                <w:i/>
              </w:rPr>
              <w:lastRenderedPageBreak/>
              <w:t>paikka, myöntävä viranomainen, voimassaolon päättymispäivä</w:t>
            </w:r>
            <w:r w:rsidRPr="00331758">
              <w:br/>
            </w:r>
            <w:r w:rsidRPr="00331758">
              <w:rPr>
                <w:b/>
                <w:i/>
              </w:rPr>
              <w:t>4. Siirrettävään henkilöön liittyvät erityiset olosuhteet, jotka ovat merkityksellisiä palauttamisoperaation kannalta:</w:t>
            </w:r>
            <w:r w:rsidRPr="00331758">
              <w:br/>
            </w:r>
            <w:r w:rsidRPr="00331758">
              <w:rPr>
                <w:b/>
                <w:i/>
              </w:rPr>
              <w:t>a. Terveydentila (esim. mahdollinen erityissairaanhoidon tarve, tartuntataudin latinankielinen nimi)</w:t>
            </w:r>
            <w:r w:rsidRPr="00331758">
              <w:br/>
            </w:r>
            <w:r w:rsidRPr="00331758">
              <w:rPr>
                <w:b/>
                <w:i/>
              </w:rPr>
              <w:t>b. Maininta erityisen vaarallisesta henkilöstä (esim. epäilty vakavasta rikoksesta, aggressiivinen käytös)</w:t>
            </w:r>
            <w:r w:rsidRPr="00331758">
              <w:br/>
            </w:r>
            <w:r w:rsidRPr="00331758">
              <w:rPr>
                <w:b/>
                <w:i/>
              </w:rPr>
              <w:t>5. Huomautukset ja lisätiedot, jos saatavilla:</w:t>
            </w:r>
          </w:p>
        </w:tc>
      </w:tr>
    </w:tbl>
    <w:p w14:paraId="7C7D4CCA" w14:textId="77777777" w:rsidR="00331758" w:rsidRPr="00331758" w:rsidRDefault="00331758" w:rsidP="00331758">
      <w:pPr>
        <w:pStyle w:val="AmOrLang"/>
      </w:pPr>
      <w:r w:rsidRPr="00331758">
        <w:lastRenderedPageBreak/>
        <w:t xml:space="preserve">Or. </w:t>
      </w:r>
      <w:r w:rsidRPr="00331758">
        <w:rPr>
          <w:rStyle w:val="HideTWBExt"/>
        </w:rPr>
        <w:t>&lt;Original&gt;</w:t>
      </w:r>
      <w:r w:rsidRPr="00331758">
        <w:rPr>
          <w:rStyle w:val="HideTWBInt"/>
        </w:rPr>
        <w:t>{EN}</w:t>
      </w:r>
      <w:r w:rsidRPr="00331758">
        <w:t>en</w:t>
      </w:r>
      <w:r w:rsidRPr="00331758">
        <w:rPr>
          <w:rStyle w:val="HideTWBExt"/>
        </w:rPr>
        <w:t>&lt;/Original&gt;</w:t>
      </w:r>
    </w:p>
    <w:p w14:paraId="6DF7EE3F" w14:textId="2FA748AC" w:rsidR="00331758" w:rsidRPr="00331758" w:rsidRDefault="00331758" w:rsidP="00331758">
      <w:r w:rsidRPr="00331758">
        <w:rPr>
          <w:rStyle w:val="HideTWBExt"/>
        </w:rPr>
        <w:t>&lt;/Amend&gt;</w:t>
      </w:r>
      <w:r w:rsidRPr="00331758">
        <w:rPr>
          <w:rStyle w:val="HideTWBExt"/>
        </w:rPr>
        <w:t>&lt;/RepeatBlock-Amend&gt;</w:t>
      </w:r>
    </w:p>
    <w:p w14:paraId="3B7B953A" w14:textId="4C60656A" w:rsidR="00331758" w:rsidRPr="00331758" w:rsidRDefault="00331758" w:rsidP="00331758"/>
    <w:sectPr w:rsidR="00331758" w:rsidRPr="00331758" w:rsidSect="00331758">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CCE9C" w14:textId="77777777" w:rsidR="00BF5A79" w:rsidRDefault="00BF5A79">
      <w:r>
        <w:separator/>
      </w:r>
    </w:p>
  </w:endnote>
  <w:endnote w:type="continuationSeparator" w:id="0">
    <w:p w14:paraId="0C332976" w14:textId="77777777" w:rsidR="00BF5A79" w:rsidRDefault="00BF5A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87A5" w14:textId="77777777" w:rsidR="00331758" w:rsidRDefault="00331758" w:rsidP="00331758">
    <w:pPr>
      <w:pStyle w:val="EPFooter"/>
    </w:pPr>
    <w:r>
      <w:t>PE</w:t>
    </w:r>
    <w:r w:rsidRPr="00331758">
      <w:rPr>
        <w:rStyle w:val="HideTWBExt"/>
      </w:rPr>
      <w:t>&lt;NoPE&gt;</w:t>
    </w:r>
    <w:r>
      <w:t>781.178</w:t>
    </w:r>
    <w:r w:rsidRPr="00331758">
      <w:rPr>
        <w:rStyle w:val="HideTWBExt"/>
      </w:rPr>
      <w:t>&lt;/NoPE&gt;&lt;Version&gt;</w:t>
    </w:r>
    <w:r>
      <w:t>v01-00</w:t>
    </w:r>
    <w:r w:rsidRPr="00331758">
      <w:rPr>
        <w:rStyle w:val="HideTWBExt"/>
      </w:rPr>
      <w:t>&lt;/Version&gt;</w:t>
    </w:r>
    <w:r>
      <w:tab/>
    </w:r>
    <w:r>
      <w:fldChar w:fldCharType="begin"/>
    </w:r>
    <w:r>
      <w:instrText xml:space="preserve"> PAGE  \* MERGEFORMAT </w:instrText>
    </w:r>
    <w:r>
      <w:fldChar w:fldCharType="separate"/>
    </w:r>
    <w:r>
      <w:rPr>
        <w:noProof/>
      </w:rPr>
      <w:t>166</w:t>
    </w:r>
    <w:r>
      <w:fldChar w:fldCharType="end"/>
    </w:r>
    <w:r>
      <w:t>/</w:t>
    </w:r>
    <w:fldSimple w:instr=" NUMPAGES  \* MERGEFORMAT ">
      <w:r>
        <w:rPr>
          <w:noProof/>
        </w:rPr>
        <w:t>166</w:t>
      </w:r>
    </w:fldSimple>
    <w:r>
      <w:tab/>
    </w:r>
    <w:r w:rsidRPr="00331758">
      <w:rPr>
        <w:rStyle w:val="HideTWBExt"/>
      </w:rPr>
      <w:t>&lt;PathFdR&gt;</w:t>
    </w:r>
    <w:r>
      <w:t>AM\1333226FI.docx</w:t>
    </w:r>
    <w:r w:rsidRPr="00331758">
      <w:rPr>
        <w:rStyle w:val="HideTWBExt"/>
      </w:rPr>
      <w:t>&lt;/PathFdR&gt;</w:t>
    </w:r>
  </w:p>
  <w:p w14:paraId="72421623" w14:textId="14F6CC47" w:rsidR="00EE1697" w:rsidRPr="005B788D" w:rsidRDefault="00331758" w:rsidP="00331758">
    <w:pPr>
      <w:pStyle w:val="EPFooter2"/>
    </w:pPr>
    <w:r>
      <w:t>FI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72D83" w14:textId="77777777" w:rsidR="00331758" w:rsidRDefault="00331758" w:rsidP="00331758">
    <w:pPr>
      <w:pStyle w:val="EPFooter"/>
    </w:pPr>
    <w:r w:rsidRPr="00331758">
      <w:rPr>
        <w:rStyle w:val="HideTWBExt"/>
      </w:rPr>
      <w:t>&lt;PathFdR&gt;</w:t>
    </w:r>
    <w:r>
      <w:t>AM\1333226FI.docx</w:t>
    </w:r>
    <w:r w:rsidRPr="00331758">
      <w:rPr>
        <w:rStyle w:val="HideTWBExt"/>
      </w:rPr>
      <w:t>&lt;/PathFdR&gt;</w:t>
    </w:r>
    <w:r>
      <w:tab/>
    </w:r>
    <w:r>
      <w:fldChar w:fldCharType="begin"/>
    </w:r>
    <w:r>
      <w:instrText xml:space="preserve"> PAGE  \* MERGEFORMAT </w:instrText>
    </w:r>
    <w:r>
      <w:fldChar w:fldCharType="separate"/>
    </w:r>
    <w:r>
      <w:rPr>
        <w:noProof/>
      </w:rPr>
      <w:t>165</w:t>
    </w:r>
    <w:r>
      <w:fldChar w:fldCharType="end"/>
    </w:r>
    <w:r>
      <w:t>/</w:t>
    </w:r>
    <w:fldSimple w:instr=" NUMPAGES  \* MERGEFORMAT ">
      <w:r>
        <w:rPr>
          <w:noProof/>
        </w:rPr>
        <w:t>166</w:t>
      </w:r>
    </w:fldSimple>
    <w:r>
      <w:tab/>
      <w:t>PE</w:t>
    </w:r>
    <w:r w:rsidRPr="00331758">
      <w:rPr>
        <w:rStyle w:val="HideTWBExt"/>
      </w:rPr>
      <w:t>&lt;NoPE&gt;</w:t>
    </w:r>
    <w:r>
      <w:t>781.178</w:t>
    </w:r>
    <w:r w:rsidRPr="00331758">
      <w:rPr>
        <w:rStyle w:val="HideTWBExt"/>
      </w:rPr>
      <w:t>&lt;/NoPE&gt;&lt;Version&gt;</w:t>
    </w:r>
    <w:r>
      <w:t>v01-00</w:t>
    </w:r>
    <w:r w:rsidRPr="00331758">
      <w:rPr>
        <w:rStyle w:val="HideTWBExt"/>
      </w:rPr>
      <w:t>&lt;/Version&gt;</w:t>
    </w:r>
  </w:p>
  <w:p w14:paraId="640E9D53" w14:textId="20E27F5B" w:rsidR="00EE1697" w:rsidRPr="005B788D" w:rsidRDefault="00331758" w:rsidP="00331758">
    <w:pPr>
      <w:pStyle w:val="EPFooter2"/>
    </w:pPr>
    <w:r>
      <w:tab/>
    </w:r>
    <w:r>
      <w:tab/>
      <w:t>FI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FF726" w14:textId="77777777" w:rsidR="00331758" w:rsidRDefault="00331758" w:rsidP="00331758">
    <w:pPr>
      <w:pStyle w:val="EPFooter"/>
    </w:pPr>
    <w:r w:rsidRPr="00331758">
      <w:rPr>
        <w:rStyle w:val="HideTWBExt"/>
      </w:rPr>
      <w:t>&lt;PathFdR&gt;</w:t>
    </w:r>
    <w:r>
      <w:t>AM\1333226FI.docx</w:t>
    </w:r>
    <w:r w:rsidRPr="00331758">
      <w:rPr>
        <w:rStyle w:val="HideTWBExt"/>
      </w:rPr>
      <w:t>&lt;/PathFdR&gt;</w:t>
    </w:r>
    <w:r>
      <w:tab/>
    </w:r>
    <w:r>
      <w:tab/>
      <w:t>PE</w:t>
    </w:r>
    <w:r w:rsidRPr="00331758">
      <w:rPr>
        <w:rStyle w:val="HideTWBExt"/>
      </w:rPr>
      <w:t>&lt;NoPE&gt;</w:t>
    </w:r>
    <w:r>
      <w:t>781.178</w:t>
    </w:r>
    <w:r w:rsidRPr="00331758">
      <w:rPr>
        <w:rStyle w:val="HideTWBExt"/>
      </w:rPr>
      <w:t>&lt;/NoPE&gt;&lt;Version&gt;</w:t>
    </w:r>
    <w:r>
      <w:t>v01-00</w:t>
    </w:r>
    <w:r w:rsidRPr="00331758">
      <w:rPr>
        <w:rStyle w:val="HideTWBExt"/>
      </w:rPr>
      <w:t>&lt;/Version&gt;</w:t>
    </w:r>
  </w:p>
  <w:p w14:paraId="60234DC1" w14:textId="47A0F8D0" w:rsidR="00EE1697" w:rsidRPr="005B788D" w:rsidRDefault="00331758" w:rsidP="00331758">
    <w:pPr>
      <w:pStyle w:val="EPFooter2"/>
    </w:pPr>
    <w:r>
      <w:t>FI</w:t>
    </w:r>
    <w:r>
      <w:tab/>
    </w:r>
    <w:r w:rsidRPr="00331758">
      <w:rPr>
        <w:b w:val="0"/>
        <w:i/>
        <w:color w:val="C0C0C0"/>
        <w:sz w:val="22"/>
      </w:rPr>
      <w:t>Moninaisuudessaan yhtenäinen</w:t>
    </w:r>
    <w:r>
      <w:tab/>
      <w:t>FI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946C5" w14:textId="77777777" w:rsidR="00BF5A79" w:rsidRDefault="00BF5A79">
      <w:r>
        <w:separator/>
      </w:r>
    </w:p>
  </w:footnote>
  <w:footnote w:type="continuationSeparator" w:id="0">
    <w:p w14:paraId="02DF6644" w14:textId="77777777" w:rsidR="00BF5A79" w:rsidRDefault="00BF5A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A1568" w14:textId="77777777" w:rsidR="00331758" w:rsidRDefault="003317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E6935" w14:textId="77777777" w:rsidR="00331758" w:rsidRDefault="003317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2083B" w14:textId="77777777" w:rsidR="00331758" w:rsidRDefault="0033175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33"/>
    <w:docVar w:name="TXTLANGUE" w:val="FI"/>
    <w:docVar w:name="TXTLANGUEMIN" w:val="fi"/>
    <w:docVar w:name="TXTNRPE" w:val="781.178"/>
    <w:docVar w:name="TXTPEorAP" w:val="PE"/>
    <w:docVar w:name="TXTROUTE" w:val="AM\1333226FI.docx"/>
    <w:docVar w:name="TXTVERSION" w:val="01-00"/>
  </w:docVars>
  <w:rsids>
    <w:rsidRoot w:val="00A77B3E"/>
    <w:rsid w:val="00027FE9"/>
    <w:rsid w:val="00046F29"/>
    <w:rsid w:val="00273F17"/>
    <w:rsid w:val="00331758"/>
    <w:rsid w:val="005B788D"/>
    <w:rsid w:val="00957631"/>
    <w:rsid w:val="00A77B3E"/>
    <w:rsid w:val="00BA4848"/>
    <w:rsid w:val="00BF5A79"/>
    <w:rsid w:val="00CA2A55"/>
    <w:rsid w:val="00EE16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56D43D2"/>
  <w15:docId w15:val="{D0E16F4D-6EC7-45EF-A0F1-ACEC0686B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i-FI"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957631"/>
    <w:pPr>
      <w:tabs>
        <w:tab w:val="center" w:pos="4513"/>
        <w:tab w:val="right" w:pos="9026"/>
      </w:tabs>
    </w:pPr>
  </w:style>
  <w:style w:type="character" w:customStyle="1" w:styleId="HeaderChar">
    <w:name w:val="Header Char"/>
    <w:basedOn w:val="DefaultParagraphFont"/>
    <w:link w:val="Header"/>
    <w:rsid w:val="00957631"/>
    <w:rPr>
      <w:sz w:val="24"/>
      <w:szCs w:val="24"/>
    </w:rPr>
  </w:style>
  <w:style w:type="paragraph" w:styleId="Footer">
    <w:name w:val="footer"/>
    <w:basedOn w:val="Normal"/>
    <w:link w:val="FooterChar"/>
    <w:rsid w:val="00331758"/>
    <w:pPr>
      <w:tabs>
        <w:tab w:val="center" w:pos="4513"/>
        <w:tab w:val="right" w:pos="9026"/>
      </w:tabs>
    </w:pPr>
  </w:style>
  <w:style w:type="character" w:customStyle="1" w:styleId="FooterChar">
    <w:name w:val="Footer Char"/>
    <w:basedOn w:val="DefaultParagraphFont"/>
    <w:link w:val="Footer"/>
    <w:rsid w:val="0033175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3357</Words>
  <Characters>26527</Characters>
  <Application>Microsoft Office Word</Application>
  <DocSecurity>0</DocSecurity>
  <Lines>1143</Lines>
  <Paragraphs>360</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29620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2026-01-08T13:10:00Z</dcterms:created>
  <dcterms:modified xsi:type="dcterms:W3CDTF">2026-01-08T13:10:00Z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lt;FdR&gt;">
    <vt:lpwstr>1333226</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298448</vt:lpwstr>
  </property>
  <property fmtid="{D5CDD505-2E9C-101B-9397-08002B2CF9AE}" pid="7" name="dmxml.render.traceId">
    <vt:lpwstr>692d784d5839f8d69e048866f39cb555</vt:lpwstr>
  </property>
  <property fmtid="{D5CDD505-2E9C-101B-9397-08002B2CF9AE}" pid="8" name="FooterPath">
    <vt:lpwstr>AM\1333226FI.docx</vt:lpwstr>
  </property>
  <property fmtid="{D5CDD505-2E9C-101B-9397-08002B2CF9AE}" pid="9" name="LastEdited with">
    <vt:lpwstr>10.2.0 Build [20251118]</vt:lpwstr>
  </property>
  <property fmtid="{D5CDD505-2E9C-101B-9397-08002B2CF9AE}" pid="10" name="OriLang">
    <vt:lpwstr>EN</vt:lpwstr>
  </property>
  <property fmtid="{D5CDD505-2E9C-101B-9397-08002B2CF9AE}" pid="11" name="PE Number">
    <vt:lpwstr>781.178</vt:lpwstr>
  </property>
  <property fmtid="{D5CDD505-2E9C-101B-9397-08002B2CF9AE}" pid="12" name="SDLStudio">
    <vt:lpwstr/>
  </property>
  <property fmtid="{D5CDD505-2E9C-101B-9397-08002B2CF9AE}" pid="13" name="UID">
    <vt:lpwstr>eu.europa.europarl-DIN1-2025-0000237079_01.00-xm-01.00_text-xml</vt:lpwstr>
  </property>
  <property fmtid="{D5CDD505-2E9C-101B-9397-08002B2CF9AE}" pid="14" name="Bookout">
    <vt:lpwstr>OK - 2026/01/08 14:10</vt:lpwstr>
  </property>
</Properties>
</file>